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AA" w:rsidRDefault="006E58AA" w:rsidP="00252253">
      <w:pPr>
        <w:spacing w:line="240" w:lineRule="atLeast"/>
        <w:jc w:val="both"/>
        <w:rPr>
          <w:rFonts w:ascii="Times New Roman" w:hAnsi="Times New Roman"/>
          <w:b/>
          <w:bCs/>
          <w:sz w:val="28"/>
          <w:szCs w:val="28"/>
          <w:lang w:val="uk-UA"/>
        </w:rPr>
      </w:pPr>
    </w:p>
    <w:p w:rsidR="00F711F2" w:rsidRDefault="006E58AA" w:rsidP="00252253">
      <w:pPr>
        <w:spacing w:line="240" w:lineRule="atLeast"/>
        <w:jc w:val="both"/>
        <w:rPr>
          <w:rFonts w:ascii="Times New Roman" w:hAnsi="Times New Roman"/>
          <w:b/>
          <w:bCs/>
          <w:sz w:val="28"/>
          <w:szCs w:val="28"/>
          <w:lang w:val="uk-UA"/>
        </w:rPr>
      </w:pPr>
      <w:r>
        <w:rPr>
          <w:rFonts w:ascii="Times New Roman" w:hAnsi="Times New Roman"/>
          <w:b/>
          <w:bCs/>
          <w:sz w:val="28"/>
          <w:szCs w:val="28"/>
          <w:lang w:val="uk-UA"/>
        </w:rPr>
        <w:t xml:space="preserve">ТЕМА 3. КОГНІТИВНІ, </w:t>
      </w:r>
      <w:r w:rsidR="00F711F2">
        <w:rPr>
          <w:rFonts w:ascii="Times New Roman" w:hAnsi="Times New Roman"/>
          <w:b/>
          <w:bCs/>
          <w:sz w:val="28"/>
          <w:szCs w:val="28"/>
          <w:lang w:val="uk-UA"/>
        </w:rPr>
        <w:t>РЕГУЛЯТИВНІ ТА КОМУНІКАТИВНІ ПРОЦЕСИ В СТРУКТУРІ ПРОФЕСІЙНОЇ ДІЯЛЬНОСТІ</w:t>
      </w:r>
    </w:p>
    <w:p w:rsidR="00F711F2" w:rsidRPr="00F711F2" w:rsidRDefault="00F711F2" w:rsidP="00252253">
      <w:pPr>
        <w:spacing w:line="240" w:lineRule="atLeast"/>
        <w:jc w:val="center"/>
        <w:rPr>
          <w:rFonts w:ascii="Times New Roman" w:hAnsi="Times New Roman"/>
          <w:b/>
          <w:bCs/>
          <w:sz w:val="28"/>
          <w:szCs w:val="28"/>
          <w:lang w:val="uk-UA"/>
        </w:rPr>
      </w:pPr>
    </w:p>
    <w:p w:rsidR="00F711F2" w:rsidRPr="00F711F2" w:rsidRDefault="006E58AA" w:rsidP="00252253">
      <w:pPr>
        <w:spacing w:line="240" w:lineRule="atLeast"/>
        <w:jc w:val="center"/>
        <w:rPr>
          <w:rFonts w:ascii="Times New Roman" w:hAnsi="Times New Roman"/>
          <w:b/>
          <w:sz w:val="28"/>
          <w:szCs w:val="28"/>
          <w:lang w:val="uk-UA"/>
        </w:rPr>
      </w:pPr>
      <w:r>
        <w:rPr>
          <w:rFonts w:ascii="Times New Roman" w:hAnsi="Times New Roman"/>
          <w:b/>
          <w:sz w:val="28"/>
          <w:szCs w:val="28"/>
          <w:lang w:val="uk-UA"/>
        </w:rPr>
        <w:t>ПЛАН</w:t>
      </w:r>
    </w:p>
    <w:p w:rsidR="00F711F2" w:rsidRPr="006E58AA" w:rsidRDefault="00F711F2" w:rsidP="00252253">
      <w:pPr>
        <w:numPr>
          <w:ilvl w:val="0"/>
          <w:numId w:val="1"/>
        </w:numPr>
        <w:spacing w:line="240" w:lineRule="atLeast"/>
        <w:jc w:val="both"/>
        <w:rPr>
          <w:rFonts w:ascii="Times New Roman" w:hAnsi="Times New Roman"/>
          <w:sz w:val="28"/>
          <w:szCs w:val="28"/>
          <w:lang w:val="uk-UA"/>
        </w:rPr>
      </w:pPr>
      <w:r w:rsidRPr="006E58AA">
        <w:rPr>
          <w:rFonts w:ascii="Times New Roman" w:hAnsi="Times New Roman"/>
          <w:sz w:val="28"/>
          <w:szCs w:val="28"/>
          <w:lang w:val="uk-UA"/>
        </w:rPr>
        <w:t>Характеристика когнітивних процесів в структурі професійної діяльності (особлива роль мислення, пам’яті, сприйняття).</w:t>
      </w:r>
    </w:p>
    <w:p w:rsidR="00F711F2" w:rsidRDefault="00F711F2" w:rsidP="00252253">
      <w:pPr>
        <w:numPr>
          <w:ilvl w:val="0"/>
          <w:numId w:val="1"/>
        </w:numPr>
        <w:spacing w:line="240" w:lineRule="atLeast"/>
        <w:jc w:val="both"/>
        <w:rPr>
          <w:rFonts w:ascii="Times New Roman" w:hAnsi="Times New Roman"/>
          <w:sz w:val="28"/>
          <w:szCs w:val="28"/>
          <w:lang w:val="uk-UA"/>
        </w:rPr>
      </w:pPr>
      <w:r>
        <w:rPr>
          <w:rFonts w:ascii="Times New Roman" w:hAnsi="Times New Roman"/>
          <w:sz w:val="28"/>
          <w:szCs w:val="28"/>
          <w:lang w:val="uk-UA"/>
        </w:rPr>
        <w:t xml:space="preserve">Характеристика регулятивних процесів (планування, прогнозування, антиципація, цілеукладання, прийняття рішень, </w:t>
      </w:r>
    </w:p>
    <w:p w:rsidR="00F711F2" w:rsidRDefault="00F711F2" w:rsidP="00252253">
      <w:pPr>
        <w:numPr>
          <w:ilvl w:val="0"/>
          <w:numId w:val="1"/>
        </w:numPr>
        <w:spacing w:line="240" w:lineRule="atLeast"/>
        <w:jc w:val="both"/>
        <w:rPr>
          <w:rFonts w:ascii="Times New Roman" w:hAnsi="Times New Roman"/>
          <w:sz w:val="28"/>
          <w:szCs w:val="28"/>
          <w:lang w:val="uk-UA"/>
        </w:rPr>
      </w:pPr>
      <w:r>
        <w:rPr>
          <w:rFonts w:ascii="Times New Roman" w:hAnsi="Times New Roman"/>
          <w:sz w:val="28"/>
          <w:szCs w:val="28"/>
          <w:lang w:val="uk-UA"/>
        </w:rPr>
        <w:t>Процес прийняття управлінських рішень (структура процесу, “кільце управлінського рішення”).</w:t>
      </w:r>
    </w:p>
    <w:p w:rsidR="00F711F2" w:rsidRDefault="00F711F2" w:rsidP="00252253">
      <w:pPr>
        <w:numPr>
          <w:ilvl w:val="0"/>
          <w:numId w:val="1"/>
        </w:numPr>
        <w:spacing w:line="240" w:lineRule="atLeast"/>
        <w:jc w:val="both"/>
        <w:rPr>
          <w:rFonts w:ascii="Times New Roman" w:hAnsi="Times New Roman"/>
          <w:sz w:val="28"/>
          <w:szCs w:val="28"/>
          <w:lang w:val="uk-UA"/>
        </w:rPr>
      </w:pPr>
      <w:r>
        <w:rPr>
          <w:rFonts w:ascii="Times New Roman" w:hAnsi="Times New Roman"/>
          <w:sz w:val="28"/>
          <w:szCs w:val="28"/>
          <w:lang w:val="uk-UA"/>
        </w:rPr>
        <w:t>Функції комунікації в професійній дільності (види ділової комунікації, конвенціальність професійного спілкування: ієрархічністьь, маніпуляції, ситуативність, рефлексія).</w:t>
      </w:r>
    </w:p>
    <w:p w:rsidR="006E58AA" w:rsidRDefault="006E58AA" w:rsidP="00252253">
      <w:pPr>
        <w:spacing w:line="240" w:lineRule="atLeast"/>
        <w:jc w:val="both"/>
        <w:rPr>
          <w:rFonts w:ascii="Times New Roman" w:hAnsi="Times New Roman"/>
          <w:sz w:val="28"/>
          <w:szCs w:val="28"/>
          <w:lang w:val="uk-UA"/>
        </w:rPr>
      </w:pPr>
    </w:p>
    <w:p w:rsidR="00743D2B" w:rsidRDefault="006E58AA" w:rsidP="00252253">
      <w:pPr>
        <w:spacing w:line="240" w:lineRule="atLeast"/>
        <w:rPr>
          <w:lang w:val="ru-RU"/>
        </w:rPr>
      </w:pPr>
      <w:r>
        <w:rPr>
          <w:rFonts w:ascii="Times New Roman" w:hAnsi="Times New Roman"/>
          <w:b/>
          <w:sz w:val="28"/>
          <w:szCs w:val="28"/>
          <w:u w:val="single"/>
          <w:lang w:val="uk-UA"/>
        </w:rPr>
        <w:t>ВОПРОС 1</w:t>
      </w:r>
    </w:p>
    <w:p w:rsidR="006E58AA" w:rsidRDefault="006E58AA" w:rsidP="00252253">
      <w:pPr>
        <w:spacing w:line="240" w:lineRule="atLeast"/>
        <w:ind w:firstLine="709"/>
        <w:jc w:val="both"/>
        <w:rPr>
          <w:rFonts w:ascii="Times New Roman" w:hAnsi="Times New Roman"/>
          <w:sz w:val="24"/>
          <w:szCs w:val="24"/>
          <w:lang w:val="uk-UA"/>
        </w:rPr>
      </w:pPr>
      <w:r>
        <w:rPr>
          <w:rFonts w:ascii="Times New Roman" w:hAnsi="Times New Roman"/>
          <w:sz w:val="24"/>
          <w:szCs w:val="24"/>
          <w:lang w:val="uk-UA"/>
        </w:rPr>
        <w:t>П</w:t>
      </w:r>
      <w:r w:rsidR="000D75B7" w:rsidRPr="00667FAE">
        <w:rPr>
          <w:rFonts w:ascii="Times New Roman" w:hAnsi="Times New Roman"/>
          <w:sz w:val="24"/>
          <w:szCs w:val="24"/>
        </w:rPr>
        <w:t xml:space="preserve">сихологическая и личностная структура субъекта такова. </w:t>
      </w:r>
    </w:p>
    <w:p w:rsidR="006E58AA" w:rsidRDefault="000D75B7" w:rsidP="00252253">
      <w:pPr>
        <w:pStyle w:val="ac"/>
        <w:numPr>
          <w:ilvl w:val="0"/>
          <w:numId w:val="15"/>
        </w:numPr>
        <w:spacing w:line="240" w:lineRule="atLeast"/>
        <w:jc w:val="both"/>
        <w:rPr>
          <w:rFonts w:ascii="Times New Roman" w:hAnsi="Times New Roman"/>
          <w:sz w:val="24"/>
          <w:szCs w:val="24"/>
          <w:lang w:val="uk-UA"/>
        </w:rPr>
      </w:pPr>
      <w:r w:rsidRPr="006E58AA">
        <w:rPr>
          <w:rFonts w:ascii="Times New Roman" w:hAnsi="Times New Roman"/>
          <w:sz w:val="24"/>
          <w:szCs w:val="24"/>
        </w:rPr>
        <w:t xml:space="preserve">Во-первых, она включает три группы </w:t>
      </w:r>
      <w:r w:rsidRPr="006E58AA">
        <w:rPr>
          <w:rFonts w:ascii="Times New Roman" w:hAnsi="Times New Roman"/>
          <w:sz w:val="24"/>
          <w:szCs w:val="24"/>
          <w:u w:val="single"/>
        </w:rPr>
        <w:t>психических процессов:</w:t>
      </w:r>
      <w:r w:rsidRPr="006E58AA">
        <w:rPr>
          <w:rFonts w:ascii="Times New Roman" w:hAnsi="Times New Roman"/>
          <w:sz w:val="24"/>
          <w:szCs w:val="24"/>
        </w:rPr>
        <w:t> познавательные (ощущение, восприятие, представление, воображение, внимание, память, мышление), волевые и эмоциональные. </w:t>
      </w:r>
    </w:p>
    <w:p w:rsidR="006214F6" w:rsidRPr="006214F6" w:rsidRDefault="000D75B7" w:rsidP="006214F6">
      <w:pPr>
        <w:pStyle w:val="ac"/>
        <w:numPr>
          <w:ilvl w:val="0"/>
          <w:numId w:val="15"/>
        </w:numPr>
        <w:spacing w:line="240" w:lineRule="atLeast"/>
        <w:jc w:val="both"/>
        <w:rPr>
          <w:rFonts w:ascii="Times New Roman" w:hAnsi="Times New Roman"/>
          <w:sz w:val="24"/>
          <w:szCs w:val="24"/>
          <w:lang w:val="uk-UA"/>
        </w:rPr>
      </w:pPr>
      <w:r w:rsidRPr="006E58AA">
        <w:rPr>
          <w:rFonts w:ascii="Times New Roman" w:hAnsi="Times New Roman"/>
          <w:sz w:val="24"/>
          <w:szCs w:val="24"/>
        </w:rPr>
        <w:t xml:space="preserve"> Во-вторых, все психические процессы составляют в своей совокупности одну из трех областей общей структуры личности, включающей также и </w:t>
      </w:r>
      <w:r w:rsidRPr="006E58AA">
        <w:rPr>
          <w:rFonts w:ascii="Times New Roman" w:hAnsi="Times New Roman"/>
          <w:sz w:val="24"/>
          <w:szCs w:val="24"/>
          <w:u w:val="single"/>
        </w:rPr>
        <w:t>психические свойства</w:t>
      </w:r>
      <w:r w:rsidRPr="006E58AA">
        <w:rPr>
          <w:rFonts w:ascii="Times New Roman" w:hAnsi="Times New Roman"/>
          <w:sz w:val="24"/>
          <w:szCs w:val="24"/>
        </w:rPr>
        <w:t xml:space="preserve"> личности, в том числе и ее способности</w:t>
      </w:r>
      <w:r w:rsidR="006E58AA">
        <w:rPr>
          <w:rFonts w:ascii="Times New Roman" w:hAnsi="Times New Roman"/>
          <w:sz w:val="24"/>
          <w:szCs w:val="24"/>
          <w:lang w:val="uk-UA"/>
        </w:rPr>
        <w:t xml:space="preserve">. </w:t>
      </w:r>
      <w:r w:rsidRPr="006E58AA">
        <w:rPr>
          <w:rFonts w:ascii="Times New Roman" w:hAnsi="Times New Roman"/>
          <w:sz w:val="24"/>
          <w:szCs w:val="24"/>
        </w:rPr>
        <w:t xml:space="preserve">Психические свойства крайне многообразны и включают как черты личности, так и синтетические их проявления – характер, темперамент, направленности личности. Наряду с процессами и свойствами, существует еще один компонент – </w:t>
      </w:r>
      <w:r w:rsidRPr="006E58AA">
        <w:rPr>
          <w:rFonts w:ascii="Times New Roman" w:hAnsi="Times New Roman"/>
          <w:sz w:val="24"/>
          <w:szCs w:val="24"/>
          <w:u w:val="single"/>
        </w:rPr>
        <w:t>психические состояния.</w:t>
      </w:r>
      <w:r w:rsidRPr="006E58AA">
        <w:rPr>
          <w:rFonts w:ascii="Times New Roman" w:hAnsi="Times New Roman"/>
          <w:sz w:val="24"/>
          <w:szCs w:val="24"/>
        </w:rPr>
        <w:t xml:space="preserve"> </w:t>
      </w:r>
    </w:p>
    <w:p w:rsidR="006E58AA" w:rsidRPr="006214F6" w:rsidRDefault="000D75B7" w:rsidP="006214F6">
      <w:pPr>
        <w:pStyle w:val="ac"/>
        <w:numPr>
          <w:ilvl w:val="0"/>
          <w:numId w:val="15"/>
        </w:numPr>
        <w:spacing w:line="240" w:lineRule="atLeast"/>
        <w:jc w:val="both"/>
        <w:rPr>
          <w:rFonts w:ascii="Times New Roman" w:hAnsi="Times New Roman"/>
          <w:sz w:val="24"/>
          <w:szCs w:val="24"/>
          <w:lang w:val="uk-UA"/>
        </w:rPr>
      </w:pPr>
      <w:r w:rsidRPr="006214F6">
        <w:rPr>
          <w:rFonts w:ascii="Times New Roman" w:hAnsi="Times New Roman"/>
          <w:sz w:val="24"/>
          <w:szCs w:val="24"/>
        </w:rPr>
        <w:t xml:space="preserve">В-третьих, в качестве важной и самостоятельной выделяется базовая система личности, обозначаемая понятием </w:t>
      </w:r>
      <w:r w:rsidRPr="006214F6">
        <w:rPr>
          <w:rFonts w:ascii="Times New Roman" w:hAnsi="Times New Roman"/>
          <w:sz w:val="24"/>
          <w:szCs w:val="24"/>
          <w:u w:val="single"/>
        </w:rPr>
        <w:t>мотивационная сфера личности.</w:t>
      </w:r>
      <w:r w:rsidRPr="006214F6">
        <w:rPr>
          <w:rFonts w:ascii="Times New Roman" w:hAnsi="Times New Roman"/>
          <w:sz w:val="24"/>
          <w:szCs w:val="24"/>
        </w:rPr>
        <w:t xml:space="preserve"> Она – источник побудительных сил поведения, динамическая основа для деятельности личности. Эти традиционные представления о структуре психической организации субъекта являются простой и удобной схемой для упорядочивания проблем, которые возникают при характеристике профессиональной деятельности. </w:t>
      </w:r>
    </w:p>
    <w:p w:rsidR="006E58AA" w:rsidRDefault="000D75B7" w:rsidP="00252253">
      <w:pPr>
        <w:spacing w:line="240" w:lineRule="atLeast"/>
        <w:ind w:firstLine="708"/>
        <w:jc w:val="both"/>
        <w:rPr>
          <w:rFonts w:ascii="Times New Roman" w:hAnsi="Times New Roman"/>
          <w:sz w:val="24"/>
          <w:szCs w:val="24"/>
          <w:lang w:val="uk-UA"/>
        </w:rPr>
      </w:pPr>
      <w:r w:rsidRPr="006E58AA">
        <w:rPr>
          <w:rFonts w:ascii="Times New Roman" w:hAnsi="Times New Roman"/>
          <w:sz w:val="24"/>
          <w:szCs w:val="24"/>
        </w:rPr>
        <w:t>Следует дополнить три традиционно выделяемые класса психических процессов (познавательные, волевые, эмоциональные) еще двумя – очень важными именно для профессиональной деятельности классами – регулятивными и коммуникативными.</w:t>
      </w:r>
    </w:p>
    <w:p w:rsidR="006E58AA" w:rsidRDefault="000D75B7" w:rsidP="00252253">
      <w:pPr>
        <w:spacing w:line="240" w:lineRule="atLeast"/>
        <w:ind w:firstLine="708"/>
        <w:jc w:val="both"/>
        <w:rPr>
          <w:rFonts w:ascii="Times New Roman" w:hAnsi="Times New Roman"/>
          <w:b/>
          <w:sz w:val="24"/>
          <w:szCs w:val="24"/>
          <w:lang w:val="uk-UA"/>
        </w:rPr>
      </w:pPr>
      <w:r w:rsidRPr="006E58AA">
        <w:rPr>
          <w:rFonts w:ascii="Times New Roman" w:hAnsi="Times New Roman"/>
          <w:sz w:val="24"/>
          <w:szCs w:val="24"/>
        </w:rPr>
        <w:t xml:space="preserve"> Это тем более необходимо, что в современной психологии сложилось и становится все более </w:t>
      </w:r>
      <w:r w:rsidRPr="006E58AA">
        <w:rPr>
          <w:rFonts w:ascii="Times New Roman" w:hAnsi="Times New Roman"/>
          <w:b/>
          <w:sz w:val="24"/>
          <w:szCs w:val="24"/>
        </w:rPr>
        <w:t xml:space="preserve">распространенным разделение психических процессов на три основные подсистемы – когнитивную, </w:t>
      </w:r>
      <w:r w:rsidR="006E58AA" w:rsidRPr="006E58AA">
        <w:rPr>
          <w:rFonts w:ascii="Times New Roman" w:hAnsi="Times New Roman"/>
          <w:b/>
          <w:sz w:val="24"/>
          <w:szCs w:val="24"/>
        </w:rPr>
        <w:t>регулятивную и коммуникативную</w:t>
      </w:r>
      <w:r w:rsidR="006E58AA">
        <w:rPr>
          <w:rFonts w:ascii="Times New Roman" w:hAnsi="Times New Roman"/>
          <w:b/>
          <w:sz w:val="24"/>
          <w:szCs w:val="24"/>
          <w:lang w:val="uk-UA"/>
        </w:rPr>
        <w:t>:</w:t>
      </w:r>
    </w:p>
    <w:p w:rsidR="006E58AA" w:rsidRPr="006E58AA" w:rsidRDefault="000D75B7" w:rsidP="00252253">
      <w:pPr>
        <w:pStyle w:val="ac"/>
        <w:numPr>
          <w:ilvl w:val="0"/>
          <w:numId w:val="16"/>
        </w:numPr>
        <w:spacing w:line="240" w:lineRule="atLeast"/>
        <w:jc w:val="both"/>
        <w:rPr>
          <w:rFonts w:ascii="Times New Roman" w:hAnsi="Times New Roman"/>
          <w:b/>
          <w:sz w:val="24"/>
          <w:szCs w:val="24"/>
          <w:lang w:val="uk-UA"/>
        </w:rPr>
      </w:pPr>
      <w:r w:rsidRPr="006E58AA">
        <w:rPr>
          <w:rFonts w:ascii="Times New Roman" w:hAnsi="Times New Roman"/>
          <w:sz w:val="24"/>
          <w:szCs w:val="24"/>
        </w:rPr>
        <w:t xml:space="preserve">Первая включает процессы, обеспечивающие познание внешней среды, ориентировку в ней; </w:t>
      </w:r>
    </w:p>
    <w:p w:rsidR="006E58AA" w:rsidRPr="006E58AA" w:rsidRDefault="000D75B7" w:rsidP="00252253">
      <w:pPr>
        <w:pStyle w:val="ac"/>
        <w:numPr>
          <w:ilvl w:val="0"/>
          <w:numId w:val="16"/>
        </w:numPr>
        <w:spacing w:line="240" w:lineRule="atLeast"/>
        <w:jc w:val="both"/>
        <w:rPr>
          <w:rFonts w:ascii="Times New Roman" w:hAnsi="Times New Roman"/>
          <w:b/>
          <w:sz w:val="24"/>
          <w:szCs w:val="24"/>
          <w:lang w:val="uk-UA"/>
        </w:rPr>
      </w:pPr>
      <w:r w:rsidRPr="006E58AA">
        <w:rPr>
          <w:rFonts w:ascii="Times New Roman" w:hAnsi="Times New Roman"/>
          <w:sz w:val="24"/>
          <w:szCs w:val="24"/>
        </w:rPr>
        <w:t xml:space="preserve">вторая – процессы, направленные на построение, организацию и регуляцию деятельности и поведения; </w:t>
      </w:r>
    </w:p>
    <w:p w:rsidR="000D75B7" w:rsidRPr="006E58AA" w:rsidRDefault="000D75B7" w:rsidP="00252253">
      <w:pPr>
        <w:pStyle w:val="ac"/>
        <w:numPr>
          <w:ilvl w:val="0"/>
          <w:numId w:val="16"/>
        </w:numPr>
        <w:spacing w:line="240" w:lineRule="atLeast"/>
        <w:jc w:val="both"/>
        <w:rPr>
          <w:rFonts w:ascii="Times New Roman" w:hAnsi="Times New Roman"/>
          <w:b/>
          <w:sz w:val="24"/>
          <w:szCs w:val="24"/>
          <w:lang w:val="uk-UA"/>
        </w:rPr>
      </w:pPr>
      <w:r w:rsidRPr="006E58AA">
        <w:rPr>
          <w:rFonts w:ascii="Times New Roman" w:hAnsi="Times New Roman"/>
          <w:sz w:val="24"/>
          <w:szCs w:val="24"/>
        </w:rPr>
        <w:t>третья – процессы, обеспечивающие коммуникацию, взаимодействие между людьми.</w:t>
      </w:r>
    </w:p>
    <w:p w:rsidR="006E58AA"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Первым, исходным шагом раскрытия психологических особенностей субъекта профессиональной деятельности является рассмотрение закономерностей познавательных (когнитивных) процессов в ней. </w:t>
      </w:r>
    </w:p>
    <w:p w:rsidR="006E58AA" w:rsidRDefault="000D75B7" w:rsidP="00252253">
      <w:pPr>
        <w:spacing w:line="240" w:lineRule="atLeast"/>
        <w:ind w:firstLine="709"/>
        <w:jc w:val="both"/>
        <w:rPr>
          <w:rFonts w:ascii="Times New Roman" w:hAnsi="Times New Roman"/>
          <w:sz w:val="24"/>
          <w:szCs w:val="24"/>
          <w:lang w:val="uk-UA"/>
        </w:rPr>
      </w:pPr>
      <w:r w:rsidRPr="006E58AA">
        <w:rPr>
          <w:rFonts w:ascii="Times New Roman" w:hAnsi="Times New Roman"/>
          <w:sz w:val="24"/>
          <w:szCs w:val="24"/>
          <w:u w:val="single"/>
        </w:rPr>
        <w:t>Познавательные психические процессы направлены на прием, переработку и хранение информации, познание внешней среды, ориентировку в ней, поэтому их роль в жизни человека в целом и в любой профессиональной деятельности чрезвычайно важна</w:t>
      </w:r>
      <w:r w:rsidRPr="00667FAE">
        <w:rPr>
          <w:rFonts w:ascii="Times New Roman" w:hAnsi="Times New Roman"/>
          <w:sz w:val="24"/>
          <w:szCs w:val="24"/>
        </w:rPr>
        <w:t>.</w:t>
      </w:r>
    </w:p>
    <w:p w:rsidR="000D75B7"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 Сфера этих процессов, их состав достаточно четко очерчены; это процессы ощущения, восприятия, представления, внимания, воображения, памяти, мышления.</w:t>
      </w:r>
    </w:p>
    <w:p w:rsidR="006E58AA" w:rsidRPr="006E58AA" w:rsidRDefault="006E58AA" w:rsidP="00252253">
      <w:pPr>
        <w:spacing w:line="240" w:lineRule="atLeast"/>
        <w:ind w:firstLine="709"/>
        <w:jc w:val="both"/>
        <w:rPr>
          <w:rFonts w:ascii="Times New Roman" w:hAnsi="Times New Roman"/>
          <w:sz w:val="24"/>
          <w:szCs w:val="24"/>
          <w:lang w:val="uk-UA"/>
        </w:rPr>
      </w:pPr>
    </w:p>
    <w:p w:rsidR="000D75B7" w:rsidRPr="00667FAE" w:rsidRDefault="000D75B7" w:rsidP="00252253">
      <w:pPr>
        <w:spacing w:line="240" w:lineRule="atLeast"/>
        <w:ind w:firstLine="709"/>
        <w:jc w:val="center"/>
        <w:rPr>
          <w:rFonts w:ascii="Times New Roman" w:hAnsi="Times New Roman"/>
          <w:b/>
          <w:sz w:val="24"/>
          <w:szCs w:val="24"/>
        </w:rPr>
      </w:pPr>
      <w:r w:rsidRPr="00667FAE">
        <w:rPr>
          <w:rFonts w:ascii="Times New Roman" w:hAnsi="Times New Roman"/>
          <w:b/>
          <w:sz w:val="24"/>
          <w:szCs w:val="24"/>
        </w:rPr>
        <w:lastRenderedPageBreak/>
        <w:t>Когнитивные процессы в структуре профессиональной деятельности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Трудовая деятельность требует активного участия всех психических функций человека. В психической регуляции трудовой деятельности проявляются все объективные закономерности и механизмы, присущие психике человека в целом. Вместе с тем, определенные стороны и механизмы доминируют в большей или меньшей степени. Их сочетание обуславливает специфику психологического обеспечения трудовой деятельности. Обратимся к характеристике основных психических процессов трудовой деятельности.</w:t>
      </w:r>
    </w:p>
    <w:p w:rsidR="000D75B7" w:rsidRPr="00667FAE" w:rsidRDefault="00C91AF9" w:rsidP="00252253">
      <w:pPr>
        <w:spacing w:line="240" w:lineRule="atLeast"/>
        <w:ind w:firstLine="709"/>
        <w:jc w:val="center"/>
        <w:rPr>
          <w:rFonts w:ascii="Times New Roman" w:hAnsi="Times New Roman"/>
          <w:b/>
          <w:sz w:val="24"/>
          <w:szCs w:val="24"/>
        </w:rPr>
      </w:pPr>
      <w:r w:rsidRPr="00667FAE">
        <w:rPr>
          <w:rFonts w:ascii="Times New Roman" w:hAnsi="Times New Roman"/>
          <w:b/>
          <w:sz w:val="24"/>
          <w:szCs w:val="24"/>
        </w:rPr>
        <w:t>СЕНСОРНО-ПЕРЦЕПТИВНАЯ СФЕРА</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Осуществляя трудовую деятельность, человек использует все возможности своей психической организации. Управление деятельностью человека обеспечивают функции ощущения и восприятия (сенсорика). Основной характеристикой сенсорики человека является общее свойство сензитивности. </w:t>
      </w:r>
      <w:r w:rsidRPr="006E58AA">
        <w:rPr>
          <w:rFonts w:ascii="Times New Roman" w:hAnsi="Times New Roman"/>
          <w:b/>
          <w:sz w:val="24"/>
          <w:szCs w:val="24"/>
        </w:rPr>
        <w:t>Сензитивность</w:t>
      </w:r>
      <w:r w:rsidRPr="00667FAE">
        <w:rPr>
          <w:rFonts w:ascii="Times New Roman" w:hAnsi="Times New Roman"/>
          <w:sz w:val="24"/>
          <w:szCs w:val="24"/>
        </w:rPr>
        <w:t xml:space="preserve"> – это состояние повышенной чувствительности той или иной функции к определенного рода влияниям окружающей действительности. Сензитивность связана с типом нервной системы человека и одновременно является относительно устойчивой характеристикой личности. В силу его универсальности свойство сензитивности можно использовать как показательную диагностическую структуру эффективности трудового процесса.</w:t>
      </w:r>
    </w:p>
    <w:p w:rsidR="006E58AA" w:rsidRDefault="000D75B7" w:rsidP="00252253">
      <w:pPr>
        <w:spacing w:line="240" w:lineRule="atLeast"/>
        <w:ind w:firstLine="709"/>
        <w:jc w:val="both"/>
        <w:rPr>
          <w:rFonts w:ascii="Times New Roman" w:hAnsi="Times New Roman"/>
          <w:sz w:val="24"/>
          <w:szCs w:val="24"/>
          <w:lang w:val="uk-UA"/>
        </w:rPr>
      </w:pPr>
      <w:r w:rsidRPr="006E58AA">
        <w:rPr>
          <w:rFonts w:ascii="Times New Roman" w:hAnsi="Times New Roman"/>
          <w:sz w:val="24"/>
          <w:szCs w:val="24"/>
          <w:u w:val="single"/>
        </w:rPr>
        <w:t>Важной характеристикой сенсорных процессов, имеющей значение для профессиональной деятельности, является уровень чувствительности анализаторов</w:t>
      </w:r>
      <w:r w:rsidRPr="00667FAE">
        <w:rPr>
          <w:rFonts w:ascii="Times New Roman" w:hAnsi="Times New Roman"/>
          <w:sz w:val="24"/>
          <w:szCs w:val="24"/>
        </w:rPr>
        <w:t>. Для развития разных видов чувствительности в общей сенсорной организации человека характерна неравномерность. У одного и того же человека может быть повышена чувствительность в области пространственного различения или речевого слуха и одновременно понижена чувствительность цветового зрения или музыкального слуха. Эти особенности могут быть связаны с природным преобладанием одного из анализаторов или развитием его в профессиональной деятельности. Многочисленные исследования свидетельствуют о том, что эффективность решения сенсорных и перцептивных задач значительно повышается под влиянием профессионального опыта и специальной тренировки.</w:t>
      </w:r>
    </w:p>
    <w:p w:rsidR="006E58AA"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Вопрос изменения уровня чувствительности анализаторов и формирования сенсорных навыков очень сложен. Для того чтобы сформировался тот или иной сенсорный навык, необходимы достаточно низкие пороги чувствительности. Сенсорные навыки складываются из запаса сенсорных эталонов и овладения способами оперирования образами. </w:t>
      </w:r>
      <w:r w:rsidRPr="006E58AA">
        <w:rPr>
          <w:rFonts w:ascii="Times New Roman" w:hAnsi="Times New Roman"/>
          <w:b/>
          <w:sz w:val="24"/>
          <w:szCs w:val="24"/>
        </w:rPr>
        <w:t>Сенсорный эталон</w:t>
      </w:r>
      <w:r w:rsidRPr="00667FAE">
        <w:rPr>
          <w:rFonts w:ascii="Times New Roman" w:hAnsi="Times New Roman"/>
          <w:sz w:val="24"/>
          <w:szCs w:val="24"/>
        </w:rPr>
        <w:t xml:space="preserve"> – система чувственных признаков, которая усваивается как образец восприятия объектов и их свойств. Основной механизм сенсорного навыка – сопоставление воспринимаемого сигнала и эталона. </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Если чувствительности данного анализатора оказывается недостаточно, чтобы обеспечить требуемую эффективность деятельности, то результат достигается за счет механизма компенсации. </w:t>
      </w:r>
      <w:r w:rsidRPr="006E58AA">
        <w:rPr>
          <w:rFonts w:ascii="Times New Roman" w:hAnsi="Times New Roman"/>
          <w:b/>
          <w:sz w:val="24"/>
          <w:szCs w:val="24"/>
        </w:rPr>
        <w:t xml:space="preserve">Компенсация </w:t>
      </w:r>
      <w:r w:rsidRPr="00667FAE">
        <w:rPr>
          <w:rFonts w:ascii="Times New Roman" w:hAnsi="Times New Roman"/>
          <w:sz w:val="24"/>
          <w:szCs w:val="24"/>
        </w:rPr>
        <w:t>– это замещение слаборазвитых или отсутствующих функции другими психическими свойствами или их комбинацией для маскировки внутреннего дефекта и достижения эффективного результата деятельности. На уровне профессиональной деятельности компенсация выступает в форме взаимозамещения профессионально важных качеств.</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В структуре сенсорной основы трудовой деятельности выделяют </w:t>
      </w:r>
      <w:r w:rsidRPr="006E58AA">
        <w:rPr>
          <w:rFonts w:ascii="Times New Roman" w:hAnsi="Times New Roman"/>
          <w:sz w:val="24"/>
          <w:szCs w:val="24"/>
          <w:u w:val="single"/>
        </w:rPr>
        <w:t>ведущий (или ведущие) и вспомогательные анализаторы.</w:t>
      </w:r>
      <w:r w:rsidRPr="00667FAE">
        <w:rPr>
          <w:rFonts w:ascii="Times New Roman" w:hAnsi="Times New Roman"/>
          <w:sz w:val="24"/>
          <w:szCs w:val="24"/>
        </w:rPr>
        <w:t xml:space="preserve"> Через ведущий анализатор поступает основная информация о ходе трудового процесса. Ведущее положение анализаторы сохраняют или постоянно, или на отдельных этапах и операциях. Состав сенсорной основы трудовой деятельности может быть неизменным на протяжении всего трудового процесса, но может иметь место включение и выключение того или иного анализатора при переходе от операции к операции. По мере усложнения техники в ходе автоматизации требования к сенсорным свойствам профессионала повышаются и перерастают в требования высокой сенсорной культуры.</w:t>
      </w:r>
    </w:p>
    <w:p w:rsidR="000D75B7" w:rsidRPr="006E58AA" w:rsidRDefault="000D75B7" w:rsidP="00252253">
      <w:pPr>
        <w:spacing w:line="240" w:lineRule="atLeast"/>
        <w:ind w:firstLine="709"/>
        <w:jc w:val="both"/>
        <w:rPr>
          <w:rFonts w:ascii="Times New Roman" w:hAnsi="Times New Roman"/>
          <w:b/>
          <w:sz w:val="24"/>
          <w:szCs w:val="24"/>
        </w:rPr>
      </w:pPr>
      <w:r w:rsidRPr="00667FAE">
        <w:rPr>
          <w:rFonts w:ascii="Times New Roman" w:hAnsi="Times New Roman"/>
          <w:sz w:val="24"/>
          <w:szCs w:val="24"/>
        </w:rPr>
        <w:t xml:space="preserve">Исследования восприятия и ощущений занимают особое место в психологическом изучении различных профессий и в инженерной психологии. Перцептивные процессы лежат в основе формирования оперативных образов. Именно они обеспечивают сенсорную систему управления деятельностью. </w:t>
      </w:r>
      <w:r w:rsidRPr="006E58AA">
        <w:rPr>
          <w:rFonts w:ascii="Times New Roman" w:hAnsi="Times New Roman"/>
          <w:b/>
          <w:sz w:val="24"/>
          <w:szCs w:val="24"/>
        </w:rPr>
        <w:t>Первичная информация, полученная с помощью ощущения, формируется в образы восприятия.</w:t>
      </w:r>
    </w:p>
    <w:p w:rsidR="000D75B7" w:rsidRDefault="000D75B7" w:rsidP="00252253">
      <w:pPr>
        <w:spacing w:line="240" w:lineRule="atLeast"/>
        <w:ind w:firstLine="709"/>
        <w:jc w:val="both"/>
        <w:rPr>
          <w:rFonts w:ascii="Times New Roman" w:hAnsi="Times New Roman"/>
          <w:sz w:val="24"/>
          <w:szCs w:val="24"/>
          <w:lang w:val="uk-UA"/>
        </w:rPr>
      </w:pPr>
      <w:r w:rsidRPr="006E58AA">
        <w:rPr>
          <w:rFonts w:ascii="Times New Roman" w:hAnsi="Times New Roman"/>
          <w:b/>
          <w:sz w:val="24"/>
          <w:szCs w:val="24"/>
        </w:rPr>
        <w:t xml:space="preserve">Восприятие </w:t>
      </w:r>
      <w:r w:rsidRPr="00667FAE">
        <w:rPr>
          <w:rFonts w:ascii="Times New Roman" w:hAnsi="Times New Roman"/>
          <w:sz w:val="24"/>
          <w:szCs w:val="24"/>
        </w:rPr>
        <w:t xml:space="preserve">– психический процесс, порождающий чувственный субъективный образ объективного мира. Назначение системы восприятия в том, чтобы обеспечить достаточные условия для адаптивного поведения. Чтобы взаимодействовать с окружающей средой, летчику, оператору или шоферу нужно иметь возможность воспринимать состояние этой среды. Для этого нужна перцептивная информация. Отсюда следует, что в процессе труда восприятие следует </w:t>
      </w:r>
      <w:r w:rsidRPr="00667FAE">
        <w:rPr>
          <w:rFonts w:ascii="Times New Roman" w:hAnsi="Times New Roman"/>
          <w:sz w:val="24"/>
          <w:szCs w:val="24"/>
        </w:rPr>
        <w:lastRenderedPageBreak/>
        <w:t>рассматривать как компонент некоторой замкнутой системы управления с обратной связью (схема 5).</w:t>
      </w:r>
    </w:p>
    <w:p w:rsidR="00D058DA" w:rsidRPr="00D058DA" w:rsidRDefault="00D058DA" w:rsidP="00252253">
      <w:pPr>
        <w:spacing w:line="240" w:lineRule="atLeast"/>
        <w:ind w:firstLine="709"/>
        <w:jc w:val="both"/>
        <w:rPr>
          <w:rFonts w:ascii="Times New Roman" w:hAnsi="Times New Roman"/>
          <w:sz w:val="24"/>
          <w:szCs w:val="24"/>
          <w:lang w:val="uk-UA"/>
        </w:rPr>
      </w:pPr>
    </w:p>
    <w:p w:rsidR="000D75B7" w:rsidRPr="00667FAE" w:rsidRDefault="000D75B7" w:rsidP="00252253">
      <w:pPr>
        <w:spacing w:line="240" w:lineRule="atLeast"/>
        <w:ind w:firstLine="709"/>
        <w:jc w:val="center"/>
        <w:rPr>
          <w:rFonts w:ascii="Times New Roman" w:hAnsi="Times New Roman"/>
          <w:sz w:val="24"/>
          <w:szCs w:val="24"/>
        </w:rPr>
      </w:pPr>
      <w:r w:rsidRPr="00667FAE">
        <w:rPr>
          <w:rFonts w:ascii="Times New Roman" w:hAnsi="Times New Roman"/>
          <w:noProof/>
          <w:sz w:val="24"/>
          <w:szCs w:val="24"/>
          <w:lang w:val="uk-UA" w:eastAsia="uk-UA"/>
        </w:rPr>
        <w:drawing>
          <wp:inline distT="0" distB="0" distL="0" distR="0">
            <wp:extent cx="3619500" cy="1019175"/>
            <wp:effectExtent l="19050" t="0" r="0" b="0"/>
            <wp:docPr id="1" name="Рисунок 1" descr="Формирование образа вос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ирование образа восприятия"/>
                    <pic:cNvPicPr>
                      <a:picLocks noChangeAspect="1" noChangeArrowheads="1"/>
                    </pic:cNvPicPr>
                  </pic:nvPicPr>
                  <pic:blipFill>
                    <a:blip r:embed="rId7" cstate="print"/>
                    <a:srcRect/>
                    <a:stretch>
                      <a:fillRect/>
                    </a:stretch>
                  </pic:blipFill>
                  <pic:spPr bwMode="auto">
                    <a:xfrm>
                      <a:off x="0" y="0"/>
                      <a:ext cx="3619500" cy="1019175"/>
                    </a:xfrm>
                    <a:prstGeom prst="rect">
                      <a:avLst/>
                    </a:prstGeom>
                    <a:noFill/>
                    <a:ln w="9525">
                      <a:noFill/>
                      <a:miter lim="800000"/>
                      <a:headEnd/>
                      <a:tailEnd/>
                    </a:ln>
                  </pic:spPr>
                </pic:pic>
              </a:graphicData>
            </a:graphic>
          </wp:inline>
        </w:drawing>
      </w:r>
    </w:p>
    <w:p w:rsidR="000D75B7" w:rsidRDefault="000D75B7" w:rsidP="00252253">
      <w:pPr>
        <w:spacing w:line="240" w:lineRule="atLeast"/>
        <w:ind w:firstLine="709"/>
        <w:jc w:val="right"/>
        <w:rPr>
          <w:rFonts w:ascii="Times New Roman" w:hAnsi="Times New Roman"/>
          <w:i/>
          <w:sz w:val="24"/>
          <w:szCs w:val="24"/>
          <w:lang w:val="uk-UA"/>
        </w:rPr>
      </w:pPr>
      <w:r w:rsidRPr="006E58AA">
        <w:rPr>
          <w:rFonts w:ascii="Times New Roman" w:hAnsi="Times New Roman"/>
          <w:i/>
          <w:sz w:val="24"/>
          <w:szCs w:val="24"/>
        </w:rPr>
        <w:t>Схема 5. Формирование образа восприятия</w:t>
      </w:r>
    </w:p>
    <w:p w:rsidR="006E58AA" w:rsidRPr="006E58AA" w:rsidRDefault="006E58AA" w:rsidP="00252253">
      <w:pPr>
        <w:spacing w:line="240" w:lineRule="atLeast"/>
        <w:ind w:firstLine="709"/>
        <w:jc w:val="right"/>
        <w:rPr>
          <w:rFonts w:ascii="Times New Roman" w:hAnsi="Times New Roman"/>
          <w:i/>
          <w:sz w:val="24"/>
          <w:szCs w:val="24"/>
          <w:lang w:val="uk-UA"/>
        </w:rPr>
      </w:pPr>
    </w:p>
    <w:p w:rsidR="000D75B7" w:rsidRPr="00667FAE" w:rsidRDefault="000D75B7" w:rsidP="00252253">
      <w:pPr>
        <w:spacing w:line="240" w:lineRule="atLeast"/>
        <w:ind w:firstLine="709"/>
        <w:jc w:val="both"/>
        <w:rPr>
          <w:rFonts w:ascii="Times New Roman" w:hAnsi="Times New Roman"/>
          <w:sz w:val="24"/>
          <w:szCs w:val="24"/>
        </w:rPr>
      </w:pPr>
      <w:r w:rsidRPr="005C5F48">
        <w:rPr>
          <w:rFonts w:ascii="Times New Roman" w:hAnsi="Times New Roman"/>
          <w:sz w:val="24"/>
          <w:szCs w:val="24"/>
          <w:u w:val="single"/>
        </w:rPr>
        <w:t>Восприятие как основа приема информации характеризуется рядом свойств: целостностью, осмысленностью, константностью, избирательностью</w:t>
      </w:r>
      <w:r w:rsidRPr="00667FAE">
        <w:rPr>
          <w:rFonts w:ascii="Times New Roman" w:hAnsi="Times New Roman"/>
          <w:sz w:val="24"/>
          <w:szCs w:val="24"/>
        </w:rPr>
        <w:t>.</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На основе этих свойств восприятия формируется перцептивный образ. Традиционно считается, что, чем точнее образ восприятия, тем лучше он обеспечивает регуляцию деятельности. Современные исследования свидетельствуют, что для выполнения действия иногда достаточно лишь приближенно оценить состояние окружающей среды. Если действие привело к нежелательным результатам, то можно выполнить следующий вариант, чтобы получить более точную информацию: выбрать более подходящее действие или сделать и то и другое. Иными словами, действия могут быть направлены: на непосредственное решение задачи; на управление данным процессом; на изменение состояния самого оператора.</w:t>
      </w:r>
    </w:p>
    <w:p w:rsidR="005C5F48" w:rsidRDefault="000D75B7" w:rsidP="00252253">
      <w:pPr>
        <w:spacing w:line="240" w:lineRule="atLeast"/>
        <w:ind w:firstLine="709"/>
        <w:jc w:val="both"/>
        <w:rPr>
          <w:rFonts w:ascii="Times New Roman" w:hAnsi="Times New Roman"/>
          <w:sz w:val="24"/>
          <w:szCs w:val="24"/>
          <w:lang w:val="uk-UA"/>
        </w:rPr>
      </w:pPr>
      <w:r w:rsidRPr="005C5F48">
        <w:rPr>
          <w:rFonts w:ascii="Times New Roman" w:hAnsi="Times New Roman"/>
          <w:b/>
          <w:sz w:val="24"/>
          <w:szCs w:val="24"/>
        </w:rPr>
        <w:t>Основой восприятия является не анализ образов, а принятие решения, какую именно информацию взять для обработки и как ее обрабатывать</w:t>
      </w:r>
      <w:r w:rsidRPr="00667FAE">
        <w:rPr>
          <w:rFonts w:ascii="Times New Roman" w:hAnsi="Times New Roman"/>
          <w:sz w:val="24"/>
          <w:szCs w:val="24"/>
        </w:rPr>
        <w:t xml:space="preserve">. </w:t>
      </w:r>
    </w:p>
    <w:p w:rsidR="005C5F48" w:rsidRDefault="005C5F48" w:rsidP="00252253">
      <w:pPr>
        <w:spacing w:line="240" w:lineRule="atLeast"/>
        <w:ind w:firstLine="709"/>
        <w:jc w:val="both"/>
        <w:rPr>
          <w:rFonts w:ascii="Times New Roman" w:hAnsi="Times New Roman"/>
          <w:sz w:val="24"/>
          <w:szCs w:val="24"/>
          <w:lang w:val="uk-UA"/>
        </w:rPr>
      </w:pPr>
    </w:p>
    <w:p w:rsidR="000D75B7" w:rsidRPr="005C5F48" w:rsidRDefault="000D75B7" w:rsidP="00252253">
      <w:pPr>
        <w:spacing w:line="240" w:lineRule="atLeast"/>
        <w:ind w:firstLine="709"/>
        <w:jc w:val="both"/>
        <w:rPr>
          <w:rFonts w:ascii="Times New Roman" w:hAnsi="Times New Roman"/>
          <w:b/>
          <w:sz w:val="24"/>
          <w:szCs w:val="24"/>
        </w:rPr>
      </w:pPr>
      <w:r w:rsidRPr="005C5F48">
        <w:rPr>
          <w:rFonts w:ascii="Times New Roman" w:hAnsi="Times New Roman"/>
          <w:b/>
          <w:sz w:val="24"/>
          <w:szCs w:val="24"/>
        </w:rPr>
        <w:t>Выделяют два основных механизма восприятия в трудовой деятельности:</w:t>
      </w:r>
    </w:p>
    <w:p w:rsidR="005C5F48"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 компромисс между скоростью и точностью (КСТ). Существует закономерность: чем больше период ожидания до принятия решения, тем более точный дается ответ. </w:t>
      </w:r>
    </w:p>
    <w:p w:rsidR="000D75B7"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механизм внимания. Имеется скрытая связь между тактикой распределения внимания, принятой наблюдателем, физическими свойствами средств отображения информации и механизмами зависимости восприятия от эффекта КТС.</w:t>
      </w:r>
    </w:p>
    <w:p w:rsidR="005C5F48" w:rsidRPr="005C5F48" w:rsidRDefault="005C5F48" w:rsidP="00252253">
      <w:pPr>
        <w:spacing w:line="240" w:lineRule="atLeast"/>
        <w:ind w:firstLine="709"/>
        <w:jc w:val="both"/>
        <w:rPr>
          <w:rFonts w:ascii="Times New Roman" w:hAnsi="Times New Roman"/>
          <w:sz w:val="24"/>
          <w:szCs w:val="24"/>
          <w:lang w:val="uk-UA"/>
        </w:rPr>
      </w:pPr>
    </w:p>
    <w:p w:rsidR="000D75B7" w:rsidRPr="005C5F48" w:rsidRDefault="000D75B7" w:rsidP="00252253">
      <w:pPr>
        <w:spacing w:line="240" w:lineRule="atLeast"/>
        <w:ind w:firstLine="709"/>
        <w:jc w:val="both"/>
        <w:rPr>
          <w:rFonts w:ascii="Times New Roman" w:hAnsi="Times New Roman"/>
          <w:b/>
          <w:sz w:val="24"/>
          <w:szCs w:val="24"/>
        </w:rPr>
      </w:pPr>
      <w:r w:rsidRPr="005C5F48">
        <w:rPr>
          <w:rFonts w:ascii="Times New Roman" w:hAnsi="Times New Roman"/>
          <w:b/>
          <w:sz w:val="24"/>
          <w:szCs w:val="24"/>
        </w:rPr>
        <w:t>Чтобы обеспечить быстрое и точное восприятие требуются: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надлежащее представление физических сигналов;</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правильное распределение наблюдателем своего внимания;</w:t>
      </w:r>
    </w:p>
    <w:p w:rsidR="000D75B7"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выбор подходящего критерия соотношения скорости и точности.</w:t>
      </w:r>
    </w:p>
    <w:p w:rsidR="005C5F48" w:rsidRPr="005C5F48" w:rsidRDefault="005C5F48" w:rsidP="00252253">
      <w:pPr>
        <w:spacing w:line="240" w:lineRule="atLeast"/>
        <w:ind w:firstLine="709"/>
        <w:jc w:val="both"/>
        <w:rPr>
          <w:rFonts w:ascii="Times New Roman" w:hAnsi="Times New Roman"/>
          <w:sz w:val="24"/>
          <w:szCs w:val="24"/>
          <w:lang w:val="uk-UA"/>
        </w:rPr>
      </w:pP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Основными детерминантами процесса восприятия в трудовой деятельности являются врожденные механизмы образования гештальтов, долговременные ожидания и установки (стереотипы), кратковременные ожидания и установки, внимание.</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В целом, восприятие всегда сохраняет свое определяющее значение в трудовой деятельности, обеспечивая ее эффективность.</w:t>
      </w:r>
    </w:p>
    <w:p w:rsidR="000D75B7"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При восприятии сигналов из внешней среды и формировании оперативных образов устанавливаются связи между блоками информации. Со временем эти связи закрепляются в эталонные типовые схемы субъекта. Такая схема позволяет одномоментно воспринимать большой объем информации, так как выступает одной информационной единицей (гештальтом). Это оперативные единицы восприятия (чанки). Большое значение имеет проблема помехоустойчивости восприятия. При утрате части информации человек воспринимает дефектный сигнал как целостный образ восприятия. Этот механизм обеспечивает адекватную работу на фоне даже значительных помех.</w:t>
      </w:r>
    </w:p>
    <w:p w:rsidR="0077553D" w:rsidRPr="0077553D" w:rsidRDefault="0077553D" w:rsidP="00252253">
      <w:pPr>
        <w:spacing w:line="240" w:lineRule="atLeast"/>
        <w:ind w:firstLine="709"/>
        <w:jc w:val="both"/>
        <w:rPr>
          <w:rFonts w:ascii="Times New Roman" w:hAnsi="Times New Roman"/>
          <w:sz w:val="24"/>
          <w:szCs w:val="24"/>
          <w:lang w:val="uk-UA"/>
        </w:rPr>
      </w:pPr>
    </w:p>
    <w:p w:rsidR="000D75B7" w:rsidRPr="00667FAE" w:rsidRDefault="00C91AF9" w:rsidP="00252253">
      <w:pPr>
        <w:spacing w:line="240" w:lineRule="atLeast"/>
        <w:ind w:firstLine="709"/>
        <w:jc w:val="center"/>
        <w:rPr>
          <w:rFonts w:ascii="Times New Roman" w:hAnsi="Times New Roman"/>
          <w:b/>
          <w:sz w:val="24"/>
          <w:szCs w:val="24"/>
        </w:rPr>
      </w:pPr>
      <w:r w:rsidRPr="00667FAE">
        <w:rPr>
          <w:rFonts w:ascii="Times New Roman" w:hAnsi="Times New Roman"/>
          <w:b/>
          <w:sz w:val="24"/>
          <w:szCs w:val="24"/>
        </w:rPr>
        <w:t>ВНИМАНИЕ</w:t>
      </w:r>
    </w:p>
    <w:p w:rsidR="0077553D"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При ограниченном времени работнику нередко приходится решать задачи восприятия, переработки информации и принятия решения практически одновременно. Это обеспечивается высокой концентрацией психической активности на задаче. Функцией, ответственной за такую </w:t>
      </w:r>
      <w:r w:rsidRPr="00667FAE">
        <w:rPr>
          <w:rFonts w:ascii="Times New Roman" w:hAnsi="Times New Roman"/>
          <w:sz w:val="24"/>
          <w:szCs w:val="24"/>
        </w:rPr>
        <w:lastRenderedPageBreak/>
        <w:t>концентрацию, является внимание. </w:t>
      </w:r>
      <w:r w:rsidRPr="0077553D">
        <w:rPr>
          <w:rFonts w:ascii="Times New Roman" w:hAnsi="Times New Roman"/>
          <w:b/>
          <w:sz w:val="24"/>
          <w:szCs w:val="24"/>
        </w:rPr>
        <w:t>Вниманием</w:t>
      </w:r>
      <w:r w:rsidRPr="00667FAE">
        <w:rPr>
          <w:rFonts w:ascii="Times New Roman" w:hAnsi="Times New Roman"/>
          <w:sz w:val="24"/>
          <w:szCs w:val="24"/>
        </w:rPr>
        <w:t xml:space="preserve"> называется сосредоточение и согласование психических функций субъекта в определенный момент времени на определенной деятельности. </w:t>
      </w:r>
    </w:p>
    <w:p w:rsidR="0077553D" w:rsidRDefault="000D75B7" w:rsidP="00252253">
      <w:pPr>
        <w:spacing w:line="240" w:lineRule="atLeast"/>
        <w:ind w:firstLine="1"/>
        <w:jc w:val="both"/>
        <w:rPr>
          <w:rFonts w:ascii="Times New Roman" w:hAnsi="Times New Roman"/>
          <w:sz w:val="24"/>
          <w:szCs w:val="24"/>
          <w:lang w:val="uk-UA"/>
        </w:rPr>
      </w:pPr>
      <w:r w:rsidRPr="0077553D">
        <w:rPr>
          <w:rFonts w:ascii="Times New Roman" w:hAnsi="Times New Roman"/>
          <w:sz w:val="24"/>
          <w:szCs w:val="24"/>
          <w:u w:val="single"/>
        </w:rPr>
        <w:t>Основной функцией внимания является отбор соответствующих потребностям личности воздействий внешней среды и игнорирование несущественных или конкурентных воздействий</w:t>
      </w:r>
      <w:r w:rsidRPr="00667FAE">
        <w:rPr>
          <w:rFonts w:ascii="Times New Roman" w:hAnsi="Times New Roman"/>
          <w:sz w:val="24"/>
          <w:szCs w:val="24"/>
        </w:rPr>
        <w:t xml:space="preserve">. </w:t>
      </w:r>
    </w:p>
    <w:p w:rsidR="0077553D" w:rsidRDefault="000D75B7" w:rsidP="00252253">
      <w:pPr>
        <w:spacing w:line="240" w:lineRule="atLeast"/>
        <w:ind w:firstLine="708"/>
        <w:jc w:val="both"/>
        <w:rPr>
          <w:rFonts w:ascii="Times New Roman" w:hAnsi="Times New Roman"/>
          <w:sz w:val="24"/>
          <w:szCs w:val="24"/>
          <w:lang w:val="uk-UA"/>
        </w:rPr>
      </w:pPr>
      <w:r w:rsidRPr="00667FAE">
        <w:rPr>
          <w:rFonts w:ascii="Times New Roman" w:hAnsi="Times New Roman"/>
          <w:sz w:val="24"/>
          <w:szCs w:val="24"/>
        </w:rPr>
        <w:t>Внимание имеет непроизвольную (генетически боле</w:t>
      </w:r>
      <w:r w:rsidR="0077553D">
        <w:rPr>
          <w:rFonts w:ascii="Times New Roman" w:hAnsi="Times New Roman"/>
          <w:sz w:val="24"/>
          <w:szCs w:val="24"/>
        </w:rPr>
        <w:t>е раннюю) и произвольную формы.</w:t>
      </w:r>
    </w:p>
    <w:p w:rsidR="0077553D" w:rsidRPr="0077553D" w:rsidRDefault="000D75B7" w:rsidP="00252253">
      <w:pPr>
        <w:pStyle w:val="ac"/>
        <w:numPr>
          <w:ilvl w:val="0"/>
          <w:numId w:val="17"/>
        </w:numPr>
        <w:spacing w:line="240" w:lineRule="atLeast"/>
        <w:jc w:val="both"/>
        <w:rPr>
          <w:rFonts w:ascii="Times New Roman" w:hAnsi="Times New Roman"/>
          <w:sz w:val="24"/>
          <w:szCs w:val="24"/>
        </w:rPr>
      </w:pPr>
      <w:r w:rsidRPr="0077553D">
        <w:rPr>
          <w:rFonts w:ascii="Times New Roman" w:hAnsi="Times New Roman"/>
          <w:sz w:val="24"/>
          <w:szCs w:val="24"/>
        </w:rPr>
        <w:t xml:space="preserve">Непроизвольное внимание характеризуется пассивным сосредоточением на объекте, который в силу собственных характеристик воздействует на субъекта. </w:t>
      </w:r>
    </w:p>
    <w:p w:rsidR="0077553D" w:rsidRPr="0077553D" w:rsidRDefault="000D75B7" w:rsidP="00252253">
      <w:pPr>
        <w:pStyle w:val="ac"/>
        <w:numPr>
          <w:ilvl w:val="0"/>
          <w:numId w:val="17"/>
        </w:numPr>
        <w:spacing w:line="240" w:lineRule="atLeast"/>
        <w:jc w:val="both"/>
        <w:rPr>
          <w:rFonts w:ascii="Times New Roman" w:hAnsi="Times New Roman"/>
          <w:sz w:val="24"/>
          <w:szCs w:val="24"/>
        </w:rPr>
      </w:pPr>
      <w:r w:rsidRPr="0077553D">
        <w:rPr>
          <w:rFonts w:ascii="Times New Roman" w:hAnsi="Times New Roman"/>
          <w:sz w:val="24"/>
          <w:szCs w:val="24"/>
        </w:rPr>
        <w:t>Произвольное внимание обеспечивает концентрацию акт</w:t>
      </w:r>
      <w:r w:rsidR="0077553D">
        <w:rPr>
          <w:rFonts w:ascii="Times New Roman" w:hAnsi="Times New Roman"/>
          <w:sz w:val="24"/>
          <w:szCs w:val="24"/>
        </w:rPr>
        <w:t>ивности за счет болевых усилий.</w:t>
      </w:r>
    </w:p>
    <w:p w:rsidR="000D75B7" w:rsidRPr="0077553D" w:rsidRDefault="000D75B7" w:rsidP="00252253">
      <w:pPr>
        <w:spacing w:line="240" w:lineRule="atLeast"/>
        <w:ind w:firstLine="708"/>
        <w:jc w:val="both"/>
        <w:rPr>
          <w:rFonts w:ascii="Times New Roman" w:hAnsi="Times New Roman"/>
          <w:sz w:val="24"/>
          <w:szCs w:val="24"/>
        </w:rPr>
      </w:pPr>
      <w:r w:rsidRPr="0077553D">
        <w:rPr>
          <w:rFonts w:ascii="Times New Roman" w:hAnsi="Times New Roman"/>
          <w:sz w:val="24"/>
          <w:szCs w:val="24"/>
          <w:u w:val="single"/>
        </w:rPr>
        <w:t>Внимание теснейшим образом связано с мотивацией.</w:t>
      </w:r>
      <w:r w:rsidRPr="0077553D">
        <w:rPr>
          <w:rFonts w:ascii="Times New Roman" w:hAnsi="Times New Roman"/>
          <w:sz w:val="24"/>
          <w:szCs w:val="24"/>
        </w:rPr>
        <w:t xml:space="preserve"> При мотивирующем характере самой цели может возникнуть так называемая </w:t>
      </w:r>
      <w:r w:rsidRPr="0077553D">
        <w:rPr>
          <w:rFonts w:ascii="Times New Roman" w:hAnsi="Times New Roman"/>
          <w:sz w:val="24"/>
          <w:szCs w:val="24"/>
          <w:u w:val="single"/>
        </w:rPr>
        <w:t>постпроизвольная форма внимания</w:t>
      </w:r>
      <w:r w:rsidRPr="0077553D">
        <w:rPr>
          <w:rFonts w:ascii="Times New Roman" w:hAnsi="Times New Roman"/>
          <w:sz w:val="24"/>
          <w:szCs w:val="24"/>
        </w:rPr>
        <w:t>, при которой сознательное активное сосредоточение на объекте не требует волевых усилий, а осуществляется автоматически.</w:t>
      </w:r>
    </w:p>
    <w:p w:rsidR="0077553D" w:rsidRDefault="000D75B7" w:rsidP="00252253">
      <w:pPr>
        <w:spacing w:line="240" w:lineRule="atLeast"/>
        <w:ind w:firstLine="709"/>
        <w:jc w:val="both"/>
        <w:rPr>
          <w:rFonts w:ascii="Times New Roman" w:hAnsi="Times New Roman"/>
          <w:sz w:val="24"/>
          <w:szCs w:val="24"/>
          <w:lang w:val="uk-UA"/>
        </w:rPr>
      </w:pPr>
      <w:r w:rsidRPr="0077553D">
        <w:rPr>
          <w:rFonts w:ascii="Times New Roman" w:hAnsi="Times New Roman"/>
          <w:sz w:val="24"/>
          <w:szCs w:val="24"/>
          <w:u w:val="single"/>
        </w:rPr>
        <w:t>Внимание, как никакая другая функция, зависит от условий деятельности</w:t>
      </w:r>
      <w:r w:rsidRPr="00667FAE">
        <w:rPr>
          <w:rFonts w:ascii="Times New Roman" w:hAnsi="Times New Roman"/>
          <w:sz w:val="24"/>
          <w:szCs w:val="24"/>
        </w:rPr>
        <w:t>. По мере развития техники т</w:t>
      </w:r>
      <w:r w:rsidR="0077553D">
        <w:rPr>
          <w:rFonts w:ascii="Times New Roman" w:hAnsi="Times New Roman"/>
          <w:sz w:val="24"/>
          <w:szCs w:val="24"/>
        </w:rPr>
        <w:t>ребования этой функции возраста</w:t>
      </w:r>
      <w:r w:rsidRPr="00667FAE">
        <w:rPr>
          <w:rFonts w:ascii="Times New Roman" w:hAnsi="Times New Roman"/>
          <w:sz w:val="24"/>
          <w:szCs w:val="24"/>
        </w:rPr>
        <w:t xml:space="preserve">ют. </w:t>
      </w:r>
    </w:p>
    <w:p w:rsidR="0077553D" w:rsidRDefault="000D75B7" w:rsidP="00252253">
      <w:pPr>
        <w:spacing w:line="240" w:lineRule="atLeast"/>
        <w:ind w:firstLine="709"/>
        <w:jc w:val="both"/>
        <w:rPr>
          <w:rFonts w:ascii="Times New Roman" w:hAnsi="Times New Roman"/>
          <w:sz w:val="24"/>
          <w:szCs w:val="24"/>
          <w:lang w:val="uk-UA"/>
        </w:rPr>
      </w:pPr>
      <w:r w:rsidRPr="0077553D">
        <w:rPr>
          <w:rFonts w:ascii="Times New Roman" w:hAnsi="Times New Roman"/>
          <w:b/>
          <w:sz w:val="24"/>
          <w:szCs w:val="24"/>
        </w:rPr>
        <w:t>Внимание функционирует на двух уровнях: на уровне, где может изменяться сенсорная чувствительность, и на уровне принятия решения.</w:t>
      </w:r>
      <w:r w:rsidRPr="00667FAE">
        <w:rPr>
          <w:rFonts w:ascii="Times New Roman" w:hAnsi="Times New Roman"/>
          <w:sz w:val="24"/>
          <w:szCs w:val="24"/>
        </w:rPr>
        <w:t xml:space="preserve"> </w:t>
      </w:r>
    </w:p>
    <w:p w:rsidR="000D75B7" w:rsidRPr="00667FAE" w:rsidRDefault="000D75B7" w:rsidP="00252253">
      <w:pPr>
        <w:spacing w:line="240" w:lineRule="atLeast"/>
        <w:ind w:firstLine="709"/>
        <w:jc w:val="both"/>
        <w:rPr>
          <w:rFonts w:ascii="Times New Roman" w:hAnsi="Times New Roman"/>
          <w:sz w:val="24"/>
          <w:szCs w:val="24"/>
        </w:rPr>
      </w:pPr>
      <w:r w:rsidRPr="0077553D">
        <w:rPr>
          <w:rFonts w:ascii="Times New Roman" w:hAnsi="Times New Roman"/>
          <w:b/>
          <w:sz w:val="24"/>
          <w:szCs w:val="24"/>
        </w:rPr>
        <w:t>Внимание</w:t>
      </w:r>
      <w:r w:rsidRPr="00667FAE">
        <w:rPr>
          <w:rFonts w:ascii="Times New Roman" w:hAnsi="Times New Roman"/>
          <w:sz w:val="24"/>
          <w:szCs w:val="24"/>
        </w:rPr>
        <w:t xml:space="preserve"> можно определить также как умственное действие контроля, обслуживающее деятельность других психических функций.</w:t>
      </w:r>
    </w:p>
    <w:p w:rsidR="000D75B7" w:rsidRPr="00667FAE" w:rsidRDefault="000D75B7" w:rsidP="00252253">
      <w:pPr>
        <w:spacing w:line="240" w:lineRule="atLeast"/>
        <w:ind w:firstLine="709"/>
        <w:jc w:val="both"/>
        <w:rPr>
          <w:rFonts w:ascii="Times New Roman" w:hAnsi="Times New Roman"/>
          <w:sz w:val="24"/>
          <w:szCs w:val="24"/>
        </w:rPr>
      </w:pPr>
      <w:r w:rsidRPr="0077553D">
        <w:rPr>
          <w:rFonts w:ascii="Times New Roman" w:hAnsi="Times New Roman"/>
          <w:sz w:val="24"/>
          <w:szCs w:val="24"/>
          <w:u w:val="single"/>
        </w:rPr>
        <w:t>Важнейшей характеристикой внимания является его избирательность</w:t>
      </w:r>
      <w:r w:rsidRPr="00667FAE">
        <w:rPr>
          <w:rFonts w:ascii="Times New Roman" w:hAnsi="Times New Roman"/>
          <w:sz w:val="24"/>
          <w:szCs w:val="24"/>
        </w:rPr>
        <w:t>. В определенный момент времени внимание сосредоточено лишь на ограниченном числе объектов. Селекция внимания осуществляется по принципу значимости объекта или ситуации для субъекта. Внимание концентрируется на объекте тем чаще, чем выше его субъективная значимость. В свою очередь, значимость обусловлена мотивационной силой и информационной насыщенностью объекта. Сосредоточение внимания на объекте прямо пропорционально его мотивационной силе и обратно пропорционально их информационному содержанию. В состоянии стресса проявляется тенденция фокусировать внимание на наиболее выраженных признаках. В этом случае именно они и становятся значимыми.</w:t>
      </w:r>
    </w:p>
    <w:p w:rsidR="000D75B7" w:rsidRPr="00667FAE" w:rsidRDefault="000D75B7" w:rsidP="00252253">
      <w:pPr>
        <w:spacing w:line="240" w:lineRule="atLeast"/>
        <w:ind w:firstLine="709"/>
        <w:jc w:val="both"/>
        <w:rPr>
          <w:rFonts w:ascii="Times New Roman" w:hAnsi="Times New Roman"/>
          <w:sz w:val="24"/>
          <w:szCs w:val="24"/>
        </w:rPr>
      </w:pPr>
      <w:r w:rsidRPr="0077553D">
        <w:rPr>
          <w:rFonts w:ascii="Times New Roman" w:hAnsi="Times New Roman"/>
          <w:sz w:val="24"/>
          <w:szCs w:val="24"/>
          <w:u w:val="single"/>
        </w:rPr>
        <w:t>Механизмы внимания очень лабильны.</w:t>
      </w:r>
      <w:r w:rsidRPr="00667FAE">
        <w:rPr>
          <w:rFonts w:ascii="Times New Roman" w:hAnsi="Times New Roman"/>
          <w:sz w:val="24"/>
          <w:szCs w:val="24"/>
        </w:rPr>
        <w:t xml:space="preserve"> Существует внутренний механизм управления усилением, с помощью которого при соответствующей концентрации внимания можно значительно усилить чувствительность к входному сигналу. Важнейший механизм в трудовой деятельности – механизм параллельной обработки, т. е. переработки нескольких сообщений одновременно. </w:t>
      </w:r>
      <w:r w:rsidRPr="0077553D">
        <w:rPr>
          <w:rFonts w:ascii="Times New Roman" w:hAnsi="Times New Roman"/>
          <w:i/>
          <w:sz w:val="24"/>
          <w:szCs w:val="24"/>
        </w:rPr>
        <w:t>Человек, как правило, может сосредоточиться лишь на 5–6 объектах одновременно, но в зависимости от типа высшей нервной деятельности и условий работы объем внимания может существенно увеличиться.</w:t>
      </w:r>
      <w:r w:rsidRPr="00667FAE">
        <w:rPr>
          <w:rFonts w:ascii="Times New Roman" w:hAnsi="Times New Roman"/>
          <w:sz w:val="24"/>
          <w:szCs w:val="24"/>
        </w:rPr>
        <w:t xml:space="preserve"> Доминирующий механизм в этом случае – зрительное внимание. Большое практическое значение имеет вопрос, на какое количество каких объектов может быть распределено внимание в том или ином процессе труда. Емкость внимания зависит от его избирательности в трудовой деятельности. Избирательность характеризуется способностью распределять ограниченный объем внимания по необходимости и удобным каналам информации (органам чувств) за оптимальное время.</w:t>
      </w:r>
    </w:p>
    <w:p w:rsidR="000D75B7" w:rsidRPr="00667FAE" w:rsidRDefault="000D75B7" w:rsidP="00252253">
      <w:pPr>
        <w:spacing w:line="240" w:lineRule="atLeast"/>
        <w:ind w:firstLine="709"/>
        <w:jc w:val="both"/>
        <w:rPr>
          <w:rFonts w:ascii="Times New Roman" w:hAnsi="Times New Roman"/>
          <w:sz w:val="24"/>
          <w:szCs w:val="24"/>
        </w:rPr>
      </w:pPr>
      <w:r w:rsidRPr="0077553D">
        <w:rPr>
          <w:rFonts w:ascii="Times New Roman" w:hAnsi="Times New Roman"/>
          <w:b/>
          <w:sz w:val="24"/>
          <w:szCs w:val="24"/>
        </w:rPr>
        <w:t>Какова наиболее выгодная последовательность переключения внимания с одного объекта на другой и каков оптимальный темп переключения?</w:t>
      </w:r>
      <w:r w:rsidRPr="00667FAE">
        <w:rPr>
          <w:rFonts w:ascii="Times New Roman" w:hAnsi="Times New Roman"/>
          <w:sz w:val="24"/>
          <w:szCs w:val="24"/>
        </w:rPr>
        <w:t xml:space="preserve"> В трудовой деятельности переключение внимания происходит всегда, когда перед работником возникает новая цель деятельности, или при переходе с одного действия к другому.</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Ряд профессий требует высокой концентрации внимания. Чем меньше объектов в зоне внимания, тем выше его концентрация. Очень важным является правильное распределение внимания. При формировании стратегии распределения внимания учитывают два фактора: компромисс между скоростью и точностью; определение доминирующих объектов внимания.</w:t>
      </w:r>
    </w:p>
    <w:p w:rsidR="000D75B7" w:rsidRPr="0077553D" w:rsidRDefault="000D75B7" w:rsidP="00252253">
      <w:pPr>
        <w:spacing w:line="240" w:lineRule="atLeast"/>
        <w:ind w:firstLine="709"/>
        <w:jc w:val="both"/>
        <w:rPr>
          <w:rFonts w:ascii="Times New Roman" w:hAnsi="Times New Roman"/>
          <w:b/>
          <w:sz w:val="24"/>
          <w:szCs w:val="24"/>
        </w:rPr>
      </w:pPr>
      <w:r w:rsidRPr="0077553D">
        <w:rPr>
          <w:rFonts w:ascii="Times New Roman" w:hAnsi="Times New Roman"/>
          <w:b/>
          <w:sz w:val="24"/>
          <w:szCs w:val="24"/>
        </w:rPr>
        <w:t>Внимание к стимулу привлекают следующие характеристики: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повышенная интенсивность;</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внезапные изменения;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смещение в поле восприятия;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эмоциональная значимость.</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Внимание в наибольшей степени, чем другие функции, реагирует на состояния утомления, стресса, монотонии. При этих состояниях наблюдается прогрессирующее снижение активности </w:t>
      </w:r>
      <w:r w:rsidRPr="00667FAE">
        <w:rPr>
          <w:rFonts w:ascii="Times New Roman" w:hAnsi="Times New Roman"/>
          <w:sz w:val="24"/>
          <w:szCs w:val="24"/>
        </w:rPr>
        <w:lastRenderedPageBreak/>
        <w:t>внимания. Вместе с тем, высокая мотивация на деятельность оказывает мощное компенсирующее влияние на сохранность внимания даже в самых неблагоприятных условиях.</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Правильная тренировка внимания в трудовой деятельности заключается в формировании оптимальных схем организации этого процесса в конкретных условиях. При изменении условий происходит перестройка системы организации внимания. С этой точки зрения обучение и переучивание той или иной деятельности заключается в усвоении работником новой системы организации внимания. </w:t>
      </w:r>
    </w:p>
    <w:p w:rsidR="000D75B7" w:rsidRPr="00667FAE" w:rsidRDefault="00C91AF9" w:rsidP="00252253">
      <w:pPr>
        <w:spacing w:line="240" w:lineRule="atLeast"/>
        <w:ind w:firstLine="709"/>
        <w:jc w:val="center"/>
        <w:rPr>
          <w:rFonts w:ascii="Times New Roman" w:hAnsi="Times New Roman"/>
          <w:b/>
          <w:sz w:val="24"/>
          <w:szCs w:val="24"/>
        </w:rPr>
      </w:pPr>
      <w:r w:rsidRPr="00667FAE">
        <w:rPr>
          <w:rFonts w:ascii="Times New Roman" w:hAnsi="Times New Roman"/>
          <w:b/>
          <w:sz w:val="24"/>
          <w:szCs w:val="24"/>
        </w:rPr>
        <w:t>ВООБРАЖЕНИЕ</w:t>
      </w:r>
    </w:p>
    <w:p w:rsidR="0077553D"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Осуществляя трудовую деятельность, человек должен постоянно прогнозировать возможные результаты и творчески перестраивать поведенческие модели для более эффективного приспособления к действительности. В основе творческого компонента лежит воображение. </w:t>
      </w:r>
      <w:r w:rsidRPr="0077553D">
        <w:rPr>
          <w:rFonts w:ascii="Times New Roman" w:hAnsi="Times New Roman"/>
          <w:b/>
          <w:sz w:val="24"/>
          <w:szCs w:val="24"/>
        </w:rPr>
        <w:t>Воображение</w:t>
      </w:r>
      <w:r w:rsidRPr="00667FAE">
        <w:rPr>
          <w:rFonts w:ascii="Times New Roman" w:hAnsi="Times New Roman"/>
          <w:sz w:val="24"/>
          <w:szCs w:val="24"/>
        </w:rPr>
        <w:t xml:space="preserve"> – это способность человека к созданию новых образов, не существовавших ранее. </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Воображение основано на умении замечать свойства предметов, компоновать их в новые образы, перестраивать их композиционно, создавать принципиально новые образы под предполагаемые свойства. Воображение позволяет человеку мысленно отойти от действительности, представить ранее воспринимаемое в новых сочетаниях и связях, оживить его. Воображение обеспечивает предвосхищение результата деятельности.</w:t>
      </w:r>
    </w:p>
    <w:p w:rsidR="000D75B7" w:rsidRPr="0077553D" w:rsidRDefault="000D75B7" w:rsidP="00252253">
      <w:pPr>
        <w:spacing w:line="240" w:lineRule="atLeast"/>
        <w:ind w:firstLine="709"/>
        <w:jc w:val="both"/>
        <w:rPr>
          <w:rFonts w:ascii="Times New Roman" w:hAnsi="Times New Roman"/>
          <w:b/>
          <w:sz w:val="24"/>
          <w:szCs w:val="24"/>
        </w:rPr>
      </w:pPr>
      <w:r w:rsidRPr="0077553D">
        <w:rPr>
          <w:rFonts w:ascii="Times New Roman" w:hAnsi="Times New Roman"/>
          <w:b/>
          <w:sz w:val="24"/>
          <w:szCs w:val="24"/>
        </w:rPr>
        <w:t>Воображение выполняет следующие необходимые для реализации деятельности функции: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создает образ-цель, т. е. предвосхищаемый результат деятельности;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участвует в формировании программы поведения в ситуации неопределенности;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обеспечивает виртуальную деятельность: продуцирует образы, заменяющие деятельность, личностно необходимую, но объективно невозможную;</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позволяет создавать образы объектов и ситуаций, которые непосредственно не воспринимались субъектом и даны в описании.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Для реализации указанных функций воображение располагает набором специфических механизмов.</w:t>
      </w:r>
    </w:p>
    <w:p w:rsidR="000D75B7" w:rsidRPr="00667FAE" w:rsidRDefault="000D75B7" w:rsidP="00252253">
      <w:pPr>
        <w:spacing w:line="240" w:lineRule="atLeast"/>
        <w:ind w:firstLine="709"/>
        <w:jc w:val="both"/>
        <w:rPr>
          <w:rFonts w:ascii="Times New Roman" w:hAnsi="Times New Roman"/>
          <w:sz w:val="24"/>
          <w:szCs w:val="24"/>
        </w:rPr>
      </w:pPr>
      <w:r w:rsidRPr="0077553D">
        <w:rPr>
          <w:rFonts w:ascii="Times New Roman" w:hAnsi="Times New Roman"/>
          <w:b/>
          <w:sz w:val="24"/>
          <w:szCs w:val="24"/>
        </w:rPr>
        <w:t>В основе воображения лежат функциональные и операциональные механизмы восприятия, памяти и мышления</w:t>
      </w:r>
      <w:r w:rsidRPr="00667FAE">
        <w:rPr>
          <w:rFonts w:ascii="Times New Roman" w:hAnsi="Times New Roman"/>
          <w:sz w:val="24"/>
          <w:szCs w:val="24"/>
        </w:rPr>
        <w:t>. Основная роль мышления заключается в преобразовании памяти текущей ситуации в принципиально новую. Отражение действительности в этом случае происходит в новых, непривычных сочетаниях.</w:t>
      </w:r>
    </w:p>
    <w:p w:rsidR="000D75B7" w:rsidRPr="00667FAE" w:rsidRDefault="000D75B7" w:rsidP="00252253">
      <w:pPr>
        <w:spacing w:line="240" w:lineRule="atLeast"/>
        <w:ind w:firstLine="709"/>
        <w:jc w:val="both"/>
        <w:rPr>
          <w:rFonts w:ascii="Times New Roman" w:hAnsi="Times New Roman"/>
          <w:sz w:val="24"/>
          <w:szCs w:val="24"/>
        </w:rPr>
      </w:pPr>
      <w:r w:rsidRPr="0077553D">
        <w:rPr>
          <w:rFonts w:ascii="Times New Roman" w:hAnsi="Times New Roman"/>
          <w:b/>
          <w:sz w:val="24"/>
          <w:szCs w:val="24"/>
        </w:rPr>
        <w:t>Воображение бывает активным и пассивным.</w:t>
      </w:r>
      <w:r w:rsidRPr="00667FAE">
        <w:rPr>
          <w:rFonts w:ascii="Times New Roman" w:hAnsi="Times New Roman"/>
          <w:sz w:val="24"/>
          <w:szCs w:val="24"/>
        </w:rPr>
        <w:t xml:space="preserve"> Активное воображение имеет форму творческого или воссоздающего. Пассивное воображение выступает преднамеренным или непреднамеренным.</w:t>
      </w:r>
    </w:p>
    <w:p w:rsidR="0077553D"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Активное воображение предполагает создание образов, воплощающихся в новых и ценных продуктах. Основной признак пассивного воображения выражается в создании образов, не претворяющихся в жизнь. </w:t>
      </w:r>
    </w:p>
    <w:p w:rsidR="000D75B7" w:rsidRPr="0077553D" w:rsidRDefault="000D75B7" w:rsidP="00252253">
      <w:pPr>
        <w:spacing w:line="240" w:lineRule="atLeast"/>
        <w:ind w:firstLine="709"/>
        <w:jc w:val="both"/>
        <w:rPr>
          <w:rFonts w:ascii="Times New Roman" w:hAnsi="Times New Roman"/>
          <w:b/>
          <w:sz w:val="24"/>
          <w:szCs w:val="24"/>
        </w:rPr>
      </w:pPr>
      <w:r w:rsidRPr="0077553D">
        <w:rPr>
          <w:rFonts w:ascii="Times New Roman" w:hAnsi="Times New Roman"/>
          <w:b/>
          <w:sz w:val="24"/>
          <w:szCs w:val="24"/>
        </w:rPr>
        <w:t>Различают следующие механизмы создания образов воображения: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агглютинация обеспечивает создание образа воображения путем соединения деталей различных объектов, не соединимых в реальности. Так появляется сказочный кентавр с головой и грудью человека и туловищем и ногами лошади, такое понятие, как "визгливый бас" и т. п. В творческой деятельности механизм агглютинации используется для создания некоторых механизмов, например, сочетание судна и крыла самолета позволили создать судно на подводных крыльях;</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аналогия – механизм, сущность которого заключается в создании нового образа по сходству с уже имеющимся. Например, конструкторы нередко используют для создания новых машин идею анатомобиологической конструкции какого-либо животного. На аналогии, как механизме творческого воображения, основана целая наука – бионика. Бионика совершенствует конструкции технических систем на основе изучения живых. Например, цифровые и аналоговые машины по переработке информации содержат в своей основе модели психических способностей – памяти, мышления, восприятия;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 акцентировка обеспечивает формирование образов воображения. Ее суть в выделении, подчеркивании части, детали в предмете или ситуации. Классической иллюстрацией действия этого механизма является создание художником шаржа, карикатуры. Элемент смешного привносится за </w:t>
      </w:r>
      <w:r w:rsidRPr="00667FAE">
        <w:rPr>
          <w:rFonts w:ascii="Times New Roman" w:hAnsi="Times New Roman"/>
          <w:sz w:val="24"/>
          <w:szCs w:val="24"/>
        </w:rPr>
        <w:lastRenderedPageBreak/>
        <w:t>счет гипертрофированного, гротескного выделения элемента облика шаржируемого субъекта (большого носа, выпученных глаз, толстых губ и т. н.);</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типизация – наиболее сложный механизм формирования образа воображения, суть которого заключается в создании нового образа, типичного относительно какой-то категории. Механизм состоит в аналитичном разложении образа восприятия и конструировании путем синтеза на основе этого образа нового образа воображения.</w:t>
      </w:r>
    </w:p>
    <w:p w:rsidR="0077553D" w:rsidRDefault="000D75B7" w:rsidP="00252253">
      <w:pPr>
        <w:spacing w:line="240" w:lineRule="atLeast"/>
        <w:ind w:firstLine="709"/>
        <w:jc w:val="both"/>
        <w:rPr>
          <w:rFonts w:ascii="Times New Roman" w:hAnsi="Times New Roman"/>
          <w:sz w:val="24"/>
          <w:szCs w:val="24"/>
          <w:lang w:val="uk-UA"/>
        </w:rPr>
      </w:pPr>
      <w:r w:rsidRPr="0077553D">
        <w:rPr>
          <w:rFonts w:ascii="Times New Roman" w:hAnsi="Times New Roman"/>
          <w:b/>
          <w:sz w:val="24"/>
          <w:szCs w:val="24"/>
        </w:rPr>
        <w:t xml:space="preserve">Воображение в трудовой деятельности обеспечивает психологическую основу творчества. </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При изучении творческой деятельности приемы творческого воображения объединяются с творческим мышлением. </w:t>
      </w:r>
      <w:r w:rsidRPr="0077553D">
        <w:rPr>
          <w:rFonts w:ascii="Times New Roman" w:hAnsi="Times New Roman"/>
          <w:sz w:val="24"/>
          <w:szCs w:val="24"/>
          <w:u w:val="single"/>
        </w:rPr>
        <w:t>Творческое воображение</w:t>
      </w:r>
      <w:r w:rsidRPr="00667FAE">
        <w:rPr>
          <w:rFonts w:ascii="Times New Roman" w:hAnsi="Times New Roman"/>
          <w:sz w:val="24"/>
          <w:szCs w:val="24"/>
        </w:rPr>
        <w:t xml:space="preserve"> характеризуется продуктивностью, при его активизации создаются принципиально новые образы, идеи, продукты. Воображение предвосхищает любую идею и изобретение, начиная от создания примитивной ложки и кончая космическим кораблем или компьютером.</w:t>
      </w:r>
    </w:p>
    <w:p w:rsidR="00C91AF9"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Гораздо шире в трудовой деятельности используется </w:t>
      </w:r>
      <w:r w:rsidRPr="0077553D">
        <w:rPr>
          <w:rFonts w:ascii="Times New Roman" w:hAnsi="Times New Roman"/>
          <w:sz w:val="24"/>
          <w:szCs w:val="24"/>
          <w:u w:val="single"/>
        </w:rPr>
        <w:t>создающее воображение.</w:t>
      </w:r>
      <w:r w:rsidRPr="00667FAE">
        <w:rPr>
          <w:rFonts w:ascii="Times New Roman" w:hAnsi="Times New Roman"/>
          <w:sz w:val="24"/>
          <w:szCs w:val="24"/>
        </w:rPr>
        <w:t xml:space="preserve"> Осознание работником цели своей деятельности как потенциального желаемого результата обеспечивается именно воссоздающим воображением. </w:t>
      </w:r>
    </w:p>
    <w:p w:rsidR="00C91AF9" w:rsidRDefault="000D75B7" w:rsidP="00252253">
      <w:pPr>
        <w:spacing w:line="240" w:lineRule="atLeast"/>
        <w:ind w:firstLine="709"/>
        <w:jc w:val="both"/>
        <w:rPr>
          <w:rFonts w:ascii="Times New Roman" w:hAnsi="Times New Roman"/>
          <w:sz w:val="24"/>
          <w:szCs w:val="24"/>
          <w:lang w:val="uk-UA"/>
        </w:rPr>
      </w:pPr>
      <w:r w:rsidRPr="00C91AF9">
        <w:rPr>
          <w:rFonts w:ascii="Times New Roman" w:hAnsi="Times New Roman"/>
          <w:b/>
          <w:sz w:val="24"/>
          <w:szCs w:val="24"/>
        </w:rPr>
        <w:t>Основным механизмом воображения является анализ – синтез.</w:t>
      </w:r>
      <w:r w:rsidRPr="00667FAE">
        <w:rPr>
          <w:rFonts w:ascii="Times New Roman" w:hAnsi="Times New Roman"/>
          <w:sz w:val="24"/>
          <w:szCs w:val="24"/>
        </w:rPr>
        <w:t xml:space="preserve"> Вначале человек анализирует информацию, распределяя ее по отдельным блокам (кирпичикам), а затем синтезирует ее в новые схемы, "склеивая" новые образы и идеи. </w:t>
      </w:r>
    </w:p>
    <w:p w:rsidR="000D75B7" w:rsidRPr="00C91AF9" w:rsidRDefault="000D75B7" w:rsidP="00252253">
      <w:pPr>
        <w:spacing w:line="240" w:lineRule="atLeast"/>
        <w:ind w:firstLine="709"/>
        <w:jc w:val="both"/>
        <w:rPr>
          <w:rFonts w:ascii="Times New Roman" w:hAnsi="Times New Roman"/>
          <w:b/>
          <w:sz w:val="24"/>
          <w:szCs w:val="24"/>
        </w:rPr>
      </w:pPr>
      <w:r w:rsidRPr="00C91AF9">
        <w:rPr>
          <w:rFonts w:ascii="Times New Roman" w:hAnsi="Times New Roman"/>
          <w:b/>
          <w:sz w:val="24"/>
          <w:szCs w:val="24"/>
        </w:rPr>
        <w:t>Функционирование творческого воображения подчинено определенным этапам:</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1. Возникновение творческой идеи.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2. Сбор информации, концентрация знаний, прямо или косвенно относящихся к данной идее. Сбор недостающей информации.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3. Анализ и синтез материала, определение возможных вариантов решения, озарение.</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4. Реализация идеи. Существуют более детальные схемы реализации творческого процесса для конкретных сфер деятельности: изобретательства, художественного творчества, науки.</w:t>
      </w:r>
    </w:p>
    <w:p w:rsidR="000D75B7" w:rsidRPr="00667FAE" w:rsidRDefault="000D75B7" w:rsidP="00252253">
      <w:pPr>
        <w:spacing w:line="240" w:lineRule="atLeast"/>
        <w:ind w:firstLine="709"/>
        <w:jc w:val="both"/>
        <w:rPr>
          <w:rFonts w:ascii="Times New Roman" w:hAnsi="Times New Roman"/>
          <w:sz w:val="24"/>
          <w:szCs w:val="24"/>
        </w:rPr>
      </w:pPr>
      <w:r w:rsidRPr="00C91AF9">
        <w:rPr>
          <w:rFonts w:ascii="Times New Roman" w:hAnsi="Times New Roman"/>
          <w:b/>
          <w:sz w:val="24"/>
          <w:szCs w:val="24"/>
        </w:rPr>
        <w:t>Функция воображения лежит в основе творческой инициативы. Инициатива</w:t>
      </w:r>
      <w:r w:rsidRPr="00667FAE">
        <w:rPr>
          <w:rFonts w:ascii="Times New Roman" w:hAnsi="Times New Roman"/>
          <w:sz w:val="24"/>
          <w:szCs w:val="24"/>
        </w:rPr>
        <w:t xml:space="preserve"> – это способность человека ставить новые проблемы и находить им оригинальное решение.</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Инициатива связана с уровнем интеллектуальной активности работника. Выделяют три уровня интеллектуальной акт</w:t>
      </w:r>
      <w:r w:rsidR="00C91AF9">
        <w:rPr>
          <w:rFonts w:ascii="Times New Roman" w:hAnsi="Times New Roman"/>
          <w:sz w:val="24"/>
          <w:szCs w:val="24"/>
        </w:rPr>
        <w:t>ивности: стажу</w:t>
      </w:r>
      <w:r w:rsidRPr="00667FAE">
        <w:rPr>
          <w:rFonts w:ascii="Times New Roman" w:hAnsi="Times New Roman"/>
          <w:sz w:val="24"/>
          <w:szCs w:val="24"/>
        </w:rPr>
        <w:t>льно-продуктивный, при котором работник не выходит за рамки найденного способа действия; эвристический, при котором работник может перестроить способ действия по собственной инициативе, но в пределах изначально поставленной задачи; креативный – самостоятельная, не стимулированная извне постановка задачи и нахождение ее решения. Последний уровень – наиболее творческий, и его психологическим ядром является воображение.</w:t>
      </w:r>
    </w:p>
    <w:p w:rsidR="000D75B7" w:rsidRPr="00C91AF9" w:rsidRDefault="00C91AF9" w:rsidP="00252253">
      <w:pPr>
        <w:spacing w:line="240" w:lineRule="atLeast"/>
        <w:ind w:firstLine="709"/>
        <w:jc w:val="center"/>
        <w:rPr>
          <w:rFonts w:ascii="Times New Roman" w:hAnsi="Times New Roman"/>
          <w:b/>
          <w:sz w:val="24"/>
          <w:szCs w:val="24"/>
        </w:rPr>
      </w:pPr>
      <w:r w:rsidRPr="00C91AF9">
        <w:rPr>
          <w:rFonts w:ascii="Times New Roman" w:hAnsi="Times New Roman"/>
          <w:b/>
          <w:sz w:val="24"/>
          <w:szCs w:val="24"/>
        </w:rPr>
        <w:t>ПАМЯТЬ И ПРЕДСТАВЛЕНИЕ</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Субъекту деятельности необходимо сохранять воспринятую информацию. Это происходит благодаря памяти. Память можно определить как процессы организации информации в целях предстоящей деятельности; как систему "присвоения" информации личностью, превращение ее в "свою".</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В общем виде </w:t>
      </w:r>
      <w:r w:rsidRPr="00C91AF9">
        <w:rPr>
          <w:rFonts w:ascii="Times New Roman" w:hAnsi="Times New Roman"/>
          <w:b/>
          <w:sz w:val="24"/>
          <w:szCs w:val="24"/>
        </w:rPr>
        <w:t xml:space="preserve">память </w:t>
      </w:r>
      <w:r w:rsidRPr="00667FAE">
        <w:rPr>
          <w:rFonts w:ascii="Times New Roman" w:hAnsi="Times New Roman"/>
          <w:sz w:val="24"/>
          <w:szCs w:val="24"/>
        </w:rPr>
        <w:t>– это система средств запоминания и воспроизведения хранящейся у человека информации. Средства запоминания – это мнемические способности, орудия реализации мнемических процессов.</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Мнемические способности и хранящаяся у субъекта информация являются многоуровневыми образованиями. Проблема организации знаний, умений в памяти субъекта деятельности называется проблемой репрезентации информации в памяти человека. Экспериментально показано, что каждый человек помнит и признаки, и образы, и ассоциации, и слова, и понятия. Взаимодействие этих уровней, индивидуальные и типические характеристики этого процесса и составляют основные направления исследования проблемы репрезентации информации в памяти человека.</w:t>
      </w:r>
    </w:p>
    <w:p w:rsidR="000D75B7" w:rsidRPr="00667FAE" w:rsidRDefault="000D75B7" w:rsidP="00252253">
      <w:pPr>
        <w:spacing w:line="240" w:lineRule="atLeast"/>
        <w:ind w:firstLine="709"/>
        <w:jc w:val="both"/>
        <w:rPr>
          <w:rFonts w:ascii="Times New Roman" w:hAnsi="Times New Roman"/>
          <w:sz w:val="24"/>
          <w:szCs w:val="24"/>
        </w:rPr>
      </w:pPr>
      <w:r w:rsidRPr="00C91AF9">
        <w:rPr>
          <w:rFonts w:ascii="Times New Roman" w:hAnsi="Times New Roman"/>
          <w:sz w:val="24"/>
          <w:szCs w:val="24"/>
          <w:u w:val="single"/>
        </w:rPr>
        <w:t>В основе мнемических способностей лежат природные механизмы запечатлевать информацию. Их называют функциональными механизмами</w:t>
      </w:r>
      <w:r w:rsidRPr="00667FAE">
        <w:rPr>
          <w:rFonts w:ascii="Times New Roman" w:hAnsi="Times New Roman"/>
          <w:sz w:val="24"/>
          <w:szCs w:val="24"/>
        </w:rPr>
        <w:t xml:space="preserve">. В процессе созревания мозга и социализации личности природные способности надстраиваются </w:t>
      </w:r>
      <w:r w:rsidRPr="00C91AF9">
        <w:rPr>
          <w:rFonts w:ascii="Times New Roman" w:hAnsi="Times New Roman"/>
          <w:sz w:val="24"/>
          <w:szCs w:val="24"/>
          <w:u w:val="single"/>
        </w:rPr>
        <w:t>культурными механизмами,</w:t>
      </w:r>
      <w:r w:rsidRPr="00667FAE">
        <w:rPr>
          <w:rFonts w:ascii="Times New Roman" w:hAnsi="Times New Roman"/>
          <w:sz w:val="24"/>
          <w:szCs w:val="24"/>
        </w:rPr>
        <w:t xml:space="preserve"> сущность которых заключается в обработке запоминаемой информации, например, с помощью группировки материала, сравнения, расположения его в ряд и т. д. </w:t>
      </w:r>
      <w:r w:rsidRPr="00C91AF9">
        <w:rPr>
          <w:rFonts w:ascii="Times New Roman" w:hAnsi="Times New Roman"/>
          <w:sz w:val="24"/>
          <w:szCs w:val="24"/>
          <w:u w:val="single"/>
        </w:rPr>
        <w:t>Эти механизмы называются операционными</w:t>
      </w:r>
      <w:r w:rsidRPr="00667FAE">
        <w:rPr>
          <w:rFonts w:ascii="Times New Roman" w:hAnsi="Times New Roman"/>
          <w:sz w:val="24"/>
          <w:szCs w:val="24"/>
        </w:rPr>
        <w:t xml:space="preserve">. Операционные механизмы в процессе освоения деятельности достраиваются </w:t>
      </w:r>
      <w:r w:rsidRPr="00C91AF9">
        <w:rPr>
          <w:rFonts w:ascii="Times New Roman" w:hAnsi="Times New Roman"/>
          <w:sz w:val="24"/>
          <w:szCs w:val="24"/>
          <w:u w:val="single"/>
        </w:rPr>
        <w:lastRenderedPageBreak/>
        <w:t xml:space="preserve">регулирующими механизмами, </w:t>
      </w:r>
      <w:r w:rsidRPr="00667FAE">
        <w:rPr>
          <w:rFonts w:ascii="Times New Roman" w:hAnsi="Times New Roman"/>
          <w:sz w:val="24"/>
          <w:szCs w:val="24"/>
        </w:rPr>
        <w:t>которые проявляются в умении человека управлять процессами запоминания, сохранения и воспроизведения информации.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В процессе реализации любой профессиональной деятельности соучаствуют разные механизмы: и природные, и культурные. Разная мера представленности в процессах познания тех или иных механизмов определяет участие различных видов памяти в процессе реализации деятельности.</w:t>
      </w:r>
    </w:p>
    <w:p w:rsidR="000D75B7" w:rsidRPr="00667FAE" w:rsidRDefault="000D75B7" w:rsidP="00252253">
      <w:pPr>
        <w:spacing w:line="240" w:lineRule="atLeast"/>
        <w:ind w:firstLine="709"/>
        <w:jc w:val="both"/>
        <w:rPr>
          <w:rFonts w:ascii="Times New Roman" w:hAnsi="Times New Roman"/>
          <w:sz w:val="24"/>
          <w:szCs w:val="24"/>
        </w:rPr>
      </w:pPr>
      <w:r w:rsidRPr="00C91AF9">
        <w:rPr>
          <w:rFonts w:ascii="Times New Roman" w:hAnsi="Times New Roman"/>
          <w:b/>
          <w:sz w:val="24"/>
          <w:szCs w:val="24"/>
        </w:rPr>
        <w:t>В деятельности человека, управляющего людьми, техникой, машинами или приборами, в той или иной мере проявляются все основные виды памяти.</w:t>
      </w:r>
      <w:r w:rsidRPr="00667FAE">
        <w:rPr>
          <w:rFonts w:ascii="Times New Roman" w:hAnsi="Times New Roman"/>
          <w:sz w:val="24"/>
          <w:szCs w:val="24"/>
        </w:rPr>
        <w:t xml:space="preserve"> </w:t>
      </w:r>
      <w:r w:rsidRPr="00C91AF9">
        <w:rPr>
          <w:rFonts w:ascii="Times New Roman" w:hAnsi="Times New Roman"/>
          <w:sz w:val="24"/>
          <w:szCs w:val="24"/>
          <w:u w:val="single"/>
        </w:rPr>
        <w:t>В любой деятельности соучаствуют кратковременная память, оперативная и долговременная.</w:t>
      </w:r>
      <w:r w:rsidRPr="00667FAE">
        <w:rPr>
          <w:rFonts w:ascii="Times New Roman" w:hAnsi="Times New Roman"/>
          <w:sz w:val="24"/>
          <w:szCs w:val="24"/>
        </w:rPr>
        <w:t xml:space="preserve"> Данные виды памяти различаются по времени хранения информации. Кратковременная память обеспечивает хранение поступившей информации в течение секунды или минуты, долговременная – в течение дня, месяца, года или всей жизни.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В кратковременной памяти хранится почти вся информация, поступившая в какой-то момент времени на органы чувств, но хранится она в таком виде недолго: всего несколько секунд. В дальнейшем информация преобразуется, анализируется, обрабатывается субъектом, такого рода память уже ближе к долговременной. Можно сказать, что кратковременная память – это фотография объектов, воздействующих на органы чувств.</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Хорошая кратковременная намять повышает эффективность любой деятельности. </w:t>
      </w:r>
      <w:r w:rsidR="00C91AF9">
        <w:rPr>
          <w:rFonts w:ascii="Times New Roman" w:hAnsi="Times New Roman"/>
          <w:sz w:val="24"/>
          <w:szCs w:val="24"/>
          <w:lang w:val="uk-UA"/>
        </w:rPr>
        <w:t>Л</w:t>
      </w:r>
      <w:r w:rsidRPr="00667FAE">
        <w:rPr>
          <w:rFonts w:ascii="Times New Roman" w:hAnsi="Times New Roman"/>
          <w:sz w:val="24"/>
          <w:szCs w:val="24"/>
        </w:rPr>
        <w:t>юбая деятельность в экстремальных условиях предполагает наличие продуктивной кратковременной памяти.</w:t>
      </w:r>
    </w:p>
    <w:p w:rsidR="00C91AF9"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Оперативная память представляет собой способность человека сохранять текущую информацию, необходимую для выполнения того или иного действия, длительность хранения определяется временем выполнения данного действия. </w:t>
      </w:r>
    </w:p>
    <w:p w:rsidR="00C91AF9"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Долговременная память хранит информацию впрок для предстоящей деятельности. При переводе информации из кратковременной памяти в долговременную происходит ее дальнейшая обработка. Информация приобретает форму, в которой она может быть успешно присвоена субъектом деятельности. Соотношение между кратковременной, оперативной и долговременной видами памяти зависит от задач, решаемых субъектом данной деятельности, и от структуры самой деятельности. В одних случаях ведущее место принадлежит кратковременной памяти, в других – долговременной. </w:t>
      </w:r>
    </w:p>
    <w:p w:rsidR="00C91AF9"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В инженерной психологии большое внимание уделяется оперативной памяти, так как она в значительной степени влияет на надежность и эффективность действий оператора. Существенную роль в оперативной памяти могут играть не только процессы запоминания информации, но и процессы ее сбрасывания, т. е. исключения информации из памяти. </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Кратковременная память связана, прежде всего, с первичной ориентировкой в окружающей среде и поэтому направлена, главным образом, на фиксацию общего числа вновь появляющихся сигналов вне зависимости от их информационного содержания. Оперативная память направлена на сохранение текущей информации в рамках конкретной деятельности или конкретного действия. Долговременная память ориентирована на будущее, на сохранение индивидуального опыта личности.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Субъект деятельности получает информацию благодаря разным органам чувств: зрению, слуху, обонянию, осязанию и вкусу. Соответственно выделяют: </w:t>
      </w:r>
      <w:r w:rsidRPr="00C91AF9">
        <w:rPr>
          <w:rFonts w:ascii="Times New Roman" w:hAnsi="Times New Roman"/>
          <w:b/>
          <w:sz w:val="24"/>
          <w:szCs w:val="24"/>
        </w:rPr>
        <w:t>зрительную, слуховую, обонятельную, осязательную и вкусовую память.</w:t>
      </w:r>
      <w:r w:rsidRPr="00667FAE">
        <w:rPr>
          <w:rFonts w:ascii="Times New Roman" w:hAnsi="Times New Roman"/>
          <w:sz w:val="24"/>
          <w:szCs w:val="24"/>
        </w:rPr>
        <w:t xml:space="preserve"> Соотношение перечисленных видов памяти в реальной деятельности зависит от характера деятельности и от индивидуальных особенностей работника, который будет опираться на наиболее развитый вид памяти.</w:t>
      </w:r>
    </w:p>
    <w:p w:rsidR="000D75B7" w:rsidRPr="00C91AF9" w:rsidRDefault="000D75B7" w:rsidP="00252253">
      <w:pPr>
        <w:spacing w:line="240" w:lineRule="atLeast"/>
        <w:ind w:firstLine="709"/>
        <w:jc w:val="both"/>
        <w:rPr>
          <w:rFonts w:ascii="Times New Roman" w:hAnsi="Times New Roman"/>
          <w:b/>
          <w:sz w:val="24"/>
          <w:szCs w:val="24"/>
        </w:rPr>
      </w:pPr>
      <w:r w:rsidRPr="00667FAE">
        <w:rPr>
          <w:rFonts w:ascii="Times New Roman" w:hAnsi="Times New Roman"/>
          <w:sz w:val="24"/>
          <w:szCs w:val="24"/>
        </w:rPr>
        <w:t xml:space="preserve">Кроме того, в зависимости от характера запоминаемой информации можно выделить: </w:t>
      </w:r>
      <w:r w:rsidRPr="00C91AF9">
        <w:rPr>
          <w:rFonts w:ascii="Times New Roman" w:hAnsi="Times New Roman"/>
          <w:b/>
          <w:sz w:val="24"/>
          <w:szCs w:val="24"/>
        </w:rPr>
        <w:t>память на слова (словесная, или вербальная, память), память на образы (образная), память на движения (двигательная), память на эмоции, чувства, переживания (эмоциональная), а также память на расположение предметов в пространстве, на временны́е отрезки, на числа, фамилии, лица и т. д.</w:t>
      </w:r>
    </w:p>
    <w:p w:rsidR="00C91AF9"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Для анализа процессов профессионализации особое значение имеет деление памяти на </w:t>
      </w:r>
      <w:r w:rsidRPr="00C91AF9">
        <w:rPr>
          <w:rFonts w:ascii="Times New Roman" w:hAnsi="Times New Roman"/>
          <w:b/>
          <w:sz w:val="24"/>
          <w:szCs w:val="24"/>
        </w:rPr>
        <w:t>непосредственную и опосредованную</w:t>
      </w:r>
      <w:r w:rsidRPr="00667FAE">
        <w:rPr>
          <w:rFonts w:ascii="Times New Roman" w:hAnsi="Times New Roman"/>
          <w:sz w:val="24"/>
          <w:szCs w:val="24"/>
        </w:rPr>
        <w:t xml:space="preserve"> по критерию ра</w:t>
      </w:r>
      <w:r w:rsidR="00C91AF9">
        <w:rPr>
          <w:rFonts w:ascii="Times New Roman" w:hAnsi="Times New Roman"/>
          <w:sz w:val="24"/>
          <w:szCs w:val="24"/>
        </w:rPr>
        <w:t>звитости процессов запоминания.</w:t>
      </w:r>
    </w:p>
    <w:p w:rsidR="0012500C" w:rsidRPr="0012500C" w:rsidRDefault="000D75B7" w:rsidP="00252253">
      <w:pPr>
        <w:pStyle w:val="ac"/>
        <w:numPr>
          <w:ilvl w:val="0"/>
          <w:numId w:val="18"/>
        </w:numPr>
        <w:spacing w:line="240" w:lineRule="atLeast"/>
        <w:jc w:val="both"/>
        <w:rPr>
          <w:rFonts w:ascii="Times New Roman" w:hAnsi="Times New Roman"/>
          <w:sz w:val="24"/>
          <w:szCs w:val="24"/>
        </w:rPr>
      </w:pPr>
      <w:r w:rsidRPr="00C91AF9">
        <w:rPr>
          <w:rFonts w:ascii="Times New Roman" w:hAnsi="Times New Roman"/>
          <w:sz w:val="24"/>
          <w:szCs w:val="24"/>
        </w:rPr>
        <w:t xml:space="preserve">Непосредственная память отличается слабой обработкой запоминаемого материала. В этих случаях субъект просто заучивает материал, многократно его повторяя, </w:t>
      </w:r>
      <w:r w:rsidRPr="00C91AF9">
        <w:rPr>
          <w:rFonts w:ascii="Times New Roman" w:hAnsi="Times New Roman"/>
          <w:sz w:val="24"/>
          <w:szCs w:val="24"/>
        </w:rPr>
        <w:lastRenderedPageBreak/>
        <w:t xml:space="preserve">зазубривает или стремится запечатлеть информацию. Такого рода запоминание называется памятью без средств, т. е. без обработки запоминаемого материала. </w:t>
      </w:r>
    </w:p>
    <w:p w:rsidR="000D75B7" w:rsidRPr="00C91AF9" w:rsidRDefault="000D75B7" w:rsidP="00252253">
      <w:pPr>
        <w:pStyle w:val="ac"/>
        <w:numPr>
          <w:ilvl w:val="0"/>
          <w:numId w:val="18"/>
        </w:numPr>
        <w:spacing w:line="240" w:lineRule="atLeast"/>
        <w:jc w:val="both"/>
        <w:rPr>
          <w:rFonts w:ascii="Times New Roman" w:hAnsi="Times New Roman"/>
          <w:sz w:val="24"/>
          <w:szCs w:val="24"/>
        </w:rPr>
      </w:pPr>
      <w:r w:rsidRPr="00C91AF9">
        <w:rPr>
          <w:rFonts w:ascii="Times New Roman" w:hAnsi="Times New Roman"/>
          <w:sz w:val="24"/>
          <w:szCs w:val="24"/>
        </w:rPr>
        <w:t xml:space="preserve">В тех случаях, когда человек ищет способы запоминания, осмысливает, анализирует, сравнивает материал и т. д., речь идет о принципиально ином, качественно более высоком запоминании – логическом, опосредованном, с помощью каких-либо средств. </w:t>
      </w:r>
    </w:p>
    <w:p w:rsidR="000D75B7" w:rsidRPr="0012500C"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Кроме указанных видов памяти, выделяют еще </w:t>
      </w:r>
      <w:r w:rsidRPr="0012500C">
        <w:rPr>
          <w:rFonts w:ascii="Times New Roman" w:hAnsi="Times New Roman"/>
          <w:b/>
          <w:sz w:val="24"/>
          <w:szCs w:val="24"/>
        </w:rPr>
        <w:t>непроизвольное и произвольное запоминание.</w:t>
      </w:r>
      <w:r w:rsidRPr="00667FAE">
        <w:rPr>
          <w:rFonts w:ascii="Times New Roman" w:hAnsi="Times New Roman"/>
          <w:sz w:val="24"/>
          <w:szCs w:val="24"/>
        </w:rPr>
        <w:t xml:space="preserve"> В тех случаях, когда запоминание управляется специальной установкой, говорят о произвольной памяти. Если же цель на запоминание отсутствовала, но субъект тем не менее сохранил информацию, то такая память назы</w:t>
      </w:r>
      <w:r w:rsidR="0012500C">
        <w:rPr>
          <w:rFonts w:ascii="Times New Roman" w:hAnsi="Times New Roman"/>
          <w:sz w:val="24"/>
          <w:szCs w:val="24"/>
        </w:rPr>
        <w:t>вается непроизвольной</w:t>
      </w:r>
      <w:r w:rsidR="0012500C">
        <w:rPr>
          <w:rFonts w:ascii="Times New Roman" w:hAnsi="Times New Roman"/>
          <w:sz w:val="24"/>
          <w:szCs w:val="24"/>
          <w:lang w:val="uk-UA"/>
        </w:rPr>
        <w:t>.</w:t>
      </w:r>
    </w:p>
    <w:p w:rsidR="0012500C" w:rsidRPr="0012500C" w:rsidRDefault="0012500C" w:rsidP="00252253">
      <w:pPr>
        <w:spacing w:line="240" w:lineRule="atLeast"/>
        <w:ind w:firstLine="709"/>
        <w:jc w:val="center"/>
        <w:rPr>
          <w:rFonts w:ascii="Times New Roman" w:hAnsi="Times New Roman"/>
          <w:sz w:val="24"/>
          <w:szCs w:val="24"/>
          <w:lang w:val="uk-UA"/>
        </w:rPr>
      </w:pPr>
      <w:r w:rsidRPr="0012500C">
        <w:rPr>
          <w:rFonts w:ascii="Times New Roman" w:hAnsi="Times New Roman"/>
          <w:noProof/>
          <w:sz w:val="24"/>
          <w:szCs w:val="24"/>
          <w:lang w:val="uk-UA" w:eastAsia="uk-UA"/>
        </w:rPr>
        <w:drawing>
          <wp:inline distT="0" distB="0" distL="0" distR="0">
            <wp:extent cx="5076825" cy="3067050"/>
            <wp:effectExtent l="19050" t="0" r="9525" b="0"/>
            <wp:docPr id="2" name="Рисунок 3" descr="Виды памя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ы памяти"/>
                    <pic:cNvPicPr>
                      <a:picLocks noChangeAspect="1" noChangeArrowheads="1"/>
                    </pic:cNvPicPr>
                  </pic:nvPicPr>
                  <pic:blipFill>
                    <a:blip r:embed="rId8" cstate="print"/>
                    <a:srcRect/>
                    <a:stretch>
                      <a:fillRect/>
                    </a:stretch>
                  </pic:blipFill>
                  <pic:spPr bwMode="auto">
                    <a:xfrm>
                      <a:off x="0" y="0"/>
                      <a:ext cx="5076825" cy="3067050"/>
                    </a:xfrm>
                    <a:prstGeom prst="rect">
                      <a:avLst/>
                    </a:prstGeom>
                    <a:noFill/>
                    <a:ln w="9525">
                      <a:noFill/>
                      <a:miter lim="800000"/>
                      <a:headEnd/>
                      <a:tailEnd/>
                    </a:ln>
                  </pic:spPr>
                </pic:pic>
              </a:graphicData>
            </a:graphic>
          </wp:inline>
        </w:drawing>
      </w:r>
    </w:p>
    <w:p w:rsidR="0012500C"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 xml:space="preserve">В реальной деятельности разные виды памяти тесно переплетены и постоянно взаимодействуют. </w:t>
      </w:r>
    </w:p>
    <w:p w:rsidR="000D75B7" w:rsidRPr="0012500C" w:rsidRDefault="000D75B7" w:rsidP="00252253">
      <w:pPr>
        <w:spacing w:line="240" w:lineRule="atLeast"/>
        <w:ind w:firstLine="709"/>
        <w:jc w:val="both"/>
        <w:rPr>
          <w:rFonts w:ascii="Times New Roman" w:hAnsi="Times New Roman"/>
          <w:b/>
          <w:sz w:val="24"/>
          <w:szCs w:val="24"/>
        </w:rPr>
      </w:pPr>
      <w:r w:rsidRPr="0012500C">
        <w:rPr>
          <w:rFonts w:ascii="Times New Roman" w:hAnsi="Times New Roman"/>
          <w:b/>
          <w:sz w:val="24"/>
          <w:szCs w:val="24"/>
        </w:rPr>
        <w:t>Результативную сторону памяти характеризуют процессы запоминания, сохранения, забывания, узнавания и воспроизведения.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Запоминание. Характер запечатления, его сила, яркость и четкость зависят, с одной стороны, от особенностей воздействия отражаемых человеком предметов и явлений, а с другой – от характера запоминания и психологического состояния человека, т. е. от его активности.</w:t>
      </w:r>
    </w:p>
    <w:p w:rsidR="000D75B7" w:rsidRPr="00437380" w:rsidRDefault="000D75B7" w:rsidP="00252253">
      <w:pPr>
        <w:spacing w:line="240" w:lineRule="atLeast"/>
        <w:ind w:firstLine="708"/>
        <w:jc w:val="both"/>
        <w:rPr>
          <w:rFonts w:ascii="Times New Roman" w:hAnsi="Times New Roman"/>
          <w:i/>
          <w:sz w:val="24"/>
          <w:szCs w:val="24"/>
          <w:lang w:val="uk-UA"/>
        </w:rPr>
      </w:pPr>
      <w:r w:rsidRPr="00667FAE">
        <w:rPr>
          <w:rFonts w:ascii="Times New Roman" w:hAnsi="Times New Roman"/>
          <w:sz w:val="24"/>
          <w:szCs w:val="24"/>
        </w:rPr>
        <w:t xml:space="preserve">Большу́ю роль при запоминании играет установка на определенный результат, например направленность на прочность запоминания. </w:t>
      </w:r>
      <w:r w:rsidRPr="00437380">
        <w:rPr>
          <w:rFonts w:ascii="Times New Roman" w:hAnsi="Times New Roman"/>
          <w:i/>
          <w:sz w:val="24"/>
          <w:szCs w:val="24"/>
        </w:rPr>
        <w:t>Экспериментально доказано, что если перед человеком ставится задача запомнить материал на короткий срок или надолго, то во втором случае материал хранится более длительное время, чем в первом.</w:t>
      </w:r>
      <w:r w:rsidR="00437380" w:rsidRPr="00437380">
        <w:rPr>
          <w:rFonts w:ascii="Times New Roman" w:hAnsi="Times New Roman"/>
          <w:i/>
          <w:sz w:val="24"/>
          <w:szCs w:val="24"/>
          <w:lang w:val="uk-UA"/>
        </w:rPr>
        <w:t xml:space="preserve"> </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Считается, что память сохраняет прошлый опыт. В действительности память обращена в будущее. Успешность запоминания в значительной степени зависит от характера планирования предстоящей деятельности, от умений субъекта прогнозировать, т. е. антиципировать возможные события. Эксперименты показывают, что объем и точность запоминания зависят не только от того, что человек совершил, но и от того, что он предполагает делать в будущем. Система ориентиров, т. е. совокупность наиболее принципиальных моментов для данного субъекта или данной деятельности, запоминается в первую очередь и служит канвой для эффективного запоминания. Таким образом, успешность запоминания зависит от того, как человек обрабатывает информацию (какие мнемические приемы использует) и как реализует этот процесс (каким образом планирует, контролирует, корректирует и оценивает свои действия).</w:t>
      </w:r>
    </w:p>
    <w:p w:rsidR="00437380" w:rsidRDefault="000D75B7" w:rsidP="00252253">
      <w:pPr>
        <w:spacing w:line="240" w:lineRule="atLeast"/>
        <w:ind w:firstLine="709"/>
        <w:jc w:val="both"/>
        <w:rPr>
          <w:rFonts w:ascii="Times New Roman" w:hAnsi="Times New Roman"/>
          <w:sz w:val="24"/>
          <w:szCs w:val="24"/>
          <w:lang w:val="uk-UA"/>
        </w:rPr>
      </w:pPr>
      <w:r w:rsidRPr="00437380">
        <w:rPr>
          <w:rFonts w:ascii="Times New Roman" w:hAnsi="Times New Roman"/>
          <w:b/>
          <w:sz w:val="24"/>
          <w:szCs w:val="24"/>
        </w:rPr>
        <w:t>Сохранение и забывание</w:t>
      </w:r>
      <w:r w:rsidRPr="00667FAE">
        <w:rPr>
          <w:rFonts w:ascii="Times New Roman" w:hAnsi="Times New Roman"/>
          <w:sz w:val="24"/>
          <w:szCs w:val="24"/>
        </w:rPr>
        <w:t xml:space="preserve"> – противоположные процессы, характеризующие вероятность извлечения информации из памяти. О сохранении говорят в тех случаях, когда хотят подчеркнуть долговременное удержание воспринятой информации в скрытом состоянии. Эффективность сохранения зависит от уровня развития способов запоминания и проявляется через отсутствие забывания. Чем выше эффективность сохранения, тем меньше вероятность забывания. </w:t>
      </w:r>
    </w:p>
    <w:p w:rsidR="000D75B7" w:rsidRPr="00437380" w:rsidRDefault="000D75B7" w:rsidP="00252253">
      <w:pPr>
        <w:spacing w:line="240" w:lineRule="atLeast"/>
        <w:ind w:firstLine="709"/>
        <w:jc w:val="both"/>
        <w:rPr>
          <w:rFonts w:ascii="Times New Roman" w:hAnsi="Times New Roman"/>
          <w:b/>
          <w:sz w:val="24"/>
          <w:szCs w:val="24"/>
        </w:rPr>
      </w:pPr>
      <w:r w:rsidRPr="00437380">
        <w:rPr>
          <w:rFonts w:ascii="Times New Roman" w:hAnsi="Times New Roman"/>
          <w:b/>
          <w:sz w:val="24"/>
          <w:szCs w:val="24"/>
        </w:rPr>
        <w:t>В психологии памяти выделяют четыре вида забывания: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потеря информации из-за того, что она не используется;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потеря информации в результате интерференции (проактивной и ретроактивной);</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lastRenderedPageBreak/>
        <w:t>• забывание, обусловленное переструктурированием информации;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забывание, обусловленное внешней по отношению к памяти регуляцией (мотивами, эмоциями, личностными смыслами, состоянием Я-концепции личности).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Причиной первого вида забывания является "стирание следов" в первой системе. Второй вид обусловлен действием закона индукции нервных процессов (отрицательной индукцией, т. е. развитием процесса торможения под влиянием возбуждения). Причиной и первого, и второго видов забывания является слабость природных механизмов памяти.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Проактивная интерференция возникает как результат влияния предшествующей деятельности на последующую (информация, сохраненная во время деятельности, которая уже закончена, мешает запоминанию новой информации). Ретроактивная интерференция – это отрицательное влияние последующей деятельности на предстоящую (новая информация как бы подавляет старую).</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Третий вид забывания характеризуется тем, что элементы заученной структуры стали позднее компонентами других функциональных систем и вследствие этого выпали из первоначальной структуры. Иначе говоря, забывание может произойти не столько потому, что связь А–В не повторялась, сколько потому, что за это время образовались связи А–С и В–Д, что привело к выходу элементов А и В из первичного функционального образования. Этот вид забывания можно рассматривать как конкретизацию процессов ретроактивного торможения. Его причиной является недоразвитость процессов обработки запоминаемой информации, т. е. операционных механизмов памяти.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Четвертый вид забывания выражается в том, что информация перемещается из сознания в бессознательные или неосознаваемые уровня психического отражения. Как правило, исключается (вытесняется) тот материал, который противоречит эмоциям, личностным смыслам, мотивам, Я-концепции личности (например, человек забывает то, что ему неприятно; то, что снижает его самооценку). Причиной четвертого вида забывания являются регулирующие механизмы памяти.</w:t>
      </w:r>
    </w:p>
    <w:p w:rsidR="000D75B7" w:rsidRPr="00667FAE" w:rsidRDefault="000D75B7" w:rsidP="00252253">
      <w:pPr>
        <w:spacing w:line="240" w:lineRule="atLeast"/>
        <w:ind w:firstLine="709"/>
        <w:jc w:val="both"/>
        <w:rPr>
          <w:rFonts w:ascii="Times New Roman" w:hAnsi="Times New Roman"/>
          <w:sz w:val="24"/>
          <w:szCs w:val="24"/>
        </w:rPr>
      </w:pPr>
      <w:r w:rsidRPr="00437380">
        <w:rPr>
          <w:rFonts w:ascii="Times New Roman" w:hAnsi="Times New Roman"/>
          <w:b/>
          <w:sz w:val="24"/>
          <w:szCs w:val="24"/>
        </w:rPr>
        <w:t>Воспроизведение</w:t>
      </w:r>
      <w:r w:rsidRPr="00667FAE">
        <w:rPr>
          <w:rFonts w:ascii="Times New Roman" w:hAnsi="Times New Roman"/>
          <w:sz w:val="24"/>
          <w:szCs w:val="24"/>
        </w:rPr>
        <w:t xml:space="preserve"> – процессы извлечения информации из памяти, процессы восстановления и реконструкции ранее запомненного материала. В тех случаях, когда информация извлекается в образной форме, эти процессы называются</w:t>
      </w:r>
      <w:r w:rsidRPr="00437380">
        <w:rPr>
          <w:rFonts w:ascii="Times New Roman" w:hAnsi="Times New Roman"/>
          <w:sz w:val="24"/>
          <w:szCs w:val="24"/>
          <w:u w:val="single"/>
        </w:rPr>
        <w:t xml:space="preserve"> представлением</w:t>
      </w:r>
      <w:r w:rsidRPr="00667FAE">
        <w:rPr>
          <w:rFonts w:ascii="Times New Roman" w:hAnsi="Times New Roman"/>
          <w:sz w:val="24"/>
          <w:szCs w:val="24"/>
        </w:rPr>
        <w:t xml:space="preserve">. </w:t>
      </w:r>
      <w:r w:rsidRPr="00437380">
        <w:rPr>
          <w:rFonts w:ascii="Times New Roman" w:hAnsi="Times New Roman"/>
          <w:sz w:val="24"/>
          <w:szCs w:val="24"/>
          <w:u w:val="single"/>
        </w:rPr>
        <w:t>Выделяют сознательное, неосознаваемое (относительно неосознаваемое) и бессознательное преобразование информации</w:t>
      </w:r>
      <w:r w:rsidRPr="00667FAE">
        <w:rPr>
          <w:rFonts w:ascii="Times New Roman" w:hAnsi="Times New Roman"/>
          <w:sz w:val="24"/>
          <w:szCs w:val="24"/>
        </w:rPr>
        <w:t>. На характер реконструкции информации могут оказывать влияние профессиональные знания субъекта, уровень развития и тип его интеллекта, возрастные, половые и этнопсихологические особенности. Принципиальным моментом, определяющим характер искажений оригинала, является цель деятельности, цель воспроизведения. Трансформация оригинала субъектом деятельности – это своего рода подгонка материала под себя.</w:t>
      </w:r>
    </w:p>
    <w:p w:rsidR="000D75B7" w:rsidRPr="00667FAE" w:rsidRDefault="000D75B7" w:rsidP="00252253">
      <w:pPr>
        <w:spacing w:line="240" w:lineRule="atLeast"/>
        <w:ind w:firstLine="709"/>
        <w:jc w:val="both"/>
        <w:rPr>
          <w:rFonts w:ascii="Times New Roman" w:hAnsi="Times New Roman"/>
          <w:sz w:val="24"/>
          <w:szCs w:val="24"/>
        </w:rPr>
      </w:pPr>
      <w:r w:rsidRPr="00437380">
        <w:rPr>
          <w:rFonts w:ascii="Times New Roman" w:hAnsi="Times New Roman"/>
          <w:b/>
          <w:sz w:val="24"/>
          <w:szCs w:val="24"/>
        </w:rPr>
        <w:t>Узнавание –</w:t>
      </w:r>
      <w:r w:rsidRPr="00667FAE">
        <w:rPr>
          <w:rFonts w:ascii="Times New Roman" w:hAnsi="Times New Roman"/>
          <w:sz w:val="24"/>
          <w:szCs w:val="24"/>
        </w:rPr>
        <w:t xml:space="preserve"> процесс опознания воспринимаемого объекта как такового, который уже известен субъекту, но воспроизведение было затруднено. В основе узнавания лежат процессы сличения наличного восприятия со следами, хранившимися в памяти. Узнавание – это процесс взаимодействия восприятия и памяти.</w:t>
      </w:r>
    </w:p>
    <w:p w:rsidR="000D75B7" w:rsidRPr="00437380" w:rsidRDefault="000D75B7" w:rsidP="00252253">
      <w:pPr>
        <w:spacing w:line="240" w:lineRule="atLeast"/>
        <w:ind w:firstLine="709"/>
        <w:jc w:val="both"/>
        <w:rPr>
          <w:rFonts w:ascii="Times New Roman" w:hAnsi="Times New Roman"/>
          <w:b/>
          <w:sz w:val="24"/>
          <w:szCs w:val="24"/>
        </w:rPr>
      </w:pPr>
      <w:r w:rsidRPr="00437380">
        <w:rPr>
          <w:rFonts w:ascii="Times New Roman" w:hAnsi="Times New Roman"/>
          <w:b/>
          <w:sz w:val="24"/>
          <w:szCs w:val="24"/>
        </w:rPr>
        <w:t>Результативную сторону памяти характеризуют следующие показатели: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производительность: количество заполненного и воспроизведенного материала (объем памяти); скорость запоминания и воспроизведения;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качество памяти; точность запоминания и воспроизведения;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надежность: прочность, вероятность быстрого и точного запоминания и воспроизведения.</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Эффективность памяти, т. е. выраженность указанных показателей, предопределяют следующие факторы.</w:t>
      </w:r>
    </w:p>
    <w:p w:rsidR="000D75B7" w:rsidRPr="00437380" w:rsidRDefault="000D75B7" w:rsidP="00252253">
      <w:pPr>
        <w:spacing w:line="240" w:lineRule="atLeast"/>
        <w:ind w:firstLine="709"/>
        <w:jc w:val="both"/>
        <w:rPr>
          <w:rFonts w:ascii="Times New Roman" w:hAnsi="Times New Roman"/>
          <w:b/>
          <w:sz w:val="24"/>
          <w:szCs w:val="24"/>
        </w:rPr>
      </w:pPr>
      <w:r w:rsidRPr="00437380">
        <w:rPr>
          <w:rFonts w:ascii="Times New Roman" w:hAnsi="Times New Roman"/>
          <w:b/>
          <w:sz w:val="24"/>
          <w:szCs w:val="24"/>
        </w:rPr>
        <w:t>Характер запоминаемого материала: объем; структурированность; новизна и привычность; однородность и неоднородность.</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Если число запоминаемых элементов превышает объем восприятия (7 ± 2 единицы), то число проб, необходимых для научения, резко возрастает. Из этого следует, что количество материала, с которым работает субъект, не должно превышать верхней границы – 9 единиц. В противном случает резко возрастает количество ошибочных действий работника. Хорошо структурированный материал (в котором отчетливо представлены элементы и связи между ними: главное и второстепенное, актуальное и менее актуальное) запоминается и воспроизводится быстрее, полнее и точнее. Если материал расположен в ряд, то прочнее запоминается информация, находящаяся в начале и конце ряда.</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lastRenderedPageBreak/>
        <w:t>Если в заучиваемом ряду разнородные элементы перемежаются с большим количеством однородных, то разнородные элементы сохраняются в памяти лучше, чем однородные.</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Кроме того, любое новое слово (новая информация), появившееся среди привычной информации, запоминается быстрее, точнее и надежнее. Тот же самый эффект распространяется и на привычную информацию, если она окружена непонятным материалом. В этом случае вероятность запоминания и воспроизведения привычной информации резко возрастает.</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Связи запоминаемого материала с мотивами, личностными смыслами, эмоциями, Я-концепцией субъекта деятельности, а также с возрастными, половыми, профессиональными и этнопсихологическими особенностями человека. Информация, затрагивающая актуальное состояние мотивационной сферы личности, имеющая личностный смысл, запоминается полнее и надежнее. Эмоционально окрашенный материал (вызывающий положительные или отрицательные эмоции) запоминается и воспроизводится быстрее, полнее и надежнее.</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Характер взаимодействия субъекта деятельности с материалом. Чем значительнее степень взаимодействия человека с той или иной информацией, тем выше вероятность точного и полного запоминания и воспроизведения ее. Экспериментально показано, что профессионал помнит не только результаты деятельности, но и этапы, особенности, нюансы того или иного процесса. Эта закономерность распространяется практически на любые виды деятельности.</w:t>
      </w:r>
    </w:p>
    <w:p w:rsidR="00437380"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Наибольшую сохранность в памяти приобретают прерванные (незавершенные) действия.</w:t>
      </w:r>
    </w:p>
    <w:p w:rsidR="000D75B7" w:rsidRPr="00437380" w:rsidRDefault="00437380" w:rsidP="00252253">
      <w:pPr>
        <w:spacing w:line="240" w:lineRule="atLeast"/>
        <w:ind w:firstLine="709"/>
        <w:jc w:val="center"/>
        <w:rPr>
          <w:rFonts w:ascii="Times New Roman" w:hAnsi="Times New Roman"/>
          <w:b/>
          <w:sz w:val="24"/>
          <w:szCs w:val="24"/>
        </w:rPr>
      </w:pPr>
      <w:r w:rsidRPr="00437380">
        <w:rPr>
          <w:rFonts w:ascii="Times New Roman" w:hAnsi="Times New Roman"/>
          <w:b/>
          <w:sz w:val="24"/>
          <w:szCs w:val="24"/>
        </w:rPr>
        <w:t>ПРОЦЕССЫ ПРЕДСТАВЛЕНИЯ</w:t>
      </w:r>
    </w:p>
    <w:p w:rsidR="000D75B7" w:rsidRPr="00437380" w:rsidRDefault="000D75B7" w:rsidP="00252253">
      <w:pPr>
        <w:spacing w:line="240" w:lineRule="atLeast"/>
        <w:ind w:firstLine="709"/>
        <w:jc w:val="both"/>
        <w:rPr>
          <w:rFonts w:ascii="Times New Roman" w:hAnsi="Times New Roman"/>
          <w:b/>
          <w:sz w:val="24"/>
          <w:szCs w:val="24"/>
        </w:rPr>
      </w:pPr>
      <w:r w:rsidRPr="00437380">
        <w:rPr>
          <w:rFonts w:ascii="Times New Roman" w:hAnsi="Times New Roman"/>
          <w:b/>
          <w:sz w:val="24"/>
          <w:szCs w:val="24"/>
        </w:rPr>
        <w:t>Представление</w:t>
      </w:r>
      <w:r w:rsidRPr="00667FAE">
        <w:rPr>
          <w:rFonts w:ascii="Times New Roman" w:hAnsi="Times New Roman"/>
          <w:sz w:val="24"/>
          <w:szCs w:val="24"/>
        </w:rPr>
        <w:t xml:space="preserve"> – это процесс оперирования вторичными образами, т. е. образами предметов и явлений без наглядной основы. Представление – это образ предмета, основанный на прошлом восприятии и сохранении его. Представления носят, как правило, обобщенный характер благодаря процессам преобразования воспринимаемой и запоминаемой информации. Вместе с тем, представления можно классифицировать по модальностям, ибо, несмотря на обобщенность, они сохраняют чувственно-предметный характер. </w:t>
      </w:r>
      <w:r w:rsidRPr="00437380">
        <w:rPr>
          <w:rFonts w:ascii="Times New Roman" w:hAnsi="Times New Roman"/>
          <w:b/>
          <w:sz w:val="24"/>
          <w:szCs w:val="24"/>
        </w:rPr>
        <w:t>Выделяют: обонятельные, зрительные, слуховые, тактильные и вкусовые представления.</w:t>
      </w:r>
    </w:p>
    <w:p w:rsidR="00437380" w:rsidRDefault="000D75B7" w:rsidP="00252253">
      <w:pPr>
        <w:spacing w:line="240" w:lineRule="atLeast"/>
        <w:ind w:firstLine="709"/>
        <w:jc w:val="both"/>
        <w:rPr>
          <w:rFonts w:ascii="Times New Roman" w:hAnsi="Times New Roman"/>
          <w:sz w:val="24"/>
          <w:szCs w:val="24"/>
          <w:lang w:val="uk-UA"/>
        </w:rPr>
      </w:pPr>
      <w:r w:rsidRPr="00437380">
        <w:rPr>
          <w:rFonts w:ascii="Times New Roman" w:hAnsi="Times New Roman"/>
          <w:b/>
          <w:sz w:val="24"/>
          <w:szCs w:val="24"/>
        </w:rPr>
        <w:t>В зависимости от содержания отражаемой реальности выделяют пространственные и временны́е представления</w:t>
      </w:r>
      <w:r w:rsidRPr="00667FAE">
        <w:rPr>
          <w:rFonts w:ascii="Times New Roman" w:hAnsi="Times New Roman"/>
          <w:sz w:val="24"/>
          <w:szCs w:val="24"/>
        </w:rPr>
        <w:t xml:space="preserve">. </w:t>
      </w:r>
    </w:p>
    <w:p w:rsidR="000D75B7" w:rsidRPr="00667FAE" w:rsidRDefault="000D75B7" w:rsidP="00252253">
      <w:pPr>
        <w:spacing w:line="240" w:lineRule="atLeast"/>
        <w:ind w:firstLine="709"/>
        <w:jc w:val="both"/>
        <w:rPr>
          <w:rFonts w:ascii="Times New Roman" w:hAnsi="Times New Roman"/>
          <w:sz w:val="24"/>
          <w:szCs w:val="24"/>
        </w:rPr>
      </w:pPr>
      <w:r w:rsidRPr="00437380">
        <w:rPr>
          <w:rFonts w:ascii="Times New Roman" w:hAnsi="Times New Roman"/>
          <w:b/>
          <w:sz w:val="24"/>
          <w:szCs w:val="24"/>
        </w:rPr>
        <w:t>Образы представления</w:t>
      </w:r>
      <w:r w:rsidRPr="00667FAE">
        <w:rPr>
          <w:rFonts w:ascii="Times New Roman" w:hAnsi="Times New Roman"/>
          <w:sz w:val="24"/>
          <w:szCs w:val="24"/>
        </w:rPr>
        <w:t xml:space="preserve"> – это сложные, многоуровневые образования. В них отражаются не только различные модальные характеристики объекта (форма, величина, пространственные соотношения, временны́е соотношения и т. д.), но и способы их мысленных (практических) преобразований. Образы представлений имеют свою структуру. Структура вторичных образов динамична.</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Структура образа представления зависит не только от физических свойств воздействующих объектов, но и от того, насколько у субъекта сформированы соответствующие задаче перцептивные действия, позволяющие выделить в объекте, его восприятии наиболее информативное содержание, идентифицировать, опознать и обнаружить отдельные свойства и признаки: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эффективна ли намять, функциональные и оперативные механизмы мнемических способностей, позволяющие субъекту извлечь из памяти хранящийся образ;</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сформированы ли действия оперирования вторичными образами, т. е. операционные механизмы представлений;</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какое значение имеют для субъекта те или иные свойства воспринимаемого объекта, какую сигнальную функцию они реализуют в данной деятельности.</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В образе фиксируются именно те свойства и отношения, которые необходимы для осуществления конкретной деятельности. В связи с этим, в науке появилось понятие оперативного образа. В содержание оперативного образа входят те свойства объекта, которые обеспечивают эффективное познание объекта и управление им. В качестве таких свойств могут выступать особенности конструкции объектов, технологические характеристики, параметры их функционирования, признаки динамических состояний. Мысленное оперирование этими отношениями составляет, например, основное содержание работы оператора в условиях различных управляющих систем. Важным моментом в осуществлении этой деятельности является оперирование пространственными свойствами и отношениями, поскольку различные сигналы – коды – распределяются в виде пространственной схемы. Таким образом, в реальной деятельности образы представлений, соучаствуя с перцептивными образами, формируют оперативные образы, от подвижности, гибкости и динамичности которых зависит продуктивность деятельности.</w:t>
      </w:r>
    </w:p>
    <w:p w:rsidR="00252253"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lastRenderedPageBreak/>
        <w:t xml:space="preserve">Уровень развития представлений оказывает значительное влияние на характер профессионализации человека. Эталоны правильности выполнения действий, критерии точности операций, показатели размеров, форм, сочетания цветов и прочие характеристики хранятся, в основном, на уровне вторичных образов, т. е. на уровне представлений. Это связано с их обобщенностью и большей содержательной наглядностью, нежели образы восприятия. В представлениях профессионала отражаются наиболее существенные признаки операций и действий, которые он, как субъект деятельности, выделил самостоятельно, т. е. ощутил, воспринял, проанализировал и сохранил. </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Указанные признаки профессионализма проявляются не только благодаря наблюдательности работника, но и в связи с уровнем сформированности эталонов эффективности и качества данной деятельности, которые хранятся в виде вторичных образов, т. е. в виде представлений. В процессе освоения деятельности образы представлений совершенствуются по степени яркости, полноты, устойчивости и отчетливости. Особо следует отметить, что образы представлений помогают субъекту настраиваться на результат, предвидеть его показатели, предвосхищать его. Для того чтобы процессы сличения результатов выполняемой деятельности с эталонами были успешными, субъект должен быть способен оперировать (мысленно манипулировать) вторичными образами: поворачивать, переворачивать, разъединять и соединять и т. д. Эти способности можно совершенствовать с помощью различных программ по тренировке и развитию представлений.</w:t>
      </w:r>
    </w:p>
    <w:p w:rsidR="000D75B7" w:rsidRPr="00252253" w:rsidRDefault="00252253" w:rsidP="00252253">
      <w:pPr>
        <w:spacing w:line="240" w:lineRule="atLeast"/>
        <w:ind w:firstLine="709"/>
        <w:jc w:val="center"/>
        <w:rPr>
          <w:rFonts w:ascii="Times New Roman" w:hAnsi="Times New Roman"/>
          <w:b/>
          <w:sz w:val="24"/>
          <w:szCs w:val="24"/>
        </w:rPr>
      </w:pPr>
      <w:r w:rsidRPr="00252253">
        <w:rPr>
          <w:rFonts w:ascii="Times New Roman" w:hAnsi="Times New Roman"/>
          <w:b/>
          <w:sz w:val="24"/>
          <w:szCs w:val="24"/>
        </w:rPr>
        <w:t>МЫШЛЕНИЕ В ПРАКТИЧЕСКОЙ ДЕЯТЕЛЬНОСТИ</w:t>
      </w:r>
    </w:p>
    <w:p w:rsidR="000D75B7" w:rsidRPr="00667FAE" w:rsidRDefault="000D75B7" w:rsidP="00252253">
      <w:pPr>
        <w:spacing w:line="240" w:lineRule="atLeast"/>
        <w:ind w:firstLine="709"/>
        <w:jc w:val="both"/>
        <w:rPr>
          <w:rFonts w:ascii="Times New Roman" w:hAnsi="Times New Roman"/>
          <w:sz w:val="24"/>
          <w:szCs w:val="24"/>
        </w:rPr>
      </w:pPr>
      <w:r w:rsidRPr="00252253">
        <w:rPr>
          <w:rFonts w:ascii="Times New Roman" w:hAnsi="Times New Roman"/>
          <w:sz w:val="24"/>
          <w:szCs w:val="24"/>
          <w:u w:val="single"/>
        </w:rPr>
        <w:t>Практическое мышление не является особым самостоятельным познавательным процессом</w:t>
      </w:r>
      <w:r w:rsidRPr="00667FAE">
        <w:rPr>
          <w:rFonts w:ascii="Times New Roman" w:hAnsi="Times New Roman"/>
          <w:sz w:val="24"/>
          <w:szCs w:val="24"/>
        </w:rPr>
        <w:t xml:space="preserve">. Вместе с тем, подчиняясь большинству закономерностей, свойственных мышлению в целом как общему психологическому процессу, оно приобретает ряд специфических черт, обусловленных особенностями практической деятельности. Наличие этих черт определяется тем, что </w:t>
      </w:r>
      <w:r w:rsidRPr="00252253">
        <w:rPr>
          <w:rFonts w:ascii="Times New Roman" w:hAnsi="Times New Roman"/>
          <w:sz w:val="24"/>
          <w:szCs w:val="24"/>
          <w:u w:val="single"/>
        </w:rPr>
        <w:t xml:space="preserve">основная задача мышления в практической деятельности – это не познание как таковое, а изменение, преобразование действительности. </w:t>
      </w:r>
      <w:r w:rsidRPr="00667FAE">
        <w:rPr>
          <w:rFonts w:ascii="Times New Roman" w:hAnsi="Times New Roman"/>
          <w:sz w:val="24"/>
          <w:szCs w:val="24"/>
        </w:rPr>
        <w:t>Специфика практического мышления, не отменяя наличия у него познавательной мотивации, переводит ее в разряд вторичной по отношению к преобразовательной мотивации. Данное обстоятельство, представляя собой интегральную особенность мышления в практической деятельности, обусловливает ряд более частных его характеристик.</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Обозначим </w:t>
      </w:r>
      <w:r w:rsidRPr="00252253">
        <w:rPr>
          <w:rFonts w:ascii="Times New Roman" w:hAnsi="Times New Roman"/>
          <w:b/>
          <w:sz w:val="24"/>
          <w:szCs w:val="24"/>
        </w:rPr>
        <w:t>этапы функционирования практического мышления</w:t>
      </w:r>
      <w:r w:rsidRPr="00667FAE">
        <w:rPr>
          <w:rFonts w:ascii="Times New Roman" w:hAnsi="Times New Roman"/>
          <w:sz w:val="24"/>
          <w:szCs w:val="24"/>
        </w:rPr>
        <w:t>: возникновение проблемной ситуации, формулирование задачи как результат изучения проблемной ситуации, решение задачи (выработка решения), реализация решения. В реальной ситуации практической деятельности названные этапы могут частично меняться местами и пересекаться друг с другом.</w:t>
      </w:r>
    </w:p>
    <w:p w:rsidR="00252253" w:rsidRDefault="000D75B7" w:rsidP="00252253">
      <w:pPr>
        <w:spacing w:line="240" w:lineRule="atLeast"/>
        <w:ind w:firstLine="709"/>
        <w:jc w:val="both"/>
        <w:rPr>
          <w:rFonts w:ascii="Times New Roman" w:hAnsi="Times New Roman"/>
          <w:sz w:val="24"/>
          <w:szCs w:val="24"/>
          <w:lang w:val="uk-UA"/>
        </w:rPr>
      </w:pPr>
      <w:r w:rsidRPr="00252253">
        <w:rPr>
          <w:rFonts w:ascii="Times New Roman" w:hAnsi="Times New Roman"/>
          <w:sz w:val="24"/>
          <w:szCs w:val="24"/>
          <w:u w:val="single"/>
        </w:rPr>
        <w:t>Проблемная ситуация</w:t>
      </w:r>
      <w:r w:rsidRPr="00667FAE">
        <w:rPr>
          <w:rFonts w:ascii="Times New Roman" w:hAnsi="Times New Roman"/>
          <w:sz w:val="24"/>
          <w:szCs w:val="24"/>
        </w:rPr>
        <w:t xml:space="preserve"> рассматривается как момент в деятельности профессионала, когда эта деятельность не может продолжаться дальше с помощью старых средств и способов. Такая ситуация требует создания некого нового продукта, что и является сутью мышления к</w:t>
      </w:r>
      <w:r w:rsidR="00252253">
        <w:rPr>
          <w:rFonts w:ascii="Times New Roman" w:hAnsi="Times New Roman"/>
          <w:sz w:val="24"/>
          <w:szCs w:val="24"/>
        </w:rPr>
        <w:t>ак процесса.</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 xml:space="preserve">Выделение проблемной ситуации – наиболее важный и сложный момент процесса профессионального мышления. </w:t>
      </w:r>
    </w:p>
    <w:p w:rsidR="000D75B7" w:rsidRPr="00252253" w:rsidRDefault="000D75B7" w:rsidP="00252253">
      <w:pPr>
        <w:spacing w:line="240" w:lineRule="atLeast"/>
        <w:ind w:firstLine="709"/>
        <w:jc w:val="both"/>
        <w:rPr>
          <w:rFonts w:ascii="Times New Roman" w:hAnsi="Times New Roman"/>
          <w:sz w:val="24"/>
          <w:szCs w:val="24"/>
          <w:lang w:val="uk-UA"/>
        </w:rPr>
      </w:pPr>
      <w:r w:rsidRPr="00667FAE">
        <w:rPr>
          <w:rFonts w:ascii="Times New Roman" w:hAnsi="Times New Roman"/>
          <w:sz w:val="24"/>
          <w:szCs w:val="24"/>
        </w:rPr>
        <w:t>Формулирование мыслительной задачи. Название этого этапа в значительной мере условно. Профессионал не формулирует решаемую задачу. Сущность рассматриваемого этапа – сбор информации, конкретизирующей проблемную ситуацию. Исследователи практического мышления отмечают необходимость учета в ходе решения задачи очень широкого круга сведений</w:t>
      </w:r>
      <w:r w:rsidR="00252253">
        <w:rPr>
          <w:rFonts w:ascii="Times New Roman" w:hAnsi="Times New Roman"/>
          <w:sz w:val="24"/>
          <w:szCs w:val="24"/>
          <w:lang w:val="uk-UA"/>
        </w:rPr>
        <w:t>.</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Реализация решения в некоторой степени начинается еще до его выработки, так как направленность на реализацию представляет собой важнейшее свойство практического мышления. Выработка и реализация решения в практической деятельности немыслимы без учета последствий, которые может повлечь за со</w:t>
      </w:r>
      <w:r w:rsidR="00252253">
        <w:rPr>
          <w:rFonts w:ascii="Times New Roman" w:hAnsi="Times New Roman"/>
          <w:sz w:val="24"/>
          <w:szCs w:val="24"/>
        </w:rPr>
        <w:t>бой претворение решения в жизнь</w:t>
      </w:r>
      <w:r w:rsidRPr="00667FAE">
        <w:rPr>
          <w:rFonts w:ascii="Times New Roman" w:hAnsi="Times New Roman"/>
          <w:sz w:val="24"/>
          <w:szCs w:val="24"/>
        </w:rPr>
        <w:t xml:space="preserve">. Поэтому практическому мышлению присуща такая особенность, как </w:t>
      </w:r>
      <w:r w:rsidRPr="00252253">
        <w:rPr>
          <w:rFonts w:ascii="Times New Roman" w:hAnsi="Times New Roman"/>
          <w:b/>
          <w:sz w:val="24"/>
          <w:szCs w:val="24"/>
        </w:rPr>
        <w:t>прогностичность</w:t>
      </w:r>
      <w:r w:rsidRPr="00667FAE">
        <w:rPr>
          <w:rFonts w:ascii="Times New Roman" w:hAnsi="Times New Roman"/>
          <w:sz w:val="24"/>
          <w:szCs w:val="24"/>
        </w:rPr>
        <w:t xml:space="preserve"> – способность предвидеть ближайшие и отдаленные перспективы развития ситуации, в том числе и под влиянием предпринимаемых профессионалом действий.</w:t>
      </w:r>
    </w:p>
    <w:p w:rsidR="000D75B7" w:rsidRPr="00667FAE" w:rsidRDefault="000D75B7" w:rsidP="00252253">
      <w:pPr>
        <w:spacing w:line="240" w:lineRule="atLeast"/>
        <w:ind w:firstLine="709"/>
        <w:jc w:val="both"/>
        <w:rPr>
          <w:rFonts w:ascii="Times New Roman" w:hAnsi="Times New Roman"/>
          <w:sz w:val="24"/>
          <w:szCs w:val="24"/>
        </w:rPr>
      </w:pPr>
      <w:r w:rsidRPr="00667FAE">
        <w:rPr>
          <w:rFonts w:ascii="Times New Roman" w:hAnsi="Times New Roman"/>
          <w:sz w:val="24"/>
          <w:szCs w:val="24"/>
        </w:rPr>
        <w:t>На этапах развития проблемной ситуации и решения задачи функционирует особая операция, свойственная лишь мышлению в практической деятельности и называемая оцениванием</w:t>
      </w:r>
      <w:r w:rsidRPr="00252253">
        <w:rPr>
          <w:rFonts w:ascii="Times New Roman" w:hAnsi="Times New Roman"/>
          <w:b/>
          <w:sz w:val="24"/>
          <w:szCs w:val="24"/>
        </w:rPr>
        <w:t xml:space="preserve">. Оценивание </w:t>
      </w:r>
      <w:r w:rsidRPr="00667FAE">
        <w:rPr>
          <w:rFonts w:ascii="Times New Roman" w:hAnsi="Times New Roman"/>
          <w:sz w:val="24"/>
          <w:szCs w:val="24"/>
        </w:rPr>
        <w:t>– это своеобразное приблизительное измерение различных параметров ситуации с целью определения возможностей воздействия на нее. </w:t>
      </w:r>
    </w:p>
    <w:p w:rsidR="00667FAE" w:rsidRDefault="000D75B7" w:rsidP="00252253">
      <w:pPr>
        <w:spacing w:line="240" w:lineRule="atLeast"/>
        <w:ind w:firstLine="709"/>
        <w:jc w:val="both"/>
        <w:rPr>
          <w:rFonts w:ascii="Times New Roman" w:hAnsi="Times New Roman"/>
          <w:sz w:val="24"/>
          <w:szCs w:val="24"/>
          <w:lang w:val="ru-RU"/>
        </w:rPr>
      </w:pPr>
      <w:r w:rsidRPr="00667FAE">
        <w:rPr>
          <w:rFonts w:ascii="Times New Roman" w:hAnsi="Times New Roman"/>
          <w:sz w:val="24"/>
          <w:szCs w:val="24"/>
        </w:rPr>
        <w:t xml:space="preserve">С помощью операции оценивания происходит и определение реализуемости решения. Оцениванию подлежит не одна из сторон ситуации – возможности субъекта решения или свойства объекта, – а взаимодействующая система субъект-объект или субъект-субъект. </w:t>
      </w:r>
    </w:p>
    <w:p w:rsidR="00667FAE" w:rsidRDefault="00667FAE" w:rsidP="00667FAE">
      <w:pPr>
        <w:ind w:firstLine="709"/>
        <w:jc w:val="both"/>
        <w:rPr>
          <w:rFonts w:ascii="Times New Roman" w:hAnsi="Times New Roman"/>
          <w:sz w:val="24"/>
          <w:szCs w:val="24"/>
          <w:lang w:val="ru-RU"/>
        </w:rPr>
      </w:pPr>
    </w:p>
    <w:p w:rsidR="00667FAE" w:rsidRPr="00252253" w:rsidRDefault="00252253" w:rsidP="00667FAE">
      <w:pPr>
        <w:ind w:firstLine="709"/>
        <w:jc w:val="both"/>
        <w:rPr>
          <w:rFonts w:ascii="Times New Roman" w:hAnsi="Times New Roman"/>
          <w:b/>
          <w:sz w:val="24"/>
          <w:szCs w:val="24"/>
          <w:u w:val="single"/>
          <w:lang w:val="ru-RU"/>
        </w:rPr>
      </w:pPr>
      <w:r w:rsidRPr="00252253">
        <w:rPr>
          <w:rFonts w:ascii="Times New Roman" w:hAnsi="Times New Roman"/>
          <w:b/>
          <w:sz w:val="24"/>
          <w:szCs w:val="24"/>
          <w:u w:val="single"/>
          <w:lang w:val="ru-RU"/>
        </w:rPr>
        <w:t>ВОПРОС 2</w:t>
      </w:r>
    </w:p>
    <w:p w:rsidR="00F711F2" w:rsidRPr="00667FAE" w:rsidRDefault="00F711F2" w:rsidP="00667FAE">
      <w:pPr>
        <w:ind w:firstLine="709"/>
        <w:jc w:val="center"/>
        <w:rPr>
          <w:rFonts w:ascii="Times New Roman" w:hAnsi="Times New Roman"/>
          <w:b/>
          <w:sz w:val="24"/>
          <w:szCs w:val="24"/>
        </w:rPr>
      </w:pPr>
    </w:p>
    <w:p w:rsidR="000D75B7" w:rsidRPr="00667FAE" w:rsidRDefault="00667FAE" w:rsidP="00667FAE">
      <w:pPr>
        <w:ind w:firstLine="709"/>
        <w:jc w:val="center"/>
        <w:rPr>
          <w:rFonts w:ascii="Times New Roman" w:hAnsi="Times New Roman"/>
          <w:b/>
          <w:sz w:val="24"/>
          <w:szCs w:val="24"/>
        </w:rPr>
      </w:pPr>
      <w:r w:rsidRPr="00667FAE">
        <w:rPr>
          <w:rFonts w:ascii="Times New Roman" w:hAnsi="Times New Roman"/>
          <w:b/>
          <w:sz w:val="24"/>
          <w:szCs w:val="24"/>
        </w:rPr>
        <w:t>РЕГУЛЯТИВНЫЕ ПРОЦЕССЫ В СТРУКТУРЕ ПРОФЕССИОНАЛЬНОЙ ДЕЯТЕЛЬНОСТИ</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Объективная необходимость регулятивных процессов связана с тем, что наличия только когнитивных процессов недостаточно для организации целостной деятельности. Все когнитивные процессы по своей основной функции, исходной ориентации направлены, прежде всего, на познание, на ориентировку в среде, на переработку информации (что отражено в их обобщающем названии). На основе результатов обработки информации осуществляется организация деятельности. Однако организация деятельности, ее построение и реализация – очень сложная и вполне самостоятельная задача. Поэтому она требует специальных средств ее решения, специальных психических процессов, направленных на это. В особой мере это относится к субъект-субъектным видам деятельности, поскольку именно они характеризуются наибольшей степенью сложности. Деятельность не может реализовываться автоматически, не будучи снабженной специальными психическими процессами, обеспечивающими ее регуляцию.</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xml:space="preserve">Состав этого класса процессов определяется задачами, которые необходимо решать при построении деятельности. </w:t>
      </w:r>
      <w:r w:rsidRPr="0048730E">
        <w:rPr>
          <w:rFonts w:ascii="Times New Roman" w:hAnsi="Times New Roman"/>
          <w:sz w:val="24"/>
          <w:szCs w:val="24"/>
          <w:u w:val="single"/>
        </w:rPr>
        <w:t>Любая деятельность направлена на достижение определенной цели, однако это возможно лишь в том случае, если сама цель будет сформулирована человеком, т. е. будет реализован специальный и очень сложный процесс целеобразования.</w:t>
      </w:r>
      <w:r w:rsidRPr="00667FAE">
        <w:rPr>
          <w:rFonts w:ascii="Times New Roman" w:hAnsi="Times New Roman"/>
          <w:sz w:val="24"/>
          <w:szCs w:val="24"/>
        </w:rPr>
        <w:t> Любая деятельность немыслима без плана, что требует реализации другого, также очень сложного, специального процесса – </w:t>
      </w:r>
      <w:r w:rsidRPr="0048730E">
        <w:rPr>
          <w:rFonts w:ascii="Times New Roman" w:hAnsi="Times New Roman"/>
          <w:b/>
          <w:sz w:val="24"/>
          <w:szCs w:val="24"/>
        </w:rPr>
        <w:t>планирования.</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xml:space="preserve">Процесс прогнозирования во многом сходен с процессом антиципации предвосхищения будущих событий. По ходу деятельности постоянно возникают проблемные ситуации, задачи, условия неопределенности, которые объективно требуют от человека решения – выбора. Тем самым появляется необходимость в еще одном деятельностном процессе – </w:t>
      </w:r>
      <w:r w:rsidRPr="0048730E">
        <w:rPr>
          <w:rFonts w:ascii="Times New Roman" w:hAnsi="Times New Roman"/>
          <w:b/>
          <w:sz w:val="24"/>
          <w:szCs w:val="24"/>
        </w:rPr>
        <w:t>процессе принятия решения.</w:t>
      </w:r>
      <w:r w:rsidRPr="00667FAE">
        <w:rPr>
          <w:rFonts w:ascii="Times New Roman" w:hAnsi="Times New Roman"/>
          <w:sz w:val="24"/>
          <w:szCs w:val="24"/>
        </w:rPr>
        <w:t> Постоянно возникает также и необходимость в контроле промежуточных и конечных результатов деятельности, а также самого ее хода, что предполагает необходимость подключения другого деятельностного процесса – </w:t>
      </w:r>
      <w:r w:rsidRPr="0048730E">
        <w:rPr>
          <w:rFonts w:ascii="Times New Roman" w:hAnsi="Times New Roman"/>
          <w:b/>
          <w:sz w:val="24"/>
          <w:szCs w:val="24"/>
        </w:rPr>
        <w:t>самоконтроля</w:t>
      </w:r>
      <w:r w:rsidRPr="00667FAE">
        <w:rPr>
          <w:rFonts w:ascii="Times New Roman" w:hAnsi="Times New Roman"/>
          <w:sz w:val="24"/>
          <w:szCs w:val="24"/>
        </w:rPr>
        <w:t xml:space="preserve">. Построение деятельности требует также процессов самопрограммирования своих действий и процессов внесения корректив в ход деятельности – </w:t>
      </w:r>
      <w:r w:rsidRPr="0048730E">
        <w:rPr>
          <w:rFonts w:ascii="Times New Roman" w:hAnsi="Times New Roman"/>
          <w:b/>
          <w:sz w:val="24"/>
          <w:szCs w:val="24"/>
        </w:rPr>
        <w:t>процессов коррекции.</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По механизмам реализации регулятивные процессы выступают как собственно психические образования, им присущи все те основные свойства, которыми характеризуются иные классы психических процессов – идеальность, целенаправленность, субъективность, предметность.</w:t>
      </w:r>
    </w:p>
    <w:p w:rsidR="0048730E" w:rsidRDefault="000D75B7" w:rsidP="00667FAE">
      <w:pPr>
        <w:ind w:firstLine="709"/>
        <w:jc w:val="both"/>
        <w:rPr>
          <w:rFonts w:ascii="Times New Roman" w:hAnsi="Times New Roman"/>
          <w:sz w:val="24"/>
          <w:szCs w:val="24"/>
          <w:lang w:val="uk-UA"/>
        </w:rPr>
      </w:pPr>
      <w:r w:rsidRPr="00667FAE">
        <w:rPr>
          <w:rFonts w:ascii="Times New Roman" w:hAnsi="Times New Roman"/>
          <w:sz w:val="24"/>
          <w:szCs w:val="24"/>
        </w:rPr>
        <w:t xml:space="preserve">Синтетичность состава регулятивных процессов: любой процесс является комплексным и формируется на базе синтеза всех иных типов психических процессов – когнитивных, эмоциональных, волевых, мотивационных. </w:t>
      </w:r>
    </w:p>
    <w:p w:rsidR="000D75B7" w:rsidRPr="00667FAE" w:rsidRDefault="000D75B7" w:rsidP="00667FAE">
      <w:pPr>
        <w:ind w:firstLine="709"/>
        <w:jc w:val="both"/>
        <w:rPr>
          <w:rFonts w:ascii="Times New Roman" w:hAnsi="Times New Roman"/>
          <w:sz w:val="24"/>
          <w:szCs w:val="24"/>
        </w:rPr>
      </w:pPr>
      <w:r w:rsidRPr="0048730E">
        <w:rPr>
          <w:rFonts w:ascii="Times New Roman" w:hAnsi="Times New Roman"/>
          <w:b/>
          <w:sz w:val="24"/>
          <w:szCs w:val="24"/>
        </w:rPr>
        <w:t>Синтетичность состава регулятивных процессов</w:t>
      </w:r>
      <w:r w:rsidRPr="00667FAE">
        <w:rPr>
          <w:rFonts w:ascii="Times New Roman" w:hAnsi="Times New Roman"/>
          <w:sz w:val="24"/>
          <w:szCs w:val="24"/>
        </w:rPr>
        <w:t xml:space="preserve"> – характернейшая их черта, в силу чего их еще обозначают понятием интегральных процессов психической регуляции деятельности. Они образуют второй основной класс процессов (наряду с когнитивными) – класс регулятивных, или интегральных, процессов.</w:t>
      </w:r>
    </w:p>
    <w:p w:rsidR="000D75B7" w:rsidRPr="00667FAE" w:rsidRDefault="000D75B7" w:rsidP="00667FAE">
      <w:pPr>
        <w:ind w:firstLine="709"/>
        <w:jc w:val="both"/>
        <w:rPr>
          <w:rFonts w:ascii="Times New Roman" w:hAnsi="Times New Roman"/>
          <w:sz w:val="24"/>
          <w:szCs w:val="24"/>
        </w:rPr>
      </w:pPr>
      <w:r w:rsidRPr="0048730E">
        <w:rPr>
          <w:rFonts w:ascii="Times New Roman" w:hAnsi="Times New Roman"/>
          <w:b/>
          <w:sz w:val="24"/>
          <w:szCs w:val="24"/>
        </w:rPr>
        <w:t>Исходная ориентировка</w:t>
      </w:r>
      <w:r w:rsidRPr="00667FAE">
        <w:rPr>
          <w:rFonts w:ascii="Times New Roman" w:hAnsi="Times New Roman"/>
          <w:sz w:val="24"/>
          <w:szCs w:val="24"/>
        </w:rPr>
        <w:t xml:space="preserve"> каждого регулятивного процесса направлена на организацию деятельности и – более конкретно – на обеспечение какой-либо одной из базовых функций по ее организации (выработку целей, принятие решений, составление плана и др.).</w:t>
      </w:r>
    </w:p>
    <w:p w:rsidR="0048730E" w:rsidRDefault="000D75B7" w:rsidP="00667FAE">
      <w:pPr>
        <w:ind w:firstLine="709"/>
        <w:jc w:val="both"/>
        <w:rPr>
          <w:rFonts w:ascii="Times New Roman" w:hAnsi="Times New Roman"/>
          <w:sz w:val="24"/>
          <w:szCs w:val="24"/>
          <w:lang w:val="uk-UA"/>
        </w:rPr>
      </w:pPr>
      <w:r w:rsidRPr="0048730E">
        <w:rPr>
          <w:rFonts w:ascii="Times New Roman" w:hAnsi="Times New Roman"/>
          <w:b/>
          <w:sz w:val="24"/>
          <w:szCs w:val="24"/>
        </w:rPr>
        <w:t>Интегральные процессы</w:t>
      </w:r>
      <w:r w:rsidRPr="00667FAE">
        <w:rPr>
          <w:rFonts w:ascii="Times New Roman" w:hAnsi="Times New Roman"/>
          <w:sz w:val="24"/>
          <w:szCs w:val="24"/>
        </w:rPr>
        <w:t xml:space="preserve"> – связующее звено, мост от когнитивных процессов к исполнительским действиям. </w:t>
      </w:r>
    </w:p>
    <w:p w:rsidR="0048730E" w:rsidRDefault="000D75B7" w:rsidP="00667FAE">
      <w:pPr>
        <w:ind w:firstLine="709"/>
        <w:jc w:val="both"/>
        <w:rPr>
          <w:rFonts w:ascii="Times New Roman" w:hAnsi="Times New Roman"/>
          <w:sz w:val="24"/>
          <w:szCs w:val="24"/>
          <w:lang w:val="uk-UA"/>
        </w:rPr>
      </w:pPr>
      <w:r w:rsidRPr="0048730E">
        <w:rPr>
          <w:rFonts w:ascii="Times New Roman" w:hAnsi="Times New Roman"/>
          <w:b/>
          <w:sz w:val="24"/>
          <w:szCs w:val="24"/>
        </w:rPr>
        <w:t>Соотнесенность каждого интегрального процесса с определенным этапом организации деятельности.</w:t>
      </w:r>
      <w:r w:rsidRPr="00667FAE">
        <w:rPr>
          <w:rFonts w:ascii="Times New Roman" w:hAnsi="Times New Roman"/>
          <w:sz w:val="24"/>
          <w:szCs w:val="24"/>
        </w:rPr>
        <w:t xml:space="preserve"> </w:t>
      </w:r>
    </w:p>
    <w:p w:rsidR="0048730E" w:rsidRDefault="000D75B7" w:rsidP="00667FAE">
      <w:pPr>
        <w:ind w:firstLine="709"/>
        <w:jc w:val="both"/>
        <w:rPr>
          <w:rFonts w:ascii="Times New Roman" w:hAnsi="Times New Roman"/>
          <w:sz w:val="24"/>
          <w:szCs w:val="24"/>
          <w:lang w:val="uk-UA"/>
        </w:rPr>
      </w:pPr>
      <w:r w:rsidRPr="0048730E">
        <w:rPr>
          <w:rFonts w:ascii="Times New Roman" w:hAnsi="Times New Roman"/>
          <w:b/>
          <w:sz w:val="24"/>
          <w:szCs w:val="24"/>
        </w:rPr>
        <w:t>Начальный этап предполагает реализацию процесса целеобразования, затем его сменяет процесс прогнозирования; далее наиболее развернутыми становятся процессы принятия решения, планирования, самоконтроля, а завершающие этапы требуют максимальной включенности процессов оценки результатов и их коррекции</w:t>
      </w:r>
      <w:r w:rsidRPr="00667FAE">
        <w:rPr>
          <w:rFonts w:ascii="Times New Roman" w:hAnsi="Times New Roman"/>
          <w:sz w:val="24"/>
          <w:szCs w:val="24"/>
        </w:rPr>
        <w:t xml:space="preserve">. </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Следовательно, тот или иной интегральный процесс – это одновременно и определенный этап организации деятельности. Поэтому их совокупность образует целостный цикл организации деятельности – от формирования цели до коррекции полученных результатов.</w:t>
      </w:r>
    </w:p>
    <w:p w:rsidR="0048730E" w:rsidRDefault="000D75B7" w:rsidP="00667FAE">
      <w:pPr>
        <w:ind w:firstLine="709"/>
        <w:jc w:val="both"/>
        <w:rPr>
          <w:rFonts w:ascii="Times New Roman" w:hAnsi="Times New Roman"/>
          <w:sz w:val="24"/>
          <w:szCs w:val="24"/>
          <w:lang w:val="uk-UA"/>
        </w:rPr>
      </w:pPr>
      <w:r w:rsidRPr="0048730E">
        <w:rPr>
          <w:rFonts w:ascii="Times New Roman" w:hAnsi="Times New Roman"/>
          <w:sz w:val="24"/>
          <w:szCs w:val="24"/>
          <w:u w:val="single"/>
        </w:rPr>
        <w:lastRenderedPageBreak/>
        <w:t>У каждого регулятивного процесса существует специфический операционный состав средств, через которые он осуществляется</w:t>
      </w:r>
      <w:r w:rsidRPr="00667FAE">
        <w:rPr>
          <w:rFonts w:ascii="Times New Roman" w:hAnsi="Times New Roman"/>
          <w:sz w:val="24"/>
          <w:szCs w:val="24"/>
        </w:rPr>
        <w:t xml:space="preserve">. Наличие у того или иного психического процесса собственного и специфического для него операционного состава – это его важнейший признак. На его основе тот или иной процесс выделяется как особый и самостоятельный. </w:t>
      </w:r>
    </w:p>
    <w:p w:rsidR="0048730E" w:rsidRDefault="000D75B7" w:rsidP="00667FAE">
      <w:pPr>
        <w:ind w:firstLine="709"/>
        <w:jc w:val="both"/>
        <w:rPr>
          <w:rFonts w:ascii="Times New Roman" w:hAnsi="Times New Roman"/>
          <w:sz w:val="24"/>
          <w:szCs w:val="24"/>
          <w:lang w:val="uk-UA"/>
        </w:rPr>
      </w:pPr>
      <w:r w:rsidRPr="0048730E">
        <w:rPr>
          <w:rFonts w:ascii="Times New Roman" w:hAnsi="Times New Roman"/>
          <w:b/>
          <w:sz w:val="24"/>
          <w:szCs w:val="24"/>
        </w:rPr>
        <w:t>Регулятивные процессы тесно связаны с некоторыми важнейшими личностными качествами.</w:t>
      </w:r>
      <w:r w:rsidRPr="00667FAE">
        <w:rPr>
          <w:rFonts w:ascii="Times New Roman" w:hAnsi="Times New Roman"/>
          <w:sz w:val="24"/>
          <w:szCs w:val="24"/>
        </w:rPr>
        <w:t> </w:t>
      </w:r>
    </w:p>
    <w:p w:rsidR="000D75B7" w:rsidRPr="00667FAE" w:rsidRDefault="0048730E" w:rsidP="00667FAE">
      <w:pPr>
        <w:ind w:firstLine="709"/>
        <w:jc w:val="both"/>
        <w:rPr>
          <w:rFonts w:ascii="Times New Roman" w:hAnsi="Times New Roman"/>
          <w:sz w:val="24"/>
          <w:szCs w:val="24"/>
        </w:rPr>
      </w:pPr>
      <w:r w:rsidRPr="00667FAE">
        <w:rPr>
          <w:rFonts w:ascii="Times New Roman" w:hAnsi="Times New Roman"/>
          <w:sz w:val="24"/>
          <w:szCs w:val="24"/>
        </w:rPr>
        <w:t xml:space="preserve"> </w:t>
      </w:r>
      <w:r w:rsidR="000D75B7" w:rsidRPr="00667FAE">
        <w:rPr>
          <w:rFonts w:ascii="Times New Roman" w:hAnsi="Times New Roman"/>
          <w:sz w:val="24"/>
          <w:szCs w:val="24"/>
        </w:rPr>
        <w:t>Наряду с общими особенностями, каждому регулятивному, интегральному процессу присущи и свои собственные – специфические особенности. Они определяют своеобразие каждого регулятивного процесса.</w:t>
      </w:r>
    </w:p>
    <w:p w:rsidR="0048730E" w:rsidRDefault="000D75B7" w:rsidP="00667FAE">
      <w:pPr>
        <w:ind w:firstLine="709"/>
        <w:jc w:val="both"/>
        <w:rPr>
          <w:rFonts w:ascii="Times New Roman" w:hAnsi="Times New Roman"/>
          <w:sz w:val="24"/>
          <w:szCs w:val="24"/>
          <w:lang w:val="uk-UA"/>
        </w:rPr>
      </w:pPr>
      <w:r w:rsidRPr="00667FAE">
        <w:rPr>
          <w:rFonts w:ascii="Times New Roman" w:hAnsi="Times New Roman"/>
          <w:sz w:val="24"/>
          <w:szCs w:val="24"/>
        </w:rPr>
        <w:t xml:space="preserve">Так, </w:t>
      </w:r>
      <w:r w:rsidRPr="0048730E">
        <w:rPr>
          <w:rFonts w:ascii="Times New Roman" w:hAnsi="Times New Roman"/>
          <w:b/>
          <w:sz w:val="24"/>
          <w:szCs w:val="24"/>
        </w:rPr>
        <w:t>процесс целеобразования</w:t>
      </w:r>
      <w:r w:rsidRPr="00667FAE">
        <w:rPr>
          <w:rFonts w:ascii="Times New Roman" w:hAnsi="Times New Roman"/>
          <w:sz w:val="24"/>
          <w:szCs w:val="24"/>
        </w:rPr>
        <w:t xml:space="preserve"> – это процесс формирования цели деятельности и ее конкретизации на подцели отдельных действий. </w:t>
      </w:r>
    </w:p>
    <w:p w:rsidR="0048730E" w:rsidRDefault="000D75B7" w:rsidP="00667FAE">
      <w:pPr>
        <w:ind w:firstLine="709"/>
        <w:jc w:val="both"/>
        <w:rPr>
          <w:rFonts w:ascii="Times New Roman" w:hAnsi="Times New Roman"/>
          <w:sz w:val="24"/>
          <w:szCs w:val="24"/>
          <w:lang w:val="uk-UA"/>
        </w:rPr>
      </w:pPr>
      <w:r w:rsidRPr="0048730E">
        <w:rPr>
          <w:rFonts w:ascii="Times New Roman" w:hAnsi="Times New Roman"/>
          <w:b/>
          <w:sz w:val="24"/>
          <w:szCs w:val="24"/>
        </w:rPr>
        <w:t>Цель</w:t>
      </w:r>
      <w:r w:rsidRPr="00667FAE">
        <w:rPr>
          <w:rFonts w:ascii="Times New Roman" w:hAnsi="Times New Roman"/>
          <w:sz w:val="24"/>
          <w:szCs w:val="24"/>
        </w:rPr>
        <w:t xml:space="preserve"> является идеальной формой будущих результатов и рассматривается в качестве системообразующего фактора деятельности. </w:t>
      </w:r>
    </w:p>
    <w:p w:rsidR="0048730E" w:rsidRDefault="000D75B7" w:rsidP="00667FAE">
      <w:pPr>
        <w:ind w:firstLine="709"/>
        <w:jc w:val="both"/>
        <w:rPr>
          <w:rFonts w:ascii="Times New Roman" w:hAnsi="Times New Roman"/>
          <w:sz w:val="24"/>
          <w:szCs w:val="24"/>
          <w:lang w:val="uk-UA"/>
        </w:rPr>
      </w:pPr>
      <w:r w:rsidRPr="00667FAE">
        <w:rPr>
          <w:rFonts w:ascii="Times New Roman" w:hAnsi="Times New Roman"/>
          <w:sz w:val="24"/>
          <w:szCs w:val="24"/>
        </w:rPr>
        <w:t xml:space="preserve">На основе соотнесения цели деятельности и мотивационной сферы формируется важнейшее психологическое образование – личностный смысл деятельности. </w:t>
      </w:r>
    </w:p>
    <w:p w:rsidR="0048730E" w:rsidRDefault="000D75B7" w:rsidP="00667FAE">
      <w:pPr>
        <w:ind w:firstLine="709"/>
        <w:jc w:val="both"/>
        <w:rPr>
          <w:rFonts w:ascii="Times New Roman" w:hAnsi="Times New Roman"/>
          <w:sz w:val="24"/>
          <w:szCs w:val="24"/>
          <w:lang w:val="uk-UA"/>
        </w:rPr>
      </w:pPr>
      <w:r w:rsidRPr="00667FAE">
        <w:rPr>
          <w:rFonts w:ascii="Times New Roman" w:hAnsi="Times New Roman"/>
          <w:sz w:val="24"/>
          <w:szCs w:val="24"/>
        </w:rPr>
        <w:t xml:space="preserve">В любой своей форме цель складывается до начала деятельности, а затем удерживается памятью в процессе деятельности, регулирует и направляет ее. </w:t>
      </w:r>
    </w:p>
    <w:p w:rsidR="0048730E" w:rsidRDefault="000D75B7" w:rsidP="00667FAE">
      <w:pPr>
        <w:ind w:firstLine="709"/>
        <w:jc w:val="both"/>
        <w:rPr>
          <w:rFonts w:ascii="Times New Roman" w:hAnsi="Times New Roman"/>
          <w:sz w:val="24"/>
          <w:szCs w:val="24"/>
          <w:lang w:val="uk-UA"/>
        </w:rPr>
      </w:pPr>
      <w:r w:rsidRPr="0048730E">
        <w:rPr>
          <w:rFonts w:ascii="Times New Roman" w:hAnsi="Times New Roman"/>
          <w:b/>
          <w:sz w:val="24"/>
          <w:szCs w:val="24"/>
        </w:rPr>
        <w:t>Идеальный образ</w:t>
      </w:r>
      <w:r w:rsidRPr="00667FAE">
        <w:rPr>
          <w:rFonts w:ascii="Times New Roman" w:hAnsi="Times New Roman"/>
          <w:sz w:val="24"/>
          <w:szCs w:val="24"/>
        </w:rPr>
        <w:t xml:space="preserve"> – представление будущего результата – является важнейшим регулятором деятельности. </w:t>
      </w:r>
    </w:p>
    <w:p w:rsidR="00824DF4" w:rsidRDefault="000D75B7" w:rsidP="00667FAE">
      <w:pPr>
        <w:ind w:firstLine="709"/>
        <w:jc w:val="both"/>
        <w:rPr>
          <w:rFonts w:ascii="Times New Roman" w:hAnsi="Times New Roman"/>
          <w:sz w:val="24"/>
          <w:szCs w:val="24"/>
          <w:lang w:val="uk-UA"/>
        </w:rPr>
      </w:pPr>
      <w:r w:rsidRPr="00667FAE">
        <w:rPr>
          <w:rFonts w:ascii="Times New Roman" w:hAnsi="Times New Roman"/>
          <w:sz w:val="24"/>
          <w:szCs w:val="24"/>
        </w:rPr>
        <w:t xml:space="preserve">Важным свойством целей является то, что в своей деятельности субъект преследует обычно не одну, а множество различных целей. В связи с этим, </w:t>
      </w:r>
      <w:r w:rsidRPr="00824DF4">
        <w:rPr>
          <w:rFonts w:ascii="Times New Roman" w:hAnsi="Times New Roman"/>
          <w:sz w:val="24"/>
          <w:szCs w:val="24"/>
          <w:u w:val="single"/>
        </w:rPr>
        <w:t>возникает необходимость соорганизации различных целей.</w:t>
      </w:r>
      <w:r w:rsidRPr="00667FAE">
        <w:rPr>
          <w:rFonts w:ascii="Times New Roman" w:hAnsi="Times New Roman"/>
          <w:sz w:val="24"/>
          <w:szCs w:val="24"/>
        </w:rPr>
        <w:t xml:space="preserve"> Упорядочивание целей происходит по их объективной и субъективной значимости – приоритетности. Общая и конкретные цели выстраиваются в определенную иерархию, образуя "дерево целей", в котором они увязаны и взаимосогласованы. </w:t>
      </w:r>
    </w:p>
    <w:p w:rsidR="000D75B7" w:rsidRPr="00667FAE" w:rsidRDefault="000D75B7" w:rsidP="00667FAE">
      <w:pPr>
        <w:ind w:firstLine="709"/>
        <w:jc w:val="both"/>
        <w:rPr>
          <w:rFonts w:ascii="Times New Roman" w:hAnsi="Times New Roman"/>
          <w:sz w:val="24"/>
          <w:szCs w:val="24"/>
        </w:rPr>
      </w:pPr>
      <w:r w:rsidRPr="00824DF4">
        <w:rPr>
          <w:rFonts w:ascii="Times New Roman" w:hAnsi="Times New Roman"/>
          <w:b/>
          <w:sz w:val="24"/>
          <w:szCs w:val="24"/>
        </w:rPr>
        <w:t>Иерархичность системы целей</w:t>
      </w:r>
      <w:r w:rsidRPr="00667FAE">
        <w:rPr>
          <w:rFonts w:ascii="Times New Roman" w:hAnsi="Times New Roman"/>
          <w:sz w:val="24"/>
          <w:szCs w:val="24"/>
        </w:rPr>
        <w:t xml:space="preserve"> – важное условие придания целостности, организованности всей деятельности, поведению.</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Ключевым моментом целеобразования является механизм возникновения – порождения целей. Его обозначают как механизм генерации субъективных целей.</w:t>
      </w:r>
    </w:p>
    <w:p w:rsidR="00824DF4" w:rsidRDefault="000D75B7" w:rsidP="00667FAE">
      <w:pPr>
        <w:ind w:firstLine="709"/>
        <w:jc w:val="both"/>
        <w:rPr>
          <w:rFonts w:ascii="Times New Roman" w:hAnsi="Times New Roman"/>
          <w:sz w:val="24"/>
          <w:szCs w:val="24"/>
          <w:lang w:val="uk-UA"/>
        </w:rPr>
      </w:pPr>
      <w:r w:rsidRPr="00824DF4">
        <w:rPr>
          <w:rFonts w:ascii="Times New Roman" w:hAnsi="Times New Roman"/>
          <w:b/>
          <w:sz w:val="24"/>
          <w:szCs w:val="24"/>
        </w:rPr>
        <w:t>Процессы прогнозирования и антиципации позволяют заглядывать в будущее, отражать в сознании то, чего еще реально нет, но что с большой вероятностью должно произойти</w:t>
      </w:r>
      <w:r w:rsidRPr="00667FAE">
        <w:rPr>
          <w:rFonts w:ascii="Times New Roman" w:hAnsi="Times New Roman"/>
          <w:sz w:val="24"/>
          <w:szCs w:val="24"/>
        </w:rPr>
        <w:t xml:space="preserve">. Эта прогностическая информация учитывается при организации деятельности, позволяет заблаговременно предусмотреть возможные события и тем самым значительно уменьшить неопределенность среды. </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Процессы прогнозирования и антиципации, как и все другие интегральные процессы, развертываются в разных формах, отличающихся мерой сложности и содержанием. Это может быть и текущее прогнозирование, включенное в выполнение каких-либо иных действий и задач; и специальные, осознаваемые и произвольно регулируемые субъектом действия по реализации прогноза; наконец, и самостоятельная деятельность, связанная с выполнением функций стратегического планирования и прогнозирования в управлении, причем, в последнем случае она может реализовываться не только в индивидуальной, но и в совместной, коллективной форме.</w:t>
      </w:r>
    </w:p>
    <w:p w:rsidR="000D75B7" w:rsidRDefault="000D75B7" w:rsidP="00824DF4">
      <w:pPr>
        <w:ind w:firstLine="709"/>
        <w:jc w:val="both"/>
        <w:rPr>
          <w:rFonts w:ascii="Times New Roman" w:hAnsi="Times New Roman"/>
          <w:sz w:val="24"/>
          <w:szCs w:val="24"/>
          <w:lang w:val="uk-UA"/>
        </w:rPr>
      </w:pPr>
      <w:r w:rsidRPr="00667FAE">
        <w:rPr>
          <w:rFonts w:ascii="Times New Roman" w:hAnsi="Times New Roman"/>
          <w:sz w:val="24"/>
          <w:szCs w:val="24"/>
        </w:rPr>
        <w:t xml:space="preserve">Процессы прогнозирования и антиципации имеют уровневое строение, т. е. могут реализовываться на качественно разных уровнях сложности, с использованием различных психических процессов и механизмов. </w:t>
      </w:r>
    </w:p>
    <w:p w:rsidR="00824DF4" w:rsidRDefault="00824DF4" w:rsidP="00824DF4">
      <w:pPr>
        <w:ind w:firstLine="709"/>
        <w:jc w:val="both"/>
        <w:rPr>
          <w:rFonts w:ascii="Times New Roman" w:hAnsi="Times New Roman"/>
          <w:sz w:val="24"/>
          <w:szCs w:val="24"/>
          <w:lang w:val="uk-UA"/>
        </w:rPr>
      </w:pPr>
    </w:p>
    <w:p w:rsidR="00824DF4" w:rsidRDefault="00824DF4" w:rsidP="00824DF4">
      <w:pPr>
        <w:ind w:firstLine="709"/>
        <w:jc w:val="both"/>
        <w:rPr>
          <w:rFonts w:ascii="Times New Roman" w:hAnsi="Times New Roman"/>
          <w:sz w:val="24"/>
          <w:szCs w:val="24"/>
          <w:lang w:val="uk-UA"/>
        </w:rPr>
      </w:pPr>
    </w:p>
    <w:p w:rsidR="00824DF4" w:rsidRPr="00824DF4" w:rsidRDefault="00824DF4" w:rsidP="00824DF4">
      <w:pPr>
        <w:ind w:firstLine="709"/>
        <w:jc w:val="both"/>
        <w:rPr>
          <w:rFonts w:ascii="Times New Roman" w:hAnsi="Times New Roman"/>
          <w:b/>
          <w:sz w:val="24"/>
          <w:szCs w:val="24"/>
          <w:u w:val="single"/>
          <w:lang w:val="uk-UA"/>
        </w:rPr>
      </w:pPr>
      <w:r w:rsidRPr="00824DF4">
        <w:rPr>
          <w:rFonts w:ascii="Times New Roman" w:hAnsi="Times New Roman"/>
          <w:b/>
          <w:sz w:val="24"/>
          <w:szCs w:val="24"/>
          <w:u w:val="single"/>
          <w:lang w:val="uk-UA"/>
        </w:rPr>
        <w:t>ВОПРОС 3</w:t>
      </w:r>
    </w:p>
    <w:p w:rsidR="00824DF4" w:rsidRDefault="000D75B7" w:rsidP="00667FAE">
      <w:pPr>
        <w:ind w:firstLine="709"/>
        <w:jc w:val="both"/>
        <w:rPr>
          <w:rFonts w:ascii="Times New Roman" w:hAnsi="Times New Roman"/>
          <w:sz w:val="24"/>
          <w:szCs w:val="24"/>
          <w:lang w:val="uk-UA"/>
        </w:rPr>
      </w:pPr>
      <w:r w:rsidRPr="00667FAE">
        <w:rPr>
          <w:rFonts w:ascii="Times New Roman" w:hAnsi="Times New Roman"/>
          <w:sz w:val="24"/>
          <w:szCs w:val="24"/>
        </w:rPr>
        <w:t xml:space="preserve">Особую значимость для организации любой деятельности имеет </w:t>
      </w:r>
      <w:r w:rsidRPr="00824DF4">
        <w:rPr>
          <w:rFonts w:ascii="Times New Roman" w:hAnsi="Times New Roman"/>
          <w:b/>
          <w:sz w:val="24"/>
          <w:szCs w:val="24"/>
        </w:rPr>
        <w:t>процесс принятия решения</w:t>
      </w:r>
      <w:r w:rsidRPr="00667FAE">
        <w:rPr>
          <w:rFonts w:ascii="Times New Roman" w:hAnsi="Times New Roman"/>
          <w:sz w:val="24"/>
          <w:szCs w:val="24"/>
        </w:rPr>
        <w:t xml:space="preserve"> (ПР). Если все иные процессы оказывают более или менее сильное влияние на деятельность, то </w:t>
      </w:r>
      <w:r w:rsidRPr="00824DF4">
        <w:rPr>
          <w:rFonts w:ascii="Times New Roman" w:hAnsi="Times New Roman"/>
          <w:b/>
          <w:sz w:val="24"/>
          <w:szCs w:val="24"/>
        </w:rPr>
        <w:t>процессы ПР – по самому́ смыслу данного понятия – оказывают на нее именно решающее, определяющее влияние</w:t>
      </w:r>
      <w:r w:rsidRPr="00667FAE">
        <w:rPr>
          <w:rFonts w:ascii="Times New Roman" w:hAnsi="Times New Roman"/>
          <w:sz w:val="24"/>
          <w:szCs w:val="24"/>
        </w:rPr>
        <w:t>. </w:t>
      </w:r>
    </w:p>
    <w:p w:rsidR="00824DF4" w:rsidRDefault="000D75B7" w:rsidP="00667FAE">
      <w:pPr>
        <w:ind w:firstLine="709"/>
        <w:jc w:val="both"/>
        <w:rPr>
          <w:rFonts w:ascii="Times New Roman" w:hAnsi="Times New Roman"/>
          <w:sz w:val="24"/>
          <w:szCs w:val="24"/>
          <w:lang w:val="uk-UA"/>
        </w:rPr>
      </w:pPr>
      <w:r w:rsidRPr="00824DF4">
        <w:rPr>
          <w:rFonts w:ascii="Times New Roman" w:hAnsi="Times New Roman"/>
          <w:b/>
          <w:sz w:val="24"/>
          <w:szCs w:val="24"/>
        </w:rPr>
        <w:t>Процесс ПР</w:t>
      </w:r>
      <w:r w:rsidRPr="00667FAE">
        <w:rPr>
          <w:rFonts w:ascii="Times New Roman" w:hAnsi="Times New Roman"/>
          <w:sz w:val="24"/>
          <w:szCs w:val="24"/>
        </w:rPr>
        <w:t xml:space="preserve"> в профессиональной деятельности определяется как любой выбор одного из альтернативных способов выхода из ситуаций неопределенности и его реализации в исполнительских действиях субъекта. </w:t>
      </w:r>
    </w:p>
    <w:p w:rsidR="00824DF4" w:rsidRDefault="000D75B7" w:rsidP="00667FAE">
      <w:pPr>
        <w:ind w:firstLine="709"/>
        <w:jc w:val="both"/>
        <w:rPr>
          <w:rFonts w:ascii="Times New Roman" w:hAnsi="Times New Roman"/>
          <w:sz w:val="24"/>
          <w:szCs w:val="24"/>
          <w:lang w:val="uk-UA"/>
        </w:rPr>
      </w:pPr>
      <w:r w:rsidRPr="00667FAE">
        <w:rPr>
          <w:rFonts w:ascii="Times New Roman" w:hAnsi="Times New Roman"/>
          <w:sz w:val="24"/>
          <w:szCs w:val="24"/>
        </w:rPr>
        <w:lastRenderedPageBreak/>
        <w:t xml:space="preserve">Необходимость в процессах ПР возникает под влиянием многочисленных факторов как внешнего, так и внутреннего планов. </w:t>
      </w:r>
      <w:r w:rsidRPr="00824DF4">
        <w:rPr>
          <w:rFonts w:ascii="Times New Roman" w:hAnsi="Times New Roman"/>
          <w:sz w:val="24"/>
          <w:szCs w:val="24"/>
          <w:u w:val="single"/>
        </w:rPr>
        <w:t>Наиболее важными среди них считаются факторы неопределенности, сложности и динамичности среды принятия решения.</w:t>
      </w:r>
      <w:r w:rsidRPr="00667FAE">
        <w:rPr>
          <w:rFonts w:ascii="Times New Roman" w:hAnsi="Times New Roman"/>
          <w:sz w:val="24"/>
          <w:szCs w:val="24"/>
        </w:rPr>
        <w:t xml:space="preserve"> </w:t>
      </w:r>
    </w:p>
    <w:p w:rsidR="000D75B7" w:rsidRPr="00667FAE" w:rsidRDefault="000D75B7" w:rsidP="00667FAE">
      <w:pPr>
        <w:ind w:firstLine="709"/>
        <w:jc w:val="both"/>
        <w:rPr>
          <w:rFonts w:ascii="Times New Roman" w:hAnsi="Times New Roman"/>
          <w:sz w:val="24"/>
          <w:szCs w:val="24"/>
        </w:rPr>
      </w:pPr>
      <w:r w:rsidRPr="00824DF4">
        <w:rPr>
          <w:rFonts w:ascii="Times New Roman" w:hAnsi="Times New Roman"/>
          <w:b/>
          <w:sz w:val="24"/>
          <w:szCs w:val="24"/>
        </w:rPr>
        <w:t>Под неопределенностью</w:t>
      </w:r>
      <w:r w:rsidRPr="00667FAE">
        <w:rPr>
          <w:rFonts w:ascii="Times New Roman" w:hAnsi="Times New Roman"/>
          <w:sz w:val="24"/>
          <w:szCs w:val="24"/>
        </w:rPr>
        <w:t xml:space="preserve"> понимается недостаточность релевантной информации для выбора альтернатив. </w:t>
      </w:r>
      <w:r w:rsidRPr="00824DF4">
        <w:rPr>
          <w:rFonts w:ascii="Times New Roman" w:hAnsi="Times New Roman"/>
          <w:sz w:val="24"/>
          <w:szCs w:val="24"/>
          <w:u w:val="single"/>
        </w:rPr>
        <w:t>Релевантная информация</w:t>
      </w:r>
      <w:r w:rsidRPr="00667FAE">
        <w:rPr>
          <w:rFonts w:ascii="Times New Roman" w:hAnsi="Times New Roman"/>
          <w:sz w:val="24"/>
          <w:szCs w:val="24"/>
        </w:rPr>
        <w:t xml:space="preserve"> – та, которая адекватна содержанию возникающих проблемных ситуаций, характеризует их содержание и необходима для выработки обоснованного решения. </w:t>
      </w:r>
      <w:r w:rsidRPr="00824DF4">
        <w:rPr>
          <w:rFonts w:ascii="Times New Roman" w:hAnsi="Times New Roman"/>
          <w:b/>
          <w:sz w:val="24"/>
          <w:szCs w:val="24"/>
        </w:rPr>
        <w:t>Под сложностью</w:t>
      </w:r>
      <w:r w:rsidRPr="00667FAE">
        <w:rPr>
          <w:rFonts w:ascii="Times New Roman" w:hAnsi="Times New Roman"/>
          <w:sz w:val="24"/>
          <w:szCs w:val="24"/>
        </w:rPr>
        <w:t xml:space="preserve"> среды принятия решения понимается очень большое количество факторов, которые необходимо учитывать в процессе ПР, а также их тесная взаимосвязь и взаимовлияние друг на друга. </w:t>
      </w:r>
      <w:r w:rsidRPr="00824DF4">
        <w:rPr>
          <w:rFonts w:ascii="Times New Roman" w:hAnsi="Times New Roman"/>
          <w:b/>
          <w:sz w:val="24"/>
          <w:szCs w:val="24"/>
        </w:rPr>
        <w:t>Динамичность среды принятия решения</w:t>
      </w:r>
      <w:r w:rsidRPr="00667FAE">
        <w:rPr>
          <w:rFonts w:ascii="Times New Roman" w:hAnsi="Times New Roman"/>
          <w:sz w:val="24"/>
          <w:szCs w:val="24"/>
        </w:rPr>
        <w:t xml:space="preserve"> – постоянная и высокая степень изменчивости внешних и внутренних условий деятельности.</w:t>
      </w:r>
    </w:p>
    <w:p w:rsidR="00824DF4" w:rsidRPr="00824DF4" w:rsidRDefault="000D75B7" w:rsidP="00667FAE">
      <w:pPr>
        <w:ind w:firstLine="709"/>
        <w:jc w:val="both"/>
        <w:rPr>
          <w:rFonts w:ascii="Times New Roman" w:hAnsi="Times New Roman"/>
          <w:b/>
          <w:sz w:val="24"/>
          <w:szCs w:val="24"/>
          <w:lang w:val="uk-UA"/>
        </w:rPr>
      </w:pPr>
      <w:r w:rsidRPr="00824DF4">
        <w:rPr>
          <w:rFonts w:ascii="Times New Roman" w:hAnsi="Times New Roman"/>
          <w:b/>
          <w:sz w:val="24"/>
          <w:szCs w:val="24"/>
        </w:rPr>
        <w:t xml:space="preserve">Важной и общей для всех типов процессов ПР особенностью является наличие у них так называемой инвариантной (формальной) структуры основных компонентов. Она включает информационную основу, правила, критерии, альтернативы, способы, гипотезы. </w:t>
      </w:r>
    </w:p>
    <w:p w:rsidR="000D75B7" w:rsidRPr="00667FAE" w:rsidRDefault="000D75B7" w:rsidP="00667FAE">
      <w:pPr>
        <w:ind w:firstLine="709"/>
        <w:jc w:val="both"/>
        <w:rPr>
          <w:rFonts w:ascii="Times New Roman" w:hAnsi="Times New Roman"/>
          <w:sz w:val="24"/>
          <w:szCs w:val="24"/>
        </w:rPr>
      </w:pPr>
      <w:r w:rsidRPr="0006762F">
        <w:rPr>
          <w:rFonts w:ascii="Times New Roman" w:hAnsi="Times New Roman"/>
          <w:b/>
          <w:sz w:val="24"/>
          <w:szCs w:val="24"/>
        </w:rPr>
        <w:t>Информационная основа</w:t>
      </w:r>
      <w:r w:rsidRPr="00667FAE">
        <w:rPr>
          <w:rFonts w:ascii="Times New Roman" w:hAnsi="Times New Roman"/>
          <w:sz w:val="24"/>
          <w:szCs w:val="24"/>
        </w:rPr>
        <w:t xml:space="preserve"> – это вся совокупность данных, па основе которых осуществляется выработка и принятие решения. </w:t>
      </w:r>
      <w:r w:rsidRPr="0006762F">
        <w:rPr>
          <w:rFonts w:ascii="Times New Roman" w:hAnsi="Times New Roman"/>
          <w:b/>
          <w:sz w:val="24"/>
          <w:szCs w:val="24"/>
        </w:rPr>
        <w:t>Правила решения</w:t>
      </w:r>
      <w:r w:rsidRPr="00667FAE">
        <w:rPr>
          <w:rFonts w:ascii="Times New Roman" w:hAnsi="Times New Roman"/>
          <w:sz w:val="24"/>
          <w:szCs w:val="24"/>
        </w:rPr>
        <w:t xml:space="preserve"> представляют собой различные требования, нормативные предписания, условия и ограничения, которые необходимо учитывать в процессе его выработки и которые поэтому выступают в качестве основных регуляторов данного процесса. </w:t>
      </w:r>
      <w:r w:rsidRPr="0006762F">
        <w:rPr>
          <w:rFonts w:ascii="Times New Roman" w:hAnsi="Times New Roman"/>
          <w:b/>
          <w:sz w:val="24"/>
          <w:szCs w:val="24"/>
        </w:rPr>
        <w:t>Критерий является</w:t>
      </w:r>
      <w:r w:rsidRPr="00667FAE">
        <w:rPr>
          <w:rFonts w:ascii="Times New Roman" w:hAnsi="Times New Roman"/>
          <w:sz w:val="24"/>
          <w:szCs w:val="24"/>
        </w:rPr>
        <w:t xml:space="preserve"> своеобразной формой конкретизации в решении общей цели деятельности и наиболее важным фактором, который должен быть обеспечен в результате решения. </w:t>
      </w:r>
      <w:r w:rsidRPr="0006762F">
        <w:rPr>
          <w:rFonts w:ascii="Times New Roman" w:hAnsi="Times New Roman"/>
          <w:b/>
          <w:sz w:val="24"/>
          <w:szCs w:val="24"/>
        </w:rPr>
        <w:t>Способы</w:t>
      </w:r>
      <w:r w:rsidRPr="00667FAE">
        <w:rPr>
          <w:rFonts w:ascii="Times New Roman" w:hAnsi="Times New Roman"/>
          <w:sz w:val="24"/>
          <w:szCs w:val="24"/>
        </w:rPr>
        <w:t xml:space="preserve"> – это конкретные процедуры, тактики подготовки и принятие решения. </w:t>
      </w:r>
      <w:r w:rsidRPr="0006762F">
        <w:rPr>
          <w:rFonts w:ascii="Times New Roman" w:hAnsi="Times New Roman"/>
          <w:b/>
          <w:sz w:val="24"/>
          <w:szCs w:val="24"/>
        </w:rPr>
        <w:t>Альтернативами</w:t>
      </w:r>
      <w:r w:rsidRPr="00667FAE">
        <w:rPr>
          <w:rFonts w:ascii="Times New Roman" w:hAnsi="Times New Roman"/>
          <w:sz w:val="24"/>
          <w:szCs w:val="24"/>
        </w:rPr>
        <w:t xml:space="preserve"> обозначаются любые субъективно различаемые варианты выхода из проблемной ситуации, независимо от того, сформулированы они самим субъектом или заданы ему извне.</w:t>
      </w:r>
    </w:p>
    <w:p w:rsidR="000D75B7" w:rsidRPr="0006762F" w:rsidRDefault="000D75B7" w:rsidP="00667FAE">
      <w:pPr>
        <w:ind w:firstLine="709"/>
        <w:jc w:val="both"/>
        <w:rPr>
          <w:rFonts w:ascii="Times New Roman" w:hAnsi="Times New Roman"/>
          <w:sz w:val="24"/>
          <w:szCs w:val="24"/>
          <w:u w:val="single"/>
          <w:lang w:val="uk-UA"/>
        </w:rPr>
      </w:pPr>
      <w:r w:rsidRPr="0006762F">
        <w:rPr>
          <w:rFonts w:ascii="Times New Roman" w:hAnsi="Times New Roman"/>
          <w:sz w:val="24"/>
          <w:szCs w:val="24"/>
          <w:u w:val="single"/>
        </w:rPr>
        <w:t>Характерной психологической особенностью процессов ПР является наличие у них закономерной последовательности основных этапов развертывания</w:t>
      </w:r>
      <w:r w:rsidRPr="00667FAE">
        <w:rPr>
          <w:rFonts w:ascii="Times New Roman" w:hAnsi="Times New Roman"/>
          <w:sz w:val="24"/>
          <w:szCs w:val="24"/>
        </w:rPr>
        <w:t xml:space="preserve">. </w:t>
      </w:r>
      <w:r w:rsidRPr="0006762F">
        <w:rPr>
          <w:rFonts w:ascii="Times New Roman" w:hAnsi="Times New Roman"/>
          <w:b/>
          <w:sz w:val="24"/>
          <w:szCs w:val="24"/>
        </w:rPr>
        <w:t>Она обозначается понятием процессуального инварианта выработки и принятия решения</w:t>
      </w:r>
      <w:r w:rsidRPr="00667FAE">
        <w:rPr>
          <w:rFonts w:ascii="Times New Roman" w:hAnsi="Times New Roman"/>
          <w:sz w:val="24"/>
          <w:szCs w:val="24"/>
        </w:rPr>
        <w:t xml:space="preserve">. </w:t>
      </w:r>
      <w:r w:rsidRPr="0006762F">
        <w:rPr>
          <w:rFonts w:ascii="Times New Roman" w:hAnsi="Times New Roman"/>
          <w:sz w:val="24"/>
          <w:szCs w:val="24"/>
          <w:u w:val="single"/>
        </w:rPr>
        <w:t>Он вк</w:t>
      </w:r>
      <w:r w:rsidR="0006762F" w:rsidRPr="0006762F">
        <w:rPr>
          <w:rFonts w:ascii="Times New Roman" w:hAnsi="Times New Roman"/>
          <w:sz w:val="24"/>
          <w:szCs w:val="24"/>
          <w:u w:val="single"/>
        </w:rPr>
        <w:t>лючает следующие основные этапы</w:t>
      </w:r>
      <w:r w:rsidR="0006762F" w:rsidRPr="0006762F">
        <w:rPr>
          <w:rFonts w:ascii="Times New Roman" w:hAnsi="Times New Roman"/>
          <w:sz w:val="24"/>
          <w:szCs w:val="24"/>
          <w:u w:val="single"/>
          <w:lang w:val="uk-UA"/>
        </w:rPr>
        <w:t>:</w:t>
      </w:r>
    </w:p>
    <w:p w:rsidR="0006762F" w:rsidRPr="0006762F" w:rsidRDefault="000D75B7" w:rsidP="0006762F">
      <w:pPr>
        <w:pStyle w:val="ac"/>
        <w:numPr>
          <w:ilvl w:val="0"/>
          <w:numId w:val="19"/>
        </w:numPr>
        <w:jc w:val="both"/>
        <w:rPr>
          <w:rFonts w:ascii="Times New Roman" w:hAnsi="Times New Roman"/>
          <w:sz w:val="24"/>
          <w:szCs w:val="24"/>
        </w:rPr>
      </w:pPr>
      <w:r w:rsidRPr="0006762F">
        <w:rPr>
          <w:rFonts w:ascii="Times New Roman" w:hAnsi="Times New Roman"/>
          <w:sz w:val="24"/>
          <w:szCs w:val="24"/>
        </w:rPr>
        <w:t>Определение проблемной ситуации, требующей выхода из нее посредством реализации процесса ПР, предполагает диагностику – выявление ситуации как таковой, определение ее зоны; установление взаимосвязей с другими сторонами деятельности; характеристику особенностей ее содержания, выявление ее ключевых противоречий и постановку целей предполагаемого решения в ней. Дается ответ на три исходных вопроса: Что имеем? Чего необходимо достичь? В чем трудности перехода от наличного к желаемому?</w:t>
      </w:r>
    </w:p>
    <w:p w:rsidR="0006762F" w:rsidRPr="0006762F" w:rsidRDefault="000D75B7" w:rsidP="0006762F">
      <w:pPr>
        <w:pStyle w:val="ac"/>
        <w:numPr>
          <w:ilvl w:val="0"/>
          <w:numId w:val="19"/>
        </w:numPr>
        <w:jc w:val="both"/>
        <w:rPr>
          <w:rFonts w:ascii="Times New Roman" w:hAnsi="Times New Roman"/>
          <w:sz w:val="24"/>
          <w:szCs w:val="24"/>
        </w:rPr>
      </w:pPr>
      <w:r w:rsidRPr="0006762F">
        <w:rPr>
          <w:rFonts w:ascii="Times New Roman" w:hAnsi="Times New Roman"/>
          <w:sz w:val="24"/>
          <w:szCs w:val="24"/>
        </w:rPr>
        <w:t>Анализ содержания проблемной ситуации, включающий три основных аспекта: 1) информационный анализ ситуации с целью уменьшения (редукции) ее неопределенности и приведения к виду, более доступному для контроля над ней; важным при этом является поиск и обнаружение скрытых – имплицитных параметров ситуации; 2) определение основных ограничивающих факторов, которые обычно и порождают проблему, требующую принятия решения; 3) формулировка основных требований к решению – его критериев, которые будут положены в основу выбора одного из нескольких альтернативных вариантов.</w:t>
      </w:r>
    </w:p>
    <w:p w:rsidR="0006762F" w:rsidRPr="0006762F" w:rsidRDefault="000D75B7" w:rsidP="0006762F">
      <w:pPr>
        <w:pStyle w:val="ac"/>
        <w:numPr>
          <w:ilvl w:val="0"/>
          <w:numId w:val="19"/>
        </w:numPr>
        <w:jc w:val="both"/>
        <w:rPr>
          <w:rFonts w:ascii="Times New Roman" w:hAnsi="Times New Roman"/>
          <w:sz w:val="24"/>
          <w:szCs w:val="24"/>
        </w:rPr>
      </w:pPr>
      <w:r w:rsidRPr="0006762F">
        <w:rPr>
          <w:rFonts w:ascii="Times New Roman" w:hAnsi="Times New Roman"/>
          <w:sz w:val="24"/>
          <w:szCs w:val="24"/>
        </w:rPr>
        <w:t xml:space="preserve">Формулировка альтернатив включает поиск, выявление, а также генерацию новых, т. е. не заданных нормативно, возможных выходов из проблемной ситуации. </w:t>
      </w:r>
    </w:p>
    <w:p w:rsidR="0006762F" w:rsidRPr="0006762F" w:rsidRDefault="000D75B7" w:rsidP="0006762F">
      <w:pPr>
        <w:pStyle w:val="ac"/>
        <w:numPr>
          <w:ilvl w:val="0"/>
          <w:numId w:val="19"/>
        </w:numPr>
        <w:jc w:val="both"/>
        <w:rPr>
          <w:rFonts w:ascii="Times New Roman" w:hAnsi="Times New Roman"/>
          <w:sz w:val="24"/>
          <w:szCs w:val="24"/>
        </w:rPr>
      </w:pPr>
      <w:r w:rsidRPr="0006762F">
        <w:rPr>
          <w:rFonts w:ascii="Times New Roman" w:hAnsi="Times New Roman"/>
          <w:sz w:val="24"/>
          <w:szCs w:val="24"/>
        </w:rPr>
        <w:t>На этапе оценки альтернатив по системе сформулированных критериев и в соответствии с основными целями деятельности проводится многоаспектное рассмотрение преимуществ и недостатков каждого альтернативного варианта. Они рассматриваются и в прогностическом плане – с учетом параметра динамичности среды. Данный этап обозначается также как фаза взвешивания альтернатив.</w:t>
      </w:r>
    </w:p>
    <w:p w:rsidR="0006762F" w:rsidRPr="0006762F" w:rsidRDefault="000D75B7" w:rsidP="0006762F">
      <w:pPr>
        <w:pStyle w:val="ac"/>
        <w:numPr>
          <w:ilvl w:val="0"/>
          <w:numId w:val="19"/>
        </w:numPr>
        <w:jc w:val="both"/>
        <w:rPr>
          <w:rFonts w:ascii="Times New Roman" w:hAnsi="Times New Roman"/>
          <w:b/>
          <w:sz w:val="24"/>
          <w:szCs w:val="24"/>
        </w:rPr>
      </w:pPr>
      <w:r w:rsidRPr="0006762F">
        <w:rPr>
          <w:rFonts w:ascii="Times New Roman" w:hAnsi="Times New Roman"/>
          <w:sz w:val="24"/>
          <w:szCs w:val="24"/>
        </w:rPr>
        <w:t xml:space="preserve">Выбор альтернативы является основным этапом во всей структуре нормативного процесса ПР, поскольку на нем делается ключевой (а часто – необратимый) шаг – осуществляется собственно принятие решения. Основным нормативным принципом данного этапа является постулат максимизации: </w:t>
      </w:r>
      <w:r w:rsidRPr="0006762F">
        <w:rPr>
          <w:rFonts w:ascii="Times New Roman" w:hAnsi="Times New Roman"/>
          <w:b/>
          <w:sz w:val="24"/>
          <w:szCs w:val="24"/>
        </w:rPr>
        <w:t>следует выбирать ту альтернативу, которая имеет наибольшую интегральную полезность, т. е. ту, которая максимизирует возможные выигрыши и одновременно минимизирует ожидаемые проигрыши, убытки.</w:t>
      </w:r>
    </w:p>
    <w:p w:rsidR="0006762F" w:rsidRPr="0006762F" w:rsidRDefault="000D75B7" w:rsidP="0006762F">
      <w:pPr>
        <w:pStyle w:val="ac"/>
        <w:numPr>
          <w:ilvl w:val="0"/>
          <w:numId w:val="19"/>
        </w:numPr>
        <w:jc w:val="both"/>
        <w:rPr>
          <w:rFonts w:ascii="Times New Roman" w:hAnsi="Times New Roman"/>
          <w:b/>
          <w:sz w:val="24"/>
          <w:szCs w:val="24"/>
        </w:rPr>
      </w:pPr>
      <w:r w:rsidRPr="0006762F">
        <w:rPr>
          <w:rFonts w:ascii="Times New Roman" w:hAnsi="Times New Roman"/>
          <w:sz w:val="24"/>
          <w:szCs w:val="24"/>
        </w:rPr>
        <w:lastRenderedPageBreak/>
        <w:t>После выбора альтернативы необходима разработка определенных способов, направленных на ее осуществление. Обычно на этапе реализации принятого решения альтернатива, принятая в результате решения, подвергается дополнительной конкретизации и приведению к виду, допускающему наиболее эффективную реализацию.</w:t>
      </w:r>
    </w:p>
    <w:p w:rsidR="0006762F" w:rsidRPr="0006762F" w:rsidRDefault="000D75B7" w:rsidP="00667FAE">
      <w:pPr>
        <w:pStyle w:val="ac"/>
        <w:numPr>
          <w:ilvl w:val="0"/>
          <w:numId w:val="19"/>
        </w:numPr>
        <w:ind w:firstLine="709"/>
        <w:jc w:val="both"/>
        <w:rPr>
          <w:rFonts w:ascii="Times New Roman" w:hAnsi="Times New Roman"/>
          <w:sz w:val="24"/>
          <w:szCs w:val="24"/>
        </w:rPr>
      </w:pPr>
      <w:r w:rsidRPr="0006762F">
        <w:rPr>
          <w:rFonts w:ascii="Times New Roman" w:hAnsi="Times New Roman"/>
          <w:sz w:val="24"/>
          <w:szCs w:val="24"/>
        </w:rPr>
        <w:t xml:space="preserve">Контроль исполнения, оценка эффективности и коррекция решения. Любое решение предполагает необходимость обратной связи о его результатах. Лишь в этом случае деятельность может быть эффективной и результативной, появляется возможность извлечения и накопления опыта профессиональных решений. Оценка и коррекция осуществляются путем сличения полученных результатов с теми, которые были сформулированы в качестве ожидаемых на первом этапе – этапе оценки исходной проблемной ситуации. </w:t>
      </w:r>
    </w:p>
    <w:p w:rsidR="0006762F" w:rsidRDefault="0006762F" w:rsidP="0006762F">
      <w:pPr>
        <w:pStyle w:val="ac"/>
        <w:ind w:left="2138"/>
        <w:jc w:val="both"/>
        <w:rPr>
          <w:rFonts w:ascii="Times New Roman" w:hAnsi="Times New Roman"/>
          <w:sz w:val="24"/>
          <w:szCs w:val="24"/>
          <w:lang w:val="uk-UA"/>
        </w:rPr>
      </w:pPr>
      <w:r w:rsidRPr="0006762F">
        <w:rPr>
          <w:rFonts w:ascii="Times New Roman" w:hAnsi="Times New Roman"/>
          <w:noProof/>
          <w:sz w:val="24"/>
          <w:szCs w:val="24"/>
          <w:lang w:val="uk-UA" w:eastAsia="uk-UA"/>
        </w:rPr>
        <w:drawing>
          <wp:inline distT="0" distB="0" distL="0" distR="0">
            <wp:extent cx="3895725" cy="2390775"/>
            <wp:effectExtent l="19050" t="0" r="9525" b="0"/>
            <wp:docPr id="4" name="Рисунок 5" descr="https://studme.org/imag/psih/karp_pstrud/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me.org/imag/psih/karp_pstrud/image009.jpg"/>
                    <pic:cNvPicPr>
                      <a:picLocks noChangeAspect="1" noChangeArrowheads="1"/>
                    </pic:cNvPicPr>
                  </pic:nvPicPr>
                  <pic:blipFill>
                    <a:blip r:embed="rId9" cstate="print"/>
                    <a:srcRect/>
                    <a:stretch>
                      <a:fillRect/>
                    </a:stretch>
                  </pic:blipFill>
                  <pic:spPr bwMode="auto">
                    <a:xfrm>
                      <a:off x="0" y="0"/>
                      <a:ext cx="3895725" cy="2390775"/>
                    </a:xfrm>
                    <a:prstGeom prst="rect">
                      <a:avLst/>
                    </a:prstGeom>
                    <a:noFill/>
                    <a:ln w="9525">
                      <a:noFill/>
                      <a:miter lim="800000"/>
                      <a:headEnd/>
                      <a:tailEnd/>
                    </a:ln>
                  </pic:spPr>
                </pic:pic>
              </a:graphicData>
            </a:graphic>
          </wp:inline>
        </w:drawing>
      </w:r>
    </w:p>
    <w:p w:rsidR="0006762F" w:rsidRPr="0006762F" w:rsidRDefault="0006762F" w:rsidP="0006762F">
      <w:pPr>
        <w:pStyle w:val="ac"/>
        <w:ind w:left="2138"/>
        <w:jc w:val="both"/>
        <w:rPr>
          <w:rFonts w:ascii="Times New Roman" w:hAnsi="Times New Roman"/>
          <w:sz w:val="24"/>
          <w:szCs w:val="24"/>
          <w:lang w:val="uk-UA"/>
        </w:rPr>
      </w:pPr>
      <w:r w:rsidRPr="0006762F">
        <w:rPr>
          <w:rFonts w:ascii="Times New Roman" w:hAnsi="Times New Roman"/>
          <w:noProof/>
          <w:sz w:val="24"/>
          <w:szCs w:val="24"/>
          <w:lang w:val="uk-UA" w:eastAsia="uk-UA"/>
        </w:rPr>
        <w:drawing>
          <wp:inline distT="0" distB="0" distL="0" distR="0">
            <wp:extent cx="3867150" cy="2581275"/>
            <wp:effectExtent l="19050" t="0" r="0" b="0"/>
            <wp:docPr id="7" name="Рисунок 6" descr="Решенческое кольц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ешенческое кольцо"/>
                    <pic:cNvPicPr>
                      <a:picLocks noChangeAspect="1" noChangeArrowheads="1"/>
                    </pic:cNvPicPr>
                  </pic:nvPicPr>
                  <pic:blipFill>
                    <a:blip r:embed="rId10" cstate="print"/>
                    <a:srcRect/>
                    <a:stretch>
                      <a:fillRect/>
                    </a:stretch>
                  </pic:blipFill>
                  <pic:spPr bwMode="auto">
                    <a:xfrm>
                      <a:off x="0" y="0"/>
                      <a:ext cx="3867150" cy="2581275"/>
                    </a:xfrm>
                    <a:prstGeom prst="rect">
                      <a:avLst/>
                    </a:prstGeom>
                    <a:noFill/>
                    <a:ln w="9525">
                      <a:noFill/>
                      <a:miter lim="800000"/>
                      <a:headEnd/>
                      <a:tailEnd/>
                    </a:ln>
                  </pic:spPr>
                </pic:pic>
              </a:graphicData>
            </a:graphic>
          </wp:inline>
        </w:drawing>
      </w:r>
    </w:p>
    <w:p w:rsidR="0006762F" w:rsidRDefault="0006762F" w:rsidP="0006762F">
      <w:pPr>
        <w:jc w:val="both"/>
        <w:rPr>
          <w:rFonts w:ascii="Times New Roman" w:hAnsi="Times New Roman"/>
          <w:sz w:val="24"/>
          <w:szCs w:val="24"/>
          <w:lang w:val="uk-UA"/>
        </w:rPr>
      </w:pPr>
    </w:p>
    <w:p w:rsidR="0006762F" w:rsidRPr="0006762F" w:rsidRDefault="0006762F" w:rsidP="0006762F">
      <w:pPr>
        <w:jc w:val="right"/>
        <w:rPr>
          <w:rFonts w:ascii="Times New Roman" w:hAnsi="Times New Roman"/>
          <w:sz w:val="24"/>
          <w:szCs w:val="24"/>
          <w:lang w:val="uk-UA"/>
        </w:rPr>
      </w:pPr>
      <w:r w:rsidRPr="00667FAE">
        <w:rPr>
          <w:rFonts w:ascii="Times New Roman" w:hAnsi="Times New Roman"/>
          <w:sz w:val="24"/>
          <w:szCs w:val="24"/>
        </w:rPr>
        <w:t>Схема 7. Решенческое кольцо</w:t>
      </w:r>
    </w:p>
    <w:p w:rsidR="000D75B7" w:rsidRPr="0006762F" w:rsidRDefault="000D75B7" w:rsidP="0006762F">
      <w:pPr>
        <w:ind w:firstLine="708"/>
        <w:jc w:val="both"/>
        <w:rPr>
          <w:rFonts w:ascii="Times New Roman" w:hAnsi="Times New Roman"/>
          <w:b/>
          <w:sz w:val="24"/>
          <w:szCs w:val="24"/>
        </w:rPr>
      </w:pPr>
      <w:r w:rsidRPr="0006762F">
        <w:rPr>
          <w:rFonts w:ascii="Times New Roman" w:hAnsi="Times New Roman"/>
          <w:b/>
          <w:sz w:val="24"/>
          <w:szCs w:val="24"/>
        </w:rPr>
        <w:t>К результативной стороне процессов ПР в профессиональной деятельности представляют ряд основных требований.</w:t>
      </w:r>
    </w:p>
    <w:p w:rsidR="000D75B7" w:rsidRPr="00667FAE" w:rsidRDefault="000D75B7" w:rsidP="00667FAE">
      <w:pPr>
        <w:ind w:firstLine="709"/>
        <w:jc w:val="both"/>
        <w:rPr>
          <w:rFonts w:ascii="Times New Roman" w:hAnsi="Times New Roman"/>
          <w:sz w:val="24"/>
          <w:szCs w:val="24"/>
        </w:rPr>
      </w:pPr>
      <w:r w:rsidRPr="0006762F">
        <w:rPr>
          <w:rFonts w:ascii="Times New Roman" w:hAnsi="Times New Roman"/>
          <w:b/>
          <w:sz w:val="24"/>
          <w:szCs w:val="24"/>
        </w:rPr>
        <w:t>Эффективность решения</w:t>
      </w:r>
      <w:r w:rsidRPr="00667FAE">
        <w:rPr>
          <w:rFonts w:ascii="Times New Roman" w:hAnsi="Times New Roman"/>
          <w:sz w:val="24"/>
          <w:szCs w:val="24"/>
        </w:rPr>
        <w:t>: принятая альтернатива должна обеспечивать конструктивное преодоление проблемной ситуации и быть наилучшей среди всех потенциально возможных; только при соблюдении этого эффективность профессиональной деятельности в целом может быть максимизирована.</w:t>
      </w:r>
    </w:p>
    <w:p w:rsidR="000D75B7" w:rsidRPr="00667FAE" w:rsidRDefault="000D75B7" w:rsidP="00667FAE">
      <w:pPr>
        <w:ind w:firstLine="709"/>
        <w:jc w:val="both"/>
        <w:rPr>
          <w:rFonts w:ascii="Times New Roman" w:hAnsi="Times New Roman"/>
          <w:sz w:val="24"/>
          <w:szCs w:val="24"/>
        </w:rPr>
      </w:pPr>
      <w:r w:rsidRPr="0006762F">
        <w:rPr>
          <w:rFonts w:ascii="Times New Roman" w:hAnsi="Times New Roman"/>
          <w:b/>
          <w:sz w:val="24"/>
          <w:szCs w:val="24"/>
        </w:rPr>
        <w:t>Обоснованность решения</w:t>
      </w:r>
      <w:r w:rsidRPr="00667FAE">
        <w:rPr>
          <w:rFonts w:ascii="Times New Roman" w:hAnsi="Times New Roman"/>
          <w:sz w:val="24"/>
          <w:szCs w:val="24"/>
        </w:rPr>
        <w:t>: принятая альтернатива должна не только адекватно отражать особенности реальной ситуации и показывать конкретные пути ее преодоления, но отвечать постулату рациональности – иметь объективные основания своей истинности и (или) приемлемости.</w:t>
      </w:r>
    </w:p>
    <w:p w:rsidR="000D75B7" w:rsidRPr="00667FAE" w:rsidRDefault="000D75B7" w:rsidP="00667FAE">
      <w:pPr>
        <w:ind w:firstLine="709"/>
        <w:jc w:val="both"/>
        <w:rPr>
          <w:rFonts w:ascii="Times New Roman" w:hAnsi="Times New Roman"/>
          <w:sz w:val="24"/>
          <w:szCs w:val="24"/>
        </w:rPr>
      </w:pPr>
    </w:p>
    <w:p w:rsidR="000D75B7" w:rsidRPr="00667FAE" w:rsidRDefault="000D75B7" w:rsidP="00667FAE">
      <w:pPr>
        <w:ind w:firstLine="709"/>
        <w:jc w:val="both"/>
        <w:rPr>
          <w:rFonts w:ascii="Times New Roman" w:hAnsi="Times New Roman"/>
          <w:sz w:val="24"/>
          <w:szCs w:val="24"/>
        </w:rPr>
      </w:pPr>
    </w:p>
    <w:p w:rsidR="000D75B7" w:rsidRPr="00667FAE" w:rsidRDefault="000D75B7" w:rsidP="00667FAE">
      <w:pPr>
        <w:ind w:firstLine="709"/>
        <w:jc w:val="both"/>
        <w:rPr>
          <w:rFonts w:ascii="Times New Roman" w:hAnsi="Times New Roman"/>
          <w:sz w:val="24"/>
          <w:szCs w:val="24"/>
        </w:rPr>
      </w:pPr>
    </w:p>
    <w:p w:rsidR="000D75B7" w:rsidRPr="00667FAE" w:rsidRDefault="000D75B7" w:rsidP="00667FAE">
      <w:pPr>
        <w:ind w:firstLine="709"/>
        <w:jc w:val="both"/>
        <w:rPr>
          <w:rFonts w:ascii="Times New Roman" w:hAnsi="Times New Roman"/>
          <w:sz w:val="24"/>
          <w:szCs w:val="24"/>
        </w:rPr>
      </w:pPr>
      <w:r w:rsidRPr="00173EA2">
        <w:rPr>
          <w:rFonts w:ascii="Times New Roman" w:hAnsi="Times New Roman"/>
          <w:b/>
          <w:sz w:val="24"/>
          <w:szCs w:val="24"/>
        </w:rPr>
        <w:lastRenderedPageBreak/>
        <w:t>Своевременность решения</w:t>
      </w:r>
      <w:r w:rsidRPr="00667FAE">
        <w:rPr>
          <w:rFonts w:ascii="Times New Roman" w:hAnsi="Times New Roman"/>
          <w:sz w:val="24"/>
          <w:szCs w:val="24"/>
        </w:rPr>
        <w:t>: не существует абсолютно правильных решений, поскольку все они обретают это свойство лишь в соотнесении с конкретными, складывающимися в тот или иной период времени ситуациями, которые динамично и достаточно быстро сменяют друг друга. Поэтому хорошее само по себе решение может быть ошибочным просто в силу несвоевременности его принятия – либо запаздывания, либо неоправданного забегания вперед.</w:t>
      </w:r>
    </w:p>
    <w:p w:rsidR="00173EA2" w:rsidRDefault="000D75B7" w:rsidP="00667FAE">
      <w:pPr>
        <w:ind w:firstLine="709"/>
        <w:jc w:val="both"/>
        <w:rPr>
          <w:rFonts w:ascii="Times New Roman" w:hAnsi="Times New Roman"/>
          <w:sz w:val="24"/>
          <w:szCs w:val="24"/>
          <w:lang w:val="uk-UA"/>
        </w:rPr>
      </w:pPr>
      <w:r w:rsidRPr="00173EA2">
        <w:rPr>
          <w:rFonts w:ascii="Times New Roman" w:hAnsi="Times New Roman"/>
          <w:b/>
          <w:sz w:val="24"/>
          <w:szCs w:val="24"/>
        </w:rPr>
        <w:t>Реализуемость (выполнимость) решения</w:t>
      </w:r>
      <w:r w:rsidR="00173EA2">
        <w:rPr>
          <w:rFonts w:ascii="Times New Roman" w:hAnsi="Times New Roman"/>
          <w:sz w:val="24"/>
          <w:szCs w:val="24"/>
          <w:lang w:val="uk-UA"/>
        </w:rPr>
        <w:t>.</w:t>
      </w:r>
    </w:p>
    <w:p w:rsidR="000D75B7" w:rsidRPr="00667FAE" w:rsidRDefault="000D75B7" w:rsidP="00667FAE">
      <w:pPr>
        <w:ind w:firstLine="709"/>
        <w:jc w:val="both"/>
        <w:rPr>
          <w:rFonts w:ascii="Times New Roman" w:hAnsi="Times New Roman"/>
          <w:sz w:val="24"/>
          <w:szCs w:val="24"/>
        </w:rPr>
      </w:pPr>
      <w:r w:rsidRPr="00173EA2">
        <w:rPr>
          <w:rFonts w:ascii="Times New Roman" w:hAnsi="Times New Roman"/>
          <w:b/>
          <w:sz w:val="24"/>
          <w:szCs w:val="24"/>
        </w:rPr>
        <w:t>Конкретность решения:</w:t>
      </w:r>
      <w:r w:rsidRPr="00667FAE">
        <w:rPr>
          <w:rFonts w:ascii="Times New Roman" w:hAnsi="Times New Roman"/>
          <w:sz w:val="24"/>
          <w:szCs w:val="24"/>
        </w:rPr>
        <w:t> хорошее решение дает не только общее – принципиальное разрешение проблемной ситуации, но и включает план – конкретные способы его реализации и их последовательность. Это является одновременно и важной предпосылкой для эффективной реализации последующего контроля за результатами решения.</w:t>
      </w:r>
    </w:p>
    <w:p w:rsidR="00173EA2" w:rsidRDefault="000D75B7" w:rsidP="00667FAE">
      <w:pPr>
        <w:ind w:firstLine="709"/>
        <w:jc w:val="both"/>
        <w:rPr>
          <w:rFonts w:ascii="Times New Roman" w:hAnsi="Times New Roman"/>
          <w:sz w:val="24"/>
          <w:szCs w:val="24"/>
          <w:lang w:val="uk-UA"/>
        </w:rPr>
      </w:pPr>
      <w:r w:rsidRPr="00173EA2">
        <w:rPr>
          <w:rFonts w:ascii="Times New Roman" w:hAnsi="Times New Roman"/>
          <w:sz w:val="24"/>
          <w:szCs w:val="24"/>
          <w:u w:val="single"/>
        </w:rPr>
        <w:t>Характерной особенностью процессов ПР в профессиональной деятельности является огромное разнообразие, многочисленность их конкретных видов, типов, форм и т. д. Эта особенность обозначается термином полиморфизма процессов ПР</w:t>
      </w:r>
      <w:r w:rsidRPr="00667FAE">
        <w:rPr>
          <w:rFonts w:ascii="Times New Roman" w:hAnsi="Times New Roman"/>
          <w:sz w:val="24"/>
          <w:szCs w:val="24"/>
        </w:rPr>
        <w:t xml:space="preserve">. </w:t>
      </w:r>
    </w:p>
    <w:p w:rsidR="00173EA2" w:rsidRPr="00173EA2" w:rsidRDefault="00173EA2" w:rsidP="00667FAE">
      <w:pPr>
        <w:ind w:firstLine="709"/>
        <w:jc w:val="both"/>
        <w:rPr>
          <w:rFonts w:ascii="Times New Roman" w:hAnsi="Times New Roman"/>
          <w:b/>
          <w:sz w:val="24"/>
          <w:szCs w:val="24"/>
          <w:lang w:val="ru-RU"/>
        </w:rPr>
      </w:pPr>
      <w:r w:rsidRPr="00173EA2">
        <w:rPr>
          <w:rFonts w:ascii="Times New Roman" w:hAnsi="Times New Roman"/>
          <w:b/>
          <w:sz w:val="24"/>
          <w:szCs w:val="24"/>
          <w:lang w:val="uk-UA"/>
        </w:rPr>
        <w:t>ВИД</w:t>
      </w:r>
      <w:r w:rsidRPr="00173EA2">
        <w:rPr>
          <w:rFonts w:ascii="Times New Roman" w:hAnsi="Times New Roman"/>
          <w:b/>
          <w:sz w:val="24"/>
          <w:szCs w:val="24"/>
          <w:lang w:val="ru-RU"/>
        </w:rPr>
        <w:t>Ы ПР</w:t>
      </w:r>
    </w:p>
    <w:p w:rsidR="000D75B7" w:rsidRDefault="000D75B7" w:rsidP="00667FAE">
      <w:pPr>
        <w:ind w:firstLine="709"/>
        <w:jc w:val="both"/>
        <w:rPr>
          <w:rFonts w:ascii="Times New Roman" w:hAnsi="Times New Roman"/>
          <w:sz w:val="24"/>
          <w:szCs w:val="24"/>
          <w:lang w:val="ru-RU"/>
        </w:rPr>
      </w:pPr>
      <w:r w:rsidRPr="00667FAE">
        <w:rPr>
          <w:rFonts w:ascii="Times New Roman" w:hAnsi="Times New Roman"/>
          <w:sz w:val="24"/>
          <w:szCs w:val="24"/>
        </w:rPr>
        <w:t>Так, выделяются запрограммированные (стандартные) и незапрограммированные (нестандартные, нештатные) решения; хорошо структурированные и плохо структурированные решения; детерминистские и вероятностные процессы ПР; интуитивные, рациональные и эмоциональные решения; индивидуальные и групповые (коллективные) решения; управленческие и исполнительские решения и др. По признаку инновационности могут выделяться также рутинные, селективные, адаптивные и инновационные решения. По функциям, выполняемым процессами ПР в деятельности, их разделяют на целевые, прогностические, плановые, мотивирующие, контрольные, организационные, коррекционные, производственно-технологические и др.</w:t>
      </w:r>
    </w:p>
    <w:p w:rsidR="00173EA2" w:rsidRPr="00173EA2" w:rsidRDefault="00173EA2" w:rsidP="00667FAE">
      <w:pPr>
        <w:ind w:firstLine="709"/>
        <w:jc w:val="both"/>
        <w:rPr>
          <w:rFonts w:ascii="Times New Roman" w:hAnsi="Times New Roman"/>
          <w:sz w:val="24"/>
          <w:szCs w:val="24"/>
          <w:lang w:val="ru-RU"/>
        </w:rPr>
      </w:pPr>
    </w:p>
    <w:p w:rsidR="00173EA2" w:rsidRDefault="000D75B7" w:rsidP="00667FAE">
      <w:pPr>
        <w:ind w:firstLine="709"/>
        <w:jc w:val="both"/>
        <w:rPr>
          <w:rFonts w:ascii="Times New Roman" w:hAnsi="Times New Roman"/>
          <w:sz w:val="24"/>
          <w:szCs w:val="24"/>
          <w:lang w:val="ru-RU"/>
        </w:rPr>
      </w:pPr>
      <w:r w:rsidRPr="00173EA2">
        <w:rPr>
          <w:rFonts w:ascii="Times New Roman" w:hAnsi="Times New Roman"/>
          <w:sz w:val="24"/>
          <w:szCs w:val="24"/>
          <w:u w:val="single"/>
        </w:rPr>
        <w:t>Важное место в структуре деятельности занимают и такие регулятивные процессы, как процесс планирования, а также связанный с ним процесс программирования</w:t>
      </w:r>
      <w:r w:rsidRPr="00667FAE">
        <w:rPr>
          <w:rFonts w:ascii="Times New Roman" w:hAnsi="Times New Roman"/>
          <w:sz w:val="24"/>
          <w:szCs w:val="24"/>
        </w:rPr>
        <w:t>. </w:t>
      </w:r>
    </w:p>
    <w:p w:rsidR="000D75B7" w:rsidRPr="00667FAE" w:rsidRDefault="000D75B7" w:rsidP="00667FAE">
      <w:pPr>
        <w:ind w:firstLine="709"/>
        <w:jc w:val="both"/>
        <w:rPr>
          <w:rFonts w:ascii="Times New Roman" w:hAnsi="Times New Roman"/>
          <w:sz w:val="24"/>
          <w:szCs w:val="24"/>
        </w:rPr>
      </w:pPr>
      <w:r w:rsidRPr="00173EA2">
        <w:rPr>
          <w:rFonts w:ascii="Times New Roman" w:hAnsi="Times New Roman"/>
          <w:b/>
          <w:sz w:val="24"/>
          <w:szCs w:val="24"/>
        </w:rPr>
        <w:t>План</w:t>
      </w:r>
      <w:r w:rsidRPr="00667FAE">
        <w:rPr>
          <w:rFonts w:ascii="Times New Roman" w:hAnsi="Times New Roman"/>
          <w:sz w:val="24"/>
          <w:szCs w:val="24"/>
        </w:rPr>
        <w:t xml:space="preserve"> – это своеобразный мост от принятия решения об общих целях деятельности и ее основных требований к конкретной программе их реализации. Следовательно, </w:t>
      </w:r>
      <w:r w:rsidRPr="00173EA2">
        <w:rPr>
          <w:rFonts w:ascii="Times New Roman" w:hAnsi="Times New Roman"/>
          <w:sz w:val="24"/>
          <w:szCs w:val="24"/>
          <w:u w:val="single"/>
        </w:rPr>
        <w:t xml:space="preserve">основная функция планирования </w:t>
      </w:r>
      <w:r w:rsidRPr="00667FAE">
        <w:rPr>
          <w:rFonts w:ascii="Times New Roman" w:hAnsi="Times New Roman"/>
          <w:sz w:val="24"/>
          <w:szCs w:val="24"/>
        </w:rPr>
        <w:t>– это пространственно-временное упорядочивание деятельности, выработка общих ориентиров деятельности и конкретных средств реализации ее целей и подцелей.</w:t>
      </w:r>
    </w:p>
    <w:p w:rsidR="00173EA2" w:rsidRDefault="000D75B7" w:rsidP="00667FAE">
      <w:pPr>
        <w:ind w:firstLine="709"/>
        <w:jc w:val="both"/>
        <w:rPr>
          <w:rFonts w:ascii="Times New Roman" w:hAnsi="Times New Roman"/>
          <w:sz w:val="24"/>
          <w:szCs w:val="24"/>
          <w:lang w:val="ru-RU"/>
        </w:rPr>
      </w:pPr>
      <w:r w:rsidRPr="00173EA2">
        <w:rPr>
          <w:rFonts w:ascii="Times New Roman" w:hAnsi="Times New Roman"/>
          <w:sz w:val="24"/>
          <w:szCs w:val="24"/>
          <w:u w:val="single"/>
        </w:rPr>
        <w:t>План в начале его разработки определяет не столько конкретную жесткую последовательность действий, сколько их общую структуру, т. е. то, что и как должно быть реализовано.</w:t>
      </w:r>
      <w:r w:rsidRPr="00667FAE">
        <w:rPr>
          <w:rFonts w:ascii="Times New Roman" w:hAnsi="Times New Roman"/>
          <w:sz w:val="24"/>
          <w:szCs w:val="24"/>
        </w:rPr>
        <w:t xml:space="preserve"> </w:t>
      </w:r>
    </w:p>
    <w:p w:rsidR="000D75B7" w:rsidRDefault="000D75B7" w:rsidP="00667FAE">
      <w:pPr>
        <w:ind w:firstLine="709"/>
        <w:jc w:val="both"/>
        <w:rPr>
          <w:rFonts w:ascii="Times New Roman" w:hAnsi="Times New Roman"/>
          <w:b/>
          <w:sz w:val="24"/>
          <w:szCs w:val="24"/>
          <w:lang w:val="ru-RU"/>
        </w:rPr>
      </w:pPr>
      <w:r w:rsidRPr="00173EA2">
        <w:rPr>
          <w:rFonts w:ascii="Times New Roman" w:hAnsi="Times New Roman"/>
          <w:b/>
          <w:sz w:val="24"/>
          <w:szCs w:val="24"/>
        </w:rPr>
        <w:t>Программа же деятельности</w:t>
      </w:r>
      <w:r w:rsidRPr="00667FAE">
        <w:rPr>
          <w:rFonts w:ascii="Times New Roman" w:hAnsi="Times New Roman"/>
          <w:sz w:val="24"/>
          <w:szCs w:val="24"/>
        </w:rPr>
        <w:t xml:space="preserve"> – это уже выстроенная вдоль оси времени конкретная цепь действий, их алгоритм. </w:t>
      </w:r>
      <w:r w:rsidRPr="00173EA2">
        <w:rPr>
          <w:rFonts w:ascii="Times New Roman" w:hAnsi="Times New Roman"/>
          <w:b/>
          <w:sz w:val="24"/>
          <w:szCs w:val="24"/>
        </w:rPr>
        <w:t>Программа отличается от плана тем, что она имеет одномерную, а не иерархическую структуру, поэтому существует положение, согласно которому, процесс программирования есть не что иное, как завершающий этап процесса планирования. Сама же программа есть окончательный результат – продукт процесса планирования.</w:t>
      </w:r>
    </w:p>
    <w:p w:rsidR="00173EA2" w:rsidRPr="00173EA2" w:rsidRDefault="00173EA2" w:rsidP="00667FAE">
      <w:pPr>
        <w:ind w:firstLine="709"/>
        <w:jc w:val="both"/>
        <w:rPr>
          <w:rFonts w:ascii="Times New Roman" w:hAnsi="Times New Roman"/>
          <w:sz w:val="24"/>
          <w:szCs w:val="24"/>
          <w:lang w:val="ru-RU"/>
        </w:rPr>
      </w:pP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Значимую и специфическую роль в структуре деятельности играет процесс самоконтроля. Благодаря этому регулятивному процессу деятельность обретает свойства саморегулируемости, адаптивности по отношению к изменениям внешних и (особенно) внутренних условий ее выполнения. Формы и виды самоконтроля принято классифицировать по четырем основным принципам: временно́му, модальностному, структурному и принципу произвольности.</w:t>
      </w:r>
    </w:p>
    <w:p w:rsidR="000D75B7" w:rsidRPr="00667FAE" w:rsidRDefault="000D75B7" w:rsidP="00173EA2">
      <w:pPr>
        <w:ind w:firstLine="709"/>
        <w:jc w:val="both"/>
        <w:rPr>
          <w:rFonts w:ascii="Times New Roman" w:hAnsi="Times New Roman"/>
          <w:sz w:val="24"/>
          <w:szCs w:val="24"/>
        </w:rPr>
      </w:pPr>
      <w:r w:rsidRPr="00173EA2">
        <w:rPr>
          <w:rFonts w:ascii="Times New Roman" w:hAnsi="Times New Roman"/>
          <w:b/>
          <w:sz w:val="24"/>
          <w:szCs w:val="24"/>
        </w:rPr>
        <w:t>Коррекция как процесс организации деятельности наиболее специфична среди регулятивных процессов.</w:t>
      </w:r>
      <w:r w:rsidRPr="00667FAE">
        <w:rPr>
          <w:rFonts w:ascii="Times New Roman" w:hAnsi="Times New Roman"/>
          <w:sz w:val="24"/>
          <w:szCs w:val="24"/>
        </w:rPr>
        <w:t xml:space="preserve"> Во-первых, она завершает, замыкает собой общий цикл построения и реализации деятельности, а также каждого отдельного ее этапа. </w:t>
      </w:r>
    </w:p>
    <w:p w:rsidR="00173EA2" w:rsidRDefault="000D75B7" w:rsidP="00667FAE">
      <w:pPr>
        <w:ind w:firstLine="709"/>
        <w:jc w:val="both"/>
        <w:rPr>
          <w:rFonts w:ascii="Times New Roman" w:hAnsi="Times New Roman"/>
          <w:sz w:val="24"/>
          <w:szCs w:val="24"/>
          <w:lang w:val="ru-RU"/>
        </w:rPr>
      </w:pPr>
      <w:r w:rsidRPr="00667FAE">
        <w:rPr>
          <w:rFonts w:ascii="Times New Roman" w:hAnsi="Times New Roman"/>
          <w:sz w:val="24"/>
          <w:szCs w:val="24"/>
        </w:rPr>
        <w:t>Во-вторых, коррекция, являясь завершающим этапом одного деятельностного цикла, позволяет перейти к началу другого цикла или же показывает направления изменения первого цикла и требует возврата к его повторному осуществлению</w:t>
      </w:r>
    </w:p>
    <w:p w:rsidR="00667FAE" w:rsidRDefault="000D75B7" w:rsidP="00173EA2">
      <w:pPr>
        <w:ind w:firstLine="709"/>
        <w:jc w:val="both"/>
        <w:rPr>
          <w:rFonts w:ascii="Times New Roman" w:hAnsi="Times New Roman"/>
          <w:sz w:val="24"/>
          <w:szCs w:val="24"/>
          <w:lang w:val="ru-RU"/>
        </w:rPr>
      </w:pPr>
      <w:r w:rsidRPr="00667FAE">
        <w:rPr>
          <w:rFonts w:ascii="Times New Roman" w:hAnsi="Times New Roman"/>
          <w:sz w:val="24"/>
          <w:szCs w:val="24"/>
        </w:rPr>
        <w:t xml:space="preserve">В-третьих, на основе процессов коррекции и через эти процессы происходит самообучение субъекта, расширение и обогащение его профессионального опыта, повышение общего уровня компетентности. </w:t>
      </w:r>
    </w:p>
    <w:p w:rsidR="00667FAE" w:rsidRDefault="00667FAE" w:rsidP="00667FAE">
      <w:pPr>
        <w:ind w:firstLine="709"/>
        <w:jc w:val="both"/>
        <w:rPr>
          <w:rFonts w:ascii="Times New Roman" w:hAnsi="Times New Roman"/>
          <w:sz w:val="24"/>
          <w:szCs w:val="24"/>
          <w:lang w:val="ru-RU"/>
        </w:rPr>
      </w:pPr>
    </w:p>
    <w:p w:rsidR="00667FAE" w:rsidRPr="00667FAE" w:rsidRDefault="00667FAE" w:rsidP="00667FAE">
      <w:pPr>
        <w:ind w:firstLine="709"/>
        <w:jc w:val="both"/>
        <w:rPr>
          <w:rFonts w:ascii="Times New Roman" w:hAnsi="Times New Roman"/>
          <w:sz w:val="24"/>
          <w:szCs w:val="24"/>
          <w:lang w:val="ru-RU"/>
        </w:rPr>
      </w:pPr>
    </w:p>
    <w:p w:rsidR="00173EA2" w:rsidRDefault="00173EA2" w:rsidP="00667FAE">
      <w:pPr>
        <w:ind w:firstLine="709"/>
        <w:jc w:val="both"/>
        <w:rPr>
          <w:rFonts w:ascii="Times New Roman" w:hAnsi="Times New Roman"/>
          <w:b/>
          <w:sz w:val="24"/>
          <w:szCs w:val="24"/>
          <w:lang w:val="ru-RU"/>
        </w:rPr>
      </w:pPr>
    </w:p>
    <w:p w:rsidR="00173EA2" w:rsidRPr="00173EA2" w:rsidRDefault="00173EA2" w:rsidP="00667FAE">
      <w:pPr>
        <w:ind w:firstLine="709"/>
        <w:jc w:val="both"/>
        <w:rPr>
          <w:rFonts w:ascii="Times New Roman" w:hAnsi="Times New Roman"/>
          <w:b/>
          <w:sz w:val="24"/>
          <w:szCs w:val="24"/>
          <w:u w:val="single"/>
          <w:lang w:val="ru-RU"/>
        </w:rPr>
      </w:pPr>
      <w:r w:rsidRPr="00173EA2">
        <w:rPr>
          <w:rFonts w:ascii="Times New Roman" w:hAnsi="Times New Roman"/>
          <w:b/>
          <w:sz w:val="24"/>
          <w:szCs w:val="24"/>
          <w:u w:val="single"/>
          <w:lang w:val="ru-RU"/>
        </w:rPr>
        <w:lastRenderedPageBreak/>
        <w:t>ВОПРОС 4</w:t>
      </w:r>
    </w:p>
    <w:p w:rsidR="000D75B7" w:rsidRPr="006A5238" w:rsidRDefault="000D75B7" w:rsidP="00667FAE">
      <w:pPr>
        <w:ind w:firstLine="709"/>
        <w:jc w:val="both"/>
        <w:rPr>
          <w:rFonts w:ascii="Times New Roman" w:hAnsi="Times New Roman"/>
          <w:sz w:val="24"/>
          <w:szCs w:val="24"/>
          <w:lang w:val="ru-RU"/>
        </w:rPr>
      </w:pPr>
      <w:r w:rsidRPr="00667FAE">
        <w:rPr>
          <w:rFonts w:ascii="Times New Roman" w:hAnsi="Times New Roman"/>
          <w:sz w:val="24"/>
          <w:szCs w:val="24"/>
        </w:rPr>
        <w:t xml:space="preserve">Большая роль в организации профессиональной деятельности принадлежит коммуникативным процессам, что связано с самой организацией многих видов профессиональной деятельности – их субъект-субъектным характером, предполагающим необходимость постоянных контактов между работниками. </w:t>
      </w:r>
    </w:p>
    <w:p w:rsidR="006A5238" w:rsidRDefault="000D75B7" w:rsidP="00667FAE">
      <w:pPr>
        <w:ind w:firstLine="709"/>
        <w:jc w:val="both"/>
        <w:rPr>
          <w:rFonts w:ascii="Times New Roman" w:hAnsi="Times New Roman"/>
          <w:sz w:val="24"/>
          <w:szCs w:val="24"/>
          <w:lang w:val="ru-RU"/>
        </w:rPr>
      </w:pPr>
      <w:r w:rsidRPr="00667FAE">
        <w:rPr>
          <w:rFonts w:ascii="Times New Roman" w:hAnsi="Times New Roman"/>
          <w:sz w:val="24"/>
          <w:szCs w:val="24"/>
        </w:rPr>
        <w:t xml:space="preserve">Психология коммуникаций, особенно психология речевого поведения, – это очень обширная, самостоятельная область общей и прикладной психологии. </w:t>
      </w:r>
    </w:p>
    <w:p w:rsidR="000D75B7" w:rsidRPr="00667FAE" w:rsidRDefault="000D75B7" w:rsidP="00667FAE">
      <w:pPr>
        <w:ind w:firstLine="709"/>
        <w:jc w:val="both"/>
        <w:rPr>
          <w:rFonts w:ascii="Times New Roman" w:hAnsi="Times New Roman"/>
          <w:sz w:val="24"/>
          <w:szCs w:val="24"/>
        </w:rPr>
      </w:pPr>
      <w:r w:rsidRPr="006A5238">
        <w:rPr>
          <w:rFonts w:ascii="Times New Roman" w:hAnsi="Times New Roman"/>
          <w:b/>
          <w:sz w:val="24"/>
          <w:szCs w:val="24"/>
        </w:rPr>
        <w:t>Ведущую роль в реализации профессиональных коммуникаций играет система специфических коммуникативных процессов</w:t>
      </w:r>
      <w:r w:rsidRPr="00667FAE">
        <w:rPr>
          <w:rFonts w:ascii="Times New Roman" w:hAnsi="Times New Roman"/>
          <w:sz w:val="24"/>
          <w:szCs w:val="24"/>
        </w:rPr>
        <w:t xml:space="preserve"> (а также связанных с ними явлений и свойств личности). </w:t>
      </w:r>
      <w:r w:rsidRPr="006A5238">
        <w:rPr>
          <w:rFonts w:ascii="Times New Roman" w:hAnsi="Times New Roman"/>
          <w:b/>
          <w:sz w:val="24"/>
          <w:szCs w:val="24"/>
        </w:rPr>
        <w:t>Основными среди них являются эмпатия, идентификация, аттракция, аффилиации, фасцинация и коммуникативная рефлексия.</w:t>
      </w:r>
      <w:r w:rsidRPr="00667FAE">
        <w:rPr>
          <w:rFonts w:ascii="Times New Roman" w:hAnsi="Times New Roman"/>
          <w:sz w:val="24"/>
          <w:szCs w:val="24"/>
        </w:rPr>
        <w:t xml:space="preserve"> Все они интегрируются в так называемое профессиональное общение, синтезирующее три основных компонента профессиональной компетентности – коммуникативные процессы, коммуникативные способности и коммуникативные явления (а также коммуникативную компетентность как обобщенную личностную характеристику).</w:t>
      </w:r>
    </w:p>
    <w:p w:rsidR="006A5238" w:rsidRDefault="000D75B7" w:rsidP="00667FAE">
      <w:pPr>
        <w:ind w:firstLine="709"/>
        <w:jc w:val="both"/>
        <w:rPr>
          <w:rFonts w:ascii="Times New Roman" w:hAnsi="Times New Roman"/>
          <w:sz w:val="24"/>
          <w:szCs w:val="24"/>
          <w:lang w:val="ru-RU"/>
        </w:rPr>
      </w:pPr>
      <w:r w:rsidRPr="006A5238">
        <w:rPr>
          <w:rFonts w:ascii="Times New Roman" w:hAnsi="Times New Roman"/>
          <w:b/>
          <w:sz w:val="24"/>
          <w:szCs w:val="24"/>
        </w:rPr>
        <w:t xml:space="preserve">Коммуникация </w:t>
      </w:r>
      <w:r w:rsidRPr="00667FAE">
        <w:rPr>
          <w:rFonts w:ascii="Times New Roman" w:hAnsi="Times New Roman"/>
          <w:sz w:val="24"/>
          <w:szCs w:val="24"/>
        </w:rPr>
        <w:t>представляет собой обмен информацией между людьми или группами людей, осуществляемый в различных формах.</w:t>
      </w:r>
    </w:p>
    <w:p w:rsidR="000D75B7" w:rsidRPr="00667FAE" w:rsidRDefault="000D75B7" w:rsidP="00667FAE">
      <w:pPr>
        <w:ind w:firstLine="709"/>
        <w:jc w:val="both"/>
        <w:rPr>
          <w:rFonts w:ascii="Times New Roman" w:hAnsi="Times New Roman"/>
          <w:sz w:val="24"/>
          <w:szCs w:val="24"/>
        </w:rPr>
      </w:pPr>
      <w:r w:rsidRPr="006A5238">
        <w:rPr>
          <w:rFonts w:ascii="Times New Roman" w:hAnsi="Times New Roman"/>
          <w:b/>
          <w:sz w:val="24"/>
          <w:szCs w:val="24"/>
        </w:rPr>
        <w:t> В профессиональной деятельности она выполняет функции</w:t>
      </w:r>
      <w:r w:rsidRPr="00667FAE">
        <w:rPr>
          <w:rFonts w:ascii="Times New Roman" w:hAnsi="Times New Roman"/>
          <w:sz w:val="24"/>
          <w:szCs w:val="24"/>
        </w:rPr>
        <w:t>:</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координации деятельности подразделений организации, обеспечения ее функционирования в соответствии со стоящими перед ней целями;</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поддержания связи внутри организации между отдельными равноправными структурами (по горизонтали), а также между руководством и исполнителями (по вертикали);</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обеспечения связи с другими организациями;</w:t>
      </w:r>
    </w:p>
    <w:p w:rsidR="000D75B7" w:rsidRPr="00667FAE" w:rsidRDefault="006A5238" w:rsidP="00667FAE">
      <w:pPr>
        <w:ind w:firstLine="709"/>
        <w:jc w:val="both"/>
        <w:rPr>
          <w:rFonts w:ascii="Times New Roman" w:hAnsi="Times New Roman"/>
          <w:sz w:val="24"/>
          <w:szCs w:val="24"/>
        </w:rPr>
      </w:pPr>
      <w:r>
        <w:rPr>
          <w:rFonts w:ascii="Times New Roman" w:hAnsi="Times New Roman"/>
          <w:sz w:val="24"/>
          <w:szCs w:val="24"/>
        </w:rPr>
        <w:t>•</w:t>
      </w:r>
      <w:r w:rsidR="000D75B7" w:rsidRPr="00667FAE">
        <w:rPr>
          <w:rFonts w:ascii="Times New Roman" w:hAnsi="Times New Roman"/>
          <w:sz w:val="24"/>
          <w:szCs w:val="24"/>
        </w:rPr>
        <w:t>создания определенного психологического климата и регулирования неформальных отношений между работающими;</w:t>
      </w:r>
    </w:p>
    <w:p w:rsidR="000D75B7" w:rsidRPr="00667FAE" w:rsidRDefault="006A5238" w:rsidP="00667FAE">
      <w:pPr>
        <w:ind w:firstLine="709"/>
        <w:jc w:val="both"/>
        <w:rPr>
          <w:rFonts w:ascii="Times New Roman" w:hAnsi="Times New Roman"/>
          <w:sz w:val="24"/>
          <w:szCs w:val="24"/>
        </w:rPr>
      </w:pPr>
      <w:r>
        <w:rPr>
          <w:rFonts w:ascii="Times New Roman" w:hAnsi="Times New Roman"/>
          <w:sz w:val="24"/>
          <w:szCs w:val="24"/>
        </w:rPr>
        <w:t>•</w:t>
      </w:r>
      <w:r w:rsidR="000D75B7" w:rsidRPr="00667FAE">
        <w:rPr>
          <w:rFonts w:ascii="Times New Roman" w:hAnsi="Times New Roman"/>
          <w:sz w:val="24"/>
          <w:szCs w:val="24"/>
        </w:rPr>
        <w:t>индикации общего состояния дел в организации (на основании оценки качества коммуникативных процессов можно судить об успешности деятельности той или иной структуры);</w:t>
      </w:r>
    </w:p>
    <w:p w:rsidR="000D75B7" w:rsidRPr="00667FAE" w:rsidRDefault="006A5238" w:rsidP="00667FAE">
      <w:pPr>
        <w:ind w:firstLine="709"/>
        <w:jc w:val="both"/>
        <w:rPr>
          <w:rFonts w:ascii="Times New Roman" w:hAnsi="Times New Roman"/>
          <w:sz w:val="24"/>
          <w:szCs w:val="24"/>
        </w:rPr>
      </w:pPr>
      <w:r>
        <w:rPr>
          <w:rFonts w:ascii="Times New Roman" w:hAnsi="Times New Roman"/>
          <w:sz w:val="24"/>
          <w:szCs w:val="24"/>
        </w:rPr>
        <w:t>•</w:t>
      </w:r>
      <w:r w:rsidR="000D75B7" w:rsidRPr="00667FAE">
        <w:rPr>
          <w:rFonts w:ascii="Times New Roman" w:hAnsi="Times New Roman"/>
          <w:sz w:val="24"/>
          <w:szCs w:val="24"/>
        </w:rPr>
        <w:t>регулирования (повышение качества) функционирования организации. Оптимизация информационных потоков, улучшение психологического климата и другие связанные с коммуникацией управленческие воздействия положительно влияют на эффективность деятельности соответствующей структуры.</w:t>
      </w:r>
    </w:p>
    <w:p w:rsidR="006A5238" w:rsidRDefault="000D75B7" w:rsidP="00667FAE">
      <w:pPr>
        <w:ind w:firstLine="709"/>
        <w:jc w:val="both"/>
        <w:rPr>
          <w:rFonts w:ascii="Times New Roman" w:hAnsi="Times New Roman"/>
          <w:sz w:val="24"/>
          <w:szCs w:val="24"/>
          <w:lang w:val="ru-RU"/>
        </w:rPr>
      </w:pPr>
      <w:r w:rsidRPr="006A5238">
        <w:rPr>
          <w:rFonts w:ascii="Times New Roman" w:hAnsi="Times New Roman"/>
          <w:b/>
          <w:sz w:val="24"/>
          <w:szCs w:val="24"/>
        </w:rPr>
        <w:t>Коммуникативный процесс, или процесс передачи и приема информации, состоит из ряда этапов:</w:t>
      </w:r>
      <w:r w:rsidRPr="00667FAE">
        <w:rPr>
          <w:rFonts w:ascii="Times New Roman" w:hAnsi="Times New Roman"/>
          <w:sz w:val="24"/>
          <w:szCs w:val="24"/>
        </w:rPr>
        <w:t xml:space="preserve"> задумывание сообщения отправителем, формулирование сообщения, передача ее получателю, прием информации получателем и декодирование сообщения. </w:t>
      </w:r>
    </w:p>
    <w:p w:rsidR="006A5238" w:rsidRDefault="000D75B7" w:rsidP="00667FAE">
      <w:pPr>
        <w:ind w:firstLine="709"/>
        <w:jc w:val="both"/>
        <w:rPr>
          <w:rFonts w:ascii="Times New Roman" w:hAnsi="Times New Roman"/>
          <w:sz w:val="24"/>
          <w:szCs w:val="24"/>
          <w:lang w:val="ru-RU"/>
        </w:rPr>
      </w:pPr>
      <w:r w:rsidRPr="00667FAE">
        <w:rPr>
          <w:rFonts w:ascii="Times New Roman" w:hAnsi="Times New Roman"/>
          <w:sz w:val="24"/>
          <w:szCs w:val="24"/>
        </w:rPr>
        <w:t>На каждом этане существует опасность потери информации</w:t>
      </w:r>
      <w:r w:rsidR="006A5238">
        <w:rPr>
          <w:rFonts w:ascii="Times New Roman" w:hAnsi="Times New Roman"/>
          <w:sz w:val="24"/>
          <w:szCs w:val="24"/>
          <w:lang w:val="ru-RU"/>
        </w:rPr>
        <w:t>.</w:t>
      </w:r>
    </w:p>
    <w:p w:rsidR="000D75B7" w:rsidRPr="006A5238" w:rsidRDefault="000D75B7" w:rsidP="00667FAE">
      <w:pPr>
        <w:ind w:firstLine="709"/>
        <w:jc w:val="both"/>
        <w:rPr>
          <w:rFonts w:ascii="Times New Roman" w:hAnsi="Times New Roman"/>
          <w:b/>
          <w:sz w:val="24"/>
          <w:szCs w:val="24"/>
        </w:rPr>
      </w:pPr>
      <w:r w:rsidRPr="006A5238">
        <w:rPr>
          <w:rFonts w:ascii="Times New Roman" w:hAnsi="Times New Roman"/>
          <w:b/>
          <w:sz w:val="24"/>
          <w:szCs w:val="24"/>
        </w:rPr>
        <w:t>Коммуникация в профессиональной деятельности осуществляется в формах:</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обмена документацией (приказы, распоряжения, деловые письма, отчеты);</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обмена теле- и радиоинформацией;</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рекламы;</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межличностного и межгруппового общения или непосредственного контакта людей "лицом к лицу" с использованием вербальных и невербальных средств.</w:t>
      </w:r>
    </w:p>
    <w:p w:rsidR="00D95D66" w:rsidRDefault="000D75B7" w:rsidP="00667FAE">
      <w:pPr>
        <w:ind w:firstLine="709"/>
        <w:jc w:val="both"/>
        <w:rPr>
          <w:rFonts w:ascii="Times New Roman" w:hAnsi="Times New Roman"/>
          <w:b/>
          <w:sz w:val="24"/>
          <w:szCs w:val="24"/>
          <w:lang w:val="ru-RU"/>
        </w:rPr>
      </w:pPr>
      <w:r w:rsidRPr="006A5238">
        <w:rPr>
          <w:rFonts w:ascii="Times New Roman" w:hAnsi="Times New Roman"/>
          <w:b/>
          <w:sz w:val="24"/>
          <w:szCs w:val="24"/>
        </w:rPr>
        <w:t xml:space="preserve">Роль общения наиболее высока в следующих ситуациях профессиональной деятельности: совещания, переговоры, индивидуальная беседа руководителя с работником или с претендентом на ту или иную должность, взаимодействие должностного лица с клиентом. </w:t>
      </w:r>
    </w:p>
    <w:p w:rsidR="00D95D66" w:rsidRPr="00D95D66" w:rsidRDefault="00D95D66" w:rsidP="00667FAE">
      <w:pPr>
        <w:ind w:firstLine="709"/>
        <w:jc w:val="both"/>
        <w:rPr>
          <w:rFonts w:ascii="Times New Roman" w:hAnsi="Times New Roman"/>
          <w:b/>
          <w:sz w:val="24"/>
          <w:szCs w:val="24"/>
          <w:lang w:val="ru-RU"/>
        </w:rPr>
      </w:pPr>
    </w:p>
    <w:p w:rsidR="000D75B7" w:rsidRPr="00D95D66" w:rsidRDefault="000D75B7" w:rsidP="00667FAE">
      <w:pPr>
        <w:ind w:firstLine="709"/>
        <w:jc w:val="both"/>
        <w:rPr>
          <w:rFonts w:ascii="Times New Roman" w:hAnsi="Times New Roman"/>
          <w:b/>
          <w:sz w:val="24"/>
          <w:szCs w:val="24"/>
        </w:rPr>
      </w:pPr>
      <w:r w:rsidRPr="00D95D66">
        <w:rPr>
          <w:rFonts w:ascii="Times New Roman" w:hAnsi="Times New Roman"/>
          <w:b/>
          <w:sz w:val="24"/>
          <w:szCs w:val="24"/>
        </w:rPr>
        <w:t>Общению в профессиональной деятельности</w:t>
      </w:r>
      <w:r w:rsidR="006A5238" w:rsidRPr="00D95D66">
        <w:rPr>
          <w:rFonts w:ascii="Times New Roman" w:hAnsi="Times New Roman"/>
          <w:b/>
          <w:sz w:val="24"/>
          <w:szCs w:val="24"/>
          <w:lang w:val="ru-RU"/>
        </w:rPr>
        <w:t xml:space="preserve"> </w:t>
      </w:r>
      <w:r w:rsidRPr="00D95D66">
        <w:rPr>
          <w:rFonts w:ascii="Times New Roman" w:hAnsi="Times New Roman"/>
          <w:b/>
          <w:sz w:val="24"/>
          <w:szCs w:val="24"/>
        </w:rPr>
        <w:t>свойстве</w:t>
      </w:r>
      <w:r w:rsidR="00D95D66" w:rsidRPr="00D95D66">
        <w:rPr>
          <w:rFonts w:ascii="Times New Roman" w:hAnsi="Times New Roman"/>
          <w:b/>
          <w:sz w:val="24"/>
          <w:szCs w:val="24"/>
        </w:rPr>
        <w:t>нны такие особенности, как кон</w:t>
      </w:r>
      <w:r w:rsidRPr="00D95D66">
        <w:rPr>
          <w:rFonts w:ascii="Times New Roman" w:hAnsi="Times New Roman"/>
          <w:b/>
          <w:sz w:val="24"/>
          <w:szCs w:val="24"/>
        </w:rPr>
        <w:t>венциональность, иерархичность, ситуативность.</w:t>
      </w:r>
    </w:p>
    <w:p w:rsidR="000D75B7" w:rsidRPr="00667FAE" w:rsidRDefault="000D75B7" w:rsidP="00667FAE">
      <w:pPr>
        <w:ind w:firstLine="709"/>
        <w:jc w:val="both"/>
        <w:rPr>
          <w:rFonts w:ascii="Times New Roman" w:hAnsi="Times New Roman"/>
          <w:sz w:val="24"/>
          <w:szCs w:val="24"/>
        </w:rPr>
      </w:pPr>
      <w:r w:rsidRPr="00D95D66">
        <w:rPr>
          <w:rFonts w:ascii="Times New Roman" w:hAnsi="Times New Roman"/>
          <w:b/>
          <w:sz w:val="24"/>
          <w:szCs w:val="24"/>
        </w:rPr>
        <w:t>Конвенцнональность профессионального общения</w:t>
      </w:r>
      <w:r w:rsidRPr="00667FAE">
        <w:rPr>
          <w:rFonts w:ascii="Times New Roman" w:hAnsi="Times New Roman"/>
          <w:sz w:val="24"/>
          <w:szCs w:val="24"/>
        </w:rPr>
        <w:t xml:space="preserve"> – это обусловленность его многочисленными нормами и правилами, установленными в данном виде деятельности для поддержания ее целостности. Между ее участниками существует целый ряд негласных договоренностей, или конвенций (отсюда и название описываемого свойства), относительно форм и характера общения. Большинство из них является производными от ролевых предписаний общающихся, некоторые установлены для обеспечения удобства взаимодействия и т. д. Простейшим примером конвенций могут служить жесты, с помощью которых обмениваются информацией монтажники, шоферы, участники биржевых торгов и т. д.</w:t>
      </w:r>
    </w:p>
    <w:p w:rsidR="00D95D66" w:rsidRDefault="000D75B7" w:rsidP="00667FAE">
      <w:pPr>
        <w:ind w:firstLine="709"/>
        <w:jc w:val="both"/>
        <w:rPr>
          <w:rFonts w:ascii="Times New Roman" w:hAnsi="Times New Roman"/>
          <w:sz w:val="24"/>
          <w:szCs w:val="24"/>
          <w:lang w:val="ru-RU"/>
        </w:rPr>
      </w:pPr>
      <w:r w:rsidRPr="00667FAE">
        <w:rPr>
          <w:rFonts w:ascii="Times New Roman" w:hAnsi="Times New Roman"/>
          <w:sz w:val="24"/>
          <w:szCs w:val="24"/>
        </w:rPr>
        <w:lastRenderedPageBreak/>
        <w:t>В профессиональной деятельности количество конвенций существенно превышает их число в бытовом общении: на общечеловеческие нормы и правила взаимодействия накладываются специфические требования деятельности. Кроме того, профессиональные конвенции реализуются, в основном, осознанно</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xml:space="preserve">Для характеристики общения в профессиональной деятельности важна не столько конвенциональность сама по себе, сколько некоторые ее психологические следствия. </w:t>
      </w:r>
      <w:r w:rsidRPr="00D95D66">
        <w:rPr>
          <w:rFonts w:ascii="Times New Roman" w:hAnsi="Times New Roman"/>
          <w:sz w:val="24"/>
          <w:szCs w:val="24"/>
          <w:u w:val="single"/>
        </w:rPr>
        <w:t>Главными из них считаются ограничения, накладываемые конвенциями на проявления индивидуальности работника.</w:t>
      </w:r>
      <w:r w:rsidRPr="00667FAE">
        <w:rPr>
          <w:rFonts w:ascii="Times New Roman" w:hAnsi="Times New Roman"/>
          <w:sz w:val="24"/>
          <w:szCs w:val="24"/>
        </w:rPr>
        <w:t xml:space="preserve"> Партнер может быть неприятен сотруднику фирмы и вызывать у него раздражение, однако конвенцией в большинстве случаев не предусмотрена возможность это раздражение высказывать.</w:t>
      </w:r>
    </w:p>
    <w:p w:rsidR="000D75B7" w:rsidRPr="00667FAE" w:rsidRDefault="000D75B7" w:rsidP="00667FAE">
      <w:pPr>
        <w:ind w:firstLine="709"/>
        <w:jc w:val="both"/>
        <w:rPr>
          <w:rFonts w:ascii="Times New Roman" w:hAnsi="Times New Roman"/>
          <w:sz w:val="24"/>
          <w:szCs w:val="24"/>
        </w:rPr>
      </w:pPr>
      <w:r w:rsidRPr="00400F44">
        <w:rPr>
          <w:rFonts w:ascii="Times New Roman" w:hAnsi="Times New Roman"/>
          <w:b/>
          <w:sz w:val="24"/>
          <w:szCs w:val="24"/>
        </w:rPr>
        <w:t>Иерархичность общения</w:t>
      </w:r>
      <w:r w:rsidRPr="00667FAE">
        <w:rPr>
          <w:rFonts w:ascii="Times New Roman" w:hAnsi="Times New Roman"/>
          <w:sz w:val="24"/>
          <w:szCs w:val="24"/>
        </w:rPr>
        <w:t xml:space="preserve"> в профессиональной деятельности означает следующее. Объективные условия этой деятельности таковы, что большинству ее участников свойственно стремление организовать общение не по типу взаимодействия (пусть и в конвенционально обусловленных рамках), а по типу воздействия, психологического давления. В случае организации такого общения партнеры оказываются неравноправными, один из них (или оба) рассчитывает занять позицию "над" другим. Популярность такого типа общения между коллегами объясняется профессиональной конкуренцией, карьерными устремлениями, опасениями потери престижа, статуса, рабочего места. Еще чаще, чем в общении коллег, иерархизация проявляется в контактах типа профессионал – клиент (например, врач – больной, учитель – ученик, администратор – посетитель). </w:t>
      </w:r>
      <w:r w:rsidRPr="00400F44">
        <w:rPr>
          <w:rFonts w:ascii="Times New Roman" w:hAnsi="Times New Roman"/>
          <w:sz w:val="24"/>
          <w:szCs w:val="24"/>
          <w:u w:val="single"/>
        </w:rPr>
        <w:t>Общим выражением описываемого феномена является стремление сделать партнера объектом воздействия, по возможности исключить проявление индивидуальных свойств или, по крайней мере, редуцировать эти проявления даже по сравнению с конвенциональной нормой.</w:t>
      </w:r>
    </w:p>
    <w:p w:rsidR="00400F44" w:rsidRDefault="000D75B7" w:rsidP="00667FAE">
      <w:pPr>
        <w:ind w:firstLine="709"/>
        <w:jc w:val="both"/>
        <w:rPr>
          <w:rFonts w:ascii="Times New Roman" w:hAnsi="Times New Roman"/>
          <w:sz w:val="24"/>
          <w:szCs w:val="24"/>
          <w:lang w:val="ru-RU"/>
        </w:rPr>
      </w:pPr>
      <w:r w:rsidRPr="00667FAE">
        <w:rPr>
          <w:rFonts w:ascii="Times New Roman" w:hAnsi="Times New Roman"/>
          <w:sz w:val="24"/>
          <w:szCs w:val="24"/>
        </w:rPr>
        <w:t>На уровне техник общения иерархичность выражается в высокой вероятности манипулятивных воздействий партнеров по профессиональной деятельности друг на друга. </w:t>
      </w:r>
      <w:r w:rsidRPr="00400F44">
        <w:rPr>
          <w:rFonts w:ascii="Times New Roman" w:hAnsi="Times New Roman"/>
          <w:b/>
          <w:sz w:val="24"/>
          <w:szCs w:val="24"/>
        </w:rPr>
        <w:t>Манипуляция</w:t>
      </w:r>
      <w:r w:rsidRPr="00667FAE">
        <w:rPr>
          <w:rFonts w:ascii="Times New Roman" w:hAnsi="Times New Roman"/>
          <w:sz w:val="24"/>
          <w:szCs w:val="24"/>
        </w:rPr>
        <w:t xml:space="preserve"> – это вид психологического давления, основным признаком которого выступает получение манипулятором в результате акта общения одностороннего выигрыша за счет партнера. Важной особенностью манипуляции является также использование слабых сторон другого человека – игра на слабостях. Наиболее распространено манипулирование с использованием желаний, влечений, интересов партнера. В частности, широко применяется прием скидки, основанный на стремлении человека получить желаемое за минимальную цену. </w:t>
      </w:r>
    </w:p>
    <w:p w:rsidR="000D75B7" w:rsidRPr="00400F44" w:rsidRDefault="000D75B7" w:rsidP="00667FAE">
      <w:pPr>
        <w:ind w:firstLine="709"/>
        <w:jc w:val="both"/>
        <w:rPr>
          <w:rFonts w:ascii="Times New Roman" w:hAnsi="Times New Roman"/>
          <w:sz w:val="24"/>
          <w:szCs w:val="24"/>
          <w:u w:val="single"/>
        </w:rPr>
      </w:pPr>
      <w:r w:rsidRPr="00400F44">
        <w:rPr>
          <w:rFonts w:ascii="Times New Roman" w:hAnsi="Times New Roman"/>
          <w:sz w:val="24"/>
          <w:szCs w:val="24"/>
          <w:u w:val="single"/>
        </w:rPr>
        <w:t>Если манипуляция зафиксирована, от нее несложно защититься. Универсальный способ защиты от манипуляции состоит из трех этапов:</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1. Партнеру сообщается о том, что манипуляция обнаружена.</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2. Ставится под сомнение целесообразность такого стиля общения.</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3. Предлагается более оптимальный вариант взаимодействия.</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 xml:space="preserve">Под </w:t>
      </w:r>
      <w:r w:rsidRPr="00400F44">
        <w:rPr>
          <w:rFonts w:ascii="Times New Roman" w:hAnsi="Times New Roman"/>
          <w:b/>
          <w:sz w:val="24"/>
          <w:szCs w:val="24"/>
        </w:rPr>
        <w:t>ситуативностью</w:t>
      </w:r>
      <w:r w:rsidRPr="00667FAE">
        <w:rPr>
          <w:rFonts w:ascii="Times New Roman" w:hAnsi="Times New Roman"/>
          <w:sz w:val="24"/>
          <w:szCs w:val="24"/>
        </w:rPr>
        <w:t xml:space="preserve"> профессионального общения подразумевается то обстоятельство, что сама ситуация совместной деятельности представляет собой средство общения. Ситуация, известная всем участникам деятельности, помогает, в частности, экономить речевое сообщение путем использования ситуативной речи. Ситуативная речь является противоположностью контекстной речи, которая понятна всем за счет использования в ней полных предложений, включающих подлежащее, сказуемое и другие составляющие литературно оформленной фразы, В отличие от нее, ситуативная речь кратка, сжата, допускает отсутствие отдельных элементов предложений, замен</w:t>
      </w:r>
      <w:r w:rsidR="00400F44">
        <w:rPr>
          <w:rFonts w:ascii="Times New Roman" w:hAnsi="Times New Roman"/>
          <w:sz w:val="24"/>
          <w:szCs w:val="24"/>
        </w:rPr>
        <w:t>у существительных местоимениями</w:t>
      </w:r>
      <w:r w:rsidRPr="00667FAE">
        <w:rPr>
          <w:rFonts w:ascii="Times New Roman" w:hAnsi="Times New Roman"/>
          <w:sz w:val="24"/>
          <w:szCs w:val="24"/>
        </w:rPr>
        <w:t>. В условиях дефицита времени этот способ общения позволяет обеспечить достаточно высокий уровень взаимопонимания, однако в ряде случаев может приводить к ошибкам в передаче и приеме информации, особенно в случае различного видения ситуации общающимися.</w:t>
      </w:r>
    </w:p>
    <w:p w:rsidR="000D75B7" w:rsidRPr="00667FAE" w:rsidRDefault="000D75B7" w:rsidP="00667FAE">
      <w:pPr>
        <w:ind w:firstLine="709"/>
        <w:jc w:val="both"/>
        <w:rPr>
          <w:rFonts w:ascii="Times New Roman" w:hAnsi="Times New Roman"/>
          <w:sz w:val="24"/>
          <w:szCs w:val="24"/>
        </w:rPr>
      </w:pPr>
      <w:r w:rsidRPr="00400F44">
        <w:rPr>
          <w:rFonts w:ascii="Times New Roman" w:hAnsi="Times New Roman"/>
          <w:sz w:val="24"/>
          <w:szCs w:val="24"/>
          <w:u w:val="single"/>
        </w:rPr>
        <w:t>Другое проявление ситуативности общения касается той его стороны, которая связана с межличностным восприятием</w:t>
      </w:r>
      <w:r w:rsidRPr="00667FAE">
        <w:rPr>
          <w:rFonts w:ascii="Times New Roman" w:hAnsi="Times New Roman"/>
          <w:sz w:val="24"/>
          <w:szCs w:val="24"/>
        </w:rPr>
        <w:t>. В совместной деятельности ситуация способствует более адекватному восприятию человека человеком, чем при случайных контактах с ним. Часть сведений о нем изначально известна в силу того, что он представляет собой какую-либо социальную группу. Например, человек, являющийся руководителем, уже самим фактом своей принадлежности к этой категории работников сообщает о наличии в структуре своей личности определенных качеств. Удобствовосприятия, однако, и в этом случае сопровождается риском стандартных, ошибочных суждений о человеке, игнорировании его индивидуальности, излишней унифицированности восприятия.</w:t>
      </w:r>
    </w:p>
    <w:p w:rsidR="000D75B7" w:rsidRPr="00667FAE" w:rsidRDefault="000D75B7" w:rsidP="00667FAE">
      <w:pPr>
        <w:ind w:firstLine="709"/>
        <w:jc w:val="both"/>
        <w:rPr>
          <w:rFonts w:ascii="Times New Roman" w:hAnsi="Times New Roman"/>
          <w:sz w:val="24"/>
          <w:szCs w:val="24"/>
        </w:rPr>
      </w:pPr>
      <w:r w:rsidRPr="00400F44">
        <w:rPr>
          <w:rFonts w:ascii="Times New Roman" w:hAnsi="Times New Roman"/>
          <w:sz w:val="24"/>
          <w:szCs w:val="24"/>
          <w:u w:val="single"/>
        </w:rPr>
        <w:lastRenderedPageBreak/>
        <w:t>Наконец, ситуативности общения в профессиональной деятельности влияет и на успешность совместной деятельности</w:t>
      </w:r>
      <w:r w:rsidRPr="00667FAE">
        <w:rPr>
          <w:rFonts w:ascii="Times New Roman" w:hAnsi="Times New Roman"/>
          <w:sz w:val="24"/>
          <w:szCs w:val="24"/>
        </w:rPr>
        <w:t>. Способствуя сплочению группы, объединенной общей ситуацией взаимодействия, она негативно сказывается на возможностях широкого взгляда на обстоятельства деятельности, сужает спектр гипотез при выработке решения. Крайнее выражение этого феномена – так называемое Groupthink, означающее чрезмерное единство группы, которое ведет к игнорированию "неудобной" информации, недооценке оппонентов, пренебрежению моральными аспектами принимаемого решения. В этой ситуации ценными оказываются люди, способные освободиться от ее воздействия и взглянуть на происходящее непредвзято. Их мнение должно быть значимым для группы, стремящейся расширить свой творческий потенциал.</w:t>
      </w:r>
    </w:p>
    <w:p w:rsidR="00400F44" w:rsidRDefault="000D75B7" w:rsidP="00667FAE">
      <w:pPr>
        <w:ind w:firstLine="709"/>
        <w:jc w:val="both"/>
        <w:rPr>
          <w:rFonts w:ascii="Times New Roman" w:hAnsi="Times New Roman"/>
          <w:sz w:val="24"/>
          <w:szCs w:val="24"/>
          <w:lang w:val="ru-RU"/>
        </w:rPr>
      </w:pPr>
      <w:r w:rsidRPr="00400F44">
        <w:rPr>
          <w:rFonts w:ascii="Times New Roman" w:hAnsi="Times New Roman"/>
          <w:b/>
          <w:sz w:val="24"/>
          <w:szCs w:val="24"/>
        </w:rPr>
        <w:t>В общении, так же как и в других формах коммуникации, действует ряд специфических для этой сферы психологической реальности феноменов</w:t>
      </w:r>
      <w:r w:rsidRPr="00667FAE">
        <w:rPr>
          <w:rFonts w:ascii="Times New Roman" w:hAnsi="Times New Roman"/>
          <w:sz w:val="24"/>
          <w:szCs w:val="24"/>
        </w:rPr>
        <w:t xml:space="preserve">. </w:t>
      </w:r>
    </w:p>
    <w:p w:rsidR="00400F44" w:rsidRDefault="000D75B7" w:rsidP="00667FAE">
      <w:pPr>
        <w:ind w:firstLine="709"/>
        <w:jc w:val="both"/>
        <w:rPr>
          <w:rFonts w:ascii="Times New Roman" w:hAnsi="Times New Roman"/>
          <w:sz w:val="24"/>
          <w:szCs w:val="24"/>
          <w:lang w:val="ru-RU"/>
        </w:rPr>
      </w:pPr>
      <w:r w:rsidRPr="00667FAE">
        <w:rPr>
          <w:rFonts w:ascii="Times New Roman" w:hAnsi="Times New Roman"/>
          <w:sz w:val="24"/>
          <w:szCs w:val="24"/>
        </w:rPr>
        <w:t xml:space="preserve">Во-первых, это средства осуществления коммуникации. Среди них наиболее известными являются заражение, внушение и убеждение. </w:t>
      </w:r>
    </w:p>
    <w:p w:rsidR="000D75B7" w:rsidRPr="00400F44" w:rsidRDefault="000D75B7" w:rsidP="00667FAE">
      <w:pPr>
        <w:ind w:firstLine="709"/>
        <w:jc w:val="both"/>
        <w:rPr>
          <w:rFonts w:ascii="Times New Roman" w:hAnsi="Times New Roman"/>
          <w:i/>
          <w:sz w:val="24"/>
          <w:szCs w:val="24"/>
        </w:rPr>
      </w:pPr>
      <w:r w:rsidRPr="00400F44">
        <w:rPr>
          <w:rFonts w:ascii="Times New Roman" w:hAnsi="Times New Roman"/>
          <w:i/>
          <w:sz w:val="24"/>
          <w:szCs w:val="24"/>
        </w:rPr>
        <w:t>В последние годы предметом изучения стал такой вид психологического воздействия, как аргументация, отличающийся от убеждения тем, что аргументатор не настроен изменить систему взглядов и установок партнера, как бывает при убеждении, а лишь предлагает ему свою точку зрения на предмет в качестве возможной. Вторая группа феноменов касается коммуникативных способностей субъекта общения. Это эмпатия (вчувствование в другого человека), идентификация (уподобление другому, попытка встать на его точку зрения), атрибуция (объяснение мотивов поведения другого человека) и др.</w:t>
      </w:r>
    </w:p>
    <w:p w:rsidR="00400F44" w:rsidRDefault="000D75B7" w:rsidP="00667FAE">
      <w:pPr>
        <w:ind w:firstLine="709"/>
        <w:jc w:val="both"/>
        <w:rPr>
          <w:rFonts w:ascii="Times New Roman" w:hAnsi="Times New Roman"/>
          <w:sz w:val="24"/>
          <w:szCs w:val="24"/>
          <w:lang w:val="ru-RU"/>
        </w:rPr>
      </w:pPr>
      <w:r w:rsidRPr="00400F44">
        <w:rPr>
          <w:rFonts w:ascii="Times New Roman" w:hAnsi="Times New Roman"/>
          <w:sz w:val="24"/>
          <w:szCs w:val="24"/>
          <w:u w:val="single"/>
        </w:rPr>
        <w:t>Наименее изученной частью деловой коммуникации является на данный момент межгрупповая коммуникация</w:t>
      </w:r>
      <w:r w:rsidRPr="00667FAE">
        <w:rPr>
          <w:rFonts w:ascii="Times New Roman" w:hAnsi="Times New Roman"/>
          <w:sz w:val="24"/>
          <w:szCs w:val="24"/>
        </w:rPr>
        <w:t xml:space="preserve">. </w:t>
      </w:r>
    </w:p>
    <w:p w:rsidR="000D75B7" w:rsidRPr="00667FAE" w:rsidRDefault="000D75B7" w:rsidP="00667FAE">
      <w:pPr>
        <w:ind w:firstLine="709"/>
        <w:jc w:val="both"/>
        <w:rPr>
          <w:rFonts w:ascii="Times New Roman" w:hAnsi="Times New Roman"/>
          <w:sz w:val="24"/>
          <w:szCs w:val="24"/>
        </w:rPr>
      </w:pPr>
      <w:r w:rsidRPr="00400F44">
        <w:rPr>
          <w:rFonts w:ascii="Times New Roman" w:hAnsi="Times New Roman"/>
          <w:b/>
          <w:sz w:val="24"/>
          <w:szCs w:val="24"/>
        </w:rPr>
        <w:t>Один из наиболее общих и наиболее важных процессов в структуре коммуникации – рефлексия</w:t>
      </w:r>
      <w:r w:rsidRPr="00667FAE">
        <w:rPr>
          <w:rFonts w:ascii="Times New Roman" w:hAnsi="Times New Roman"/>
          <w:sz w:val="24"/>
          <w:szCs w:val="24"/>
        </w:rPr>
        <w:t>. Рефлексия является продуктом интеграции основных классов психических процессов – когнитивных, регулятивных и коммуникативных.</w:t>
      </w:r>
    </w:p>
    <w:p w:rsidR="000D75B7" w:rsidRPr="00033BB4" w:rsidRDefault="000D75B7" w:rsidP="00667FAE">
      <w:pPr>
        <w:ind w:firstLine="709"/>
        <w:jc w:val="both"/>
        <w:rPr>
          <w:rFonts w:ascii="Times New Roman" w:hAnsi="Times New Roman"/>
          <w:sz w:val="24"/>
          <w:szCs w:val="24"/>
          <w:u w:val="single"/>
        </w:rPr>
      </w:pPr>
      <w:r w:rsidRPr="00033BB4">
        <w:rPr>
          <w:rFonts w:ascii="Times New Roman" w:hAnsi="Times New Roman"/>
          <w:sz w:val="24"/>
          <w:szCs w:val="24"/>
          <w:u w:val="single"/>
        </w:rPr>
        <w:t>Как психическое свойство рефлексия выступает в четырех основных аспектах: интеллектуальном, личностном, коммуникативном и кооперативном.</w:t>
      </w:r>
    </w:p>
    <w:p w:rsidR="000D75B7" w:rsidRPr="00033BB4" w:rsidRDefault="000D75B7" w:rsidP="00667FAE">
      <w:pPr>
        <w:ind w:firstLine="709"/>
        <w:jc w:val="both"/>
        <w:rPr>
          <w:rFonts w:ascii="Times New Roman" w:hAnsi="Times New Roman"/>
          <w:b/>
          <w:sz w:val="24"/>
          <w:szCs w:val="24"/>
        </w:rPr>
      </w:pPr>
      <w:r w:rsidRPr="00033BB4">
        <w:rPr>
          <w:rFonts w:ascii="Times New Roman" w:hAnsi="Times New Roman"/>
          <w:b/>
          <w:sz w:val="24"/>
          <w:szCs w:val="24"/>
        </w:rPr>
        <w:t xml:space="preserve">Рефлексия </w:t>
      </w:r>
      <w:r w:rsidRPr="00667FAE">
        <w:rPr>
          <w:rFonts w:ascii="Times New Roman" w:hAnsi="Times New Roman"/>
          <w:sz w:val="24"/>
          <w:szCs w:val="24"/>
        </w:rPr>
        <w:t xml:space="preserve">– необходимый компонент общения и межличностного восприятия, специфическое средство познания человека человеком. Объектом рефлексии может быть не только сам познающий субъект, но и сознание партнера по общению. Здесь рефлексия выступает как "размышление за другое лицо", способность понять, что думает и переживает другой человек, осознание субъектом того, как он сам понимается в качестве партнера по общению. Таким образом, в процессе общения реализуются </w:t>
      </w:r>
      <w:r w:rsidRPr="00033BB4">
        <w:rPr>
          <w:rFonts w:ascii="Times New Roman" w:hAnsi="Times New Roman"/>
          <w:b/>
          <w:sz w:val="24"/>
          <w:szCs w:val="24"/>
        </w:rPr>
        <w:t>две формы рефлексии – рефлексия собственной деятельности и рефлексия внутреннего мира другого человека.</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В основе любого вида рефлексии лежит </w:t>
      </w:r>
      <w:r w:rsidRPr="00033BB4">
        <w:rPr>
          <w:rFonts w:ascii="Times New Roman" w:hAnsi="Times New Roman"/>
          <w:b/>
          <w:sz w:val="24"/>
          <w:szCs w:val="24"/>
        </w:rPr>
        <w:t>механизм децентрации</w:t>
      </w:r>
      <w:r w:rsidRPr="00667FAE">
        <w:rPr>
          <w:rFonts w:ascii="Times New Roman" w:hAnsi="Times New Roman"/>
          <w:sz w:val="24"/>
          <w:szCs w:val="24"/>
        </w:rPr>
        <w:t>, включающий мысленный выход за пределы непосредственного процесса жизнедеятельности с целью занять позицию вне ее для суждения о ней.</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Развитие рефлексии проходит ряд последовательных этапов, при этом образования, формирующиеся на более ранних этапах, становятся необходимым условием прохождения последующих.</w:t>
      </w:r>
    </w:p>
    <w:p w:rsidR="000D75B7" w:rsidRPr="00667FAE" w:rsidRDefault="000D75B7" w:rsidP="00667FAE">
      <w:pPr>
        <w:ind w:firstLine="709"/>
        <w:jc w:val="both"/>
        <w:rPr>
          <w:rFonts w:ascii="Times New Roman" w:hAnsi="Times New Roman"/>
          <w:sz w:val="24"/>
          <w:szCs w:val="24"/>
        </w:rPr>
      </w:pPr>
      <w:r w:rsidRPr="00667FAE">
        <w:rPr>
          <w:rFonts w:ascii="Times New Roman" w:hAnsi="Times New Roman"/>
          <w:sz w:val="24"/>
          <w:szCs w:val="24"/>
        </w:rPr>
        <w:t>На первом этапе формируется своеобразное когнитивное пространство для будущего рефлексивного знания. На следующем этапе ребенок оказывается способным выделить реальность, в которой обсуждается тот или иной объект, и коммуникативное пространство, в котором ведется суждение об объекте, причем в рамках данного рассуждения выделяются и удерживаются в сознании две точки зрения – самого ребенка и взрослого. На последнем этапе формируется собственно рефлексивное знание как устойчивое и необратимое мыслительное образование. До этого момента развивающееся рефлексивное знание носит распределенный характер и нормальное прохождение этапов развития возможно только в условиях коммуникации ребенка со взрослым.</w:t>
      </w:r>
    </w:p>
    <w:p w:rsidR="000D75B7" w:rsidRPr="00667FAE" w:rsidRDefault="000D75B7" w:rsidP="00667FAE">
      <w:pPr>
        <w:ind w:firstLine="709"/>
        <w:jc w:val="both"/>
        <w:rPr>
          <w:rFonts w:ascii="Times New Roman" w:hAnsi="Times New Roman"/>
          <w:sz w:val="24"/>
          <w:szCs w:val="24"/>
        </w:rPr>
      </w:pPr>
      <w:r w:rsidRPr="00033BB4">
        <w:rPr>
          <w:rFonts w:ascii="Times New Roman" w:hAnsi="Times New Roman"/>
          <w:b/>
          <w:sz w:val="24"/>
          <w:szCs w:val="24"/>
        </w:rPr>
        <w:t>Рефлексия – необходимое свойство для успешного осуществления целого ряда профессиональных деятельностей</w:t>
      </w:r>
    </w:p>
    <w:sectPr w:rsidR="000D75B7" w:rsidRPr="00667FAE" w:rsidSect="00B60694">
      <w:headerReference w:type="default" r:id="rId11"/>
      <w:pgSz w:w="11906" w:h="16838"/>
      <w:pgMar w:top="720" w:right="720" w:bottom="720" w:left="720" w:header="1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37" w:rsidRDefault="005C0B37" w:rsidP="00B60694">
      <w:r>
        <w:separator/>
      </w:r>
    </w:p>
  </w:endnote>
  <w:endnote w:type="continuationSeparator" w:id="0">
    <w:p w:rsidR="005C0B37" w:rsidRDefault="005C0B37" w:rsidP="00B606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37" w:rsidRDefault="005C0B37" w:rsidP="00B60694">
      <w:r>
        <w:separator/>
      </w:r>
    </w:p>
  </w:footnote>
  <w:footnote w:type="continuationSeparator" w:id="0">
    <w:p w:rsidR="005C0B37" w:rsidRDefault="005C0B37" w:rsidP="00B60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2832"/>
      <w:docPartObj>
        <w:docPartGallery w:val="Page Numbers (Top of Page)"/>
        <w:docPartUnique/>
      </w:docPartObj>
    </w:sdtPr>
    <w:sdtContent>
      <w:p w:rsidR="00B60694" w:rsidRDefault="001C2B68">
        <w:pPr>
          <w:pStyle w:val="a7"/>
          <w:jc w:val="right"/>
        </w:pPr>
        <w:fldSimple w:instr=" PAGE   \* MERGEFORMAT ">
          <w:r w:rsidR="006214F6">
            <w:rPr>
              <w:noProof/>
            </w:rPr>
            <w:t>1</w:t>
          </w:r>
        </w:fldSimple>
      </w:p>
    </w:sdtContent>
  </w:sdt>
  <w:p w:rsidR="006E58AA" w:rsidRPr="006E58AA" w:rsidRDefault="006E58AA">
    <w:pPr>
      <w:pStyle w:val="a7"/>
      <w:rPr>
        <w:rFonts w:ascii="Times New Roman" w:hAnsi="Times New Roman"/>
        <w:sz w:val="28"/>
        <w:szCs w:val="28"/>
        <w:lang w:val="uk-UA"/>
      </w:rPr>
    </w:pPr>
    <w:r>
      <w:rPr>
        <w:rFonts w:ascii="Times New Roman" w:hAnsi="Times New Roman"/>
        <w:sz w:val="28"/>
        <w:szCs w:val="28"/>
        <w:lang w:val="uk-UA"/>
      </w:rPr>
      <w:t>Світла Катерина_Семінар_Карантин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9B18D"/>
    <w:multiLevelType w:val="singleLevel"/>
    <w:tmpl w:val="9939B18D"/>
    <w:lvl w:ilvl="0">
      <w:start w:val="1"/>
      <w:numFmt w:val="decimal"/>
      <w:suff w:val="space"/>
      <w:lvlText w:val="%1."/>
      <w:lvlJc w:val="left"/>
    </w:lvl>
  </w:abstractNum>
  <w:abstractNum w:abstractNumId="1">
    <w:nsid w:val="01F71D32"/>
    <w:multiLevelType w:val="multilevel"/>
    <w:tmpl w:val="9AA4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8E2459"/>
    <w:multiLevelType w:val="multilevel"/>
    <w:tmpl w:val="60FA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83011"/>
    <w:multiLevelType w:val="multilevel"/>
    <w:tmpl w:val="661E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82A11"/>
    <w:multiLevelType w:val="multilevel"/>
    <w:tmpl w:val="1E66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E014A"/>
    <w:multiLevelType w:val="hybridMultilevel"/>
    <w:tmpl w:val="2844348A"/>
    <w:lvl w:ilvl="0" w:tplc="041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25920148"/>
    <w:multiLevelType w:val="multilevel"/>
    <w:tmpl w:val="B50E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D6C2D"/>
    <w:multiLevelType w:val="hybridMultilevel"/>
    <w:tmpl w:val="80F8331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nsid w:val="36773D45"/>
    <w:multiLevelType w:val="multilevel"/>
    <w:tmpl w:val="66B6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F76B54"/>
    <w:multiLevelType w:val="multilevel"/>
    <w:tmpl w:val="81C4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15222"/>
    <w:multiLevelType w:val="multilevel"/>
    <w:tmpl w:val="4FC6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835053"/>
    <w:multiLevelType w:val="hybridMultilevel"/>
    <w:tmpl w:val="AD2ABD7E"/>
    <w:lvl w:ilvl="0" w:tplc="0419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588768AD"/>
    <w:multiLevelType w:val="hybridMultilevel"/>
    <w:tmpl w:val="128E321C"/>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5CE90F20"/>
    <w:multiLevelType w:val="multilevel"/>
    <w:tmpl w:val="D486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A6795"/>
    <w:multiLevelType w:val="multilevel"/>
    <w:tmpl w:val="2320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30159"/>
    <w:multiLevelType w:val="multilevel"/>
    <w:tmpl w:val="CCE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718F5"/>
    <w:multiLevelType w:val="multilevel"/>
    <w:tmpl w:val="25A6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514BD"/>
    <w:multiLevelType w:val="multilevel"/>
    <w:tmpl w:val="8E5E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46594F"/>
    <w:multiLevelType w:val="hybridMultilevel"/>
    <w:tmpl w:val="E42CF36C"/>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9"/>
  </w:num>
  <w:num w:numId="4">
    <w:abstractNumId w:val="4"/>
  </w:num>
  <w:num w:numId="5">
    <w:abstractNumId w:val="14"/>
  </w:num>
  <w:num w:numId="6">
    <w:abstractNumId w:val="17"/>
  </w:num>
  <w:num w:numId="7">
    <w:abstractNumId w:val="16"/>
  </w:num>
  <w:num w:numId="8">
    <w:abstractNumId w:val="13"/>
  </w:num>
  <w:num w:numId="9">
    <w:abstractNumId w:val="2"/>
  </w:num>
  <w:num w:numId="10">
    <w:abstractNumId w:val="15"/>
  </w:num>
  <w:num w:numId="11">
    <w:abstractNumId w:val="10"/>
  </w:num>
  <w:num w:numId="12">
    <w:abstractNumId w:val="3"/>
  </w:num>
  <w:num w:numId="13">
    <w:abstractNumId w:val="1"/>
  </w:num>
  <w:num w:numId="14">
    <w:abstractNumId w:val="8"/>
  </w:num>
  <w:num w:numId="15">
    <w:abstractNumId w:val="18"/>
  </w:num>
  <w:num w:numId="16">
    <w:abstractNumId w:val="5"/>
  </w:num>
  <w:num w:numId="17">
    <w:abstractNumId w:val="11"/>
  </w:num>
  <w:num w:numId="18">
    <w:abstractNumId w:val="12"/>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F711F2"/>
    <w:rsid w:val="000008F3"/>
    <w:rsid w:val="00001607"/>
    <w:rsid w:val="00002449"/>
    <w:rsid w:val="00005B7E"/>
    <w:rsid w:val="00005F86"/>
    <w:rsid w:val="000071B5"/>
    <w:rsid w:val="00010FAA"/>
    <w:rsid w:val="0001588C"/>
    <w:rsid w:val="00015971"/>
    <w:rsid w:val="00015F92"/>
    <w:rsid w:val="0001794E"/>
    <w:rsid w:val="00020663"/>
    <w:rsid w:val="0002205D"/>
    <w:rsid w:val="000239E6"/>
    <w:rsid w:val="000240FF"/>
    <w:rsid w:val="00025344"/>
    <w:rsid w:val="00026A28"/>
    <w:rsid w:val="00030637"/>
    <w:rsid w:val="000308DE"/>
    <w:rsid w:val="00033A4B"/>
    <w:rsid w:val="00033BB4"/>
    <w:rsid w:val="000347A9"/>
    <w:rsid w:val="00034BB6"/>
    <w:rsid w:val="00034BCA"/>
    <w:rsid w:val="00035636"/>
    <w:rsid w:val="00035751"/>
    <w:rsid w:val="000416E1"/>
    <w:rsid w:val="00042ADE"/>
    <w:rsid w:val="00043330"/>
    <w:rsid w:val="000441BC"/>
    <w:rsid w:val="00044C5D"/>
    <w:rsid w:val="00045431"/>
    <w:rsid w:val="00046EED"/>
    <w:rsid w:val="00050993"/>
    <w:rsid w:val="00053497"/>
    <w:rsid w:val="00055075"/>
    <w:rsid w:val="0005624D"/>
    <w:rsid w:val="00056F1B"/>
    <w:rsid w:val="00057C08"/>
    <w:rsid w:val="00060186"/>
    <w:rsid w:val="00061B71"/>
    <w:rsid w:val="00062A43"/>
    <w:rsid w:val="00063330"/>
    <w:rsid w:val="00066C49"/>
    <w:rsid w:val="0006762F"/>
    <w:rsid w:val="0006766E"/>
    <w:rsid w:val="00067785"/>
    <w:rsid w:val="0007014F"/>
    <w:rsid w:val="00071934"/>
    <w:rsid w:val="000720B5"/>
    <w:rsid w:val="000725FC"/>
    <w:rsid w:val="00074F40"/>
    <w:rsid w:val="00075F14"/>
    <w:rsid w:val="0007668D"/>
    <w:rsid w:val="0008029A"/>
    <w:rsid w:val="0008441F"/>
    <w:rsid w:val="00086A4B"/>
    <w:rsid w:val="00087019"/>
    <w:rsid w:val="00087123"/>
    <w:rsid w:val="00093407"/>
    <w:rsid w:val="00096802"/>
    <w:rsid w:val="00096B83"/>
    <w:rsid w:val="000A1321"/>
    <w:rsid w:val="000A1BEC"/>
    <w:rsid w:val="000B0D6E"/>
    <w:rsid w:val="000B15D8"/>
    <w:rsid w:val="000B1E7D"/>
    <w:rsid w:val="000B2068"/>
    <w:rsid w:val="000B2591"/>
    <w:rsid w:val="000B2DE1"/>
    <w:rsid w:val="000B3283"/>
    <w:rsid w:val="000B36BE"/>
    <w:rsid w:val="000B6F2C"/>
    <w:rsid w:val="000C1F68"/>
    <w:rsid w:val="000C5440"/>
    <w:rsid w:val="000C654C"/>
    <w:rsid w:val="000C718A"/>
    <w:rsid w:val="000D0D4E"/>
    <w:rsid w:val="000D0FE8"/>
    <w:rsid w:val="000D12BE"/>
    <w:rsid w:val="000D290F"/>
    <w:rsid w:val="000D34CC"/>
    <w:rsid w:val="000D3576"/>
    <w:rsid w:val="000D5654"/>
    <w:rsid w:val="000D5FA5"/>
    <w:rsid w:val="000D75B7"/>
    <w:rsid w:val="000E2543"/>
    <w:rsid w:val="000E3027"/>
    <w:rsid w:val="000E31DB"/>
    <w:rsid w:val="000E336E"/>
    <w:rsid w:val="000E3D79"/>
    <w:rsid w:val="000E4659"/>
    <w:rsid w:val="000E53CE"/>
    <w:rsid w:val="000E591D"/>
    <w:rsid w:val="000E74E8"/>
    <w:rsid w:val="000E7F7A"/>
    <w:rsid w:val="000F09B8"/>
    <w:rsid w:val="000F2400"/>
    <w:rsid w:val="000F3982"/>
    <w:rsid w:val="000F4790"/>
    <w:rsid w:val="000F6248"/>
    <w:rsid w:val="001027F1"/>
    <w:rsid w:val="00102F7A"/>
    <w:rsid w:val="00104D6A"/>
    <w:rsid w:val="00106E92"/>
    <w:rsid w:val="00111474"/>
    <w:rsid w:val="0011167D"/>
    <w:rsid w:val="001116BC"/>
    <w:rsid w:val="00111825"/>
    <w:rsid w:val="001132BA"/>
    <w:rsid w:val="001145DE"/>
    <w:rsid w:val="00114EE6"/>
    <w:rsid w:val="00115C5E"/>
    <w:rsid w:val="00121E36"/>
    <w:rsid w:val="00122346"/>
    <w:rsid w:val="001244BA"/>
    <w:rsid w:val="00124D79"/>
    <w:rsid w:val="0012500C"/>
    <w:rsid w:val="00125943"/>
    <w:rsid w:val="001303D9"/>
    <w:rsid w:val="00131130"/>
    <w:rsid w:val="00133740"/>
    <w:rsid w:val="00134510"/>
    <w:rsid w:val="00136B2C"/>
    <w:rsid w:val="00136C29"/>
    <w:rsid w:val="00144656"/>
    <w:rsid w:val="001468A9"/>
    <w:rsid w:val="00146C2D"/>
    <w:rsid w:val="0014764A"/>
    <w:rsid w:val="00154292"/>
    <w:rsid w:val="001565EA"/>
    <w:rsid w:val="00161CBA"/>
    <w:rsid w:val="0016203C"/>
    <w:rsid w:val="00163EFC"/>
    <w:rsid w:val="0016574E"/>
    <w:rsid w:val="00165D45"/>
    <w:rsid w:val="00165F1A"/>
    <w:rsid w:val="001667AE"/>
    <w:rsid w:val="00171D16"/>
    <w:rsid w:val="001723AE"/>
    <w:rsid w:val="00172B8E"/>
    <w:rsid w:val="00172FF6"/>
    <w:rsid w:val="00173EA2"/>
    <w:rsid w:val="00174E27"/>
    <w:rsid w:val="00176EED"/>
    <w:rsid w:val="0017768B"/>
    <w:rsid w:val="00180F50"/>
    <w:rsid w:val="00181454"/>
    <w:rsid w:val="00182AAD"/>
    <w:rsid w:val="00182C1D"/>
    <w:rsid w:val="00184F9E"/>
    <w:rsid w:val="00186B50"/>
    <w:rsid w:val="001870BA"/>
    <w:rsid w:val="00190C79"/>
    <w:rsid w:val="001913D6"/>
    <w:rsid w:val="00191569"/>
    <w:rsid w:val="00191644"/>
    <w:rsid w:val="001931EE"/>
    <w:rsid w:val="001932D7"/>
    <w:rsid w:val="00195B56"/>
    <w:rsid w:val="00195C61"/>
    <w:rsid w:val="00196EBE"/>
    <w:rsid w:val="001A3486"/>
    <w:rsid w:val="001A43A9"/>
    <w:rsid w:val="001A5790"/>
    <w:rsid w:val="001A640C"/>
    <w:rsid w:val="001A70D2"/>
    <w:rsid w:val="001B30A6"/>
    <w:rsid w:val="001B4589"/>
    <w:rsid w:val="001C0F3B"/>
    <w:rsid w:val="001C1F21"/>
    <w:rsid w:val="001C2B68"/>
    <w:rsid w:val="001C2BFC"/>
    <w:rsid w:val="001C2C64"/>
    <w:rsid w:val="001C491F"/>
    <w:rsid w:val="001D2508"/>
    <w:rsid w:val="001D3602"/>
    <w:rsid w:val="001D36DA"/>
    <w:rsid w:val="001D3ABF"/>
    <w:rsid w:val="001D4289"/>
    <w:rsid w:val="001D5508"/>
    <w:rsid w:val="001D64FE"/>
    <w:rsid w:val="001E26E7"/>
    <w:rsid w:val="001E4ADA"/>
    <w:rsid w:val="001E50C2"/>
    <w:rsid w:val="001F0798"/>
    <w:rsid w:val="001F08BC"/>
    <w:rsid w:val="001F0E03"/>
    <w:rsid w:val="001F14B4"/>
    <w:rsid w:val="001F18E7"/>
    <w:rsid w:val="001F1E30"/>
    <w:rsid w:val="001F4AE1"/>
    <w:rsid w:val="001F5EFD"/>
    <w:rsid w:val="001F6A23"/>
    <w:rsid w:val="001F779E"/>
    <w:rsid w:val="002032A5"/>
    <w:rsid w:val="002034E5"/>
    <w:rsid w:val="002036D5"/>
    <w:rsid w:val="00203E7B"/>
    <w:rsid w:val="00204051"/>
    <w:rsid w:val="00204186"/>
    <w:rsid w:val="00204A38"/>
    <w:rsid w:val="00206613"/>
    <w:rsid w:val="00206939"/>
    <w:rsid w:val="0020705C"/>
    <w:rsid w:val="00210074"/>
    <w:rsid w:val="002103F6"/>
    <w:rsid w:val="002113D8"/>
    <w:rsid w:val="00216182"/>
    <w:rsid w:val="00216BFB"/>
    <w:rsid w:val="00220DD1"/>
    <w:rsid w:val="002211DC"/>
    <w:rsid w:val="00221DFC"/>
    <w:rsid w:val="00224958"/>
    <w:rsid w:val="00225065"/>
    <w:rsid w:val="00226007"/>
    <w:rsid w:val="00226C41"/>
    <w:rsid w:val="00230245"/>
    <w:rsid w:val="00236672"/>
    <w:rsid w:val="0023703F"/>
    <w:rsid w:val="00240E11"/>
    <w:rsid w:val="00240FF5"/>
    <w:rsid w:val="002455C3"/>
    <w:rsid w:val="002469E7"/>
    <w:rsid w:val="00247F1D"/>
    <w:rsid w:val="0025091B"/>
    <w:rsid w:val="00252253"/>
    <w:rsid w:val="00252B9B"/>
    <w:rsid w:val="00252CB5"/>
    <w:rsid w:val="0025387F"/>
    <w:rsid w:val="0025442B"/>
    <w:rsid w:val="002548D2"/>
    <w:rsid w:val="00257492"/>
    <w:rsid w:val="00257CF3"/>
    <w:rsid w:val="00261700"/>
    <w:rsid w:val="00261C88"/>
    <w:rsid w:val="00261F39"/>
    <w:rsid w:val="00264BBB"/>
    <w:rsid w:val="00264E5F"/>
    <w:rsid w:val="00265146"/>
    <w:rsid w:val="00265CFB"/>
    <w:rsid w:val="00266D65"/>
    <w:rsid w:val="00267FF2"/>
    <w:rsid w:val="00270A85"/>
    <w:rsid w:val="00272D7A"/>
    <w:rsid w:val="002733F9"/>
    <w:rsid w:val="002763B5"/>
    <w:rsid w:val="00281531"/>
    <w:rsid w:val="00281D69"/>
    <w:rsid w:val="00282C10"/>
    <w:rsid w:val="00283429"/>
    <w:rsid w:val="0028353F"/>
    <w:rsid w:val="00283B91"/>
    <w:rsid w:val="00283F97"/>
    <w:rsid w:val="00286C6D"/>
    <w:rsid w:val="002870B3"/>
    <w:rsid w:val="00290327"/>
    <w:rsid w:val="00291F43"/>
    <w:rsid w:val="00293CE3"/>
    <w:rsid w:val="00293E6E"/>
    <w:rsid w:val="002940B1"/>
    <w:rsid w:val="00294FF0"/>
    <w:rsid w:val="00296EC0"/>
    <w:rsid w:val="002973CD"/>
    <w:rsid w:val="002A020B"/>
    <w:rsid w:val="002A0685"/>
    <w:rsid w:val="002A4F42"/>
    <w:rsid w:val="002A5006"/>
    <w:rsid w:val="002A5A73"/>
    <w:rsid w:val="002A751D"/>
    <w:rsid w:val="002B3084"/>
    <w:rsid w:val="002B40A1"/>
    <w:rsid w:val="002B4151"/>
    <w:rsid w:val="002B423B"/>
    <w:rsid w:val="002B49CF"/>
    <w:rsid w:val="002B4B6F"/>
    <w:rsid w:val="002C38E3"/>
    <w:rsid w:val="002C41F4"/>
    <w:rsid w:val="002C58CE"/>
    <w:rsid w:val="002C5AEA"/>
    <w:rsid w:val="002C60D3"/>
    <w:rsid w:val="002D0A42"/>
    <w:rsid w:val="002D194F"/>
    <w:rsid w:val="002D1A27"/>
    <w:rsid w:val="002D22FE"/>
    <w:rsid w:val="002D271F"/>
    <w:rsid w:val="002D32E5"/>
    <w:rsid w:val="002D3308"/>
    <w:rsid w:val="002D4844"/>
    <w:rsid w:val="002D4E53"/>
    <w:rsid w:val="002D65F4"/>
    <w:rsid w:val="002D66D6"/>
    <w:rsid w:val="002D6953"/>
    <w:rsid w:val="002E0478"/>
    <w:rsid w:val="002E3DD0"/>
    <w:rsid w:val="002E44E7"/>
    <w:rsid w:val="002E5954"/>
    <w:rsid w:val="002E615A"/>
    <w:rsid w:val="002E694D"/>
    <w:rsid w:val="002F63A2"/>
    <w:rsid w:val="002F7A07"/>
    <w:rsid w:val="002F7D0A"/>
    <w:rsid w:val="003007A6"/>
    <w:rsid w:val="00300AF6"/>
    <w:rsid w:val="0030114A"/>
    <w:rsid w:val="00302181"/>
    <w:rsid w:val="0030460B"/>
    <w:rsid w:val="00304B44"/>
    <w:rsid w:val="00304BDC"/>
    <w:rsid w:val="00305A04"/>
    <w:rsid w:val="00306E11"/>
    <w:rsid w:val="00306F35"/>
    <w:rsid w:val="0031093D"/>
    <w:rsid w:val="00311929"/>
    <w:rsid w:val="003121F8"/>
    <w:rsid w:val="00313EA4"/>
    <w:rsid w:val="0031436A"/>
    <w:rsid w:val="00314AFC"/>
    <w:rsid w:val="00314C54"/>
    <w:rsid w:val="003150C1"/>
    <w:rsid w:val="00316A5C"/>
    <w:rsid w:val="00317577"/>
    <w:rsid w:val="00322624"/>
    <w:rsid w:val="00323C83"/>
    <w:rsid w:val="00324680"/>
    <w:rsid w:val="00324D16"/>
    <w:rsid w:val="003250EB"/>
    <w:rsid w:val="003267CF"/>
    <w:rsid w:val="00326E31"/>
    <w:rsid w:val="00330F9C"/>
    <w:rsid w:val="0033332C"/>
    <w:rsid w:val="00333E47"/>
    <w:rsid w:val="00334210"/>
    <w:rsid w:val="0033447B"/>
    <w:rsid w:val="00343054"/>
    <w:rsid w:val="00346844"/>
    <w:rsid w:val="00347339"/>
    <w:rsid w:val="00347CA2"/>
    <w:rsid w:val="00350AF1"/>
    <w:rsid w:val="00350F6D"/>
    <w:rsid w:val="00352511"/>
    <w:rsid w:val="003549C7"/>
    <w:rsid w:val="003550D5"/>
    <w:rsid w:val="00356C79"/>
    <w:rsid w:val="00361468"/>
    <w:rsid w:val="00364287"/>
    <w:rsid w:val="00364808"/>
    <w:rsid w:val="003650B9"/>
    <w:rsid w:val="00365C19"/>
    <w:rsid w:val="00366D30"/>
    <w:rsid w:val="00367393"/>
    <w:rsid w:val="003712A0"/>
    <w:rsid w:val="003747FD"/>
    <w:rsid w:val="003764D1"/>
    <w:rsid w:val="003772C8"/>
    <w:rsid w:val="00377C99"/>
    <w:rsid w:val="00377DFF"/>
    <w:rsid w:val="003806E9"/>
    <w:rsid w:val="0038074A"/>
    <w:rsid w:val="00380E46"/>
    <w:rsid w:val="003814B0"/>
    <w:rsid w:val="00383CF8"/>
    <w:rsid w:val="003841BB"/>
    <w:rsid w:val="0038587C"/>
    <w:rsid w:val="00386E0E"/>
    <w:rsid w:val="0039021F"/>
    <w:rsid w:val="003927A2"/>
    <w:rsid w:val="00394276"/>
    <w:rsid w:val="0039642B"/>
    <w:rsid w:val="003A0320"/>
    <w:rsid w:val="003A2C68"/>
    <w:rsid w:val="003A300A"/>
    <w:rsid w:val="003A3180"/>
    <w:rsid w:val="003A344F"/>
    <w:rsid w:val="003A3741"/>
    <w:rsid w:val="003A37A2"/>
    <w:rsid w:val="003A3820"/>
    <w:rsid w:val="003A3881"/>
    <w:rsid w:val="003A4302"/>
    <w:rsid w:val="003A5A80"/>
    <w:rsid w:val="003A5D0F"/>
    <w:rsid w:val="003A6475"/>
    <w:rsid w:val="003A7E51"/>
    <w:rsid w:val="003B0BE7"/>
    <w:rsid w:val="003B117F"/>
    <w:rsid w:val="003B20A4"/>
    <w:rsid w:val="003B2823"/>
    <w:rsid w:val="003B61C4"/>
    <w:rsid w:val="003B6FE0"/>
    <w:rsid w:val="003B719E"/>
    <w:rsid w:val="003C26C5"/>
    <w:rsid w:val="003C27DF"/>
    <w:rsid w:val="003C493F"/>
    <w:rsid w:val="003C4FB5"/>
    <w:rsid w:val="003C6F31"/>
    <w:rsid w:val="003D07F5"/>
    <w:rsid w:val="003D0F31"/>
    <w:rsid w:val="003D0F44"/>
    <w:rsid w:val="003D22D2"/>
    <w:rsid w:val="003D4908"/>
    <w:rsid w:val="003D4BA5"/>
    <w:rsid w:val="003D65CC"/>
    <w:rsid w:val="003D6F55"/>
    <w:rsid w:val="003E3DE1"/>
    <w:rsid w:val="003E514A"/>
    <w:rsid w:val="003E5C06"/>
    <w:rsid w:val="003E6657"/>
    <w:rsid w:val="003E6CE7"/>
    <w:rsid w:val="003F06EB"/>
    <w:rsid w:val="003F0A9C"/>
    <w:rsid w:val="003F237F"/>
    <w:rsid w:val="003F24E7"/>
    <w:rsid w:val="003F2535"/>
    <w:rsid w:val="003F3F0B"/>
    <w:rsid w:val="003F5AB8"/>
    <w:rsid w:val="003F60C0"/>
    <w:rsid w:val="003F6EEC"/>
    <w:rsid w:val="003F721C"/>
    <w:rsid w:val="004002D3"/>
    <w:rsid w:val="00400352"/>
    <w:rsid w:val="00400BD7"/>
    <w:rsid w:val="00400C51"/>
    <w:rsid w:val="00400F44"/>
    <w:rsid w:val="00401178"/>
    <w:rsid w:val="004026FF"/>
    <w:rsid w:val="00402704"/>
    <w:rsid w:val="00402EBE"/>
    <w:rsid w:val="004042B3"/>
    <w:rsid w:val="00404AA6"/>
    <w:rsid w:val="00404FA9"/>
    <w:rsid w:val="00405555"/>
    <w:rsid w:val="00405684"/>
    <w:rsid w:val="004057FF"/>
    <w:rsid w:val="00405F17"/>
    <w:rsid w:val="0041019D"/>
    <w:rsid w:val="00412A72"/>
    <w:rsid w:val="00413CC0"/>
    <w:rsid w:val="004149AD"/>
    <w:rsid w:val="004149E4"/>
    <w:rsid w:val="00415371"/>
    <w:rsid w:val="00416EC2"/>
    <w:rsid w:val="00417F1B"/>
    <w:rsid w:val="0042106C"/>
    <w:rsid w:val="00421489"/>
    <w:rsid w:val="00422AF2"/>
    <w:rsid w:val="00422ED9"/>
    <w:rsid w:val="004244E0"/>
    <w:rsid w:val="00425BFB"/>
    <w:rsid w:val="004265DE"/>
    <w:rsid w:val="00427B6A"/>
    <w:rsid w:val="00430DDD"/>
    <w:rsid w:val="004314AD"/>
    <w:rsid w:val="00431AA1"/>
    <w:rsid w:val="0043276F"/>
    <w:rsid w:val="00433297"/>
    <w:rsid w:val="00434CE3"/>
    <w:rsid w:val="00435AC2"/>
    <w:rsid w:val="004360FA"/>
    <w:rsid w:val="00437380"/>
    <w:rsid w:val="00437C17"/>
    <w:rsid w:val="00440144"/>
    <w:rsid w:val="00440517"/>
    <w:rsid w:val="004429E1"/>
    <w:rsid w:val="0044347F"/>
    <w:rsid w:val="00446074"/>
    <w:rsid w:val="004468F6"/>
    <w:rsid w:val="004476D5"/>
    <w:rsid w:val="004504BC"/>
    <w:rsid w:val="004512AB"/>
    <w:rsid w:val="004523D6"/>
    <w:rsid w:val="0045303A"/>
    <w:rsid w:val="0045315B"/>
    <w:rsid w:val="0045420B"/>
    <w:rsid w:val="004563A2"/>
    <w:rsid w:val="004613DC"/>
    <w:rsid w:val="00461ED4"/>
    <w:rsid w:val="004623DC"/>
    <w:rsid w:val="004643F0"/>
    <w:rsid w:val="0046603D"/>
    <w:rsid w:val="004666BC"/>
    <w:rsid w:val="00467B9A"/>
    <w:rsid w:val="00467EA5"/>
    <w:rsid w:val="0047036F"/>
    <w:rsid w:val="00470B84"/>
    <w:rsid w:val="00471EEE"/>
    <w:rsid w:val="00472062"/>
    <w:rsid w:val="00472772"/>
    <w:rsid w:val="004747EA"/>
    <w:rsid w:val="00475F96"/>
    <w:rsid w:val="00476607"/>
    <w:rsid w:val="00477A6F"/>
    <w:rsid w:val="00480A61"/>
    <w:rsid w:val="00481F81"/>
    <w:rsid w:val="004825F9"/>
    <w:rsid w:val="00482FE2"/>
    <w:rsid w:val="0048342F"/>
    <w:rsid w:val="004846E2"/>
    <w:rsid w:val="00484787"/>
    <w:rsid w:val="004867A8"/>
    <w:rsid w:val="0048730E"/>
    <w:rsid w:val="004873F7"/>
    <w:rsid w:val="00492D46"/>
    <w:rsid w:val="00492E88"/>
    <w:rsid w:val="00493550"/>
    <w:rsid w:val="00493A78"/>
    <w:rsid w:val="00495BA7"/>
    <w:rsid w:val="00497FF9"/>
    <w:rsid w:val="004A013E"/>
    <w:rsid w:val="004A1A2F"/>
    <w:rsid w:val="004A1C04"/>
    <w:rsid w:val="004A1EC9"/>
    <w:rsid w:val="004A2957"/>
    <w:rsid w:val="004A30FF"/>
    <w:rsid w:val="004A371C"/>
    <w:rsid w:val="004A56FA"/>
    <w:rsid w:val="004A730F"/>
    <w:rsid w:val="004B0D43"/>
    <w:rsid w:val="004B35E3"/>
    <w:rsid w:val="004B390B"/>
    <w:rsid w:val="004B6497"/>
    <w:rsid w:val="004B67DE"/>
    <w:rsid w:val="004C2189"/>
    <w:rsid w:val="004C3316"/>
    <w:rsid w:val="004C56AA"/>
    <w:rsid w:val="004C5C32"/>
    <w:rsid w:val="004C7696"/>
    <w:rsid w:val="004D1D2D"/>
    <w:rsid w:val="004D5C16"/>
    <w:rsid w:val="004E031C"/>
    <w:rsid w:val="004E1EC4"/>
    <w:rsid w:val="004E21DC"/>
    <w:rsid w:val="004E2B82"/>
    <w:rsid w:val="004E4D8E"/>
    <w:rsid w:val="004E5F96"/>
    <w:rsid w:val="004E69F9"/>
    <w:rsid w:val="004F0105"/>
    <w:rsid w:val="004F1741"/>
    <w:rsid w:val="004F1F14"/>
    <w:rsid w:val="004F390F"/>
    <w:rsid w:val="004F53F8"/>
    <w:rsid w:val="004F69CD"/>
    <w:rsid w:val="004F7304"/>
    <w:rsid w:val="004F7E92"/>
    <w:rsid w:val="00501F94"/>
    <w:rsid w:val="00502AFA"/>
    <w:rsid w:val="0050308D"/>
    <w:rsid w:val="005032A3"/>
    <w:rsid w:val="00504068"/>
    <w:rsid w:val="00511CF1"/>
    <w:rsid w:val="0051260D"/>
    <w:rsid w:val="005126DC"/>
    <w:rsid w:val="00512AEB"/>
    <w:rsid w:val="00513739"/>
    <w:rsid w:val="0051520D"/>
    <w:rsid w:val="00515247"/>
    <w:rsid w:val="00515B20"/>
    <w:rsid w:val="00520B33"/>
    <w:rsid w:val="00522AB4"/>
    <w:rsid w:val="005230C3"/>
    <w:rsid w:val="00523133"/>
    <w:rsid w:val="005248E6"/>
    <w:rsid w:val="00525A15"/>
    <w:rsid w:val="005263A1"/>
    <w:rsid w:val="00526CA9"/>
    <w:rsid w:val="00527E87"/>
    <w:rsid w:val="00527F69"/>
    <w:rsid w:val="00531ABA"/>
    <w:rsid w:val="005325C8"/>
    <w:rsid w:val="005329C2"/>
    <w:rsid w:val="005333E3"/>
    <w:rsid w:val="00533BB1"/>
    <w:rsid w:val="00534001"/>
    <w:rsid w:val="005352A1"/>
    <w:rsid w:val="00537BDD"/>
    <w:rsid w:val="00544CD2"/>
    <w:rsid w:val="00544F2C"/>
    <w:rsid w:val="005453A1"/>
    <w:rsid w:val="005463CD"/>
    <w:rsid w:val="00550FA4"/>
    <w:rsid w:val="00551B1F"/>
    <w:rsid w:val="00553704"/>
    <w:rsid w:val="005544E3"/>
    <w:rsid w:val="00555266"/>
    <w:rsid w:val="00555384"/>
    <w:rsid w:val="00555903"/>
    <w:rsid w:val="005559AB"/>
    <w:rsid w:val="005573A2"/>
    <w:rsid w:val="0056006E"/>
    <w:rsid w:val="005633C2"/>
    <w:rsid w:val="00563CFE"/>
    <w:rsid w:val="00563FB5"/>
    <w:rsid w:val="00567449"/>
    <w:rsid w:val="005674F4"/>
    <w:rsid w:val="00567AF1"/>
    <w:rsid w:val="0057130A"/>
    <w:rsid w:val="005722B1"/>
    <w:rsid w:val="00572F35"/>
    <w:rsid w:val="00573E7A"/>
    <w:rsid w:val="00575CD1"/>
    <w:rsid w:val="00576804"/>
    <w:rsid w:val="0057762A"/>
    <w:rsid w:val="00577ADC"/>
    <w:rsid w:val="00580EFA"/>
    <w:rsid w:val="00583A5E"/>
    <w:rsid w:val="0058482C"/>
    <w:rsid w:val="005862E0"/>
    <w:rsid w:val="00590D64"/>
    <w:rsid w:val="00590E64"/>
    <w:rsid w:val="00591802"/>
    <w:rsid w:val="00591E77"/>
    <w:rsid w:val="00592B93"/>
    <w:rsid w:val="00593614"/>
    <w:rsid w:val="00593CAE"/>
    <w:rsid w:val="00597004"/>
    <w:rsid w:val="005A16E9"/>
    <w:rsid w:val="005A1EBC"/>
    <w:rsid w:val="005A4746"/>
    <w:rsid w:val="005A5D6D"/>
    <w:rsid w:val="005A6E58"/>
    <w:rsid w:val="005B11C4"/>
    <w:rsid w:val="005B296C"/>
    <w:rsid w:val="005B4A6C"/>
    <w:rsid w:val="005B76CD"/>
    <w:rsid w:val="005B7DCD"/>
    <w:rsid w:val="005C0989"/>
    <w:rsid w:val="005C0AE9"/>
    <w:rsid w:val="005C0B37"/>
    <w:rsid w:val="005C2A86"/>
    <w:rsid w:val="005C3259"/>
    <w:rsid w:val="005C3DDA"/>
    <w:rsid w:val="005C3E1C"/>
    <w:rsid w:val="005C481A"/>
    <w:rsid w:val="005C4AC7"/>
    <w:rsid w:val="005C5F48"/>
    <w:rsid w:val="005C64B7"/>
    <w:rsid w:val="005D15E7"/>
    <w:rsid w:val="005D3049"/>
    <w:rsid w:val="005D6649"/>
    <w:rsid w:val="005D6EA6"/>
    <w:rsid w:val="005D71F4"/>
    <w:rsid w:val="005D73CC"/>
    <w:rsid w:val="005D7753"/>
    <w:rsid w:val="005E0E8F"/>
    <w:rsid w:val="005E5DB2"/>
    <w:rsid w:val="005E5F30"/>
    <w:rsid w:val="005E783A"/>
    <w:rsid w:val="005F112D"/>
    <w:rsid w:val="005F4058"/>
    <w:rsid w:val="005F4234"/>
    <w:rsid w:val="005F47F5"/>
    <w:rsid w:val="005F4B4D"/>
    <w:rsid w:val="005F5344"/>
    <w:rsid w:val="005F7517"/>
    <w:rsid w:val="00601BE5"/>
    <w:rsid w:val="006028F8"/>
    <w:rsid w:val="00611ECC"/>
    <w:rsid w:val="0061216E"/>
    <w:rsid w:val="006121DD"/>
    <w:rsid w:val="006122B9"/>
    <w:rsid w:val="00613D34"/>
    <w:rsid w:val="00615873"/>
    <w:rsid w:val="00615C15"/>
    <w:rsid w:val="00616BB1"/>
    <w:rsid w:val="00616D95"/>
    <w:rsid w:val="0062051F"/>
    <w:rsid w:val="006210BA"/>
    <w:rsid w:val="006214F6"/>
    <w:rsid w:val="00621EB8"/>
    <w:rsid w:val="00623067"/>
    <w:rsid w:val="00626DFA"/>
    <w:rsid w:val="006278C6"/>
    <w:rsid w:val="00630735"/>
    <w:rsid w:val="0063410E"/>
    <w:rsid w:val="006345D0"/>
    <w:rsid w:val="006348FD"/>
    <w:rsid w:val="00634F19"/>
    <w:rsid w:val="00635797"/>
    <w:rsid w:val="00635B16"/>
    <w:rsid w:val="00637EC2"/>
    <w:rsid w:val="00642277"/>
    <w:rsid w:val="00643845"/>
    <w:rsid w:val="00643933"/>
    <w:rsid w:val="00644EEE"/>
    <w:rsid w:val="00645C75"/>
    <w:rsid w:val="006460B8"/>
    <w:rsid w:val="00652258"/>
    <w:rsid w:val="00652CB5"/>
    <w:rsid w:val="006535A1"/>
    <w:rsid w:val="006540E5"/>
    <w:rsid w:val="00654DD8"/>
    <w:rsid w:val="00656E1E"/>
    <w:rsid w:val="006572D5"/>
    <w:rsid w:val="00657E1E"/>
    <w:rsid w:val="006637ED"/>
    <w:rsid w:val="0066421F"/>
    <w:rsid w:val="006672AA"/>
    <w:rsid w:val="00667FAE"/>
    <w:rsid w:val="0067011D"/>
    <w:rsid w:val="0067045D"/>
    <w:rsid w:val="00670463"/>
    <w:rsid w:val="00671EFA"/>
    <w:rsid w:val="00675AC9"/>
    <w:rsid w:val="006805CB"/>
    <w:rsid w:val="0068263C"/>
    <w:rsid w:val="006866F2"/>
    <w:rsid w:val="00686F5D"/>
    <w:rsid w:val="0068728B"/>
    <w:rsid w:val="0069035C"/>
    <w:rsid w:val="00692173"/>
    <w:rsid w:val="006958F1"/>
    <w:rsid w:val="0069792F"/>
    <w:rsid w:val="006A05CB"/>
    <w:rsid w:val="006A16C5"/>
    <w:rsid w:val="006A1C7D"/>
    <w:rsid w:val="006A2E4D"/>
    <w:rsid w:val="006A431A"/>
    <w:rsid w:val="006A480E"/>
    <w:rsid w:val="006A4F2B"/>
    <w:rsid w:val="006A5238"/>
    <w:rsid w:val="006A55B2"/>
    <w:rsid w:val="006A5EA6"/>
    <w:rsid w:val="006B1274"/>
    <w:rsid w:val="006B19A9"/>
    <w:rsid w:val="006B270E"/>
    <w:rsid w:val="006B4BB0"/>
    <w:rsid w:val="006B57C0"/>
    <w:rsid w:val="006B5A4C"/>
    <w:rsid w:val="006B61F0"/>
    <w:rsid w:val="006B6648"/>
    <w:rsid w:val="006B6DBD"/>
    <w:rsid w:val="006C10D2"/>
    <w:rsid w:val="006C6D32"/>
    <w:rsid w:val="006D14BF"/>
    <w:rsid w:val="006D1BCA"/>
    <w:rsid w:val="006D46A0"/>
    <w:rsid w:val="006D5F5D"/>
    <w:rsid w:val="006D7287"/>
    <w:rsid w:val="006E09B7"/>
    <w:rsid w:val="006E158D"/>
    <w:rsid w:val="006E1D6B"/>
    <w:rsid w:val="006E2E9F"/>
    <w:rsid w:val="006E58AA"/>
    <w:rsid w:val="006E6274"/>
    <w:rsid w:val="006E7A79"/>
    <w:rsid w:val="006F0567"/>
    <w:rsid w:val="006F0C1C"/>
    <w:rsid w:val="006F11F9"/>
    <w:rsid w:val="006F24B8"/>
    <w:rsid w:val="006F3C6C"/>
    <w:rsid w:val="006F5C86"/>
    <w:rsid w:val="006F5DAD"/>
    <w:rsid w:val="006F5E9F"/>
    <w:rsid w:val="006F6957"/>
    <w:rsid w:val="006F6AEA"/>
    <w:rsid w:val="006F7A29"/>
    <w:rsid w:val="0070092F"/>
    <w:rsid w:val="00701169"/>
    <w:rsid w:val="00701C60"/>
    <w:rsid w:val="00701ED2"/>
    <w:rsid w:val="00702439"/>
    <w:rsid w:val="00705A62"/>
    <w:rsid w:val="0071012D"/>
    <w:rsid w:val="0071050B"/>
    <w:rsid w:val="007114B6"/>
    <w:rsid w:val="007114C4"/>
    <w:rsid w:val="007129E2"/>
    <w:rsid w:val="0071451A"/>
    <w:rsid w:val="007178D6"/>
    <w:rsid w:val="00722D25"/>
    <w:rsid w:val="0072316A"/>
    <w:rsid w:val="007234EE"/>
    <w:rsid w:val="00724424"/>
    <w:rsid w:val="00726064"/>
    <w:rsid w:val="00726D99"/>
    <w:rsid w:val="0073092B"/>
    <w:rsid w:val="00730A42"/>
    <w:rsid w:val="00731D33"/>
    <w:rsid w:val="00734237"/>
    <w:rsid w:val="00734279"/>
    <w:rsid w:val="00734D92"/>
    <w:rsid w:val="00741C9A"/>
    <w:rsid w:val="00742089"/>
    <w:rsid w:val="00743AC9"/>
    <w:rsid w:val="00743D2B"/>
    <w:rsid w:val="0074461D"/>
    <w:rsid w:val="007448C4"/>
    <w:rsid w:val="007467BC"/>
    <w:rsid w:val="00747D2D"/>
    <w:rsid w:val="007526A6"/>
    <w:rsid w:val="007566AE"/>
    <w:rsid w:val="007569C0"/>
    <w:rsid w:val="00760819"/>
    <w:rsid w:val="00762E26"/>
    <w:rsid w:val="00763618"/>
    <w:rsid w:val="0076458A"/>
    <w:rsid w:val="00765A00"/>
    <w:rsid w:val="00765BDA"/>
    <w:rsid w:val="00765C40"/>
    <w:rsid w:val="007669B8"/>
    <w:rsid w:val="00766E8B"/>
    <w:rsid w:val="00766F2B"/>
    <w:rsid w:val="007672C9"/>
    <w:rsid w:val="00767505"/>
    <w:rsid w:val="00767DD2"/>
    <w:rsid w:val="00771306"/>
    <w:rsid w:val="00771B9B"/>
    <w:rsid w:val="007733A7"/>
    <w:rsid w:val="00773567"/>
    <w:rsid w:val="00773B1C"/>
    <w:rsid w:val="00774A5E"/>
    <w:rsid w:val="00774D6C"/>
    <w:rsid w:val="0077553D"/>
    <w:rsid w:val="00775DE5"/>
    <w:rsid w:val="0077603F"/>
    <w:rsid w:val="00777DE2"/>
    <w:rsid w:val="00780122"/>
    <w:rsid w:val="0078129E"/>
    <w:rsid w:val="00781313"/>
    <w:rsid w:val="007815D1"/>
    <w:rsid w:val="00782D08"/>
    <w:rsid w:val="00782EBD"/>
    <w:rsid w:val="007906AA"/>
    <w:rsid w:val="00793FFE"/>
    <w:rsid w:val="00794FC2"/>
    <w:rsid w:val="00797B5F"/>
    <w:rsid w:val="00797BA0"/>
    <w:rsid w:val="007A0754"/>
    <w:rsid w:val="007A0E3E"/>
    <w:rsid w:val="007A0FEA"/>
    <w:rsid w:val="007A1952"/>
    <w:rsid w:val="007A1E86"/>
    <w:rsid w:val="007A2CB4"/>
    <w:rsid w:val="007A3BB8"/>
    <w:rsid w:val="007A473A"/>
    <w:rsid w:val="007A51B4"/>
    <w:rsid w:val="007A56F9"/>
    <w:rsid w:val="007B05B6"/>
    <w:rsid w:val="007B2E35"/>
    <w:rsid w:val="007B41E9"/>
    <w:rsid w:val="007B42FF"/>
    <w:rsid w:val="007B45AB"/>
    <w:rsid w:val="007B5BB6"/>
    <w:rsid w:val="007B66E4"/>
    <w:rsid w:val="007B6815"/>
    <w:rsid w:val="007B6F16"/>
    <w:rsid w:val="007C0675"/>
    <w:rsid w:val="007C11CF"/>
    <w:rsid w:val="007C1E2F"/>
    <w:rsid w:val="007C3358"/>
    <w:rsid w:val="007C42AD"/>
    <w:rsid w:val="007C5B10"/>
    <w:rsid w:val="007D0525"/>
    <w:rsid w:val="007D1185"/>
    <w:rsid w:val="007D149F"/>
    <w:rsid w:val="007D22F4"/>
    <w:rsid w:val="007D2960"/>
    <w:rsid w:val="007D335B"/>
    <w:rsid w:val="007D3A2E"/>
    <w:rsid w:val="007D4FBC"/>
    <w:rsid w:val="007D5B72"/>
    <w:rsid w:val="007D701D"/>
    <w:rsid w:val="007E1276"/>
    <w:rsid w:val="007E140A"/>
    <w:rsid w:val="007E2D47"/>
    <w:rsid w:val="007E3441"/>
    <w:rsid w:val="007E514F"/>
    <w:rsid w:val="007E5540"/>
    <w:rsid w:val="007E7119"/>
    <w:rsid w:val="007F2F47"/>
    <w:rsid w:val="007F3EA2"/>
    <w:rsid w:val="007F614D"/>
    <w:rsid w:val="007F6212"/>
    <w:rsid w:val="007F7AFC"/>
    <w:rsid w:val="00800A66"/>
    <w:rsid w:val="0080284A"/>
    <w:rsid w:val="00802FC5"/>
    <w:rsid w:val="008037C4"/>
    <w:rsid w:val="0080434F"/>
    <w:rsid w:val="00804464"/>
    <w:rsid w:val="008074DA"/>
    <w:rsid w:val="00811C7C"/>
    <w:rsid w:val="00811DA4"/>
    <w:rsid w:val="0081254A"/>
    <w:rsid w:val="00812615"/>
    <w:rsid w:val="00812DE8"/>
    <w:rsid w:val="00814530"/>
    <w:rsid w:val="00815A32"/>
    <w:rsid w:val="00817F93"/>
    <w:rsid w:val="008215DD"/>
    <w:rsid w:val="00822624"/>
    <w:rsid w:val="008239DA"/>
    <w:rsid w:val="00823D20"/>
    <w:rsid w:val="00824DF4"/>
    <w:rsid w:val="00824E0E"/>
    <w:rsid w:val="0082648B"/>
    <w:rsid w:val="008265E8"/>
    <w:rsid w:val="00826A58"/>
    <w:rsid w:val="0083036B"/>
    <w:rsid w:val="0083200C"/>
    <w:rsid w:val="008344DF"/>
    <w:rsid w:val="00835473"/>
    <w:rsid w:val="00836190"/>
    <w:rsid w:val="0083672A"/>
    <w:rsid w:val="0083702D"/>
    <w:rsid w:val="00837520"/>
    <w:rsid w:val="00837C53"/>
    <w:rsid w:val="00840998"/>
    <w:rsid w:val="00841007"/>
    <w:rsid w:val="00842605"/>
    <w:rsid w:val="0084426C"/>
    <w:rsid w:val="00844E17"/>
    <w:rsid w:val="00845B0E"/>
    <w:rsid w:val="00845E79"/>
    <w:rsid w:val="008461B3"/>
    <w:rsid w:val="00846A4B"/>
    <w:rsid w:val="00846DA1"/>
    <w:rsid w:val="00847A52"/>
    <w:rsid w:val="00847EBB"/>
    <w:rsid w:val="00850AEA"/>
    <w:rsid w:val="008538E1"/>
    <w:rsid w:val="00855688"/>
    <w:rsid w:val="0085665E"/>
    <w:rsid w:val="00861361"/>
    <w:rsid w:val="00861A09"/>
    <w:rsid w:val="0086389C"/>
    <w:rsid w:val="00865614"/>
    <w:rsid w:val="00866B48"/>
    <w:rsid w:val="00866DA1"/>
    <w:rsid w:val="00870B11"/>
    <w:rsid w:val="008723A5"/>
    <w:rsid w:val="00872846"/>
    <w:rsid w:val="00872BA2"/>
    <w:rsid w:val="00873756"/>
    <w:rsid w:val="00874040"/>
    <w:rsid w:val="00875329"/>
    <w:rsid w:val="00875EA5"/>
    <w:rsid w:val="008764C7"/>
    <w:rsid w:val="00876586"/>
    <w:rsid w:val="00880407"/>
    <w:rsid w:val="00880605"/>
    <w:rsid w:val="00884976"/>
    <w:rsid w:val="00885AF3"/>
    <w:rsid w:val="0088740B"/>
    <w:rsid w:val="00890A08"/>
    <w:rsid w:val="00892B90"/>
    <w:rsid w:val="0089363E"/>
    <w:rsid w:val="008937B8"/>
    <w:rsid w:val="00893893"/>
    <w:rsid w:val="00893FE9"/>
    <w:rsid w:val="0089453F"/>
    <w:rsid w:val="00897638"/>
    <w:rsid w:val="00897D1E"/>
    <w:rsid w:val="008A1CE2"/>
    <w:rsid w:val="008A214C"/>
    <w:rsid w:val="008A3792"/>
    <w:rsid w:val="008A5937"/>
    <w:rsid w:val="008B2209"/>
    <w:rsid w:val="008B2561"/>
    <w:rsid w:val="008B3020"/>
    <w:rsid w:val="008B3819"/>
    <w:rsid w:val="008B39E5"/>
    <w:rsid w:val="008B3FAF"/>
    <w:rsid w:val="008B4C54"/>
    <w:rsid w:val="008B6286"/>
    <w:rsid w:val="008B64E7"/>
    <w:rsid w:val="008B6AA2"/>
    <w:rsid w:val="008C0BC0"/>
    <w:rsid w:val="008C1780"/>
    <w:rsid w:val="008C29D2"/>
    <w:rsid w:val="008C3E57"/>
    <w:rsid w:val="008C5052"/>
    <w:rsid w:val="008C5D03"/>
    <w:rsid w:val="008C6511"/>
    <w:rsid w:val="008C7EF8"/>
    <w:rsid w:val="008D0E75"/>
    <w:rsid w:val="008D268A"/>
    <w:rsid w:val="008D379E"/>
    <w:rsid w:val="008D3E76"/>
    <w:rsid w:val="008D540B"/>
    <w:rsid w:val="008D73BC"/>
    <w:rsid w:val="008E04D6"/>
    <w:rsid w:val="008E09E6"/>
    <w:rsid w:val="008E20C4"/>
    <w:rsid w:val="008E4233"/>
    <w:rsid w:val="008E46C4"/>
    <w:rsid w:val="008E5C00"/>
    <w:rsid w:val="008E5ED2"/>
    <w:rsid w:val="008E6F1B"/>
    <w:rsid w:val="008F1A30"/>
    <w:rsid w:val="008F4A01"/>
    <w:rsid w:val="00900E97"/>
    <w:rsid w:val="00903F48"/>
    <w:rsid w:val="00904F25"/>
    <w:rsid w:val="009051B1"/>
    <w:rsid w:val="00905827"/>
    <w:rsid w:val="00905C00"/>
    <w:rsid w:val="0090722B"/>
    <w:rsid w:val="00911C99"/>
    <w:rsid w:val="00912158"/>
    <w:rsid w:val="00915088"/>
    <w:rsid w:val="009276AE"/>
    <w:rsid w:val="0093041E"/>
    <w:rsid w:val="00930A95"/>
    <w:rsid w:val="00931373"/>
    <w:rsid w:val="00931FC5"/>
    <w:rsid w:val="00932089"/>
    <w:rsid w:val="009321E7"/>
    <w:rsid w:val="0093238C"/>
    <w:rsid w:val="00933A36"/>
    <w:rsid w:val="00934474"/>
    <w:rsid w:val="009366B3"/>
    <w:rsid w:val="00940EE9"/>
    <w:rsid w:val="00942942"/>
    <w:rsid w:val="00943488"/>
    <w:rsid w:val="00943B41"/>
    <w:rsid w:val="00944C52"/>
    <w:rsid w:val="00946595"/>
    <w:rsid w:val="00946C25"/>
    <w:rsid w:val="009511F2"/>
    <w:rsid w:val="009528D8"/>
    <w:rsid w:val="0095332C"/>
    <w:rsid w:val="009538B2"/>
    <w:rsid w:val="00954DAF"/>
    <w:rsid w:val="00955C05"/>
    <w:rsid w:val="0095622A"/>
    <w:rsid w:val="009573AB"/>
    <w:rsid w:val="009620CD"/>
    <w:rsid w:val="00963B44"/>
    <w:rsid w:val="009640FC"/>
    <w:rsid w:val="00964F51"/>
    <w:rsid w:val="00966F45"/>
    <w:rsid w:val="00970465"/>
    <w:rsid w:val="0097074E"/>
    <w:rsid w:val="00970F68"/>
    <w:rsid w:val="0097171C"/>
    <w:rsid w:val="00971843"/>
    <w:rsid w:val="00971CA1"/>
    <w:rsid w:val="00972F56"/>
    <w:rsid w:val="00972FC8"/>
    <w:rsid w:val="009734D1"/>
    <w:rsid w:val="009739A3"/>
    <w:rsid w:val="0097494A"/>
    <w:rsid w:val="009772D6"/>
    <w:rsid w:val="00977785"/>
    <w:rsid w:val="009777CE"/>
    <w:rsid w:val="009779A5"/>
    <w:rsid w:val="00981243"/>
    <w:rsid w:val="009819B8"/>
    <w:rsid w:val="00982A24"/>
    <w:rsid w:val="00983F42"/>
    <w:rsid w:val="00984C38"/>
    <w:rsid w:val="00985B2E"/>
    <w:rsid w:val="0098627A"/>
    <w:rsid w:val="009872B4"/>
    <w:rsid w:val="00990E70"/>
    <w:rsid w:val="00993136"/>
    <w:rsid w:val="00994A24"/>
    <w:rsid w:val="009955E0"/>
    <w:rsid w:val="0099579C"/>
    <w:rsid w:val="00996390"/>
    <w:rsid w:val="0099745A"/>
    <w:rsid w:val="009A58CE"/>
    <w:rsid w:val="009A72CA"/>
    <w:rsid w:val="009A7BA9"/>
    <w:rsid w:val="009A7DD6"/>
    <w:rsid w:val="009B1908"/>
    <w:rsid w:val="009B2BC1"/>
    <w:rsid w:val="009B357D"/>
    <w:rsid w:val="009B3787"/>
    <w:rsid w:val="009B38D4"/>
    <w:rsid w:val="009B65C4"/>
    <w:rsid w:val="009B6600"/>
    <w:rsid w:val="009B7715"/>
    <w:rsid w:val="009B7999"/>
    <w:rsid w:val="009C0C59"/>
    <w:rsid w:val="009C1A9E"/>
    <w:rsid w:val="009C3D4A"/>
    <w:rsid w:val="009C3F66"/>
    <w:rsid w:val="009C55AA"/>
    <w:rsid w:val="009C5790"/>
    <w:rsid w:val="009C600E"/>
    <w:rsid w:val="009C651A"/>
    <w:rsid w:val="009D0CEE"/>
    <w:rsid w:val="009D1092"/>
    <w:rsid w:val="009D1515"/>
    <w:rsid w:val="009D5D03"/>
    <w:rsid w:val="009E0168"/>
    <w:rsid w:val="009E213D"/>
    <w:rsid w:val="009E4976"/>
    <w:rsid w:val="009F10EE"/>
    <w:rsid w:val="009F3438"/>
    <w:rsid w:val="009F5FDD"/>
    <w:rsid w:val="009F6773"/>
    <w:rsid w:val="009F6D46"/>
    <w:rsid w:val="009F6E23"/>
    <w:rsid w:val="00A01B48"/>
    <w:rsid w:val="00A0300E"/>
    <w:rsid w:val="00A03B39"/>
    <w:rsid w:val="00A04AC5"/>
    <w:rsid w:val="00A04EF0"/>
    <w:rsid w:val="00A0623F"/>
    <w:rsid w:val="00A07677"/>
    <w:rsid w:val="00A0791F"/>
    <w:rsid w:val="00A11F80"/>
    <w:rsid w:val="00A13CC6"/>
    <w:rsid w:val="00A152C0"/>
    <w:rsid w:val="00A15DCD"/>
    <w:rsid w:val="00A161B5"/>
    <w:rsid w:val="00A16D97"/>
    <w:rsid w:val="00A16D99"/>
    <w:rsid w:val="00A2078A"/>
    <w:rsid w:val="00A2112E"/>
    <w:rsid w:val="00A22F95"/>
    <w:rsid w:val="00A23972"/>
    <w:rsid w:val="00A23FD0"/>
    <w:rsid w:val="00A24580"/>
    <w:rsid w:val="00A25266"/>
    <w:rsid w:val="00A26BAB"/>
    <w:rsid w:val="00A26D57"/>
    <w:rsid w:val="00A30599"/>
    <w:rsid w:val="00A31034"/>
    <w:rsid w:val="00A324D3"/>
    <w:rsid w:val="00A35265"/>
    <w:rsid w:val="00A35D14"/>
    <w:rsid w:val="00A3652A"/>
    <w:rsid w:val="00A374F2"/>
    <w:rsid w:val="00A37EE9"/>
    <w:rsid w:val="00A409AA"/>
    <w:rsid w:val="00A42411"/>
    <w:rsid w:val="00A42C97"/>
    <w:rsid w:val="00A42CB9"/>
    <w:rsid w:val="00A43D88"/>
    <w:rsid w:val="00A43FDE"/>
    <w:rsid w:val="00A45F66"/>
    <w:rsid w:val="00A4611E"/>
    <w:rsid w:val="00A46A26"/>
    <w:rsid w:val="00A46F39"/>
    <w:rsid w:val="00A508F0"/>
    <w:rsid w:val="00A51C39"/>
    <w:rsid w:val="00A51EBC"/>
    <w:rsid w:val="00A53C6F"/>
    <w:rsid w:val="00A5446A"/>
    <w:rsid w:val="00A55EC6"/>
    <w:rsid w:val="00A56658"/>
    <w:rsid w:val="00A57845"/>
    <w:rsid w:val="00A6032C"/>
    <w:rsid w:val="00A619F1"/>
    <w:rsid w:val="00A6200F"/>
    <w:rsid w:val="00A62EF5"/>
    <w:rsid w:val="00A66661"/>
    <w:rsid w:val="00A6706D"/>
    <w:rsid w:val="00A67173"/>
    <w:rsid w:val="00A701EB"/>
    <w:rsid w:val="00A721D5"/>
    <w:rsid w:val="00A7291B"/>
    <w:rsid w:val="00A73DFE"/>
    <w:rsid w:val="00A74FD6"/>
    <w:rsid w:val="00A75757"/>
    <w:rsid w:val="00A75988"/>
    <w:rsid w:val="00A75BA8"/>
    <w:rsid w:val="00A82197"/>
    <w:rsid w:val="00A8221D"/>
    <w:rsid w:val="00A858B1"/>
    <w:rsid w:val="00A85D1F"/>
    <w:rsid w:val="00A9311C"/>
    <w:rsid w:val="00A939DA"/>
    <w:rsid w:val="00A9603A"/>
    <w:rsid w:val="00A964ED"/>
    <w:rsid w:val="00A96755"/>
    <w:rsid w:val="00A975E2"/>
    <w:rsid w:val="00A97960"/>
    <w:rsid w:val="00A97E8D"/>
    <w:rsid w:val="00AA00ED"/>
    <w:rsid w:val="00AA0179"/>
    <w:rsid w:val="00AA0B91"/>
    <w:rsid w:val="00AA15F1"/>
    <w:rsid w:val="00AA1FFF"/>
    <w:rsid w:val="00AA282E"/>
    <w:rsid w:val="00AA469C"/>
    <w:rsid w:val="00AA486C"/>
    <w:rsid w:val="00AA4DD2"/>
    <w:rsid w:val="00AA5D8A"/>
    <w:rsid w:val="00AB0AF3"/>
    <w:rsid w:val="00AB10BA"/>
    <w:rsid w:val="00AB156F"/>
    <w:rsid w:val="00AB1587"/>
    <w:rsid w:val="00AB416D"/>
    <w:rsid w:val="00AB4CFE"/>
    <w:rsid w:val="00AB6304"/>
    <w:rsid w:val="00AB6BF8"/>
    <w:rsid w:val="00AC5258"/>
    <w:rsid w:val="00AC5A2B"/>
    <w:rsid w:val="00AC63B3"/>
    <w:rsid w:val="00AC7715"/>
    <w:rsid w:val="00AC7C55"/>
    <w:rsid w:val="00AD0079"/>
    <w:rsid w:val="00AD1584"/>
    <w:rsid w:val="00AD264D"/>
    <w:rsid w:val="00AD4698"/>
    <w:rsid w:val="00AD4D41"/>
    <w:rsid w:val="00AD6AC5"/>
    <w:rsid w:val="00AD7D68"/>
    <w:rsid w:val="00AD7E39"/>
    <w:rsid w:val="00AE09CD"/>
    <w:rsid w:val="00AE1E3A"/>
    <w:rsid w:val="00AE3617"/>
    <w:rsid w:val="00AE4F78"/>
    <w:rsid w:val="00AE526F"/>
    <w:rsid w:val="00AE58E8"/>
    <w:rsid w:val="00AE60DF"/>
    <w:rsid w:val="00AE7099"/>
    <w:rsid w:val="00AE7C5B"/>
    <w:rsid w:val="00AF076A"/>
    <w:rsid w:val="00AF076B"/>
    <w:rsid w:val="00AF27C0"/>
    <w:rsid w:val="00AF3472"/>
    <w:rsid w:val="00AF361E"/>
    <w:rsid w:val="00AF3EB9"/>
    <w:rsid w:val="00AF58C7"/>
    <w:rsid w:val="00AF7085"/>
    <w:rsid w:val="00B00852"/>
    <w:rsid w:val="00B01EEC"/>
    <w:rsid w:val="00B02BA1"/>
    <w:rsid w:val="00B04F64"/>
    <w:rsid w:val="00B056A3"/>
    <w:rsid w:val="00B05BBC"/>
    <w:rsid w:val="00B07D1D"/>
    <w:rsid w:val="00B134F3"/>
    <w:rsid w:val="00B14862"/>
    <w:rsid w:val="00B157D9"/>
    <w:rsid w:val="00B1685C"/>
    <w:rsid w:val="00B16B20"/>
    <w:rsid w:val="00B16CD0"/>
    <w:rsid w:val="00B17503"/>
    <w:rsid w:val="00B22752"/>
    <w:rsid w:val="00B2304E"/>
    <w:rsid w:val="00B23497"/>
    <w:rsid w:val="00B24DA7"/>
    <w:rsid w:val="00B25755"/>
    <w:rsid w:val="00B25C74"/>
    <w:rsid w:val="00B27990"/>
    <w:rsid w:val="00B27A61"/>
    <w:rsid w:val="00B31527"/>
    <w:rsid w:val="00B32AC4"/>
    <w:rsid w:val="00B35600"/>
    <w:rsid w:val="00B360EB"/>
    <w:rsid w:val="00B36D68"/>
    <w:rsid w:val="00B4094F"/>
    <w:rsid w:val="00B40B06"/>
    <w:rsid w:val="00B40FAB"/>
    <w:rsid w:val="00B45224"/>
    <w:rsid w:val="00B453B9"/>
    <w:rsid w:val="00B477D3"/>
    <w:rsid w:val="00B505FE"/>
    <w:rsid w:val="00B536E5"/>
    <w:rsid w:val="00B56763"/>
    <w:rsid w:val="00B56C74"/>
    <w:rsid w:val="00B57A78"/>
    <w:rsid w:val="00B60694"/>
    <w:rsid w:val="00B610DF"/>
    <w:rsid w:val="00B63B7D"/>
    <w:rsid w:val="00B6504D"/>
    <w:rsid w:val="00B65641"/>
    <w:rsid w:val="00B661C3"/>
    <w:rsid w:val="00B66EC7"/>
    <w:rsid w:val="00B719EF"/>
    <w:rsid w:val="00B72002"/>
    <w:rsid w:val="00B73559"/>
    <w:rsid w:val="00B73B0F"/>
    <w:rsid w:val="00B73CAF"/>
    <w:rsid w:val="00B73E42"/>
    <w:rsid w:val="00B775E1"/>
    <w:rsid w:val="00B77B47"/>
    <w:rsid w:val="00B81F19"/>
    <w:rsid w:val="00B8220A"/>
    <w:rsid w:val="00B824A2"/>
    <w:rsid w:val="00B828E2"/>
    <w:rsid w:val="00B8333D"/>
    <w:rsid w:val="00B838D2"/>
    <w:rsid w:val="00B840DC"/>
    <w:rsid w:val="00B84C3F"/>
    <w:rsid w:val="00B85F14"/>
    <w:rsid w:val="00B867FB"/>
    <w:rsid w:val="00B86A5B"/>
    <w:rsid w:val="00B90477"/>
    <w:rsid w:val="00B90755"/>
    <w:rsid w:val="00B92ADC"/>
    <w:rsid w:val="00B95D83"/>
    <w:rsid w:val="00B96187"/>
    <w:rsid w:val="00BA49A2"/>
    <w:rsid w:val="00BA5B9D"/>
    <w:rsid w:val="00BA6ED8"/>
    <w:rsid w:val="00BB1F02"/>
    <w:rsid w:val="00BB24BE"/>
    <w:rsid w:val="00BB287A"/>
    <w:rsid w:val="00BB58B9"/>
    <w:rsid w:val="00BB6819"/>
    <w:rsid w:val="00BB6B50"/>
    <w:rsid w:val="00BB75F7"/>
    <w:rsid w:val="00BC24A6"/>
    <w:rsid w:val="00BC3392"/>
    <w:rsid w:val="00BC344B"/>
    <w:rsid w:val="00BC446B"/>
    <w:rsid w:val="00BC4B14"/>
    <w:rsid w:val="00BC4E90"/>
    <w:rsid w:val="00BC5BAC"/>
    <w:rsid w:val="00BD0F54"/>
    <w:rsid w:val="00BD1340"/>
    <w:rsid w:val="00BD20A6"/>
    <w:rsid w:val="00BD254F"/>
    <w:rsid w:val="00BD3307"/>
    <w:rsid w:val="00BD3864"/>
    <w:rsid w:val="00BE4222"/>
    <w:rsid w:val="00BF0F02"/>
    <w:rsid w:val="00BF0FD9"/>
    <w:rsid w:val="00BF2336"/>
    <w:rsid w:val="00BF5987"/>
    <w:rsid w:val="00BF70DF"/>
    <w:rsid w:val="00C01EFD"/>
    <w:rsid w:val="00C04191"/>
    <w:rsid w:val="00C0421E"/>
    <w:rsid w:val="00C05B01"/>
    <w:rsid w:val="00C066F5"/>
    <w:rsid w:val="00C06C47"/>
    <w:rsid w:val="00C10CF2"/>
    <w:rsid w:val="00C12438"/>
    <w:rsid w:val="00C14F2A"/>
    <w:rsid w:val="00C15871"/>
    <w:rsid w:val="00C15BF9"/>
    <w:rsid w:val="00C20C86"/>
    <w:rsid w:val="00C211AB"/>
    <w:rsid w:val="00C2436B"/>
    <w:rsid w:val="00C24BD6"/>
    <w:rsid w:val="00C27992"/>
    <w:rsid w:val="00C279BB"/>
    <w:rsid w:val="00C3029F"/>
    <w:rsid w:val="00C316BA"/>
    <w:rsid w:val="00C33F75"/>
    <w:rsid w:val="00C34116"/>
    <w:rsid w:val="00C35005"/>
    <w:rsid w:val="00C3586E"/>
    <w:rsid w:val="00C36F31"/>
    <w:rsid w:val="00C379E5"/>
    <w:rsid w:val="00C37DD1"/>
    <w:rsid w:val="00C40F12"/>
    <w:rsid w:val="00C410A9"/>
    <w:rsid w:val="00C41550"/>
    <w:rsid w:val="00C45774"/>
    <w:rsid w:val="00C50ACC"/>
    <w:rsid w:val="00C50B76"/>
    <w:rsid w:val="00C514DC"/>
    <w:rsid w:val="00C53737"/>
    <w:rsid w:val="00C53886"/>
    <w:rsid w:val="00C53D70"/>
    <w:rsid w:val="00C541B1"/>
    <w:rsid w:val="00C55378"/>
    <w:rsid w:val="00C571E6"/>
    <w:rsid w:val="00C61067"/>
    <w:rsid w:val="00C61A7C"/>
    <w:rsid w:val="00C61AF1"/>
    <w:rsid w:val="00C62A36"/>
    <w:rsid w:val="00C62E4A"/>
    <w:rsid w:val="00C63719"/>
    <w:rsid w:val="00C63FC5"/>
    <w:rsid w:val="00C654B0"/>
    <w:rsid w:val="00C66DB6"/>
    <w:rsid w:val="00C707A6"/>
    <w:rsid w:val="00C723F5"/>
    <w:rsid w:val="00C7331B"/>
    <w:rsid w:val="00C7363E"/>
    <w:rsid w:val="00C73A1D"/>
    <w:rsid w:val="00C73B95"/>
    <w:rsid w:val="00C74D08"/>
    <w:rsid w:val="00C76531"/>
    <w:rsid w:val="00C76D45"/>
    <w:rsid w:val="00C80B54"/>
    <w:rsid w:val="00C850DC"/>
    <w:rsid w:val="00C853CF"/>
    <w:rsid w:val="00C859C2"/>
    <w:rsid w:val="00C85ECD"/>
    <w:rsid w:val="00C867A3"/>
    <w:rsid w:val="00C90A50"/>
    <w:rsid w:val="00C90B7E"/>
    <w:rsid w:val="00C90BD8"/>
    <w:rsid w:val="00C9119B"/>
    <w:rsid w:val="00C91AF9"/>
    <w:rsid w:val="00C94E78"/>
    <w:rsid w:val="00C9666A"/>
    <w:rsid w:val="00C96796"/>
    <w:rsid w:val="00CA1035"/>
    <w:rsid w:val="00CA2FF1"/>
    <w:rsid w:val="00CA3940"/>
    <w:rsid w:val="00CA49CD"/>
    <w:rsid w:val="00CB0F01"/>
    <w:rsid w:val="00CB238B"/>
    <w:rsid w:val="00CB3C62"/>
    <w:rsid w:val="00CB4F66"/>
    <w:rsid w:val="00CB52AB"/>
    <w:rsid w:val="00CB6831"/>
    <w:rsid w:val="00CC07E7"/>
    <w:rsid w:val="00CC118A"/>
    <w:rsid w:val="00CC3994"/>
    <w:rsid w:val="00CC48C2"/>
    <w:rsid w:val="00CC5420"/>
    <w:rsid w:val="00CC6255"/>
    <w:rsid w:val="00CD1BB2"/>
    <w:rsid w:val="00CD4FAE"/>
    <w:rsid w:val="00CD4FCF"/>
    <w:rsid w:val="00CE24A6"/>
    <w:rsid w:val="00CE2AB3"/>
    <w:rsid w:val="00CE2C57"/>
    <w:rsid w:val="00CE39B9"/>
    <w:rsid w:val="00CE3BB7"/>
    <w:rsid w:val="00CE3D72"/>
    <w:rsid w:val="00CE4370"/>
    <w:rsid w:val="00CE5353"/>
    <w:rsid w:val="00CF1DD0"/>
    <w:rsid w:val="00CF45B6"/>
    <w:rsid w:val="00CF539B"/>
    <w:rsid w:val="00CF5421"/>
    <w:rsid w:val="00CF6D2A"/>
    <w:rsid w:val="00CF6E6C"/>
    <w:rsid w:val="00CF6FC0"/>
    <w:rsid w:val="00CF7306"/>
    <w:rsid w:val="00CF7464"/>
    <w:rsid w:val="00D00BA2"/>
    <w:rsid w:val="00D040CA"/>
    <w:rsid w:val="00D04782"/>
    <w:rsid w:val="00D058DA"/>
    <w:rsid w:val="00D066B0"/>
    <w:rsid w:val="00D10B63"/>
    <w:rsid w:val="00D12F2B"/>
    <w:rsid w:val="00D14BD6"/>
    <w:rsid w:val="00D15E6D"/>
    <w:rsid w:val="00D17B01"/>
    <w:rsid w:val="00D20079"/>
    <w:rsid w:val="00D20471"/>
    <w:rsid w:val="00D21385"/>
    <w:rsid w:val="00D21990"/>
    <w:rsid w:val="00D23889"/>
    <w:rsid w:val="00D25122"/>
    <w:rsid w:val="00D25187"/>
    <w:rsid w:val="00D257B1"/>
    <w:rsid w:val="00D264C1"/>
    <w:rsid w:val="00D27B7C"/>
    <w:rsid w:val="00D30656"/>
    <w:rsid w:val="00D30FB5"/>
    <w:rsid w:val="00D33E52"/>
    <w:rsid w:val="00D344B1"/>
    <w:rsid w:val="00D34718"/>
    <w:rsid w:val="00D4034F"/>
    <w:rsid w:val="00D408E1"/>
    <w:rsid w:val="00D41C8D"/>
    <w:rsid w:val="00D43CAA"/>
    <w:rsid w:val="00D45126"/>
    <w:rsid w:val="00D46B6A"/>
    <w:rsid w:val="00D50796"/>
    <w:rsid w:val="00D5332E"/>
    <w:rsid w:val="00D537B1"/>
    <w:rsid w:val="00D55406"/>
    <w:rsid w:val="00D56C63"/>
    <w:rsid w:val="00D57311"/>
    <w:rsid w:val="00D57784"/>
    <w:rsid w:val="00D62B08"/>
    <w:rsid w:val="00D64654"/>
    <w:rsid w:val="00D6662F"/>
    <w:rsid w:val="00D678FD"/>
    <w:rsid w:val="00D67BF2"/>
    <w:rsid w:val="00D70A44"/>
    <w:rsid w:val="00D70DEE"/>
    <w:rsid w:val="00D72603"/>
    <w:rsid w:val="00D72D57"/>
    <w:rsid w:val="00D738A5"/>
    <w:rsid w:val="00D80058"/>
    <w:rsid w:val="00D80E73"/>
    <w:rsid w:val="00D82C7F"/>
    <w:rsid w:val="00D82CA0"/>
    <w:rsid w:val="00D84C13"/>
    <w:rsid w:val="00D8520D"/>
    <w:rsid w:val="00D86E9C"/>
    <w:rsid w:val="00D87797"/>
    <w:rsid w:val="00D90522"/>
    <w:rsid w:val="00D90794"/>
    <w:rsid w:val="00D90EF4"/>
    <w:rsid w:val="00D9100A"/>
    <w:rsid w:val="00D9236F"/>
    <w:rsid w:val="00D923AE"/>
    <w:rsid w:val="00D924AA"/>
    <w:rsid w:val="00D934C0"/>
    <w:rsid w:val="00D93B76"/>
    <w:rsid w:val="00D94E8E"/>
    <w:rsid w:val="00D959D1"/>
    <w:rsid w:val="00D95D66"/>
    <w:rsid w:val="00D962B5"/>
    <w:rsid w:val="00D97239"/>
    <w:rsid w:val="00D973B4"/>
    <w:rsid w:val="00DA1302"/>
    <w:rsid w:val="00DA1CB7"/>
    <w:rsid w:val="00DA1F7A"/>
    <w:rsid w:val="00DA2074"/>
    <w:rsid w:val="00DA34C1"/>
    <w:rsid w:val="00DA4DD2"/>
    <w:rsid w:val="00DA629C"/>
    <w:rsid w:val="00DA7103"/>
    <w:rsid w:val="00DA714C"/>
    <w:rsid w:val="00DB0C66"/>
    <w:rsid w:val="00DB0F71"/>
    <w:rsid w:val="00DB1A8B"/>
    <w:rsid w:val="00DB1DCA"/>
    <w:rsid w:val="00DB216A"/>
    <w:rsid w:val="00DB2AE4"/>
    <w:rsid w:val="00DB3316"/>
    <w:rsid w:val="00DB367F"/>
    <w:rsid w:val="00DB4ECA"/>
    <w:rsid w:val="00DB56BF"/>
    <w:rsid w:val="00DB619B"/>
    <w:rsid w:val="00DB6B20"/>
    <w:rsid w:val="00DC1D39"/>
    <w:rsid w:val="00DC1D7D"/>
    <w:rsid w:val="00DC2642"/>
    <w:rsid w:val="00DC4A8F"/>
    <w:rsid w:val="00DC4E3C"/>
    <w:rsid w:val="00DC4EA4"/>
    <w:rsid w:val="00DC723E"/>
    <w:rsid w:val="00DC7725"/>
    <w:rsid w:val="00DC7948"/>
    <w:rsid w:val="00DD0FC0"/>
    <w:rsid w:val="00DD1FAB"/>
    <w:rsid w:val="00DD5B92"/>
    <w:rsid w:val="00DE13FD"/>
    <w:rsid w:val="00DE169F"/>
    <w:rsid w:val="00DE1B86"/>
    <w:rsid w:val="00DE2FE7"/>
    <w:rsid w:val="00DE313E"/>
    <w:rsid w:val="00DE4D2B"/>
    <w:rsid w:val="00DE4D74"/>
    <w:rsid w:val="00DE4FE2"/>
    <w:rsid w:val="00DE5521"/>
    <w:rsid w:val="00DE5A1A"/>
    <w:rsid w:val="00DE6B20"/>
    <w:rsid w:val="00DF165E"/>
    <w:rsid w:val="00DF17FD"/>
    <w:rsid w:val="00DF20F7"/>
    <w:rsid w:val="00DF2445"/>
    <w:rsid w:val="00DF3BC5"/>
    <w:rsid w:val="00DF3BE4"/>
    <w:rsid w:val="00DF48FE"/>
    <w:rsid w:val="00DF4DC1"/>
    <w:rsid w:val="00DF57B8"/>
    <w:rsid w:val="00DF59E4"/>
    <w:rsid w:val="00E0083F"/>
    <w:rsid w:val="00E00DD5"/>
    <w:rsid w:val="00E01200"/>
    <w:rsid w:val="00E04B00"/>
    <w:rsid w:val="00E06673"/>
    <w:rsid w:val="00E10239"/>
    <w:rsid w:val="00E11296"/>
    <w:rsid w:val="00E12031"/>
    <w:rsid w:val="00E1264C"/>
    <w:rsid w:val="00E150F4"/>
    <w:rsid w:val="00E15242"/>
    <w:rsid w:val="00E15FF0"/>
    <w:rsid w:val="00E1642C"/>
    <w:rsid w:val="00E20C36"/>
    <w:rsid w:val="00E214E8"/>
    <w:rsid w:val="00E21D1B"/>
    <w:rsid w:val="00E22962"/>
    <w:rsid w:val="00E24278"/>
    <w:rsid w:val="00E25D52"/>
    <w:rsid w:val="00E275C8"/>
    <w:rsid w:val="00E27FEA"/>
    <w:rsid w:val="00E32716"/>
    <w:rsid w:val="00E32C1E"/>
    <w:rsid w:val="00E4121E"/>
    <w:rsid w:val="00E42AD9"/>
    <w:rsid w:val="00E44250"/>
    <w:rsid w:val="00E44576"/>
    <w:rsid w:val="00E469B9"/>
    <w:rsid w:val="00E47030"/>
    <w:rsid w:val="00E475E2"/>
    <w:rsid w:val="00E47AD9"/>
    <w:rsid w:val="00E503AA"/>
    <w:rsid w:val="00E52D8B"/>
    <w:rsid w:val="00E53FCF"/>
    <w:rsid w:val="00E54B0E"/>
    <w:rsid w:val="00E54EC1"/>
    <w:rsid w:val="00E569D8"/>
    <w:rsid w:val="00E6037C"/>
    <w:rsid w:val="00E617CD"/>
    <w:rsid w:val="00E62E2A"/>
    <w:rsid w:val="00E6434E"/>
    <w:rsid w:val="00E64A6C"/>
    <w:rsid w:val="00E66212"/>
    <w:rsid w:val="00E677FC"/>
    <w:rsid w:val="00E67FDE"/>
    <w:rsid w:val="00E70416"/>
    <w:rsid w:val="00E72691"/>
    <w:rsid w:val="00E729B5"/>
    <w:rsid w:val="00E74B4A"/>
    <w:rsid w:val="00E755A2"/>
    <w:rsid w:val="00E76D8E"/>
    <w:rsid w:val="00E76DCA"/>
    <w:rsid w:val="00E77621"/>
    <w:rsid w:val="00E805A7"/>
    <w:rsid w:val="00E81BF8"/>
    <w:rsid w:val="00E82492"/>
    <w:rsid w:val="00E8354A"/>
    <w:rsid w:val="00E85A18"/>
    <w:rsid w:val="00E87740"/>
    <w:rsid w:val="00E915A6"/>
    <w:rsid w:val="00E91C48"/>
    <w:rsid w:val="00E926D3"/>
    <w:rsid w:val="00E93D26"/>
    <w:rsid w:val="00E94D95"/>
    <w:rsid w:val="00EA1A66"/>
    <w:rsid w:val="00EA2522"/>
    <w:rsid w:val="00EA334A"/>
    <w:rsid w:val="00EA3F3A"/>
    <w:rsid w:val="00EA47C4"/>
    <w:rsid w:val="00EA4D68"/>
    <w:rsid w:val="00EA5C60"/>
    <w:rsid w:val="00EA6EB4"/>
    <w:rsid w:val="00EB0F39"/>
    <w:rsid w:val="00EB174F"/>
    <w:rsid w:val="00EB3AFA"/>
    <w:rsid w:val="00EB4906"/>
    <w:rsid w:val="00EB7319"/>
    <w:rsid w:val="00EB7741"/>
    <w:rsid w:val="00EC2D8C"/>
    <w:rsid w:val="00EC4160"/>
    <w:rsid w:val="00EC53C0"/>
    <w:rsid w:val="00EC5F82"/>
    <w:rsid w:val="00EC65BD"/>
    <w:rsid w:val="00EC6F1B"/>
    <w:rsid w:val="00ED0AD5"/>
    <w:rsid w:val="00ED1608"/>
    <w:rsid w:val="00ED22C4"/>
    <w:rsid w:val="00ED508D"/>
    <w:rsid w:val="00EE03D3"/>
    <w:rsid w:val="00EE63C3"/>
    <w:rsid w:val="00EE6864"/>
    <w:rsid w:val="00EF0CAC"/>
    <w:rsid w:val="00EF145B"/>
    <w:rsid w:val="00EF4772"/>
    <w:rsid w:val="00EF61C1"/>
    <w:rsid w:val="00EF7340"/>
    <w:rsid w:val="00EF7777"/>
    <w:rsid w:val="00EF79C6"/>
    <w:rsid w:val="00F01451"/>
    <w:rsid w:val="00F02B8D"/>
    <w:rsid w:val="00F05035"/>
    <w:rsid w:val="00F07056"/>
    <w:rsid w:val="00F10F68"/>
    <w:rsid w:val="00F111BA"/>
    <w:rsid w:val="00F11A31"/>
    <w:rsid w:val="00F1577A"/>
    <w:rsid w:val="00F21692"/>
    <w:rsid w:val="00F2171B"/>
    <w:rsid w:val="00F219BB"/>
    <w:rsid w:val="00F22C1F"/>
    <w:rsid w:val="00F2394E"/>
    <w:rsid w:val="00F249EA"/>
    <w:rsid w:val="00F27069"/>
    <w:rsid w:val="00F30823"/>
    <w:rsid w:val="00F31400"/>
    <w:rsid w:val="00F32298"/>
    <w:rsid w:val="00F340DD"/>
    <w:rsid w:val="00F347CB"/>
    <w:rsid w:val="00F34A5A"/>
    <w:rsid w:val="00F357AC"/>
    <w:rsid w:val="00F359F4"/>
    <w:rsid w:val="00F36035"/>
    <w:rsid w:val="00F37981"/>
    <w:rsid w:val="00F401B7"/>
    <w:rsid w:val="00F41D88"/>
    <w:rsid w:val="00F438AB"/>
    <w:rsid w:val="00F4445B"/>
    <w:rsid w:val="00F4449F"/>
    <w:rsid w:val="00F47E86"/>
    <w:rsid w:val="00F50657"/>
    <w:rsid w:val="00F52101"/>
    <w:rsid w:val="00F5328C"/>
    <w:rsid w:val="00F534C4"/>
    <w:rsid w:val="00F53528"/>
    <w:rsid w:val="00F54949"/>
    <w:rsid w:val="00F5640E"/>
    <w:rsid w:val="00F57711"/>
    <w:rsid w:val="00F61034"/>
    <w:rsid w:val="00F619F4"/>
    <w:rsid w:val="00F62A77"/>
    <w:rsid w:val="00F63E00"/>
    <w:rsid w:val="00F64A0A"/>
    <w:rsid w:val="00F711F2"/>
    <w:rsid w:val="00F72E56"/>
    <w:rsid w:val="00F73A79"/>
    <w:rsid w:val="00F73EC4"/>
    <w:rsid w:val="00F749C7"/>
    <w:rsid w:val="00F77BEC"/>
    <w:rsid w:val="00F80181"/>
    <w:rsid w:val="00F80B2C"/>
    <w:rsid w:val="00F80FEA"/>
    <w:rsid w:val="00F8367A"/>
    <w:rsid w:val="00F83D58"/>
    <w:rsid w:val="00F83FC2"/>
    <w:rsid w:val="00F84152"/>
    <w:rsid w:val="00F878EA"/>
    <w:rsid w:val="00F87B1F"/>
    <w:rsid w:val="00F87C2B"/>
    <w:rsid w:val="00F907BC"/>
    <w:rsid w:val="00F9081D"/>
    <w:rsid w:val="00F90AD0"/>
    <w:rsid w:val="00F9149B"/>
    <w:rsid w:val="00F9192B"/>
    <w:rsid w:val="00F923A8"/>
    <w:rsid w:val="00F94DC3"/>
    <w:rsid w:val="00F971F3"/>
    <w:rsid w:val="00F97204"/>
    <w:rsid w:val="00F97B54"/>
    <w:rsid w:val="00F97BC8"/>
    <w:rsid w:val="00FA12E8"/>
    <w:rsid w:val="00FA1E2A"/>
    <w:rsid w:val="00FA3300"/>
    <w:rsid w:val="00FA36DD"/>
    <w:rsid w:val="00FA4E1C"/>
    <w:rsid w:val="00FA6540"/>
    <w:rsid w:val="00FB0A77"/>
    <w:rsid w:val="00FB2180"/>
    <w:rsid w:val="00FB21D4"/>
    <w:rsid w:val="00FB4E1F"/>
    <w:rsid w:val="00FB56F2"/>
    <w:rsid w:val="00FC0E49"/>
    <w:rsid w:val="00FC1D3A"/>
    <w:rsid w:val="00FC3578"/>
    <w:rsid w:val="00FC473D"/>
    <w:rsid w:val="00FC5D31"/>
    <w:rsid w:val="00FC682F"/>
    <w:rsid w:val="00FD04A8"/>
    <w:rsid w:val="00FD0864"/>
    <w:rsid w:val="00FD4DDC"/>
    <w:rsid w:val="00FD4FDA"/>
    <w:rsid w:val="00FE0655"/>
    <w:rsid w:val="00FE09DD"/>
    <w:rsid w:val="00FE400F"/>
    <w:rsid w:val="00FE423B"/>
    <w:rsid w:val="00FE55D6"/>
    <w:rsid w:val="00FE60C5"/>
    <w:rsid w:val="00FE67F3"/>
    <w:rsid w:val="00FE77D0"/>
    <w:rsid w:val="00FE7870"/>
    <w:rsid w:val="00FF07D8"/>
    <w:rsid w:val="00FF10B6"/>
    <w:rsid w:val="00FF115E"/>
    <w:rsid w:val="00FF2E71"/>
    <w:rsid w:val="00FF314D"/>
    <w:rsid w:val="00FF3832"/>
    <w:rsid w:val="00FF402F"/>
    <w:rsid w:val="00FF452D"/>
    <w:rsid w:val="00FF4DA8"/>
    <w:rsid w:val="00FF74D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1F2"/>
    <w:pPr>
      <w:spacing w:after="0" w:line="240" w:lineRule="auto"/>
    </w:pPr>
    <w:rPr>
      <w:rFonts w:ascii="Calibri" w:eastAsia="SimSun" w:hAnsi="Calibri" w:cs="Times New Roman"/>
      <w:sz w:val="20"/>
      <w:szCs w:val="20"/>
      <w:lang w:val="en-US" w:eastAsia="zh-CN"/>
    </w:rPr>
  </w:style>
  <w:style w:type="paragraph" w:styleId="1">
    <w:name w:val="heading 1"/>
    <w:basedOn w:val="a"/>
    <w:next w:val="a"/>
    <w:link w:val="10"/>
    <w:uiPriority w:val="9"/>
    <w:qFormat/>
    <w:rsid w:val="000D75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D75B7"/>
    <w:pPr>
      <w:spacing w:before="100" w:beforeAutospacing="1" w:after="100" w:afterAutospacing="1"/>
      <w:outlineLvl w:val="1"/>
    </w:pPr>
    <w:rPr>
      <w:rFonts w:ascii="Times New Roman" w:eastAsia="Times New Roman" w:hAnsi="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75B7"/>
    <w:rPr>
      <w:rFonts w:ascii="Times New Roman" w:eastAsia="Times New Roman" w:hAnsi="Times New Roman" w:cs="Times New Roman"/>
      <w:b/>
      <w:bCs/>
      <w:sz w:val="36"/>
      <w:szCs w:val="36"/>
      <w:lang w:eastAsia="uk-UA"/>
    </w:rPr>
  </w:style>
  <w:style w:type="paragraph" w:styleId="a3">
    <w:name w:val="Normal (Web)"/>
    <w:basedOn w:val="a"/>
    <w:uiPriority w:val="99"/>
    <w:unhideWhenUsed/>
    <w:rsid w:val="000D75B7"/>
    <w:pPr>
      <w:spacing w:before="100" w:beforeAutospacing="1" w:after="100" w:afterAutospacing="1"/>
    </w:pPr>
    <w:rPr>
      <w:rFonts w:ascii="Times New Roman" w:eastAsia="Times New Roman" w:hAnsi="Times New Roman"/>
      <w:sz w:val="24"/>
      <w:szCs w:val="24"/>
      <w:lang w:val="uk-UA" w:eastAsia="uk-UA"/>
    </w:rPr>
  </w:style>
  <w:style w:type="character" w:customStyle="1" w:styleId="10">
    <w:name w:val="Заголовок 1 Знак"/>
    <w:basedOn w:val="a0"/>
    <w:link w:val="1"/>
    <w:uiPriority w:val="9"/>
    <w:rsid w:val="000D75B7"/>
    <w:rPr>
      <w:rFonts w:asciiTheme="majorHAnsi" w:eastAsiaTheme="majorEastAsia" w:hAnsiTheme="majorHAnsi" w:cstheme="majorBidi"/>
      <w:b/>
      <w:bCs/>
      <w:color w:val="365F91" w:themeColor="accent1" w:themeShade="BF"/>
      <w:sz w:val="28"/>
      <w:szCs w:val="28"/>
      <w:lang w:val="en-US" w:eastAsia="zh-CN"/>
    </w:rPr>
  </w:style>
  <w:style w:type="character" w:styleId="a4">
    <w:name w:val="Strong"/>
    <w:basedOn w:val="a0"/>
    <w:uiPriority w:val="22"/>
    <w:qFormat/>
    <w:rsid w:val="000D75B7"/>
    <w:rPr>
      <w:b/>
      <w:bCs/>
    </w:rPr>
  </w:style>
  <w:style w:type="paragraph" w:styleId="a5">
    <w:name w:val="Balloon Text"/>
    <w:basedOn w:val="a"/>
    <w:link w:val="a6"/>
    <w:uiPriority w:val="99"/>
    <w:semiHidden/>
    <w:unhideWhenUsed/>
    <w:rsid w:val="000D75B7"/>
    <w:rPr>
      <w:rFonts w:ascii="Tahoma" w:hAnsi="Tahoma" w:cs="Tahoma"/>
      <w:sz w:val="16"/>
      <w:szCs w:val="16"/>
    </w:rPr>
  </w:style>
  <w:style w:type="character" w:customStyle="1" w:styleId="a6">
    <w:name w:val="Текст выноски Знак"/>
    <w:basedOn w:val="a0"/>
    <w:link w:val="a5"/>
    <w:uiPriority w:val="99"/>
    <w:semiHidden/>
    <w:rsid w:val="000D75B7"/>
    <w:rPr>
      <w:rFonts w:ascii="Tahoma" w:eastAsia="SimSun" w:hAnsi="Tahoma" w:cs="Tahoma"/>
      <w:sz w:val="16"/>
      <w:szCs w:val="16"/>
      <w:lang w:val="en-US" w:eastAsia="zh-CN"/>
    </w:rPr>
  </w:style>
  <w:style w:type="paragraph" w:styleId="a7">
    <w:name w:val="header"/>
    <w:basedOn w:val="a"/>
    <w:link w:val="a8"/>
    <w:uiPriority w:val="99"/>
    <w:unhideWhenUsed/>
    <w:rsid w:val="00B60694"/>
    <w:pPr>
      <w:tabs>
        <w:tab w:val="center" w:pos="4677"/>
        <w:tab w:val="right" w:pos="9355"/>
      </w:tabs>
    </w:pPr>
  </w:style>
  <w:style w:type="character" w:customStyle="1" w:styleId="a8">
    <w:name w:val="Верхний колонтитул Знак"/>
    <w:basedOn w:val="a0"/>
    <w:link w:val="a7"/>
    <w:uiPriority w:val="99"/>
    <w:rsid w:val="00B60694"/>
    <w:rPr>
      <w:rFonts w:ascii="Calibri" w:eastAsia="SimSun" w:hAnsi="Calibri" w:cs="Times New Roman"/>
      <w:sz w:val="20"/>
      <w:szCs w:val="20"/>
      <w:lang w:val="en-US" w:eastAsia="zh-CN"/>
    </w:rPr>
  </w:style>
  <w:style w:type="paragraph" w:styleId="a9">
    <w:name w:val="footer"/>
    <w:basedOn w:val="a"/>
    <w:link w:val="aa"/>
    <w:uiPriority w:val="99"/>
    <w:semiHidden/>
    <w:unhideWhenUsed/>
    <w:rsid w:val="00B60694"/>
    <w:pPr>
      <w:tabs>
        <w:tab w:val="center" w:pos="4677"/>
        <w:tab w:val="right" w:pos="9355"/>
      </w:tabs>
    </w:pPr>
  </w:style>
  <w:style w:type="character" w:customStyle="1" w:styleId="aa">
    <w:name w:val="Нижний колонтитул Знак"/>
    <w:basedOn w:val="a0"/>
    <w:link w:val="a9"/>
    <w:uiPriority w:val="99"/>
    <w:semiHidden/>
    <w:rsid w:val="00B60694"/>
    <w:rPr>
      <w:rFonts w:ascii="Calibri" w:eastAsia="SimSun" w:hAnsi="Calibri" w:cs="Times New Roman"/>
      <w:sz w:val="20"/>
      <w:szCs w:val="20"/>
      <w:lang w:val="en-US" w:eastAsia="zh-CN"/>
    </w:rPr>
  </w:style>
  <w:style w:type="table" w:styleId="ab">
    <w:name w:val="Table Grid"/>
    <w:basedOn w:val="a1"/>
    <w:uiPriority w:val="59"/>
    <w:rsid w:val="00B60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E58AA"/>
    <w:pPr>
      <w:ind w:left="720"/>
      <w:contextualSpacing/>
    </w:pPr>
  </w:style>
</w:styles>
</file>

<file path=word/webSettings.xml><?xml version="1.0" encoding="utf-8"?>
<w:webSettings xmlns:r="http://schemas.openxmlformats.org/officeDocument/2006/relationships" xmlns:w="http://schemas.openxmlformats.org/wordprocessingml/2006/main">
  <w:divs>
    <w:div w:id="86582972">
      <w:bodyDiv w:val="1"/>
      <w:marLeft w:val="0"/>
      <w:marRight w:val="0"/>
      <w:marTop w:val="0"/>
      <w:marBottom w:val="0"/>
      <w:divBdr>
        <w:top w:val="none" w:sz="0" w:space="0" w:color="auto"/>
        <w:left w:val="none" w:sz="0" w:space="0" w:color="auto"/>
        <w:bottom w:val="none" w:sz="0" w:space="0" w:color="auto"/>
        <w:right w:val="none" w:sz="0" w:space="0" w:color="auto"/>
      </w:divBdr>
    </w:div>
    <w:div w:id="850995075">
      <w:bodyDiv w:val="1"/>
      <w:marLeft w:val="0"/>
      <w:marRight w:val="0"/>
      <w:marTop w:val="0"/>
      <w:marBottom w:val="0"/>
      <w:divBdr>
        <w:top w:val="none" w:sz="0" w:space="0" w:color="auto"/>
        <w:left w:val="none" w:sz="0" w:space="0" w:color="auto"/>
        <w:bottom w:val="none" w:sz="0" w:space="0" w:color="auto"/>
        <w:right w:val="none" w:sz="0" w:space="0" w:color="auto"/>
      </w:divBdr>
    </w:div>
    <w:div w:id="878976260">
      <w:bodyDiv w:val="1"/>
      <w:marLeft w:val="0"/>
      <w:marRight w:val="0"/>
      <w:marTop w:val="0"/>
      <w:marBottom w:val="0"/>
      <w:divBdr>
        <w:top w:val="none" w:sz="0" w:space="0" w:color="auto"/>
        <w:left w:val="none" w:sz="0" w:space="0" w:color="auto"/>
        <w:bottom w:val="none" w:sz="0" w:space="0" w:color="auto"/>
        <w:right w:val="none" w:sz="0" w:space="0" w:color="auto"/>
      </w:divBdr>
    </w:div>
    <w:div w:id="1075784670">
      <w:bodyDiv w:val="1"/>
      <w:marLeft w:val="0"/>
      <w:marRight w:val="0"/>
      <w:marTop w:val="0"/>
      <w:marBottom w:val="0"/>
      <w:divBdr>
        <w:top w:val="none" w:sz="0" w:space="0" w:color="auto"/>
        <w:left w:val="none" w:sz="0" w:space="0" w:color="auto"/>
        <w:bottom w:val="none" w:sz="0" w:space="0" w:color="auto"/>
        <w:right w:val="none" w:sz="0" w:space="0" w:color="auto"/>
      </w:divBdr>
    </w:div>
    <w:div w:id="1292322586">
      <w:bodyDiv w:val="1"/>
      <w:marLeft w:val="0"/>
      <w:marRight w:val="0"/>
      <w:marTop w:val="0"/>
      <w:marBottom w:val="0"/>
      <w:divBdr>
        <w:top w:val="none" w:sz="0" w:space="0" w:color="auto"/>
        <w:left w:val="none" w:sz="0" w:space="0" w:color="auto"/>
        <w:bottom w:val="none" w:sz="0" w:space="0" w:color="auto"/>
        <w:right w:val="none" w:sz="0" w:space="0" w:color="auto"/>
      </w:divBdr>
    </w:div>
    <w:div w:id="1337801369">
      <w:bodyDiv w:val="1"/>
      <w:marLeft w:val="0"/>
      <w:marRight w:val="0"/>
      <w:marTop w:val="0"/>
      <w:marBottom w:val="0"/>
      <w:divBdr>
        <w:top w:val="none" w:sz="0" w:space="0" w:color="auto"/>
        <w:left w:val="none" w:sz="0" w:space="0" w:color="auto"/>
        <w:bottom w:val="none" w:sz="0" w:space="0" w:color="auto"/>
        <w:right w:val="none" w:sz="0" w:space="0" w:color="auto"/>
      </w:divBdr>
    </w:div>
    <w:div w:id="1567913626">
      <w:bodyDiv w:val="1"/>
      <w:marLeft w:val="0"/>
      <w:marRight w:val="0"/>
      <w:marTop w:val="0"/>
      <w:marBottom w:val="0"/>
      <w:divBdr>
        <w:top w:val="none" w:sz="0" w:space="0" w:color="auto"/>
        <w:left w:val="none" w:sz="0" w:space="0" w:color="auto"/>
        <w:bottom w:val="none" w:sz="0" w:space="0" w:color="auto"/>
        <w:right w:val="none" w:sz="0" w:space="0" w:color="auto"/>
      </w:divBdr>
    </w:div>
    <w:div w:id="1716614440">
      <w:bodyDiv w:val="1"/>
      <w:marLeft w:val="0"/>
      <w:marRight w:val="0"/>
      <w:marTop w:val="0"/>
      <w:marBottom w:val="0"/>
      <w:divBdr>
        <w:top w:val="none" w:sz="0" w:space="0" w:color="auto"/>
        <w:left w:val="none" w:sz="0" w:space="0" w:color="auto"/>
        <w:bottom w:val="none" w:sz="0" w:space="0" w:color="auto"/>
        <w:right w:val="none" w:sz="0" w:space="0" w:color="auto"/>
      </w:divBdr>
    </w:div>
    <w:div w:id="20328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45300</Words>
  <Characters>25821</Characters>
  <Application>Microsoft Office Word</Application>
  <DocSecurity>0</DocSecurity>
  <Lines>215</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2020-03-06T17:11:00Z</cp:lastPrinted>
  <dcterms:created xsi:type="dcterms:W3CDTF">2020-03-06T16:39:00Z</dcterms:created>
  <dcterms:modified xsi:type="dcterms:W3CDTF">2020-03-21T16:30:00Z</dcterms:modified>
</cp:coreProperties>
</file>