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E5525" w14:textId="77777777" w:rsidR="00CA12E9" w:rsidRPr="00A53548" w:rsidRDefault="00825FFE" w:rsidP="00CA12E9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548">
        <w:rPr>
          <w:rFonts w:ascii="Times New Roman" w:hAnsi="Times New Roman" w:cs="Times New Roman"/>
          <w:b/>
          <w:sz w:val="28"/>
          <w:szCs w:val="28"/>
        </w:rPr>
        <w:t xml:space="preserve">ТЕМА 1 </w:t>
      </w:r>
      <w:r w:rsidR="00CA12E9" w:rsidRPr="00A53548">
        <w:rPr>
          <w:rFonts w:ascii="Times New Roman" w:hAnsi="Times New Roman" w:cs="Times New Roman"/>
          <w:b/>
          <w:sz w:val="28"/>
          <w:szCs w:val="28"/>
        </w:rPr>
        <w:t>НАЦІОНАЛЬНИЙ СТАНДАРТ УКРАЇНИ</w:t>
      </w:r>
    </w:p>
    <w:p w14:paraId="29356B72" w14:textId="77777777" w:rsidR="00CA12E9" w:rsidRPr="00A53548" w:rsidRDefault="00CA12E9" w:rsidP="00CA12E9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548">
        <w:rPr>
          <w:rFonts w:ascii="Times New Roman" w:hAnsi="Times New Roman" w:cs="Times New Roman"/>
          <w:b/>
          <w:sz w:val="28"/>
          <w:szCs w:val="28"/>
        </w:rPr>
        <w:t>Інформація та документація</w:t>
      </w:r>
    </w:p>
    <w:p w14:paraId="0167C9B0" w14:textId="77777777" w:rsidR="00CA12E9" w:rsidRPr="00A53548" w:rsidRDefault="00CA12E9" w:rsidP="00CA12E9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548">
        <w:rPr>
          <w:rFonts w:ascii="Times New Roman" w:hAnsi="Times New Roman" w:cs="Times New Roman"/>
          <w:b/>
          <w:sz w:val="28"/>
          <w:szCs w:val="28"/>
        </w:rPr>
        <w:t>ЗВІТИ У СФЕРІ НАУКИ І ТЕХНІКИ</w:t>
      </w:r>
    </w:p>
    <w:p w14:paraId="05B10D2E" w14:textId="77777777" w:rsidR="00CA12E9" w:rsidRPr="00A53548" w:rsidRDefault="00CA12E9" w:rsidP="00CA12E9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548">
        <w:rPr>
          <w:rFonts w:ascii="Times New Roman" w:hAnsi="Times New Roman" w:cs="Times New Roman"/>
          <w:b/>
          <w:sz w:val="28"/>
          <w:szCs w:val="28"/>
        </w:rPr>
        <w:t>Структура та правила оформлювання</w:t>
      </w:r>
    </w:p>
    <w:p w14:paraId="74533F94" w14:textId="77777777" w:rsidR="00563825" w:rsidRPr="00A53548" w:rsidRDefault="00CA12E9" w:rsidP="00CA12E9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548">
        <w:rPr>
          <w:rFonts w:ascii="Times New Roman" w:hAnsi="Times New Roman" w:cs="Times New Roman"/>
          <w:b/>
          <w:sz w:val="28"/>
          <w:szCs w:val="28"/>
        </w:rPr>
        <w:t>ДСТУ 3008:2015</w:t>
      </w:r>
      <w:bookmarkStart w:id="0" w:name="_bookmark1"/>
      <w:bookmarkEnd w:id="0"/>
    </w:p>
    <w:p w14:paraId="38BAFA00" w14:textId="77777777" w:rsidR="00CA12E9" w:rsidRPr="00A53548" w:rsidRDefault="00CA12E9" w:rsidP="00CA12E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1_Сфера_застосування"/>
      <w:bookmarkEnd w:id="1"/>
    </w:p>
    <w:p w14:paraId="78159582" w14:textId="77777777" w:rsidR="00CB2C94" w:rsidRPr="00A53548" w:rsidRDefault="00CB2C94" w:rsidP="00CB2C94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pacing w:val="5"/>
          <w:sz w:val="28"/>
          <w:szCs w:val="28"/>
        </w:rPr>
      </w:pPr>
      <w:r w:rsidRPr="00A53548">
        <w:rPr>
          <w:rFonts w:ascii="Times New Roman" w:hAnsi="Times New Roman" w:cs="Times New Roman"/>
          <w:b/>
          <w:spacing w:val="5"/>
          <w:sz w:val="28"/>
          <w:szCs w:val="28"/>
        </w:rPr>
        <w:t>1.1 Основні документи для оформлення звітів.</w:t>
      </w:r>
    </w:p>
    <w:p w14:paraId="6F158F50" w14:textId="77777777" w:rsidR="00CB2C94" w:rsidRDefault="00CB2C94" w:rsidP="00CB2C94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2927F044" w14:textId="77777777" w:rsidR="00CB2C94" w:rsidRDefault="00CB2C94" w:rsidP="00CB2C94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2C94">
        <w:rPr>
          <w:rFonts w:ascii="Times New Roman" w:hAnsi="Times New Roman" w:cs="Times New Roman"/>
          <w:sz w:val="28"/>
          <w:szCs w:val="28"/>
        </w:rPr>
        <w:t>Оформлення звітів виконується відповідно до діючих стандартів: ДСТУ 3008-2015. Документація. Звіти у сфері науки і техніки; ДСТУ 2391-</w:t>
      </w:r>
      <w:r>
        <w:rPr>
          <w:rFonts w:ascii="Times New Roman" w:hAnsi="Times New Roman" w:cs="Times New Roman"/>
          <w:sz w:val="28"/>
          <w:szCs w:val="28"/>
        </w:rPr>
        <w:t>94</w:t>
      </w:r>
    </w:p>
    <w:p w14:paraId="7C393272" w14:textId="77777777" w:rsidR="00CB2C94" w:rsidRPr="00CB2C94" w:rsidRDefault="00CB2C94" w:rsidP="00CB2C94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2C94">
        <w:rPr>
          <w:rFonts w:ascii="Times New Roman" w:hAnsi="Times New Roman" w:cs="Times New Roman"/>
          <w:sz w:val="28"/>
          <w:szCs w:val="28"/>
        </w:rPr>
        <w:t>Система технологічної документації. Терміни та визначення. Структура і правила оформлення, а також ЄСКД та іншим чинним стандартам.</w:t>
      </w:r>
    </w:p>
    <w:p w14:paraId="39514623" w14:textId="4D0C2D58" w:rsidR="00CB2C94" w:rsidRPr="00CB2C94" w:rsidRDefault="00CB2C94" w:rsidP="00CB2C94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2C94">
        <w:rPr>
          <w:rFonts w:ascii="Times New Roman" w:hAnsi="Times New Roman" w:cs="Times New Roman"/>
          <w:sz w:val="28"/>
          <w:szCs w:val="28"/>
        </w:rPr>
        <w:t>Схеми алгоритмів, програм даних і систем оформлюється згідно стандарту «ГОСТ 19.701-90».</w:t>
      </w:r>
    </w:p>
    <w:p w14:paraId="7DFC76F7" w14:textId="67346906" w:rsidR="00CB2C94" w:rsidRPr="00CB2C94" w:rsidRDefault="00CB2C94" w:rsidP="00CB2C94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2C94">
        <w:rPr>
          <w:rFonts w:ascii="Times New Roman" w:hAnsi="Times New Roman" w:cs="Times New Roman"/>
          <w:sz w:val="28"/>
          <w:szCs w:val="28"/>
        </w:rPr>
        <w:t>Оформлення виробничих схем, електричних схем, тощо оформлюється згідно міждержавного стандарту «ГОСТ 2.701-84».</w:t>
      </w:r>
    </w:p>
    <w:p w14:paraId="596CE228" w14:textId="60AE0623" w:rsidR="00CB2C94" w:rsidRPr="00CB2C94" w:rsidRDefault="00CB2C94" w:rsidP="00CB2C94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2C94">
        <w:rPr>
          <w:rFonts w:ascii="Times New Roman" w:hAnsi="Times New Roman" w:cs="Times New Roman"/>
          <w:sz w:val="28"/>
          <w:szCs w:val="28"/>
        </w:rPr>
        <w:t>Оформлення автоматизованих систем оформлюється згідно комплексного стандарту «ГОСТ 34.201-89».</w:t>
      </w:r>
    </w:p>
    <w:p w14:paraId="412CFF42" w14:textId="0F2E4954" w:rsidR="00CB2C94" w:rsidRPr="00CB2C94" w:rsidRDefault="00CB2C94" w:rsidP="00CB2C94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2C94">
        <w:rPr>
          <w:rFonts w:ascii="Times New Roman" w:hAnsi="Times New Roman" w:cs="Times New Roman"/>
          <w:sz w:val="28"/>
          <w:szCs w:val="28"/>
        </w:rPr>
        <w:t>Перелік посилань оформлюється згідно ДСТУ «ГОСТ 7.1:2006».</w:t>
      </w:r>
    </w:p>
    <w:p w14:paraId="764961F0" w14:textId="77777777" w:rsidR="00CB2C94" w:rsidRDefault="00CB2C94" w:rsidP="00CA12E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14:paraId="783F21A8" w14:textId="77777777" w:rsidR="00563825" w:rsidRPr="000B5088" w:rsidRDefault="00CA12E9" w:rsidP="00CA12E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pacing w:val="5"/>
          <w:sz w:val="28"/>
          <w:szCs w:val="28"/>
        </w:rPr>
      </w:pPr>
      <w:r w:rsidRPr="000B5088">
        <w:rPr>
          <w:rFonts w:ascii="Times New Roman" w:hAnsi="Times New Roman" w:cs="Times New Roman"/>
          <w:b/>
          <w:spacing w:val="5"/>
          <w:sz w:val="28"/>
          <w:szCs w:val="28"/>
        </w:rPr>
        <w:t>1.</w:t>
      </w:r>
      <w:r w:rsidR="00CB2C94" w:rsidRPr="000B5088">
        <w:rPr>
          <w:rFonts w:ascii="Times New Roman" w:hAnsi="Times New Roman" w:cs="Times New Roman"/>
          <w:b/>
          <w:spacing w:val="5"/>
          <w:sz w:val="28"/>
          <w:szCs w:val="28"/>
        </w:rPr>
        <w:t>2</w:t>
      </w:r>
      <w:r w:rsidRPr="000B5088">
        <w:rPr>
          <w:rFonts w:ascii="Times New Roman" w:hAnsi="Times New Roman" w:cs="Times New Roman"/>
          <w:b/>
          <w:spacing w:val="5"/>
          <w:sz w:val="28"/>
          <w:szCs w:val="28"/>
        </w:rPr>
        <w:t> </w:t>
      </w:r>
      <w:r w:rsidR="00FE2288" w:rsidRPr="000B5088">
        <w:rPr>
          <w:rFonts w:ascii="Times New Roman" w:hAnsi="Times New Roman" w:cs="Times New Roman"/>
          <w:b/>
          <w:spacing w:val="5"/>
          <w:sz w:val="28"/>
          <w:szCs w:val="28"/>
        </w:rPr>
        <w:t>С</w:t>
      </w:r>
      <w:r w:rsidRPr="000B5088">
        <w:rPr>
          <w:rFonts w:ascii="Times New Roman" w:hAnsi="Times New Roman" w:cs="Times New Roman"/>
          <w:b/>
          <w:spacing w:val="5"/>
          <w:sz w:val="28"/>
          <w:szCs w:val="28"/>
        </w:rPr>
        <w:t>фера застосування</w:t>
      </w:r>
    </w:p>
    <w:p w14:paraId="28FB1268" w14:textId="77777777" w:rsidR="00CA12E9" w:rsidRPr="00154571" w:rsidRDefault="00CA12E9" w:rsidP="00CA12E9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42FDFAAB" w14:textId="77777777" w:rsidR="00563825" w:rsidRPr="00154571" w:rsidRDefault="00FE2288" w:rsidP="00CA12E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4571">
        <w:rPr>
          <w:rFonts w:ascii="Times New Roman" w:hAnsi="Times New Roman" w:cs="Times New Roman"/>
          <w:sz w:val="28"/>
          <w:szCs w:val="28"/>
        </w:rPr>
        <w:t>Цей стандарт установлює загальні вимоги до структурних елементів і правил оформлювання звітів у сфері науки й техніки.</w:t>
      </w:r>
    </w:p>
    <w:p w14:paraId="248658A0" w14:textId="77777777" w:rsidR="00563825" w:rsidRPr="00154571" w:rsidRDefault="00FE2288" w:rsidP="00CA12E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4571">
        <w:rPr>
          <w:rFonts w:ascii="Times New Roman" w:hAnsi="Times New Roman" w:cs="Times New Roman"/>
          <w:sz w:val="28"/>
          <w:szCs w:val="28"/>
        </w:rPr>
        <w:t>Стандарт поширюється на звіти про виконані теоретичні та/ч</w:t>
      </w:r>
      <w:r w:rsidR="00CA12E9" w:rsidRPr="00154571">
        <w:rPr>
          <w:rFonts w:ascii="Times New Roman" w:hAnsi="Times New Roman" w:cs="Times New Roman"/>
          <w:sz w:val="28"/>
          <w:szCs w:val="28"/>
        </w:rPr>
        <w:t>и прикладні дослідження, науко</w:t>
      </w:r>
      <w:r w:rsidRPr="00154571">
        <w:rPr>
          <w:rFonts w:ascii="Times New Roman" w:hAnsi="Times New Roman" w:cs="Times New Roman"/>
          <w:sz w:val="28"/>
          <w:szCs w:val="28"/>
        </w:rPr>
        <w:t>во-дослідні, дослідно-конструкторські, дослідно-технологічні роботи чи окремі їхні етапи.</w:t>
      </w:r>
    </w:p>
    <w:p w14:paraId="5102B82F" w14:textId="77777777" w:rsidR="00563825" w:rsidRPr="00154571" w:rsidRDefault="00FE2288" w:rsidP="00CA12E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4571">
        <w:rPr>
          <w:rFonts w:ascii="Times New Roman" w:hAnsi="Times New Roman" w:cs="Times New Roman"/>
          <w:spacing w:val="5"/>
          <w:sz w:val="28"/>
          <w:szCs w:val="28"/>
        </w:rPr>
        <w:t xml:space="preserve">Цей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стандарт застосовують науково-дослідні, </w:t>
      </w:r>
      <w:r w:rsidRPr="00154571">
        <w:rPr>
          <w:rFonts w:ascii="Times New Roman" w:hAnsi="Times New Roman" w:cs="Times New Roman"/>
          <w:spacing w:val="8"/>
          <w:sz w:val="28"/>
          <w:szCs w:val="28"/>
        </w:rPr>
        <w:t xml:space="preserve">проектні,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lastRenderedPageBreak/>
        <w:t xml:space="preserve">конструкторські </w:t>
      </w:r>
      <w:r w:rsidRPr="00154571">
        <w:rPr>
          <w:rFonts w:ascii="Times New Roman" w:hAnsi="Times New Roman" w:cs="Times New Roman"/>
          <w:spacing w:val="8"/>
          <w:sz w:val="28"/>
          <w:szCs w:val="28"/>
        </w:rPr>
        <w:t xml:space="preserve">організації, навчальні </w:t>
      </w:r>
      <w:r w:rsidRPr="00154571">
        <w:rPr>
          <w:rFonts w:ascii="Times New Roman" w:hAnsi="Times New Roman" w:cs="Times New Roman"/>
          <w:spacing w:val="9"/>
          <w:sz w:val="28"/>
          <w:szCs w:val="28"/>
        </w:rPr>
        <w:t xml:space="preserve">заклади,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науково-виробничі </w:t>
      </w:r>
      <w:r w:rsidRPr="00154571">
        <w:rPr>
          <w:rFonts w:ascii="Times New Roman" w:hAnsi="Times New Roman" w:cs="Times New Roman"/>
          <w:spacing w:val="3"/>
          <w:sz w:val="28"/>
          <w:szCs w:val="28"/>
        </w:rPr>
        <w:t xml:space="preserve">та </w:t>
      </w:r>
      <w:r w:rsidRPr="00154571">
        <w:rPr>
          <w:rFonts w:ascii="Times New Roman" w:hAnsi="Times New Roman" w:cs="Times New Roman"/>
          <w:spacing w:val="9"/>
          <w:sz w:val="28"/>
          <w:szCs w:val="28"/>
        </w:rPr>
        <w:t xml:space="preserve">виробничі підприємства </w:t>
      </w:r>
      <w:r w:rsidRPr="00154571">
        <w:rPr>
          <w:rFonts w:ascii="Times New Roman" w:hAnsi="Times New Roman" w:cs="Times New Roman"/>
          <w:sz w:val="28"/>
          <w:szCs w:val="28"/>
        </w:rPr>
        <w:t xml:space="preserve">й </w:t>
      </w:r>
      <w:r w:rsidRPr="00154571">
        <w:rPr>
          <w:rFonts w:ascii="Times New Roman" w:hAnsi="Times New Roman" w:cs="Times New Roman"/>
          <w:spacing w:val="4"/>
          <w:sz w:val="28"/>
          <w:szCs w:val="28"/>
        </w:rPr>
        <w:t xml:space="preserve">інші </w:t>
      </w:r>
      <w:r w:rsidRPr="00154571">
        <w:rPr>
          <w:rFonts w:ascii="Times New Roman" w:hAnsi="Times New Roman" w:cs="Times New Roman"/>
          <w:spacing w:val="9"/>
          <w:sz w:val="28"/>
          <w:szCs w:val="28"/>
        </w:rPr>
        <w:t xml:space="preserve">організації </w:t>
      </w:r>
      <w:r w:rsidRPr="00154571">
        <w:rPr>
          <w:rFonts w:ascii="Times New Roman" w:hAnsi="Times New Roman" w:cs="Times New Roman"/>
          <w:spacing w:val="7"/>
          <w:sz w:val="28"/>
          <w:szCs w:val="28"/>
        </w:rPr>
        <w:t xml:space="preserve">усіх форм власності. </w:t>
      </w:r>
      <w:r w:rsidRPr="00154571">
        <w:rPr>
          <w:rFonts w:ascii="Times New Roman" w:hAnsi="Times New Roman" w:cs="Times New Roman"/>
          <w:spacing w:val="3"/>
          <w:sz w:val="28"/>
          <w:szCs w:val="28"/>
        </w:rPr>
        <w:t xml:space="preserve">Його </w:t>
      </w:r>
      <w:r w:rsidRPr="00154571">
        <w:rPr>
          <w:rFonts w:ascii="Times New Roman" w:hAnsi="Times New Roman" w:cs="Times New Roman"/>
          <w:spacing w:val="7"/>
          <w:sz w:val="28"/>
          <w:szCs w:val="28"/>
        </w:rPr>
        <w:t xml:space="preserve">може </w:t>
      </w:r>
      <w:r w:rsidRPr="00154571">
        <w:rPr>
          <w:rFonts w:ascii="Times New Roman" w:hAnsi="Times New Roman" w:cs="Times New Roman"/>
          <w:spacing w:val="5"/>
          <w:sz w:val="28"/>
          <w:szCs w:val="28"/>
        </w:rPr>
        <w:t xml:space="preserve">бути </w:t>
      </w:r>
      <w:r w:rsidRPr="00154571">
        <w:rPr>
          <w:rFonts w:ascii="Times New Roman" w:hAnsi="Times New Roman" w:cs="Times New Roman"/>
          <w:spacing w:val="11"/>
          <w:sz w:val="28"/>
          <w:szCs w:val="28"/>
        </w:rPr>
        <w:t xml:space="preserve">застосовано </w:t>
      </w:r>
      <w:r w:rsidRPr="00154571">
        <w:rPr>
          <w:rFonts w:ascii="Times New Roman" w:hAnsi="Times New Roman" w:cs="Times New Roman"/>
          <w:sz w:val="28"/>
          <w:szCs w:val="28"/>
        </w:rPr>
        <w:t xml:space="preserve">в </w:t>
      </w:r>
      <w:r w:rsidRPr="00154571">
        <w:rPr>
          <w:rFonts w:ascii="Times New Roman" w:hAnsi="Times New Roman" w:cs="Times New Roman"/>
          <w:spacing w:val="7"/>
          <w:sz w:val="28"/>
          <w:szCs w:val="28"/>
        </w:rPr>
        <w:t xml:space="preserve">усіх </w:t>
      </w:r>
      <w:r w:rsidRPr="00154571">
        <w:rPr>
          <w:rFonts w:ascii="Times New Roman" w:hAnsi="Times New Roman" w:cs="Times New Roman"/>
          <w:spacing w:val="12"/>
          <w:sz w:val="28"/>
          <w:szCs w:val="28"/>
        </w:rPr>
        <w:t xml:space="preserve">сферах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наукової діяльності, зокрема  </w:t>
      </w:r>
      <w:r w:rsidRPr="00154571">
        <w:rPr>
          <w:rFonts w:ascii="Times New Roman" w:hAnsi="Times New Roman" w:cs="Times New Roman"/>
          <w:sz w:val="28"/>
          <w:szCs w:val="28"/>
        </w:rPr>
        <w:t xml:space="preserve">під  </w:t>
      </w:r>
      <w:r w:rsidRPr="00154571">
        <w:rPr>
          <w:rFonts w:ascii="Times New Roman" w:hAnsi="Times New Roman" w:cs="Times New Roman"/>
          <w:spacing w:val="8"/>
          <w:sz w:val="28"/>
          <w:szCs w:val="28"/>
        </w:rPr>
        <w:t xml:space="preserve">час </w:t>
      </w:r>
      <w:r w:rsidR="00CA12E9" w:rsidRPr="00154571">
        <w:rPr>
          <w:rFonts w:ascii="Times New Roman" w:hAnsi="Times New Roman" w:cs="Times New Roman"/>
          <w:spacing w:val="12"/>
          <w:sz w:val="28"/>
          <w:szCs w:val="28"/>
        </w:rPr>
        <w:t>оформлення дисерта</w:t>
      </w:r>
      <w:r w:rsidRPr="00154571">
        <w:rPr>
          <w:rFonts w:ascii="Times New Roman" w:hAnsi="Times New Roman" w:cs="Times New Roman"/>
          <w:spacing w:val="2"/>
          <w:sz w:val="28"/>
          <w:szCs w:val="28"/>
        </w:rPr>
        <w:t xml:space="preserve">цій, </w:t>
      </w:r>
      <w:r w:rsidRPr="00154571">
        <w:rPr>
          <w:rFonts w:ascii="Times New Roman" w:hAnsi="Times New Roman" w:cs="Times New Roman"/>
          <w:spacing w:val="11"/>
          <w:sz w:val="28"/>
          <w:szCs w:val="28"/>
        </w:rPr>
        <w:t xml:space="preserve">складання </w:t>
      </w:r>
      <w:r w:rsidRPr="00154571">
        <w:rPr>
          <w:rFonts w:ascii="Times New Roman" w:hAnsi="Times New Roman" w:cs="Times New Roman"/>
          <w:spacing w:val="6"/>
          <w:sz w:val="28"/>
          <w:szCs w:val="28"/>
        </w:rPr>
        <w:t xml:space="preserve">звітів </w:t>
      </w:r>
      <w:r w:rsidRPr="00154571">
        <w:rPr>
          <w:rFonts w:ascii="Times New Roman" w:hAnsi="Times New Roman" w:cs="Times New Roman"/>
          <w:spacing w:val="2"/>
          <w:sz w:val="28"/>
          <w:szCs w:val="28"/>
        </w:rPr>
        <w:t xml:space="preserve">за </w:t>
      </w:r>
      <w:r w:rsidRPr="00154571">
        <w:rPr>
          <w:rFonts w:ascii="Times New Roman" w:hAnsi="Times New Roman" w:cs="Times New Roman"/>
          <w:spacing w:val="6"/>
          <w:sz w:val="28"/>
          <w:szCs w:val="28"/>
        </w:rPr>
        <w:t xml:space="preserve">етапи </w:t>
      </w:r>
      <w:r w:rsidRPr="00154571">
        <w:rPr>
          <w:rFonts w:ascii="Times New Roman" w:hAnsi="Times New Roman" w:cs="Times New Roman"/>
          <w:spacing w:val="3"/>
          <w:sz w:val="28"/>
          <w:szCs w:val="28"/>
        </w:rPr>
        <w:t xml:space="preserve">та </w:t>
      </w:r>
      <w:r w:rsidRPr="00154571">
        <w:rPr>
          <w:rFonts w:ascii="Times New Roman" w:hAnsi="Times New Roman" w:cs="Times New Roman"/>
          <w:spacing w:val="9"/>
          <w:sz w:val="28"/>
          <w:szCs w:val="28"/>
        </w:rPr>
        <w:t xml:space="preserve">річних </w:t>
      </w:r>
      <w:r w:rsidRPr="00154571">
        <w:rPr>
          <w:rFonts w:ascii="Times New Roman" w:hAnsi="Times New Roman" w:cs="Times New Roman"/>
          <w:spacing w:val="7"/>
          <w:sz w:val="28"/>
          <w:szCs w:val="28"/>
        </w:rPr>
        <w:t xml:space="preserve">звітів </w:t>
      </w:r>
      <w:r w:rsidRPr="00154571">
        <w:rPr>
          <w:rFonts w:ascii="Times New Roman" w:hAnsi="Times New Roman" w:cs="Times New Roman"/>
          <w:spacing w:val="2"/>
          <w:sz w:val="28"/>
          <w:szCs w:val="28"/>
        </w:rPr>
        <w:t xml:space="preserve">за </w:t>
      </w:r>
      <w:r w:rsidRPr="00154571">
        <w:rPr>
          <w:rFonts w:ascii="Times New Roman" w:hAnsi="Times New Roman" w:cs="Times New Roman"/>
          <w:spacing w:val="8"/>
          <w:sz w:val="28"/>
          <w:szCs w:val="28"/>
        </w:rPr>
        <w:t xml:space="preserve">різними </w:t>
      </w:r>
      <w:r w:rsidRPr="00154571">
        <w:rPr>
          <w:rFonts w:ascii="Times New Roman" w:hAnsi="Times New Roman" w:cs="Times New Roman"/>
          <w:spacing w:val="11"/>
          <w:sz w:val="28"/>
          <w:szCs w:val="28"/>
        </w:rPr>
        <w:t xml:space="preserve">напрямами науково-технічної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діяльності, </w:t>
      </w:r>
      <w:r w:rsidRPr="00154571">
        <w:rPr>
          <w:rFonts w:ascii="Times New Roman" w:hAnsi="Times New Roman" w:cs="Times New Roman"/>
          <w:spacing w:val="9"/>
          <w:sz w:val="28"/>
          <w:szCs w:val="28"/>
        </w:rPr>
        <w:t>посібників, підручників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154571">
        <w:rPr>
          <w:rFonts w:ascii="Times New Roman" w:hAnsi="Times New Roman" w:cs="Times New Roman"/>
          <w:spacing w:val="7"/>
          <w:sz w:val="28"/>
          <w:szCs w:val="28"/>
        </w:rPr>
        <w:t>тощо.</w:t>
      </w:r>
    </w:p>
    <w:p w14:paraId="7060B68B" w14:textId="77777777" w:rsidR="00563825" w:rsidRPr="00154571" w:rsidRDefault="00563825" w:rsidP="00CA12E9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947D9AC" w14:textId="77777777" w:rsidR="00563825" w:rsidRPr="000B5088" w:rsidRDefault="00CA12E9" w:rsidP="00CA12E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pacing w:val="5"/>
          <w:sz w:val="28"/>
          <w:szCs w:val="28"/>
        </w:rPr>
      </w:pPr>
      <w:bookmarkStart w:id="2" w:name="2_Нормативні_посилання"/>
      <w:bookmarkStart w:id="3" w:name="_bookmark2"/>
      <w:bookmarkEnd w:id="2"/>
      <w:bookmarkEnd w:id="3"/>
      <w:r w:rsidRPr="000B5088">
        <w:rPr>
          <w:rFonts w:ascii="Times New Roman" w:hAnsi="Times New Roman" w:cs="Times New Roman"/>
          <w:b/>
          <w:spacing w:val="5"/>
          <w:sz w:val="28"/>
          <w:szCs w:val="28"/>
        </w:rPr>
        <w:t>1.</w:t>
      </w:r>
      <w:r w:rsidR="00CB2C94" w:rsidRPr="000B5088">
        <w:rPr>
          <w:rFonts w:ascii="Times New Roman" w:hAnsi="Times New Roman" w:cs="Times New Roman"/>
          <w:b/>
          <w:spacing w:val="5"/>
          <w:sz w:val="28"/>
          <w:szCs w:val="28"/>
        </w:rPr>
        <w:t>3</w:t>
      </w:r>
      <w:r w:rsidRPr="000B5088">
        <w:rPr>
          <w:rFonts w:ascii="Times New Roman" w:hAnsi="Times New Roman" w:cs="Times New Roman"/>
          <w:b/>
          <w:spacing w:val="5"/>
          <w:sz w:val="28"/>
          <w:szCs w:val="28"/>
        </w:rPr>
        <w:t> </w:t>
      </w:r>
      <w:r w:rsidR="00FE2288" w:rsidRPr="000B5088">
        <w:rPr>
          <w:rFonts w:ascii="Times New Roman" w:hAnsi="Times New Roman" w:cs="Times New Roman"/>
          <w:b/>
          <w:spacing w:val="5"/>
          <w:sz w:val="28"/>
          <w:szCs w:val="28"/>
        </w:rPr>
        <w:t>Н</w:t>
      </w:r>
      <w:r w:rsidRPr="000B5088">
        <w:rPr>
          <w:rFonts w:ascii="Times New Roman" w:hAnsi="Times New Roman" w:cs="Times New Roman"/>
          <w:b/>
          <w:spacing w:val="5"/>
          <w:sz w:val="28"/>
          <w:szCs w:val="28"/>
        </w:rPr>
        <w:t>ормативні посилання</w:t>
      </w:r>
    </w:p>
    <w:p w14:paraId="647679F8" w14:textId="77777777" w:rsidR="00CA12E9" w:rsidRPr="00154571" w:rsidRDefault="00CA12E9" w:rsidP="00CA12E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14:paraId="3031FACF" w14:textId="77777777" w:rsidR="00563825" w:rsidRPr="00154571" w:rsidRDefault="00FE2288" w:rsidP="00CA12E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4571">
        <w:rPr>
          <w:rFonts w:ascii="Times New Roman" w:hAnsi="Times New Roman" w:cs="Times New Roman"/>
          <w:sz w:val="28"/>
          <w:szCs w:val="28"/>
        </w:rPr>
        <w:t>У стандарті є посилання на такі нормативні документи:</w:t>
      </w:r>
    </w:p>
    <w:p w14:paraId="086F9744" w14:textId="77777777" w:rsidR="00563825" w:rsidRPr="00154571" w:rsidRDefault="00FE2288" w:rsidP="00CA12E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4571">
        <w:rPr>
          <w:rFonts w:ascii="Times New Roman" w:hAnsi="Times New Roman" w:cs="Times New Roman"/>
          <w:spacing w:val="11"/>
          <w:sz w:val="28"/>
          <w:szCs w:val="28"/>
        </w:rPr>
        <w:t xml:space="preserve">Закон України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«Про </w:t>
      </w:r>
      <w:r w:rsidRPr="00154571">
        <w:rPr>
          <w:rFonts w:ascii="Times New Roman" w:hAnsi="Times New Roman" w:cs="Times New Roman"/>
          <w:spacing w:val="14"/>
          <w:sz w:val="28"/>
          <w:szCs w:val="28"/>
        </w:rPr>
        <w:t xml:space="preserve">електронні </w:t>
      </w:r>
      <w:r w:rsidRPr="00154571">
        <w:rPr>
          <w:rFonts w:ascii="Times New Roman" w:hAnsi="Times New Roman" w:cs="Times New Roman"/>
          <w:spacing w:val="15"/>
          <w:sz w:val="28"/>
          <w:szCs w:val="28"/>
        </w:rPr>
        <w:t xml:space="preserve">документи </w:t>
      </w:r>
      <w:r w:rsidRPr="00154571">
        <w:rPr>
          <w:rFonts w:ascii="Times New Roman" w:hAnsi="Times New Roman" w:cs="Times New Roman"/>
          <w:spacing w:val="3"/>
          <w:sz w:val="28"/>
          <w:szCs w:val="28"/>
        </w:rPr>
        <w:t xml:space="preserve">та </w:t>
      </w:r>
      <w:r w:rsidRPr="00154571">
        <w:rPr>
          <w:rFonts w:ascii="Times New Roman" w:hAnsi="Times New Roman" w:cs="Times New Roman"/>
          <w:spacing w:val="14"/>
          <w:sz w:val="28"/>
          <w:szCs w:val="28"/>
        </w:rPr>
        <w:t xml:space="preserve">електронний </w:t>
      </w:r>
      <w:r w:rsidRPr="00154571">
        <w:rPr>
          <w:rFonts w:ascii="Times New Roman" w:hAnsi="Times New Roman" w:cs="Times New Roman"/>
          <w:spacing w:val="15"/>
          <w:sz w:val="28"/>
          <w:szCs w:val="28"/>
        </w:rPr>
        <w:t xml:space="preserve">документообіг» </w:t>
      </w:r>
      <w:r w:rsidRPr="00154571">
        <w:rPr>
          <w:rFonts w:ascii="Times New Roman" w:hAnsi="Times New Roman" w:cs="Times New Roman"/>
          <w:spacing w:val="3"/>
          <w:sz w:val="28"/>
          <w:szCs w:val="28"/>
        </w:rPr>
        <w:t xml:space="preserve">від  22  </w:t>
      </w:r>
      <w:r w:rsidRPr="00154571">
        <w:rPr>
          <w:rFonts w:ascii="Times New Roman" w:hAnsi="Times New Roman" w:cs="Times New Roman"/>
          <w:spacing w:val="12"/>
          <w:sz w:val="28"/>
          <w:szCs w:val="28"/>
        </w:rPr>
        <w:t xml:space="preserve">травня </w:t>
      </w:r>
      <w:r w:rsidRPr="00154571">
        <w:rPr>
          <w:rFonts w:ascii="Times New Roman" w:hAnsi="Times New Roman" w:cs="Times New Roman"/>
          <w:spacing w:val="8"/>
          <w:sz w:val="28"/>
          <w:szCs w:val="28"/>
        </w:rPr>
        <w:t xml:space="preserve">2003 </w:t>
      </w:r>
      <w:r w:rsidRPr="00154571">
        <w:rPr>
          <w:rFonts w:ascii="Times New Roman" w:hAnsi="Times New Roman" w:cs="Times New Roman"/>
          <w:spacing w:val="7"/>
          <w:sz w:val="28"/>
          <w:szCs w:val="28"/>
        </w:rPr>
        <w:t xml:space="preserve">року </w:t>
      </w:r>
      <w:r w:rsidRPr="00154571">
        <w:rPr>
          <w:rFonts w:ascii="Times New Roman" w:hAnsi="Times New Roman" w:cs="Times New Roman"/>
          <w:sz w:val="28"/>
          <w:szCs w:val="28"/>
        </w:rPr>
        <w:t>№</w:t>
      </w:r>
      <w:r w:rsidRPr="00154571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154571">
        <w:rPr>
          <w:rFonts w:ascii="Times New Roman" w:hAnsi="Times New Roman" w:cs="Times New Roman"/>
          <w:spacing w:val="8"/>
          <w:sz w:val="28"/>
          <w:szCs w:val="28"/>
        </w:rPr>
        <w:t>851-15</w:t>
      </w:r>
    </w:p>
    <w:p w14:paraId="3C0ACACB" w14:textId="77777777" w:rsidR="00563825" w:rsidRPr="00154571" w:rsidRDefault="00FE2288" w:rsidP="00CA12E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4571">
        <w:rPr>
          <w:rFonts w:ascii="Times New Roman" w:hAnsi="Times New Roman" w:cs="Times New Roman"/>
          <w:spacing w:val="8"/>
          <w:sz w:val="28"/>
          <w:szCs w:val="28"/>
        </w:rPr>
        <w:t xml:space="preserve">Закон України  </w:t>
      </w:r>
      <w:r w:rsidRPr="00154571">
        <w:rPr>
          <w:rFonts w:ascii="Times New Roman" w:hAnsi="Times New Roman" w:cs="Times New Roman"/>
          <w:spacing w:val="7"/>
          <w:sz w:val="28"/>
          <w:szCs w:val="28"/>
        </w:rPr>
        <w:t xml:space="preserve">«Про  </w:t>
      </w:r>
      <w:r w:rsidRPr="00154571">
        <w:rPr>
          <w:rFonts w:ascii="Times New Roman" w:hAnsi="Times New Roman" w:cs="Times New Roman"/>
          <w:spacing w:val="11"/>
          <w:sz w:val="28"/>
          <w:szCs w:val="28"/>
        </w:rPr>
        <w:t xml:space="preserve">стандарти,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технічні  </w:t>
      </w:r>
      <w:r w:rsidRPr="00154571">
        <w:rPr>
          <w:rFonts w:ascii="Times New Roman" w:hAnsi="Times New Roman" w:cs="Times New Roman"/>
          <w:spacing w:val="11"/>
          <w:sz w:val="28"/>
          <w:szCs w:val="28"/>
        </w:rPr>
        <w:t xml:space="preserve">регламенти </w:t>
      </w:r>
      <w:r w:rsidRPr="00154571">
        <w:rPr>
          <w:rFonts w:ascii="Times New Roman" w:hAnsi="Times New Roman" w:cs="Times New Roman"/>
          <w:spacing w:val="3"/>
          <w:sz w:val="28"/>
          <w:szCs w:val="28"/>
        </w:rPr>
        <w:t xml:space="preserve">та  </w:t>
      </w:r>
      <w:r w:rsidRPr="00154571">
        <w:rPr>
          <w:rFonts w:ascii="Times New Roman" w:hAnsi="Times New Roman" w:cs="Times New Roman"/>
          <w:spacing w:val="11"/>
          <w:sz w:val="28"/>
          <w:szCs w:val="28"/>
        </w:rPr>
        <w:t xml:space="preserve">процедури  </w:t>
      </w:r>
      <w:r w:rsidRPr="00154571">
        <w:rPr>
          <w:rFonts w:ascii="Times New Roman" w:hAnsi="Times New Roman" w:cs="Times New Roman"/>
          <w:spacing w:val="8"/>
          <w:sz w:val="28"/>
          <w:szCs w:val="28"/>
        </w:rPr>
        <w:t xml:space="preserve">оцінки  </w:t>
      </w:r>
      <w:r w:rsidRPr="00154571">
        <w:rPr>
          <w:rFonts w:ascii="Times New Roman" w:hAnsi="Times New Roman" w:cs="Times New Roman"/>
          <w:spacing w:val="11"/>
          <w:sz w:val="28"/>
          <w:szCs w:val="28"/>
        </w:rPr>
        <w:t xml:space="preserve">відповідності»  </w:t>
      </w:r>
      <w:r w:rsidRPr="00154571">
        <w:rPr>
          <w:rFonts w:ascii="Times New Roman" w:hAnsi="Times New Roman" w:cs="Times New Roman"/>
          <w:sz w:val="28"/>
          <w:szCs w:val="28"/>
        </w:rPr>
        <w:t xml:space="preserve">від 1 </w:t>
      </w:r>
      <w:r w:rsidRPr="00154571">
        <w:rPr>
          <w:rFonts w:ascii="Times New Roman" w:hAnsi="Times New Roman" w:cs="Times New Roman"/>
          <w:spacing w:val="6"/>
          <w:sz w:val="28"/>
          <w:szCs w:val="28"/>
        </w:rPr>
        <w:t xml:space="preserve">грудня </w:t>
      </w:r>
      <w:r w:rsidRPr="00154571">
        <w:rPr>
          <w:rFonts w:ascii="Times New Roman" w:hAnsi="Times New Roman" w:cs="Times New Roman"/>
          <w:spacing w:val="8"/>
          <w:sz w:val="28"/>
          <w:szCs w:val="28"/>
        </w:rPr>
        <w:t xml:space="preserve">2005 </w:t>
      </w:r>
      <w:r w:rsidRPr="00154571">
        <w:rPr>
          <w:rFonts w:ascii="Times New Roman" w:hAnsi="Times New Roman" w:cs="Times New Roman"/>
          <w:spacing w:val="7"/>
          <w:sz w:val="28"/>
          <w:szCs w:val="28"/>
        </w:rPr>
        <w:t xml:space="preserve">року </w:t>
      </w:r>
      <w:r w:rsidRPr="00154571">
        <w:rPr>
          <w:rFonts w:ascii="Times New Roman" w:hAnsi="Times New Roman" w:cs="Times New Roman"/>
          <w:sz w:val="28"/>
          <w:szCs w:val="28"/>
        </w:rPr>
        <w:t>№ 3</w:t>
      </w:r>
      <w:r w:rsidRPr="0015457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54571">
        <w:rPr>
          <w:rFonts w:ascii="Times New Roman" w:hAnsi="Times New Roman" w:cs="Times New Roman"/>
          <w:spacing w:val="6"/>
          <w:sz w:val="28"/>
          <w:szCs w:val="28"/>
        </w:rPr>
        <w:t>164-IV</w:t>
      </w:r>
    </w:p>
    <w:p w14:paraId="0512A557" w14:textId="77777777" w:rsidR="00563825" w:rsidRPr="00154571" w:rsidRDefault="00FE2288" w:rsidP="00CA12E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4571">
        <w:rPr>
          <w:rFonts w:ascii="Times New Roman" w:hAnsi="Times New Roman" w:cs="Times New Roman"/>
          <w:sz w:val="28"/>
          <w:szCs w:val="28"/>
        </w:rPr>
        <w:t>Закон України «Про стандартизацію» від 05 червня 2014 року № 1315-VII</w:t>
      </w:r>
    </w:p>
    <w:p w14:paraId="375DBB0B" w14:textId="77777777" w:rsidR="00563825" w:rsidRPr="00154571" w:rsidRDefault="00FE2288" w:rsidP="00CA12E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4571">
        <w:rPr>
          <w:rFonts w:ascii="Times New Roman" w:hAnsi="Times New Roman" w:cs="Times New Roman"/>
          <w:spacing w:val="7"/>
          <w:sz w:val="28"/>
          <w:szCs w:val="28"/>
        </w:rPr>
        <w:t xml:space="preserve">Закон </w:t>
      </w:r>
      <w:r w:rsidRPr="00154571">
        <w:rPr>
          <w:rFonts w:ascii="Times New Roman" w:hAnsi="Times New Roman" w:cs="Times New Roman"/>
          <w:spacing w:val="8"/>
          <w:sz w:val="28"/>
          <w:szCs w:val="28"/>
        </w:rPr>
        <w:t xml:space="preserve">України </w:t>
      </w:r>
      <w:r w:rsidRPr="00154571">
        <w:rPr>
          <w:rFonts w:ascii="Times New Roman" w:hAnsi="Times New Roman" w:cs="Times New Roman"/>
          <w:spacing w:val="7"/>
          <w:sz w:val="28"/>
          <w:szCs w:val="28"/>
        </w:rPr>
        <w:t xml:space="preserve">«Про </w:t>
      </w:r>
      <w:r w:rsidRPr="00154571">
        <w:rPr>
          <w:rFonts w:ascii="Times New Roman" w:hAnsi="Times New Roman" w:cs="Times New Roman"/>
          <w:spacing w:val="9"/>
          <w:sz w:val="28"/>
          <w:szCs w:val="28"/>
        </w:rPr>
        <w:t xml:space="preserve">засади </w:t>
      </w:r>
      <w:r w:rsidRPr="00154571">
        <w:rPr>
          <w:rFonts w:ascii="Times New Roman" w:hAnsi="Times New Roman" w:cs="Times New Roman"/>
          <w:spacing w:val="13"/>
          <w:sz w:val="28"/>
          <w:szCs w:val="28"/>
        </w:rPr>
        <w:t xml:space="preserve">державної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мовної </w:t>
      </w:r>
      <w:r w:rsidRPr="00154571">
        <w:rPr>
          <w:rFonts w:ascii="Times New Roman" w:hAnsi="Times New Roman" w:cs="Times New Roman"/>
          <w:spacing w:val="8"/>
          <w:sz w:val="28"/>
          <w:szCs w:val="28"/>
        </w:rPr>
        <w:t xml:space="preserve">політики» </w:t>
      </w:r>
      <w:r w:rsidRPr="00154571">
        <w:rPr>
          <w:rFonts w:ascii="Times New Roman" w:hAnsi="Times New Roman" w:cs="Times New Roman"/>
          <w:sz w:val="28"/>
          <w:szCs w:val="28"/>
        </w:rPr>
        <w:t xml:space="preserve">від 3 </w:t>
      </w:r>
      <w:r w:rsidRPr="00154571">
        <w:rPr>
          <w:rFonts w:ascii="Times New Roman" w:hAnsi="Times New Roman" w:cs="Times New Roman"/>
          <w:spacing w:val="9"/>
          <w:sz w:val="28"/>
          <w:szCs w:val="28"/>
        </w:rPr>
        <w:t xml:space="preserve">липня </w:t>
      </w:r>
      <w:r w:rsidRPr="00154571">
        <w:rPr>
          <w:rFonts w:ascii="Times New Roman" w:hAnsi="Times New Roman" w:cs="Times New Roman"/>
          <w:spacing w:val="6"/>
          <w:sz w:val="28"/>
          <w:szCs w:val="28"/>
        </w:rPr>
        <w:t xml:space="preserve">2012  </w:t>
      </w:r>
      <w:r w:rsidRPr="00154571">
        <w:rPr>
          <w:rFonts w:ascii="Times New Roman" w:hAnsi="Times New Roman" w:cs="Times New Roman"/>
          <w:spacing w:val="7"/>
          <w:sz w:val="28"/>
          <w:szCs w:val="28"/>
        </w:rPr>
        <w:t xml:space="preserve">року  </w:t>
      </w:r>
      <w:r w:rsidRPr="00154571">
        <w:rPr>
          <w:rFonts w:ascii="Times New Roman" w:hAnsi="Times New Roman" w:cs="Times New Roman"/>
          <w:sz w:val="28"/>
          <w:szCs w:val="28"/>
        </w:rPr>
        <w:t xml:space="preserve">№ </w:t>
      </w:r>
      <w:r w:rsidRPr="00154571">
        <w:rPr>
          <w:rFonts w:ascii="Times New Roman" w:hAnsi="Times New Roman" w:cs="Times New Roman"/>
          <w:spacing w:val="8"/>
          <w:sz w:val="28"/>
          <w:szCs w:val="28"/>
        </w:rPr>
        <w:t>5029-VI</w:t>
      </w:r>
      <w:r w:rsidRPr="00154571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154571">
        <w:rPr>
          <w:rFonts w:ascii="Times New Roman" w:hAnsi="Times New Roman" w:cs="Times New Roman"/>
          <w:spacing w:val="9"/>
          <w:sz w:val="28"/>
          <w:szCs w:val="28"/>
        </w:rPr>
        <w:t xml:space="preserve">ДК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016:2010 </w:t>
      </w:r>
      <w:r w:rsidRPr="00154571">
        <w:rPr>
          <w:rFonts w:ascii="Times New Roman" w:hAnsi="Times New Roman" w:cs="Times New Roman"/>
          <w:spacing w:val="12"/>
          <w:sz w:val="28"/>
          <w:szCs w:val="28"/>
        </w:rPr>
        <w:t xml:space="preserve">Державний </w:t>
      </w:r>
      <w:r w:rsidRPr="00154571">
        <w:rPr>
          <w:rFonts w:ascii="Times New Roman" w:hAnsi="Times New Roman" w:cs="Times New Roman"/>
          <w:spacing w:val="11"/>
          <w:sz w:val="28"/>
          <w:szCs w:val="28"/>
        </w:rPr>
        <w:t xml:space="preserve">класифікатор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продукції </w:t>
      </w:r>
      <w:r w:rsidRPr="00154571">
        <w:rPr>
          <w:rFonts w:ascii="Times New Roman" w:hAnsi="Times New Roman" w:cs="Times New Roman"/>
          <w:spacing w:val="3"/>
          <w:sz w:val="28"/>
          <w:szCs w:val="28"/>
        </w:rPr>
        <w:t xml:space="preserve">та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>послуг</w:t>
      </w:r>
      <w:r w:rsidRPr="0015457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54571">
        <w:rPr>
          <w:rFonts w:ascii="Times New Roman" w:hAnsi="Times New Roman" w:cs="Times New Roman"/>
          <w:spacing w:val="9"/>
          <w:sz w:val="28"/>
          <w:szCs w:val="28"/>
        </w:rPr>
        <w:t>(ДКПП)</w:t>
      </w:r>
    </w:p>
    <w:p w14:paraId="21DD76EE" w14:textId="77777777" w:rsidR="00563825" w:rsidRPr="00154571" w:rsidRDefault="00FE2288" w:rsidP="00CA12E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4571">
        <w:rPr>
          <w:rFonts w:ascii="Times New Roman" w:hAnsi="Times New Roman" w:cs="Times New Roman"/>
          <w:spacing w:val="9"/>
          <w:sz w:val="28"/>
          <w:szCs w:val="28"/>
        </w:rPr>
        <w:t xml:space="preserve">ДСТУ </w:t>
      </w:r>
      <w:r w:rsidRPr="00154571">
        <w:rPr>
          <w:rFonts w:ascii="Times New Roman" w:hAnsi="Times New Roman" w:cs="Times New Roman"/>
          <w:spacing w:val="6"/>
          <w:sz w:val="28"/>
          <w:szCs w:val="28"/>
        </w:rPr>
        <w:t xml:space="preserve">1.5:2015 </w:t>
      </w:r>
      <w:r w:rsidRPr="00154571">
        <w:rPr>
          <w:rFonts w:ascii="Times New Roman" w:hAnsi="Times New Roman" w:cs="Times New Roman"/>
          <w:spacing w:val="9"/>
          <w:sz w:val="28"/>
          <w:szCs w:val="28"/>
        </w:rPr>
        <w:t xml:space="preserve">Національна стандартизація. </w:t>
      </w:r>
      <w:r w:rsidRPr="00154571">
        <w:rPr>
          <w:rFonts w:ascii="Times New Roman" w:hAnsi="Times New Roman" w:cs="Times New Roman"/>
          <w:spacing w:val="8"/>
          <w:sz w:val="28"/>
          <w:szCs w:val="28"/>
        </w:rPr>
        <w:t xml:space="preserve">Правила розроблення,  </w:t>
      </w:r>
      <w:r w:rsidRPr="00154571">
        <w:rPr>
          <w:rFonts w:ascii="Times New Roman" w:hAnsi="Times New Roman" w:cs="Times New Roman"/>
          <w:spacing w:val="9"/>
          <w:sz w:val="28"/>
          <w:szCs w:val="28"/>
        </w:rPr>
        <w:t xml:space="preserve">викладання </w:t>
      </w:r>
      <w:r w:rsidRPr="00154571">
        <w:rPr>
          <w:rFonts w:ascii="Times New Roman" w:hAnsi="Times New Roman" w:cs="Times New Roman"/>
          <w:spacing w:val="2"/>
          <w:sz w:val="28"/>
          <w:szCs w:val="28"/>
        </w:rPr>
        <w:t xml:space="preserve">та </w:t>
      </w:r>
      <w:r w:rsidR="00154571">
        <w:rPr>
          <w:rFonts w:ascii="Times New Roman" w:hAnsi="Times New Roman" w:cs="Times New Roman"/>
          <w:spacing w:val="12"/>
          <w:sz w:val="28"/>
          <w:szCs w:val="28"/>
        </w:rPr>
        <w:t>оформлен</w:t>
      </w:r>
      <w:r w:rsidRPr="00154571">
        <w:rPr>
          <w:rFonts w:ascii="Times New Roman" w:hAnsi="Times New Roman" w:cs="Times New Roman"/>
          <w:sz w:val="28"/>
          <w:szCs w:val="28"/>
        </w:rPr>
        <w:t xml:space="preserve">ня </w:t>
      </w:r>
      <w:r w:rsidRPr="00154571">
        <w:rPr>
          <w:rFonts w:ascii="Times New Roman" w:hAnsi="Times New Roman" w:cs="Times New Roman"/>
          <w:spacing w:val="12"/>
          <w:sz w:val="28"/>
          <w:szCs w:val="28"/>
        </w:rPr>
        <w:t>національних нормативних</w:t>
      </w:r>
      <w:r w:rsidRPr="0015457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154571">
        <w:rPr>
          <w:rFonts w:ascii="Times New Roman" w:hAnsi="Times New Roman" w:cs="Times New Roman"/>
          <w:spacing w:val="11"/>
          <w:sz w:val="28"/>
          <w:szCs w:val="28"/>
        </w:rPr>
        <w:t>документів</w:t>
      </w:r>
    </w:p>
    <w:p w14:paraId="48284B72" w14:textId="77777777" w:rsidR="00563825" w:rsidRPr="00154571" w:rsidRDefault="00FE2288" w:rsidP="00CA12E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154571">
        <w:rPr>
          <w:rFonts w:ascii="Times New Roman" w:hAnsi="Times New Roman" w:cs="Times New Roman"/>
          <w:spacing w:val="10"/>
          <w:sz w:val="28"/>
          <w:szCs w:val="28"/>
        </w:rPr>
        <w:t>ДСТУ 2568 -94 Метрологія. Порядок атестації і використання довідкових даних про фізичні сталі та властивості речовин і матеріалів</w:t>
      </w:r>
    </w:p>
    <w:p w14:paraId="4CE33D17" w14:textId="77777777" w:rsidR="00563825" w:rsidRPr="00154571" w:rsidRDefault="00FE2288" w:rsidP="00CA12E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154571">
        <w:rPr>
          <w:rFonts w:ascii="Times New Roman" w:hAnsi="Times New Roman" w:cs="Times New Roman"/>
          <w:spacing w:val="10"/>
          <w:sz w:val="28"/>
          <w:szCs w:val="28"/>
        </w:rPr>
        <w:t>ДСТУ 3575 -97 Патентні дослідження. Основні положення та порядок проведення</w:t>
      </w:r>
    </w:p>
    <w:p w14:paraId="44AB6BAE" w14:textId="77777777" w:rsidR="00563825" w:rsidRPr="00154571" w:rsidRDefault="00FE2288" w:rsidP="00CA12E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154571">
        <w:rPr>
          <w:rFonts w:ascii="Times New Roman" w:hAnsi="Times New Roman" w:cs="Times New Roman"/>
          <w:spacing w:val="10"/>
          <w:sz w:val="28"/>
          <w:szCs w:val="28"/>
        </w:rPr>
        <w:t>ДСТУ 3582:2013 Інформація та документація. Бібліографічний</w:t>
      </w:r>
      <w:r w:rsidR="00154571"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 опис. Скорочення слів і слово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>сполучень в українській мові. Загальні вимоги та правила</w:t>
      </w:r>
    </w:p>
    <w:p w14:paraId="7F4EC142" w14:textId="77777777" w:rsidR="00563825" w:rsidRPr="00154571" w:rsidRDefault="00FE2288" w:rsidP="0015457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154571">
        <w:rPr>
          <w:rFonts w:ascii="Times New Roman" w:hAnsi="Times New Roman" w:cs="Times New Roman"/>
          <w:spacing w:val="10"/>
          <w:sz w:val="28"/>
          <w:szCs w:val="28"/>
        </w:rPr>
        <w:lastRenderedPageBreak/>
        <w:t>ДСТУ 3651 .0 -97 Метрологія. Одиниці фізичних величин. Основні одиниці фізичних величин Міжнародної системи одиниць. Основні положення, назви та позначення</w:t>
      </w:r>
    </w:p>
    <w:p w14:paraId="0B58F305" w14:textId="77777777" w:rsidR="00563825" w:rsidRPr="00154571" w:rsidRDefault="00FE2288" w:rsidP="0015457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154571">
        <w:rPr>
          <w:rFonts w:ascii="Times New Roman" w:hAnsi="Times New Roman" w:cs="Times New Roman"/>
          <w:spacing w:val="10"/>
          <w:sz w:val="28"/>
          <w:szCs w:val="28"/>
        </w:rPr>
        <w:t>ДСТУ 3651 .1 -97 Метрологія. Одиниці фізичних величин. Похідні одиниці фізичних величин Міжнародної системи одиниць та позасистемні одиниці. Основні поняття, назви та позначення</w:t>
      </w:r>
    </w:p>
    <w:p w14:paraId="6E6FCBF9" w14:textId="77777777" w:rsidR="00563825" w:rsidRPr="00154571" w:rsidRDefault="00FE2288" w:rsidP="0015457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154571">
        <w:rPr>
          <w:rFonts w:ascii="Times New Roman" w:hAnsi="Times New Roman" w:cs="Times New Roman"/>
          <w:spacing w:val="10"/>
          <w:sz w:val="28"/>
          <w:szCs w:val="28"/>
        </w:rPr>
        <w:t>ДСТУ 3651 .2 -97 Метрологія. Одиниці фізичних величин. Фізичні сталі та характеристичні чис­ ла. Основні положення, позначення, назви та значення</w:t>
      </w:r>
    </w:p>
    <w:p w14:paraId="51F10265" w14:textId="77777777" w:rsidR="00563825" w:rsidRPr="00154571" w:rsidRDefault="00FE2288" w:rsidP="0015457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154571">
        <w:rPr>
          <w:rFonts w:ascii="Times New Roman" w:hAnsi="Times New Roman" w:cs="Times New Roman"/>
          <w:spacing w:val="10"/>
          <w:sz w:val="28"/>
          <w:szCs w:val="28"/>
        </w:rPr>
        <w:t>ДСТУ 3814:2013 Інформація та документація. Видання. Міжнародна стандартна нумерація книг ДСТУ 4515:2006 Інформація та документація. Видання. Міжнародна стандартна нумерація</w:t>
      </w:r>
      <w:r w:rsidR="0015457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>серіальних видань (ISO 3297:1998, NEQ)</w:t>
      </w:r>
    </w:p>
    <w:p w14:paraId="25F5CF1C" w14:textId="77777777" w:rsidR="00563825" w:rsidRPr="00154571" w:rsidRDefault="00FE2288" w:rsidP="0015457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154571">
        <w:rPr>
          <w:rFonts w:ascii="Times New Roman" w:hAnsi="Times New Roman" w:cs="Times New Roman"/>
          <w:spacing w:val="10"/>
          <w:sz w:val="28"/>
          <w:szCs w:val="28"/>
        </w:rPr>
        <w:t>ДСТУ 4861:2007 Інформація та документація. Видання. Вихідні відомості  (ISO  8:1977,  NEQ; ISO 1086:1991, NEQ; ISO 7275:1985, NEQ)</w:t>
      </w:r>
    </w:p>
    <w:p w14:paraId="621726A8" w14:textId="77777777" w:rsidR="00563825" w:rsidRPr="00154571" w:rsidRDefault="00FE2288" w:rsidP="0015457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154571">
        <w:rPr>
          <w:rFonts w:ascii="Times New Roman" w:hAnsi="Times New Roman" w:cs="Times New Roman"/>
          <w:spacing w:val="10"/>
          <w:sz w:val="28"/>
          <w:szCs w:val="28"/>
        </w:rPr>
        <w:t>ДСТУ ГОСТ 7.1:2006 Система стандартів з інформації, бібліотечно</w:t>
      </w:r>
      <w:r w:rsidR="00154571">
        <w:rPr>
          <w:rFonts w:ascii="Times New Roman" w:hAnsi="Times New Roman" w:cs="Times New Roman"/>
          <w:spacing w:val="10"/>
          <w:sz w:val="28"/>
          <w:szCs w:val="28"/>
        </w:rPr>
        <w:t>ї та видавничої справи. Бібліо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>графічний запис. Бібліографічний опис. Загальні вимоги та правила складання (ГОСТ 7.1-2003, IDT)</w:t>
      </w:r>
    </w:p>
    <w:p w14:paraId="2D32F1CB" w14:textId="77777777" w:rsidR="00563825" w:rsidRPr="00154571" w:rsidRDefault="00FE2288" w:rsidP="0015457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154571">
        <w:rPr>
          <w:rFonts w:ascii="Times New Roman" w:hAnsi="Times New Roman" w:cs="Times New Roman"/>
          <w:spacing w:val="10"/>
          <w:sz w:val="28"/>
          <w:szCs w:val="28"/>
        </w:rPr>
        <w:t>ДСТУ ГОСТ 7.9:2009 (ИСО 214 -76 ) Система стандартов по информации, библиотечному и издательскому делу. Реферат и аннотация. Общие требования (ГОСТ 7 .9 -95 (ИСО 214 -76 ), IDT)</w:t>
      </w:r>
    </w:p>
    <w:p w14:paraId="1672CEC4" w14:textId="77777777" w:rsidR="00563825" w:rsidRPr="00154571" w:rsidRDefault="00FE2288" w:rsidP="0015457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154571">
        <w:rPr>
          <w:rFonts w:ascii="Times New Roman" w:hAnsi="Times New Roman" w:cs="Times New Roman"/>
          <w:spacing w:val="10"/>
          <w:sz w:val="28"/>
          <w:szCs w:val="28"/>
        </w:rPr>
        <w:t>ДСТУ ГОСТ 7.84:2008 Система стандартів з інформації, бібліотечної та видавничої справи.</w:t>
      </w:r>
    </w:p>
    <w:p w14:paraId="4D72FCC2" w14:textId="77777777" w:rsidR="00563825" w:rsidRDefault="00FE2288" w:rsidP="0015457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154571">
        <w:rPr>
          <w:rFonts w:ascii="Times New Roman" w:hAnsi="Times New Roman" w:cs="Times New Roman"/>
          <w:spacing w:val="10"/>
          <w:sz w:val="28"/>
          <w:szCs w:val="28"/>
        </w:rPr>
        <w:t>Обкладинки та палітурки. Загальні вимоги та правила оформлення (ГОСТ 7 .84 -2002 , IDT).</w:t>
      </w:r>
    </w:p>
    <w:p w14:paraId="4F578A39" w14:textId="77777777" w:rsidR="00BA26DF" w:rsidRPr="00154571" w:rsidRDefault="00BA26DF" w:rsidP="0015457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</w:p>
    <w:p w14:paraId="6C5E8E30" w14:textId="77777777" w:rsidR="00BA26DF" w:rsidRPr="00333765" w:rsidRDefault="00BA26DF" w:rsidP="00BA26D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pacing w:val="10"/>
          <w:sz w:val="28"/>
          <w:szCs w:val="28"/>
        </w:rPr>
      </w:pPr>
      <w:r w:rsidRPr="00333765">
        <w:rPr>
          <w:rFonts w:ascii="Times New Roman" w:hAnsi="Times New Roman" w:cs="Times New Roman"/>
          <w:b/>
          <w:spacing w:val="10"/>
          <w:sz w:val="28"/>
          <w:szCs w:val="28"/>
        </w:rPr>
        <w:t>1.</w:t>
      </w:r>
      <w:r w:rsidR="00CB2C94" w:rsidRPr="00333765">
        <w:rPr>
          <w:rFonts w:ascii="Times New Roman" w:hAnsi="Times New Roman" w:cs="Times New Roman"/>
          <w:b/>
          <w:spacing w:val="10"/>
          <w:sz w:val="28"/>
          <w:szCs w:val="28"/>
        </w:rPr>
        <w:t xml:space="preserve">4 </w:t>
      </w:r>
      <w:r w:rsidRPr="00333765">
        <w:rPr>
          <w:rFonts w:ascii="Times New Roman" w:hAnsi="Times New Roman" w:cs="Times New Roman"/>
          <w:b/>
          <w:spacing w:val="10"/>
          <w:sz w:val="28"/>
          <w:szCs w:val="28"/>
        </w:rPr>
        <w:t xml:space="preserve"> Порядок викладання звіту</w:t>
      </w:r>
    </w:p>
    <w:p w14:paraId="0281AD58" w14:textId="77777777" w:rsidR="00BA26DF" w:rsidRDefault="00BA26DF" w:rsidP="00BA26D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BA26DF">
        <w:rPr>
          <w:rFonts w:ascii="Times New Roman" w:hAnsi="Times New Roman" w:cs="Times New Roman"/>
          <w:spacing w:val="10"/>
          <w:sz w:val="28"/>
          <w:szCs w:val="28"/>
        </w:rPr>
        <w:t>Структура звіту</w:t>
      </w:r>
    </w:p>
    <w:p w14:paraId="43E3BDA5" w14:textId="77777777" w:rsidR="00BA26DF" w:rsidRDefault="00BA26DF" w:rsidP="00BA26D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BA26DF">
        <w:rPr>
          <w:rFonts w:ascii="Times New Roman" w:hAnsi="Times New Roman" w:cs="Times New Roman"/>
          <w:spacing w:val="10"/>
          <w:sz w:val="28"/>
          <w:szCs w:val="28"/>
        </w:rPr>
        <w:lastRenderedPageBreak/>
        <w:t>Звіт умовно поділяють на:</w:t>
      </w:r>
    </w:p>
    <w:p w14:paraId="12EF3106" w14:textId="77777777" w:rsidR="00BA26DF" w:rsidRDefault="00BA26DF" w:rsidP="00BA26D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BA26DF">
        <w:rPr>
          <w:rFonts w:ascii="Times New Roman" w:hAnsi="Times New Roman" w:cs="Times New Roman"/>
          <w:spacing w:val="10"/>
          <w:sz w:val="28"/>
          <w:szCs w:val="28"/>
        </w:rPr>
        <w:t>— вступну частину;</w:t>
      </w:r>
    </w:p>
    <w:p w14:paraId="7D3861A2" w14:textId="77777777" w:rsidR="00BA26DF" w:rsidRDefault="00BA26DF" w:rsidP="00BA26D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BA26DF">
        <w:rPr>
          <w:rFonts w:ascii="Times New Roman" w:hAnsi="Times New Roman" w:cs="Times New Roman"/>
          <w:spacing w:val="10"/>
          <w:sz w:val="28"/>
          <w:szCs w:val="28"/>
        </w:rPr>
        <w:t>— основну частину;</w:t>
      </w:r>
    </w:p>
    <w:p w14:paraId="7706755D" w14:textId="77777777" w:rsidR="00BA26DF" w:rsidRDefault="00BA26DF" w:rsidP="00BA26D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BA26DF">
        <w:rPr>
          <w:rFonts w:ascii="Times New Roman" w:hAnsi="Times New Roman" w:cs="Times New Roman"/>
          <w:spacing w:val="10"/>
          <w:sz w:val="28"/>
          <w:szCs w:val="28"/>
        </w:rPr>
        <w:t>— додатки.</w:t>
      </w:r>
    </w:p>
    <w:p w14:paraId="4DD1782E" w14:textId="77777777" w:rsidR="00BA26DF" w:rsidRDefault="00BA26DF" w:rsidP="00BA26D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BA26DF">
        <w:rPr>
          <w:rFonts w:ascii="Times New Roman" w:hAnsi="Times New Roman" w:cs="Times New Roman"/>
          <w:spacing w:val="10"/>
          <w:sz w:val="28"/>
          <w:szCs w:val="28"/>
        </w:rPr>
        <w:t>Вступна частина</w:t>
      </w:r>
    </w:p>
    <w:p w14:paraId="77FC5F3D" w14:textId="77777777" w:rsidR="00BA26DF" w:rsidRDefault="00BA26DF" w:rsidP="00BA26D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BA26DF">
        <w:rPr>
          <w:rFonts w:ascii="Times New Roman" w:hAnsi="Times New Roman" w:cs="Times New Roman"/>
          <w:spacing w:val="10"/>
          <w:sz w:val="28"/>
          <w:szCs w:val="28"/>
        </w:rPr>
        <w:t>Вступна частина містить такі структурні елементи:</w:t>
      </w:r>
    </w:p>
    <w:p w14:paraId="27DEA1E5" w14:textId="77777777" w:rsidR="00BA26DF" w:rsidRDefault="00BA26DF" w:rsidP="00BA26D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BA26DF">
        <w:rPr>
          <w:rFonts w:ascii="Times New Roman" w:hAnsi="Times New Roman" w:cs="Times New Roman"/>
          <w:spacing w:val="10"/>
          <w:sz w:val="28"/>
          <w:szCs w:val="28"/>
        </w:rPr>
        <w:t>— титульний аркуш;</w:t>
      </w:r>
    </w:p>
    <w:p w14:paraId="22F5960D" w14:textId="77777777" w:rsidR="00BA26DF" w:rsidRDefault="00BA26DF" w:rsidP="00BA26D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BA26DF">
        <w:rPr>
          <w:rFonts w:ascii="Times New Roman" w:hAnsi="Times New Roman" w:cs="Times New Roman"/>
          <w:spacing w:val="10"/>
          <w:sz w:val="28"/>
          <w:szCs w:val="28"/>
        </w:rPr>
        <w:t>— список авторів;</w:t>
      </w:r>
    </w:p>
    <w:p w14:paraId="428A2B9E" w14:textId="77777777" w:rsidR="00BA26DF" w:rsidRDefault="00BA26DF" w:rsidP="00BA26D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BA26DF">
        <w:rPr>
          <w:rFonts w:ascii="Times New Roman" w:hAnsi="Times New Roman" w:cs="Times New Roman"/>
          <w:spacing w:val="10"/>
          <w:sz w:val="28"/>
          <w:szCs w:val="28"/>
        </w:rPr>
        <w:t>— реферат;</w:t>
      </w:r>
    </w:p>
    <w:p w14:paraId="49B81D65" w14:textId="77777777" w:rsidR="00BA26DF" w:rsidRDefault="00BA26DF" w:rsidP="00BA26D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BA26DF">
        <w:rPr>
          <w:rFonts w:ascii="Times New Roman" w:hAnsi="Times New Roman" w:cs="Times New Roman"/>
          <w:spacing w:val="10"/>
          <w:sz w:val="28"/>
          <w:szCs w:val="28"/>
        </w:rPr>
        <w:t>— зміст;</w:t>
      </w:r>
    </w:p>
    <w:p w14:paraId="374C9318" w14:textId="77777777" w:rsidR="00BA26DF" w:rsidRDefault="00BA26DF" w:rsidP="00BA26D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BA26DF">
        <w:rPr>
          <w:rFonts w:ascii="Times New Roman" w:hAnsi="Times New Roman" w:cs="Times New Roman"/>
          <w:spacing w:val="10"/>
          <w:sz w:val="28"/>
          <w:szCs w:val="28"/>
        </w:rPr>
        <w:t>— скорочення та умовні познаки1);</w:t>
      </w:r>
    </w:p>
    <w:p w14:paraId="0FB3CCAC" w14:textId="77777777" w:rsidR="00BA26DF" w:rsidRDefault="00BA26DF" w:rsidP="00BA26D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BA26DF">
        <w:rPr>
          <w:rFonts w:ascii="Times New Roman" w:hAnsi="Times New Roman" w:cs="Times New Roman"/>
          <w:spacing w:val="10"/>
          <w:sz w:val="28"/>
          <w:szCs w:val="28"/>
        </w:rPr>
        <w:t>— передмову.</w:t>
      </w:r>
    </w:p>
    <w:p w14:paraId="7FBFAADD" w14:textId="77777777" w:rsidR="00BA26DF" w:rsidRDefault="00BA26DF" w:rsidP="00BA26D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BA26DF">
        <w:rPr>
          <w:rFonts w:ascii="Times New Roman" w:hAnsi="Times New Roman" w:cs="Times New Roman"/>
          <w:spacing w:val="10"/>
          <w:sz w:val="28"/>
          <w:szCs w:val="28"/>
        </w:rPr>
        <w:t>Подання структурних елементів вступної частини звіту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згідно з розділом 4 стан</w:t>
      </w:r>
      <w:r w:rsidRPr="00BA26DF">
        <w:rPr>
          <w:rFonts w:ascii="Times New Roman" w:hAnsi="Times New Roman" w:cs="Times New Roman"/>
          <w:spacing w:val="10"/>
          <w:sz w:val="28"/>
          <w:szCs w:val="28"/>
        </w:rPr>
        <w:t>дарту.</w:t>
      </w:r>
    </w:p>
    <w:p w14:paraId="770ACBF4" w14:textId="77777777" w:rsidR="00BA26DF" w:rsidRDefault="00BA26DF" w:rsidP="00BA26D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BA26DF">
        <w:rPr>
          <w:rFonts w:ascii="Times New Roman" w:hAnsi="Times New Roman" w:cs="Times New Roman"/>
          <w:spacing w:val="10"/>
          <w:sz w:val="28"/>
          <w:szCs w:val="28"/>
        </w:rPr>
        <w:t>Основна частина</w:t>
      </w:r>
    </w:p>
    <w:p w14:paraId="743F5097" w14:textId="77777777" w:rsidR="00BA26DF" w:rsidRDefault="00BA26DF" w:rsidP="00BA26D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BA26DF">
        <w:rPr>
          <w:rFonts w:ascii="Times New Roman" w:hAnsi="Times New Roman" w:cs="Times New Roman"/>
          <w:spacing w:val="10"/>
          <w:sz w:val="28"/>
          <w:szCs w:val="28"/>
        </w:rPr>
        <w:t>Основна частина містить такі структурні елементи:</w:t>
      </w:r>
    </w:p>
    <w:p w14:paraId="3C03A1EC" w14:textId="77777777" w:rsidR="00BA26DF" w:rsidRDefault="00BA26DF" w:rsidP="00BA26D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BA26DF">
        <w:rPr>
          <w:rFonts w:ascii="Times New Roman" w:hAnsi="Times New Roman" w:cs="Times New Roman"/>
          <w:spacing w:val="10"/>
          <w:sz w:val="28"/>
          <w:szCs w:val="28"/>
        </w:rPr>
        <w:t>— вступ;</w:t>
      </w:r>
    </w:p>
    <w:p w14:paraId="7267B851" w14:textId="77777777" w:rsidR="00BA26DF" w:rsidRDefault="00BA26DF" w:rsidP="00BA26D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BA26DF">
        <w:rPr>
          <w:rFonts w:ascii="Times New Roman" w:hAnsi="Times New Roman" w:cs="Times New Roman"/>
          <w:spacing w:val="10"/>
          <w:sz w:val="28"/>
          <w:szCs w:val="28"/>
        </w:rPr>
        <w:t>— змістову частину звіту (суть звіту);</w:t>
      </w:r>
    </w:p>
    <w:p w14:paraId="1016F69C" w14:textId="77777777" w:rsidR="00BA26DF" w:rsidRDefault="00BA26DF" w:rsidP="00BA26D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BA26DF">
        <w:rPr>
          <w:rFonts w:ascii="Times New Roman" w:hAnsi="Times New Roman" w:cs="Times New Roman"/>
          <w:spacing w:val="10"/>
          <w:sz w:val="28"/>
          <w:szCs w:val="28"/>
        </w:rPr>
        <w:t>— висновки;</w:t>
      </w:r>
    </w:p>
    <w:p w14:paraId="5BFF89D3" w14:textId="77777777" w:rsidR="00BA26DF" w:rsidRDefault="00BA26DF" w:rsidP="00BA26D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BA26DF">
        <w:rPr>
          <w:rFonts w:ascii="Times New Roman" w:hAnsi="Times New Roman" w:cs="Times New Roman"/>
          <w:spacing w:val="10"/>
          <w:sz w:val="28"/>
          <w:szCs w:val="28"/>
        </w:rPr>
        <w:t>— рекомендації;</w:t>
      </w:r>
    </w:p>
    <w:p w14:paraId="7557449B" w14:textId="77777777" w:rsidR="00BA26DF" w:rsidRDefault="00BA26DF" w:rsidP="00BA26D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BA26DF">
        <w:rPr>
          <w:rFonts w:ascii="Times New Roman" w:hAnsi="Times New Roman" w:cs="Times New Roman"/>
          <w:spacing w:val="10"/>
          <w:sz w:val="28"/>
          <w:szCs w:val="28"/>
        </w:rPr>
        <w:t>— перелік джерел посилання.</w:t>
      </w:r>
    </w:p>
    <w:p w14:paraId="2FEFF029" w14:textId="77777777" w:rsidR="00BA26DF" w:rsidRDefault="00BA26DF" w:rsidP="00BA26D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BA26DF">
        <w:rPr>
          <w:rFonts w:ascii="Times New Roman" w:hAnsi="Times New Roman" w:cs="Times New Roman"/>
          <w:spacing w:val="10"/>
          <w:sz w:val="28"/>
          <w:szCs w:val="28"/>
        </w:rPr>
        <w:t>Подання структурних елементів основної частини звіту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згідно з розділом 5 цього стан</w:t>
      </w:r>
      <w:r w:rsidRPr="00BA26DF">
        <w:rPr>
          <w:rFonts w:ascii="Times New Roman" w:hAnsi="Times New Roman" w:cs="Times New Roman"/>
          <w:spacing w:val="10"/>
          <w:sz w:val="28"/>
          <w:szCs w:val="28"/>
        </w:rPr>
        <w:t>дарту.</w:t>
      </w:r>
    </w:p>
    <w:p w14:paraId="22DD267E" w14:textId="77777777" w:rsidR="00BA26DF" w:rsidRDefault="00BA26DF" w:rsidP="00BA26D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BA26DF">
        <w:rPr>
          <w:rFonts w:ascii="Times New Roman" w:hAnsi="Times New Roman" w:cs="Times New Roman"/>
          <w:spacing w:val="10"/>
          <w:sz w:val="28"/>
          <w:szCs w:val="28"/>
        </w:rPr>
        <w:t>Додатки</w:t>
      </w:r>
    </w:p>
    <w:p w14:paraId="191A8232" w14:textId="77777777" w:rsidR="00BA26DF" w:rsidRDefault="00BA26DF" w:rsidP="00BA26D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BA26DF">
        <w:rPr>
          <w:rFonts w:ascii="Times New Roman" w:hAnsi="Times New Roman" w:cs="Times New Roman"/>
          <w:spacing w:val="10"/>
          <w:sz w:val="28"/>
          <w:szCs w:val="28"/>
        </w:rPr>
        <w:t>Додатки розміщують після основної частини звіту.</w:t>
      </w:r>
    </w:p>
    <w:p w14:paraId="29018A83" w14:textId="77777777" w:rsidR="00BA26DF" w:rsidRDefault="00BA26DF" w:rsidP="00BA26D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BA26DF">
        <w:rPr>
          <w:rFonts w:ascii="Times New Roman" w:hAnsi="Times New Roman" w:cs="Times New Roman"/>
          <w:spacing w:val="10"/>
          <w:sz w:val="28"/>
          <w:szCs w:val="28"/>
        </w:rPr>
        <w:t>Подання додатків згідно з розділом 6 цього стандарту.</w:t>
      </w:r>
    </w:p>
    <w:p w14:paraId="3B2B8EF8" w14:textId="77777777" w:rsidR="00BA26DF" w:rsidRDefault="00BA26DF" w:rsidP="00BA26D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BA26DF">
        <w:rPr>
          <w:rFonts w:ascii="Times New Roman" w:hAnsi="Times New Roman" w:cs="Times New Roman"/>
          <w:spacing w:val="10"/>
          <w:sz w:val="28"/>
          <w:szCs w:val="28"/>
        </w:rPr>
        <w:t>Вимоги до подання структурних елементів звіту</w:t>
      </w:r>
    </w:p>
    <w:p w14:paraId="11188F99" w14:textId="77777777" w:rsidR="00BA26DF" w:rsidRDefault="00BA26DF" w:rsidP="00BA26D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BA26DF">
        <w:rPr>
          <w:rFonts w:ascii="Times New Roman" w:hAnsi="Times New Roman" w:cs="Times New Roman"/>
          <w:spacing w:val="10"/>
          <w:sz w:val="28"/>
          <w:szCs w:val="28"/>
        </w:rPr>
        <w:t>У звіті структурні елементи «Титульний аркуш», «Реферат», «Вступ», «Змістова частина звіту (суть звіту)» та «Висновки» є обов’язковими.</w:t>
      </w:r>
    </w:p>
    <w:p w14:paraId="76498957" w14:textId="77777777" w:rsidR="00BA26DF" w:rsidRPr="00BA26DF" w:rsidRDefault="00BA26DF" w:rsidP="00BA26D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BA26DF">
        <w:rPr>
          <w:rFonts w:ascii="Times New Roman" w:hAnsi="Times New Roman" w:cs="Times New Roman"/>
          <w:spacing w:val="10"/>
          <w:sz w:val="28"/>
          <w:szCs w:val="28"/>
        </w:rPr>
        <w:lastRenderedPageBreak/>
        <w:t>Назва структурного елемента є умовною.</w:t>
      </w:r>
    </w:p>
    <w:p w14:paraId="7E26C79C" w14:textId="77777777" w:rsidR="00BA26DF" w:rsidRDefault="00BA26DF" w:rsidP="00BA26D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BA26DF">
        <w:rPr>
          <w:rFonts w:ascii="Times New Roman" w:hAnsi="Times New Roman" w:cs="Times New Roman"/>
          <w:spacing w:val="10"/>
          <w:sz w:val="28"/>
          <w:szCs w:val="28"/>
        </w:rPr>
        <w:t>Якщо в тексті звіту наводять посилання на публікації, обов’язково має бути структурний елемент «Перелік джерел посилання».</w:t>
      </w:r>
    </w:p>
    <w:p w14:paraId="30C4B95D" w14:textId="77777777" w:rsidR="00BA26DF" w:rsidRDefault="00BA26DF" w:rsidP="00BA26D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BA26DF">
        <w:rPr>
          <w:rFonts w:ascii="Times New Roman" w:hAnsi="Times New Roman" w:cs="Times New Roman"/>
          <w:spacing w:val="10"/>
          <w:sz w:val="28"/>
          <w:szCs w:val="28"/>
        </w:rPr>
        <w:t>Видання звіту</w:t>
      </w:r>
      <w:r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14:paraId="0607EAD9" w14:textId="77777777" w:rsidR="00BA26DF" w:rsidRDefault="00BA26DF" w:rsidP="00BA26D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BA26DF">
        <w:rPr>
          <w:rFonts w:ascii="Times New Roman" w:hAnsi="Times New Roman" w:cs="Times New Roman"/>
          <w:spacing w:val="10"/>
          <w:sz w:val="28"/>
          <w:szCs w:val="28"/>
        </w:rPr>
        <w:t>У разі видання звіту додатково подають обкладинки та вихідні відомості згідно з ДСТУ ГОСТ 7.84 і ДСТУ 4861.</w:t>
      </w:r>
    </w:p>
    <w:p w14:paraId="78C933F0" w14:textId="77777777" w:rsidR="00563825" w:rsidRPr="00C1121D" w:rsidRDefault="00563825" w:rsidP="00333765">
      <w:pPr>
        <w:rPr>
          <w:rFonts w:ascii="Times New Roman" w:hAnsi="Times New Roman" w:cs="Times New Roman"/>
          <w:spacing w:val="10"/>
          <w:sz w:val="28"/>
          <w:szCs w:val="28"/>
        </w:rPr>
      </w:pPr>
    </w:p>
    <w:sectPr w:rsidR="00563825" w:rsidRPr="00C1121D" w:rsidSect="00DB37E0">
      <w:headerReference w:type="default" r:id="rId7"/>
      <w:pgSz w:w="11910" w:h="16840"/>
      <w:pgMar w:top="1134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B33AA" w14:textId="77777777" w:rsidR="00DB6108" w:rsidRDefault="00DB6108" w:rsidP="00825FFE">
      <w:r>
        <w:separator/>
      </w:r>
    </w:p>
  </w:endnote>
  <w:endnote w:type="continuationSeparator" w:id="0">
    <w:p w14:paraId="7E53E0C6" w14:textId="77777777" w:rsidR="00DB6108" w:rsidRDefault="00DB6108" w:rsidP="0082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78169" w14:textId="77777777" w:rsidR="00DB6108" w:rsidRDefault="00DB6108" w:rsidP="00825FFE">
      <w:r>
        <w:separator/>
      </w:r>
    </w:p>
  </w:footnote>
  <w:footnote w:type="continuationSeparator" w:id="0">
    <w:p w14:paraId="2F386F2F" w14:textId="77777777" w:rsidR="00DB6108" w:rsidRDefault="00DB6108" w:rsidP="00825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3822908"/>
      <w:docPartObj>
        <w:docPartGallery w:val="Page Numbers (Top of Page)"/>
        <w:docPartUnique/>
      </w:docPartObj>
    </w:sdtPr>
    <w:sdtEndPr/>
    <w:sdtContent>
      <w:p w14:paraId="59B87DC3" w14:textId="77777777" w:rsidR="00FE2288" w:rsidRDefault="00FE228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765" w:rsidRPr="00333765">
          <w:rPr>
            <w:noProof/>
            <w:lang w:val="ru-RU"/>
          </w:rPr>
          <w:t>5</w:t>
        </w:r>
        <w:r>
          <w:fldChar w:fldCharType="end"/>
        </w:r>
      </w:p>
    </w:sdtContent>
  </w:sdt>
  <w:p w14:paraId="15BD8A84" w14:textId="77777777" w:rsidR="00FE2288" w:rsidRDefault="00FE228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336A"/>
    <w:multiLevelType w:val="multilevel"/>
    <w:tmpl w:val="380A29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DCF7D2D"/>
    <w:multiLevelType w:val="hybridMultilevel"/>
    <w:tmpl w:val="8D846AFC"/>
    <w:lvl w:ilvl="0" w:tplc="13EA7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9928E3"/>
    <w:multiLevelType w:val="hybridMultilevel"/>
    <w:tmpl w:val="76CAA4B8"/>
    <w:lvl w:ilvl="0" w:tplc="A6385248">
      <w:start w:val="1"/>
      <w:numFmt w:val="decimal"/>
      <w:lvlText w:val="%1"/>
      <w:lvlJc w:val="left"/>
      <w:pPr>
        <w:ind w:left="332" w:hanging="194"/>
      </w:pPr>
      <w:rPr>
        <w:rFonts w:ascii="Arial" w:eastAsia="Arial" w:hAnsi="Arial" w:cs="Arial" w:hint="default"/>
        <w:spacing w:val="-22"/>
        <w:w w:val="100"/>
        <w:sz w:val="19"/>
        <w:szCs w:val="19"/>
        <w:lang w:val="uk-UA" w:eastAsia="uk-UA" w:bidi="uk-UA"/>
      </w:rPr>
    </w:lvl>
    <w:lvl w:ilvl="1" w:tplc="F06024CA">
      <w:numFmt w:val="bullet"/>
      <w:lvlText w:val="•"/>
      <w:lvlJc w:val="left"/>
      <w:pPr>
        <w:ind w:left="1384" w:hanging="194"/>
      </w:pPr>
      <w:rPr>
        <w:rFonts w:hint="default"/>
        <w:lang w:val="uk-UA" w:eastAsia="uk-UA" w:bidi="uk-UA"/>
      </w:rPr>
    </w:lvl>
    <w:lvl w:ilvl="2" w:tplc="B9020700">
      <w:numFmt w:val="bullet"/>
      <w:lvlText w:val="•"/>
      <w:lvlJc w:val="left"/>
      <w:pPr>
        <w:ind w:left="2428" w:hanging="194"/>
      </w:pPr>
      <w:rPr>
        <w:rFonts w:hint="default"/>
        <w:lang w:val="uk-UA" w:eastAsia="uk-UA" w:bidi="uk-UA"/>
      </w:rPr>
    </w:lvl>
    <w:lvl w:ilvl="3" w:tplc="076E4A0C">
      <w:numFmt w:val="bullet"/>
      <w:lvlText w:val="•"/>
      <w:lvlJc w:val="left"/>
      <w:pPr>
        <w:ind w:left="3473" w:hanging="194"/>
      </w:pPr>
      <w:rPr>
        <w:rFonts w:hint="default"/>
        <w:lang w:val="uk-UA" w:eastAsia="uk-UA" w:bidi="uk-UA"/>
      </w:rPr>
    </w:lvl>
    <w:lvl w:ilvl="4" w:tplc="03FC3136">
      <w:numFmt w:val="bullet"/>
      <w:lvlText w:val="•"/>
      <w:lvlJc w:val="left"/>
      <w:pPr>
        <w:ind w:left="4517" w:hanging="194"/>
      </w:pPr>
      <w:rPr>
        <w:rFonts w:hint="default"/>
        <w:lang w:val="uk-UA" w:eastAsia="uk-UA" w:bidi="uk-UA"/>
      </w:rPr>
    </w:lvl>
    <w:lvl w:ilvl="5" w:tplc="536CED48">
      <w:numFmt w:val="bullet"/>
      <w:lvlText w:val="•"/>
      <w:lvlJc w:val="left"/>
      <w:pPr>
        <w:ind w:left="5562" w:hanging="194"/>
      </w:pPr>
      <w:rPr>
        <w:rFonts w:hint="default"/>
        <w:lang w:val="uk-UA" w:eastAsia="uk-UA" w:bidi="uk-UA"/>
      </w:rPr>
    </w:lvl>
    <w:lvl w:ilvl="6" w:tplc="78FCD196">
      <w:numFmt w:val="bullet"/>
      <w:lvlText w:val="•"/>
      <w:lvlJc w:val="left"/>
      <w:pPr>
        <w:ind w:left="6606" w:hanging="194"/>
      </w:pPr>
      <w:rPr>
        <w:rFonts w:hint="default"/>
        <w:lang w:val="uk-UA" w:eastAsia="uk-UA" w:bidi="uk-UA"/>
      </w:rPr>
    </w:lvl>
    <w:lvl w:ilvl="7" w:tplc="0B367AD8">
      <w:numFmt w:val="bullet"/>
      <w:lvlText w:val="•"/>
      <w:lvlJc w:val="left"/>
      <w:pPr>
        <w:ind w:left="7650" w:hanging="194"/>
      </w:pPr>
      <w:rPr>
        <w:rFonts w:hint="default"/>
        <w:lang w:val="uk-UA" w:eastAsia="uk-UA" w:bidi="uk-UA"/>
      </w:rPr>
    </w:lvl>
    <w:lvl w:ilvl="8" w:tplc="20DE5634">
      <w:numFmt w:val="bullet"/>
      <w:lvlText w:val="•"/>
      <w:lvlJc w:val="left"/>
      <w:pPr>
        <w:ind w:left="8695" w:hanging="194"/>
      </w:pPr>
      <w:rPr>
        <w:rFonts w:hint="default"/>
        <w:lang w:val="uk-UA" w:eastAsia="uk-UA" w:bidi="uk-UA"/>
      </w:rPr>
    </w:lvl>
  </w:abstractNum>
  <w:abstractNum w:abstractNumId="3" w15:restartNumberingAfterBreak="0">
    <w:nsid w:val="109E2A0C"/>
    <w:multiLevelType w:val="multilevel"/>
    <w:tmpl w:val="35682258"/>
    <w:lvl w:ilvl="0">
      <w:start w:val="7"/>
      <w:numFmt w:val="decimal"/>
      <w:lvlText w:val="%1"/>
      <w:lvlJc w:val="left"/>
      <w:pPr>
        <w:ind w:left="126" w:hanging="715"/>
      </w:pPr>
      <w:rPr>
        <w:rFonts w:hint="default"/>
        <w:lang w:val="uk-UA" w:eastAsia="uk-UA" w:bidi="uk-UA"/>
      </w:rPr>
    </w:lvl>
    <w:lvl w:ilvl="1">
      <w:start w:val="10"/>
      <w:numFmt w:val="decimal"/>
      <w:lvlText w:val="%1.%2"/>
      <w:lvlJc w:val="left"/>
      <w:pPr>
        <w:ind w:left="126" w:hanging="715"/>
      </w:pPr>
      <w:rPr>
        <w:rFonts w:hint="default"/>
        <w:lang w:val="uk-UA" w:eastAsia="uk-UA" w:bidi="uk-UA"/>
      </w:rPr>
    </w:lvl>
    <w:lvl w:ilvl="2">
      <w:start w:val="4"/>
      <w:numFmt w:val="decimal"/>
      <w:lvlText w:val="%1.%2.%3"/>
      <w:lvlJc w:val="left"/>
      <w:pPr>
        <w:ind w:left="126" w:hanging="715"/>
        <w:jc w:val="right"/>
      </w:pPr>
      <w:rPr>
        <w:rFonts w:ascii="Arial" w:eastAsia="Arial" w:hAnsi="Arial" w:cs="Arial" w:hint="default"/>
        <w:spacing w:val="-26"/>
        <w:w w:val="100"/>
        <w:sz w:val="19"/>
        <w:szCs w:val="19"/>
        <w:lang w:val="uk-UA" w:eastAsia="uk-UA" w:bidi="uk-UA"/>
      </w:rPr>
    </w:lvl>
    <w:lvl w:ilvl="3">
      <w:start w:val="1"/>
      <w:numFmt w:val="decimal"/>
      <w:lvlText w:val="%1.%2.%3.%4"/>
      <w:lvlJc w:val="left"/>
      <w:pPr>
        <w:ind w:left="1644" w:hanging="1030"/>
      </w:pPr>
      <w:rPr>
        <w:rFonts w:ascii="Arial" w:eastAsia="Arial" w:hAnsi="Arial" w:cs="Arial" w:hint="default"/>
        <w:spacing w:val="-24"/>
        <w:w w:val="100"/>
        <w:sz w:val="19"/>
        <w:szCs w:val="19"/>
        <w:lang w:val="uk-UA" w:eastAsia="uk-UA" w:bidi="uk-UA"/>
      </w:rPr>
    </w:lvl>
    <w:lvl w:ilvl="4">
      <w:numFmt w:val="bullet"/>
      <w:lvlText w:val="•"/>
      <w:lvlJc w:val="left"/>
      <w:pPr>
        <w:ind w:left="4688" w:hanging="103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704" w:hanging="103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20" w:hanging="103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736" w:hanging="103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752" w:hanging="1030"/>
      </w:pPr>
      <w:rPr>
        <w:rFonts w:hint="default"/>
        <w:lang w:val="uk-UA" w:eastAsia="uk-UA" w:bidi="uk-UA"/>
      </w:rPr>
    </w:lvl>
  </w:abstractNum>
  <w:abstractNum w:abstractNumId="4" w15:restartNumberingAfterBreak="0">
    <w:nsid w:val="19352D9B"/>
    <w:multiLevelType w:val="multilevel"/>
    <w:tmpl w:val="02920F1C"/>
    <w:lvl w:ilvl="0">
      <w:start w:val="1"/>
      <w:numFmt w:val="decimal"/>
      <w:lvlText w:val="%1"/>
      <w:lvlJc w:val="left"/>
      <w:pPr>
        <w:ind w:left="877" w:hanging="196"/>
        <w:jc w:val="right"/>
      </w:pPr>
      <w:rPr>
        <w:rFonts w:ascii="Arial" w:eastAsia="Arial" w:hAnsi="Arial" w:cs="Arial" w:hint="default"/>
        <w:b/>
        <w:bCs/>
        <w:w w:val="100"/>
        <w:sz w:val="23"/>
        <w:szCs w:val="23"/>
        <w:lang w:val="uk-UA" w:eastAsia="uk-UA" w:bidi="uk-UA"/>
      </w:rPr>
    </w:lvl>
    <w:lvl w:ilvl="1">
      <w:start w:val="1"/>
      <w:numFmt w:val="decimal"/>
      <w:lvlText w:val="%1.%2"/>
      <w:lvlJc w:val="left"/>
      <w:pPr>
        <w:ind w:left="978" w:hanging="365"/>
      </w:pPr>
      <w:rPr>
        <w:rFonts w:ascii="Arial" w:eastAsia="Arial" w:hAnsi="Arial" w:cs="Arial" w:hint="default"/>
        <w:spacing w:val="-29"/>
        <w:w w:val="100"/>
        <w:sz w:val="19"/>
        <w:szCs w:val="19"/>
        <w:lang w:val="uk-UA" w:eastAsia="uk-UA" w:bidi="uk-UA"/>
      </w:rPr>
    </w:lvl>
    <w:lvl w:ilvl="2">
      <w:start w:val="1"/>
      <w:numFmt w:val="decimal"/>
      <w:lvlText w:val="%1.%2.%3"/>
      <w:lvlJc w:val="left"/>
      <w:pPr>
        <w:ind w:left="1162" w:hanging="549"/>
      </w:pPr>
      <w:rPr>
        <w:rFonts w:ascii="Arial" w:eastAsia="Arial" w:hAnsi="Arial" w:cs="Arial" w:hint="default"/>
        <w:spacing w:val="-8"/>
        <w:w w:val="100"/>
        <w:sz w:val="19"/>
        <w:szCs w:val="19"/>
        <w:lang w:val="uk-UA" w:eastAsia="uk-UA" w:bidi="uk-UA"/>
      </w:rPr>
    </w:lvl>
    <w:lvl w:ilvl="3">
      <w:numFmt w:val="bullet"/>
      <w:lvlText w:val="•"/>
      <w:lvlJc w:val="left"/>
      <w:pPr>
        <w:ind w:left="1160" w:hanging="549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1180" w:hanging="549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2780" w:hanging="549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4381" w:hanging="549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5982" w:hanging="549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582" w:hanging="549"/>
      </w:pPr>
      <w:rPr>
        <w:rFonts w:hint="default"/>
        <w:lang w:val="uk-UA" w:eastAsia="uk-UA" w:bidi="uk-UA"/>
      </w:rPr>
    </w:lvl>
  </w:abstractNum>
  <w:abstractNum w:abstractNumId="5" w15:restartNumberingAfterBreak="0">
    <w:nsid w:val="1A206521"/>
    <w:multiLevelType w:val="multilevel"/>
    <w:tmpl w:val="E870B7B2"/>
    <w:lvl w:ilvl="0">
      <w:start w:val="1"/>
      <w:numFmt w:val="decimal"/>
      <w:lvlText w:val="%1"/>
      <w:lvlJc w:val="left"/>
      <w:pPr>
        <w:ind w:left="388" w:hanging="183"/>
      </w:pPr>
      <w:rPr>
        <w:rFonts w:ascii="Arial" w:eastAsia="Arial" w:hAnsi="Arial" w:cs="Arial" w:hint="default"/>
        <w:w w:val="100"/>
        <w:sz w:val="19"/>
        <w:szCs w:val="19"/>
        <w:lang w:val="uk-UA" w:eastAsia="uk-UA" w:bidi="uk-UA"/>
      </w:rPr>
    </w:lvl>
    <w:lvl w:ilvl="1">
      <w:start w:val="1"/>
      <w:numFmt w:val="decimal"/>
      <w:lvlText w:val="%1.%2"/>
      <w:lvlJc w:val="left"/>
      <w:pPr>
        <w:ind w:left="754" w:hanging="357"/>
      </w:pPr>
      <w:rPr>
        <w:rFonts w:ascii="Arial" w:eastAsia="Arial" w:hAnsi="Arial" w:cs="Arial" w:hint="default"/>
        <w:spacing w:val="-29"/>
        <w:w w:val="100"/>
        <w:sz w:val="19"/>
        <w:szCs w:val="19"/>
        <w:lang w:val="uk-UA" w:eastAsia="uk-UA" w:bidi="uk-UA"/>
      </w:rPr>
    </w:lvl>
    <w:lvl w:ilvl="2">
      <w:numFmt w:val="bullet"/>
      <w:lvlText w:val="•"/>
      <w:lvlJc w:val="left"/>
      <w:pPr>
        <w:ind w:left="1873" w:hanging="357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2987" w:hanging="357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101" w:hanging="357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215" w:hanging="357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328" w:hanging="357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442" w:hanging="357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556" w:hanging="357"/>
      </w:pPr>
      <w:rPr>
        <w:rFonts w:hint="default"/>
        <w:lang w:val="uk-UA" w:eastAsia="uk-UA" w:bidi="uk-UA"/>
      </w:rPr>
    </w:lvl>
  </w:abstractNum>
  <w:abstractNum w:abstractNumId="6" w15:restartNumberingAfterBreak="0">
    <w:nsid w:val="3F8357AC"/>
    <w:multiLevelType w:val="hybridMultilevel"/>
    <w:tmpl w:val="4D1A6E5A"/>
    <w:lvl w:ilvl="0" w:tplc="F858E81A">
      <w:numFmt w:val="bullet"/>
      <w:lvlText w:val="—"/>
      <w:lvlJc w:val="left"/>
      <w:pPr>
        <w:ind w:left="182" w:hanging="289"/>
      </w:pPr>
      <w:rPr>
        <w:rFonts w:ascii="Arial" w:eastAsia="Arial" w:hAnsi="Arial" w:cs="Arial" w:hint="default"/>
        <w:spacing w:val="-24"/>
        <w:w w:val="100"/>
        <w:sz w:val="19"/>
        <w:szCs w:val="19"/>
        <w:lang w:val="uk-UA" w:eastAsia="uk-UA" w:bidi="uk-UA"/>
      </w:rPr>
    </w:lvl>
    <w:lvl w:ilvl="1" w:tplc="BB400D72">
      <w:numFmt w:val="bullet"/>
      <w:lvlText w:val="•"/>
      <w:lvlJc w:val="left"/>
      <w:pPr>
        <w:ind w:left="1240" w:hanging="289"/>
      </w:pPr>
      <w:rPr>
        <w:rFonts w:hint="default"/>
        <w:lang w:val="uk-UA" w:eastAsia="uk-UA" w:bidi="uk-UA"/>
      </w:rPr>
    </w:lvl>
    <w:lvl w:ilvl="2" w:tplc="18E2E500">
      <w:numFmt w:val="bullet"/>
      <w:lvlText w:val="•"/>
      <w:lvlJc w:val="left"/>
      <w:pPr>
        <w:ind w:left="2300" w:hanging="289"/>
      </w:pPr>
      <w:rPr>
        <w:rFonts w:hint="default"/>
        <w:lang w:val="uk-UA" w:eastAsia="uk-UA" w:bidi="uk-UA"/>
      </w:rPr>
    </w:lvl>
    <w:lvl w:ilvl="3" w:tplc="B498C5D8">
      <w:numFmt w:val="bullet"/>
      <w:lvlText w:val="•"/>
      <w:lvlJc w:val="left"/>
      <w:pPr>
        <w:ind w:left="3361" w:hanging="289"/>
      </w:pPr>
      <w:rPr>
        <w:rFonts w:hint="default"/>
        <w:lang w:val="uk-UA" w:eastAsia="uk-UA" w:bidi="uk-UA"/>
      </w:rPr>
    </w:lvl>
    <w:lvl w:ilvl="4" w:tplc="9EB295F6">
      <w:numFmt w:val="bullet"/>
      <w:lvlText w:val="•"/>
      <w:lvlJc w:val="left"/>
      <w:pPr>
        <w:ind w:left="4421" w:hanging="289"/>
      </w:pPr>
      <w:rPr>
        <w:rFonts w:hint="default"/>
        <w:lang w:val="uk-UA" w:eastAsia="uk-UA" w:bidi="uk-UA"/>
      </w:rPr>
    </w:lvl>
    <w:lvl w:ilvl="5" w:tplc="8E36463E">
      <w:numFmt w:val="bullet"/>
      <w:lvlText w:val="•"/>
      <w:lvlJc w:val="left"/>
      <w:pPr>
        <w:ind w:left="5482" w:hanging="289"/>
      </w:pPr>
      <w:rPr>
        <w:rFonts w:hint="default"/>
        <w:lang w:val="uk-UA" w:eastAsia="uk-UA" w:bidi="uk-UA"/>
      </w:rPr>
    </w:lvl>
    <w:lvl w:ilvl="6" w:tplc="292E3AC8">
      <w:numFmt w:val="bullet"/>
      <w:lvlText w:val="•"/>
      <w:lvlJc w:val="left"/>
      <w:pPr>
        <w:ind w:left="6542" w:hanging="289"/>
      </w:pPr>
      <w:rPr>
        <w:rFonts w:hint="default"/>
        <w:lang w:val="uk-UA" w:eastAsia="uk-UA" w:bidi="uk-UA"/>
      </w:rPr>
    </w:lvl>
    <w:lvl w:ilvl="7" w:tplc="6CFA1388">
      <w:numFmt w:val="bullet"/>
      <w:lvlText w:val="•"/>
      <w:lvlJc w:val="left"/>
      <w:pPr>
        <w:ind w:left="7602" w:hanging="289"/>
      </w:pPr>
      <w:rPr>
        <w:rFonts w:hint="default"/>
        <w:lang w:val="uk-UA" w:eastAsia="uk-UA" w:bidi="uk-UA"/>
      </w:rPr>
    </w:lvl>
    <w:lvl w:ilvl="8" w:tplc="C33A0A02">
      <w:numFmt w:val="bullet"/>
      <w:lvlText w:val="•"/>
      <w:lvlJc w:val="left"/>
      <w:pPr>
        <w:ind w:left="8663" w:hanging="289"/>
      </w:pPr>
      <w:rPr>
        <w:rFonts w:hint="default"/>
        <w:lang w:val="uk-UA" w:eastAsia="uk-UA" w:bidi="uk-UA"/>
      </w:rPr>
    </w:lvl>
  </w:abstractNum>
  <w:abstractNum w:abstractNumId="7" w15:restartNumberingAfterBreak="0">
    <w:nsid w:val="55CD4FF4"/>
    <w:multiLevelType w:val="multilevel"/>
    <w:tmpl w:val="B91CFFF8"/>
    <w:lvl w:ilvl="0">
      <w:start w:val="4"/>
      <w:numFmt w:val="decimal"/>
      <w:lvlText w:val="%1"/>
      <w:lvlJc w:val="left"/>
      <w:pPr>
        <w:ind w:left="878" w:hanging="213"/>
      </w:pPr>
      <w:rPr>
        <w:rFonts w:ascii="Arial" w:eastAsia="Arial" w:hAnsi="Arial" w:cs="Arial" w:hint="default"/>
        <w:b/>
        <w:bCs/>
        <w:w w:val="100"/>
        <w:sz w:val="23"/>
        <w:szCs w:val="23"/>
        <w:lang w:val="uk-UA" w:eastAsia="uk-UA" w:bidi="uk-UA"/>
      </w:rPr>
    </w:lvl>
    <w:lvl w:ilvl="1">
      <w:start w:val="1"/>
      <w:numFmt w:val="decimal"/>
      <w:lvlText w:val="%1.%2"/>
      <w:lvlJc w:val="left"/>
      <w:pPr>
        <w:ind w:left="1036" w:hanging="371"/>
      </w:pPr>
      <w:rPr>
        <w:rFonts w:ascii="Arial" w:eastAsia="Arial" w:hAnsi="Arial" w:cs="Arial" w:hint="default"/>
        <w:spacing w:val="-29"/>
        <w:w w:val="100"/>
        <w:sz w:val="19"/>
        <w:szCs w:val="19"/>
        <w:lang w:val="uk-UA" w:eastAsia="uk-UA" w:bidi="uk-UA"/>
      </w:rPr>
    </w:lvl>
    <w:lvl w:ilvl="2">
      <w:start w:val="1"/>
      <w:numFmt w:val="decimal"/>
      <w:lvlText w:val="%1.%2.%3"/>
      <w:lvlJc w:val="left"/>
      <w:pPr>
        <w:ind w:left="196" w:hanging="540"/>
      </w:pPr>
      <w:rPr>
        <w:rFonts w:ascii="Arial" w:eastAsia="Arial" w:hAnsi="Arial" w:cs="Arial" w:hint="default"/>
        <w:spacing w:val="-26"/>
        <w:w w:val="100"/>
        <w:sz w:val="19"/>
        <w:szCs w:val="19"/>
        <w:lang w:val="uk-UA" w:eastAsia="uk-UA" w:bidi="uk-UA"/>
      </w:rPr>
    </w:lvl>
    <w:lvl w:ilvl="3">
      <w:numFmt w:val="bullet"/>
      <w:lvlText w:val="•"/>
      <w:lvlJc w:val="left"/>
      <w:pPr>
        <w:ind w:left="200" w:hanging="54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680" w:hanging="54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880" w:hanging="54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980" w:hanging="54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1040" w:hanging="54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1160" w:hanging="540"/>
      </w:pPr>
      <w:rPr>
        <w:rFonts w:hint="default"/>
        <w:lang w:val="uk-UA" w:eastAsia="uk-UA" w:bidi="uk-UA"/>
      </w:rPr>
    </w:lvl>
  </w:abstractNum>
  <w:abstractNum w:abstractNumId="8" w15:restartNumberingAfterBreak="0">
    <w:nsid w:val="64BE1A38"/>
    <w:multiLevelType w:val="hybridMultilevel"/>
    <w:tmpl w:val="2E82A548"/>
    <w:lvl w:ilvl="0" w:tplc="3DC8A45A">
      <w:numFmt w:val="bullet"/>
      <w:lvlText w:val="—"/>
      <w:lvlJc w:val="left"/>
      <w:pPr>
        <w:ind w:left="198" w:hanging="289"/>
      </w:pPr>
      <w:rPr>
        <w:rFonts w:ascii="Arial" w:eastAsia="Arial" w:hAnsi="Arial" w:cs="Arial" w:hint="default"/>
        <w:spacing w:val="-18"/>
        <w:w w:val="100"/>
        <w:sz w:val="19"/>
        <w:szCs w:val="19"/>
        <w:lang w:val="uk-UA" w:eastAsia="uk-UA" w:bidi="uk-UA"/>
      </w:rPr>
    </w:lvl>
    <w:lvl w:ilvl="1" w:tplc="C4A8ED50">
      <w:numFmt w:val="bullet"/>
      <w:lvlText w:val="•"/>
      <w:lvlJc w:val="left"/>
      <w:pPr>
        <w:ind w:left="1258" w:hanging="289"/>
      </w:pPr>
      <w:rPr>
        <w:rFonts w:hint="default"/>
        <w:lang w:val="uk-UA" w:eastAsia="uk-UA" w:bidi="uk-UA"/>
      </w:rPr>
    </w:lvl>
    <w:lvl w:ilvl="2" w:tplc="C05AD61E">
      <w:numFmt w:val="bullet"/>
      <w:lvlText w:val="•"/>
      <w:lvlJc w:val="left"/>
      <w:pPr>
        <w:ind w:left="2316" w:hanging="289"/>
      </w:pPr>
      <w:rPr>
        <w:rFonts w:hint="default"/>
        <w:lang w:val="uk-UA" w:eastAsia="uk-UA" w:bidi="uk-UA"/>
      </w:rPr>
    </w:lvl>
    <w:lvl w:ilvl="3" w:tplc="F956025E">
      <w:numFmt w:val="bullet"/>
      <w:lvlText w:val="•"/>
      <w:lvlJc w:val="left"/>
      <w:pPr>
        <w:ind w:left="3375" w:hanging="289"/>
      </w:pPr>
      <w:rPr>
        <w:rFonts w:hint="default"/>
        <w:lang w:val="uk-UA" w:eastAsia="uk-UA" w:bidi="uk-UA"/>
      </w:rPr>
    </w:lvl>
    <w:lvl w:ilvl="4" w:tplc="37449BA6">
      <w:numFmt w:val="bullet"/>
      <w:lvlText w:val="•"/>
      <w:lvlJc w:val="left"/>
      <w:pPr>
        <w:ind w:left="4433" w:hanging="289"/>
      </w:pPr>
      <w:rPr>
        <w:rFonts w:hint="default"/>
        <w:lang w:val="uk-UA" w:eastAsia="uk-UA" w:bidi="uk-UA"/>
      </w:rPr>
    </w:lvl>
    <w:lvl w:ilvl="5" w:tplc="ABC06246">
      <w:numFmt w:val="bullet"/>
      <w:lvlText w:val="•"/>
      <w:lvlJc w:val="left"/>
      <w:pPr>
        <w:ind w:left="5492" w:hanging="289"/>
      </w:pPr>
      <w:rPr>
        <w:rFonts w:hint="default"/>
        <w:lang w:val="uk-UA" w:eastAsia="uk-UA" w:bidi="uk-UA"/>
      </w:rPr>
    </w:lvl>
    <w:lvl w:ilvl="6" w:tplc="83C4636E">
      <w:numFmt w:val="bullet"/>
      <w:lvlText w:val="•"/>
      <w:lvlJc w:val="left"/>
      <w:pPr>
        <w:ind w:left="6550" w:hanging="289"/>
      </w:pPr>
      <w:rPr>
        <w:rFonts w:hint="default"/>
        <w:lang w:val="uk-UA" w:eastAsia="uk-UA" w:bidi="uk-UA"/>
      </w:rPr>
    </w:lvl>
    <w:lvl w:ilvl="7" w:tplc="F6CA424E">
      <w:numFmt w:val="bullet"/>
      <w:lvlText w:val="•"/>
      <w:lvlJc w:val="left"/>
      <w:pPr>
        <w:ind w:left="7608" w:hanging="289"/>
      </w:pPr>
      <w:rPr>
        <w:rFonts w:hint="default"/>
        <w:lang w:val="uk-UA" w:eastAsia="uk-UA" w:bidi="uk-UA"/>
      </w:rPr>
    </w:lvl>
    <w:lvl w:ilvl="8" w:tplc="0CBCFCB2">
      <w:numFmt w:val="bullet"/>
      <w:lvlText w:val="•"/>
      <w:lvlJc w:val="left"/>
      <w:pPr>
        <w:ind w:left="8667" w:hanging="289"/>
      </w:pPr>
      <w:rPr>
        <w:rFonts w:hint="default"/>
        <w:lang w:val="uk-UA" w:eastAsia="uk-UA" w:bidi="uk-UA"/>
      </w:rPr>
    </w:lvl>
  </w:abstractNum>
  <w:abstractNum w:abstractNumId="9" w15:restartNumberingAfterBreak="0">
    <w:nsid w:val="7D1D037A"/>
    <w:multiLevelType w:val="multilevel"/>
    <w:tmpl w:val="7A847A9E"/>
    <w:lvl w:ilvl="0">
      <w:start w:val="1"/>
      <w:numFmt w:val="decimal"/>
      <w:lvlText w:val="%1"/>
      <w:lvlJc w:val="left"/>
      <w:pPr>
        <w:ind w:left="388" w:hanging="183"/>
      </w:pPr>
      <w:rPr>
        <w:rFonts w:ascii="Arial" w:eastAsia="Arial" w:hAnsi="Arial" w:cs="Arial" w:hint="default"/>
        <w:w w:val="100"/>
        <w:sz w:val="19"/>
        <w:szCs w:val="19"/>
        <w:lang w:val="uk-UA" w:eastAsia="uk-UA" w:bidi="uk-UA"/>
      </w:rPr>
    </w:lvl>
    <w:lvl w:ilvl="1">
      <w:start w:val="1"/>
      <w:numFmt w:val="decimal"/>
      <w:lvlText w:val="%1.%2"/>
      <w:lvlJc w:val="left"/>
      <w:pPr>
        <w:ind w:left="767" w:hanging="370"/>
      </w:pPr>
      <w:rPr>
        <w:rFonts w:ascii="Arial" w:eastAsia="Arial" w:hAnsi="Arial" w:cs="Arial" w:hint="default"/>
        <w:spacing w:val="-29"/>
        <w:w w:val="100"/>
        <w:sz w:val="19"/>
        <w:szCs w:val="19"/>
        <w:lang w:val="uk-UA" w:eastAsia="uk-UA" w:bidi="uk-UA"/>
      </w:rPr>
    </w:lvl>
    <w:lvl w:ilvl="2">
      <w:numFmt w:val="bullet"/>
      <w:lvlText w:val="•"/>
      <w:lvlJc w:val="left"/>
      <w:pPr>
        <w:ind w:left="780" w:hanging="370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2030" w:hanging="37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3281" w:hanging="37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531" w:hanging="37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782" w:hanging="37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032" w:hanging="37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283" w:hanging="370"/>
      </w:pPr>
      <w:rPr>
        <w:rFonts w:hint="default"/>
        <w:lang w:val="uk-UA" w:eastAsia="uk-UA" w:bidi="uk-UA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825"/>
    <w:rsid w:val="00073CCC"/>
    <w:rsid w:val="000B5088"/>
    <w:rsid w:val="000E75FB"/>
    <w:rsid w:val="00154571"/>
    <w:rsid w:val="002153AC"/>
    <w:rsid w:val="002350DE"/>
    <w:rsid w:val="0028791D"/>
    <w:rsid w:val="002A1F00"/>
    <w:rsid w:val="002C7B5A"/>
    <w:rsid w:val="002F18DC"/>
    <w:rsid w:val="00333765"/>
    <w:rsid w:val="004C33D8"/>
    <w:rsid w:val="00563825"/>
    <w:rsid w:val="00673FA6"/>
    <w:rsid w:val="006C41E6"/>
    <w:rsid w:val="00825FFE"/>
    <w:rsid w:val="008D389D"/>
    <w:rsid w:val="00945DD3"/>
    <w:rsid w:val="00A37EC9"/>
    <w:rsid w:val="00A53548"/>
    <w:rsid w:val="00BA26DF"/>
    <w:rsid w:val="00C1121D"/>
    <w:rsid w:val="00C73B52"/>
    <w:rsid w:val="00CA12E9"/>
    <w:rsid w:val="00CB2C94"/>
    <w:rsid w:val="00D17745"/>
    <w:rsid w:val="00DB37E0"/>
    <w:rsid w:val="00DB6108"/>
    <w:rsid w:val="00FE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CD0"/>
  <w15:docId w15:val="{4CBE4855-EB29-4B62-B022-CFE04B46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 w:eastAsia="uk-UA" w:bidi="uk-UA"/>
    </w:rPr>
  </w:style>
  <w:style w:type="paragraph" w:styleId="1">
    <w:name w:val="heading 1"/>
    <w:basedOn w:val="a"/>
    <w:uiPriority w:val="1"/>
    <w:qFormat/>
    <w:pPr>
      <w:ind w:right="523"/>
      <w:jc w:val="center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right="507"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right="525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jc w:val="center"/>
      <w:outlineLvl w:val="3"/>
    </w:pPr>
    <w:rPr>
      <w:b/>
      <w:bCs/>
      <w:sz w:val="23"/>
      <w:szCs w:val="23"/>
    </w:rPr>
  </w:style>
  <w:style w:type="paragraph" w:styleId="5">
    <w:name w:val="heading 5"/>
    <w:basedOn w:val="a"/>
    <w:uiPriority w:val="1"/>
    <w:qFormat/>
    <w:pPr>
      <w:spacing w:before="89"/>
      <w:ind w:right="511"/>
      <w:jc w:val="center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Title"/>
    <w:basedOn w:val="a"/>
    <w:uiPriority w:val="1"/>
    <w:qFormat/>
    <w:pPr>
      <w:spacing w:before="243"/>
      <w:ind w:right="512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91" w:firstLine="48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25F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5FFE"/>
    <w:rPr>
      <w:rFonts w:ascii="Arial" w:eastAsia="Arial" w:hAnsi="Arial" w:cs="Arial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825F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5FFE"/>
    <w:rPr>
      <w:rFonts w:ascii="Arial" w:eastAsia="Arial" w:hAnsi="Arial" w:cs="Arial"/>
      <w:lang w:val="uk-UA"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2C7B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7B5A"/>
    <w:rPr>
      <w:rFonts w:ascii="Tahoma" w:eastAsia="Arial" w:hAnsi="Tahoma" w:cs="Tahoma"/>
      <w:sz w:val="16"/>
      <w:szCs w:val="16"/>
      <w:lang w:val="uk-UA" w:eastAsia="uk-UA" w:bidi="uk-UA"/>
    </w:rPr>
  </w:style>
  <w:style w:type="character" w:styleId="ac">
    <w:name w:val="Placeholder Text"/>
    <w:basedOn w:val="a0"/>
    <w:uiPriority w:val="99"/>
    <w:semiHidden/>
    <w:rsid w:val="00945D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</dc:creator>
  <cp:lastModifiedBy>АДГ</cp:lastModifiedBy>
  <cp:revision>4</cp:revision>
  <dcterms:created xsi:type="dcterms:W3CDTF">2020-04-06T18:32:00Z</dcterms:created>
  <dcterms:modified xsi:type="dcterms:W3CDTF">2025-12-07T17:32:00Z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2016-06-24T00:00:00Z</vt:filetime>
  </property>
  <property fmtid="{D5CDD505-2E9C-101B-9397-08002B2CF9AE}" pid="3" name="LastSaved">
    <vt:filetime>2020-03-23T00:00:00Z</vt:filetime>
  </property>
</Properties>
</file>