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3B" w:rsidRDefault="0068639D"/>
    <w:p w:rsidR="0068639D" w:rsidRDefault="0068639D" w:rsidP="0068639D">
      <w:pPr>
        <w:numPr>
          <w:ilvl w:val="0"/>
          <w:numId w:val="1"/>
        </w:numPr>
        <w:tabs>
          <w:tab w:val="left" w:pos="894"/>
        </w:tabs>
        <w:spacing w:line="314" w:lineRule="auto"/>
        <w:ind w:left="1000" w:right="420" w:hanging="550"/>
        <w:rPr>
          <w:rFonts w:ascii="Bookman Old Style" w:eastAsia="Bookman Old Style" w:hAnsi="Bookman Old Style"/>
          <w:b/>
          <w:i/>
          <w:sz w:val="31"/>
        </w:rPr>
      </w:pPr>
      <w:r>
        <w:rPr>
          <w:rFonts w:ascii="Bookman Old Style" w:eastAsia="Bookman Old Style" w:hAnsi="Bookman Old Style"/>
          <w:b/>
          <w:i/>
          <w:sz w:val="31"/>
        </w:rPr>
        <w:t>ПРОЦЕС ПРИЙНЯТТЯ РІШЕННЯ ПРО КУПІВЛЮ ТОВАРІВ ІНДИВІДУАЛЬНИМ СПОЖИВАЧЕМ</w:t>
      </w:r>
    </w:p>
    <w:p w:rsidR="0068639D" w:rsidRDefault="0068639D" w:rsidP="0068639D">
      <w:pPr>
        <w:spacing w:line="188" w:lineRule="exact"/>
        <w:rPr>
          <w:rFonts w:ascii="Times New Roman" w:eastAsia="Times New Roman" w:hAnsi="Times New Roman"/>
        </w:rPr>
      </w:pPr>
    </w:p>
    <w:p w:rsidR="0068639D" w:rsidRDefault="0068639D" w:rsidP="0068639D">
      <w:pPr>
        <w:spacing w:line="0" w:lineRule="atLeast"/>
        <w:ind w:left="3880"/>
        <w:rPr>
          <w:rFonts w:ascii="Times New Roman" w:eastAsia="Times New Roman" w:hAnsi="Times New Roman"/>
          <w:b/>
          <w:sz w:val="32"/>
        </w:rPr>
      </w:pPr>
      <w:r>
        <w:rPr>
          <w:rFonts w:ascii="Times New Roman" w:eastAsia="Times New Roman" w:hAnsi="Times New Roman"/>
          <w:b/>
          <w:sz w:val="32"/>
        </w:rPr>
        <w:t>Питання теми:</w:t>
      </w:r>
    </w:p>
    <w:p w:rsidR="0068639D" w:rsidRDefault="0068639D" w:rsidP="0068639D">
      <w:pPr>
        <w:spacing w:line="60" w:lineRule="exact"/>
        <w:rPr>
          <w:rFonts w:ascii="Times New Roman" w:eastAsia="Times New Roman" w:hAnsi="Times New Roman"/>
        </w:rPr>
      </w:pPr>
    </w:p>
    <w:p w:rsidR="0068639D" w:rsidRDefault="0068639D" w:rsidP="0068639D">
      <w:pPr>
        <w:spacing w:line="0" w:lineRule="atLeast"/>
        <w:ind w:left="180"/>
        <w:rPr>
          <w:rFonts w:ascii="Times New Roman" w:eastAsia="Times New Roman" w:hAnsi="Times New Roman"/>
          <w:b/>
          <w:i/>
          <w:sz w:val="32"/>
        </w:rPr>
      </w:pPr>
      <w:r>
        <w:rPr>
          <w:rFonts w:ascii="Times New Roman" w:eastAsia="Times New Roman" w:hAnsi="Times New Roman"/>
          <w:b/>
          <w:i/>
          <w:sz w:val="32"/>
        </w:rPr>
        <w:t>4.1. Стадії прийняття рішення про купівлю.</w:t>
      </w:r>
    </w:p>
    <w:p w:rsidR="0068639D" w:rsidRDefault="0068639D" w:rsidP="0068639D">
      <w:pPr>
        <w:spacing w:line="6" w:lineRule="exact"/>
        <w:rPr>
          <w:rFonts w:ascii="Times New Roman" w:eastAsia="Times New Roman" w:hAnsi="Times New Roman"/>
        </w:rPr>
      </w:pPr>
    </w:p>
    <w:p w:rsidR="0068639D" w:rsidRDefault="0068639D" w:rsidP="0068639D">
      <w:pPr>
        <w:spacing w:line="239" w:lineRule="auto"/>
        <w:ind w:left="720" w:right="140" w:hanging="541"/>
        <w:rPr>
          <w:rFonts w:ascii="Times New Roman" w:eastAsia="Times New Roman" w:hAnsi="Times New Roman"/>
          <w:b/>
          <w:i/>
          <w:sz w:val="32"/>
        </w:rPr>
      </w:pPr>
      <w:r>
        <w:rPr>
          <w:rFonts w:ascii="Times New Roman" w:eastAsia="Times New Roman" w:hAnsi="Times New Roman"/>
          <w:b/>
          <w:i/>
          <w:sz w:val="32"/>
        </w:rPr>
        <w:t>4.2. Моделі</w:t>
      </w:r>
      <w:r>
        <w:rPr>
          <w:rFonts w:ascii="Times New Roman" w:eastAsia="Times New Roman" w:hAnsi="Times New Roman"/>
        </w:rPr>
        <w:t xml:space="preserve"> </w:t>
      </w:r>
      <w:r>
        <w:rPr>
          <w:rFonts w:ascii="Times New Roman" w:eastAsia="Times New Roman" w:hAnsi="Times New Roman"/>
          <w:b/>
          <w:i/>
          <w:sz w:val="32"/>
        </w:rPr>
        <w:t>поведінки споживачів у процесі прийняття рішення про купівлю.</w:t>
      </w:r>
    </w:p>
    <w:p w:rsidR="0068639D" w:rsidRDefault="0068639D" w:rsidP="0068639D">
      <w:pPr>
        <w:spacing w:line="292" w:lineRule="exact"/>
        <w:rPr>
          <w:rFonts w:ascii="Times New Roman" w:eastAsia="Times New Roman" w:hAnsi="Times New Roman"/>
        </w:rPr>
      </w:pPr>
    </w:p>
    <w:p w:rsidR="0068639D" w:rsidRDefault="0068639D" w:rsidP="0068639D">
      <w:pPr>
        <w:spacing w:line="244" w:lineRule="auto"/>
        <w:ind w:left="180" w:right="140"/>
        <w:jc w:val="right"/>
        <w:rPr>
          <w:rFonts w:ascii="Times New Roman" w:eastAsia="Times New Roman" w:hAnsi="Times New Roman"/>
          <w:sz w:val="32"/>
        </w:rPr>
      </w:pPr>
      <w:r>
        <w:rPr>
          <w:rFonts w:ascii="Bookman Old Style" w:eastAsia="Bookman Old Style" w:hAnsi="Bookman Old Style"/>
          <w:b/>
          <w:i/>
          <w:sz w:val="32"/>
        </w:rPr>
        <w:t xml:space="preserve">4.1. Стадії прийняття рішення про купівлю </w:t>
      </w:r>
      <w:r>
        <w:rPr>
          <w:rFonts w:ascii="Times New Roman" w:eastAsia="Times New Roman" w:hAnsi="Times New Roman"/>
          <w:sz w:val="32"/>
        </w:rPr>
        <w:t>Центральним питанням у поведінці споживача на ринку є прийняття  рішення  про  купівлю.  Під  рішенням  покупця розуміється одноразовий акт здійснення купівлі товару, який приносить  йому  відповідне  задоволення.  Знання  процесу прийняття рішення про купівлю є важливим фактором успішної діяльності продавця на ринку, оскільки поведінці споживача можна надати такого спрямування, яке в кінцевому підсумку</w:t>
      </w:r>
    </w:p>
    <w:p w:rsidR="0068639D" w:rsidRDefault="0068639D" w:rsidP="0068639D">
      <w:pPr>
        <w:spacing w:line="8" w:lineRule="exact"/>
        <w:rPr>
          <w:rFonts w:ascii="Times New Roman" w:eastAsia="Times New Roman" w:hAnsi="Times New Roman"/>
        </w:rPr>
      </w:pPr>
    </w:p>
    <w:p w:rsidR="0068639D" w:rsidRDefault="0068639D" w:rsidP="0068639D">
      <w:pPr>
        <w:spacing w:line="241" w:lineRule="auto"/>
        <w:ind w:left="740" w:right="140" w:hanging="565"/>
        <w:jc w:val="both"/>
        <w:rPr>
          <w:rFonts w:ascii="Times New Roman" w:eastAsia="Times New Roman" w:hAnsi="Times New Roman"/>
          <w:sz w:val="32"/>
        </w:rPr>
      </w:pPr>
      <w:r>
        <w:rPr>
          <w:rFonts w:ascii="Times New Roman" w:eastAsia="Times New Roman" w:hAnsi="Times New Roman"/>
          <w:sz w:val="32"/>
        </w:rPr>
        <w:t>приведе до бажаного результату – здійснення купівлі товару. Цей процес складається з п’яти стадій: усвідомлення</w:t>
      </w:r>
    </w:p>
    <w:p w:rsidR="0068639D" w:rsidRDefault="0068639D" w:rsidP="0068639D">
      <w:pPr>
        <w:spacing w:line="239" w:lineRule="auto"/>
        <w:ind w:left="180" w:right="140"/>
        <w:jc w:val="both"/>
        <w:rPr>
          <w:rFonts w:ascii="Times New Roman" w:eastAsia="Times New Roman" w:hAnsi="Times New Roman"/>
          <w:sz w:val="32"/>
        </w:rPr>
      </w:pPr>
      <w:r>
        <w:rPr>
          <w:rFonts w:ascii="Times New Roman" w:eastAsia="Times New Roman" w:hAnsi="Times New Roman"/>
          <w:sz w:val="32"/>
        </w:rPr>
        <w:t>потреби, пошук інформації, оцінка варіантів, рішення про купівлю, поведінка після купівлі (рис. 4.1).</w:t>
      </w:r>
    </w:p>
    <w:p w:rsidR="0068639D" w:rsidRDefault="0068639D" w:rsidP="0068639D">
      <w:pPr>
        <w:spacing w:line="16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920"/>
        <w:gridCol w:w="700"/>
        <w:gridCol w:w="1720"/>
        <w:gridCol w:w="700"/>
        <w:gridCol w:w="1720"/>
        <w:gridCol w:w="700"/>
        <w:gridCol w:w="1920"/>
      </w:tblGrid>
      <w:tr w:rsidR="0068639D" w:rsidTr="00BB7FB8">
        <w:trPr>
          <w:trHeight w:val="347"/>
        </w:trPr>
        <w:tc>
          <w:tcPr>
            <w:tcW w:w="1920" w:type="dxa"/>
            <w:tcBorders>
              <w:top w:val="single" w:sz="8" w:space="0" w:color="auto"/>
              <w:left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w w:val="99"/>
                <w:sz w:val="24"/>
              </w:rPr>
            </w:pPr>
            <w:r>
              <w:rPr>
                <w:rFonts w:ascii="Arial" w:eastAsia="Arial" w:hAnsi="Arial"/>
                <w:w w:val="99"/>
                <w:sz w:val="24"/>
              </w:rPr>
              <w:t>Усвідомлення</w:t>
            </w:r>
          </w:p>
        </w:tc>
        <w:tc>
          <w:tcPr>
            <w:tcW w:w="70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720" w:type="dxa"/>
            <w:tcBorders>
              <w:top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w w:val="99"/>
                <w:sz w:val="24"/>
              </w:rPr>
            </w:pPr>
            <w:r>
              <w:rPr>
                <w:rFonts w:ascii="Arial" w:eastAsia="Arial" w:hAnsi="Arial"/>
                <w:w w:val="99"/>
                <w:sz w:val="24"/>
              </w:rPr>
              <w:t>Пошук</w:t>
            </w:r>
          </w:p>
        </w:tc>
        <w:tc>
          <w:tcPr>
            <w:tcW w:w="70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720" w:type="dxa"/>
            <w:tcBorders>
              <w:top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w w:val="98"/>
                <w:sz w:val="24"/>
              </w:rPr>
            </w:pPr>
            <w:r>
              <w:rPr>
                <w:rFonts w:ascii="Arial" w:eastAsia="Arial" w:hAnsi="Arial"/>
                <w:w w:val="98"/>
                <w:sz w:val="24"/>
              </w:rPr>
              <w:t>Оцінка</w:t>
            </w:r>
          </w:p>
        </w:tc>
        <w:tc>
          <w:tcPr>
            <w:tcW w:w="70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920" w:type="dxa"/>
            <w:tcBorders>
              <w:top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4"/>
              </w:rPr>
            </w:pPr>
            <w:r>
              <w:rPr>
                <w:rFonts w:ascii="Arial" w:eastAsia="Arial" w:hAnsi="Arial"/>
                <w:sz w:val="24"/>
              </w:rPr>
              <w:t>Рішення про</w:t>
            </w:r>
          </w:p>
        </w:tc>
      </w:tr>
      <w:tr w:rsidR="0068639D" w:rsidTr="00BB7FB8">
        <w:trPr>
          <w:trHeight w:val="317"/>
        </w:trPr>
        <w:tc>
          <w:tcPr>
            <w:tcW w:w="1920" w:type="dxa"/>
            <w:tcBorders>
              <w:left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w w:val="98"/>
                <w:sz w:val="24"/>
              </w:rPr>
            </w:pPr>
            <w:r>
              <w:rPr>
                <w:rFonts w:ascii="Arial" w:eastAsia="Arial" w:hAnsi="Arial"/>
                <w:w w:val="98"/>
                <w:sz w:val="24"/>
              </w:rPr>
              <w:t>потреби</w:t>
            </w:r>
          </w:p>
        </w:tc>
        <w:tc>
          <w:tcPr>
            <w:tcW w:w="70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720" w:type="dxa"/>
            <w:tcBorders>
              <w:right w:val="single" w:sz="8" w:space="0" w:color="auto"/>
            </w:tcBorders>
            <w:shd w:val="clear" w:color="auto" w:fill="auto"/>
            <w:vAlign w:val="bottom"/>
          </w:tcPr>
          <w:p w:rsidR="0068639D" w:rsidRDefault="0068639D" w:rsidP="00BB7FB8">
            <w:pPr>
              <w:spacing w:line="0" w:lineRule="atLeast"/>
              <w:jc w:val="center"/>
              <w:rPr>
                <w:rFonts w:ascii="Arial" w:eastAsia="Arial" w:hAnsi="Arial"/>
                <w:w w:val="99"/>
                <w:sz w:val="24"/>
              </w:rPr>
            </w:pPr>
            <w:r>
              <w:rPr>
                <w:rFonts w:ascii="Arial" w:eastAsia="Arial" w:hAnsi="Arial"/>
                <w:w w:val="99"/>
                <w:sz w:val="24"/>
              </w:rPr>
              <w:t>інформації</w:t>
            </w:r>
          </w:p>
        </w:tc>
        <w:tc>
          <w:tcPr>
            <w:tcW w:w="70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720" w:type="dxa"/>
            <w:tcBorders>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4"/>
              </w:rPr>
            </w:pPr>
            <w:r>
              <w:rPr>
                <w:rFonts w:ascii="Arial" w:eastAsia="Arial" w:hAnsi="Arial"/>
                <w:sz w:val="24"/>
              </w:rPr>
              <w:t>варіантів</w:t>
            </w:r>
          </w:p>
        </w:tc>
        <w:tc>
          <w:tcPr>
            <w:tcW w:w="70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68639D" w:rsidRDefault="0068639D" w:rsidP="00BB7FB8">
            <w:pPr>
              <w:spacing w:line="0" w:lineRule="atLeast"/>
              <w:jc w:val="center"/>
              <w:rPr>
                <w:rFonts w:ascii="Arial" w:eastAsia="Arial" w:hAnsi="Arial"/>
                <w:w w:val="98"/>
                <w:sz w:val="24"/>
              </w:rPr>
            </w:pPr>
            <w:r>
              <w:rPr>
                <w:rFonts w:ascii="Arial" w:eastAsia="Arial" w:hAnsi="Arial"/>
                <w:w w:val="98"/>
                <w:sz w:val="24"/>
              </w:rPr>
              <w:t>купівлю</w:t>
            </w:r>
          </w:p>
        </w:tc>
      </w:tr>
      <w:tr w:rsidR="0068639D" w:rsidTr="00BB7FB8">
        <w:trPr>
          <w:trHeight w:val="56"/>
        </w:trPr>
        <w:tc>
          <w:tcPr>
            <w:tcW w:w="1920" w:type="dxa"/>
            <w:tcBorders>
              <w:left w:val="single" w:sz="8" w:space="0" w:color="auto"/>
              <w:bottom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4"/>
              </w:rPr>
            </w:pPr>
          </w:p>
        </w:tc>
        <w:tc>
          <w:tcPr>
            <w:tcW w:w="70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4"/>
              </w:rPr>
            </w:pPr>
          </w:p>
        </w:tc>
        <w:tc>
          <w:tcPr>
            <w:tcW w:w="1720" w:type="dxa"/>
            <w:tcBorders>
              <w:bottom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4"/>
              </w:rPr>
            </w:pPr>
          </w:p>
        </w:tc>
        <w:tc>
          <w:tcPr>
            <w:tcW w:w="70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4"/>
              </w:rPr>
            </w:pPr>
          </w:p>
        </w:tc>
        <w:tc>
          <w:tcPr>
            <w:tcW w:w="1720" w:type="dxa"/>
            <w:tcBorders>
              <w:bottom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4"/>
              </w:rPr>
            </w:pPr>
          </w:p>
        </w:tc>
        <w:tc>
          <w:tcPr>
            <w:tcW w:w="70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4"/>
              </w:rPr>
            </w:pPr>
          </w:p>
        </w:tc>
        <w:tc>
          <w:tcPr>
            <w:tcW w:w="1920" w:type="dxa"/>
            <w:tcBorders>
              <w:bottom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4"/>
              </w:rPr>
            </w:pPr>
          </w:p>
        </w:tc>
      </w:tr>
    </w:tbl>
    <w:p w:rsidR="0068639D" w:rsidRDefault="0068639D" w:rsidP="0068639D">
      <w:pPr>
        <w:spacing w:line="20" w:lineRule="exact"/>
        <w:rPr>
          <w:rFonts w:ascii="Times New Roman" w:eastAsia="Times New Roman" w:hAnsi="Times New Roman"/>
        </w:rPr>
      </w:pPr>
      <w:r>
        <w:rPr>
          <w:rFonts w:ascii="Times New Roman" w:eastAsia="Times New Roman" w:hAnsi="Times New Roman"/>
          <w:noProof/>
          <w:sz w:val="4"/>
        </w:rPr>
        <w:drawing>
          <wp:anchor distT="0" distB="0" distL="114300" distR="114300" simplePos="0" relativeHeight="251659264" behindDoc="1" locked="0" layoutInCell="1" allowOverlap="1">
            <wp:simplePos x="0" y="0"/>
            <wp:positionH relativeFrom="column">
              <wp:posOffset>1193165</wp:posOffset>
            </wp:positionH>
            <wp:positionV relativeFrom="paragraph">
              <wp:posOffset>-285115</wp:posOffset>
            </wp:positionV>
            <wp:extent cx="470535" cy="101600"/>
            <wp:effectExtent l="0" t="0" r="5715"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535" cy="101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4"/>
        </w:rPr>
        <w:drawing>
          <wp:anchor distT="0" distB="0" distL="114300" distR="114300" simplePos="0" relativeHeight="251660288" behindDoc="1" locked="0" layoutInCell="1" allowOverlap="1">
            <wp:simplePos x="0" y="0"/>
            <wp:positionH relativeFrom="column">
              <wp:posOffset>2732405</wp:posOffset>
            </wp:positionH>
            <wp:positionV relativeFrom="paragraph">
              <wp:posOffset>-285115</wp:posOffset>
            </wp:positionV>
            <wp:extent cx="470535" cy="101600"/>
            <wp:effectExtent l="0" t="0" r="5715"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 cy="101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4"/>
        </w:rPr>
        <w:drawing>
          <wp:anchor distT="0" distB="0" distL="114300" distR="114300" simplePos="0" relativeHeight="251661312" behindDoc="1" locked="0" layoutInCell="1" allowOverlap="1">
            <wp:simplePos x="0" y="0"/>
            <wp:positionH relativeFrom="column">
              <wp:posOffset>4274820</wp:posOffset>
            </wp:positionH>
            <wp:positionV relativeFrom="paragraph">
              <wp:posOffset>-285115</wp:posOffset>
            </wp:positionV>
            <wp:extent cx="470535" cy="101600"/>
            <wp:effectExtent l="0" t="0" r="5715"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535" cy="101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4"/>
        </w:rPr>
        <w:drawing>
          <wp:anchor distT="0" distB="0" distL="114300" distR="114300" simplePos="0" relativeHeight="251662336" behindDoc="1" locked="0" layoutInCell="1" allowOverlap="1">
            <wp:simplePos x="0" y="0"/>
            <wp:positionH relativeFrom="column">
              <wp:posOffset>608330</wp:posOffset>
            </wp:positionH>
            <wp:positionV relativeFrom="paragraph">
              <wp:posOffset>-16510</wp:posOffset>
            </wp:positionV>
            <wp:extent cx="4692015" cy="779145"/>
            <wp:effectExtent l="0" t="0" r="0" b="190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015" cy="779145"/>
                    </a:xfrm>
                    <a:prstGeom prst="rect">
                      <a:avLst/>
                    </a:prstGeom>
                    <a:noFill/>
                  </pic:spPr>
                </pic:pic>
              </a:graphicData>
            </a:graphic>
            <wp14:sizeRelH relativeFrom="page">
              <wp14:pctWidth>0</wp14:pctWidth>
            </wp14:sizeRelH>
            <wp14:sizeRelV relativeFrom="page">
              <wp14:pctHeight>0</wp14:pctHeight>
            </wp14:sizeRelV>
          </wp:anchor>
        </w:drawing>
      </w:r>
    </w:p>
    <w:p w:rsidR="0068639D" w:rsidRDefault="0068639D" w:rsidP="0068639D">
      <w:pPr>
        <w:spacing w:line="200" w:lineRule="exact"/>
        <w:rPr>
          <w:rFonts w:ascii="Times New Roman" w:eastAsia="Times New Roman" w:hAnsi="Times New Roman"/>
        </w:rPr>
      </w:pPr>
    </w:p>
    <w:p w:rsidR="0068639D" w:rsidRDefault="0068639D" w:rsidP="0068639D">
      <w:pPr>
        <w:spacing w:line="310" w:lineRule="exact"/>
        <w:rPr>
          <w:rFonts w:ascii="Times New Roman" w:eastAsia="Times New Roman" w:hAnsi="Times New Roman"/>
        </w:rPr>
      </w:pPr>
    </w:p>
    <w:p w:rsidR="0068639D" w:rsidRDefault="0068639D" w:rsidP="0068639D">
      <w:pPr>
        <w:spacing w:line="0" w:lineRule="atLeast"/>
        <w:ind w:right="-179"/>
        <w:jc w:val="center"/>
        <w:rPr>
          <w:rFonts w:ascii="Arial" w:eastAsia="Arial" w:hAnsi="Arial"/>
          <w:sz w:val="24"/>
        </w:rPr>
      </w:pPr>
      <w:r>
        <w:rPr>
          <w:rFonts w:ascii="Arial" w:eastAsia="Arial" w:hAnsi="Arial"/>
          <w:sz w:val="24"/>
        </w:rPr>
        <w:t>Поведінка</w:t>
      </w:r>
    </w:p>
    <w:p w:rsidR="0068639D" w:rsidRDefault="0068639D" w:rsidP="0068639D">
      <w:pPr>
        <w:spacing w:line="43" w:lineRule="exact"/>
        <w:rPr>
          <w:rFonts w:ascii="Times New Roman" w:eastAsia="Times New Roman" w:hAnsi="Times New Roman"/>
        </w:rPr>
      </w:pPr>
    </w:p>
    <w:p w:rsidR="0068639D" w:rsidRDefault="0068639D" w:rsidP="0068639D">
      <w:pPr>
        <w:spacing w:line="0" w:lineRule="atLeast"/>
        <w:ind w:right="-179"/>
        <w:jc w:val="center"/>
        <w:rPr>
          <w:rFonts w:ascii="Arial" w:eastAsia="Arial" w:hAnsi="Arial"/>
          <w:sz w:val="24"/>
        </w:rPr>
      </w:pPr>
      <w:r>
        <w:rPr>
          <w:rFonts w:ascii="Arial" w:eastAsia="Arial" w:hAnsi="Arial"/>
          <w:sz w:val="24"/>
        </w:rPr>
        <w:t>після купівлі</w:t>
      </w:r>
    </w:p>
    <w:p w:rsidR="0068639D" w:rsidRDefault="0068639D" w:rsidP="0068639D">
      <w:pPr>
        <w:spacing w:line="116" w:lineRule="exact"/>
        <w:rPr>
          <w:rFonts w:ascii="Times New Roman" w:eastAsia="Times New Roman" w:hAnsi="Times New Roman"/>
        </w:rPr>
      </w:pPr>
    </w:p>
    <w:p w:rsidR="0068639D" w:rsidRDefault="0068639D" w:rsidP="0068639D">
      <w:pPr>
        <w:spacing w:line="0" w:lineRule="atLeast"/>
        <w:ind w:right="-39"/>
        <w:jc w:val="center"/>
        <w:rPr>
          <w:rFonts w:ascii="Times New Roman" w:eastAsia="Times New Roman" w:hAnsi="Times New Roman"/>
          <w:i/>
          <w:sz w:val="32"/>
        </w:rPr>
      </w:pPr>
      <w:r>
        <w:rPr>
          <w:rFonts w:ascii="Times New Roman" w:eastAsia="Times New Roman" w:hAnsi="Times New Roman"/>
          <w:sz w:val="32"/>
        </w:rPr>
        <w:t xml:space="preserve">Рис. 4.1. </w:t>
      </w:r>
      <w:r>
        <w:rPr>
          <w:rFonts w:ascii="Times New Roman" w:eastAsia="Times New Roman" w:hAnsi="Times New Roman"/>
          <w:i/>
          <w:sz w:val="32"/>
        </w:rPr>
        <w:t>Стадії прийняття рішення про купівлю</w:t>
      </w:r>
    </w:p>
    <w:p w:rsidR="0068639D" w:rsidRDefault="0068639D" w:rsidP="0068639D">
      <w:pPr>
        <w:spacing w:line="232" w:lineRule="exact"/>
        <w:rPr>
          <w:rFonts w:ascii="Times New Roman" w:eastAsia="Times New Roman" w:hAnsi="Times New Roman"/>
        </w:rPr>
      </w:pPr>
    </w:p>
    <w:p w:rsidR="0068639D" w:rsidRDefault="0068639D" w:rsidP="0068639D">
      <w:pPr>
        <w:spacing w:line="252" w:lineRule="auto"/>
        <w:ind w:left="180" w:right="140" w:firstLine="566"/>
        <w:jc w:val="both"/>
        <w:rPr>
          <w:rFonts w:ascii="Times New Roman" w:eastAsia="Times New Roman" w:hAnsi="Times New Roman"/>
          <w:sz w:val="32"/>
        </w:rPr>
      </w:pPr>
      <w:r>
        <w:rPr>
          <w:rFonts w:ascii="Times New Roman" w:eastAsia="Times New Roman" w:hAnsi="Times New Roman"/>
          <w:sz w:val="32"/>
        </w:rPr>
        <w:t>Із цього рисунка можна зробити три основних висновки, що є важливими для продавців, які прагнуть добитися маркетингового успіху:</w:t>
      </w:r>
    </w:p>
    <w:p w:rsidR="0068639D" w:rsidRDefault="0068639D" w:rsidP="0068639D">
      <w:pPr>
        <w:spacing w:line="1" w:lineRule="exact"/>
        <w:rPr>
          <w:rFonts w:ascii="Times New Roman" w:eastAsia="Times New Roman" w:hAnsi="Times New Roman"/>
        </w:rPr>
      </w:pPr>
    </w:p>
    <w:p w:rsidR="0068639D" w:rsidRDefault="0068639D" w:rsidP="0068639D">
      <w:pPr>
        <w:spacing w:line="242" w:lineRule="auto"/>
        <w:ind w:left="180" w:right="140" w:firstLine="926"/>
        <w:jc w:val="both"/>
        <w:rPr>
          <w:rFonts w:ascii="Times New Roman" w:eastAsia="Times New Roman" w:hAnsi="Times New Roman"/>
          <w:sz w:val="32"/>
        </w:rPr>
      </w:pPr>
      <w:r>
        <w:rPr>
          <w:rFonts w:ascii="Times New Roman" w:eastAsia="Times New Roman" w:hAnsi="Times New Roman"/>
          <w:sz w:val="32"/>
        </w:rPr>
        <w:t>ефективне здійснення продажу товару вимагає уваги до всіх без винятку стадій процесу прийняття рішення про купівлю. Зосередження уваги лише на стадії безпосереднього рішення про купівлю може не привести продавця до його бажаної кінцевої цілі – продажу товару;</w:t>
      </w:r>
    </w:p>
    <w:p w:rsidR="0068639D" w:rsidRDefault="0068639D" w:rsidP="0068639D">
      <w:pPr>
        <w:spacing w:line="7" w:lineRule="exact"/>
        <w:rPr>
          <w:rFonts w:ascii="Times New Roman" w:eastAsia="Times New Roman" w:hAnsi="Times New Roman"/>
        </w:rPr>
      </w:pPr>
    </w:p>
    <w:p w:rsidR="0068639D" w:rsidRDefault="0068639D" w:rsidP="0068639D">
      <w:pPr>
        <w:spacing w:line="254" w:lineRule="auto"/>
        <w:ind w:left="180" w:right="140" w:firstLine="926"/>
        <w:jc w:val="both"/>
        <w:rPr>
          <w:rFonts w:ascii="Times New Roman" w:eastAsia="Times New Roman" w:hAnsi="Times New Roman"/>
          <w:sz w:val="32"/>
        </w:rPr>
      </w:pPr>
      <w:r>
        <w:rPr>
          <w:rFonts w:ascii="Times New Roman" w:eastAsia="Times New Roman" w:hAnsi="Times New Roman"/>
          <w:sz w:val="32"/>
        </w:rPr>
        <w:t>процес купівлі товару, як правило, розпочинається значно раніше від акту її здійснення. Стадії, які передують продажу</w:t>
      </w:r>
    </w:p>
    <w:p w:rsidR="0068639D" w:rsidRDefault="0068639D" w:rsidP="0068639D">
      <w:pPr>
        <w:spacing w:line="254" w:lineRule="auto"/>
        <w:ind w:left="180" w:right="140" w:firstLine="926"/>
        <w:jc w:val="both"/>
        <w:rPr>
          <w:rFonts w:ascii="Times New Roman" w:eastAsia="Times New Roman" w:hAnsi="Times New Roman"/>
          <w:sz w:val="32"/>
        </w:rPr>
        <w:sectPr w:rsidR="0068639D">
          <w:pgSz w:w="11900" w:h="16840"/>
          <w:pgMar w:top="1210" w:right="1300" w:bottom="621" w:left="1240" w:header="0" w:footer="0" w:gutter="0"/>
          <w:cols w:space="0" w:equalWidth="0">
            <w:col w:w="9360"/>
          </w:cols>
          <w:docGrid w:linePitch="360"/>
        </w:sectPr>
      </w:pPr>
    </w:p>
    <w:p w:rsidR="0068639D" w:rsidRDefault="0068639D" w:rsidP="0068639D">
      <w:pPr>
        <w:spacing w:line="111" w:lineRule="exact"/>
        <w:rPr>
          <w:rFonts w:ascii="Times New Roman" w:eastAsia="Times New Roman" w:hAnsi="Times New Roman"/>
        </w:rPr>
      </w:pPr>
    </w:p>
    <w:p w:rsidR="0068639D" w:rsidRDefault="0068639D" w:rsidP="0068639D">
      <w:pPr>
        <w:spacing w:line="0" w:lineRule="atLeast"/>
        <w:ind w:left="8940"/>
        <w:rPr>
          <w:rFonts w:ascii="Times New Roman" w:eastAsia="Times New Roman" w:hAnsi="Times New Roman"/>
          <w:sz w:val="28"/>
        </w:rPr>
      </w:pPr>
      <w:r>
        <w:rPr>
          <w:rFonts w:ascii="Times New Roman" w:eastAsia="Times New Roman" w:hAnsi="Times New Roman"/>
          <w:sz w:val="28"/>
        </w:rPr>
        <w:t>73</w:t>
      </w:r>
    </w:p>
    <w:p w:rsidR="0068639D" w:rsidRDefault="0068639D" w:rsidP="0068639D">
      <w:pPr>
        <w:spacing w:line="0" w:lineRule="atLeast"/>
        <w:ind w:left="8940"/>
        <w:rPr>
          <w:rFonts w:ascii="Times New Roman" w:eastAsia="Times New Roman" w:hAnsi="Times New Roman"/>
          <w:sz w:val="28"/>
        </w:rPr>
        <w:sectPr w:rsidR="0068639D">
          <w:type w:val="continuous"/>
          <w:pgSz w:w="11900" w:h="16840"/>
          <w:pgMar w:top="1210" w:right="1300" w:bottom="621" w:left="1240" w:header="0" w:footer="0" w:gutter="0"/>
          <w:cols w:space="0" w:equalWidth="0">
            <w:col w:w="9360"/>
          </w:cols>
          <w:docGrid w:linePitch="360"/>
        </w:sectPr>
      </w:pPr>
    </w:p>
    <w:p w:rsidR="0068639D" w:rsidRDefault="0068639D" w:rsidP="0068639D">
      <w:pPr>
        <w:spacing w:line="251" w:lineRule="auto"/>
        <w:ind w:left="20" w:right="140"/>
        <w:jc w:val="both"/>
        <w:rPr>
          <w:rFonts w:ascii="Times New Roman" w:eastAsia="Times New Roman" w:hAnsi="Times New Roman"/>
          <w:sz w:val="32"/>
        </w:rPr>
      </w:pPr>
      <w:bookmarkStart w:id="0" w:name="page74"/>
      <w:bookmarkEnd w:id="0"/>
      <w:r>
        <w:rPr>
          <w:rFonts w:ascii="Times New Roman" w:eastAsia="Times New Roman" w:hAnsi="Times New Roman"/>
          <w:sz w:val="32"/>
        </w:rPr>
        <w:lastRenderedPageBreak/>
        <w:t>товару, виконують свого роду підготовчі функції, створюють основу для успішного завершення всього процесу прийняття рішення про купівлю;</w:t>
      </w:r>
    </w:p>
    <w:p w:rsidR="0068639D" w:rsidRDefault="0068639D" w:rsidP="0068639D">
      <w:pPr>
        <w:spacing w:line="1" w:lineRule="exact"/>
        <w:rPr>
          <w:rFonts w:ascii="Times New Roman" w:eastAsia="Times New Roman" w:hAnsi="Times New Roman"/>
        </w:rPr>
      </w:pPr>
    </w:p>
    <w:p w:rsidR="0068639D" w:rsidRDefault="0068639D" w:rsidP="0068639D">
      <w:pPr>
        <w:spacing w:line="245" w:lineRule="auto"/>
        <w:ind w:left="20" w:right="140" w:firstLine="926"/>
        <w:jc w:val="both"/>
        <w:rPr>
          <w:rFonts w:ascii="Times New Roman" w:eastAsia="Times New Roman" w:hAnsi="Times New Roman"/>
          <w:sz w:val="32"/>
        </w:rPr>
      </w:pPr>
      <w:r>
        <w:rPr>
          <w:rFonts w:ascii="Times New Roman" w:eastAsia="Times New Roman" w:hAnsi="Times New Roman"/>
          <w:sz w:val="32"/>
        </w:rPr>
        <w:t>вказаний процес актом купівлі-продажу не завершується. Продавець повинен враховувати поведінку покупця після придбання товару.</w:t>
      </w:r>
    </w:p>
    <w:p w:rsidR="0068639D" w:rsidRDefault="0068639D" w:rsidP="0068639D">
      <w:pPr>
        <w:spacing w:line="1" w:lineRule="exact"/>
        <w:rPr>
          <w:rFonts w:ascii="Times New Roman" w:eastAsia="Times New Roman" w:hAnsi="Times New Roman"/>
        </w:rPr>
      </w:pPr>
    </w:p>
    <w:p w:rsidR="0068639D" w:rsidRDefault="0068639D" w:rsidP="0068639D">
      <w:pPr>
        <w:spacing w:line="0" w:lineRule="atLeast"/>
        <w:ind w:left="20" w:right="140" w:firstLine="566"/>
        <w:jc w:val="both"/>
        <w:rPr>
          <w:rFonts w:ascii="Times New Roman" w:eastAsia="Times New Roman" w:hAnsi="Times New Roman"/>
          <w:sz w:val="32"/>
        </w:rPr>
      </w:pPr>
      <w:r>
        <w:rPr>
          <w:rFonts w:ascii="Times New Roman" w:eastAsia="Times New Roman" w:hAnsi="Times New Roman"/>
          <w:sz w:val="32"/>
        </w:rPr>
        <w:t>З викладеного випливає, що досягнення цілей і завдань, які стоять перед маркетинговими службами компанії, вимагає знання процесу прийняття рішення про купівлю як цілісної сукупності всіх стадій.</w:t>
      </w:r>
    </w:p>
    <w:p w:rsidR="0068639D" w:rsidRDefault="0068639D" w:rsidP="0068639D">
      <w:pPr>
        <w:spacing w:line="1" w:lineRule="exact"/>
        <w:rPr>
          <w:rFonts w:ascii="Times New Roman" w:eastAsia="Times New Roman" w:hAnsi="Times New Roman"/>
        </w:rPr>
      </w:pPr>
    </w:p>
    <w:p w:rsidR="0068639D" w:rsidRDefault="0068639D" w:rsidP="0068639D">
      <w:pPr>
        <w:spacing w:line="0" w:lineRule="atLeast"/>
        <w:ind w:left="20" w:right="140" w:firstLine="566"/>
        <w:jc w:val="both"/>
        <w:rPr>
          <w:rFonts w:ascii="Times New Roman" w:eastAsia="Times New Roman" w:hAnsi="Times New Roman"/>
          <w:sz w:val="32"/>
        </w:rPr>
      </w:pPr>
      <w:r>
        <w:rPr>
          <w:rFonts w:ascii="Times New Roman" w:eastAsia="Times New Roman" w:hAnsi="Times New Roman"/>
          <w:sz w:val="32"/>
        </w:rPr>
        <w:t>Отже, процес рішення споживача про купівлю розпочинається із стадії усвідомлення потреби. Усвідомлення потреби – це розуміння споживачем різниці між бажаним і реальним його станом. Іншими словами, воно проявляється як брак чогось, як розбіжність між тим, чим споживач володіє, і тим, чим він хотів би володіти. Наприклад, людина, яка володіє автомобілем, в один прекрасний час помітила, що він є досить зношеним, застарілої моделі. У неї в зв’язку з цим виникло рішення (появилася потреба) щодо купівлі нового автомобіля.</w:t>
      </w:r>
    </w:p>
    <w:p w:rsidR="0068639D" w:rsidRDefault="0068639D" w:rsidP="0068639D">
      <w:pPr>
        <w:spacing w:line="239" w:lineRule="auto"/>
        <w:ind w:left="20" w:right="140" w:firstLine="566"/>
        <w:jc w:val="both"/>
        <w:rPr>
          <w:rFonts w:ascii="Times New Roman" w:eastAsia="Times New Roman" w:hAnsi="Times New Roman"/>
          <w:sz w:val="32"/>
        </w:rPr>
      </w:pPr>
      <w:r>
        <w:rPr>
          <w:rFonts w:ascii="Times New Roman" w:eastAsia="Times New Roman" w:hAnsi="Times New Roman"/>
          <w:sz w:val="32"/>
        </w:rPr>
        <w:t>На появу потреби впливають різні подразники: внутрішні (біологічні вимоги організму) і зовнішні (атмосферні умови, реклама, володіння товаром іншими особами і т.д.); вроджені і набуті.</w:t>
      </w:r>
    </w:p>
    <w:p w:rsidR="0068639D" w:rsidRDefault="0068639D" w:rsidP="0068639D">
      <w:pPr>
        <w:spacing w:line="3" w:lineRule="exact"/>
        <w:rPr>
          <w:rFonts w:ascii="Times New Roman" w:eastAsia="Times New Roman" w:hAnsi="Times New Roman"/>
        </w:rPr>
      </w:pPr>
    </w:p>
    <w:p w:rsidR="0068639D" w:rsidRDefault="0068639D" w:rsidP="0068639D">
      <w:pPr>
        <w:spacing w:line="242" w:lineRule="auto"/>
        <w:ind w:left="20" w:right="140" w:firstLine="566"/>
        <w:rPr>
          <w:rFonts w:ascii="Times New Roman" w:eastAsia="Times New Roman" w:hAnsi="Times New Roman"/>
          <w:sz w:val="32"/>
        </w:rPr>
      </w:pPr>
      <w:r>
        <w:rPr>
          <w:rFonts w:ascii="Times New Roman" w:eastAsia="Times New Roman" w:hAnsi="Times New Roman"/>
          <w:sz w:val="32"/>
        </w:rPr>
        <w:t>На рис. 4.2. вказані стадії процесу усвідомлення споживачем потреби в товарі.</w:t>
      </w:r>
    </w:p>
    <w:p w:rsidR="0068639D" w:rsidRDefault="0068639D" w:rsidP="0068639D">
      <w:pPr>
        <w:spacing w:line="20" w:lineRule="exact"/>
        <w:rPr>
          <w:rFonts w:ascii="Times New Roman" w:eastAsia="Times New Roman" w:hAnsi="Times New Roman"/>
        </w:rPr>
      </w:pPr>
      <w:r>
        <w:rPr>
          <w:rFonts w:ascii="Times New Roman" w:eastAsia="Times New Roman" w:hAnsi="Times New Roman"/>
          <w:noProof/>
          <w:sz w:val="32"/>
        </w:rPr>
        <w:drawing>
          <wp:anchor distT="0" distB="0" distL="114300" distR="114300" simplePos="0" relativeHeight="251663360" behindDoc="1" locked="0" layoutInCell="1" allowOverlap="1">
            <wp:simplePos x="0" y="0"/>
            <wp:positionH relativeFrom="column">
              <wp:posOffset>3258820</wp:posOffset>
            </wp:positionH>
            <wp:positionV relativeFrom="paragraph">
              <wp:posOffset>-31115</wp:posOffset>
            </wp:positionV>
            <wp:extent cx="2586990" cy="809625"/>
            <wp:effectExtent l="0" t="0" r="3810" b="9525"/>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6990" cy="809625"/>
                    </a:xfrm>
                    <a:prstGeom prst="rect">
                      <a:avLst/>
                    </a:prstGeom>
                    <a:noFill/>
                  </pic:spPr>
                </pic:pic>
              </a:graphicData>
            </a:graphic>
            <wp14:sizeRelH relativeFrom="page">
              <wp14:pctWidth>0</wp14:pctWidth>
            </wp14:sizeRelH>
            <wp14:sizeRelV relativeFrom="page">
              <wp14:pctHeight>0</wp14:pctHeight>
            </wp14:sizeRelV>
          </wp:anchor>
        </w:drawing>
      </w:r>
    </w:p>
    <w:p w:rsidR="0068639D" w:rsidRDefault="0068639D" w:rsidP="0068639D">
      <w:pPr>
        <w:spacing w:line="20" w:lineRule="exact"/>
        <w:rPr>
          <w:rFonts w:ascii="Times New Roman" w:eastAsia="Times New Roman" w:hAnsi="Times New Roman"/>
        </w:rPr>
        <w:sectPr w:rsidR="0068639D">
          <w:pgSz w:w="11900" w:h="16840"/>
          <w:pgMar w:top="1224" w:right="1300" w:bottom="621" w:left="1400" w:header="0" w:footer="0" w:gutter="0"/>
          <w:cols w:space="0" w:equalWidth="0">
            <w:col w:w="9200"/>
          </w:cols>
          <w:docGrid w:linePitch="360"/>
        </w:sectPr>
      </w:pPr>
    </w:p>
    <w:p w:rsidR="0068639D" w:rsidRDefault="0068639D" w:rsidP="0068639D">
      <w:pPr>
        <w:spacing w:line="106" w:lineRule="exact"/>
        <w:rPr>
          <w:rFonts w:ascii="Times New Roman" w:eastAsia="Times New Roman" w:hAnsi="Times New Roman"/>
        </w:rPr>
      </w:pPr>
    </w:p>
    <w:p w:rsidR="0068639D" w:rsidRDefault="0068639D" w:rsidP="0068639D">
      <w:pPr>
        <w:spacing w:line="0" w:lineRule="atLeast"/>
        <w:ind w:right="3820"/>
        <w:jc w:val="center"/>
        <w:rPr>
          <w:rFonts w:ascii="Arial" w:eastAsia="Arial" w:hAnsi="Arial"/>
          <w:sz w:val="22"/>
        </w:rPr>
      </w:pPr>
      <w:r>
        <w:rPr>
          <w:rFonts w:ascii="Arial" w:eastAsia="Arial" w:hAnsi="Arial"/>
          <w:sz w:val="22"/>
        </w:rPr>
        <w:t>Реальний стан</w:t>
      </w:r>
    </w:p>
    <w:p w:rsidR="0068639D" w:rsidRDefault="0068639D" w:rsidP="0068639D">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4384" behindDoc="1" locked="0" layoutInCell="1" allowOverlap="1">
            <wp:simplePos x="0" y="0"/>
            <wp:positionH relativeFrom="column">
              <wp:posOffset>5715</wp:posOffset>
            </wp:positionH>
            <wp:positionV relativeFrom="paragraph">
              <wp:posOffset>-204470</wp:posOffset>
            </wp:positionV>
            <wp:extent cx="2586990" cy="755015"/>
            <wp:effectExtent l="0" t="0" r="3810" b="6985"/>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6990" cy="755015"/>
                    </a:xfrm>
                    <a:prstGeom prst="rect">
                      <a:avLst/>
                    </a:prstGeom>
                    <a:noFill/>
                  </pic:spPr>
                </pic:pic>
              </a:graphicData>
            </a:graphic>
            <wp14:sizeRelH relativeFrom="page">
              <wp14:pctWidth>0</wp14:pctWidth>
            </wp14:sizeRelH>
            <wp14:sizeRelV relativeFrom="page">
              <wp14:pctHeight>0</wp14:pctHeight>
            </wp14:sizeRelV>
          </wp:anchor>
        </w:drawing>
      </w:r>
    </w:p>
    <w:p w:rsidR="0068639D" w:rsidRDefault="0068639D" w:rsidP="0068639D">
      <w:pPr>
        <w:spacing w:line="18" w:lineRule="exact"/>
        <w:rPr>
          <w:rFonts w:ascii="Times New Roman" w:eastAsia="Times New Roman" w:hAnsi="Times New Roman"/>
        </w:rPr>
      </w:pPr>
    </w:p>
    <w:p w:rsidR="0068639D" w:rsidRDefault="0068639D" w:rsidP="0068639D">
      <w:pPr>
        <w:spacing w:line="0" w:lineRule="atLeast"/>
        <w:ind w:right="3820"/>
        <w:jc w:val="center"/>
        <w:rPr>
          <w:rFonts w:ascii="Arial" w:eastAsia="Arial" w:hAnsi="Arial"/>
          <w:sz w:val="22"/>
        </w:rPr>
      </w:pPr>
      <w:r>
        <w:rPr>
          <w:rFonts w:ascii="Arial" w:eastAsia="Arial" w:hAnsi="Arial"/>
          <w:sz w:val="22"/>
        </w:rPr>
        <w:t>споживача</w:t>
      </w:r>
    </w:p>
    <w:p w:rsidR="0068639D" w:rsidRDefault="0068639D" w:rsidP="0068639D">
      <w:pPr>
        <w:spacing w:line="19" w:lineRule="exact"/>
        <w:rPr>
          <w:rFonts w:ascii="Times New Roman" w:eastAsia="Times New Roman" w:hAnsi="Times New Roman"/>
        </w:rPr>
      </w:pPr>
      <w:r>
        <w:rPr>
          <w:rFonts w:ascii="Arial" w:eastAsia="Arial" w:hAnsi="Arial"/>
          <w:sz w:val="22"/>
        </w:rPr>
        <w:br w:type="column"/>
      </w:r>
    </w:p>
    <w:p w:rsidR="0068639D" w:rsidRDefault="0068639D" w:rsidP="0068639D">
      <w:pPr>
        <w:spacing w:line="0" w:lineRule="atLeast"/>
        <w:ind w:right="600"/>
        <w:jc w:val="center"/>
        <w:rPr>
          <w:rFonts w:ascii="Arial" w:eastAsia="Arial" w:hAnsi="Arial"/>
          <w:sz w:val="22"/>
        </w:rPr>
      </w:pPr>
      <w:r>
        <w:rPr>
          <w:rFonts w:ascii="Arial" w:eastAsia="Arial" w:hAnsi="Arial"/>
          <w:sz w:val="22"/>
        </w:rPr>
        <w:t>Бажаний стан</w:t>
      </w:r>
    </w:p>
    <w:p w:rsidR="0068639D" w:rsidRDefault="0068639D" w:rsidP="0068639D">
      <w:pPr>
        <w:spacing w:line="38" w:lineRule="exact"/>
        <w:rPr>
          <w:rFonts w:ascii="Times New Roman" w:eastAsia="Times New Roman" w:hAnsi="Times New Roman"/>
        </w:rPr>
      </w:pPr>
    </w:p>
    <w:p w:rsidR="0068639D" w:rsidRDefault="0068639D" w:rsidP="0068639D">
      <w:pPr>
        <w:spacing w:line="0" w:lineRule="atLeast"/>
        <w:ind w:right="600"/>
        <w:jc w:val="center"/>
        <w:rPr>
          <w:rFonts w:ascii="Arial" w:eastAsia="Arial" w:hAnsi="Arial"/>
          <w:sz w:val="22"/>
        </w:rPr>
      </w:pPr>
      <w:r>
        <w:rPr>
          <w:rFonts w:ascii="Arial" w:eastAsia="Arial" w:hAnsi="Arial"/>
          <w:sz w:val="22"/>
        </w:rPr>
        <w:t>споживача</w:t>
      </w:r>
    </w:p>
    <w:p w:rsidR="0068639D" w:rsidRDefault="0068639D" w:rsidP="0068639D">
      <w:pPr>
        <w:spacing w:line="0" w:lineRule="atLeast"/>
        <w:ind w:right="600"/>
        <w:jc w:val="center"/>
        <w:rPr>
          <w:rFonts w:ascii="Arial" w:eastAsia="Arial" w:hAnsi="Arial"/>
          <w:sz w:val="22"/>
        </w:rPr>
        <w:sectPr w:rsidR="0068639D">
          <w:type w:val="continuous"/>
          <w:pgSz w:w="11900" w:h="16840"/>
          <w:pgMar w:top="1224" w:right="1300" w:bottom="621" w:left="1400" w:header="0" w:footer="0" w:gutter="0"/>
          <w:cols w:num="2" w:space="0" w:equalWidth="0">
            <w:col w:w="6460" w:space="720"/>
            <w:col w:w="2020"/>
          </w:cols>
          <w:docGrid w:linePitch="360"/>
        </w:sectPr>
      </w:pPr>
    </w:p>
    <w:p w:rsidR="0068639D" w:rsidRDefault="0068639D" w:rsidP="0068639D">
      <w:pPr>
        <w:spacing w:line="200" w:lineRule="exact"/>
        <w:rPr>
          <w:rFonts w:ascii="Times New Roman" w:eastAsia="Times New Roman" w:hAnsi="Times New Roman"/>
        </w:rPr>
      </w:pPr>
    </w:p>
    <w:p w:rsidR="0068639D" w:rsidRDefault="0068639D" w:rsidP="0068639D">
      <w:pPr>
        <w:spacing w:line="328"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640"/>
        <w:gridCol w:w="680"/>
        <w:gridCol w:w="2600"/>
        <w:gridCol w:w="700"/>
        <w:gridCol w:w="2600"/>
      </w:tblGrid>
      <w:tr w:rsidR="0068639D" w:rsidTr="00BB7FB8">
        <w:trPr>
          <w:trHeight w:val="324"/>
        </w:trPr>
        <w:tc>
          <w:tcPr>
            <w:tcW w:w="2640" w:type="dxa"/>
            <w:tcBorders>
              <w:top w:val="single" w:sz="8" w:space="0" w:color="auto"/>
              <w:left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2"/>
              </w:rPr>
            </w:pPr>
            <w:r>
              <w:rPr>
                <w:rFonts w:ascii="Arial" w:eastAsia="Arial" w:hAnsi="Arial"/>
                <w:sz w:val="22"/>
              </w:rPr>
              <w:t>Ступінь</w:t>
            </w:r>
          </w:p>
        </w:tc>
        <w:tc>
          <w:tcPr>
            <w:tcW w:w="6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2600" w:type="dxa"/>
            <w:tcBorders>
              <w:top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2"/>
              </w:rPr>
            </w:pPr>
            <w:r>
              <w:rPr>
                <w:rFonts w:ascii="Arial" w:eastAsia="Arial" w:hAnsi="Arial"/>
                <w:sz w:val="22"/>
              </w:rPr>
              <w:t>Ступінь</w:t>
            </w:r>
          </w:p>
        </w:tc>
        <w:tc>
          <w:tcPr>
            <w:tcW w:w="70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2600" w:type="dxa"/>
            <w:tcBorders>
              <w:top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2"/>
              </w:rPr>
            </w:pPr>
            <w:r>
              <w:rPr>
                <w:rFonts w:ascii="Arial" w:eastAsia="Arial" w:hAnsi="Arial"/>
                <w:sz w:val="22"/>
              </w:rPr>
              <w:t>Ступінь</w:t>
            </w:r>
          </w:p>
        </w:tc>
      </w:tr>
      <w:tr w:rsidR="0068639D" w:rsidTr="00BB7FB8">
        <w:trPr>
          <w:trHeight w:val="250"/>
        </w:trPr>
        <w:tc>
          <w:tcPr>
            <w:tcW w:w="2640" w:type="dxa"/>
            <w:tcBorders>
              <w:left w:val="single" w:sz="8" w:space="0" w:color="auto"/>
              <w:right w:val="single" w:sz="8" w:space="0" w:color="auto"/>
            </w:tcBorders>
            <w:shd w:val="clear" w:color="auto" w:fill="auto"/>
            <w:vAlign w:val="bottom"/>
          </w:tcPr>
          <w:p w:rsidR="0068639D" w:rsidRDefault="0068639D" w:rsidP="00BB7FB8">
            <w:pPr>
              <w:spacing w:line="249" w:lineRule="exact"/>
              <w:jc w:val="center"/>
              <w:rPr>
                <w:rFonts w:ascii="Arial" w:eastAsia="Arial" w:hAnsi="Arial"/>
                <w:w w:val="99"/>
                <w:sz w:val="22"/>
              </w:rPr>
            </w:pPr>
            <w:r>
              <w:rPr>
                <w:rFonts w:ascii="Arial" w:eastAsia="Arial" w:hAnsi="Arial"/>
                <w:w w:val="99"/>
                <w:sz w:val="22"/>
              </w:rPr>
              <w:t>невідповідності нижче</w:t>
            </w:r>
          </w:p>
        </w:tc>
        <w:tc>
          <w:tcPr>
            <w:tcW w:w="6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1"/>
              </w:rPr>
            </w:pPr>
          </w:p>
        </w:tc>
        <w:tc>
          <w:tcPr>
            <w:tcW w:w="2600" w:type="dxa"/>
            <w:tcBorders>
              <w:right w:val="single" w:sz="8" w:space="0" w:color="auto"/>
            </w:tcBorders>
            <w:shd w:val="clear" w:color="auto" w:fill="auto"/>
            <w:vAlign w:val="bottom"/>
          </w:tcPr>
          <w:p w:rsidR="0068639D" w:rsidRDefault="0068639D" w:rsidP="00BB7FB8">
            <w:pPr>
              <w:spacing w:line="249" w:lineRule="exact"/>
              <w:jc w:val="center"/>
              <w:rPr>
                <w:rFonts w:ascii="Arial" w:eastAsia="Arial" w:hAnsi="Arial"/>
                <w:sz w:val="22"/>
              </w:rPr>
            </w:pPr>
            <w:r>
              <w:rPr>
                <w:rFonts w:ascii="Arial" w:eastAsia="Arial" w:hAnsi="Arial"/>
                <w:sz w:val="22"/>
              </w:rPr>
              <w:t>невідповідності</w:t>
            </w:r>
          </w:p>
        </w:tc>
        <w:tc>
          <w:tcPr>
            <w:tcW w:w="70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1"/>
              </w:rPr>
            </w:pPr>
          </w:p>
        </w:tc>
        <w:tc>
          <w:tcPr>
            <w:tcW w:w="2600" w:type="dxa"/>
            <w:tcBorders>
              <w:right w:val="single" w:sz="8" w:space="0" w:color="auto"/>
            </w:tcBorders>
            <w:shd w:val="clear" w:color="auto" w:fill="auto"/>
            <w:vAlign w:val="bottom"/>
          </w:tcPr>
          <w:p w:rsidR="0068639D" w:rsidRDefault="0068639D" w:rsidP="00BB7FB8">
            <w:pPr>
              <w:spacing w:line="249" w:lineRule="exact"/>
              <w:jc w:val="center"/>
              <w:rPr>
                <w:rFonts w:ascii="Arial" w:eastAsia="Arial" w:hAnsi="Arial"/>
                <w:w w:val="99"/>
                <w:sz w:val="22"/>
              </w:rPr>
            </w:pPr>
            <w:r>
              <w:rPr>
                <w:rFonts w:ascii="Arial" w:eastAsia="Arial" w:hAnsi="Arial"/>
                <w:w w:val="99"/>
                <w:sz w:val="22"/>
              </w:rPr>
              <w:t>невідповідності на</w:t>
            </w:r>
          </w:p>
        </w:tc>
      </w:tr>
      <w:tr w:rsidR="0068639D" w:rsidTr="00BB7FB8">
        <w:trPr>
          <w:trHeight w:val="278"/>
        </w:trPr>
        <w:tc>
          <w:tcPr>
            <w:tcW w:w="2640" w:type="dxa"/>
            <w:tcBorders>
              <w:left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2"/>
              </w:rPr>
            </w:pPr>
            <w:r>
              <w:rPr>
                <w:rFonts w:ascii="Arial" w:eastAsia="Arial" w:hAnsi="Arial"/>
                <w:sz w:val="22"/>
              </w:rPr>
              <w:t>меж порогового</w:t>
            </w:r>
          </w:p>
        </w:tc>
        <w:tc>
          <w:tcPr>
            <w:tcW w:w="6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68639D" w:rsidRDefault="0068639D" w:rsidP="00BB7FB8">
            <w:pPr>
              <w:spacing w:line="0" w:lineRule="atLeast"/>
              <w:jc w:val="center"/>
              <w:rPr>
                <w:rFonts w:ascii="Arial" w:eastAsia="Arial" w:hAnsi="Arial"/>
                <w:w w:val="99"/>
                <w:sz w:val="22"/>
              </w:rPr>
            </w:pPr>
            <w:r>
              <w:rPr>
                <w:rFonts w:ascii="Arial" w:eastAsia="Arial" w:hAnsi="Arial"/>
                <w:w w:val="99"/>
                <w:sz w:val="22"/>
              </w:rPr>
              <w:t>реального і бажаного</w:t>
            </w:r>
          </w:p>
        </w:tc>
        <w:tc>
          <w:tcPr>
            <w:tcW w:w="70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2"/>
              </w:rPr>
            </w:pPr>
            <w:r>
              <w:rPr>
                <w:rFonts w:ascii="Arial" w:eastAsia="Arial" w:hAnsi="Arial"/>
                <w:sz w:val="22"/>
              </w:rPr>
              <w:t>рівні або вище межі</w:t>
            </w:r>
          </w:p>
        </w:tc>
      </w:tr>
      <w:tr w:rsidR="0068639D" w:rsidTr="00BB7FB8">
        <w:trPr>
          <w:trHeight w:val="304"/>
        </w:trPr>
        <w:tc>
          <w:tcPr>
            <w:tcW w:w="2640" w:type="dxa"/>
            <w:tcBorders>
              <w:left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w w:val="99"/>
                <w:sz w:val="22"/>
              </w:rPr>
            </w:pPr>
            <w:r>
              <w:rPr>
                <w:rFonts w:ascii="Arial" w:eastAsia="Arial" w:hAnsi="Arial"/>
                <w:w w:val="99"/>
                <w:sz w:val="22"/>
              </w:rPr>
              <w:t>значення</w:t>
            </w:r>
          </w:p>
        </w:tc>
        <w:tc>
          <w:tcPr>
            <w:tcW w:w="6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2600" w:type="dxa"/>
            <w:tcBorders>
              <w:bottom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2"/>
              </w:rPr>
            </w:pPr>
            <w:r>
              <w:rPr>
                <w:rFonts w:ascii="Arial" w:eastAsia="Arial" w:hAnsi="Arial"/>
                <w:sz w:val="22"/>
              </w:rPr>
              <w:t>порогового значення</w:t>
            </w:r>
          </w:p>
        </w:tc>
      </w:tr>
      <w:tr w:rsidR="0068639D" w:rsidTr="00BB7FB8">
        <w:trPr>
          <w:trHeight w:val="182"/>
        </w:trPr>
        <w:tc>
          <w:tcPr>
            <w:tcW w:w="2640" w:type="dxa"/>
            <w:tcBorders>
              <w:left w:val="single" w:sz="8" w:space="0" w:color="auto"/>
              <w:bottom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5"/>
              </w:rPr>
            </w:pPr>
          </w:p>
        </w:tc>
        <w:tc>
          <w:tcPr>
            <w:tcW w:w="680" w:type="dxa"/>
            <w:shd w:val="clear" w:color="auto" w:fill="auto"/>
            <w:vAlign w:val="bottom"/>
          </w:tcPr>
          <w:p w:rsidR="0068639D" w:rsidRDefault="0068639D" w:rsidP="00BB7FB8">
            <w:pPr>
              <w:spacing w:line="0" w:lineRule="atLeast"/>
              <w:rPr>
                <w:rFonts w:ascii="Times New Roman" w:eastAsia="Times New Roman" w:hAnsi="Times New Roman"/>
                <w:sz w:val="15"/>
              </w:rPr>
            </w:pPr>
          </w:p>
        </w:tc>
        <w:tc>
          <w:tcPr>
            <w:tcW w:w="2600" w:type="dxa"/>
            <w:shd w:val="clear" w:color="auto" w:fill="auto"/>
            <w:vAlign w:val="bottom"/>
          </w:tcPr>
          <w:p w:rsidR="0068639D" w:rsidRDefault="0068639D" w:rsidP="00BB7FB8">
            <w:pPr>
              <w:spacing w:line="0" w:lineRule="atLeast"/>
              <w:rPr>
                <w:rFonts w:ascii="Times New Roman" w:eastAsia="Times New Roman" w:hAnsi="Times New Roman"/>
                <w:sz w:val="15"/>
              </w:rPr>
            </w:pPr>
          </w:p>
        </w:tc>
        <w:tc>
          <w:tcPr>
            <w:tcW w:w="70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5"/>
              </w:rPr>
            </w:pPr>
          </w:p>
        </w:tc>
        <w:tc>
          <w:tcPr>
            <w:tcW w:w="2600" w:type="dxa"/>
            <w:tcBorders>
              <w:bottom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5"/>
              </w:rPr>
            </w:pPr>
          </w:p>
        </w:tc>
      </w:tr>
    </w:tbl>
    <w:p w:rsidR="0068639D" w:rsidRDefault="0068639D" w:rsidP="0068639D">
      <w:pPr>
        <w:spacing w:line="20" w:lineRule="exact"/>
        <w:rPr>
          <w:rFonts w:ascii="Times New Roman" w:eastAsia="Times New Roman" w:hAnsi="Times New Roman"/>
        </w:rPr>
      </w:pPr>
      <w:r>
        <w:rPr>
          <w:rFonts w:ascii="Times New Roman" w:eastAsia="Times New Roman" w:hAnsi="Times New Roman"/>
          <w:noProof/>
          <w:sz w:val="15"/>
        </w:rPr>
        <w:drawing>
          <wp:anchor distT="0" distB="0" distL="114300" distR="114300" simplePos="0" relativeHeight="251665408" behindDoc="1" locked="0" layoutInCell="1" allowOverlap="1">
            <wp:simplePos x="0" y="0"/>
            <wp:positionH relativeFrom="column">
              <wp:posOffset>1649730</wp:posOffset>
            </wp:positionH>
            <wp:positionV relativeFrom="paragraph">
              <wp:posOffset>-546735</wp:posOffset>
            </wp:positionV>
            <wp:extent cx="470535" cy="101600"/>
            <wp:effectExtent l="0" t="0" r="5715"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535" cy="101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666432" behindDoc="1" locked="0" layoutInCell="1" allowOverlap="1">
            <wp:simplePos x="0" y="0"/>
            <wp:positionH relativeFrom="column">
              <wp:posOffset>3734435</wp:posOffset>
            </wp:positionH>
            <wp:positionV relativeFrom="paragraph">
              <wp:posOffset>-546735</wp:posOffset>
            </wp:positionV>
            <wp:extent cx="470535" cy="101600"/>
            <wp:effectExtent l="0" t="0" r="5715"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535" cy="101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667456" behindDoc="1" locked="0" layoutInCell="1" allowOverlap="1">
            <wp:simplePos x="0" y="0"/>
            <wp:positionH relativeFrom="column">
              <wp:posOffset>842010</wp:posOffset>
            </wp:positionH>
            <wp:positionV relativeFrom="paragraph">
              <wp:posOffset>-22860</wp:posOffset>
            </wp:positionV>
            <wp:extent cx="101600" cy="27559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0" cy="2755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668480" behindDoc="1" locked="0" layoutInCell="1" allowOverlap="1">
            <wp:simplePos x="0" y="0"/>
            <wp:positionH relativeFrom="column">
              <wp:posOffset>4911090</wp:posOffset>
            </wp:positionH>
            <wp:positionV relativeFrom="paragraph">
              <wp:posOffset>-22860</wp:posOffset>
            </wp:positionV>
            <wp:extent cx="101600" cy="2755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0" cy="275590"/>
                    </a:xfrm>
                    <a:prstGeom prst="rect">
                      <a:avLst/>
                    </a:prstGeom>
                    <a:noFill/>
                  </pic:spPr>
                </pic:pic>
              </a:graphicData>
            </a:graphic>
            <wp14:sizeRelH relativeFrom="page">
              <wp14:pctWidth>0</wp14:pctWidth>
            </wp14:sizeRelH>
            <wp14:sizeRelV relativeFrom="page">
              <wp14:pctHeight>0</wp14:pctHeight>
            </wp14:sizeRelV>
          </wp:anchor>
        </w:drawing>
      </w:r>
    </w:p>
    <w:p w:rsidR="0068639D" w:rsidRDefault="0068639D" w:rsidP="0068639D">
      <w:pPr>
        <w:spacing w:line="33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640"/>
        <w:gridCol w:w="3980"/>
        <w:gridCol w:w="2600"/>
      </w:tblGrid>
      <w:tr w:rsidR="0068639D" w:rsidTr="00BB7FB8">
        <w:trPr>
          <w:trHeight w:val="334"/>
        </w:trPr>
        <w:tc>
          <w:tcPr>
            <w:tcW w:w="2640" w:type="dxa"/>
            <w:tcBorders>
              <w:top w:val="single" w:sz="8" w:space="0" w:color="auto"/>
              <w:left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2"/>
              </w:rPr>
            </w:pPr>
            <w:r>
              <w:rPr>
                <w:rFonts w:ascii="Arial" w:eastAsia="Arial" w:hAnsi="Arial"/>
                <w:sz w:val="22"/>
              </w:rPr>
              <w:t>Потреба в товарі</w:t>
            </w:r>
          </w:p>
        </w:tc>
        <w:tc>
          <w:tcPr>
            <w:tcW w:w="39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2600" w:type="dxa"/>
            <w:tcBorders>
              <w:top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2"/>
              </w:rPr>
            </w:pPr>
            <w:r>
              <w:rPr>
                <w:rFonts w:ascii="Arial" w:eastAsia="Arial" w:hAnsi="Arial"/>
                <w:sz w:val="22"/>
              </w:rPr>
              <w:t>Усвідомлення</w:t>
            </w:r>
          </w:p>
        </w:tc>
      </w:tr>
      <w:tr w:rsidR="0068639D" w:rsidTr="00BB7FB8">
        <w:trPr>
          <w:trHeight w:val="293"/>
        </w:trPr>
        <w:tc>
          <w:tcPr>
            <w:tcW w:w="2640" w:type="dxa"/>
            <w:tcBorders>
              <w:left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2"/>
              </w:rPr>
            </w:pPr>
            <w:r>
              <w:rPr>
                <w:rFonts w:ascii="Arial" w:eastAsia="Arial" w:hAnsi="Arial"/>
                <w:sz w:val="22"/>
              </w:rPr>
              <w:t>споживачем не</w:t>
            </w:r>
          </w:p>
        </w:tc>
        <w:tc>
          <w:tcPr>
            <w:tcW w:w="39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2"/>
              </w:rPr>
            </w:pPr>
            <w:r>
              <w:rPr>
                <w:rFonts w:ascii="Arial" w:eastAsia="Arial" w:hAnsi="Arial"/>
                <w:sz w:val="22"/>
              </w:rPr>
              <w:t>потреби в товарі</w:t>
            </w:r>
          </w:p>
        </w:tc>
      </w:tr>
      <w:tr w:rsidR="0068639D" w:rsidTr="00BB7FB8">
        <w:trPr>
          <w:trHeight w:val="151"/>
        </w:trPr>
        <w:tc>
          <w:tcPr>
            <w:tcW w:w="2640" w:type="dxa"/>
            <w:vMerge w:val="restart"/>
            <w:tcBorders>
              <w:left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2"/>
              </w:rPr>
            </w:pPr>
            <w:r>
              <w:rPr>
                <w:rFonts w:ascii="Arial" w:eastAsia="Arial" w:hAnsi="Arial"/>
                <w:sz w:val="22"/>
              </w:rPr>
              <w:t>усвідомлюється</w:t>
            </w:r>
          </w:p>
        </w:tc>
        <w:tc>
          <w:tcPr>
            <w:tcW w:w="39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2600" w:type="dxa"/>
            <w:tcBorders>
              <w:bottom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3"/>
              </w:rPr>
            </w:pPr>
          </w:p>
        </w:tc>
      </w:tr>
      <w:tr w:rsidR="0068639D" w:rsidTr="00BB7FB8">
        <w:trPr>
          <w:trHeight w:val="120"/>
        </w:trPr>
        <w:tc>
          <w:tcPr>
            <w:tcW w:w="2640" w:type="dxa"/>
            <w:vMerge/>
            <w:tcBorders>
              <w:left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3980" w:type="dxa"/>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2600" w:type="dxa"/>
            <w:shd w:val="clear" w:color="auto" w:fill="auto"/>
            <w:vAlign w:val="bottom"/>
          </w:tcPr>
          <w:p w:rsidR="0068639D" w:rsidRDefault="0068639D" w:rsidP="00BB7FB8">
            <w:pPr>
              <w:spacing w:line="0" w:lineRule="atLeast"/>
              <w:rPr>
                <w:rFonts w:ascii="Times New Roman" w:eastAsia="Times New Roman" w:hAnsi="Times New Roman"/>
                <w:sz w:val="10"/>
              </w:rPr>
            </w:pPr>
          </w:p>
        </w:tc>
      </w:tr>
      <w:tr w:rsidR="0068639D" w:rsidTr="00BB7FB8">
        <w:trPr>
          <w:trHeight w:val="52"/>
        </w:trPr>
        <w:tc>
          <w:tcPr>
            <w:tcW w:w="2640" w:type="dxa"/>
            <w:tcBorders>
              <w:left w:val="single" w:sz="8" w:space="0" w:color="auto"/>
              <w:bottom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4"/>
              </w:rPr>
            </w:pPr>
          </w:p>
        </w:tc>
        <w:tc>
          <w:tcPr>
            <w:tcW w:w="3980" w:type="dxa"/>
            <w:shd w:val="clear" w:color="auto" w:fill="auto"/>
            <w:vAlign w:val="bottom"/>
          </w:tcPr>
          <w:p w:rsidR="0068639D" w:rsidRDefault="0068639D" w:rsidP="00BB7FB8">
            <w:pPr>
              <w:spacing w:line="0" w:lineRule="atLeast"/>
              <w:rPr>
                <w:rFonts w:ascii="Times New Roman" w:eastAsia="Times New Roman" w:hAnsi="Times New Roman"/>
                <w:sz w:val="4"/>
              </w:rPr>
            </w:pPr>
          </w:p>
        </w:tc>
        <w:tc>
          <w:tcPr>
            <w:tcW w:w="2600" w:type="dxa"/>
            <w:shd w:val="clear" w:color="auto" w:fill="auto"/>
            <w:vAlign w:val="bottom"/>
          </w:tcPr>
          <w:p w:rsidR="0068639D" w:rsidRDefault="0068639D" w:rsidP="00BB7FB8">
            <w:pPr>
              <w:spacing w:line="0" w:lineRule="atLeast"/>
              <w:rPr>
                <w:rFonts w:ascii="Times New Roman" w:eastAsia="Times New Roman" w:hAnsi="Times New Roman"/>
                <w:sz w:val="4"/>
              </w:rPr>
            </w:pPr>
          </w:p>
        </w:tc>
      </w:tr>
    </w:tbl>
    <w:p w:rsidR="0068639D" w:rsidRDefault="0068639D" w:rsidP="0068639D">
      <w:pPr>
        <w:spacing w:line="64" w:lineRule="exact"/>
        <w:rPr>
          <w:rFonts w:ascii="Times New Roman" w:eastAsia="Times New Roman" w:hAnsi="Times New Roman"/>
        </w:rPr>
      </w:pPr>
    </w:p>
    <w:p w:rsidR="0068639D" w:rsidRDefault="0068639D" w:rsidP="0068639D">
      <w:pPr>
        <w:spacing w:line="0" w:lineRule="atLeast"/>
        <w:ind w:left="420"/>
        <w:rPr>
          <w:rFonts w:ascii="Times New Roman" w:eastAsia="Times New Roman" w:hAnsi="Times New Roman"/>
          <w:i/>
          <w:sz w:val="32"/>
        </w:rPr>
      </w:pPr>
      <w:r>
        <w:rPr>
          <w:rFonts w:ascii="Times New Roman" w:eastAsia="Times New Roman" w:hAnsi="Times New Roman"/>
          <w:sz w:val="32"/>
        </w:rPr>
        <w:t xml:space="preserve">Рис. 4.2. </w:t>
      </w:r>
      <w:r>
        <w:rPr>
          <w:rFonts w:ascii="Times New Roman" w:eastAsia="Times New Roman" w:hAnsi="Times New Roman"/>
          <w:i/>
          <w:sz w:val="32"/>
        </w:rPr>
        <w:t>Стадії процесу усвідомлення споживачем потреби</w:t>
      </w:r>
    </w:p>
    <w:p w:rsidR="0068639D" w:rsidRDefault="0068639D" w:rsidP="0068639D">
      <w:pPr>
        <w:spacing w:line="54" w:lineRule="exact"/>
        <w:rPr>
          <w:rFonts w:ascii="Times New Roman" w:eastAsia="Times New Roman" w:hAnsi="Times New Roman"/>
        </w:rPr>
      </w:pPr>
    </w:p>
    <w:p w:rsidR="0068639D" w:rsidRDefault="0068639D" w:rsidP="0068639D">
      <w:pPr>
        <w:numPr>
          <w:ilvl w:val="0"/>
          <w:numId w:val="1"/>
        </w:numPr>
        <w:tabs>
          <w:tab w:val="left" w:pos="3500"/>
        </w:tabs>
        <w:spacing w:line="0" w:lineRule="atLeast"/>
        <w:ind w:left="3500" w:hanging="220"/>
        <w:rPr>
          <w:rFonts w:ascii="Times New Roman" w:eastAsia="Times New Roman" w:hAnsi="Times New Roman"/>
          <w:i/>
          <w:sz w:val="32"/>
        </w:rPr>
      </w:pPr>
      <w:r>
        <w:rPr>
          <w:rFonts w:ascii="Times New Roman" w:eastAsia="Times New Roman" w:hAnsi="Times New Roman"/>
          <w:i/>
          <w:sz w:val="32"/>
        </w:rPr>
        <w:t>товарі [3, с. 255]</w:t>
      </w:r>
    </w:p>
    <w:p w:rsidR="0068639D" w:rsidRDefault="0068639D" w:rsidP="0068639D">
      <w:pPr>
        <w:tabs>
          <w:tab w:val="left" w:pos="3500"/>
        </w:tabs>
        <w:spacing w:line="0" w:lineRule="atLeast"/>
        <w:ind w:left="3500" w:hanging="220"/>
        <w:rPr>
          <w:rFonts w:ascii="Times New Roman" w:eastAsia="Times New Roman" w:hAnsi="Times New Roman"/>
          <w:i/>
          <w:sz w:val="32"/>
        </w:rPr>
        <w:sectPr w:rsidR="0068639D">
          <w:type w:val="continuous"/>
          <w:pgSz w:w="11900" w:h="16840"/>
          <w:pgMar w:top="1224" w:right="1300" w:bottom="621" w:left="1400" w:header="0" w:footer="0" w:gutter="0"/>
          <w:cols w:space="0" w:equalWidth="0">
            <w:col w:w="9200"/>
          </w:cols>
          <w:docGrid w:linePitch="360"/>
        </w:sectPr>
      </w:pPr>
    </w:p>
    <w:p w:rsidR="0068639D" w:rsidRDefault="0068639D" w:rsidP="0068639D">
      <w:pPr>
        <w:spacing w:line="50" w:lineRule="exact"/>
        <w:rPr>
          <w:rFonts w:ascii="Times New Roman" w:eastAsia="Times New Roman" w:hAnsi="Times New Roman"/>
        </w:rPr>
      </w:pPr>
    </w:p>
    <w:p w:rsidR="0068639D" w:rsidRDefault="0068639D" w:rsidP="0068639D">
      <w:pPr>
        <w:spacing w:line="0" w:lineRule="atLeast"/>
        <w:ind w:left="20"/>
        <w:rPr>
          <w:rFonts w:ascii="Times New Roman" w:eastAsia="Times New Roman" w:hAnsi="Times New Roman"/>
          <w:sz w:val="28"/>
        </w:rPr>
      </w:pPr>
      <w:r>
        <w:rPr>
          <w:rFonts w:ascii="Times New Roman" w:eastAsia="Times New Roman" w:hAnsi="Times New Roman"/>
          <w:sz w:val="28"/>
        </w:rPr>
        <w:t>74</w:t>
      </w:r>
    </w:p>
    <w:p w:rsidR="0068639D" w:rsidRDefault="0068639D" w:rsidP="0068639D">
      <w:pPr>
        <w:spacing w:line="0" w:lineRule="atLeast"/>
        <w:ind w:left="20"/>
        <w:rPr>
          <w:rFonts w:ascii="Times New Roman" w:eastAsia="Times New Roman" w:hAnsi="Times New Roman"/>
          <w:sz w:val="28"/>
        </w:rPr>
        <w:sectPr w:rsidR="0068639D">
          <w:type w:val="continuous"/>
          <w:pgSz w:w="11900" w:h="16840"/>
          <w:pgMar w:top="1224" w:right="1300" w:bottom="621" w:left="1400" w:header="0" w:footer="0" w:gutter="0"/>
          <w:cols w:space="0" w:equalWidth="0">
            <w:col w:w="9200"/>
          </w:cols>
          <w:docGrid w:linePitch="360"/>
        </w:sectPr>
      </w:pPr>
    </w:p>
    <w:p w:rsidR="0068639D" w:rsidRDefault="0068639D" w:rsidP="0068639D">
      <w:pPr>
        <w:spacing w:line="0" w:lineRule="atLeast"/>
        <w:ind w:left="564"/>
        <w:rPr>
          <w:rFonts w:ascii="Times New Roman" w:eastAsia="Times New Roman" w:hAnsi="Times New Roman"/>
          <w:sz w:val="32"/>
        </w:rPr>
      </w:pPr>
      <w:bookmarkStart w:id="1" w:name="page75"/>
      <w:bookmarkEnd w:id="1"/>
      <w:r>
        <w:rPr>
          <w:rFonts w:ascii="Times New Roman" w:eastAsia="Times New Roman" w:hAnsi="Times New Roman"/>
          <w:sz w:val="32"/>
        </w:rPr>
        <w:lastRenderedPageBreak/>
        <w:t>Наступною стадією процесу прийняття рішення про купівлю</w:t>
      </w:r>
    </w:p>
    <w:p w:rsidR="0068639D" w:rsidRDefault="0068639D" w:rsidP="0068639D">
      <w:pPr>
        <w:spacing w:line="53" w:lineRule="exact"/>
        <w:rPr>
          <w:rFonts w:ascii="Times New Roman" w:eastAsia="Times New Roman" w:hAnsi="Times New Roman"/>
        </w:rPr>
      </w:pPr>
    </w:p>
    <w:p w:rsidR="0068639D" w:rsidRDefault="0068639D" w:rsidP="0068639D">
      <w:pPr>
        <w:numPr>
          <w:ilvl w:val="0"/>
          <w:numId w:val="1"/>
        </w:numPr>
        <w:tabs>
          <w:tab w:val="left" w:pos="224"/>
        </w:tabs>
        <w:spacing w:line="0" w:lineRule="atLeast"/>
        <w:ind w:left="224" w:hanging="224"/>
        <w:rPr>
          <w:rFonts w:ascii="Times New Roman" w:eastAsia="Times New Roman" w:hAnsi="Times New Roman"/>
          <w:sz w:val="32"/>
        </w:rPr>
      </w:pPr>
      <w:r>
        <w:rPr>
          <w:rFonts w:ascii="Times New Roman" w:eastAsia="Times New Roman" w:hAnsi="Times New Roman"/>
          <w:sz w:val="32"/>
        </w:rPr>
        <w:t>пошук інформації. Її джерела можна поділити на дві групи:</w:t>
      </w:r>
    </w:p>
    <w:p w:rsidR="0068639D" w:rsidRDefault="0068639D" w:rsidP="0068639D">
      <w:pPr>
        <w:spacing w:line="1" w:lineRule="exact"/>
        <w:rPr>
          <w:rFonts w:ascii="Times New Roman" w:eastAsia="Times New Roman" w:hAnsi="Times New Roman"/>
          <w:sz w:val="32"/>
        </w:rPr>
      </w:pPr>
    </w:p>
    <w:p w:rsidR="0068639D" w:rsidRDefault="0068639D" w:rsidP="0068639D">
      <w:pPr>
        <w:spacing w:line="247" w:lineRule="auto"/>
        <w:ind w:left="4" w:firstLine="926"/>
        <w:rPr>
          <w:rFonts w:ascii="Times New Roman" w:eastAsia="Times New Roman" w:hAnsi="Times New Roman"/>
          <w:sz w:val="32"/>
        </w:rPr>
      </w:pPr>
      <w:r>
        <w:rPr>
          <w:rFonts w:ascii="Times New Roman" w:eastAsia="Times New Roman" w:hAnsi="Times New Roman"/>
          <w:sz w:val="32"/>
        </w:rPr>
        <w:t>внутрішні (інформація в пам’яті споживача, нагромаджений досвід і навички);</w:t>
      </w:r>
    </w:p>
    <w:p w:rsidR="0068639D" w:rsidRDefault="0068639D" w:rsidP="0068639D">
      <w:pPr>
        <w:spacing w:line="0" w:lineRule="atLeast"/>
        <w:ind w:left="564"/>
        <w:rPr>
          <w:rFonts w:ascii="Times New Roman" w:eastAsia="Times New Roman" w:hAnsi="Times New Roman"/>
          <w:sz w:val="32"/>
        </w:rPr>
      </w:pPr>
      <w:r>
        <w:rPr>
          <w:rFonts w:ascii="Times New Roman" w:eastAsia="Times New Roman" w:hAnsi="Times New Roman"/>
          <w:sz w:val="32"/>
        </w:rPr>
        <w:t>зовнішні:</w:t>
      </w:r>
    </w:p>
    <w:p w:rsidR="0068639D" w:rsidRDefault="0068639D" w:rsidP="0068639D">
      <w:pPr>
        <w:spacing w:line="26" w:lineRule="exact"/>
        <w:rPr>
          <w:rFonts w:ascii="Times New Roman" w:eastAsia="Times New Roman" w:hAnsi="Times New Roman"/>
        </w:rPr>
      </w:pPr>
    </w:p>
    <w:p w:rsidR="0068639D" w:rsidRDefault="0068639D" w:rsidP="0068639D">
      <w:pPr>
        <w:spacing w:line="239" w:lineRule="auto"/>
        <w:ind w:left="564"/>
        <w:rPr>
          <w:rFonts w:ascii="Times New Roman" w:eastAsia="Times New Roman" w:hAnsi="Times New Roman"/>
          <w:sz w:val="32"/>
        </w:rPr>
      </w:pPr>
      <w:r>
        <w:rPr>
          <w:rFonts w:ascii="Times New Roman" w:eastAsia="Times New Roman" w:hAnsi="Times New Roman"/>
          <w:sz w:val="32"/>
        </w:rPr>
        <w:t>а) загальнодоступні (містяться в засобах масової інформації); б) комерційні (інформація, що отримується від торгових</w:t>
      </w:r>
    </w:p>
    <w:p w:rsidR="0068639D" w:rsidRDefault="0068639D" w:rsidP="0068639D">
      <w:pPr>
        <w:spacing w:line="238" w:lineRule="auto"/>
        <w:ind w:left="4"/>
        <w:rPr>
          <w:rFonts w:ascii="Times New Roman" w:eastAsia="Times New Roman" w:hAnsi="Times New Roman"/>
          <w:sz w:val="32"/>
        </w:rPr>
      </w:pPr>
      <w:r>
        <w:rPr>
          <w:rFonts w:ascii="Times New Roman" w:eastAsia="Times New Roman" w:hAnsi="Times New Roman"/>
          <w:sz w:val="32"/>
        </w:rPr>
        <w:t>працівників, з виставок і ярмарків, реклама);</w:t>
      </w:r>
    </w:p>
    <w:p w:rsidR="0068639D" w:rsidRDefault="0068639D" w:rsidP="0068639D">
      <w:pPr>
        <w:spacing w:line="1" w:lineRule="exact"/>
        <w:rPr>
          <w:rFonts w:ascii="Times New Roman" w:eastAsia="Times New Roman" w:hAnsi="Times New Roman"/>
        </w:rPr>
      </w:pPr>
    </w:p>
    <w:p w:rsidR="0068639D" w:rsidRDefault="0068639D" w:rsidP="0068639D">
      <w:pPr>
        <w:spacing w:line="0" w:lineRule="atLeast"/>
        <w:ind w:left="564"/>
        <w:rPr>
          <w:rFonts w:ascii="Times New Roman" w:eastAsia="Times New Roman" w:hAnsi="Times New Roman"/>
          <w:sz w:val="32"/>
        </w:rPr>
      </w:pPr>
      <w:r>
        <w:rPr>
          <w:rFonts w:ascii="Times New Roman" w:eastAsia="Times New Roman" w:hAnsi="Times New Roman"/>
          <w:sz w:val="32"/>
        </w:rPr>
        <w:t>в) неформальні (інформація, отримана від друзів, знайомих,</w:t>
      </w:r>
    </w:p>
    <w:p w:rsidR="0068639D" w:rsidRDefault="0068639D" w:rsidP="0068639D">
      <w:pPr>
        <w:spacing w:line="2" w:lineRule="exact"/>
        <w:rPr>
          <w:rFonts w:ascii="Times New Roman" w:eastAsia="Times New Roman" w:hAnsi="Times New Roman"/>
        </w:rPr>
      </w:pPr>
    </w:p>
    <w:p w:rsidR="0068639D" w:rsidRDefault="0068639D" w:rsidP="0068639D">
      <w:pPr>
        <w:spacing w:line="0" w:lineRule="atLeast"/>
        <w:ind w:left="4"/>
        <w:rPr>
          <w:rFonts w:ascii="Times New Roman" w:eastAsia="Times New Roman" w:hAnsi="Times New Roman"/>
          <w:sz w:val="32"/>
        </w:rPr>
      </w:pPr>
      <w:r>
        <w:rPr>
          <w:rFonts w:ascii="Times New Roman" w:eastAsia="Times New Roman" w:hAnsi="Times New Roman"/>
          <w:sz w:val="32"/>
        </w:rPr>
        <w:t>колег по роботі, сусідів тощо).</w:t>
      </w:r>
    </w:p>
    <w:p w:rsidR="0068639D" w:rsidRDefault="0068639D" w:rsidP="0068639D">
      <w:pPr>
        <w:spacing w:line="238" w:lineRule="auto"/>
        <w:ind w:left="564"/>
        <w:rPr>
          <w:rFonts w:ascii="Times New Roman" w:eastAsia="Times New Roman" w:hAnsi="Times New Roman"/>
          <w:sz w:val="32"/>
        </w:rPr>
      </w:pPr>
      <w:r>
        <w:rPr>
          <w:rFonts w:ascii="Times New Roman" w:eastAsia="Times New Roman" w:hAnsi="Times New Roman"/>
          <w:sz w:val="32"/>
        </w:rPr>
        <w:t>Пошук інформації може вестись двояко:</w:t>
      </w:r>
    </w:p>
    <w:p w:rsidR="0068639D" w:rsidRDefault="0068639D" w:rsidP="0068639D">
      <w:pPr>
        <w:spacing w:line="2" w:lineRule="exact"/>
        <w:rPr>
          <w:rFonts w:ascii="Times New Roman" w:eastAsia="Times New Roman" w:hAnsi="Times New Roman"/>
        </w:rPr>
      </w:pPr>
    </w:p>
    <w:p w:rsidR="0068639D" w:rsidRDefault="0068639D" w:rsidP="0068639D">
      <w:pPr>
        <w:spacing w:line="247" w:lineRule="auto"/>
        <w:ind w:left="4" w:firstLine="926"/>
        <w:rPr>
          <w:rFonts w:ascii="Times New Roman" w:eastAsia="Times New Roman" w:hAnsi="Times New Roman"/>
          <w:sz w:val="32"/>
        </w:rPr>
      </w:pPr>
      <w:r>
        <w:rPr>
          <w:rFonts w:ascii="Times New Roman" w:eastAsia="Times New Roman" w:hAnsi="Times New Roman"/>
          <w:sz w:val="32"/>
        </w:rPr>
        <w:t>споживач є активним в цьому пошуку (здійснює дії, спрямовані на здобуття якомога більше інформації про товар);</w:t>
      </w:r>
    </w:p>
    <w:p w:rsidR="0068639D" w:rsidRDefault="0068639D" w:rsidP="0068639D">
      <w:pPr>
        <w:spacing w:line="244" w:lineRule="auto"/>
        <w:ind w:left="4" w:firstLine="926"/>
        <w:jc w:val="both"/>
        <w:rPr>
          <w:rFonts w:ascii="Times New Roman" w:eastAsia="Times New Roman" w:hAnsi="Times New Roman"/>
          <w:sz w:val="32"/>
        </w:rPr>
      </w:pPr>
      <w:r>
        <w:rPr>
          <w:rFonts w:ascii="Times New Roman" w:eastAsia="Times New Roman" w:hAnsi="Times New Roman"/>
          <w:sz w:val="32"/>
        </w:rPr>
        <w:t>споживач поводиться пасивно (він стає вразливим на інформацію про товар, звертає увагу на продукти, куплені знайомими, провадить розмови на теми, що стосуються товару, який його цікавить).</w:t>
      </w:r>
    </w:p>
    <w:p w:rsidR="0068639D" w:rsidRDefault="0068639D" w:rsidP="0068639D">
      <w:pPr>
        <w:spacing w:line="1" w:lineRule="exact"/>
        <w:rPr>
          <w:rFonts w:ascii="Times New Roman" w:eastAsia="Times New Roman" w:hAnsi="Times New Roman"/>
        </w:rPr>
      </w:pPr>
    </w:p>
    <w:p w:rsidR="0068639D" w:rsidRDefault="0068639D" w:rsidP="0068639D">
      <w:pPr>
        <w:spacing w:line="237" w:lineRule="auto"/>
        <w:ind w:left="564"/>
        <w:rPr>
          <w:rFonts w:ascii="Times New Roman" w:eastAsia="Times New Roman" w:hAnsi="Times New Roman"/>
          <w:sz w:val="32"/>
        </w:rPr>
      </w:pPr>
      <w:r>
        <w:rPr>
          <w:rFonts w:ascii="Times New Roman" w:eastAsia="Times New Roman" w:hAnsi="Times New Roman"/>
          <w:sz w:val="32"/>
        </w:rPr>
        <w:t>Пошук інформації характеризується такими параметрами [2,</w:t>
      </w:r>
    </w:p>
    <w:p w:rsidR="0068639D" w:rsidRDefault="0068639D" w:rsidP="0068639D">
      <w:pPr>
        <w:spacing w:line="1" w:lineRule="exact"/>
        <w:rPr>
          <w:rFonts w:ascii="Times New Roman" w:eastAsia="Times New Roman" w:hAnsi="Times New Roman"/>
        </w:rPr>
      </w:pPr>
    </w:p>
    <w:p w:rsidR="0068639D" w:rsidRDefault="0068639D" w:rsidP="0068639D">
      <w:pPr>
        <w:spacing w:line="0" w:lineRule="atLeast"/>
        <w:ind w:left="4"/>
        <w:rPr>
          <w:rFonts w:ascii="Times New Roman" w:eastAsia="Times New Roman" w:hAnsi="Times New Roman"/>
          <w:sz w:val="32"/>
        </w:rPr>
      </w:pPr>
      <w:r>
        <w:rPr>
          <w:rFonts w:ascii="Times New Roman" w:eastAsia="Times New Roman" w:hAnsi="Times New Roman"/>
          <w:sz w:val="32"/>
        </w:rPr>
        <w:t>с. 228]:</w:t>
      </w:r>
    </w:p>
    <w:p w:rsidR="0068639D" w:rsidRDefault="0068639D" w:rsidP="0068639D">
      <w:pPr>
        <w:spacing w:line="1" w:lineRule="exact"/>
        <w:rPr>
          <w:rFonts w:ascii="Times New Roman" w:eastAsia="Times New Roman" w:hAnsi="Times New Roman"/>
        </w:rPr>
      </w:pPr>
    </w:p>
    <w:p w:rsidR="0068639D" w:rsidRDefault="0068639D" w:rsidP="0068639D">
      <w:pPr>
        <w:spacing w:line="247" w:lineRule="auto"/>
        <w:ind w:left="4" w:firstLine="926"/>
        <w:rPr>
          <w:rFonts w:ascii="Times New Roman" w:eastAsia="Times New Roman" w:hAnsi="Times New Roman"/>
          <w:sz w:val="32"/>
        </w:rPr>
      </w:pPr>
      <w:r>
        <w:rPr>
          <w:rFonts w:ascii="Times New Roman" w:eastAsia="Times New Roman" w:hAnsi="Times New Roman"/>
          <w:sz w:val="32"/>
        </w:rPr>
        <w:t>розмах пошуку (кількість розглянутих марок, відвідувань магазинів, розглянутих джерел інформації);</w:t>
      </w:r>
    </w:p>
    <w:p w:rsidR="0068639D" w:rsidRDefault="0068639D" w:rsidP="0068639D">
      <w:pPr>
        <w:spacing w:line="247" w:lineRule="auto"/>
        <w:ind w:left="4" w:firstLine="926"/>
        <w:rPr>
          <w:rFonts w:ascii="Times New Roman" w:eastAsia="Times New Roman" w:hAnsi="Times New Roman"/>
          <w:sz w:val="32"/>
        </w:rPr>
      </w:pPr>
      <w:r>
        <w:rPr>
          <w:rFonts w:ascii="Times New Roman" w:eastAsia="Times New Roman" w:hAnsi="Times New Roman"/>
          <w:sz w:val="32"/>
        </w:rPr>
        <w:t>спрямованість (які марки розглянуті, які торгові точки відвідані, які джерела інформації використані);</w:t>
      </w:r>
    </w:p>
    <w:p w:rsidR="0068639D" w:rsidRDefault="0068639D" w:rsidP="0068639D">
      <w:pPr>
        <w:spacing w:line="245" w:lineRule="auto"/>
        <w:ind w:left="4" w:firstLine="926"/>
        <w:jc w:val="both"/>
        <w:rPr>
          <w:rFonts w:ascii="Times New Roman" w:eastAsia="Times New Roman" w:hAnsi="Times New Roman"/>
          <w:sz w:val="32"/>
        </w:rPr>
      </w:pPr>
      <w:r>
        <w:rPr>
          <w:rFonts w:ascii="Times New Roman" w:eastAsia="Times New Roman" w:hAnsi="Times New Roman"/>
          <w:sz w:val="32"/>
        </w:rPr>
        <w:t>послідовність пошуку (в якому порядку розглядалися марки, відвідувалися магазини, використовувалися джерела інформації).</w:t>
      </w:r>
    </w:p>
    <w:p w:rsidR="0068639D" w:rsidRDefault="0068639D" w:rsidP="0068639D">
      <w:pPr>
        <w:spacing w:line="1" w:lineRule="exact"/>
        <w:rPr>
          <w:rFonts w:ascii="Times New Roman" w:eastAsia="Times New Roman" w:hAnsi="Times New Roman"/>
        </w:rPr>
      </w:pPr>
    </w:p>
    <w:p w:rsidR="0068639D" w:rsidRDefault="0068639D" w:rsidP="0068639D">
      <w:pPr>
        <w:spacing w:line="0" w:lineRule="atLeast"/>
        <w:ind w:left="564"/>
        <w:rPr>
          <w:rFonts w:ascii="Times New Roman" w:eastAsia="Times New Roman" w:hAnsi="Times New Roman"/>
          <w:sz w:val="32"/>
        </w:rPr>
      </w:pPr>
      <w:r>
        <w:rPr>
          <w:rFonts w:ascii="Times New Roman" w:eastAsia="Times New Roman" w:hAnsi="Times New Roman"/>
          <w:sz w:val="32"/>
        </w:rPr>
        <w:t>Важливою стадією процесу прийняття рішення про купівлю</w:t>
      </w:r>
    </w:p>
    <w:p w:rsidR="0068639D" w:rsidRDefault="0068639D" w:rsidP="0068639D">
      <w:pPr>
        <w:spacing w:line="1" w:lineRule="exact"/>
        <w:rPr>
          <w:rFonts w:ascii="Times New Roman" w:eastAsia="Times New Roman" w:hAnsi="Times New Roman"/>
        </w:rPr>
      </w:pPr>
    </w:p>
    <w:p w:rsidR="0068639D" w:rsidRDefault="0068639D" w:rsidP="0068639D">
      <w:pPr>
        <w:numPr>
          <w:ilvl w:val="0"/>
          <w:numId w:val="1"/>
        </w:numPr>
        <w:tabs>
          <w:tab w:val="left" w:pos="224"/>
        </w:tabs>
        <w:spacing w:line="237" w:lineRule="auto"/>
        <w:ind w:left="224" w:hanging="224"/>
        <w:rPr>
          <w:rFonts w:ascii="Times New Roman" w:eastAsia="Times New Roman" w:hAnsi="Times New Roman"/>
          <w:sz w:val="32"/>
        </w:rPr>
      </w:pPr>
      <w:r>
        <w:rPr>
          <w:rFonts w:ascii="Times New Roman" w:eastAsia="Times New Roman" w:hAnsi="Times New Roman"/>
          <w:sz w:val="32"/>
        </w:rPr>
        <w:t>оцінка варіантів.</w:t>
      </w:r>
    </w:p>
    <w:p w:rsidR="0068639D" w:rsidRDefault="0068639D" w:rsidP="0068639D">
      <w:pPr>
        <w:spacing w:line="1" w:lineRule="exact"/>
        <w:rPr>
          <w:rFonts w:ascii="Times New Roman" w:eastAsia="Times New Roman" w:hAnsi="Times New Roman"/>
        </w:rPr>
      </w:pPr>
    </w:p>
    <w:p w:rsidR="0068639D" w:rsidRDefault="0068639D" w:rsidP="0068639D">
      <w:pPr>
        <w:numPr>
          <w:ilvl w:val="0"/>
          <w:numId w:val="1"/>
        </w:numPr>
        <w:tabs>
          <w:tab w:val="left" w:pos="867"/>
        </w:tabs>
        <w:spacing w:line="248" w:lineRule="auto"/>
        <w:ind w:left="4" w:firstLine="562"/>
        <w:rPr>
          <w:rFonts w:ascii="Times New Roman" w:eastAsia="Times New Roman" w:hAnsi="Times New Roman"/>
          <w:sz w:val="31"/>
        </w:rPr>
      </w:pPr>
      <w:r>
        <w:rPr>
          <w:rFonts w:ascii="Times New Roman" w:eastAsia="Times New Roman" w:hAnsi="Times New Roman"/>
          <w:sz w:val="31"/>
        </w:rPr>
        <w:t>результаті пошуку інформації підвищується усвідомленість споживача про марки товарів, їх споживчі властивості.</w:t>
      </w:r>
    </w:p>
    <w:p w:rsidR="0068639D" w:rsidRDefault="0068639D" w:rsidP="0068639D">
      <w:pPr>
        <w:spacing w:line="2" w:lineRule="exact"/>
        <w:rPr>
          <w:rFonts w:ascii="Times New Roman" w:eastAsia="Times New Roman" w:hAnsi="Times New Roman"/>
          <w:sz w:val="31"/>
        </w:rPr>
      </w:pPr>
    </w:p>
    <w:p w:rsidR="0068639D" w:rsidRDefault="0068639D" w:rsidP="0068639D">
      <w:pPr>
        <w:spacing w:line="230" w:lineRule="auto"/>
        <w:ind w:left="4" w:firstLine="566"/>
        <w:jc w:val="both"/>
        <w:rPr>
          <w:rFonts w:ascii="Times New Roman" w:eastAsia="Times New Roman" w:hAnsi="Times New Roman"/>
          <w:sz w:val="32"/>
        </w:rPr>
      </w:pPr>
      <w:r>
        <w:rPr>
          <w:rFonts w:ascii="Times New Roman" w:eastAsia="Times New Roman" w:hAnsi="Times New Roman"/>
          <w:sz w:val="32"/>
        </w:rPr>
        <w:t>Тому перед ним постає наступне завдання – дати оцінку різним варіантам купівлі, що є предметом вказаної стадії процесу прийняття рішення про купівлю. Іноді вона є легкою і простою справою. Проте в більшості випадків це завдання є порівняно складним, оскільки кількість марок товарів може бути доволі значною і кожна з них характеризується значною кількістю споживчих властивостей. В цьому випадку доцільно скористатися відповідними критеріями оцінки варіантів вибору.</w:t>
      </w:r>
    </w:p>
    <w:p w:rsidR="0068639D" w:rsidRDefault="0068639D" w:rsidP="0068639D">
      <w:pPr>
        <w:spacing w:line="230" w:lineRule="auto"/>
        <w:ind w:left="4" w:firstLine="566"/>
        <w:jc w:val="both"/>
        <w:rPr>
          <w:rFonts w:ascii="Times New Roman" w:eastAsia="Times New Roman" w:hAnsi="Times New Roman"/>
          <w:sz w:val="32"/>
        </w:rPr>
        <w:sectPr w:rsidR="0068639D">
          <w:pgSz w:w="11900" w:h="16840"/>
          <w:pgMar w:top="1224" w:right="1440" w:bottom="621" w:left="1416" w:header="0" w:footer="0" w:gutter="0"/>
          <w:cols w:space="0" w:equalWidth="0">
            <w:col w:w="9044"/>
          </w:cols>
          <w:docGrid w:linePitch="360"/>
        </w:sectPr>
      </w:pPr>
    </w:p>
    <w:p w:rsidR="0068639D" w:rsidRDefault="0068639D" w:rsidP="0068639D">
      <w:pPr>
        <w:spacing w:line="32" w:lineRule="exact"/>
        <w:rPr>
          <w:rFonts w:ascii="Times New Roman" w:eastAsia="Times New Roman" w:hAnsi="Times New Roman"/>
        </w:rPr>
      </w:pPr>
    </w:p>
    <w:p w:rsidR="0068639D" w:rsidRDefault="0068639D" w:rsidP="0068639D">
      <w:pPr>
        <w:spacing w:line="0" w:lineRule="atLeast"/>
        <w:ind w:left="8764"/>
        <w:rPr>
          <w:rFonts w:ascii="Times New Roman" w:eastAsia="Times New Roman" w:hAnsi="Times New Roman"/>
          <w:sz w:val="28"/>
        </w:rPr>
      </w:pPr>
      <w:r>
        <w:rPr>
          <w:rFonts w:ascii="Times New Roman" w:eastAsia="Times New Roman" w:hAnsi="Times New Roman"/>
          <w:sz w:val="28"/>
        </w:rPr>
        <w:t>75</w:t>
      </w:r>
    </w:p>
    <w:p w:rsidR="0068639D" w:rsidRDefault="0068639D" w:rsidP="0068639D">
      <w:pPr>
        <w:spacing w:line="0" w:lineRule="atLeast"/>
        <w:ind w:left="8764"/>
        <w:rPr>
          <w:rFonts w:ascii="Times New Roman" w:eastAsia="Times New Roman" w:hAnsi="Times New Roman"/>
          <w:sz w:val="28"/>
        </w:rPr>
        <w:sectPr w:rsidR="0068639D">
          <w:type w:val="continuous"/>
          <w:pgSz w:w="11900" w:h="16840"/>
          <w:pgMar w:top="1224" w:right="1440" w:bottom="621" w:left="1416" w:header="0" w:footer="0" w:gutter="0"/>
          <w:cols w:space="0" w:equalWidth="0">
            <w:col w:w="9044"/>
          </w:cols>
          <w:docGrid w:linePitch="360"/>
        </w:sectPr>
      </w:pPr>
    </w:p>
    <w:p w:rsidR="0068639D" w:rsidRDefault="0068639D" w:rsidP="0068639D">
      <w:pPr>
        <w:spacing w:line="244" w:lineRule="auto"/>
        <w:ind w:left="20" w:right="140"/>
        <w:jc w:val="both"/>
        <w:rPr>
          <w:rFonts w:ascii="Times New Roman" w:eastAsia="Times New Roman" w:hAnsi="Times New Roman"/>
          <w:sz w:val="32"/>
        </w:rPr>
      </w:pPr>
      <w:bookmarkStart w:id="2" w:name="page76"/>
      <w:bookmarkEnd w:id="2"/>
      <w:r>
        <w:rPr>
          <w:rFonts w:ascii="Times New Roman" w:eastAsia="Times New Roman" w:hAnsi="Times New Roman"/>
          <w:sz w:val="32"/>
        </w:rPr>
        <w:lastRenderedPageBreak/>
        <w:t>Ними можуть бути характеристики конкретної марки товару, з якими споживач порівнює відповідні параметри виробу, що вибирається.</w:t>
      </w:r>
    </w:p>
    <w:p w:rsidR="0068639D" w:rsidRDefault="0068639D" w:rsidP="0068639D">
      <w:pPr>
        <w:spacing w:line="4" w:lineRule="exact"/>
        <w:rPr>
          <w:rFonts w:ascii="Times New Roman" w:eastAsia="Times New Roman" w:hAnsi="Times New Roman"/>
        </w:rPr>
      </w:pPr>
    </w:p>
    <w:p w:rsidR="0068639D" w:rsidRDefault="0068639D" w:rsidP="0068639D">
      <w:pPr>
        <w:spacing w:line="230" w:lineRule="auto"/>
        <w:ind w:left="20" w:right="140" w:firstLine="566"/>
        <w:jc w:val="both"/>
        <w:rPr>
          <w:rFonts w:ascii="Times New Roman" w:eastAsia="Times New Roman" w:hAnsi="Times New Roman"/>
          <w:sz w:val="32"/>
        </w:rPr>
      </w:pPr>
      <w:r>
        <w:rPr>
          <w:rFonts w:ascii="Times New Roman" w:eastAsia="Times New Roman" w:hAnsi="Times New Roman"/>
          <w:sz w:val="32"/>
        </w:rPr>
        <w:t>На рис. 4.3 наводиться перелік критеріїв оцінки варіантів вибору.</w:t>
      </w:r>
    </w:p>
    <w:p w:rsidR="0068639D" w:rsidRDefault="0068639D" w:rsidP="0068639D">
      <w:pPr>
        <w:spacing w:line="20" w:lineRule="exact"/>
        <w:rPr>
          <w:rFonts w:ascii="Times New Roman" w:eastAsia="Times New Roman" w:hAnsi="Times New Roman"/>
        </w:rPr>
      </w:pPr>
      <w:r>
        <w:rPr>
          <w:rFonts w:ascii="Times New Roman" w:eastAsia="Times New Roman" w:hAnsi="Times New Roman"/>
          <w:noProof/>
          <w:sz w:val="32"/>
        </w:rPr>
        <w:drawing>
          <wp:anchor distT="0" distB="0" distL="114300" distR="114300" simplePos="0" relativeHeight="251669504" behindDoc="1" locked="0" layoutInCell="1" allowOverlap="1">
            <wp:simplePos x="0" y="0"/>
            <wp:positionH relativeFrom="column">
              <wp:posOffset>121285</wp:posOffset>
            </wp:positionH>
            <wp:positionV relativeFrom="paragraph">
              <wp:posOffset>-17145</wp:posOffset>
            </wp:positionV>
            <wp:extent cx="5723890" cy="3181985"/>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3890" cy="3181985"/>
                    </a:xfrm>
                    <a:prstGeom prst="rect">
                      <a:avLst/>
                    </a:prstGeom>
                    <a:noFill/>
                  </pic:spPr>
                </pic:pic>
              </a:graphicData>
            </a:graphic>
            <wp14:sizeRelH relativeFrom="page">
              <wp14:pctWidth>0</wp14:pctWidth>
            </wp14:sizeRelH>
            <wp14:sizeRelV relativeFrom="page">
              <wp14:pctHeight>0</wp14:pctHeight>
            </wp14:sizeRelV>
          </wp:anchor>
        </w:drawing>
      </w:r>
    </w:p>
    <w:p w:rsidR="0068639D" w:rsidRDefault="0068639D" w:rsidP="0068639D">
      <w:pPr>
        <w:spacing w:line="15" w:lineRule="exact"/>
        <w:rPr>
          <w:rFonts w:ascii="Times New Roman" w:eastAsia="Times New Roman" w:hAnsi="Times New Roman"/>
        </w:rPr>
      </w:pPr>
    </w:p>
    <w:p w:rsidR="0068639D" w:rsidRDefault="0068639D" w:rsidP="0068639D">
      <w:pPr>
        <w:spacing w:line="0" w:lineRule="atLeast"/>
        <w:ind w:left="1660"/>
        <w:rPr>
          <w:rFonts w:ascii="Arial" w:eastAsia="Arial" w:hAnsi="Arial"/>
          <w:b/>
          <w:sz w:val="23"/>
        </w:rPr>
      </w:pPr>
      <w:r>
        <w:rPr>
          <w:rFonts w:ascii="Arial" w:eastAsia="Arial" w:hAnsi="Arial"/>
          <w:b/>
          <w:sz w:val="23"/>
        </w:rPr>
        <w:t>Критерії оцінки</w:t>
      </w:r>
    </w:p>
    <w:p w:rsidR="0068639D" w:rsidRDefault="0068639D" w:rsidP="0068639D">
      <w:pPr>
        <w:spacing w:line="46" w:lineRule="exact"/>
        <w:rPr>
          <w:rFonts w:ascii="Times New Roman" w:eastAsia="Times New Roman" w:hAnsi="Times New Roman"/>
        </w:rPr>
      </w:pPr>
    </w:p>
    <w:p w:rsidR="0068639D" w:rsidRDefault="0068639D" w:rsidP="0068639D">
      <w:pPr>
        <w:numPr>
          <w:ilvl w:val="0"/>
          <w:numId w:val="1"/>
        </w:numPr>
        <w:tabs>
          <w:tab w:val="left" w:pos="600"/>
        </w:tabs>
        <w:spacing w:line="0" w:lineRule="atLeast"/>
        <w:ind w:left="600" w:hanging="248"/>
        <w:rPr>
          <w:rFonts w:ascii="Arial" w:eastAsia="Arial" w:hAnsi="Arial"/>
          <w:sz w:val="23"/>
        </w:rPr>
      </w:pPr>
      <w:r>
        <w:rPr>
          <w:rFonts w:ascii="Arial" w:eastAsia="Arial" w:hAnsi="Arial"/>
          <w:sz w:val="23"/>
        </w:rPr>
        <w:t>Критерій, пов’язаний з витратами:</w:t>
      </w:r>
    </w:p>
    <w:p w:rsidR="0068639D" w:rsidRDefault="0068639D" w:rsidP="0068639D">
      <w:pPr>
        <w:spacing w:line="232" w:lineRule="auto"/>
        <w:ind w:left="720"/>
        <w:rPr>
          <w:rFonts w:ascii="Arial" w:eastAsia="Arial" w:hAnsi="Arial"/>
          <w:sz w:val="23"/>
        </w:rPr>
      </w:pPr>
      <w:r>
        <w:rPr>
          <w:rFonts w:ascii="Times New Roman" w:eastAsia="Times New Roman" w:hAnsi="Times New Roman"/>
          <w:sz w:val="23"/>
        </w:rPr>
        <w:t xml:space="preserve">–  </w:t>
      </w:r>
      <w:r>
        <w:rPr>
          <w:rFonts w:ascii="Arial" w:eastAsia="Arial" w:hAnsi="Arial"/>
          <w:sz w:val="23"/>
        </w:rPr>
        <w:t>ціна;</w:t>
      </w:r>
    </w:p>
    <w:tbl>
      <w:tblPr>
        <w:tblW w:w="0" w:type="auto"/>
        <w:tblInd w:w="720" w:type="dxa"/>
        <w:tblLayout w:type="fixed"/>
        <w:tblCellMar>
          <w:left w:w="0" w:type="dxa"/>
          <w:right w:w="0" w:type="dxa"/>
        </w:tblCellMar>
        <w:tblLook w:val="0000" w:firstRow="0" w:lastRow="0" w:firstColumn="0" w:lastColumn="0" w:noHBand="0" w:noVBand="0"/>
      </w:tblPr>
      <w:tblGrid>
        <w:gridCol w:w="220"/>
        <w:gridCol w:w="4460"/>
        <w:gridCol w:w="3400"/>
      </w:tblGrid>
      <w:tr w:rsidR="0068639D" w:rsidTr="00BB7FB8">
        <w:trPr>
          <w:trHeight w:val="206"/>
        </w:trPr>
        <w:tc>
          <w:tcPr>
            <w:tcW w:w="220" w:type="dxa"/>
            <w:shd w:val="clear" w:color="auto" w:fill="auto"/>
            <w:vAlign w:val="bottom"/>
          </w:tcPr>
          <w:p w:rsidR="0068639D" w:rsidRDefault="0068639D" w:rsidP="00BB7FB8">
            <w:pPr>
              <w:spacing w:line="205" w:lineRule="exact"/>
              <w:rPr>
                <w:rFonts w:ascii="Times New Roman" w:eastAsia="Times New Roman" w:hAnsi="Times New Roman"/>
                <w:sz w:val="23"/>
              </w:rPr>
            </w:pPr>
            <w:r>
              <w:rPr>
                <w:rFonts w:ascii="Times New Roman" w:eastAsia="Times New Roman" w:hAnsi="Times New Roman"/>
                <w:sz w:val="23"/>
              </w:rPr>
              <w:t>–</w:t>
            </w:r>
          </w:p>
        </w:tc>
        <w:tc>
          <w:tcPr>
            <w:tcW w:w="4460" w:type="dxa"/>
            <w:shd w:val="clear" w:color="auto" w:fill="auto"/>
            <w:vAlign w:val="bottom"/>
          </w:tcPr>
          <w:p w:rsidR="0068639D" w:rsidRDefault="0068639D" w:rsidP="00BB7FB8">
            <w:pPr>
              <w:spacing w:line="205" w:lineRule="exact"/>
              <w:ind w:left="140"/>
              <w:rPr>
                <w:rFonts w:ascii="Arial" w:eastAsia="Arial" w:hAnsi="Arial"/>
                <w:sz w:val="23"/>
              </w:rPr>
            </w:pPr>
            <w:r>
              <w:rPr>
                <w:rFonts w:ascii="Arial" w:eastAsia="Arial" w:hAnsi="Arial"/>
                <w:sz w:val="23"/>
              </w:rPr>
              <w:t>ремонтний сервіс;</w:t>
            </w:r>
          </w:p>
        </w:tc>
        <w:tc>
          <w:tcPr>
            <w:tcW w:w="3400" w:type="dxa"/>
            <w:shd w:val="clear" w:color="auto" w:fill="auto"/>
            <w:vAlign w:val="bottom"/>
          </w:tcPr>
          <w:p w:rsidR="0068639D" w:rsidRDefault="0068639D" w:rsidP="00BB7FB8">
            <w:pPr>
              <w:spacing w:line="205" w:lineRule="exact"/>
              <w:ind w:left="1645"/>
              <w:jc w:val="center"/>
              <w:rPr>
                <w:rFonts w:ascii="Arial" w:eastAsia="Arial" w:hAnsi="Arial"/>
                <w:b/>
                <w:sz w:val="23"/>
              </w:rPr>
            </w:pPr>
            <w:r>
              <w:rPr>
                <w:rFonts w:ascii="Arial" w:eastAsia="Arial" w:hAnsi="Arial"/>
                <w:b/>
                <w:sz w:val="23"/>
              </w:rPr>
              <w:t>Альтернативи</w:t>
            </w:r>
          </w:p>
        </w:tc>
      </w:tr>
      <w:tr w:rsidR="0068639D" w:rsidTr="00BB7FB8">
        <w:trPr>
          <w:trHeight w:val="335"/>
        </w:trPr>
        <w:tc>
          <w:tcPr>
            <w:tcW w:w="220" w:type="dxa"/>
            <w:shd w:val="clear" w:color="auto" w:fill="auto"/>
            <w:vAlign w:val="bottom"/>
          </w:tcPr>
          <w:p w:rsidR="0068639D" w:rsidRDefault="0068639D" w:rsidP="00BB7FB8">
            <w:pPr>
              <w:spacing w:line="0" w:lineRule="atLeast"/>
              <w:rPr>
                <w:rFonts w:ascii="Times New Roman" w:eastAsia="Times New Roman" w:hAnsi="Times New Roman"/>
                <w:sz w:val="23"/>
              </w:rPr>
            </w:pPr>
            <w:r>
              <w:rPr>
                <w:rFonts w:ascii="Times New Roman" w:eastAsia="Times New Roman" w:hAnsi="Times New Roman"/>
                <w:sz w:val="23"/>
              </w:rPr>
              <w:t>–</w:t>
            </w:r>
          </w:p>
        </w:tc>
        <w:tc>
          <w:tcPr>
            <w:tcW w:w="4460" w:type="dxa"/>
            <w:shd w:val="clear" w:color="auto" w:fill="auto"/>
            <w:vAlign w:val="bottom"/>
          </w:tcPr>
          <w:p w:rsidR="0068639D" w:rsidRDefault="0068639D" w:rsidP="00BB7FB8">
            <w:pPr>
              <w:spacing w:line="0" w:lineRule="atLeast"/>
              <w:ind w:left="140"/>
              <w:rPr>
                <w:rFonts w:ascii="Arial" w:eastAsia="Arial" w:hAnsi="Arial"/>
                <w:sz w:val="23"/>
              </w:rPr>
            </w:pPr>
            <w:r>
              <w:rPr>
                <w:rFonts w:ascii="Arial" w:eastAsia="Arial" w:hAnsi="Arial"/>
                <w:sz w:val="23"/>
              </w:rPr>
              <w:t>експлуатаційні витрати;</w:t>
            </w:r>
          </w:p>
        </w:tc>
        <w:tc>
          <w:tcPr>
            <w:tcW w:w="3400" w:type="dxa"/>
            <w:shd w:val="clear" w:color="auto" w:fill="auto"/>
            <w:vAlign w:val="bottom"/>
          </w:tcPr>
          <w:p w:rsidR="0068639D" w:rsidRDefault="0068639D" w:rsidP="00BB7FB8">
            <w:pPr>
              <w:spacing w:line="0" w:lineRule="atLeast"/>
              <w:ind w:left="1665"/>
              <w:jc w:val="center"/>
              <w:rPr>
                <w:rFonts w:ascii="Arial" w:eastAsia="Arial" w:hAnsi="Arial"/>
                <w:b/>
                <w:w w:val="98"/>
                <w:sz w:val="23"/>
              </w:rPr>
            </w:pPr>
            <w:r>
              <w:rPr>
                <w:rFonts w:ascii="Arial" w:eastAsia="Arial" w:hAnsi="Arial"/>
                <w:b/>
                <w:w w:val="98"/>
                <w:sz w:val="23"/>
              </w:rPr>
              <w:t>вибору</w:t>
            </w:r>
          </w:p>
        </w:tc>
      </w:tr>
    </w:tbl>
    <w:p w:rsidR="0068639D" w:rsidRDefault="0068639D" w:rsidP="0068639D">
      <w:pPr>
        <w:spacing w:line="238" w:lineRule="auto"/>
        <w:ind w:left="720"/>
        <w:rPr>
          <w:rFonts w:ascii="Arial" w:eastAsia="Arial" w:hAnsi="Arial"/>
          <w:sz w:val="23"/>
        </w:rPr>
      </w:pPr>
      <w:r>
        <w:rPr>
          <w:rFonts w:ascii="Times New Roman" w:eastAsia="Times New Roman" w:hAnsi="Times New Roman"/>
          <w:sz w:val="23"/>
        </w:rPr>
        <w:t xml:space="preserve">–  </w:t>
      </w:r>
      <w:r>
        <w:rPr>
          <w:rFonts w:ascii="Arial" w:eastAsia="Arial" w:hAnsi="Arial"/>
          <w:sz w:val="23"/>
        </w:rPr>
        <w:t>інші витрати.</w:t>
      </w:r>
    </w:p>
    <w:tbl>
      <w:tblPr>
        <w:tblW w:w="0" w:type="auto"/>
        <w:tblInd w:w="360" w:type="dxa"/>
        <w:tblLayout w:type="fixed"/>
        <w:tblCellMar>
          <w:left w:w="0" w:type="dxa"/>
          <w:right w:w="0" w:type="dxa"/>
        </w:tblCellMar>
        <w:tblLook w:val="0000" w:firstRow="0" w:lastRow="0" w:firstColumn="0" w:lastColumn="0" w:noHBand="0" w:noVBand="0"/>
      </w:tblPr>
      <w:tblGrid>
        <w:gridCol w:w="580"/>
        <w:gridCol w:w="4820"/>
        <w:gridCol w:w="1400"/>
        <w:gridCol w:w="1680"/>
      </w:tblGrid>
      <w:tr w:rsidR="0068639D" w:rsidTr="00BB7FB8">
        <w:trPr>
          <w:trHeight w:val="224"/>
        </w:trPr>
        <w:tc>
          <w:tcPr>
            <w:tcW w:w="5400" w:type="dxa"/>
            <w:gridSpan w:val="2"/>
            <w:shd w:val="clear" w:color="auto" w:fill="auto"/>
            <w:vAlign w:val="bottom"/>
          </w:tcPr>
          <w:p w:rsidR="0068639D" w:rsidRDefault="0068639D" w:rsidP="00BB7FB8">
            <w:pPr>
              <w:spacing w:line="224" w:lineRule="exact"/>
              <w:rPr>
                <w:rFonts w:ascii="Arial" w:eastAsia="Arial" w:hAnsi="Arial"/>
                <w:sz w:val="23"/>
              </w:rPr>
            </w:pPr>
            <w:r>
              <w:rPr>
                <w:rFonts w:ascii="Arial" w:eastAsia="Arial" w:hAnsi="Arial"/>
                <w:sz w:val="23"/>
              </w:rPr>
              <w:t>2. Критерій, пов’язаний з презентацією:</w:t>
            </w:r>
          </w:p>
        </w:tc>
        <w:tc>
          <w:tcPr>
            <w:tcW w:w="1400" w:type="dxa"/>
            <w:shd w:val="clear" w:color="auto" w:fill="auto"/>
            <w:vAlign w:val="bottom"/>
          </w:tcPr>
          <w:p w:rsidR="0068639D" w:rsidRDefault="0068639D" w:rsidP="00BB7FB8">
            <w:pPr>
              <w:spacing w:line="224" w:lineRule="exact"/>
              <w:ind w:left="1160"/>
              <w:rPr>
                <w:rFonts w:ascii="Times New Roman" w:eastAsia="Times New Roman" w:hAnsi="Times New Roman"/>
                <w:sz w:val="23"/>
              </w:rPr>
            </w:pPr>
            <w:r>
              <w:rPr>
                <w:rFonts w:ascii="Times New Roman" w:eastAsia="Times New Roman" w:hAnsi="Times New Roman"/>
                <w:sz w:val="23"/>
              </w:rPr>
              <w:t>–</w:t>
            </w:r>
          </w:p>
        </w:tc>
        <w:tc>
          <w:tcPr>
            <w:tcW w:w="1680" w:type="dxa"/>
            <w:shd w:val="clear" w:color="auto" w:fill="auto"/>
            <w:vAlign w:val="bottom"/>
          </w:tcPr>
          <w:p w:rsidR="0068639D" w:rsidRDefault="0068639D" w:rsidP="00BB7FB8">
            <w:pPr>
              <w:spacing w:line="224" w:lineRule="exact"/>
              <w:ind w:left="120"/>
              <w:rPr>
                <w:rFonts w:ascii="Arial" w:eastAsia="Arial" w:hAnsi="Arial"/>
                <w:sz w:val="23"/>
              </w:rPr>
            </w:pPr>
            <w:r>
              <w:rPr>
                <w:rFonts w:ascii="Arial" w:eastAsia="Arial" w:hAnsi="Arial"/>
                <w:sz w:val="23"/>
              </w:rPr>
              <w:t>Марка товару</w:t>
            </w:r>
          </w:p>
        </w:tc>
      </w:tr>
      <w:tr w:rsidR="0068639D" w:rsidTr="00BB7FB8">
        <w:trPr>
          <w:trHeight w:val="306"/>
        </w:trPr>
        <w:tc>
          <w:tcPr>
            <w:tcW w:w="580" w:type="dxa"/>
            <w:shd w:val="clear" w:color="auto" w:fill="auto"/>
            <w:vAlign w:val="bottom"/>
          </w:tcPr>
          <w:p w:rsidR="0068639D" w:rsidRDefault="0068639D" w:rsidP="00BB7FB8">
            <w:pPr>
              <w:spacing w:line="0" w:lineRule="atLeast"/>
              <w:ind w:left="360"/>
              <w:rPr>
                <w:rFonts w:ascii="Times New Roman" w:eastAsia="Times New Roman" w:hAnsi="Times New Roman"/>
                <w:sz w:val="23"/>
              </w:rPr>
            </w:pPr>
            <w:r>
              <w:rPr>
                <w:rFonts w:ascii="Times New Roman" w:eastAsia="Times New Roman" w:hAnsi="Times New Roman"/>
                <w:sz w:val="23"/>
              </w:rPr>
              <w:t>–</w:t>
            </w:r>
          </w:p>
        </w:tc>
        <w:tc>
          <w:tcPr>
            <w:tcW w:w="4820" w:type="dxa"/>
            <w:shd w:val="clear" w:color="auto" w:fill="auto"/>
            <w:vAlign w:val="bottom"/>
          </w:tcPr>
          <w:p w:rsidR="0068639D" w:rsidRDefault="0068639D" w:rsidP="00BB7FB8">
            <w:pPr>
              <w:spacing w:line="0" w:lineRule="atLeast"/>
              <w:ind w:left="140"/>
              <w:rPr>
                <w:rFonts w:ascii="Arial" w:eastAsia="Arial" w:hAnsi="Arial"/>
                <w:sz w:val="23"/>
              </w:rPr>
            </w:pPr>
            <w:r>
              <w:rPr>
                <w:rFonts w:ascii="Arial" w:eastAsia="Arial" w:hAnsi="Arial"/>
                <w:sz w:val="23"/>
              </w:rPr>
              <w:t>тривалість;</w:t>
            </w:r>
          </w:p>
        </w:tc>
        <w:tc>
          <w:tcPr>
            <w:tcW w:w="1400" w:type="dxa"/>
            <w:vMerge w:val="restart"/>
            <w:shd w:val="clear" w:color="auto" w:fill="auto"/>
            <w:vAlign w:val="bottom"/>
          </w:tcPr>
          <w:p w:rsidR="0068639D" w:rsidRDefault="0068639D" w:rsidP="00BB7FB8">
            <w:pPr>
              <w:spacing w:line="0" w:lineRule="atLeast"/>
              <w:ind w:left="1160"/>
              <w:rPr>
                <w:rFonts w:ascii="Times New Roman" w:eastAsia="Times New Roman" w:hAnsi="Times New Roman"/>
                <w:sz w:val="23"/>
              </w:rPr>
            </w:pPr>
            <w:r>
              <w:rPr>
                <w:rFonts w:ascii="Times New Roman" w:eastAsia="Times New Roman" w:hAnsi="Times New Roman"/>
                <w:sz w:val="23"/>
              </w:rPr>
              <w:t>–</w:t>
            </w:r>
          </w:p>
        </w:tc>
        <w:tc>
          <w:tcPr>
            <w:tcW w:w="1680" w:type="dxa"/>
            <w:vMerge w:val="restart"/>
            <w:shd w:val="clear" w:color="auto" w:fill="auto"/>
            <w:vAlign w:val="bottom"/>
          </w:tcPr>
          <w:p w:rsidR="0068639D" w:rsidRDefault="0068639D" w:rsidP="00BB7FB8">
            <w:pPr>
              <w:spacing w:line="0" w:lineRule="atLeast"/>
              <w:ind w:left="120"/>
              <w:rPr>
                <w:rFonts w:ascii="Arial" w:eastAsia="Arial" w:hAnsi="Arial"/>
                <w:sz w:val="23"/>
              </w:rPr>
            </w:pPr>
            <w:r>
              <w:rPr>
                <w:rFonts w:ascii="Arial" w:eastAsia="Arial" w:hAnsi="Arial"/>
                <w:sz w:val="23"/>
              </w:rPr>
              <w:t>Репутація</w:t>
            </w:r>
          </w:p>
        </w:tc>
      </w:tr>
      <w:tr w:rsidR="0068639D" w:rsidTr="00BB7FB8">
        <w:trPr>
          <w:trHeight w:val="264"/>
        </w:trPr>
        <w:tc>
          <w:tcPr>
            <w:tcW w:w="580" w:type="dxa"/>
            <w:vMerge w:val="restart"/>
            <w:shd w:val="clear" w:color="auto" w:fill="auto"/>
            <w:vAlign w:val="bottom"/>
          </w:tcPr>
          <w:p w:rsidR="0068639D" w:rsidRDefault="0068639D" w:rsidP="00BB7FB8">
            <w:pPr>
              <w:spacing w:line="0" w:lineRule="atLeast"/>
              <w:ind w:left="360"/>
              <w:rPr>
                <w:rFonts w:ascii="Times New Roman" w:eastAsia="Times New Roman" w:hAnsi="Times New Roman"/>
                <w:sz w:val="23"/>
              </w:rPr>
            </w:pPr>
            <w:r>
              <w:rPr>
                <w:rFonts w:ascii="Times New Roman" w:eastAsia="Times New Roman" w:hAnsi="Times New Roman"/>
                <w:sz w:val="23"/>
              </w:rPr>
              <w:t>–</w:t>
            </w:r>
          </w:p>
        </w:tc>
        <w:tc>
          <w:tcPr>
            <w:tcW w:w="4820" w:type="dxa"/>
            <w:vMerge w:val="restart"/>
            <w:shd w:val="clear" w:color="auto" w:fill="auto"/>
            <w:vAlign w:val="bottom"/>
          </w:tcPr>
          <w:p w:rsidR="0068639D" w:rsidRDefault="0068639D" w:rsidP="00BB7FB8">
            <w:pPr>
              <w:spacing w:line="0" w:lineRule="atLeast"/>
              <w:ind w:left="140"/>
              <w:rPr>
                <w:rFonts w:ascii="Arial" w:eastAsia="Arial" w:hAnsi="Arial"/>
                <w:sz w:val="23"/>
              </w:rPr>
            </w:pPr>
            <w:r>
              <w:rPr>
                <w:rFonts w:ascii="Arial" w:eastAsia="Arial" w:hAnsi="Arial"/>
                <w:sz w:val="23"/>
              </w:rPr>
              <w:t>продуктивність;</w:t>
            </w:r>
          </w:p>
        </w:tc>
        <w:tc>
          <w:tcPr>
            <w:tcW w:w="1400" w:type="dxa"/>
            <w:vMerge/>
            <w:shd w:val="clear" w:color="auto" w:fill="auto"/>
            <w:vAlign w:val="bottom"/>
          </w:tcPr>
          <w:p w:rsidR="0068639D" w:rsidRDefault="0068639D" w:rsidP="00BB7FB8">
            <w:pPr>
              <w:spacing w:line="0" w:lineRule="atLeast"/>
              <w:rPr>
                <w:rFonts w:ascii="Times New Roman" w:eastAsia="Times New Roman" w:hAnsi="Times New Roman"/>
                <w:sz w:val="4"/>
              </w:rPr>
            </w:pPr>
          </w:p>
        </w:tc>
        <w:tc>
          <w:tcPr>
            <w:tcW w:w="1680" w:type="dxa"/>
            <w:vMerge/>
            <w:shd w:val="clear" w:color="auto" w:fill="auto"/>
            <w:vAlign w:val="bottom"/>
          </w:tcPr>
          <w:p w:rsidR="0068639D" w:rsidRDefault="0068639D" w:rsidP="00BB7FB8">
            <w:pPr>
              <w:spacing w:line="0" w:lineRule="atLeast"/>
              <w:rPr>
                <w:rFonts w:ascii="Times New Roman" w:eastAsia="Times New Roman" w:hAnsi="Times New Roman"/>
                <w:sz w:val="4"/>
              </w:rPr>
            </w:pPr>
          </w:p>
        </w:tc>
      </w:tr>
      <w:tr w:rsidR="0068639D" w:rsidTr="00BB7FB8">
        <w:trPr>
          <w:trHeight w:val="232"/>
        </w:trPr>
        <w:tc>
          <w:tcPr>
            <w:tcW w:w="580" w:type="dxa"/>
            <w:vMerge/>
            <w:shd w:val="clear" w:color="auto" w:fill="auto"/>
            <w:vAlign w:val="bottom"/>
          </w:tcPr>
          <w:p w:rsidR="0068639D" w:rsidRDefault="0068639D" w:rsidP="00BB7FB8">
            <w:pPr>
              <w:spacing w:line="0" w:lineRule="atLeast"/>
              <w:rPr>
                <w:rFonts w:ascii="Times New Roman" w:eastAsia="Times New Roman" w:hAnsi="Times New Roman"/>
              </w:rPr>
            </w:pPr>
          </w:p>
        </w:tc>
        <w:tc>
          <w:tcPr>
            <w:tcW w:w="4820" w:type="dxa"/>
            <w:vMerge/>
            <w:shd w:val="clear" w:color="auto" w:fill="auto"/>
            <w:vAlign w:val="bottom"/>
          </w:tcPr>
          <w:p w:rsidR="0068639D" w:rsidRDefault="0068639D" w:rsidP="00BB7FB8">
            <w:pPr>
              <w:spacing w:line="0" w:lineRule="atLeast"/>
              <w:rPr>
                <w:rFonts w:ascii="Times New Roman" w:eastAsia="Times New Roman" w:hAnsi="Times New Roman"/>
              </w:rPr>
            </w:pPr>
          </w:p>
        </w:tc>
        <w:tc>
          <w:tcPr>
            <w:tcW w:w="1400" w:type="dxa"/>
            <w:shd w:val="clear" w:color="auto" w:fill="auto"/>
            <w:vAlign w:val="bottom"/>
          </w:tcPr>
          <w:p w:rsidR="0068639D" w:rsidRDefault="0068639D" w:rsidP="00BB7FB8">
            <w:pPr>
              <w:spacing w:line="0" w:lineRule="atLeast"/>
              <w:rPr>
                <w:rFonts w:ascii="Times New Roman" w:eastAsia="Times New Roman" w:hAnsi="Times New Roman"/>
              </w:rPr>
            </w:pPr>
          </w:p>
        </w:tc>
        <w:tc>
          <w:tcPr>
            <w:tcW w:w="1680" w:type="dxa"/>
            <w:vMerge w:val="restart"/>
            <w:shd w:val="clear" w:color="auto" w:fill="auto"/>
            <w:vAlign w:val="bottom"/>
          </w:tcPr>
          <w:p w:rsidR="0068639D" w:rsidRDefault="0068639D" w:rsidP="00BB7FB8">
            <w:pPr>
              <w:spacing w:line="0" w:lineRule="atLeast"/>
              <w:ind w:left="120"/>
              <w:rPr>
                <w:rFonts w:ascii="Arial" w:eastAsia="Arial" w:hAnsi="Arial"/>
                <w:sz w:val="23"/>
              </w:rPr>
            </w:pPr>
            <w:r>
              <w:rPr>
                <w:rFonts w:ascii="Arial" w:eastAsia="Arial" w:hAnsi="Arial"/>
                <w:sz w:val="23"/>
              </w:rPr>
              <w:t>виробника</w:t>
            </w:r>
          </w:p>
        </w:tc>
      </w:tr>
      <w:tr w:rsidR="0068639D" w:rsidTr="00BB7FB8">
        <w:trPr>
          <w:trHeight w:val="74"/>
        </w:trPr>
        <w:tc>
          <w:tcPr>
            <w:tcW w:w="580" w:type="dxa"/>
            <w:vMerge w:val="restart"/>
            <w:shd w:val="clear" w:color="auto" w:fill="auto"/>
            <w:vAlign w:val="bottom"/>
          </w:tcPr>
          <w:p w:rsidR="0068639D" w:rsidRDefault="0068639D" w:rsidP="00BB7FB8">
            <w:pPr>
              <w:spacing w:line="200" w:lineRule="exact"/>
              <w:ind w:left="360"/>
              <w:rPr>
                <w:rFonts w:ascii="Times New Roman" w:eastAsia="Times New Roman" w:hAnsi="Times New Roman"/>
                <w:sz w:val="23"/>
              </w:rPr>
            </w:pPr>
            <w:r>
              <w:rPr>
                <w:rFonts w:ascii="Times New Roman" w:eastAsia="Times New Roman" w:hAnsi="Times New Roman"/>
                <w:sz w:val="23"/>
              </w:rPr>
              <w:t>–</w:t>
            </w:r>
          </w:p>
        </w:tc>
        <w:tc>
          <w:tcPr>
            <w:tcW w:w="4820" w:type="dxa"/>
            <w:vMerge w:val="restart"/>
            <w:shd w:val="clear" w:color="auto" w:fill="auto"/>
            <w:vAlign w:val="bottom"/>
          </w:tcPr>
          <w:p w:rsidR="0068639D" w:rsidRDefault="0068639D" w:rsidP="00BB7FB8">
            <w:pPr>
              <w:spacing w:line="200" w:lineRule="exact"/>
              <w:ind w:left="140"/>
              <w:rPr>
                <w:rFonts w:ascii="Arial" w:eastAsia="Arial" w:hAnsi="Arial"/>
                <w:sz w:val="23"/>
              </w:rPr>
            </w:pPr>
            <w:r>
              <w:rPr>
                <w:rFonts w:ascii="Arial" w:eastAsia="Arial" w:hAnsi="Arial"/>
                <w:sz w:val="23"/>
              </w:rPr>
              <w:t>економія;</w:t>
            </w:r>
          </w:p>
        </w:tc>
        <w:tc>
          <w:tcPr>
            <w:tcW w:w="1400" w:type="dxa"/>
            <w:shd w:val="clear" w:color="auto" w:fill="auto"/>
            <w:vAlign w:val="bottom"/>
          </w:tcPr>
          <w:p w:rsidR="0068639D" w:rsidRDefault="0068639D" w:rsidP="00BB7FB8">
            <w:pPr>
              <w:spacing w:line="0" w:lineRule="atLeast"/>
              <w:rPr>
                <w:rFonts w:ascii="Times New Roman" w:eastAsia="Times New Roman" w:hAnsi="Times New Roman"/>
                <w:sz w:val="6"/>
              </w:rPr>
            </w:pPr>
          </w:p>
        </w:tc>
        <w:tc>
          <w:tcPr>
            <w:tcW w:w="1680" w:type="dxa"/>
            <w:vMerge/>
            <w:shd w:val="clear" w:color="auto" w:fill="auto"/>
            <w:vAlign w:val="bottom"/>
          </w:tcPr>
          <w:p w:rsidR="0068639D" w:rsidRDefault="0068639D" w:rsidP="00BB7FB8">
            <w:pPr>
              <w:spacing w:line="0" w:lineRule="atLeast"/>
              <w:rPr>
                <w:rFonts w:ascii="Times New Roman" w:eastAsia="Times New Roman" w:hAnsi="Times New Roman"/>
                <w:sz w:val="6"/>
              </w:rPr>
            </w:pPr>
          </w:p>
        </w:tc>
      </w:tr>
      <w:tr w:rsidR="0068639D" w:rsidTr="00BB7FB8">
        <w:trPr>
          <w:trHeight w:val="126"/>
        </w:trPr>
        <w:tc>
          <w:tcPr>
            <w:tcW w:w="580" w:type="dxa"/>
            <w:vMerge/>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4820" w:type="dxa"/>
            <w:vMerge/>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1400" w:type="dxa"/>
            <w:vMerge w:val="restart"/>
            <w:shd w:val="clear" w:color="auto" w:fill="auto"/>
            <w:vAlign w:val="bottom"/>
          </w:tcPr>
          <w:p w:rsidR="0068639D" w:rsidRDefault="0068639D" w:rsidP="00BB7FB8">
            <w:pPr>
              <w:spacing w:line="0" w:lineRule="atLeast"/>
              <w:ind w:left="1160"/>
              <w:rPr>
                <w:rFonts w:ascii="Times New Roman" w:eastAsia="Times New Roman" w:hAnsi="Times New Roman"/>
                <w:sz w:val="23"/>
              </w:rPr>
            </w:pPr>
            <w:r>
              <w:rPr>
                <w:rFonts w:ascii="Times New Roman" w:eastAsia="Times New Roman" w:hAnsi="Times New Roman"/>
                <w:sz w:val="23"/>
              </w:rPr>
              <w:t>–</w:t>
            </w:r>
          </w:p>
        </w:tc>
        <w:tc>
          <w:tcPr>
            <w:tcW w:w="1680" w:type="dxa"/>
            <w:vMerge w:val="restart"/>
            <w:shd w:val="clear" w:color="auto" w:fill="auto"/>
            <w:vAlign w:val="bottom"/>
          </w:tcPr>
          <w:p w:rsidR="0068639D" w:rsidRDefault="0068639D" w:rsidP="00BB7FB8">
            <w:pPr>
              <w:spacing w:line="0" w:lineRule="atLeast"/>
              <w:ind w:left="120"/>
              <w:rPr>
                <w:rFonts w:ascii="Arial" w:eastAsia="Arial" w:hAnsi="Arial"/>
                <w:sz w:val="23"/>
              </w:rPr>
            </w:pPr>
            <w:r>
              <w:rPr>
                <w:rFonts w:ascii="Arial" w:eastAsia="Arial" w:hAnsi="Arial"/>
                <w:sz w:val="23"/>
              </w:rPr>
              <w:t>Висота ціни</w:t>
            </w:r>
          </w:p>
        </w:tc>
      </w:tr>
      <w:tr w:rsidR="0068639D" w:rsidTr="00BB7FB8">
        <w:trPr>
          <w:trHeight w:val="264"/>
        </w:trPr>
        <w:tc>
          <w:tcPr>
            <w:tcW w:w="580" w:type="dxa"/>
            <w:vMerge w:val="restart"/>
            <w:shd w:val="clear" w:color="auto" w:fill="auto"/>
            <w:vAlign w:val="bottom"/>
          </w:tcPr>
          <w:p w:rsidR="0068639D" w:rsidRDefault="0068639D" w:rsidP="00BB7FB8">
            <w:pPr>
              <w:spacing w:line="0" w:lineRule="atLeast"/>
              <w:ind w:left="360"/>
              <w:rPr>
                <w:rFonts w:ascii="Times New Roman" w:eastAsia="Times New Roman" w:hAnsi="Times New Roman"/>
                <w:sz w:val="23"/>
              </w:rPr>
            </w:pPr>
            <w:r>
              <w:rPr>
                <w:rFonts w:ascii="Times New Roman" w:eastAsia="Times New Roman" w:hAnsi="Times New Roman"/>
                <w:sz w:val="23"/>
              </w:rPr>
              <w:t>–</w:t>
            </w:r>
          </w:p>
        </w:tc>
        <w:tc>
          <w:tcPr>
            <w:tcW w:w="4820" w:type="dxa"/>
            <w:vMerge w:val="restart"/>
            <w:shd w:val="clear" w:color="auto" w:fill="auto"/>
            <w:vAlign w:val="bottom"/>
          </w:tcPr>
          <w:p w:rsidR="0068639D" w:rsidRDefault="0068639D" w:rsidP="00BB7FB8">
            <w:pPr>
              <w:spacing w:line="0" w:lineRule="atLeast"/>
              <w:ind w:left="140"/>
              <w:rPr>
                <w:rFonts w:ascii="Arial" w:eastAsia="Arial" w:hAnsi="Arial"/>
                <w:sz w:val="23"/>
              </w:rPr>
            </w:pPr>
            <w:r>
              <w:rPr>
                <w:rFonts w:ascii="Arial" w:eastAsia="Arial" w:hAnsi="Arial"/>
                <w:sz w:val="23"/>
              </w:rPr>
              <w:t>використані матеріали.</w:t>
            </w:r>
          </w:p>
        </w:tc>
        <w:tc>
          <w:tcPr>
            <w:tcW w:w="1400" w:type="dxa"/>
            <w:vMerge/>
            <w:shd w:val="clear" w:color="auto" w:fill="auto"/>
            <w:vAlign w:val="bottom"/>
          </w:tcPr>
          <w:p w:rsidR="0068639D" w:rsidRDefault="0068639D" w:rsidP="00BB7FB8">
            <w:pPr>
              <w:spacing w:line="0" w:lineRule="atLeast"/>
              <w:rPr>
                <w:rFonts w:ascii="Times New Roman" w:eastAsia="Times New Roman" w:hAnsi="Times New Roman"/>
                <w:sz w:val="16"/>
              </w:rPr>
            </w:pPr>
          </w:p>
        </w:tc>
        <w:tc>
          <w:tcPr>
            <w:tcW w:w="1680" w:type="dxa"/>
            <w:vMerge/>
            <w:shd w:val="clear" w:color="auto" w:fill="auto"/>
            <w:vAlign w:val="bottom"/>
          </w:tcPr>
          <w:p w:rsidR="0068639D" w:rsidRDefault="0068639D" w:rsidP="00BB7FB8">
            <w:pPr>
              <w:spacing w:line="0" w:lineRule="atLeast"/>
              <w:rPr>
                <w:rFonts w:ascii="Times New Roman" w:eastAsia="Times New Roman" w:hAnsi="Times New Roman"/>
                <w:sz w:val="16"/>
              </w:rPr>
            </w:pPr>
          </w:p>
        </w:tc>
      </w:tr>
      <w:tr w:rsidR="0068639D" w:rsidTr="00BB7FB8">
        <w:trPr>
          <w:trHeight w:val="69"/>
        </w:trPr>
        <w:tc>
          <w:tcPr>
            <w:tcW w:w="580" w:type="dxa"/>
            <w:vMerge/>
            <w:shd w:val="clear" w:color="auto" w:fill="auto"/>
            <w:vAlign w:val="bottom"/>
          </w:tcPr>
          <w:p w:rsidR="0068639D" w:rsidRDefault="0068639D" w:rsidP="00BB7FB8">
            <w:pPr>
              <w:spacing w:line="0" w:lineRule="atLeast"/>
              <w:rPr>
                <w:rFonts w:ascii="Times New Roman" w:eastAsia="Times New Roman" w:hAnsi="Times New Roman"/>
                <w:sz w:val="5"/>
              </w:rPr>
            </w:pPr>
          </w:p>
        </w:tc>
        <w:tc>
          <w:tcPr>
            <w:tcW w:w="4820" w:type="dxa"/>
            <w:vMerge/>
            <w:shd w:val="clear" w:color="auto" w:fill="auto"/>
            <w:vAlign w:val="bottom"/>
          </w:tcPr>
          <w:p w:rsidR="0068639D" w:rsidRDefault="0068639D" w:rsidP="00BB7FB8">
            <w:pPr>
              <w:spacing w:line="0" w:lineRule="atLeast"/>
              <w:rPr>
                <w:rFonts w:ascii="Times New Roman" w:eastAsia="Times New Roman" w:hAnsi="Times New Roman"/>
                <w:sz w:val="5"/>
              </w:rPr>
            </w:pPr>
          </w:p>
        </w:tc>
        <w:tc>
          <w:tcPr>
            <w:tcW w:w="1400" w:type="dxa"/>
            <w:vMerge w:val="restart"/>
            <w:shd w:val="clear" w:color="auto" w:fill="auto"/>
            <w:vAlign w:val="bottom"/>
          </w:tcPr>
          <w:p w:rsidR="0068639D" w:rsidRDefault="0068639D" w:rsidP="00BB7FB8">
            <w:pPr>
              <w:spacing w:line="0" w:lineRule="atLeast"/>
              <w:ind w:left="1160"/>
              <w:rPr>
                <w:rFonts w:ascii="Times New Roman" w:eastAsia="Times New Roman" w:hAnsi="Times New Roman"/>
                <w:sz w:val="23"/>
              </w:rPr>
            </w:pPr>
            <w:r>
              <w:rPr>
                <w:rFonts w:ascii="Times New Roman" w:eastAsia="Times New Roman" w:hAnsi="Times New Roman"/>
                <w:sz w:val="23"/>
              </w:rPr>
              <w:t>–</w:t>
            </w:r>
          </w:p>
        </w:tc>
        <w:tc>
          <w:tcPr>
            <w:tcW w:w="1680" w:type="dxa"/>
            <w:vMerge w:val="restart"/>
            <w:shd w:val="clear" w:color="auto" w:fill="auto"/>
            <w:vAlign w:val="bottom"/>
          </w:tcPr>
          <w:p w:rsidR="0068639D" w:rsidRDefault="0068639D" w:rsidP="00BB7FB8">
            <w:pPr>
              <w:spacing w:line="0" w:lineRule="atLeast"/>
              <w:ind w:left="120"/>
              <w:rPr>
                <w:rFonts w:ascii="Arial" w:eastAsia="Arial" w:hAnsi="Arial"/>
                <w:w w:val="99"/>
                <w:sz w:val="23"/>
              </w:rPr>
            </w:pPr>
            <w:r>
              <w:rPr>
                <w:rFonts w:ascii="Arial" w:eastAsia="Arial" w:hAnsi="Arial"/>
                <w:w w:val="99"/>
                <w:sz w:val="23"/>
              </w:rPr>
              <w:t>Вигляд товару</w:t>
            </w:r>
          </w:p>
        </w:tc>
      </w:tr>
      <w:tr w:rsidR="0068639D" w:rsidTr="00BB7FB8">
        <w:trPr>
          <w:trHeight w:val="264"/>
        </w:trPr>
        <w:tc>
          <w:tcPr>
            <w:tcW w:w="5400" w:type="dxa"/>
            <w:gridSpan w:val="2"/>
            <w:shd w:val="clear" w:color="auto" w:fill="auto"/>
            <w:vAlign w:val="bottom"/>
          </w:tcPr>
          <w:p w:rsidR="0068639D" w:rsidRDefault="0068639D" w:rsidP="00BB7FB8">
            <w:pPr>
              <w:spacing w:line="0" w:lineRule="atLeast"/>
              <w:rPr>
                <w:rFonts w:ascii="Arial" w:eastAsia="Arial" w:hAnsi="Arial"/>
                <w:sz w:val="23"/>
              </w:rPr>
            </w:pPr>
            <w:r>
              <w:rPr>
                <w:rFonts w:ascii="Arial" w:eastAsia="Arial" w:hAnsi="Arial"/>
                <w:sz w:val="23"/>
              </w:rPr>
              <w:t>3. Критерій, пов’язаний з репутацією:</w:t>
            </w:r>
          </w:p>
        </w:tc>
        <w:tc>
          <w:tcPr>
            <w:tcW w:w="1400" w:type="dxa"/>
            <w:vMerge/>
            <w:shd w:val="clear" w:color="auto" w:fill="auto"/>
            <w:vAlign w:val="bottom"/>
          </w:tcPr>
          <w:p w:rsidR="0068639D" w:rsidRDefault="0068639D" w:rsidP="00BB7FB8">
            <w:pPr>
              <w:spacing w:line="0" w:lineRule="atLeast"/>
              <w:rPr>
                <w:rFonts w:ascii="Times New Roman" w:eastAsia="Times New Roman" w:hAnsi="Times New Roman"/>
                <w:sz w:val="22"/>
              </w:rPr>
            </w:pPr>
          </w:p>
        </w:tc>
        <w:tc>
          <w:tcPr>
            <w:tcW w:w="1680" w:type="dxa"/>
            <w:vMerge/>
            <w:shd w:val="clear" w:color="auto" w:fill="auto"/>
            <w:vAlign w:val="bottom"/>
          </w:tcPr>
          <w:p w:rsidR="0068639D" w:rsidRDefault="0068639D" w:rsidP="00BB7FB8">
            <w:pPr>
              <w:spacing w:line="0" w:lineRule="atLeast"/>
              <w:rPr>
                <w:rFonts w:ascii="Times New Roman" w:eastAsia="Times New Roman" w:hAnsi="Times New Roman"/>
                <w:sz w:val="22"/>
              </w:rPr>
            </w:pPr>
          </w:p>
        </w:tc>
      </w:tr>
      <w:tr w:rsidR="0068639D" w:rsidTr="00BB7FB8">
        <w:trPr>
          <w:trHeight w:val="269"/>
        </w:trPr>
        <w:tc>
          <w:tcPr>
            <w:tcW w:w="580" w:type="dxa"/>
            <w:shd w:val="clear" w:color="auto" w:fill="auto"/>
            <w:vAlign w:val="bottom"/>
          </w:tcPr>
          <w:p w:rsidR="0068639D" w:rsidRDefault="0068639D" w:rsidP="00BB7FB8">
            <w:pPr>
              <w:spacing w:line="0" w:lineRule="atLeast"/>
              <w:ind w:left="360"/>
              <w:rPr>
                <w:rFonts w:ascii="Times New Roman" w:eastAsia="Times New Roman" w:hAnsi="Times New Roman"/>
                <w:sz w:val="23"/>
              </w:rPr>
            </w:pPr>
            <w:r>
              <w:rPr>
                <w:rFonts w:ascii="Times New Roman" w:eastAsia="Times New Roman" w:hAnsi="Times New Roman"/>
                <w:sz w:val="23"/>
              </w:rPr>
              <w:t>–</w:t>
            </w:r>
          </w:p>
        </w:tc>
        <w:tc>
          <w:tcPr>
            <w:tcW w:w="4820" w:type="dxa"/>
            <w:shd w:val="clear" w:color="auto" w:fill="auto"/>
            <w:vAlign w:val="bottom"/>
          </w:tcPr>
          <w:p w:rsidR="0068639D" w:rsidRDefault="0068639D" w:rsidP="00BB7FB8">
            <w:pPr>
              <w:spacing w:line="0" w:lineRule="atLeast"/>
              <w:ind w:left="140"/>
              <w:rPr>
                <w:rFonts w:ascii="Arial" w:eastAsia="Arial" w:hAnsi="Arial"/>
                <w:sz w:val="23"/>
              </w:rPr>
            </w:pPr>
            <w:r>
              <w:rPr>
                <w:rFonts w:ascii="Arial" w:eastAsia="Arial" w:hAnsi="Arial"/>
                <w:sz w:val="23"/>
              </w:rPr>
              <w:t>марка;</w:t>
            </w:r>
          </w:p>
        </w:tc>
        <w:tc>
          <w:tcPr>
            <w:tcW w:w="1400" w:type="dxa"/>
            <w:shd w:val="clear" w:color="auto" w:fill="auto"/>
            <w:vAlign w:val="bottom"/>
          </w:tcPr>
          <w:p w:rsidR="0068639D" w:rsidRDefault="0068639D" w:rsidP="00BB7FB8">
            <w:pPr>
              <w:spacing w:line="0" w:lineRule="atLeast"/>
              <w:ind w:left="1160"/>
              <w:rPr>
                <w:rFonts w:ascii="Times New Roman" w:eastAsia="Times New Roman" w:hAnsi="Times New Roman"/>
                <w:sz w:val="23"/>
              </w:rPr>
            </w:pPr>
            <w:r>
              <w:rPr>
                <w:rFonts w:ascii="Times New Roman" w:eastAsia="Times New Roman" w:hAnsi="Times New Roman"/>
                <w:sz w:val="23"/>
              </w:rPr>
              <w:t>–</w:t>
            </w:r>
          </w:p>
        </w:tc>
        <w:tc>
          <w:tcPr>
            <w:tcW w:w="1680" w:type="dxa"/>
            <w:shd w:val="clear" w:color="auto" w:fill="auto"/>
            <w:vAlign w:val="bottom"/>
          </w:tcPr>
          <w:p w:rsidR="0068639D" w:rsidRDefault="0068639D" w:rsidP="00BB7FB8">
            <w:pPr>
              <w:spacing w:line="0" w:lineRule="atLeast"/>
              <w:ind w:left="120"/>
              <w:rPr>
                <w:rFonts w:ascii="Arial" w:eastAsia="Arial" w:hAnsi="Arial"/>
                <w:sz w:val="23"/>
              </w:rPr>
            </w:pPr>
            <w:r>
              <w:rPr>
                <w:rFonts w:ascii="Arial" w:eastAsia="Arial" w:hAnsi="Arial"/>
                <w:sz w:val="23"/>
              </w:rPr>
              <w:t>Споживання</w:t>
            </w:r>
          </w:p>
        </w:tc>
      </w:tr>
      <w:tr w:rsidR="0068639D" w:rsidTr="00BB7FB8">
        <w:trPr>
          <w:trHeight w:val="320"/>
        </w:trPr>
        <w:tc>
          <w:tcPr>
            <w:tcW w:w="580" w:type="dxa"/>
            <w:shd w:val="clear" w:color="auto" w:fill="auto"/>
            <w:vAlign w:val="bottom"/>
          </w:tcPr>
          <w:p w:rsidR="0068639D" w:rsidRDefault="0068639D" w:rsidP="00BB7FB8">
            <w:pPr>
              <w:spacing w:line="0" w:lineRule="atLeast"/>
              <w:ind w:left="360"/>
              <w:rPr>
                <w:rFonts w:ascii="Times New Roman" w:eastAsia="Times New Roman" w:hAnsi="Times New Roman"/>
                <w:sz w:val="23"/>
              </w:rPr>
            </w:pPr>
            <w:r>
              <w:rPr>
                <w:rFonts w:ascii="Times New Roman" w:eastAsia="Times New Roman" w:hAnsi="Times New Roman"/>
                <w:sz w:val="23"/>
              </w:rPr>
              <w:t>–</w:t>
            </w:r>
          </w:p>
        </w:tc>
        <w:tc>
          <w:tcPr>
            <w:tcW w:w="4820" w:type="dxa"/>
            <w:shd w:val="clear" w:color="auto" w:fill="auto"/>
            <w:vAlign w:val="bottom"/>
          </w:tcPr>
          <w:p w:rsidR="0068639D" w:rsidRDefault="0068639D" w:rsidP="00BB7FB8">
            <w:pPr>
              <w:spacing w:line="0" w:lineRule="atLeast"/>
              <w:ind w:left="140"/>
              <w:rPr>
                <w:rFonts w:ascii="Arial" w:eastAsia="Arial" w:hAnsi="Arial"/>
                <w:sz w:val="23"/>
              </w:rPr>
            </w:pPr>
            <w:r>
              <w:rPr>
                <w:rFonts w:ascii="Arial" w:eastAsia="Arial" w:hAnsi="Arial"/>
                <w:sz w:val="23"/>
              </w:rPr>
              <w:t>стиль.</w:t>
            </w:r>
          </w:p>
        </w:tc>
        <w:tc>
          <w:tcPr>
            <w:tcW w:w="140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680" w:type="dxa"/>
            <w:shd w:val="clear" w:color="auto" w:fill="auto"/>
            <w:vAlign w:val="bottom"/>
          </w:tcPr>
          <w:p w:rsidR="0068639D" w:rsidRDefault="0068639D" w:rsidP="00BB7FB8">
            <w:pPr>
              <w:spacing w:line="0" w:lineRule="atLeast"/>
              <w:ind w:left="120"/>
              <w:rPr>
                <w:rFonts w:ascii="Arial" w:eastAsia="Arial" w:hAnsi="Arial"/>
                <w:sz w:val="23"/>
              </w:rPr>
            </w:pPr>
            <w:r>
              <w:rPr>
                <w:rFonts w:ascii="Arial" w:eastAsia="Arial" w:hAnsi="Arial"/>
                <w:sz w:val="23"/>
              </w:rPr>
              <w:t>товару</w:t>
            </w:r>
          </w:p>
        </w:tc>
      </w:tr>
    </w:tbl>
    <w:p w:rsidR="0068639D" w:rsidRDefault="0068639D" w:rsidP="0068639D">
      <w:pPr>
        <w:numPr>
          <w:ilvl w:val="0"/>
          <w:numId w:val="1"/>
        </w:numPr>
        <w:tabs>
          <w:tab w:val="left" w:pos="600"/>
        </w:tabs>
        <w:spacing w:line="226" w:lineRule="auto"/>
        <w:ind w:left="600" w:hanging="248"/>
        <w:rPr>
          <w:rFonts w:ascii="Arial" w:eastAsia="Arial" w:hAnsi="Arial"/>
          <w:sz w:val="23"/>
        </w:rPr>
      </w:pPr>
      <w:r>
        <w:rPr>
          <w:rFonts w:ascii="Arial" w:eastAsia="Arial" w:hAnsi="Arial"/>
          <w:sz w:val="23"/>
        </w:rPr>
        <w:t>Критерій, пов’язаний з вигодою:</w:t>
      </w:r>
    </w:p>
    <w:p w:rsidR="0068639D" w:rsidRDefault="0068639D" w:rsidP="0068639D">
      <w:pPr>
        <w:spacing w:line="235" w:lineRule="auto"/>
        <w:ind w:left="1080" w:right="5480" w:hanging="360"/>
        <w:rPr>
          <w:rFonts w:ascii="Arial" w:eastAsia="Arial" w:hAnsi="Arial"/>
          <w:sz w:val="23"/>
        </w:rPr>
      </w:pPr>
      <w:r>
        <w:rPr>
          <w:rFonts w:ascii="Times New Roman" w:eastAsia="Times New Roman" w:hAnsi="Times New Roman"/>
          <w:sz w:val="24"/>
        </w:rPr>
        <w:t xml:space="preserve">– </w:t>
      </w:r>
      <w:r>
        <w:rPr>
          <w:rFonts w:ascii="Arial" w:eastAsia="Arial" w:hAnsi="Arial"/>
          <w:sz w:val="23"/>
        </w:rPr>
        <w:t>інші фактори,</w:t>
      </w:r>
      <w:r>
        <w:rPr>
          <w:rFonts w:ascii="Times New Roman" w:eastAsia="Times New Roman" w:hAnsi="Times New Roman"/>
          <w:sz w:val="24"/>
        </w:rPr>
        <w:t xml:space="preserve"> </w:t>
      </w:r>
      <w:r>
        <w:rPr>
          <w:rFonts w:ascii="Arial" w:eastAsia="Arial" w:hAnsi="Arial"/>
          <w:sz w:val="23"/>
        </w:rPr>
        <w:t>пов’язані з</w:t>
      </w:r>
      <w:r>
        <w:rPr>
          <w:rFonts w:ascii="Times New Roman" w:eastAsia="Times New Roman" w:hAnsi="Times New Roman"/>
          <w:sz w:val="24"/>
        </w:rPr>
        <w:t xml:space="preserve"> </w:t>
      </w:r>
      <w:r>
        <w:rPr>
          <w:rFonts w:ascii="Arial" w:eastAsia="Arial" w:hAnsi="Arial"/>
          <w:sz w:val="23"/>
        </w:rPr>
        <w:t>продуктом</w:t>
      </w:r>
    </w:p>
    <w:p w:rsidR="0068639D" w:rsidRDefault="0068639D" w:rsidP="0068639D">
      <w:pPr>
        <w:spacing w:line="200" w:lineRule="exact"/>
        <w:rPr>
          <w:rFonts w:ascii="Times New Roman" w:eastAsia="Times New Roman" w:hAnsi="Times New Roman"/>
        </w:rPr>
      </w:pPr>
    </w:p>
    <w:p w:rsidR="0068639D" w:rsidRDefault="0068639D" w:rsidP="0068639D">
      <w:pPr>
        <w:spacing w:line="250" w:lineRule="exact"/>
        <w:rPr>
          <w:rFonts w:ascii="Times New Roman" w:eastAsia="Times New Roman" w:hAnsi="Times New Roman"/>
        </w:rPr>
      </w:pPr>
    </w:p>
    <w:p w:rsidR="0068639D" w:rsidRDefault="0068639D" w:rsidP="0068639D">
      <w:pPr>
        <w:spacing w:line="0" w:lineRule="atLeast"/>
        <w:ind w:left="1000"/>
        <w:rPr>
          <w:rFonts w:ascii="Times New Roman" w:eastAsia="Times New Roman" w:hAnsi="Times New Roman"/>
          <w:i/>
          <w:sz w:val="32"/>
        </w:rPr>
      </w:pPr>
      <w:r>
        <w:rPr>
          <w:rFonts w:ascii="Times New Roman" w:eastAsia="Times New Roman" w:hAnsi="Times New Roman"/>
          <w:sz w:val="32"/>
        </w:rPr>
        <w:t xml:space="preserve">Рис. 4.3. </w:t>
      </w:r>
      <w:r>
        <w:rPr>
          <w:rFonts w:ascii="Times New Roman" w:eastAsia="Times New Roman" w:hAnsi="Times New Roman"/>
          <w:i/>
          <w:sz w:val="32"/>
        </w:rPr>
        <w:t>Критерії оцінки варіантів вибору</w:t>
      </w:r>
      <w:r>
        <w:rPr>
          <w:rFonts w:ascii="Times New Roman" w:eastAsia="Times New Roman" w:hAnsi="Times New Roman"/>
          <w:sz w:val="32"/>
        </w:rPr>
        <w:t xml:space="preserve"> </w:t>
      </w:r>
      <w:r>
        <w:rPr>
          <w:rFonts w:ascii="Times New Roman" w:eastAsia="Times New Roman" w:hAnsi="Times New Roman"/>
          <w:i/>
          <w:sz w:val="32"/>
        </w:rPr>
        <w:t>[7,</w:t>
      </w:r>
      <w:r>
        <w:rPr>
          <w:rFonts w:ascii="Times New Roman" w:eastAsia="Times New Roman" w:hAnsi="Times New Roman"/>
          <w:sz w:val="32"/>
        </w:rPr>
        <w:t xml:space="preserve"> </w:t>
      </w:r>
      <w:r>
        <w:rPr>
          <w:rFonts w:ascii="Times New Roman" w:eastAsia="Times New Roman" w:hAnsi="Times New Roman"/>
          <w:i/>
          <w:sz w:val="32"/>
        </w:rPr>
        <w:t>с. 72]</w:t>
      </w:r>
    </w:p>
    <w:p w:rsidR="0068639D" w:rsidRDefault="0068639D" w:rsidP="0068639D">
      <w:pPr>
        <w:spacing w:line="208" w:lineRule="exact"/>
        <w:rPr>
          <w:rFonts w:ascii="Times New Roman" w:eastAsia="Times New Roman" w:hAnsi="Times New Roman"/>
        </w:rPr>
      </w:pPr>
    </w:p>
    <w:p w:rsidR="0068639D" w:rsidRDefault="0068639D" w:rsidP="0068639D">
      <w:pPr>
        <w:spacing w:line="0" w:lineRule="atLeast"/>
        <w:ind w:left="20" w:right="140" w:firstLine="566"/>
        <w:jc w:val="both"/>
        <w:rPr>
          <w:rFonts w:ascii="Times New Roman" w:eastAsia="Times New Roman" w:hAnsi="Times New Roman"/>
          <w:sz w:val="32"/>
        </w:rPr>
      </w:pPr>
      <w:r>
        <w:rPr>
          <w:rFonts w:ascii="Times New Roman" w:eastAsia="Times New Roman" w:hAnsi="Times New Roman"/>
          <w:sz w:val="32"/>
        </w:rPr>
        <w:t>Часом буває, що в результаті використання критеріїв оцінки жоден із варіантів марки товару споживача не влаштовує. Тоді він здійснює додатковий пошук інформації і повертається до повторної оцінки варіантів купівлі.</w:t>
      </w:r>
    </w:p>
    <w:p w:rsidR="0068639D" w:rsidRDefault="0068639D" w:rsidP="0068639D">
      <w:pPr>
        <w:spacing w:line="5" w:lineRule="exact"/>
        <w:rPr>
          <w:rFonts w:ascii="Times New Roman" w:eastAsia="Times New Roman" w:hAnsi="Times New Roman"/>
        </w:rPr>
      </w:pPr>
    </w:p>
    <w:p w:rsidR="0068639D" w:rsidRDefault="0068639D" w:rsidP="0068639D">
      <w:pPr>
        <w:spacing w:line="230" w:lineRule="auto"/>
        <w:ind w:left="20" w:right="140" w:firstLine="566"/>
        <w:jc w:val="both"/>
        <w:rPr>
          <w:rFonts w:ascii="Times New Roman" w:eastAsia="Times New Roman" w:hAnsi="Times New Roman"/>
          <w:sz w:val="32"/>
        </w:rPr>
      </w:pPr>
      <w:r>
        <w:rPr>
          <w:rFonts w:ascii="Times New Roman" w:eastAsia="Times New Roman" w:hAnsi="Times New Roman"/>
          <w:sz w:val="32"/>
        </w:rPr>
        <w:t>Провівши оцінку варіантів, споживач приймає рішення про купівлю. Однак на нього можуть вплинути ряд факторів, не врахованих раніше (рис. 4.4).</w:t>
      </w:r>
    </w:p>
    <w:p w:rsidR="0068639D" w:rsidRDefault="0068639D" w:rsidP="0068639D">
      <w:pPr>
        <w:spacing w:line="5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760"/>
        <w:gridCol w:w="520"/>
        <w:gridCol w:w="1740"/>
        <w:gridCol w:w="520"/>
        <w:gridCol w:w="340"/>
        <w:gridCol w:w="1900"/>
        <w:gridCol w:w="360"/>
        <w:gridCol w:w="520"/>
        <w:gridCol w:w="1560"/>
      </w:tblGrid>
      <w:tr w:rsidR="0068639D" w:rsidTr="00BB7FB8">
        <w:trPr>
          <w:trHeight w:val="347"/>
        </w:trPr>
        <w:tc>
          <w:tcPr>
            <w:tcW w:w="176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52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74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52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900" w:type="dxa"/>
            <w:tcBorders>
              <w:top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4"/>
              </w:rPr>
            </w:pPr>
            <w:r>
              <w:rPr>
                <w:rFonts w:ascii="Arial" w:eastAsia="Arial" w:hAnsi="Arial"/>
                <w:sz w:val="24"/>
              </w:rPr>
              <w:t>Ставлення</w:t>
            </w:r>
          </w:p>
        </w:tc>
        <w:tc>
          <w:tcPr>
            <w:tcW w:w="36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52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560" w:type="dxa"/>
            <w:shd w:val="clear" w:color="auto" w:fill="auto"/>
            <w:vAlign w:val="bottom"/>
          </w:tcPr>
          <w:p w:rsidR="0068639D" w:rsidRDefault="0068639D" w:rsidP="00BB7FB8">
            <w:pPr>
              <w:spacing w:line="0" w:lineRule="atLeast"/>
              <w:rPr>
                <w:rFonts w:ascii="Times New Roman" w:eastAsia="Times New Roman" w:hAnsi="Times New Roman"/>
                <w:sz w:val="24"/>
              </w:rPr>
            </w:pPr>
          </w:p>
        </w:tc>
      </w:tr>
      <w:tr w:rsidR="0068639D" w:rsidTr="00BB7FB8">
        <w:trPr>
          <w:trHeight w:val="85"/>
        </w:trPr>
        <w:tc>
          <w:tcPr>
            <w:tcW w:w="1760" w:type="dxa"/>
            <w:shd w:val="clear" w:color="auto" w:fill="auto"/>
            <w:vAlign w:val="bottom"/>
          </w:tcPr>
          <w:p w:rsidR="0068639D" w:rsidRDefault="0068639D" w:rsidP="00BB7FB8">
            <w:pPr>
              <w:spacing w:line="0" w:lineRule="atLeast"/>
              <w:rPr>
                <w:rFonts w:ascii="Times New Roman" w:eastAsia="Times New Roman" w:hAnsi="Times New Roman"/>
                <w:sz w:val="7"/>
              </w:rPr>
            </w:pPr>
          </w:p>
        </w:tc>
        <w:tc>
          <w:tcPr>
            <w:tcW w:w="520" w:type="dxa"/>
            <w:shd w:val="clear" w:color="auto" w:fill="auto"/>
            <w:vAlign w:val="bottom"/>
          </w:tcPr>
          <w:p w:rsidR="0068639D" w:rsidRDefault="0068639D" w:rsidP="00BB7FB8">
            <w:pPr>
              <w:spacing w:line="0" w:lineRule="atLeast"/>
              <w:rPr>
                <w:rFonts w:ascii="Times New Roman" w:eastAsia="Times New Roman" w:hAnsi="Times New Roman"/>
                <w:sz w:val="7"/>
              </w:rPr>
            </w:pPr>
          </w:p>
        </w:tc>
        <w:tc>
          <w:tcPr>
            <w:tcW w:w="1740" w:type="dxa"/>
            <w:shd w:val="clear" w:color="auto" w:fill="auto"/>
            <w:vAlign w:val="bottom"/>
          </w:tcPr>
          <w:p w:rsidR="0068639D" w:rsidRDefault="0068639D" w:rsidP="00BB7FB8">
            <w:pPr>
              <w:spacing w:line="0" w:lineRule="atLeast"/>
              <w:rPr>
                <w:rFonts w:ascii="Times New Roman" w:eastAsia="Times New Roman" w:hAnsi="Times New Roman"/>
                <w:sz w:val="7"/>
              </w:rPr>
            </w:pPr>
          </w:p>
        </w:tc>
        <w:tc>
          <w:tcPr>
            <w:tcW w:w="520" w:type="dxa"/>
            <w:shd w:val="clear" w:color="auto" w:fill="auto"/>
            <w:vAlign w:val="bottom"/>
          </w:tcPr>
          <w:p w:rsidR="0068639D" w:rsidRDefault="0068639D" w:rsidP="00BB7FB8">
            <w:pPr>
              <w:spacing w:line="0" w:lineRule="atLeast"/>
              <w:rPr>
                <w:rFonts w:ascii="Times New Roman" w:eastAsia="Times New Roman" w:hAnsi="Times New Roman"/>
                <w:sz w:val="7"/>
              </w:rPr>
            </w:pPr>
          </w:p>
        </w:tc>
        <w:tc>
          <w:tcPr>
            <w:tcW w:w="34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7"/>
              </w:rPr>
            </w:pPr>
          </w:p>
        </w:tc>
        <w:tc>
          <w:tcPr>
            <w:tcW w:w="1900" w:type="dxa"/>
            <w:vMerge w:val="restart"/>
            <w:tcBorders>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4"/>
              </w:rPr>
            </w:pPr>
            <w:r>
              <w:rPr>
                <w:rFonts w:ascii="Arial" w:eastAsia="Arial" w:hAnsi="Arial"/>
                <w:sz w:val="24"/>
              </w:rPr>
              <w:t>інших осіб</w:t>
            </w:r>
          </w:p>
        </w:tc>
        <w:tc>
          <w:tcPr>
            <w:tcW w:w="360" w:type="dxa"/>
            <w:tcBorders>
              <w:bottom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7"/>
              </w:rPr>
            </w:pPr>
          </w:p>
        </w:tc>
        <w:tc>
          <w:tcPr>
            <w:tcW w:w="520" w:type="dxa"/>
            <w:shd w:val="clear" w:color="auto" w:fill="auto"/>
            <w:vAlign w:val="bottom"/>
          </w:tcPr>
          <w:p w:rsidR="0068639D" w:rsidRDefault="0068639D" w:rsidP="00BB7FB8">
            <w:pPr>
              <w:spacing w:line="0" w:lineRule="atLeast"/>
              <w:rPr>
                <w:rFonts w:ascii="Times New Roman" w:eastAsia="Times New Roman" w:hAnsi="Times New Roman"/>
                <w:sz w:val="7"/>
              </w:rPr>
            </w:pPr>
          </w:p>
        </w:tc>
        <w:tc>
          <w:tcPr>
            <w:tcW w:w="1560" w:type="dxa"/>
            <w:shd w:val="clear" w:color="auto" w:fill="auto"/>
            <w:vAlign w:val="bottom"/>
          </w:tcPr>
          <w:p w:rsidR="0068639D" w:rsidRDefault="0068639D" w:rsidP="00BB7FB8">
            <w:pPr>
              <w:spacing w:line="0" w:lineRule="atLeast"/>
              <w:rPr>
                <w:rFonts w:ascii="Times New Roman" w:eastAsia="Times New Roman" w:hAnsi="Times New Roman"/>
                <w:sz w:val="7"/>
              </w:rPr>
            </w:pPr>
          </w:p>
        </w:tc>
      </w:tr>
      <w:tr w:rsidR="0068639D" w:rsidTr="00BB7FB8">
        <w:trPr>
          <w:trHeight w:val="196"/>
        </w:trPr>
        <w:tc>
          <w:tcPr>
            <w:tcW w:w="1760" w:type="dxa"/>
            <w:tcBorders>
              <w:bottom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7"/>
              </w:rPr>
            </w:pPr>
          </w:p>
        </w:tc>
        <w:tc>
          <w:tcPr>
            <w:tcW w:w="520" w:type="dxa"/>
            <w:shd w:val="clear" w:color="auto" w:fill="auto"/>
            <w:vAlign w:val="bottom"/>
          </w:tcPr>
          <w:p w:rsidR="0068639D" w:rsidRDefault="0068639D" w:rsidP="00BB7FB8">
            <w:pPr>
              <w:spacing w:line="0" w:lineRule="atLeast"/>
              <w:rPr>
                <w:rFonts w:ascii="Times New Roman" w:eastAsia="Times New Roman" w:hAnsi="Times New Roman"/>
                <w:sz w:val="17"/>
              </w:rPr>
            </w:pPr>
          </w:p>
        </w:tc>
        <w:tc>
          <w:tcPr>
            <w:tcW w:w="1740" w:type="dxa"/>
            <w:tcBorders>
              <w:bottom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7"/>
              </w:rPr>
            </w:pP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7"/>
              </w:rPr>
            </w:pPr>
          </w:p>
        </w:tc>
        <w:tc>
          <w:tcPr>
            <w:tcW w:w="34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7"/>
              </w:rPr>
            </w:pPr>
          </w:p>
        </w:tc>
        <w:tc>
          <w:tcPr>
            <w:tcW w:w="1900" w:type="dxa"/>
            <w:vMerge/>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7"/>
              </w:rPr>
            </w:pPr>
          </w:p>
        </w:tc>
        <w:tc>
          <w:tcPr>
            <w:tcW w:w="36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7"/>
              </w:rPr>
            </w:pPr>
          </w:p>
        </w:tc>
        <w:tc>
          <w:tcPr>
            <w:tcW w:w="520" w:type="dxa"/>
            <w:shd w:val="clear" w:color="auto" w:fill="auto"/>
            <w:vAlign w:val="bottom"/>
          </w:tcPr>
          <w:p w:rsidR="0068639D" w:rsidRDefault="0068639D" w:rsidP="00BB7FB8">
            <w:pPr>
              <w:spacing w:line="0" w:lineRule="atLeast"/>
              <w:rPr>
                <w:rFonts w:ascii="Times New Roman" w:eastAsia="Times New Roman" w:hAnsi="Times New Roman"/>
                <w:sz w:val="17"/>
              </w:rPr>
            </w:pPr>
          </w:p>
        </w:tc>
        <w:tc>
          <w:tcPr>
            <w:tcW w:w="1560" w:type="dxa"/>
            <w:tcBorders>
              <w:bottom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7"/>
              </w:rPr>
            </w:pPr>
          </w:p>
        </w:tc>
      </w:tr>
      <w:tr w:rsidR="0068639D" w:rsidTr="00BB7FB8">
        <w:trPr>
          <w:trHeight w:val="196"/>
        </w:trPr>
        <w:tc>
          <w:tcPr>
            <w:tcW w:w="1760" w:type="dxa"/>
            <w:tcBorders>
              <w:left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7"/>
              </w:rPr>
            </w:pP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7"/>
              </w:rPr>
            </w:pPr>
          </w:p>
        </w:tc>
        <w:tc>
          <w:tcPr>
            <w:tcW w:w="1740" w:type="dxa"/>
            <w:vMerge w:val="restart"/>
            <w:tcBorders>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4"/>
              </w:rPr>
            </w:pPr>
            <w:r>
              <w:rPr>
                <w:rFonts w:ascii="Arial" w:eastAsia="Arial" w:hAnsi="Arial"/>
                <w:sz w:val="24"/>
              </w:rPr>
              <w:t>Намір</w:t>
            </w: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7"/>
              </w:rPr>
            </w:pPr>
          </w:p>
        </w:tc>
        <w:tc>
          <w:tcPr>
            <w:tcW w:w="34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7"/>
              </w:rPr>
            </w:pPr>
          </w:p>
        </w:tc>
        <w:tc>
          <w:tcPr>
            <w:tcW w:w="1900" w:type="dxa"/>
            <w:tcBorders>
              <w:bottom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7"/>
              </w:rPr>
            </w:pPr>
          </w:p>
        </w:tc>
        <w:tc>
          <w:tcPr>
            <w:tcW w:w="36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7"/>
              </w:rPr>
            </w:pP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7"/>
              </w:rPr>
            </w:pPr>
          </w:p>
        </w:tc>
        <w:tc>
          <w:tcPr>
            <w:tcW w:w="1560" w:type="dxa"/>
            <w:vMerge w:val="restart"/>
            <w:tcBorders>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4"/>
              </w:rPr>
            </w:pPr>
            <w:r>
              <w:rPr>
                <w:rFonts w:ascii="Arial" w:eastAsia="Arial" w:hAnsi="Arial"/>
                <w:sz w:val="24"/>
              </w:rPr>
              <w:t>Рішення</w:t>
            </w:r>
          </w:p>
        </w:tc>
      </w:tr>
      <w:tr w:rsidR="0068639D" w:rsidTr="00BB7FB8">
        <w:trPr>
          <w:trHeight w:val="106"/>
        </w:trPr>
        <w:tc>
          <w:tcPr>
            <w:tcW w:w="1760" w:type="dxa"/>
            <w:tcBorders>
              <w:left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9"/>
              </w:rPr>
            </w:pP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9"/>
              </w:rPr>
            </w:pPr>
          </w:p>
        </w:tc>
        <w:tc>
          <w:tcPr>
            <w:tcW w:w="1740" w:type="dxa"/>
            <w:vMerge/>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9"/>
              </w:rPr>
            </w:pP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9"/>
              </w:rPr>
            </w:pPr>
          </w:p>
        </w:tc>
        <w:tc>
          <w:tcPr>
            <w:tcW w:w="340" w:type="dxa"/>
            <w:shd w:val="clear" w:color="auto" w:fill="auto"/>
            <w:vAlign w:val="bottom"/>
          </w:tcPr>
          <w:p w:rsidR="0068639D" w:rsidRDefault="0068639D" w:rsidP="00BB7FB8">
            <w:pPr>
              <w:spacing w:line="0" w:lineRule="atLeast"/>
              <w:rPr>
                <w:rFonts w:ascii="Times New Roman" w:eastAsia="Times New Roman" w:hAnsi="Times New Roman"/>
                <w:sz w:val="9"/>
              </w:rPr>
            </w:pPr>
          </w:p>
        </w:tc>
        <w:tc>
          <w:tcPr>
            <w:tcW w:w="1900" w:type="dxa"/>
            <w:shd w:val="clear" w:color="auto" w:fill="auto"/>
            <w:vAlign w:val="bottom"/>
          </w:tcPr>
          <w:p w:rsidR="0068639D" w:rsidRDefault="0068639D" w:rsidP="00BB7FB8">
            <w:pPr>
              <w:spacing w:line="0" w:lineRule="atLeast"/>
              <w:rPr>
                <w:rFonts w:ascii="Times New Roman" w:eastAsia="Times New Roman" w:hAnsi="Times New Roman"/>
                <w:sz w:val="9"/>
              </w:rPr>
            </w:pPr>
          </w:p>
        </w:tc>
        <w:tc>
          <w:tcPr>
            <w:tcW w:w="36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9"/>
              </w:rPr>
            </w:pP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9"/>
              </w:rPr>
            </w:pPr>
          </w:p>
        </w:tc>
        <w:tc>
          <w:tcPr>
            <w:tcW w:w="1560" w:type="dxa"/>
            <w:vMerge/>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9"/>
              </w:rPr>
            </w:pPr>
          </w:p>
        </w:tc>
      </w:tr>
      <w:tr w:rsidR="0068639D" w:rsidTr="00BB7FB8">
        <w:trPr>
          <w:trHeight w:val="120"/>
        </w:trPr>
        <w:tc>
          <w:tcPr>
            <w:tcW w:w="1760" w:type="dxa"/>
            <w:vMerge w:val="restart"/>
            <w:tcBorders>
              <w:left w:val="single" w:sz="8" w:space="0" w:color="auto"/>
              <w:right w:val="single" w:sz="8" w:space="0" w:color="auto"/>
            </w:tcBorders>
            <w:shd w:val="clear" w:color="auto" w:fill="auto"/>
            <w:vAlign w:val="bottom"/>
          </w:tcPr>
          <w:p w:rsidR="0068639D" w:rsidRDefault="0068639D" w:rsidP="00BB7FB8">
            <w:pPr>
              <w:spacing w:line="273" w:lineRule="exact"/>
              <w:jc w:val="center"/>
              <w:rPr>
                <w:rFonts w:ascii="Arial" w:eastAsia="Arial" w:hAnsi="Arial"/>
                <w:sz w:val="24"/>
              </w:rPr>
            </w:pPr>
            <w:r>
              <w:rPr>
                <w:rFonts w:ascii="Arial" w:eastAsia="Arial" w:hAnsi="Arial"/>
                <w:sz w:val="24"/>
              </w:rPr>
              <w:t>Оцінка</w:t>
            </w: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1740" w:type="dxa"/>
            <w:vMerge w:val="restart"/>
            <w:tcBorders>
              <w:right w:val="single" w:sz="8" w:space="0" w:color="auto"/>
            </w:tcBorders>
            <w:shd w:val="clear" w:color="auto" w:fill="auto"/>
            <w:vAlign w:val="bottom"/>
          </w:tcPr>
          <w:p w:rsidR="0068639D" w:rsidRDefault="0068639D" w:rsidP="00BB7FB8">
            <w:pPr>
              <w:spacing w:line="273" w:lineRule="exact"/>
              <w:jc w:val="center"/>
              <w:rPr>
                <w:rFonts w:ascii="Arial" w:eastAsia="Arial" w:hAnsi="Arial"/>
                <w:w w:val="99"/>
                <w:sz w:val="24"/>
              </w:rPr>
            </w:pPr>
            <w:r>
              <w:rPr>
                <w:rFonts w:ascii="Arial" w:eastAsia="Arial" w:hAnsi="Arial"/>
                <w:w w:val="99"/>
                <w:sz w:val="24"/>
              </w:rPr>
              <w:t>здійснити</w:t>
            </w: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340" w:type="dxa"/>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1900" w:type="dxa"/>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36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1560" w:type="dxa"/>
            <w:vMerge/>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0"/>
              </w:rPr>
            </w:pPr>
          </w:p>
        </w:tc>
      </w:tr>
      <w:tr w:rsidR="0068639D" w:rsidTr="00BB7FB8">
        <w:trPr>
          <w:trHeight w:val="154"/>
        </w:trPr>
        <w:tc>
          <w:tcPr>
            <w:tcW w:w="1760" w:type="dxa"/>
            <w:vMerge/>
            <w:tcBorders>
              <w:left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1740" w:type="dxa"/>
            <w:vMerge/>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340" w:type="dxa"/>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1900" w:type="dxa"/>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36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1560" w:type="dxa"/>
            <w:vMerge w:val="restart"/>
            <w:tcBorders>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4"/>
              </w:rPr>
            </w:pPr>
            <w:r>
              <w:rPr>
                <w:rFonts w:ascii="Arial" w:eastAsia="Arial" w:hAnsi="Arial"/>
                <w:sz w:val="24"/>
              </w:rPr>
              <w:t>про</w:t>
            </w:r>
          </w:p>
        </w:tc>
      </w:tr>
      <w:tr w:rsidR="0068639D" w:rsidTr="00BB7FB8">
        <w:trPr>
          <w:trHeight w:val="125"/>
        </w:trPr>
        <w:tc>
          <w:tcPr>
            <w:tcW w:w="1760" w:type="dxa"/>
            <w:vMerge w:val="restart"/>
            <w:tcBorders>
              <w:left w:val="single" w:sz="8" w:space="0" w:color="auto"/>
              <w:right w:val="single" w:sz="8" w:space="0" w:color="auto"/>
            </w:tcBorders>
            <w:shd w:val="clear" w:color="auto" w:fill="auto"/>
            <w:vAlign w:val="bottom"/>
          </w:tcPr>
          <w:p w:rsidR="0068639D" w:rsidRDefault="0068639D" w:rsidP="00BB7FB8">
            <w:pPr>
              <w:spacing w:line="243" w:lineRule="exact"/>
              <w:jc w:val="center"/>
              <w:rPr>
                <w:rFonts w:ascii="Arial" w:eastAsia="Arial" w:hAnsi="Arial"/>
                <w:w w:val="99"/>
                <w:sz w:val="24"/>
              </w:rPr>
            </w:pPr>
            <w:r>
              <w:rPr>
                <w:rFonts w:ascii="Arial" w:eastAsia="Arial" w:hAnsi="Arial"/>
                <w:w w:val="99"/>
                <w:sz w:val="24"/>
              </w:rPr>
              <w:t>альтернатив</w:t>
            </w: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1740" w:type="dxa"/>
            <w:vMerge w:val="restart"/>
            <w:tcBorders>
              <w:right w:val="single" w:sz="8" w:space="0" w:color="auto"/>
            </w:tcBorders>
            <w:shd w:val="clear" w:color="auto" w:fill="auto"/>
            <w:vAlign w:val="bottom"/>
          </w:tcPr>
          <w:p w:rsidR="0068639D" w:rsidRDefault="0068639D" w:rsidP="00BB7FB8">
            <w:pPr>
              <w:spacing w:line="243" w:lineRule="exact"/>
              <w:jc w:val="center"/>
              <w:rPr>
                <w:rFonts w:ascii="Arial" w:eastAsia="Arial" w:hAnsi="Arial"/>
                <w:sz w:val="24"/>
              </w:rPr>
            </w:pPr>
            <w:r>
              <w:rPr>
                <w:rFonts w:ascii="Arial" w:eastAsia="Arial" w:hAnsi="Arial"/>
                <w:sz w:val="24"/>
              </w:rPr>
              <w:t>купівлю</w:t>
            </w: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340" w:type="dxa"/>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1900" w:type="dxa"/>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36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1560" w:type="dxa"/>
            <w:vMerge/>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0"/>
              </w:rPr>
            </w:pPr>
          </w:p>
        </w:tc>
      </w:tr>
      <w:tr w:rsidR="0068639D" w:rsidTr="00BB7FB8">
        <w:trPr>
          <w:trHeight w:val="118"/>
        </w:trPr>
        <w:tc>
          <w:tcPr>
            <w:tcW w:w="1760" w:type="dxa"/>
            <w:vMerge/>
            <w:tcBorders>
              <w:left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1740" w:type="dxa"/>
            <w:vMerge/>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340" w:type="dxa"/>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1900" w:type="dxa"/>
            <w:tcBorders>
              <w:bottom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36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1560" w:type="dxa"/>
            <w:vMerge w:val="restart"/>
            <w:tcBorders>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4"/>
              </w:rPr>
            </w:pPr>
            <w:r>
              <w:rPr>
                <w:rFonts w:ascii="Arial" w:eastAsia="Arial" w:hAnsi="Arial"/>
                <w:sz w:val="24"/>
              </w:rPr>
              <w:t>купівлю</w:t>
            </w:r>
          </w:p>
        </w:tc>
      </w:tr>
      <w:tr w:rsidR="0068639D" w:rsidTr="00BB7FB8">
        <w:trPr>
          <w:trHeight w:val="180"/>
        </w:trPr>
        <w:tc>
          <w:tcPr>
            <w:tcW w:w="1760" w:type="dxa"/>
            <w:tcBorders>
              <w:left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5"/>
              </w:rPr>
            </w:pP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5"/>
              </w:rPr>
            </w:pPr>
          </w:p>
        </w:tc>
        <w:tc>
          <w:tcPr>
            <w:tcW w:w="1740" w:type="dxa"/>
            <w:vMerge w:val="restart"/>
            <w:tcBorders>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4"/>
              </w:rPr>
            </w:pPr>
            <w:r>
              <w:rPr>
                <w:rFonts w:ascii="Arial" w:eastAsia="Arial" w:hAnsi="Arial"/>
                <w:sz w:val="24"/>
              </w:rPr>
              <w:t>товару</w:t>
            </w: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5"/>
              </w:rPr>
            </w:pPr>
          </w:p>
        </w:tc>
        <w:tc>
          <w:tcPr>
            <w:tcW w:w="34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5"/>
              </w:rPr>
            </w:pPr>
          </w:p>
        </w:tc>
        <w:tc>
          <w:tcPr>
            <w:tcW w:w="1900" w:type="dxa"/>
            <w:vMerge w:val="restart"/>
            <w:tcBorders>
              <w:right w:val="single" w:sz="8" w:space="0" w:color="auto"/>
            </w:tcBorders>
            <w:shd w:val="clear" w:color="auto" w:fill="auto"/>
            <w:vAlign w:val="bottom"/>
          </w:tcPr>
          <w:p w:rsidR="0068639D" w:rsidRDefault="0068639D" w:rsidP="00BB7FB8">
            <w:pPr>
              <w:spacing w:line="0" w:lineRule="atLeast"/>
              <w:jc w:val="center"/>
              <w:rPr>
                <w:rFonts w:ascii="Arial" w:eastAsia="Arial" w:hAnsi="Arial"/>
                <w:w w:val="99"/>
                <w:sz w:val="23"/>
              </w:rPr>
            </w:pPr>
            <w:r>
              <w:rPr>
                <w:rFonts w:ascii="Arial" w:eastAsia="Arial" w:hAnsi="Arial"/>
                <w:w w:val="99"/>
                <w:sz w:val="23"/>
              </w:rPr>
              <w:t>Непередбаче-</w:t>
            </w:r>
          </w:p>
        </w:tc>
        <w:tc>
          <w:tcPr>
            <w:tcW w:w="36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5"/>
              </w:rPr>
            </w:pP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5"/>
              </w:rPr>
            </w:pPr>
          </w:p>
        </w:tc>
        <w:tc>
          <w:tcPr>
            <w:tcW w:w="1560" w:type="dxa"/>
            <w:vMerge/>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5"/>
              </w:rPr>
            </w:pPr>
          </w:p>
        </w:tc>
      </w:tr>
      <w:tr w:rsidR="0068639D" w:rsidTr="00BB7FB8">
        <w:trPr>
          <w:trHeight w:val="137"/>
        </w:trPr>
        <w:tc>
          <w:tcPr>
            <w:tcW w:w="1760" w:type="dxa"/>
            <w:tcBorders>
              <w:left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1"/>
              </w:rPr>
            </w:pP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1"/>
              </w:rPr>
            </w:pPr>
          </w:p>
        </w:tc>
        <w:tc>
          <w:tcPr>
            <w:tcW w:w="1740" w:type="dxa"/>
            <w:vMerge/>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1"/>
              </w:rPr>
            </w:pP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1"/>
              </w:rPr>
            </w:pPr>
          </w:p>
        </w:tc>
        <w:tc>
          <w:tcPr>
            <w:tcW w:w="34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1"/>
              </w:rPr>
            </w:pPr>
          </w:p>
        </w:tc>
        <w:tc>
          <w:tcPr>
            <w:tcW w:w="1900" w:type="dxa"/>
            <w:vMerge/>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1"/>
              </w:rPr>
            </w:pPr>
          </w:p>
        </w:tc>
        <w:tc>
          <w:tcPr>
            <w:tcW w:w="36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1"/>
              </w:rPr>
            </w:pP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1"/>
              </w:rPr>
            </w:pPr>
          </w:p>
        </w:tc>
        <w:tc>
          <w:tcPr>
            <w:tcW w:w="156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1"/>
              </w:rPr>
            </w:pPr>
          </w:p>
        </w:tc>
      </w:tr>
      <w:tr w:rsidR="0068639D" w:rsidTr="00BB7FB8">
        <w:trPr>
          <w:trHeight w:val="306"/>
        </w:trPr>
        <w:tc>
          <w:tcPr>
            <w:tcW w:w="1760" w:type="dxa"/>
            <w:tcBorders>
              <w:left w:val="single" w:sz="8" w:space="0" w:color="auto"/>
              <w:bottom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68639D" w:rsidRDefault="0068639D" w:rsidP="00BB7FB8">
            <w:pPr>
              <w:spacing w:line="0" w:lineRule="atLeast"/>
              <w:jc w:val="center"/>
              <w:rPr>
                <w:rFonts w:ascii="Arial" w:eastAsia="Arial" w:hAnsi="Arial"/>
                <w:w w:val="99"/>
                <w:sz w:val="23"/>
              </w:rPr>
            </w:pPr>
            <w:r>
              <w:rPr>
                <w:rFonts w:ascii="Arial" w:eastAsia="Arial" w:hAnsi="Arial"/>
                <w:w w:val="99"/>
                <w:sz w:val="23"/>
              </w:rPr>
              <w:t>ні ситуаційні</w:t>
            </w:r>
          </w:p>
        </w:tc>
        <w:tc>
          <w:tcPr>
            <w:tcW w:w="36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r>
      <w:tr w:rsidR="0068639D" w:rsidTr="00BB7FB8">
        <w:trPr>
          <w:trHeight w:val="201"/>
        </w:trPr>
        <w:tc>
          <w:tcPr>
            <w:tcW w:w="1760" w:type="dxa"/>
            <w:shd w:val="clear" w:color="auto" w:fill="auto"/>
            <w:vAlign w:val="bottom"/>
          </w:tcPr>
          <w:p w:rsidR="0068639D" w:rsidRDefault="0068639D" w:rsidP="00BB7FB8">
            <w:pPr>
              <w:spacing w:line="0" w:lineRule="atLeast"/>
              <w:rPr>
                <w:rFonts w:ascii="Times New Roman" w:eastAsia="Times New Roman" w:hAnsi="Times New Roman"/>
                <w:sz w:val="17"/>
              </w:rPr>
            </w:pPr>
          </w:p>
        </w:tc>
        <w:tc>
          <w:tcPr>
            <w:tcW w:w="520" w:type="dxa"/>
            <w:shd w:val="clear" w:color="auto" w:fill="auto"/>
            <w:vAlign w:val="bottom"/>
          </w:tcPr>
          <w:p w:rsidR="0068639D" w:rsidRDefault="0068639D" w:rsidP="00BB7FB8">
            <w:pPr>
              <w:spacing w:line="0" w:lineRule="atLeast"/>
              <w:rPr>
                <w:rFonts w:ascii="Times New Roman" w:eastAsia="Times New Roman" w:hAnsi="Times New Roman"/>
                <w:sz w:val="17"/>
              </w:rPr>
            </w:pPr>
          </w:p>
        </w:tc>
        <w:tc>
          <w:tcPr>
            <w:tcW w:w="1740" w:type="dxa"/>
            <w:shd w:val="clear" w:color="auto" w:fill="auto"/>
            <w:vAlign w:val="bottom"/>
          </w:tcPr>
          <w:p w:rsidR="0068639D" w:rsidRDefault="0068639D" w:rsidP="00BB7FB8">
            <w:pPr>
              <w:spacing w:line="0" w:lineRule="atLeast"/>
              <w:rPr>
                <w:rFonts w:ascii="Times New Roman" w:eastAsia="Times New Roman" w:hAnsi="Times New Roman"/>
                <w:sz w:val="17"/>
              </w:rPr>
            </w:pP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7"/>
              </w:rPr>
            </w:pPr>
          </w:p>
        </w:tc>
        <w:tc>
          <w:tcPr>
            <w:tcW w:w="34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7"/>
              </w:rPr>
            </w:pPr>
          </w:p>
        </w:tc>
        <w:tc>
          <w:tcPr>
            <w:tcW w:w="1900" w:type="dxa"/>
            <w:tcBorders>
              <w:right w:val="single" w:sz="8" w:space="0" w:color="auto"/>
            </w:tcBorders>
            <w:shd w:val="clear" w:color="auto" w:fill="auto"/>
            <w:vAlign w:val="bottom"/>
          </w:tcPr>
          <w:p w:rsidR="0068639D" w:rsidRDefault="0068639D" w:rsidP="00BB7FB8">
            <w:pPr>
              <w:spacing w:line="201" w:lineRule="exact"/>
              <w:jc w:val="center"/>
              <w:rPr>
                <w:rFonts w:ascii="Arial" w:eastAsia="Arial" w:hAnsi="Arial"/>
                <w:sz w:val="23"/>
              </w:rPr>
            </w:pPr>
            <w:r>
              <w:rPr>
                <w:rFonts w:ascii="Arial" w:eastAsia="Arial" w:hAnsi="Arial"/>
                <w:sz w:val="23"/>
              </w:rPr>
              <w:t>фактори</w:t>
            </w:r>
          </w:p>
        </w:tc>
        <w:tc>
          <w:tcPr>
            <w:tcW w:w="360" w:type="dxa"/>
            <w:tcBorders>
              <w:bottom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7"/>
              </w:rPr>
            </w:pPr>
          </w:p>
        </w:tc>
        <w:tc>
          <w:tcPr>
            <w:tcW w:w="520" w:type="dxa"/>
            <w:shd w:val="clear" w:color="auto" w:fill="auto"/>
            <w:vAlign w:val="bottom"/>
          </w:tcPr>
          <w:p w:rsidR="0068639D" w:rsidRDefault="0068639D" w:rsidP="00BB7FB8">
            <w:pPr>
              <w:spacing w:line="0" w:lineRule="atLeast"/>
              <w:rPr>
                <w:rFonts w:ascii="Times New Roman" w:eastAsia="Times New Roman" w:hAnsi="Times New Roman"/>
                <w:sz w:val="17"/>
              </w:rPr>
            </w:pPr>
          </w:p>
        </w:tc>
        <w:tc>
          <w:tcPr>
            <w:tcW w:w="1560" w:type="dxa"/>
            <w:shd w:val="clear" w:color="auto" w:fill="auto"/>
            <w:vAlign w:val="bottom"/>
          </w:tcPr>
          <w:p w:rsidR="0068639D" w:rsidRDefault="0068639D" w:rsidP="00BB7FB8">
            <w:pPr>
              <w:spacing w:line="0" w:lineRule="atLeast"/>
              <w:rPr>
                <w:rFonts w:ascii="Times New Roman" w:eastAsia="Times New Roman" w:hAnsi="Times New Roman"/>
                <w:sz w:val="17"/>
              </w:rPr>
            </w:pPr>
          </w:p>
        </w:tc>
      </w:tr>
      <w:tr w:rsidR="0068639D" w:rsidTr="00BB7FB8">
        <w:trPr>
          <w:trHeight w:val="245"/>
        </w:trPr>
        <w:tc>
          <w:tcPr>
            <w:tcW w:w="1760" w:type="dxa"/>
            <w:shd w:val="clear" w:color="auto" w:fill="auto"/>
            <w:vAlign w:val="bottom"/>
          </w:tcPr>
          <w:p w:rsidR="0068639D" w:rsidRDefault="0068639D" w:rsidP="00BB7FB8">
            <w:pPr>
              <w:spacing w:line="0" w:lineRule="atLeast"/>
              <w:rPr>
                <w:rFonts w:ascii="Times New Roman" w:eastAsia="Times New Roman" w:hAnsi="Times New Roman"/>
                <w:sz w:val="21"/>
              </w:rPr>
            </w:pPr>
          </w:p>
        </w:tc>
        <w:tc>
          <w:tcPr>
            <w:tcW w:w="520" w:type="dxa"/>
            <w:shd w:val="clear" w:color="auto" w:fill="auto"/>
            <w:vAlign w:val="bottom"/>
          </w:tcPr>
          <w:p w:rsidR="0068639D" w:rsidRDefault="0068639D" w:rsidP="00BB7FB8">
            <w:pPr>
              <w:spacing w:line="0" w:lineRule="atLeast"/>
              <w:rPr>
                <w:rFonts w:ascii="Times New Roman" w:eastAsia="Times New Roman" w:hAnsi="Times New Roman"/>
                <w:sz w:val="21"/>
              </w:rPr>
            </w:pPr>
          </w:p>
        </w:tc>
        <w:tc>
          <w:tcPr>
            <w:tcW w:w="1740" w:type="dxa"/>
            <w:shd w:val="clear" w:color="auto" w:fill="auto"/>
            <w:vAlign w:val="bottom"/>
          </w:tcPr>
          <w:p w:rsidR="0068639D" w:rsidRDefault="0068639D" w:rsidP="00BB7FB8">
            <w:pPr>
              <w:spacing w:line="0" w:lineRule="atLeast"/>
              <w:rPr>
                <w:rFonts w:ascii="Times New Roman" w:eastAsia="Times New Roman" w:hAnsi="Times New Roman"/>
                <w:sz w:val="21"/>
              </w:rPr>
            </w:pPr>
          </w:p>
        </w:tc>
        <w:tc>
          <w:tcPr>
            <w:tcW w:w="520" w:type="dxa"/>
            <w:shd w:val="clear" w:color="auto" w:fill="auto"/>
            <w:vAlign w:val="bottom"/>
          </w:tcPr>
          <w:p w:rsidR="0068639D" w:rsidRDefault="0068639D" w:rsidP="00BB7FB8">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1"/>
              </w:rPr>
            </w:pPr>
          </w:p>
        </w:tc>
        <w:tc>
          <w:tcPr>
            <w:tcW w:w="1900" w:type="dxa"/>
            <w:tcBorders>
              <w:right w:val="single" w:sz="8" w:space="0" w:color="auto"/>
            </w:tcBorders>
            <w:shd w:val="clear" w:color="auto" w:fill="auto"/>
            <w:vAlign w:val="bottom"/>
          </w:tcPr>
          <w:p w:rsidR="0068639D" w:rsidRDefault="0068639D" w:rsidP="00BB7FB8">
            <w:pPr>
              <w:spacing w:line="245" w:lineRule="exact"/>
              <w:jc w:val="center"/>
              <w:rPr>
                <w:rFonts w:ascii="Arial" w:eastAsia="Arial" w:hAnsi="Arial"/>
                <w:w w:val="99"/>
                <w:sz w:val="23"/>
              </w:rPr>
            </w:pPr>
            <w:r>
              <w:rPr>
                <w:rFonts w:ascii="Arial" w:eastAsia="Arial" w:hAnsi="Arial"/>
                <w:w w:val="99"/>
                <w:sz w:val="23"/>
              </w:rPr>
              <w:t>(зміна доходу,</w:t>
            </w:r>
          </w:p>
        </w:tc>
        <w:tc>
          <w:tcPr>
            <w:tcW w:w="360" w:type="dxa"/>
            <w:shd w:val="clear" w:color="auto" w:fill="auto"/>
            <w:vAlign w:val="bottom"/>
          </w:tcPr>
          <w:p w:rsidR="0068639D" w:rsidRDefault="0068639D" w:rsidP="00BB7FB8">
            <w:pPr>
              <w:spacing w:line="0" w:lineRule="atLeast"/>
              <w:rPr>
                <w:rFonts w:ascii="Times New Roman" w:eastAsia="Times New Roman" w:hAnsi="Times New Roman"/>
                <w:sz w:val="21"/>
              </w:rPr>
            </w:pPr>
          </w:p>
        </w:tc>
        <w:tc>
          <w:tcPr>
            <w:tcW w:w="520" w:type="dxa"/>
            <w:shd w:val="clear" w:color="auto" w:fill="auto"/>
            <w:vAlign w:val="bottom"/>
          </w:tcPr>
          <w:p w:rsidR="0068639D" w:rsidRDefault="0068639D" w:rsidP="00BB7FB8">
            <w:pPr>
              <w:spacing w:line="0" w:lineRule="atLeast"/>
              <w:rPr>
                <w:rFonts w:ascii="Times New Roman" w:eastAsia="Times New Roman" w:hAnsi="Times New Roman"/>
                <w:sz w:val="21"/>
              </w:rPr>
            </w:pPr>
          </w:p>
        </w:tc>
        <w:tc>
          <w:tcPr>
            <w:tcW w:w="1560" w:type="dxa"/>
            <w:shd w:val="clear" w:color="auto" w:fill="auto"/>
            <w:vAlign w:val="bottom"/>
          </w:tcPr>
          <w:p w:rsidR="0068639D" w:rsidRDefault="0068639D" w:rsidP="00BB7FB8">
            <w:pPr>
              <w:spacing w:line="0" w:lineRule="atLeast"/>
              <w:rPr>
                <w:rFonts w:ascii="Times New Roman" w:eastAsia="Times New Roman" w:hAnsi="Times New Roman"/>
                <w:sz w:val="21"/>
              </w:rPr>
            </w:pPr>
          </w:p>
        </w:tc>
      </w:tr>
      <w:tr w:rsidR="0068639D" w:rsidTr="00BB7FB8">
        <w:trPr>
          <w:trHeight w:val="269"/>
        </w:trPr>
        <w:tc>
          <w:tcPr>
            <w:tcW w:w="1760" w:type="dxa"/>
            <w:shd w:val="clear" w:color="auto" w:fill="auto"/>
            <w:vAlign w:val="bottom"/>
          </w:tcPr>
          <w:p w:rsidR="0068639D" w:rsidRDefault="0068639D" w:rsidP="00BB7FB8">
            <w:pPr>
              <w:spacing w:line="0" w:lineRule="atLeast"/>
              <w:rPr>
                <w:rFonts w:ascii="Times New Roman" w:eastAsia="Times New Roman" w:hAnsi="Times New Roman"/>
                <w:sz w:val="23"/>
              </w:rPr>
            </w:pPr>
          </w:p>
        </w:tc>
        <w:tc>
          <w:tcPr>
            <w:tcW w:w="520" w:type="dxa"/>
            <w:shd w:val="clear" w:color="auto" w:fill="auto"/>
            <w:vAlign w:val="bottom"/>
          </w:tcPr>
          <w:p w:rsidR="0068639D" w:rsidRDefault="0068639D" w:rsidP="00BB7FB8">
            <w:pPr>
              <w:spacing w:line="0" w:lineRule="atLeast"/>
              <w:rPr>
                <w:rFonts w:ascii="Times New Roman" w:eastAsia="Times New Roman" w:hAnsi="Times New Roman"/>
                <w:sz w:val="23"/>
              </w:rPr>
            </w:pPr>
          </w:p>
        </w:tc>
        <w:tc>
          <w:tcPr>
            <w:tcW w:w="1740" w:type="dxa"/>
            <w:shd w:val="clear" w:color="auto" w:fill="auto"/>
            <w:vAlign w:val="bottom"/>
          </w:tcPr>
          <w:p w:rsidR="0068639D" w:rsidRDefault="0068639D" w:rsidP="00BB7FB8">
            <w:pPr>
              <w:spacing w:line="0" w:lineRule="atLeast"/>
              <w:rPr>
                <w:rFonts w:ascii="Times New Roman" w:eastAsia="Times New Roman" w:hAnsi="Times New Roman"/>
                <w:sz w:val="23"/>
              </w:rPr>
            </w:pPr>
          </w:p>
        </w:tc>
        <w:tc>
          <w:tcPr>
            <w:tcW w:w="520" w:type="dxa"/>
            <w:shd w:val="clear" w:color="auto" w:fill="auto"/>
            <w:vAlign w:val="bottom"/>
          </w:tcPr>
          <w:p w:rsidR="0068639D" w:rsidRDefault="0068639D" w:rsidP="00BB7FB8">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3"/>
              </w:rPr>
            </w:pPr>
          </w:p>
        </w:tc>
        <w:tc>
          <w:tcPr>
            <w:tcW w:w="1900" w:type="dxa"/>
            <w:tcBorders>
              <w:right w:val="single" w:sz="8" w:space="0" w:color="auto"/>
            </w:tcBorders>
            <w:shd w:val="clear" w:color="auto" w:fill="auto"/>
            <w:vAlign w:val="bottom"/>
          </w:tcPr>
          <w:p w:rsidR="0068639D" w:rsidRDefault="0068639D" w:rsidP="00BB7FB8">
            <w:pPr>
              <w:spacing w:line="0" w:lineRule="atLeast"/>
              <w:jc w:val="center"/>
              <w:rPr>
                <w:rFonts w:ascii="Arial" w:eastAsia="Arial" w:hAnsi="Arial"/>
                <w:w w:val="99"/>
                <w:sz w:val="23"/>
              </w:rPr>
            </w:pPr>
            <w:r>
              <w:rPr>
                <w:rFonts w:ascii="Arial" w:eastAsia="Arial" w:hAnsi="Arial"/>
                <w:w w:val="99"/>
                <w:sz w:val="23"/>
              </w:rPr>
              <w:t>ціни на товар і</w:t>
            </w:r>
          </w:p>
        </w:tc>
        <w:tc>
          <w:tcPr>
            <w:tcW w:w="360" w:type="dxa"/>
            <w:shd w:val="clear" w:color="auto" w:fill="auto"/>
            <w:vAlign w:val="bottom"/>
          </w:tcPr>
          <w:p w:rsidR="0068639D" w:rsidRDefault="0068639D" w:rsidP="00BB7FB8">
            <w:pPr>
              <w:spacing w:line="0" w:lineRule="atLeast"/>
              <w:rPr>
                <w:rFonts w:ascii="Times New Roman" w:eastAsia="Times New Roman" w:hAnsi="Times New Roman"/>
                <w:sz w:val="23"/>
              </w:rPr>
            </w:pPr>
          </w:p>
        </w:tc>
        <w:tc>
          <w:tcPr>
            <w:tcW w:w="520" w:type="dxa"/>
            <w:shd w:val="clear" w:color="auto" w:fill="auto"/>
            <w:vAlign w:val="bottom"/>
          </w:tcPr>
          <w:p w:rsidR="0068639D" w:rsidRDefault="0068639D" w:rsidP="00BB7FB8">
            <w:pPr>
              <w:spacing w:line="0" w:lineRule="atLeast"/>
              <w:rPr>
                <w:rFonts w:ascii="Times New Roman" w:eastAsia="Times New Roman" w:hAnsi="Times New Roman"/>
                <w:sz w:val="23"/>
              </w:rPr>
            </w:pPr>
          </w:p>
        </w:tc>
        <w:tc>
          <w:tcPr>
            <w:tcW w:w="1560" w:type="dxa"/>
            <w:shd w:val="clear" w:color="auto" w:fill="auto"/>
            <w:vAlign w:val="bottom"/>
          </w:tcPr>
          <w:p w:rsidR="0068639D" w:rsidRDefault="0068639D" w:rsidP="00BB7FB8">
            <w:pPr>
              <w:spacing w:line="0" w:lineRule="atLeast"/>
              <w:rPr>
                <w:rFonts w:ascii="Times New Roman" w:eastAsia="Times New Roman" w:hAnsi="Times New Roman"/>
                <w:sz w:val="23"/>
              </w:rPr>
            </w:pPr>
          </w:p>
        </w:tc>
      </w:tr>
      <w:tr w:rsidR="0068639D" w:rsidTr="00BB7FB8">
        <w:trPr>
          <w:trHeight w:val="306"/>
        </w:trPr>
        <w:tc>
          <w:tcPr>
            <w:tcW w:w="176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52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74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52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3"/>
              </w:rPr>
            </w:pPr>
            <w:r>
              <w:rPr>
                <w:rFonts w:ascii="Arial" w:eastAsia="Arial" w:hAnsi="Arial"/>
                <w:sz w:val="23"/>
              </w:rPr>
              <w:t>т.п.)</w:t>
            </w:r>
          </w:p>
        </w:tc>
        <w:tc>
          <w:tcPr>
            <w:tcW w:w="36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52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560" w:type="dxa"/>
            <w:shd w:val="clear" w:color="auto" w:fill="auto"/>
            <w:vAlign w:val="bottom"/>
          </w:tcPr>
          <w:p w:rsidR="0068639D" w:rsidRDefault="0068639D" w:rsidP="00BB7FB8">
            <w:pPr>
              <w:spacing w:line="0" w:lineRule="atLeast"/>
              <w:rPr>
                <w:rFonts w:ascii="Times New Roman" w:eastAsia="Times New Roman" w:hAnsi="Times New Roman"/>
                <w:sz w:val="24"/>
              </w:rPr>
            </w:pPr>
          </w:p>
        </w:tc>
      </w:tr>
      <w:tr w:rsidR="0068639D" w:rsidTr="00BB7FB8">
        <w:trPr>
          <w:trHeight w:val="24"/>
        </w:trPr>
        <w:tc>
          <w:tcPr>
            <w:tcW w:w="1760" w:type="dxa"/>
            <w:shd w:val="clear" w:color="auto" w:fill="auto"/>
            <w:vAlign w:val="bottom"/>
          </w:tcPr>
          <w:p w:rsidR="0068639D" w:rsidRDefault="0068639D" w:rsidP="00BB7FB8">
            <w:pPr>
              <w:spacing w:line="0" w:lineRule="atLeast"/>
              <w:rPr>
                <w:rFonts w:ascii="Times New Roman" w:eastAsia="Times New Roman" w:hAnsi="Times New Roman"/>
                <w:sz w:val="2"/>
              </w:rPr>
            </w:pPr>
          </w:p>
        </w:tc>
        <w:tc>
          <w:tcPr>
            <w:tcW w:w="520" w:type="dxa"/>
            <w:shd w:val="clear" w:color="auto" w:fill="auto"/>
            <w:vAlign w:val="bottom"/>
          </w:tcPr>
          <w:p w:rsidR="0068639D" w:rsidRDefault="0068639D" w:rsidP="00BB7FB8">
            <w:pPr>
              <w:spacing w:line="0" w:lineRule="atLeast"/>
              <w:rPr>
                <w:rFonts w:ascii="Times New Roman" w:eastAsia="Times New Roman" w:hAnsi="Times New Roman"/>
                <w:sz w:val="2"/>
              </w:rPr>
            </w:pPr>
          </w:p>
        </w:tc>
        <w:tc>
          <w:tcPr>
            <w:tcW w:w="1740" w:type="dxa"/>
            <w:shd w:val="clear" w:color="auto" w:fill="auto"/>
            <w:vAlign w:val="bottom"/>
          </w:tcPr>
          <w:p w:rsidR="0068639D" w:rsidRDefault="0068639D" w:rsidP="00BB7FB8">
            <w:pPr>
              <w:spacing w:line="0" w:lineRule="atLeast"/>
              <w:rPr>
                <w:rFonts w:ascii="Times New Roman" w:eastAsia="Times New Roman" w:hAnsi="Times New Roman"/>
                <w:sz w:val="2"/>
              </w:rPr>
            </w:pPr>
          </w:p>
        </w:tc>
        <w:tc>
          <w:tcPr>
            <w:tcW w:w="520" w:type="dxa"/>
            <w:shd w:val="clear" w:color="auto" w:fill="auto"/>
            <w:vAlign w:val="bottom"/>
          </w:tcPr>
          <w:p w:rsidR="0068639D" w:rsidRDefault="0068639D" w:rsidP="00BB7FB8">
            <w:pPr>
              <w:spacing w:line="0" w:lineRule="atLeast"/>
              <w:rPr>
                <w:rFonts w:ascii="Times New Roman" w:eastAsia="Times New Roman" w:hAnsi="Times New Roman"/>
                <w:sz w:val="2"/>
              </w:rPr>
            </w:pPr>
          </w:p>
        </w:tc>
        <w:tc>
          <w:tcPr>
            <w:tcW w:w="34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
              </w:rPr>
            </w:pPr>
          </w:p>
        </w:tc>
        <w:tc>
          <w:tcPr>
            <w:tcW w:w="1900" w:type="dxa"/>
            <w:tcBorders>
              <w:bottom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
              </w:rPr>
            </w:pPr>
          </w:p>
        </w:tc>
        <w:tc>
          <w:tcPr>
            <w:tcW w:w="360" w:type="dxa"/>
            <w:shd w:val="clear" w:color="auto" w:fill="auto"/>
            <w:vAlign w:val="bottom"/>
          </w:tcPr>
          <w:p w:rsidR="0068639D" w:rsidRDefault="0068639D" w:rsidP="00BB7FB8">
            <w:pPr>
              <w:spacing w:line="0" w:lineRule="atLeast"/>
              <w:rPr>
                <w:rFonts w:ascii="Times New Roman" w:eastAsia="Times New Roman" w:hAnsi="Times New Roman"/>
                <w:sz w:val="2"/>
              </w:rPr>
            </w:pPr>
          </w:p>
        </w:tc>
        <w:tc>
          <w:tcPr>
            <w:tcW w:w="520" w:type="dxa"/>
            <w:shd w:val="clear" w:color="auto" w:fill="auto"/>
            <w:vAlign w:val="bottom"/>
          </w:tcPr>
          <w:p w:rsidR="0068639D" w:rsidRDefault="0068639D" w:rsidP="00BB7FB8">
            <w:pPr>
              <w:spacing w:line="0" w:lineRule="atLeast"/>
              <w:rPr>
                <w:rFonts w:ascii="Times New Roman" w:eastAsia="Times New Roman" w:hAnsi="Times New Roman"/>
                <w:sz w:val="2"/>
              </w:rPr>
            </w:pPr>
          </w:p>
        </w:tc>
        <w:tc>
          <w:tcPr>
            <w:tcW w:w="1560" w:type="dxa"/>
            <w:shd w:val="clear" w:color="auto" w:fill="auto"/>
            <w:vAlign w:val="bottom"/>
          </w:tcPr>
          <w:p w:rsidR="0068639D" w:rsidRDefault="0068639D" w:rsidP="00BB7FB8">
            <w:pPr>
              <w:spacing w:line="0" w:lineRule="atLeast"/>
              <w:rPr>
                <w:rFonts w:ascii="Times New Roman" w:eastAsia="Times New Roman" w:hAnsi="Times New Roman"/>
                <w:sz w:val="2"/>
              </w:rPr>
            </w:pPr>
          </w:p>
        </w:tc>
      </w:tr>
    </w:tbl>
    <w:p w:rsidR="0068639D" w:rsidRDefault="0068639D" w:rsidP="0068639D">
      <w:pPr>
        <w:spacing w:line="20" w:lineRule="exact"/>
        <w:rPr>
          <w:rFonts w:ascii="Times New Roman" w:eastAsia="Times New Roman" w:hAnsi="Times New Roman"/>
        </w:rPr>
      </w:pPr>
      <w:r>
        <w:rPr>
          <w:rFonts w:ascii="Times New Roman" w:eastAsia="Times New Roman" w:hAnsi="Times New Roman"/>
          <w:noProof/>
          <w:sz w:val="2"/>
        </w:rPr>
        <w:drawing>
          <wp:anchor distT="0" distB="0" distL="114300" distR="114300" simplePos="0" relativeHeight="251670528" behindDoc="1" locked="0" layoutInCell="1" allowOverlap="1">
            <wp:simplePos x="0" y="0"/>
            <wp:positionH relativeFrom="column">
              <wp:posOffset>1094740</wp:posOffset>
            </wp:positionH>
            <wp:positionV relativeFrom="paragraph">
              <wp:posOffset>-1287780</wp:posOffset>
            </wp:positionV>
            <wp:extent cx="360680" cy="101600"/>
            <wp:effectExtent l="0" t="0" r="127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680" cy="101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
        </w:rPr>
        <w:drawing>
          <wp:anchor distT="0" distB="0" distL="114300" distR="114300" simplePos="0" relativeHeight="251671552" behindDoc="1" locked="0" layoutInCell="1" allowOverlap="1">
            <wp:simplePos x="0" y="0"/>
            <wp:positionH relativeFrom="column">
              <wp:posOffset>2524125</wp:posOffset>
            </wp:positionH>
            <wp:positionV relativeFrom="paragraph">
              <wp:posOffset>-1287780</wp:posOffset>
            </wp:positionV>
            <wp:extent cx="360680" cy="101600"/>
            <wp:effectExtent l="0" t="0" r="127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680" cy="101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
        </w:rPr>
        <w:drawing>
          <wp:anchor distT="0" distB="0" distL="114300" distR="114300" simplePos="0" relativeHeight="251672576" behindDoc="1" locked="0" layoutInCell="1" allowOverlap="1">
            <wp:simplePos x="0" y="0"/>
            <wp:positionH relativeFrom="column">
              <wp:posOffset>2853690</wp:posOffset>
            </wp:positionH>
            <wp:positionV relativeFrom="paragraph">
              <wp:posOffset>-1836420</wp:posOffset>
            </wp:positionV>
            <wp:extent cx="250825" cy="10160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825" cy="101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
        </w:rPr>
        <w:drawing>
          <wp:anchor distT="0" distB="0" distL="114300" distR="114300" simplePos="0" relativeHeight="251673600" behindDoc="1" locked="0" layoutInCell="1" allowOverlap="1">
            <wp:simplePos x="0" y="0"/>
            <wp:positionH relativeFrom="column">
              <wp:posOffset>2853690</wp:posOffset>
            </wp:positionH>
            <wp:positionV relativeFrom="paragraph">
              <wp:posOffset>-601980</wp:posOffset>
            </wp:positionV>
            <wp:extent cx="250825"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825" cy="101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
        </w:rPr>
        <w:drawing>
          <wp:anchor distT="0" distB="0" distL="114300" distR="114300" simplePos="0" relativeHeight="251674624" behindDoc="1" locked="0" layoutInCell="1" allowOverlap="1">
            <wp:simplePos x="0" y="0"/>
            <wp:positionH relativeFrom="column">
              <wp:posOffset>4502150</wp:posOffset>
            </wp:positionH>
            <wp:positionV relativeFrom="paragraph">
              <wp:posOffset>-1287780</wp:posOffset>
            </wp:positionV>
            <wp:extent cx="360680" cy="101600"/>
            <wp:effectExtent l="0" t="0" r="127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680" cy="101600"/>
                    </a:xfrm>
                    <a:prstGeom prst="rect">
                      <a:avLst/>
                    </a:prstGeom>
                    <a:noFill/>
                  </pic:spPr>
                </pic:pic>
              </a:graphicData>
            </a:graphic>
            <wp14:sizeRelH relativeFrom="page">
              <wp14:pctWidth>0</wp14:pctWidth>
            </wp14:sizeRelH>
            <wp14:sizeRelV relativeFrom="page">
              <wp14:pctHeight>0</wp14:pctHeight>
            </wp14:sizeRelV>
          </wp:anchor>
        </w:drawing>
      </w:r>
    </w:p>
    <w:p w:rsidR="0068639D" w:rsidRDefault="0068639D" w:rsidP="0068639D">
      <w:pPr>
        <w:spacing w:line="239" w:lineRule="auto"/>
        <w:ind w:right="140"/>
        <w:jc w:val="center"/>
        <w:rPr>
          <w:rFonts w:ascii="Times New Roman" w:eastAsia="Times New Roman" w:hAnsi="Times New Roman"/>
          <w:i/>
          <w:sz w:val="32"/>
        </w:rPr>
      </w:pPr>
      <w:r>
        <w:rPr>
          <w:rFonts w:ascii="Times New Roman" w:eastAsia="Times New Roman" w:hAnsi="Times New Roman"/>
          <w:sz w:val="32"/>
        </w:rPr>
        <w:t xml:space="preserve">Рис. 4.4. </w:t>
      </w:r>
      <w:r>
        <w:rPr>
          <w:rFonts w:ascii="Times New Roman" w:eastAsia="Times New Roman" w:hAnsi="Times New Roman"/>
          <w:i/>
          <w:sz w:val="32"/>
        </w:rPr>
        <w:t>Невраховані фактори,</w:t>
      </w:r>
      <w:r>
        <w:rPr>
          <w:rFonts w:ascii="Times New Roman" w:eastAsia="Times New Roman" w:hAnsi="Times New Roman"/>
          <w:sz w:val="32"/>
        </w:rPr>
        <w:t xml:space="preserve"> </w:t>
      </w:r>
      <w:r>
        <w:rPr>
          <w:rFonts w:ascii="Times New Roman" w:eastAsia="Times New Roman" w:hAnsi="Times New Roman"/>
          <w:i/>
          <w:sz w:val="32"/>
        </w:rPr>
        <w:t>що впливають на остаточне</w:t>
      </w:r>
      <w:r>
        <w:rPr>
          <w:rFonts w:ascii="Times New Roman" w:eastAsia="Times New Roman" w:hAnsi="Times New Roman"/>
          <w:sz w:val="32"/>
        </w:rPr>
        <w:t xml:space="preserve"> </w:t>
      </w:r>
      <w:r>
        <w:rPr>
          <w:rFonts w:ascii="Times New Roman" w:eastAsia="Times New Roman" w:hAnsi="Times New Roman"/>
          <w:i/>
          <w:sz w:val="32"/>
        </w:rPr>
        <w:t>рішення про купівлю [10, с. 182]</w:t>
      </w:r>
    </w:p>
    <w:p w:rsidR="0068639D" w:rsidRDefault="0068639D" w:rsidP="0068639D">
      <w:pPr>
        <w:spacing w:line="239" w:lineRule="auto"/>
        <w:ind w:right="140"/>
        <w:jc w:val="center"/>
        <w:rPr>
          <w:rFonts w:ascii="Times New Roman" w:eastAsia="Times New Roman" w:hAnsi="Times New Roman"/>
          <w:i/>
          <w:sz w:val="32"/>
        </w:rPr>
        <w:sectPr w:rsidR="0068639D">
          <w:pgSz w:w="11900" w:h="16840"/>
          <w:pgMar w:top="1214" w:right="1300" w:bottom="621" w:left="1400" w:header="0" w:footer="0" w:gutter="0"/>
          <w:cols w:space="0" w:equalWidth="0">
            <w:col w:w="9200"/>
          </w:cols>
          <w:docGrid w:linePitch="360"/>
        </w:sectPr>
      </w:pPr>
    </w:p>
    <w:p w:rsidR="0068639D" w:rsidRDefault="0068639D" w:rsidP="0068639D">
      <w:pPr>
        <w:spacing w:line="75" w:lineRule="exact"/>
        <w:rPr>
          <w:rFonts w:ascii="Times New Roman" w:eastAsia="Times New Roman" w:hAnsi="Times New Roman"/>
        </w:rPr>
      </w:pPr>
    </w:p>
    <w:p w:rsidR="0068639D" w:rsidRDefault="0068639D" w:rsidP="0068639D">
      <w:pPr>
        <w:spacing w:line="0" w:lineRule="atLeast"/>
        <w:ind w:left="20"/>
        <w:rPr>
          <w:rFonts w:ascii="Times New Roman" w:eastAsia="Times New Roman" w:hAnsi="Times New Roman"/>
          <w:sz w:val="28"/>
        </w:rPr>
      </w:pPr>
      <w:r>
        <w:rPr>
          <w:rFonts w:ascii="Times New Roman" w:eastAsia="Times New Roman" w:hAnsi="Times New Roman"/>
          <w:sz w:val="28"/>
        </w:rPr>
        <w:t>76</w:t>
      </w:r>
    </w:p>
    <w:p w:rsidR="0068639D" w:rsidRDefault="0068639D" w:rsidP="0068639D">
      <w:pPr>
        <w:spacing w:line="0" w:lineRule="atLeast"/>
        <w:ind w:left="20"/>
        <w:rPr>
          <w:rFonts w:ascii="Times New Roman" w:eastAsia="Times New Roman" w:hAnsi="Times New Roman"/>
          <w:sz w:val="28"/>
        </w:rPr>
        <w:sectPr w:rsidR="0068639D">
          <w:type w:val="continuous"/>
          <w:pgSz w:w="11900" w:h="16840"/>
          <w:pgMar w:top="1214" w:right="1300" w:bottom="621" w:left="1400" w:header="0" w:footer="0" w:gutter="0"/>
          <w:cols w:space="0" w:equalWidth="0">
            <w:col w:w="9200"/>
          </w:cols>
          <w:docGrid w:linePitch="360"/>
        </w:sectPr>
      </w:pPr>
    </w:p>
    <w:p w:rsidR="0068639D" w:rsidRDefault="0068639D" w:rsidP="0068639D">
      <w:pPr>
        <w:spacing w:line="0" w:lineRule="atLeast"/>
        <w:ind w:left="560"/>
        <w:rPr>
          <w:rFonts w:ascii="Times New Roman" w:eastAsia="Times New Roman" w:hAnsi="Times New Roman"/>
          <w:sz w:val="32"/>
        </w:rPr>
      </w:pPr>
      <w:bookmarkStart w:id="3" w:name="page77"/>
      <w:bookmarkEnd w:id="3"/>
      <w:r>
        <w:rPr>
          <w:rFonts w:ascii="Times New Roman" w:eastAsia="Times New Roman" w:hAnsi="Times New Roman"/>
          <w:sz w:val="32"/>
        </w:rPr>
        <w:lastRenderedPageBreak/>
        <w:t>Рішення про купівлю включає в себе:</w:t>
      </w:r>
    </w:p>
    <w:p w:rsidR="0068639D" w:rsidRDefault="0068639D" w:rsidP="0068639D">
      <w:pPr>
        <w:spacing w:line="53" w:lineRule="exact"/>
        <w:rPr>
          <w:rFonts w:ascii="Times New Roman" w:eastAsia="Times New Roman" w:hAnsi="Times New Roman"/>
        </w:rPr>
      </w:pPr>
    </w:p>
    <w:p w:rsidR="0068639D" w:rsidRDefault="0068639D" w:rsidP="0068639D">
      <w:pPr>
        <w:spacing w:line="0" w:lineRule="atLeast"/>
        <w:ind w:left="560"/>
        <w:rPr>
          <w:rFonts w:ascii="Times New Roman" w:eastAsia="Times New Roman" w:hAnsi="Times New Roman"/>
          <w:sz w:val="32"/>
        </w:rPr>
      </w:pPr>
      <w:r>
        <w:rPr>
          <w:rFonts w:ascii="Times New Roman" w:eastAsia="Times New Roman" w:hAnsi="Times New Roman"/>
          <w:sz w:val="32"/>
        </w:rPr>
        <w:t>вибір марки;</w:t>
      </w:r>
    </w:p>
    <w:p w:rsidR="0068639D" w:rsidRDefault="0068639D" w:rsidP="0068639D">
      <w:pPr>
        <w:spacing w:line="40" w:lineRule="exact"/>
        <w:rPr>
          <w:rFonts w:ascii="Times New Roman" w:eastAsia="Times New Roman" w:hAnsi="Times New Roman"/>
        </w:rPr>
      </w:pPr>
    </w:p>
    <w:p w:rsidR="0068639D" w:rsidRDefault="0068639D" w:rsidP="0068639D">
      <w:pPr>
        <w:spacing w:line="0" w:lineRule="atLeast"/>
        <w:ind w:left="560"/>
        <w:rPr>
          <w:rFonts w:ascii="Times New Roman" w:eastAsia="Times New Roman" w:hAnsi="Times New Roman"/>
          <w:sz w:val="32"/>
        </w:rPr>
      </w:pPr>
      <w:r>
        <w:rPr>
          <w:rFonts w:ascii="Times New Roman" w:eastAsia="Times New Roman" w:hAnsi="Times New Roman"/>
          <w:sz w:val="32"/>
        </w:rPr>
        <w:t>вибір продавця;</w:t>
      </w:r>
    </w:p>
    <w:p w:rsidR="0068639D" w:rsidRDefault="0068639D" w:rsidP="0068639D">
      <w:pPr>
        <w:spacing w:line="40" w:lineRule="exact"/>
        <w:rPr>
          <w:rFonts w:ascii="Times New Roman" w:eastAsia="Times New Roman" w:hAnsi="Times New Roman"/>
        </w:rPr>
      </w:pPr>
    </w:p>
    <w:p w:rsidR="0068639D" w:rsidRDefault="0068639D" w:rsidP="0068639D">
      <w:pPr>
        <w:spacing w:line="264" w:lineRule="auto"/>
        <w:ind w:left="920" w:right="1220"/>
        <w:rPr>
          <w:rFonts w:ascii="Times New Roman" w:eastAsia="Times New Roman" w:hAnsi="Times New Roman"/>
          <w:sz w:val="32"/>
        </w:rPr>
      </w:pPr>
      <w:r>
        <w:rPr>
          <w:rFonts w:ascii="Times New Roman" w:eastAsia="Times New Roman" w:hAnsi="Times New Roman"/>
          <w:sz w:val="32"/>
        </w:rPr>
        <w:t>визначення кількості продукту, що закуповується; встановлення часу здійснення купівлі; визначення способу платежу [7, с. 183].</w:t>
      </w:r>
    </w:p>
    <w:p w:rsidR="0068639D" w:rsidRDefault="0068639D" w:rsidP="0068639D">
      <w:pPr>
        <w:spacing w:line="250" w:lineRule="auto"/>
        <w:ind w:firstLine="566"/>
        <w:jc w:val="both"/>
        <w:rPr>
          <w:rFonts w:ascii="Times New Roman" w:eastAsia="Times New Roman" w:hAnsi="Times New Roman"/>
          <w:sz w:val="32"/>
        </w:rPr>
      </w:pPr>
      <w:r>
        <w:rPr>
          <w:rFonts w:ascii="Times New Roman" w:eastAsia="Times New Roman" w:hAnsi="Times New Roman"/>
          <w:sz w:val="32"/>
        </w:rPr>
        <w:t>Завершальною стадією процесу прийняття рішення про купівлю є способи реакції споживачів, яка стосується купленого товару. Можливі такі її варіанти:</w:t>
      </w:r>
    </w:p>
    <w:p w:rsidR="0068639D" w:rsidRDefault="0068639D" w:rsidP="0068639D">
      <w:pPr>
        <w:spacing w:line="2" w:lineRule="exact"/>
        <w:rPr>
          <w:rFonts w:ascii="Times New Roman" w:eastAsia="Times New Roman" w:hAnsi="Times New Roman"/>
        </w:rPr>
      </w:pPr>
    </w:p>
    <w:p w:rsidR="0068639D" w:rsidRDefault="0068639D" w:rsidP="0068639D">
      <w:pPr>
        <w:spacing w:line="273" w:lineRule="auto"/>
        <w:ind w:left="920" w:right="4000"/>
        <w:rPr>
          <w:rFonts w:ascii="Times New Roman" w:eastAsia="Times New Roman" w:hAnsi="Times New Roman"/>
          <w:sz w:val="31"/>
        </w:rPr>
      </w:pPr>
      <w:r>
        <w:rPr>
          <w:rFonts w:ascii="Times New Roman" w:eastAsia="Times New Roman" w:hAnsi="Times New Roman"/>
          <w:sz w:val="31"/>
        </w:rPr>
        <w:t>задоволення купівлею товару; незадоволення клієнта;</w:t>
      </w:r>
    </w:p>
    <w:p w:rsidR="0068639D" w:rsidRDefault="0068639D" w:rsidP="0068639D">
      <w:pPr>
        <w:spacing w:line="258" w:lineRule="auto"/>
        <w:ind w:firstLine="926"/>
        <w:rPr>
          <w:rFonts w:ascii="Times New Roman" w:eastAsia="Times New Roman" w:hAnsi="Times New Roman"/>
          <w:sz w:val="32"/>
        </w:rPr>
      </w:pPr>
      <w:r>
        <w:rPr>
          <w:rFonts w:ascii="Times New Roman" w:eastAsia="Times New Roman" w:hAnsi="Times New Roman"/>
          <w:sz w:val="32"/>
        </w:rPr>
        <w:t>здійснення дій, які підтверджують правильність його вибору.</w:t>
      </w:r>
    </w:p>
    <w:p w:rsidR="0068639D" w:rsidRDefault="0068639D" w:rsidP="0068639D">
      <w:pPr>
        <w:spacing w:line="249" w:lineRule="auto"/>
        <w:ind w:firstLine="566"/>
        <w:jc w:val="both"/>
        <w:rPr>
          <w:rFonts w:ascii="Times New Roman" w:eastAsia="Times New Roman" w:hAnsi="Times New Roman"/>
          <w:sz w:val="32"/>
        </w:rPr>
      </w:pPr>
      <w:r>
        <w:rPr>
          <w:rFonts w:ascii="Times New Roman" w:eastAsia="Times New Roman" w:hAnsi="Times New Roman"/>
          <w:sz w:val="32"/>
        </w:rPr>
        <w:t>У першому випадку, коли продукт відповідає очікуванням, надіям покупця, останній ним задоволений. У протилежному випадку він товаром незадоволений. Тоді маркетолог повинен з’ясувати причини, які викликали це незадоволення. До них можуть бути віднесені:</w:t>
      </w:r>
    </w:p>
    <w:p w:rsidR="0068639D" w:rsidRDefault="0068639D" w:rsidP="0068639D">
      <w:pPr>
        <w:spacing w:line="6" w:lineRule="exact"/>
        <w:rPr>
          <w:rFonts w:ascii="Times New Roman" w:eastAsia="Times New Roman" w:hAnsi="Times New Roman"/>
        </w:rPr>
      </w:pPr>
    </w:p>
    <w:p w:rsidR="0068639D" w:rsidRDefault="0068639D" w:rsidP="0068639D">
      <w:pPr>
        <w:spacing w:line="0" w:lineRule="atLeast"/>
        <w:ind w:left="560"/>
        <w:rPr>
          <w:rFonts w:ascii="Times New Roman" w:eastAsia="Times New Roman" w:hAnsi="Times New Roman"/>
          <w:sz w:val="32"/>
        </w:rPr>
      </w:pPr>
      <w:r>
        <w:rPr>
          <w:rFonts w:ascii="Times New Roman" w:eastAsia="Times New Roman" w:hAnsi="Times New Roman"/>
          <w:sz w:val="32"/>
        </w:rPr>
        <w:t>недоліки в самому товарі;</w:t>
      </w:r>
    </w:p>
    <w:p w:rsidR="0068639D" w:rsidRDefault="0068639D" w:rsidP="0068639D">
      <w:pPr>
        <w:spacing w:line="40" w:lineRule="exact"/>
        <w:rPr>
          <w:rFonts w:ascii="Times New Roman" w:eastAsia="Times New Roman" w:hAnsi="Times New Roman"/>
        </w:rPr>
      </w:pPr>
    </w:p>
    <w:p w:rsidR="0068639D" w:rsidRDefault="0068639D" w:rsidP="0068639D">
      <w:pPr>
        <w:spacing w:line="254" w:lineRule="auto"/>
        <w:ind w:firstLine="926"/>
        <w:jc w:val="both"/>
        <w:rPr>
          <w:rFonts w:ascii="Times New Roman" w:eastAsia="Times New Roman" w:hAnsi="Times New Roman"/>
          <w:sz w:val="32"/>
        </w:rPr>
      </w:pPr>
      <w:r>
        <w:rPr>
          <w:rFonts w:ascii="Times New Roman" w:eastAsia="Times New Roman" w:hAnsi="Times New Roman"/>
          <w:sz w:val="32"/>
        </w:rPr>
        <w:t>завищення очікувань з боку споживача внаслідок допущених промахів у рекламній діяльності (перебільшення рекламою позитивних сторін товару);</w:t>
      </w:r>
    </w:p>
    <w:p w:rsidR="0068639D" w:rsidRDefault="0068639D" w:rsidP="0068639D">
      <w:pPr>
        <w:spacing w:line="2" w:lineRule="exact"/>
        <w:rPr>
          <w:rFonts w:ascii="Times New Roman" w:eastAsia="Times New Roman" w:hAnsi="Times New Roman"/>
        </w:rPr>
      </w:pPr>
    </w:p>
    <w:p w:rsidR="0068639D" w:rsidRDefault="0068639D" w:rsidP="0068639D">
      <w:pPr>
        <w:spacing w:line="0" w:lineRule="atLeast"/>
        <w:ind w:left="560"/>
        <w:rPr>
          <w:rFonts w:ascii="Times New Roman" w:eastAsia="Times New Roman" w:hAnsi="Times New Roman"/>
          <w:sz w:val="32"/>
        </w:rPr>
      </w:pPr>
      <w:r>
        <w:rPr>
          <w:rFonts w:ascii="Times New Roman" w:eastAsia="Times New Roman" w:hAnsi="Times New Roman"/>
          <w:sz w:val="32"/>
        </w:rPr>
        <w:t>недостатнє вивчення джерел інформації.</w:t>
      </w:r>
    </w:p>
    <w:p w:rsidR="0068639D" w:rsidRDefault="0068639D" w:rsidP="0068639D">
      <w:pPr>
        <w:spacing w:line="40" w:lineRule="exact"/>
        <w:rPr>
          <w:rFonts w:ascii="Times New Roman" w:eastAsia="Times New Roman" w:hAnsi="Times New Roman"/>
        </w:rPr>
      </w:pPr>
    </w:p>
    <w:p w:rsidR="0068639D" w:rsidRDefault="0068639D" w:rsidP="0068639D">
      <w:pPr>
        <w:spacing w:line="249" w:lineRule="auto"/>
        <w:ind w:firstLine="566"/>
        <w:jc w:val="both"/>
        <w:rPr>
          <w:rFonts w:ascii="Times New Roman" w:eastAsia="Times New Roman" w:hAnsi="Times New Roman"/>
          <w:sz w:val="32"/>
        </w:rPr>
      </w:pPr>
      <w:r>
        <w:rPr>
          <w:rFonts w:ascii="Times New Roman" w:eastAsia="Times New Roman" w:hAnsi="Times New Roman"/>
          <w:sz w:val="32"/>
        </w:rPr>
        <w:t>Для фірми-виробника важливим є досягнення такого стану споживача після здійснення купівлі товару, який би забезпечив його задоволення. Такий клієнт – це основа подальших комерційних успіхів компанії. Він, по-перше, може стати постійним споживачем товару даної фірми, а по-друге, задоволений покупець стане джерелом позитивної реклами її товарів.</w:t>
      </w:r>
    </w:p>
    <w:p w:rsidR="0068639D" w:rsidRDefault="0068639D" w:rsidP="0068639D">
      <w:pPr>
        <w:spacing w:line="6" w:lineRule="exact"/>
        <w:rPr>
          <w:rFonts w:ascii="Times New Roman" w:eastAsia="Times New Roman" w:hAnsi="Times New Roman"/>
        </w:rPr>
      </w:pPr>
    </w:p>
    <w:p w:rsidR="0068639D" w:rsidRDefault="0068639D" w:rsidP="0068639D">
      <w:pPr>
        <w:spacing w:line="260" w:lineRule="auto"/>
        <w:ind w:firstLine="566"/>
        <w:jc w:val="both"/>
        <w:rPr>
          <w:rFonts w:ascii="Times New Roman" w:eastAsia="Times New Roman" w:hAnsi="Times New Roman"/>
          <w:sz w:val="32"/>
        </w:rPr>
      </w:pPr>
      <w:r>
        <w:rPr>
          <w:rFonts w:ascii="Times New Roman" w:eastAsia="Times New Roman" w:hAnsi="Times New Roman"/>
          <w:sz w:val="32"/>
        </w:rPr>
        <w:t>Способи реакції споживача в разі незадоволення купленим товаром наводяться на рис. 4.5.</w:t>
      </w:r>
    </w:p>
    <w:p w:rsidR="0068639D" w:rsidRDefault="0068639D" w:rsidP="0068639D">
      <w:pPr>
        <w:spacing w:line="260" w:lineRule="auto"/>
        <w:ind w:firstLine="566"/>
        <w:jc w:val="both"/>
        <w:rPr>
          <w:rFonts w:ascii="Times New Roman" w:eastAsia="Times New Roman" w:hAnsi="Times New Roman"/>
          <w:sz w:val="32"/>
        </w:rPr>
        <w:sectPr w:rsidR="0068639D">
          <w:pgSz w:w="11900" w:h="16840"/>
          <w:pgMar w:top="1224" w:right="1440" w:bottom="621" w:left="1420" w:header="0" w:footer="0" w:gutter="0"/>
          <w:cols w:space="0" w:equalWidth="0">
            <w:col w:w="9040"/>
          </w:cols>
          <w:docGrid w:linePitch="360"/>
        </w:sectPr>
      </w:pPr>
    </w:p>
    <w:p w:rsidR="0068639D" w:rsidRDefault="0068639D" w:rsidP="0068639D">
      <w:pPr>
        <w:spacing w:line="200" w:lineRule="exact"/>
        <w:rPr>
          <w:rFonts w:ascii="Times New Roman" w:eastAsia="Times New Roman" w:hAnsi="Times New Roman"/>
        </w:rPr>
      </w:pPr>
    </w:p>
    <w:p w:rsidR="0068639D" w:rsidRDefault="0068639D" w:rsidP="0068639D">
      <w:pPr>
        <w:spacing w:line="200" w:lineRule="exact"/>
        <w:rPr>
          <w:rFonts w:ascii="Times New Roman" w:eastAsia="Times New Roman" w:hAnsi="Times New Roman"/>
        </w:rPr>
      </w:pPr>
    </w:p>
    <w:p w:rsidR="0068639D" w:rsidRDefault="0068639D" w:rsidP="0068639D">
      <w:pPr>
        <w:spacing w:line="200" w:lineRule="exact"/>
        <w:rPr>
          <w:rFonts w:ascii="Times New Roman" w:eastAsia="Times New Roman" w:hAnsi="Times New Roman"/>
        </w:rPr>
      </w:pPr>
    </w:p>
    <w:p w:rsidR="0068639D" w:rsidRDefault="0068639D" w:rsidP="0068639D">
      <w:pPr>
        <w:spacing w:line="200" w:lineRule="exact"/>
        <w:rPr>
          <w:rFonts w:ascii="Times New Roman" w:eastAsia="Times New Roman" w:hAnsi="Times New Roman"/>
        </w:rPr>
      </w:pPr>
    </w:p>
    <w:p w:rsidR="0068639D" w:rsidRDefault="0068639D" w:rsidP="0068639D">
      <w:pPr>
        <w:spacing w:line="200" w:lineRule="exact"/>
        <w:rPr>
          <w:rFonts w:ascii="Times New Roman" w:eastAsia="Times New Roman" w:hAnsi="Times New Roman"/>
        </w:rPr>
      </w:pPr>
    </w:p>
    <w:p w:rsidR="0068639D" w:rsidRDefault="0068639D" w:rsidP="0068639D">
      <w:pPr>
        <w:spacing w:line="200" w:lineRule="exact"/>
        <w:rPr>
          <w:rFonts w:ascii="Times New Roman" w:eastAsia="Times New Roman" w:hAnsi="Times New Roman"/>
        </w:rPr>
      </w:pPr>
    </w:p>
    <w:p w:rsidR="0068639D" w:rsidRDefault="0068639D" w:rsidP="0068639D">
      <w:pPr>
        <w:spacing w:line="323" w:lineRule="exact"/>
        <w:rPr>
          <w:rFonts w:ascii="Times New Roman" w:eastAsia="Times New Roman" w:hAnsi="Times New Roman"/>
        </w:rPr>
      </w:pPr>
    </w:p>
    <w:p w:rsidR="0068639D" w:rsidRDefault="0068639D" w:rsidP="0068639D">
      <w:pPr>
        <w:spacing w:line="0" w:lineRule="atLeast"/>
        <w:ind w:left="8760"/>
        <w:rPr>
          <w:rFonts w:ascii="Times New Roman" w:eastAsia="Times New Roman" w:hAnsi="Times New Roman"/>
          <w:sz w:val="28"/>
        </w:rPr>
      </w:pPr>
      <w:r>
        <w:rPr>
          <w:rFonts w:ascii="Times New Roman" w:eastAsia="Times New Roman" w:hAnsi="Times New Roman"/>
          <w:sz w:val="28"/>
        </w:rPr>
        <w:t>77</w:t>
      </w:r>
    </w:p>
    <w:p w:rsidR="0068639D" w:rsidRDefault="0068639D" w:rsidP="0068639D">
      <w:pPr>
        <w:spacing w:line="0" w:lineRule="atLeast"/>
        <w:ind w:left="8760"/>
        <w:rPr>
          <w:rFonts w:ascii="Times New Roman" w:eastAsia="Times New Roman" w:hAnsi="Times New Roman"/>
          <w:sz w:val="28"/>
        </w:rPr>
        <w:sectPr w:rsidR="0068639D">
          <w:type w:val="continuous"/>
          <w:pgSz w:w="11900" w:h="16840"/>
          <w:pgMar w:top="1224" w:right="1440" w:bottom="621" w:left="1420" w:header="0" w:footer="0" w:gutter="0"/>
          <w:cols w:space="0" w:equalWidth="0">
            <w:col w:w="9040"/>
          </w:cols>
          <w:docGrid w:linePitch="360"/>
        </w:sectPr>
      </w:pPr>
    </w:p>
    <w:p w:rsidR="0068639D" w:rsidRDefault="0068639D" w:rsidP="0068639D">
      <w:pPr>
        <w:spacing w:line="246" w:lineRule="exact"/>
        <w:rPr>
          <w:rFonts w:ascii="Times New Roman" w:eastAsia="Times New Roman" w:hAnsi="Times New Roman"/>
        </w:rPr>
      </w:pPr>
      <w:bookmarkStart w:id="4" w:name="page78"/>
      <w:bookmarkEnd w:id="4"/>
      <w:r>
        <w:rPr>
          <w:rFonts w:ascii="Times New Roman" w:eastAsia="Times New Roman" w:hAnsi="Times New Roman"/>
          <w:noProof/>
          <w:sz w:val="28"/>
        </w:rPr>
        <w:lastRenderedPageBreak/>
        <w:drawing>
          <wp:anchor distT="0" distB="0" distL="114300" distR="114300" simplePos="0" relativeHeight="251675648" behindDoc="1" locked="0" layoutInCell="1" allowOverlap="1">
            <wp:simplePos x="0" y="0"/>
            <wp:positionH relativeFrom="page">
              <wp:posOffset>1746250</wp:posOffset>
            </wp:positionH>
            <wp:positionV relativeFrom="page">
              <wp:posOffset>1029970</wp:posOffset>
            </wp:positionV>
            <wp:extent cx="4140200" cy="949960"/>
            <wp:effectExtent l="0" t="0" r="0" b="254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40200" cy="949960"/>
                    </a:xfrm>
                    <a:prstGeom prst="rect">
                      <a:avLst/>
                    </a:prstGeom>
                    <a:noFill/>
                  </pic:spPr>
                </pic:pic>
              </a:graphicData>
            </a:graphic>
            <wp14:sizeRelH relativeFrom="page">
              <wp14:pctWidth>0</wp14:pctWidth>
            </wp14:sizeRelH>
            <wp14:sizeRelV relativeFrom="page">
              <wp14:pctHeight>0</wp14:pctHeight>
            </wp14:sizeRelV>
          </wp:anchor>
        </w:drawing>
      </w:r>
    </w:p>
    <w:p w:rsidR="0068639D" w:rsidRDefault="0068639D" w:rsidP="0068639D">
      <w:pPr>
        <w:spacing w:line="0" w:lineRule="atLeast"/>
        <w:ind w:right="-39"/>
        <w:jc w:val="center"/>
        <w:rPr>
          <w:rFonts w:ascii="Arial" w:eastAsia="Arial" w:hAnsi="Arial"/>
          <w:sz w:val="24"/>
        </w:rPr>
      </w:pPr>
      <w:r>
        <w:rPr>
          <w:rFonts w:ascii="Arial" w:eastAsia="Arial" w:hAnsi="Arial"/>
          <w:sz w:val="24"/>
        </w:rPr>
        <w:t>Незадоволення</w:t>
      </w:r>
    </w:p>
    <w:p w:rsidR="0068639D" w:rsidRDefault="0068639D" w:rsidP="0068639D">
      <w:pPr>
        <w:spacing w:line="41" w:lineRule="exact"/>
        <w:rPr>
          <w:rFonts w:ascii="Times New Roman" w:eastAsia="Times New Roman" w:hAnsi="Times New Roman"/>
        </w:rPr>
      </w:pPr>
    </w:p>
    <w:p w:rsidR="0068639D" w:rsidRDefault="0068639D" w:rsidP="0068639D">
      <w:pPr>
        <w:spacing w:line="0" w:lineRule="atLeast"/>
        <w:ind w:right="-39"/>
        <w:jc w:val="center"/>
        <w:rPr>
          <w:rFonts w:ascii="Arial" w:eastAsia="Arial" w:hAnsi="Arial"/>
          <w:sz w:val="24"/>
        </w:rPr>
      </w:pPr>
      <w:r>
        <w:rPr>
          <w:rFonts w:ascii="Arial" w:eastAsia="Arial" w:hAnsi="Arial"/>
          <w:sz w:val="24"/>
        </w:rPr>
        <w:t>купівлею</w:t>
      </w:r>
    </w:p>
    <w:p w:rsidR="0068639D" w:rsidRDefault="0068639D" w:rsidP="0068639D">
      <w:pPr>
        <w:spacing w:line="200" w:lineRule="exact"/>
        <w:rPr>
          <w:rFonts w:ascii="Times New Roman" w:eastAsia="Times New Roman" w:hAnsi="Times New Roman"/>
        </w:rPr>
      </w:pPr>
    </w:p>
    <w:p w:rsidR="0068639D" w:rsidRDefault="0068639D" w:rsidP="0068639D">
      <w:pPr>
        <w:spacing w:line="200" w:lineRule="exact"/>
        <w:rPr>
          <w:rFonts w:ascii="Times New Roman" w:eastAsia="Times New Roman" w:hAnsi="Times New Roman"/>
        </w:rPr>
      </w:pPr>
    </w:p>
    <w:p w:rsidR="0068639D" w:rsidRDefault="0068639D" w:rsidP="0068639D">
      <w:pPr>
        <w:spacing w:line="392" w:lineRule="exact"/>
        <w:rPr>
          <w:rFonts w:ascii="Times New Roman" w:eastAsia="Times New Roman" w:hAnsi="Times New Roman"/>
        </w:rPr>
      </w:pPr>
    </w:p>
    <w:tbl>
      <w:tblPr>
        <w:tblW w:w="0" w:type="auto"/>
        <w:tblInd w:w="730" w:type="dxa"/>
        <w:tblLayout w:type="fixed"/>
        <w:tblCellMar>
          <w:left w:w="0" w:type="dxa"/>
          <w:right w:w="0" w:type="dxa"/>
        </w:tblCellMar>
        <w:tblLook w:val="0000" w:firstRow="0" w:lastRow="0" w:firstColumn="0" w:lastColumn="0" w:noHBand="0" w:noVBand="0"/>
      </w:tblPr>
      <w:tblGrid>
        <w:gridCol w:w="360"/>
        <w:gridCol w:w="360"/>
        <w:gridCol w:w="880"/>
        <w:gridCol w:w="3000"/>
        <w:gridCol w:w="1600"/>
        <w:gridCol w:w="1600"/>
      </w:tblGrid>
      <w:tr w:rsidR="0068639D" w:rsidTr="00BB7FB8">
        <w:trPr>
          <w:trHeight w:val="347"/>
        </w:trPr>
        <w:tc>
          <w:tcPr>
            <w:tcW w:w="360" w:type="dxa"/>
            <w:tcBorders>
              <w:top w:val="single" w:sz="8" w:space="0" w:color="auto"/>
              <w:lef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240" w:type="dxa"/>
            <w:gridSpan w:val="2"/>
            <w:vMerge w:val="restart"/>
            <w:tcBorders>
              <w:top w:val="single" w:sz="8" w:space="0" w:color="auto"/>
              <w:right w:val="single" w:sz="8" w:space="0" w:color="auto"/>
            </w:tcBorders>
            <w:shd w:val="clear" w:color="auto" w:fill="auto"/>
            <w:vAlign w:val="bottom"/>
          </w:tcPr>
          <w:p w:rsidR="0068639D" w:rsidRDefault="0068639D" w:rsidP="00BB7FB8">
            <w:pPr>
              <w:spacing w:line="0" w:lineRule="atLeast"/>
              <w:ind w:left="300"/>
              <w:rPr>
                <w:rFonts w:ascii="Arial" w:eastAsia="Arial" w:hAnsi="Arial"/>
                <w:sz w:val="24"/>
              </w:rPr>
            </w:pPr>
            <w:r>
              <w:rPr>
                <w:rFonts w:ascii="Arial" w:eastAsia="Arial" w:hAnsi="Arial"/>
                <w:sz w:val="24"/>
              </w:rPr>
              <w:t>Дії</w:t>
            </w:r>
          </w:p>
        </w:tc>
        <w:tc>
          <w:tcPr>
            <w:tcW w:w="300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60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600" w:type="dxa"/>
            <w:tcBorders>
              <w:top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4"/>
              </w:rPr>
            </w:pPr>
            <w:r>
              <w:rPr>
                <w:rFonts w:ascii="Arial" w:eastAsia="Arial" w:hAnsi="Arial"/>
                <w:sz w:val="24"/>
              </w:rPr>
              <w:t>Відсутність</w:t>
            </w:r>
          </w:p>
        </w:tc>
      </w:tr>
      <w:tr w:rsidR="0068639D" w:rsidTr="00BB7FB8">
        <w:trPr>
          <w:trHeight w:val="165"/>
        </w:trPr>
        <w:tc>
          <w:tcPr>
            <w:tcW w:w="360" w:type="dxa"/>
            <w:tcBorders>
              <w:lef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4"/>
              </w:rPr>
            </w:pPr>
          </w:p>
        </w:tc>
        <w:tc>
          <w:tcPr>
            <w:tcW w:w="1240" w:type="dxa"/>
            <w:gridSpan w:val="2"/>
            <w:vMerge/>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4"/>
              </w:rPr>
            </w:pPr>
          </w:p>
        </w:tc>
        <w:tc>
          <w:tcPr>
            <w:tcW w:w="3000" w:type="dxa"/>
            <w:shd w:val="clear" w:color="auto" w:fill="auto"/>
            <w:vAlign w:val="bottom"/>
          </w:tcPr>
          <w:p w:rsidR="0068639D" w:rsidRDefault="0068639D" w:rsidP="00BB7FB8">
            <w:pPr>
              <w:spacing w:line="0" w:lineRule="atLeast"/>
              <w:rPr>
                <w:rFonts w:ascii="Times New Roman" w:eastAsia="Times New Roman" w:hAnsi="Times New Roman"/>
                <w:sz w:val="14"/>
              </w:rPr>
            </w:pPr>
          </w:p>
        </w:tc>
        <w:tc>
          <w:tcPr>
            <w:tcW w:w="160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4"/>
              </w:rPr>
            </w:pPr>
          </w:p>
        </w:tc>
        <w:tc>
          <w:tcPr>
            <w:tcW w:w="1600" w:type="dxa"/>
            <w:vMerge w:val="restart"/>
            <w:tcBorders>
              <w:right w:val="single" w:sz="8" w:space="0" w:color="auto"/>
            </w:tcBorders>
            <w:shd w:val="clear" w:color="auto" w:fill="auto"/>
            <w:vAlign w:val="bottom"/>
          </w:tcPr>
          <w:p w:rsidR="0068639D" w:rsidRDefault="0068639D" w:rsidP="00BB7FB8">
            <w:pPr>
              <w:spacing w:line="0" w:lineRule="atLeast"/>
              <w:jc w:val="center"/>
              <w:rPr>
                <w:rFonts w:ascii="Arial" w:eastAsia="Arial" w:hAnsi="Arial"/>
                <w:w w:val="99"/>
                <w:sz w:val="24"/>
              </w:rPr>
            </w:pPr>
            <w:r>
              <w:rPr>
                <w:rFonts w:ascii="Arial" w:eastAsia="Arial" w:hAnsi="Arial"/>
                <w:w w:val="99"/>
                <w:sz w:val="24"/>
              </w:rPr>
              <w:t>дії</w:t>
            </w:r>
          </w:p>
        </w:tc>
      </w:tr>
      <w:tr w:rsidR="0068639D" w:rsidTr="00BB7FB8">
        <w:trPr>
          <w:trHeight w:val="154"/>
        </w:trPr>
        <w:tc>
          <w:tcPr>
            <w:tcW w:w="360" w:type="dxa"/>
            <w:tcBorders>
              <w:lef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360" w:type="dxa"/>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8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3000" w:type="dxa"/>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160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1600" w:type="dxa"/>
            <w:vMerge/>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3"/>
              </w:rPr>
            </w:pPr>
          </w:p>
        </w:tc>
      </w:tr>
      <w:tr w:rsidR="0068639D" w:rsidTr="00BB7FB8">
        <w:trPr>
          <w:trHeight w:val="174"/>
        </w:trPr>
        <w:tc>
          <w:tcPr>
            <w:tcW w:w="360" w:type="dxa"/>
            <w:tcBorders>
              <w:left w:val="single" w:sz="8" w:space="0" w:color="auto"/>
              <w:bottom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5"/>
              </w:rPr>
            </w:pPr>
          </w:p>
        </w:tc>
        <w:tc>
          <w:tcPr>
            <w:tcW w:w="360" w:type="dxa"/>
            <w:tcBorders>
              <w:bottom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5"/>
              </w:rPr>
            </w:pPr>
          </w:p>
        </w:tc>
        <w:tc>
          <w:tcPr>
            <w:tcW w:w="880" w:type="dxa"/>
            <w:tcBorders>
              <w:bottom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5"/>
              </w:rPr>
            </w:pPr>
          </w:p>
        </w:tc>
        <w:tc>
          <w:tcPr>
            <w:tcW w:w="3000" w:type="dxa"/>
            <w:shd w:val="clear" w:color="auto" w:fill="auto"/>
            <w:vAlign w:val="bottom"/>
          </w:tcPr>
          <w:p w:rsidR="0068639D" w:rsidRDefault="0068639D" w:rsidP="00BB7FB8">
            <w:pPr>
              <w:spacing w:line="0" w:lineRule="atLeast"/>
              <w:rPr>
                <w:rFonts w:ascii="Times New Roman" w:eastAsia="Times New Roman" w:hAnsi="Times New Roman"/>
                <w:sz w:val="15"/>
              </w:rPr>
            </w:pPr>
          </w:p>
        </w:tc>
        <w:tc>
          <w:tcPr>
            <w:tcW w:w="160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5"/>
              </w:rPr>
            </w:pPr>
          </w:p>
        </w:tc>
        <w:tc>
          <w:tcPr>
            <w:tcW w:w="1600" w:type="dxa"/>
            <w:tcBorders>
              <w:bottom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5"/>
              </w:rPr>
            </w:pPr>
          </w:p>
        </w:tc>
      </w:tr>
      <w:tr w:rsidR="0068639D" w:rsidTr="00BB7FB8">
        <w:trPr>
          <w:trHeight w:val="191"/>
        </w:trPr>
        <w:tc>
          <w:tcPr>
            <w:tcW w:w="360" w:type="dxa"/>
            <w:shd w:val="clear" w:color="auto" w:fill="auto"/>
            <w:vAlign w:val="bottom"/>
          </w:tcPr>
          <w:p w:rsidR="0068639D" w:rsidRDefault="0068639D" w:rsidP="00BB7FB8">
            <w:pPr>
              <w:spacing w:line="0" w:lineRule="atLeast"/>
              <w:rPr>
                <w:rFonts w:ascii="Times New Roman" w:eastAsia="Times New Roman" w:hAnsi="Times New Roman"/>
                <w:sz w:val="16"/>
              </w:rPr>
            </w:pPr>
          </w:p>
        </w:tc>
        <w:tc>
          <w:tcPr>
            <w:tcW w:w="360" w:type="dxa"/>
            <w:tcBorders>
              <w:bottom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6"/>
              </w:rPr>
            </w:pPr>
          </w:p>
        </w:tc>
        <w:tc>
          <w:tcPr>
            <w:tcW w:w="880" w:type="dxa"/>
            <w:tcBorders>
              <w:bottom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6"/>
              </w:rPr>
            </w:pPr>
          </w:p>
        </w:tc>
        <w:tc>
          <w:tcPr>
            <w:tcW w:w="3000" w:type="dxa"/>
            <w:tcBorders>
              <w:bottom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6"/>
              </w:rPr>
            </w:pPr>
          </w:p>
        </w:tc>
        <w:tc>
          <w:tcPr>
            <w:tcW w:w="1600" w:type="dxa"/>
            <w:shd w:val="clear" w:color="auto" w:fill="auto"/>
            <w:vAlign w:val="bottom"/>
          </w:tcPr>
          <w:p w:rsidR="0068639D" w:rsidRDefault="0068639D" w:rsidP="00BB7FB8">
            <w:pPr>
              <w:spacing w:line="0" w:lineRule="atLeast"/>
              <w:rPr>
                <w:rFonts w:ascii="Times New Roman" w:eastAsia="Times New Roman" w:hAnsi="Times New Roman"/>
                <w:sz w:val="16"/>
              </w:rPr>
            </w:pPr>
          </w:p>
        </w:tc>
        <w:tc>
          <w:tcPr>
            <w:tcW w:w="1600" w:type="dxa"/>
            <w:shd w:val="clear" w:color="auto" w:fill="auto"/>
            <w:vAlign w:val="bottom"/>
          </w:tcPr>
          <w:p w:rsidR="0068639D" w:rsidRDefault="0068639D" w:rsidP="00BB7FB8">
            <w:pPr>
              <w:spacing w:line="0" w:lineRule="atLeast"/>
              <w:rPr>
                <w:rFonts w:ascii="Times New Roman" w:eastAsia="Times New Roman" w:hAnsi="Times New Roman"/>
                <w:sz w:val="16"/>
              </w:rPr>
            </w:pPr>
          </w:p>
        </w:tc>
      </w:tr>
    </w:tbl>
    <w:p w:rsidR="0068639D" w:rsidRDefault="0068639D" w:rsidP="0068639D">
      <w:pPr>
        <w:spacing w:line="20" w:lineRule="exact"/>
        <w:rPr>
          <w:rFonts w:ascii="Times New Roman" w:eastAsia="Times New Roman" w:hAnsi="Times New Roman"/>
        </w:rPr>
      </w:pPr>
      <w:r>
        <w:rPr>
          <w:rFonts w:ascii="Times New Roman" w:eastAsia="Times New Roman" w:hAnsi="Times New Roman"/>
          <w:noProof/>
          <w:sz w:val="16"/>
        </w:rPr>
        <w:drawing>
          <wp:anchor distT="0" distB="0" distL="114300" distR="114300" simplePos="0" relativeHeight="251676672" behindDoc="1" locked="0" layoutInCell="1" allowOverlap="1">
            <wp:simplePos x="0" y="0"/>
            <wp:positionH relativeFrom="column">
              <wp:posOffset>634365</wp:posOffset>
            </wp:positionH>
            <wp:positionV relativeFrom="paragraph">
              <wp:posOffset>-22860</wp:posOffset>
            </wp:positionV>
            <wp:extent cx="101600" cy="296545"/>
            <wp:effectExtent l="0" t="0" r="0" b="825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2965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6"/>
        </w:rPr>
        <w:drawing>
          <wp:anchor distT="0" distB="0" distL="114300" distR="114300" simplePos="0" relativeHeight="251677696" behindDoc="1" locked="0" layoutInCell="1" allowOverlap="1">
            <wp:simplePos x="0" y="0"/>
            <wp:positionH relativeFrom="column">
              <wp:posOffset>3326130</wp:posOffset>
            </wp:positionH>
            <wp:positionV relativeFrom="paragraph">
              <wp:posOffset>-22860</wp:posOffset>
            </wp:positionV>
            <wp:extent cx="101600" cy="296545"/>
            <wp:effectExtent l="0" t="0" r="0" b="825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600" cy="296545"/>
                    </a:xfrm>
                    <a:prstGeom prst="rect">
                      <a:avLst/>
                    </a:prstGeom>
                    <a:noFill/>
                  </pic:spPr>
                </pic:pic>
              </a:graphicData>
            </a:graphic>
            <wp14:sizeRelH relativeFrom="page">
              <wp14:pctWidth>0</wp14:pctWidth>
            </wp14:sizeRelH>
            <wp14:sizeRelV relativeFrom="page">
              <wp14:pctHeight>0</wp14:pctHeight>
            </wp14:sizeRelV>
          </wp:anchor>
        </w:drawing>
      </w:r>
    </w:p>
    <w:p w:rsidR="0068639D" w:rsidRDefault="0068639D" w:rsidP="0068639D">
      <w:pPr>
        <w:spacing w:line="363" w:lineRule="exact"/>
        <w:rPr>
          <w:rFonts w:ascii="Times New Roman" w:eastAsia="Times New Roman" w:hAnsi="Times New Roman"/>
        </w:rPr>
      </w:pPr>
    </w:p>
    <w:tbl>
      <w:tblPr>
        <w:tblW w:w="0" w:type="auto"/>
        <w:tblInd w:w="190" w:type="dxa"/>
        <w:tblLayout w:type="fixed"/>
        <w:tblCellMar>
          <w:left w:w="0" w:type="dxa"/>
          <w:right w:w="0" w:type="dxa"/>
        </w:tblCellMar>
        <w:tblLook w:val="0000" w:firstRow="0" w:lastRow="0" w:firstColumn="0" w:lastColumn="0" w:noHBand="0" w:noVBand="0"/>
      </w:tblPr>
      <w:tblGrid>
        <w:gridCol w:w="720"/>
        <w:gridCol w:w="900"/>
        <w:gridCol w:w="1220"/>
        <w:gridCol w:w="1420"/>
        <w:gridCol w:w="880"/>
        <w:gridCol w:w="720"/>
        <w:gridCol w:w="2820"/>
      </w:tblGrid>
      <w:tr w:rsidR="0068639D" w:rsidTr="00BB7FB8">
        <w:trPr>
          <w:trHeight w:val="347"/>
        </w:trPr>
        <w:tc>
          <w:tcPr>
            <w:tcW w:w="1620" w:type="dxa"/>
            <w:gridSpan w:val="2"/>
            <w:tcBorders>
              <w:top w:val="single" w:sz="8" w:space="0" w:color="auto"/>
              <w:left w:val="single" w:sz="8" w:space="0" w:color="auto"/>
              <w:right w:val="single" w:sz="8" w:space="0" w:color="auto"/>
            </w:tcBorders>
            <w:shd w:val="clear" w:color="auto" w:fill="auto"/>
            <w:vAlign w:val="bottom"/>
          </w:tcPr>
          <w:p w:rsidR="0068639D" w:rsidRDefault="0068639D" w:rsidP="00BB7FB8">
            <w:pPr>
              <w:spacing w:line="0" w:lineRule="atLeast"/>
              <w:ind w:right="20"/>
              <w:jc w:val="center"/>
              <w:rPr>
                <w:rFonts w:ascii="Arial" w:eastAsia="Arial" w:hAnsi="Arial"/>
                <w:sz w:val="24"/>
              </w:rPr>
            </w:pPr>
            <w:r>
              <w:rPr>
                <w:rFonts w:ascii="Arial" w:eastAsia="Arial" w:hAnsi="Arial"/>
                <w:sz w:val="24"/>
              </w:rPr>
              <w:t>Приватні</w:t>
            </w:r>
          </w:p>
        </w:tc>
        <w:tc>
          <w:tcPr>
            <w:tcW w:w="122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600" w:type="dxa"/>
            <w:gridSpan w:val="2"/>
            <w:vMerge w:val="restart"/>
            <w:tcBorders>
              <w:top w:val="single" w:sz="8" w:space="0" w:color="auto"/>
              <w:right w:val="single" w:sz="8" w:space="0" w:color="auto"/>
            </w:tcBorders>
            <w:shd w:val="clear" w:color="auto" w:fill="auto"/>
            <w:vAlign w:val="bottom"/>
          </w:tcPr>
          <w:p w:rsidR="0068639D" w:rsidRDefault="0068639D" w:rsidP="00BB7FB8">
            <w:pPr>
              <w:spacing w:line="0" w:lineRule="atLeast"/>
              <w:ind w:left="160"/>
              <w:rPr>
                <w:rFonts w:ascii="Arial" w:eastAsia="Arial" w:hAnsi="Arial"/>
                <w:sz w:val="24"/>
              </w:rPr>
            </w:pPr>
            <w:r>
              <w:rPr>
                <w:rFonts w:ascii="Arial" w:eastAsia="Arial" w:hAnsi="Arial"/>
                <w:sz w:val="24"/>
              </w:rPr>
              <w:t>Публічні дії</w:t>
            </w:r>
          </w:p>
        </w:tc>
        <w:tc>
          <w:tcPr>
            <w:tcW w:w="2820" w:type="dxa"/>
            <w:shd w:val="clear" w:color="auto" w:fill="auto"/>
            <w:vAlign w:val="bottom"/>
          </w:tcPr>
          <w:p w:rsidR="0068639D" w:rsidRDefault="0068639D" w:rsidP="00BB7FB8">
            <w:pPr>
              <w:spacing w:line="0" w:lineRule="atLeast"/>
              <w:rPr>
                <w:rFonts w:ascii="Times New Roman" w:eastAsia="Times New Roman" w:hAnsi="Times New Roman"/>
                <w:sz w:val="24"/>
              </w:rPr>
            </w:pPr>
          </w:p>
        </w:tc>
      </w:tr>
      <w:tr w:rsidR="0068639D" w:rsidTr="00BB7FB8">
        <w:trPr>
          <w:trHeight w:val="165"/>
        </w:trPr>
        <w:tc>
          <w:tcPr>
            <w:tcW w:w="1620" w:type="dxa"/>
            <w:gridSpan w:val="2"/>
            <w:vMerge w:val="restart"/>
            <w:tcBorders>
              <w:left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w w:val="99"/>
                <w:sz w:val="24"/>
              </w:rPr>
            </w:pPr>
            <w:r>
              <w:rPr>
                <w:rFonts w:ascii="Arial" w:eastAsia="Arial" w:hAnsi="Arial"/>
                <w:w w:val="99"/>
                <w:sz w:val="24"/>
              </w:rPr>
              <w:t>дії</w:t>
            </w:r>
          </w:p>
        </w:tc>
        <w:tc>
          <w:tcPr>
            <w:tcW w:w="1220" w:type="dxa"/>
            <w:shd w:val="clear" w:color="auto" w:fill="auto"/>
            <w:vAlign w:val="bottom"/>
          </w:tcPr>
          <w:p w:rsidR="0068639D" w:rsidRDefault="0068639D" w:rsidP="00BB7FB8">
            <w:pPr>
              <w:spacing w:line="0" w:lineRule="atLeast"/>
              <w:rPr>
                <w:rFonts w:ascii="Times New Roman" w:eastAsia="Times New Roman" w:hAnsi="Times New Roman"/>
                <w:sz w:val="14"/>
              </w:rPr>
            </w:pPr>
          </w:p>
        </w:tc>
        <w:tc>
          <w:tcPr>
            <w:tcW w:w="14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4"/>
              </w:rPr>
            </w:pPr>
          </w:p>
        </w:tc>
        <w:tc>
          <w:tcPr>
            <w:tcW w:w="1600" w:type="dxa"/>
            <w:gridSpan w:val="2"/>
            <w:vMerge/>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4"/>
              </w:rPr>
            </w:pPr>
          </w:p>
        </w:tc>
        <w:tc>
          <w:tcPr>
            <w:tcW w:w="2820" w:type="dxa"/>
            <w:shd w:val="clear" w:color="auto" w:fill="auto"/>
            <w:vAlign w:val="bottom"/>
          </w:tcPr>
          <w:p w:rsidR="0068639D" w:rsidRDefault="0068639D" w:rsidP="00BB7FB8">
            <w:pPr>
              <w:spacing w:line="0" w:lineRule="atLeast"/>
              <w:rPr>
                <w:rFonts w:ascii="Times New Roman" w:eastAsia="Times New Roman" w:hAnsi="Times New Roman"/>
                <w:sz w:val="14"/>
              </w:rPr>
            </w:pPr>
          </w:p>
        </w:tc>
      </w:tr>
      <w:tr w:rsidR="0068639D" w:rsidTr="00BB7FB8">
        <w:trPr>
          <w:trHeight w:val="154"/>
        </w:trPr>
        <w:tc>
          <w:tcPr>
            <w:tcW w:w="1620" w:type="dxa"/>
            <w:gridSpan w:val="2"/>
            <w:vMerge/>
            <w:tcBorders>
              <w:left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1220" w:type="dxa"/>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14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880" w:type="dxa"/>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7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2820" w:type="dxa"/>
            <w:shd w:val="clear" w:color="auto" w:fill="auto"/>
            <w:vAlign w:val="bottom"/>
          </w:tcPr>
          <w:p w:rsidR="0068639D" w:rsidRDefault="0068639D" w:rsidP="00BB7FB8">
            <w:pPr>
              <w:spacing w:line="0" w:lineRule="atLeast"/>
              <w:rPr>
                <w:rFonts w:ascii="Times New Roman" w:eastAsia="Times New Roman" w:hAnsi="Times New Roman"/>
                <w:sz w:val="13"/>
              </w:rPr>
            </w:pPr>
          </w:p>
        </w:tc>
      </w:tr>
      <w:tr w:rsidR="0068639D" w:rsidTr="00BB7FB8">
        <w:trPr>
          <w:trHeight w:val="174"/>
        </w:trPr>
        <w:tc>
          <w:tcPr>
            <w:tcW w:w="720" w:type="dxa"/>
            <w:tcBorders>
              <w:left w:val="single" w:sz="8" w:space="0" w:color="auto"/>
              <w:bottom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5"/>
              </w:rPr>
            </w:pPr>
          </w:p>
        </w:tc>
        <w:tc>
          <w:tcPr>
            <w:tcW w:w="900" w:type="dxa"/>
            <w:tcBorders>
              <w:bottom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5"/>
              </w:rPr>
            </w:pPr>
          </w:p>
        </w:tc>
        <w:tc>
          <w:tcPr>
            <w:tcW w:w="1220" w:type="dxa"/>
            <w:shd w:val="clear" w:color="auto" w:fill="auto"/>
            <w:vAlign w:val="bottom"/>
          </w:tcPr>
          <w:p w:rsidR="0068639D" w:rsidRDefault="0068639D" w:rsidP="00BB7FB8">
            <w:pPr>
              <w:spacing w:line="0" w:lineRule="atLeast"/>
              <w:rPr>
                <w:rFonts w:ascii="Times New Roman" w:eastAsia="Times New Roman" w:hAnsi="Times New Roman"/>
                <w:sz w:val="15"/>
              </w:rPr>
            </w:pPr>
          </w:p>
        </w:tc>
        <w:tc>
          <w:tcPr>
            <w:tcW w:w="14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5"/>
              </w:rPr>
            </w:pPr>
          </w:p>
        </w:tc>
        <w:tc>
          <w:tcPr>
            <w:tcW w:w="880" w:type="dxa"/>
            <w:tcBorders>
              <w:bottom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5"/>
              </w:rPr>
            </w:pPr>
          </w:p>
        </w:tc>
        <w:tc>
          <w:tcPr>
            <w:tcW w:w="720" w:type="dxa"/>
            <w:tcBorders>
              <w:bottom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5"/>
              </w:rPr>
            </w:pPr>
          </w:p>
        </w:tc>
        <w:tc>
          <w:tcPr>
            <w:tcW w:w="2820" w:type="dxa"/>
            <w:shd w:val="clear" w:color="auto" w:fill="auto"/>
            <w:vAlign w:val="bottom"/>
          </w:tcPr>
          <w:p w:rsidR="0068639D" w:rsidRDefault="0068639D" w:rsidP="00BB7FB8">
            <w:pPr>
              <w:spacing w:line="0" w:lineRule="atLeast"/>
              <w:rPr>
                <w:rFonts w:ascii="Times New Roman" w:eastAsia="Times New Roman" w:hAnsi="Times New Roman"/>
                <w:sz w:val="15"/>
              </w:rPr>
            </w:pPr>
          </w:p>
        </w:tc>
      </w:tr>
      <w:tr w:rsidR="0068639D" w:rsidTr="00BB7FB8">
        <w:trPr>
          <w:trHeight w:val="191"/>
        </w:trPr>
        <w:tc>
          <w:tcPr>
            <w:tcW w:w="720" w:type="dxa"/>
            <w:shd w:val="clear" w:color="auto" w:fill="auto"/>
            <w:vAlign w:val="bottom"/>
          </w:tcPr>
          <w:p w:rsidR="0068639D" w:rsidRDefault="0068639D" w:rsidP="00BB7FB8">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6"/>
              </w:rPr>
            </w:pPr>
          </w:p>
        </w:tc>
        <w:tc>
          <w:tcPr>
            <w:tcW w:w="1220" w:type="dxa"/>
            <w:tcBorders>
              <w:bottom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6"/>
              </w:rPr>
            </w:pPr>
          </w:p>
        </w:tc>
        <w:tc>
          <w:tcPr>
            <w:tcW w:w="1420" w:type="dxa"/>
            <w:shd w:val="clear" w:color="auto" w:fill="auto"/>
            <w:vAlign w:val="bottom"/>
          </w:tcPr>
          <w:p w:rsidR="0068639D" w:rsidRDefault="0068639D" w:rsidP="00BB7FB8">
            <w:pPr>
              <w:spacing w:line="0" w:lineRule="atLeast"/>
              <w:rPr>
                <w:rFonts w:ascii="Times New Roman" w:eastAsia="Times New Roman" w:hAnsi="Times New Roman"/>
                <w:sz w:val="16"/>
              </w:rPr>
            </w:pPr>
          </w:p>
        </w:tc>
        <w:tc>
          <w:tcPr>
            <w:tcW w:w="880" w:type="dxa"/>
            <w:shd w:val="clear" w:color="auto" w:fill="auto"/>
            <w:vAlign w:val="bottom"/>
          </w:tcPr>
          <w:p w:rsidR="0068639D" w:rsidRDefault="0068639D" w:rsidP="00BB7FB8">
            <w:pPr>
              <w:spacing w:line="0" w:lineRule="atLeast"/>
              <w:rPr>
                <w:rFonts w:ascii="Times New Roman" w:eastAsia="Times New Roman" w:hAnsi="Times New Roman"/>
                <w:sz w:val="16"/>
              </w:rPr>
            </w:pPr>
          </w:p>
        </w:tc>
        <w:tc>
          <w:tcPr>
            <w:tcW w:w="720" w:type="dxa"/>
            <w:tcBorders>
              <w:bottom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6"/>
              </w:rPr>
            </w:pPr>
          </w:p>
        </w:tc>
        <w:tc>
          <w:tcPr>
            <w:tcW w:w="2820" w:type="dxa"/>
            <w:tcBorders>
              <w:bottom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6"/>
              </w:rPr>
            </w:pPr>
          </w:p>
        </w:tc>
      </w:tr>
    </w:tbl>
    <w:p w:rsidR="0068639D" w:rsidRDefault="0068639D" w:rsidP="0068639D">
      <w:pPr>
        <w:spacing w:line="20" w:lineRule="exact"/>
        <w:rPr>
          <w:rFonts w:ascii="Times New Roman" w:eastAsia="Times New Roman" w:hAnsi="Times New Roman"/>
        </w:rPr>
      </w:pPr>
      <w:r>
        <w:rPr>
          <w:rFonts w:ascii="Times New Roman" w:eastAsia="Times New Roman" w:hAnsi="Times New Roman"/>
          <w:noProof/>
          <w:sz w:val="16"/>
        </w:rPr>
        <w:drawing>
          <wp:anchor distT="0" distB="0" distL="114300" distR="114300" simplePos="0" relativeHeight="251678720" behindDoc="1" locked="0" layoutInCell="1" allowOverlap="1">
            <wp:simplePos x="0" y="0"/>
            <wp:positionH relativeFrom="column">
              <wp:posOffset>521970</wp:posOffset>
            </wp:positionH>
            <wp:positionV relativeFrom="paragraph">
              <wp:posOffset>-153670</wp:posOffset>
            </wp:positionV>
            <wp:extent cx="101600" cy="42799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4279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6"/>
        </w:rPr>
        <w:drawing>
          <wp:anchor distT="0" distB="0" distL="114300" distR="114300" simplePos="0" relativeHeight="251679744" behindDoc="1" locked="0" layoutInCell="1" allowOverlap="1">
            <wp:simplePos x="0" y="0"/>
            <wp:positionH relativeFrom="column">
              <wp:posOffset>1868805</wp:posOffset>
            </wp:positionH>
            <wp:positionV relativeFrom="paragraph">
              <wp:posOffset>-22860</wp:posOffset>
            </wp:positionV>
            <wp:extent cx="101600" cy="296545"/>
            <wp:effectExtent l="0" t="0" r="0" b="825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600" cy="2965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6"/>
        </w:rPr>
        <w:drawing>
          <wp:anchor distT="0" distB="0" distL="114300" distR="114300" simplePos="0" relativeHeight="251680768" behindDoc="1" locked="0" layoutInCell="1" allowOverlap="1">
            <wp:simplePos x="0" y="0"/>
            <wp:positionH relativeFrom="column">
              <wp:posOffset>3326130</wp:posOffset>
            </wp:positionH>
            <wp:positionV relativeFrom="paragraph">
              <wp:posOffset>-153670</wp:posOffset>
            </wp:positionV>
            <wp:extent cx="101600" cy="42799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600" cy="4279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6"/>
        </w:rPr>
        <w:drawing>
          <wp:anchor distT="0" distB="0" distL="114300" distR="114300" simplePos="0" relativeHeight="251681792" behindDoc="1" locked="0" layoutInCell="1" allowOverlap="1">
            <wp:simplePos x="0" y="0"/>
            <wp:positionH relativeFrom="column">
              <wp:posOffset>4447540</wp:posOffset>
            </wp:positionH>
            <wp:positionV relativeFrom="paragraph">
              <wp:posOffset>-22860</wp:posOffset>
            </wp:positionV>
            <wp:extent cx="101600" cy="296545"/>
            <wp:effectExtent l="0" t="0" r="0" b="825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600" cy="2965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6"/>
        </w:rPr>
        <w:drawing>
          <wp:anchor distT="0" distB="0" distL="114300" distR="114300" simplePos="0" relativeHeight="251682816" behindDoc="1" locked="0" layoutInCell="1" allowOverlap="1">
            <wp:simplePos x="0" y="0"/>
            <wp:positionH relativeFrom="column">
              <wp:posOffset>5055870</wp:posOffset>
            </wp:positionH>
            <wp:positionV relativeFrom="paragraph">
              <wp:posOffset>-22860</wp:posOffset>
            </wp:positionV>
            <wp:extent cx="1017905" cy="148971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7905" cy="1489710"/>
                    </a:xfrm>
                    <a:prstGeom prst="rect">
                      <a:avLst/>
                    </a:prstGeom>
                    <a:noFill/>
                  </pic:spPr>
                </pic:pic>
              </a:graphicData>
            </a:graphic>
            <wp14:sizeRelH relativeFrom="page">
              <wp14:pctWidth>0</wp14:pctWidth>
            </wp14:sizeRelH>
            <wp14:sizeRelV relativeFrom="page">
              <wp14:pctHeight>0</wp14:pctHeight>
            </wp14:sizeRelV>
          </wp:anchor>
        </w:drawing>
      </w:r>
    </w:p>
    <w:p w:rsidR="0068639D" w:rsidRDefault="0068639D" w:rsidP="0068639D">
      <w:pPr>
        <w:spacing w:line="36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800"/>
        <w:gridCol w:w="180"/>
        <w:gridCol w:w="1940"/>
        <w:gridCol w:w="520"/>
        <w:gridCol w:w="1600"/>
        <w:gridCol w:w="180"/>
        <w:gridCol w:w="1580"/>
        <w:gridCol w:w="1560"/>
      </w:tblGrid>
      <w:tr w:rsidR="0068639D" w:rsidTr="00BB7FB8">
        <w:trPr>
          <w:trHeight w:val="324"/>
        </w:trPr>
        <w:tc>
          <w:tcPr>
            <w:tcW w:w="1800" w:type="dxa"/>
            <w:tcBorders>
              <w:top w:val="single" w:sz="8" w:space="0" w:color="auto"/>
              <w:left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w w:val="99"/>
                <w:sz w:val="22"/>
              </w:rPr>
            </w:pPr>
            <w:r>
              <w:rPr>
                <w:rFonts w:ascii="Arial" w:eastAsia="Arial" w:hAnsi="Arial"/>
                <w:w w:val="99"/>
                <w:sz w:val="22"/>
              </w:rPr>
              <w:t>Припинення</w:t>
            </w:r>
          </w:p>
        </w:tc>
        <w:tc>
          <w:tcPr>
            <w:tcW w:w="1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940" w:type="dxa"/>
            <w:tcBorders>
              <w:top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w w:val="99"/>
                <w:sz w:val="22"/>
              </w:rPr>
            </w:pPr>
            <w:r>
              <w:rPr>
                <w:rFonts w:ascii="Arial" w:eastAsia="Arial" w:hAnsi="Arial"/>
                <w:w w:val="99"/>
                <w:sz w:val="22"/>
              </w:rPr>
              <w:t>Застерігання</w:t>
            </w: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600" w:type="dxa"/>
            <w:tcBorders>
              <w:top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w w:val="99"/>
                <w:sz w:val="22"/>
              </w:rPr>
            </w:pPr>
            <w:r>
              <w:rPr>
                <w:rFonts w:ascii="Arial" w:eastAsia="Arial" w:hAnsi="Arial"/>
                <w:w w:val="99"/>
                <w:sz w:val="22"/>
              </w:rPr>
              <w:t>Звернення з</w:t>
            </w:r>
          </w:p>
        </w:tc>
        <w:tc>
          <w:tcPr>
            <w:tcW w:w="1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580" w:type="dxa"/>
            <w:tcBorders>
              <w:top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560" w:type="dxa"/>
            <w:shd w:val="clear" w:color="auto" w:fill="auto"/>
            <w:vAlign w:val="bottom"/>
          </w:tcPr>
          <w:p w:rsidR="0068639D" w:rsidRDefault="0068639D" w:rsidP="00BB7FB8">
            <w:pPr>
              <w:spacing w:line="0" w:lineRule="atLeast"/>
              <w:ind w:left="250"/>
              <w:jc w:val="center"/>
              <w:rPr>
                <w:rFonts w:ascii="Arial" w:eastAsia="Arial" w:hAnsi="Arial"/>
                <w:w w:val="98"/>
                <w:sz w:val="22"/>
              </w:rPr>
            </w:pPr>
            <w:r>
              <w:rPr>
                <w:rFonts w:ascii="Arial" w:eastAsia="Arial" w:hAnsi="Arial"/>
                <w:w w:val="98"/>
                <w:sz w:val="22"/>
              </w:rPr>
              <w:t>Подання</w:t>
            </w:r>
          </w:p>
        </w:tc>
      </w:tr>
      <w:tr w:rsidR="0068639D" w:rsidTr="00BB7FB8">
        <w:trPr>
          <w:trHeight w:val="254"/>
        </w:trPr>
        <w:tc>
          <w:tcPr>
            <w:tcW w:w="1800" w:type="dxa"/>
            <w:tcBorders>
              <w:left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2"/>
              </w:rPr>
            </w:pPr>
            <w:r>
              <w:rPr>
                <w:rFonts w:ascii="Arial" w:eastAsia="Arial" w:hAnsi="Arial"/>
                <w:sz w:val="22"/>
              </w:rPr>
              <w:t>купівлі товару</w:t>
            </w:r>
          </w:p>
        </w:tc>
        <w:tc>
          <w:tcPr>
            <w:tcW w:w="1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2"/>
              </w:rPr>
            </w:pPr>
          </w:p>
        </w:tc>
        <w:tc>
          <w:tcPr>
            <w:tcW w:w="1940" w:type="dxa"/>
            <w:tcBorders>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2"/>
              </w:rPr>
            </w:pPr>
            <w:r>
              <w:rPr>
                <w:rFonts w:ascii="Arial" w:eastAsia="Arial" w:hAnsi="Arial"/>
                <w:sz w:val="22"/>
              </w:rPr>
              <w:t>друзів і знайо-</w:t>
            </w: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2"/>
              </w:rPr>
            </w:pPr>
          </w:p>
        </w:tc>
        <w:tc>
          <w:tcPr>
            <w:tcW w:w="1600" w:type="dxa"/>
            <w:tcBorders>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2"/>
              </w:rPr>
            </w:pPr>
            <w:r>
              <w:rPr>
                <w:rFonts w:ascii="Arial" w:eastAsia="Arial" w:hAnsi="Arial"/>
                <w:sz w:val="22"/>
              </w:rPr>
              <w:t>претензією</w:t>
            </w:r>
          </w:p>
        </w:tc>
        <w:tc>
          <w:tcPr>
            <w:tcW w:w="1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2"/>
              </w:rPr>
            </w:pPr>
          </w:p>
        </w:tc>
        <w:tc>
          <w:tcPr>
            <w:tcW w:w="1580" w:type="dxa"/>
            <w:tcBorders>
              <w:right w:val="single" w:sz="8" w:space="0" w:color="auto"/>
            </w:tcBorders>
            <w:shd w:val="clear" w:color="auto" w:fill="auto"/>
            <w:vAlign w:val="bottom"/>
          </w:tcPr>
          <w:p w:rsidR="0068639D" w:rsidRDefault="0068639D" w:rsidP="00BB7FB8">
            <w:pPr>
              <w:spacing w:line="0" w:lineRule="atLeast"/>
              <w:jc w:val="center"/>
              <w:rPr>
                <w:rFonts w:ascii="Arial" w:eastAsia="Arial" w:hAnsi="Arial"/>
                <w:w w:val="99"/>
                <w:sz w:val="22"/>
              </w:rPr>
            </w:pPr>
            <w:r>
              <w:rPr>
                <w:rFonts w:ascii="Arial" w:eastAsia="Arial" w:hAnsi="Arial"/>
                <w:w w:val="99"/>
                <w:sz w:val="22"/>
              </w:rPr>
              <w:t>Звернення</w:t>
            </w:r>
          </w:p>
        </w:tc>
        <w:tc>
          <w:tcPr>
            <w:tcW w:w="1560" w:type="dxa"/>
            <w:shd w:val="clear" w:color="auto" w:fill="auto"/>
            <w:vAlign w:val="bottom"/>
          </w:tcPr>
          <w:p w:rsidR="0068639D" w:rsidRDefault="0068639D" w:rsidP="00BB7FB8">
            <w:pPr>
              <w:spacing w:line="0" w:lineRule="atLeast"/>
              <w:ind w:left="250"/>
              <w:jc w:val="center"/>
              <w:rPr>
                <w:rFonts w:ascii="Arial" w:eastAsia="Arial" w:hAnsi="Arial"/>
                <w:w w:val="99"/>
                <w:sz w:val="22"/>
              </w:rPr>
            </w:pPr>
            <w:r>
              <w:rPr>
                <w:rFonts w:ascii="Arial" w:eastAsia="Arial" w:hAnsi="Arial"/>
                <w:w w:val="99"/>
                <w:sz w:val="22"/>
              </w:rPr>
              <w:t>скарги до</w:t>
            </w:r>
          </w:p>
        </w:tc>
      </w:tr>
      <w:tr w:rsidR="0068639D" w:rsidTr="00BB7FB8">
        <w:trPr>
          <w:trHeight w:val="250"/>
        </w:trPr>
        <w:tc>
          <w:tcPr>
            <w:tcW w:w="1800" w:type="dxa"/>
            <w:tcBorders>
              <w:left w:val="single" w:sz="8" w:space="0" w:color="auto"/>
              <w:right w:val="single" w:sz="8" w:space="0" w:color="auto"/>
            </w:tcBorders>
            <w:shd w:val="clear" w:color="auto" w:fill="auto"/>
            <w:vAlign w:val="bottom"/>
          </w:tcPr>
          <w:p w:rsidR="0068639D" w:rsidRDefault="0068639D" w:rsidP="00BB7FB8">
            <w:pPr>
              <w:spacing w:line="249" w:lineRule="exact"/>
              <w:jc w:val="center"/>
              <w:rPr>
                <w:rFonts w:ascii="Arial" w:eastAsia="Arial" w:hAnsi="Arial"/>
                <w:sz w:val="22"/>
              </w:rPr>
            </w:pPr>
            <w:r>
              <w:rPr>
                <w:rFonts w:ascii="Arial" w:eastAsia="Arial" w:hAnsi="Arial"/>
                <w:sz w:val="22"/>
              </w:rPr>
              <w:t>чи марки;</w:t>
            </w:r>
          </w:p>
        </w:tc>
        <w:tc>
          <w:tcPr>
            <w:tcW w:w="1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1"/>
              </w:rPr>
            </w:pPr>
          </w:p>
        </w:tc>
        <w:tc>
          <w:tcPr>
            <w:tcW w:w="1940" w:type="dxa"/>
            <w:tcBorders>
              <w:right w:val="single" w:sz="8" w:space="0" w:color="auto"/>
            </w:tcBorders>
            <w:shd w:val="clear" w:color="auto" w:fill="auto"/>
            <w:vAlign w:val="bottom"/>
          </w:tcPr>
          <w:p w:rsidR="0068639D" w:rsidRDefault="0068639D" w:rsidP="00BB7FB8">
            <w:pPr>
              <w:spacing w:line="249" w:lineRule="exact"/>
              <w:jc w:val="center"/>
              <w:rPr>
                <w:rFonts w:ascii="Arial" w:eastAsia="Arial" w:hAnsi="Arial"/>
                <w:sz w:val="22"/>
              </w:rPr>
            </w:pPr>
            <w:r>
              <w:rPr>
                <w:rFonts w:ascii="Arial" w:eastAsia="Arial" w:hAnsi="Arial"/>
                <w:sz w:val="22"/>
              </w:rPr>
              <w:t>мих від продук-</w:t>
            </w: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1"/>
              </w:rPr>
            </w:pPr>
          </w:p>
        </w:tc>
        <w:tc>
          <w:tcPr>
            <w:tcW w:w="1600" w:type="dxa"/>
            <w:tcBorders>
              <w:right w:val="single" w:sz="8" w:space="0" w:color="auto"/>
            </w:tcBorders>
            <w:shd w:val="clear" w:color="auto" w:fill="auto"/>
            <w:vAlign w:val="bottom"/>
          </w:tcPr>
          <w:p w:rsidR="0068639D" w:rsidRDefault="0068639D" w:rsidP="00BB7FB8">
            <w:pPr>
              <w:spacing w:line="249" w:lineRule="exact"/>
              <w:jc w:val="center"/>
              <w:rPr>
                <w:rFonts w:ascii="Arial" w:eastAsia="Arial" w:hAnsi="Arial"/>
                <w:sz w:val="22"/>
              </w:rPr>
            </w:pPr>
            <w:r>
              <w:rPr>
                <w:rFonts w:ascii="Arial" w:eastAsia="Arial" w:hAnsi="Arial"/>
                <w:sz w:val="22"/>
              </w:rPr>
              <w:t>до</w:t>
            </w:r>
          </w:p>
        </w:tc>
        <w:tc>
          <w:tcPr>
            <w:tcW w:w="1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rsidR="0068639D" w:rsidRDefault="0068639D" w:rsidP="00BB7FB8">
            <w:pPr>
              <w:spacing w:line="249" w:lineRule="exact"/>
              <w:jc w:val="center"/>
              <w:rPr>
                <w:rFonts w:ascii="Arial" w:eastAsia="Arial" w:hAnsi="Arial"/>
                <w:sz w:val="22"/>
              </w:rPr>
            </w:pPr>
            <w:r>
              <w:rPr>
                <w:rFonts w:ascii="Arial" w:eastAsia="Arial" w:hAnsi="Arial"/>
                <w:sz w:val="22"/>
              </w:rPr>
              <w:t>до суду</w:t>
            </w:r>
          </w:p>
        </w:tc>
        <w:tc>
          <w:tcPr>
            <w:tcW w:w="1560" w:type="dxa"/>
            <w:shd w:val="clear" w:color="auto" w:fill="auto"/>
            <w:vAlign w:val="bottom"/>
          </w:tcPr>
          <w:p w:rsidR="0068639D" w:rsidRDefault="0068639D" w:rsidP="00BB7FB8">
            <w:pPr>
              <w:spacing w:line="249" w:lineRule="exact"/>
              <w:ind w:left="250"/>
              <w:jc w:val="center"/>
              <w:rPr>
                <w:rFonts w:ascii="Arial" w:eastAsia="Arial" w:hAnsi="Arial"/>
                <w:sz w:val="22"/>
              </w:rPr>
            </w:pPr>
            <w:r>
              <w:rPr>
                <w:rFonts w:ascii="Arial" w:eastAsia="Arial" w:hAnsi="Arial"/>
                <w:sz w:val="22"/>
              </w:rPr>
              <w:t>відповідних</w:t>
            </w:r>
          </w:p>
        </w:tc>
      </w:tr>
      <w:tr w:rsidR="0068639D" w:rsidTr="00BB7FB8">
        <w:trPr>
          <w:trHeight w:val="254"/>
        </w:trPr>
        <w:tc>
          <w:tcPr>
            <w:tcW w:w="1800" w:type="dxa"/>
            <w:tcBorders>
              <w:left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w w:val="98"/>
                <w:sz w:val="22"/>
              </w:rPr>
            </w:pPr>
            <w:r>
              <w:rPr>
                <w:rFonts w:ascii="Arial" w:eastAsia="Arial" w:hAnsi="Arial"/>
                <w:w w:val="98"/>
                <w:sz w:val="22"/>
              </w:rPr>
              <w:t>бойкот</w:t>
            </w:r>
          </w:p>
        </w:tc>
        <w:tc>
          <w:tcPr>
            <w:tcW w:w="1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2"/>
              </w:rPr>
            </w:pPr>
          </w:p>
        </w:tc>
        <w:tc>
          <w:tcPr>
            <w:tcW w:w="1940" w:type="dxa"/>
            <w:tcBorders>
              <w:right w:val="single" w:sz="8" w:space="0" w:color="auto"/>
            </w:tcBorders>
            <w:shd w:val="clear" w:color="auto" w:fill="auto"/>
            <w:vAlign w:val="bottom"/>
          </w:tcPr>
          <w:p w:rsidR="0068639D" w:rsidRDefault="0068639D" w:rsidP="00BB7FB8">
            <w:pPr>
              <w:spacing w:line="0" w:lineRule="atLeast"/>
              <w:jc w:val="center"/>
              <w:rPr>
                <w:rFonts w:ascii="Arial" w:eastAsia="Arial" w:hAnsi="Arial"/>
                <w:w w:val="99"/>
                <w:sz w:val="22"/>
              </w:rPr>
            </w:pPr>
            <w:r>
              <w:rPr>
                <w:rFonts w:ascii="Arial" w:eastAsia="Arial" w:hAnsi="Arial"/>
                <w:w w:val="99"/>
                <w:sz w:val="22"/>
              </w:rPr>
              <w:t>ту, марки чи</w:t>
            </w: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2"/>
              </w:rPr>
            </w:pPr>
          </w:p>
        </w:tc>
        <w:tc>
          <w:tcPr>
            <w:tcW w:w="1600" w:type="dxa"/>
            <w:tcBorders>
              <w:right w:val="single" w:sz="8" w:space="0" w:color="auto"/>
            </w:tcBorders>
            <w:shd w:val="clear" w:color="auto" w:fill="auto"/>
            <w:vAlign w:val="bottom"/>
          </w:tcPr>
          <w:p w:rsidR="0068639D" w:rsidRDefault="0068639D" w:rsidP="00BB7FB8">
            <w:pPr>
              <w:spacing w:line="0" w:lineRule="atLeast"/>
              <w:jc w:val="center"/>
              <w:rPr>
                <w:rFonts w:ascii="Arial" w:eastAsia="Arial" w:hAnsi="Arial"/>
                <w:w w:val="98"/>
                <w:sz w:val="22"/>
              </w:rPr>
            </w:pPr>
            <w:r>
              <w:rPr>
                <w:rFonts w:ascii="Arial" w:eastAsia="Arial" w:hAnsi="Arial"/>
                <w:w w:val="98"/>
                <w:sz w:val="22"/>
              </w:rPr>
              <w:t>виробника</w:t>
            </w:r>
          </w:p>
        </w:tc>
        <w:tc>
          <w:tcPr>
            <w:tcW w:w="1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2"/>
              </w:rPr>
            </w:pPr>
          </w:p>
        </w:tc>
        <w:tc>
          <w:tcPr>
            <w:tcW w:w="15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2"/>
              </w:rPr>
            </w:pPr>
          </w:p>
        </w:tc>
        <w:tc>
          <w:tcPr>
            <w:tcW w:w="1560" w:type="dxa"/>
            <w:shd w:val="clear" w:color="auto" w:fill="auto"/>
            <w:vAlign w:val="bottom"/>
          </w:tcPr>
          <w:p w:rsidR="0068639D" w:rsidRDefault="0068639D" w:rsidP="00BB7FB8">
            <w:pPr>
              <w:spacing w:line="0" w:lineRule="atLeast"/>
              <w:ind w:left="250"/>
              <w:jc w:val="center"/>
              <w:rPr>
                <w:rFonts w:ascii="Arial" w:eastAsia="Arial" w:hAnsi="Arial"/>
                <w:w w:val="99"/>
                <w:sz w:val="22"/>
              </w:rPr>
            </w:pPr>
            <w:r>
              <w:rPr>
                <w:rFonts w:ascii="Arial" w:eastAsia="Arial" w:hAnsi="Arial"/>
                <w:w w:val="99"/>
                <w:sz w:val="22"/>
              </w:rPr>
              <w:t>інституцій і</w:t>
            </w:r>
          </w:p>
        </w:tc>
      </w:tr>
      <w:tr w:rsidR="0068639D" w:rsidTr="00BB7FB8">
        <w:trPr>
          <w:trHeight w:val="254"/>
        </w:trPr>
        <w:tc>
          <w:tcPr>
            <w:tcW w:w="1800" w:type="dxa"/>
            <w:tcBorders>
              <w:left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2"/>
              </w:rPr>
            </w:pPr>
            <w:r>
              <w:rPr>
                <w:rFonts w:ascii="Arial" w:eastAsia="Arial" w:hAnsi="Arial"/>
                <w:sz w:val="22"/>
              </w:rPr>
              <w:t>торгової</w:t>
            </w:r>
          </w:p>
        </w:tc>
        <w:tc>
          <w:tcPr>
            <w:tcW w:w="1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2"/>
              </w:rPr>
            </w:pPr>
          </w:p>
        </w:tc>
        <w:tc>
          <w:tcPr>
            <w:tcW w:w="1940" w:type="dxa"/>
            <w:tcBorders>
              <w:right w:val="single" w:sz="8" w:space="0" w:color="auto"/>
            </w:tcBorders>
            <w:shd w:val="clear" w:color="auto" w:fill="auto"/>
            <w:vAlign w:val="bottom"/>
          </w:tcPr>
          <w:p w:rsidR="0068639D" w:rsidRDefault="0068639D" w:rsidP="00BB7FB8">
            <w:pPr>
              <w:spacing w:line="0" w:lineRule="atLeast"/>
              <w:jc w:val="center"/>
              <w:rPr>
                <w:rFonts w:ascii="Arial" w:eastAsia="Arial" w:hAnsi="Arial"/>
                <w:w w:val="99"/>
                <w:sz w:val="22"/>
              </w:rPr>
            </w:pPr>
            <w:r>
              <w:rPr>
                <w:rFonts w:ascii="Arial" w:eastAsia="Arial" w:hAnsi="Arial"/>
                <w:w w:val="99"/>
                <w:sz w:val="22"/>
              </w:rPr>
              <w:t>торгової точки</w:t>
            </w: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2"/>
              </w:rPr>
            </w:pPr>
          </w:p>
        </w:tc>
        <w:tc>
          <w:tcPr>
            <w:tcW w:w="1600" w:type="dxa"/>
            <w:tcBorders>
              <w:right w:val="single" w:sz="8" w:space="0" w:color="auto"/>
            </w:tcBorders>
            <w:shd w:val="clear" w:color="auto" w:fill="auto"/>
            <w:vAlign w:val="bottom"/>
          </w:tcPr>
          <w:p w:rsidR="0068639D" w:rsidRDefault="0068639D" w:rsidP="00BB7FB8">
            <w:pPr>
              <w:spacing w:line="0" w:lineRule="atLeast"/>
              <w:jc w:val="center"/>
              <w:rPr>
                <w:rFonts w:ascii="Arial" w:eastAsia="Arial" w:hAnsi="Arial"/>
                <w:w w:val="98"/>
                <w:sz w:val="22"/>
              </w:rPr>
            </w:pPr>
            <w:r>
              <w:rPr>
                <w:rFonts w:ascii="Arial" w:eastAsia="Arial" w:hAnsi="Arial"/>
                <w:w w:val="98"/>
                <w:sz w:val="22"/>
              </w:rPr>
              <w:t>чи продавця</w:t>
            </w:r>
          </w:p>
        </w:tc>
        <w:tc>
          <w:tcPr>
            <w:tcW w:w="1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2"/>
              </w:rPr>
            </w:pPr>
          </w:p>
        </w:tc>
        <w:tc>
          <w:tcPr>
            <w:tcW w:w="15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2"/>
              </w:rPr>
            </w:pPr>
          </w:p>
        </w:tc>
        <w:tc>
          <w:tcPr>
            <w:tcW w:w="1560" w:type="dxa"/>
            <w:shd w:val="clear" w:color="auto" w:fill="auto"/>
            <w:vAlign w:val="bottom"/>
          </w:tcPr>
          <w:p w:rsidR="0068639D" w:rsidRDefault="0068639D" w:rsidP="00BB7FB8">
            <w:pPr>
              <w:spacing w:line="0" w:lineRule="atLeast"/>
              <w:ind w:left="270"/>
              <w:jc w:val="center"/>
              <w:rPr>
                <w:rFonts w:ascii="Arial" w:eastAsia="Arial" w:hAnsi="Arial"/>
                <w:sz w:val="22"/>
              </w:rPr>
            </w:pPr>
            <w:r>
              <w:rPr>
                <w:rFonts w:ascii="Arial" w:eastAsia="Arial" w:hAnsi="Arial"/>
                <w:sz w:val="22"/>
              </w:rPr>
              <w:t>організацій</w:t>
            </w:r>
          </w:p>
        </w:tc>
      </w:tr>
      <w:tr w:rsidR="0068639D" w:rsidTr="00BB7FB8">
        <w:trPr>
          <w:trHeight w:val="137"/>
        </w:trPr>
        <w:tc>
          <w:tcPr>
            <w:tcW w:w="1800" w:type="dxa"/>
            <w:vMerge w:val="restart"/>
            <w:tcBorders>
              <w:left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2"/>
              </w:rPr>
            </w:pPr>
            <w:r>
              <w:rPr>
                <w:rFonts w:ascii="Arial" w:eastAsia="Arial" w:hAnsi="Arial"/>
                <w:sz w:val="22"/>
              </w:rPr>
              <w:t>точки</w:t>
            </w:r>
          </w:p>
        </w:tc>
        <w:tc>
          <w:tcPr>
            <w:tcW w:w="1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1"/>
              </w:rPr>
            </w:pPr>
          </w:p>
        </w:tc>
        <w:tc>
          <w:tcPr>
            <w:tcW w:w="194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1"/>
              </w:rPr>
            </w:pP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1"/>
              </w:rPr>
            </w:pPr>
          </w:p>
        </w:tc>
        <w:tc>
          <w:tcPr>
            <w:tcW w:w="160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1"/>
              </w:rPr>
            </w:pPr>
          </w:p>
        </w:tc>
        <w:tc>
          <w:tcPr>
            <w:tcW w:w="1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1"/>
              </w:rPr>
            </w:pPr>
          </w:p>
        </w:tc>
        <w:tc>
          <w:tcPr>
            <w:tcW w:w="1580" w:type="dxa"/>
            <w:tcBorders>
              <w:bottom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1"/>
              </w:rPr>
            </w:pPr>
          </w:p>
        </w:tc>
        <w:tc>
          <w:tcPr>
            <w:tcW w:w="1560" w:type="dxa"/>
            <w:shd w:val="clear" w:color="auto" w:fill="auto"/>
            <w:vAlign w:val="bottom"/>
          </w:tcPr>
          <w:p w:rsidR="0068639D" w:rsidRDefault="0068639D" w:rsidP="00BB7FB8">
            <w:pPr>
              <w:spacing w:line="0" w:lineRule="atLeast"/>
              <w:rPr>
                <w:rFonts w:ascii="Times New Roman" w:eastAsia="Times New Roman" w:hAnsi="Times New Roman"/>
                <w:sz w:val="11"/>
              </w:rPr>
            </w:pPr>
          </w:p>
        </w:tc>
      </w:tr>
      <w:tr w:rsidR="0068639D" w:rsidTr="00BB7FB8">
        <w:trPr>
          <w:trHeight w:val="134"/>
        </w:trPr>
        <w:tc>
          <w:tcPr>
            <w:tcW w:w="1800" w:type="dxa"/>
            <w:vMerge/>
            <w:tcBorders>
              <w:left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1"/>
              </w:rPr>
            </w:pPr>
          </w:p>
        </w:tc>
        <w:tc>
          <w:tcPr>
            <w:tcW w:w="1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1"/>
              </w:rPr>
            </w:pPr>
          </w:p>
        </w:tc>
        <w:tc>
          <w:tcPr>
            <w:tcW w:w="194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1"/>
              </w:rPr>
            </w:pP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1"/>
              </w:rPr>
            </w:pPr>
          </w:p>
        </w:tc>
        <w:tc>
          <w:tcPr>
            <w:tcW w:w="160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1"/>
              </w:rPr>
            </w:pPr>
          </w:p>
        </w:tc>
        <w:tc>
          <w:tcPr>
            <w:tcW w:w="180" w:type="dxa"/>
            <w:shd w:val="clear" w:color="auto" w:fill="auto"/>
            <w:vAlign w:val="bottom"/>
          </w:tcPr>
          <w:p w:rsidR="0068639D" w:rsidRDefault="0068639D" w:rsidP="00BB7FB8">
            <w:pPr>
              <w:spacing w:line="0" w:lineRule="atLeast"/>
              <w:rPr>
                <w:rFonts w:ascii="Times New Roman" w:eastAsia="Times New Roman" w:hAnsi="Times New Roman"/>
                <w:sz w:val="11"/>
              </w:rPr>
            </w:pPr>
          </w:p>
        </w:tc>
        <w:tc>
          <w:tcPr>
            <w:tcW w:w="1580" w:type="dxa"/>
            <w:shd w:val="clear" w:color="auto" w:fill="auto"/>
            <w:vAlign w:val="bottom"/>
          </w:tcPr>
          <w:p w:rsidR="0068639D" w:rsidRDefault="0068639D" w:rsidP="00BB7FB8">
            <w:pPr>
              <w:spacing w:line="0" w:lineRule="atLeast"/>
              <w:rPr>
                <w:rFonts w:ascii="Times New Roman" w:eastAsia="Times New Roman" w:hAnsi="Times New Roman"/>
                <w:sz w:val="11"/>
              </w:rPr>
            </w:pPr>
          </w:p>
        </w:tc>
        <w:tc>
          <w:tcPr>
            <w:tcW w:w="1560" w:type="dxa"/>
            <w:shd w:val="clear" w:color="auto" w:fill="auto"/>
            <w:vAlign w:val="bottom"/>
          </w:tcPr>
          <w:p w:rsidR="0068639D" w:rsidRDefault="0068639D" w:rsidP="00BB7FB8">
            <w:pPr>
              <w:spacing w:line="0" w:lineRule="atLeast"/>
              <w:rPr>
                <w:rFonts w:ascii="Times New Roman" w:eastAsia="Times New Roman" w:hAnsi="Times New Roman"/>
                <w:sz w:val="11"/>
              </w:rPr>
            </w:pPr>
          </w:p>
        </w:tc>
      </w:tr>
      <w:tr w:rsidR="0068639D" w:rsidTr="00BB7FB8">
        <w:trPr>
          <w:trHeight w:val="52"/>
        </w:trPr>
        <w:tc>
          <w:tcPr>
            <w:tcW w:w="1800" w:type="dxa"/>
            <w:tcBorders>
              <w:left w:val="single" w:sz="8" w:space="0" w:color="auto"/>
              <w:bottom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4"/>
              </w:rPr>
            </w:pPr>
          </w:p>
        </w:tc>
        <w:tc>
          <w:tcPr>
            <w:tcW w:w="1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4"/>
              </w:rPr>
            </w:pPr>
          </w:p>
        </w:tc>
        <w:tc>
          <w:tcPr>
            <w:tcW w:w="1940" w:type="dxa"/>
            <w:tcBorders>
              <w:bottom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4"/>
              </w:rPr>
            </w:pPr>
          </w:p>
        </w:tc>
        <w:tc>
          <w:tcPr>
            <w:tcW w:w="52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4"/>
              </w:rPr>
            </w:pPr>
          </w:p>
        </w:tc>
        <w:tc>
          <w:tcPr>
            <w:tcW w:w="1600" w:type="dxa"/>
            <w:tcBorders>
              <w:bottom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4"/>
              </w:rPr>
            </w:pPr>
          </w:p>
        </w:tc>
        <w:tc>
          <w:tcPr>
            <w:tcW w:w="180" w:type="dxa"/>
            <w:shd w:val="clear" w:color="auto" w:fill="auto"/>
            <w:vAlign w:val="bottom"/>
          </w:tcPr>
          <w:p w:rsidR="0068639D" w:rsidRDefault="0068639D" w:rsidP="00BB7FB8">
            <w:pPr>
              <w:spacing w:line="0" w:lineRule="atLeast"/>
              <w:rPr>
                <w:rFonts w:ascii="Times New Roman" w:eastAsia="Times New Roman" w:hAnsi="Times New Roman"/>
                <w:sz w:val="4"/>
              </w:rPr>
            </w:pPr>
          </w:p>
        </w:tc>
        <w:tc>
          <w:tcPr>
            <w:tcW w:w="1580" w:type="dxa"/>
            <w:shd w:val="clear" w:color="auto" w:fill="auto"/>
            <w:vAlign w:val="bottom"/>
          </w:tcPr>
          <w:p w:rsidR="0068639D" w:rsidRDefault="0068639D" w:rsidP="00BB7FB8">
            <w:pPr>
              <w:spacing w:line="0" w:lineRule="atLeast"/>
              <w:rPr>
                <w:rFonts w:ascii="Times New Roman" w:eastAsia="Times New Roman" w:hAnsi="Times New Roman"/>
                <w:sz w:val="4"/>
              </w:rPr>
            </w:pPr>
          </w:p>
        </w:tc>
        <w:tc>
          <w:tcPr>
            <w:tcW w:w="1560" w:type="dxa"/>
            <w:shd w:val="clear" w:color="auto" w:fill="auto"/>
            <w:vAlign w:val="bottom"/>
          </w:tcPr>
          <w:p w:rsidR="0068639D" w:rsidRDefault="0068639D" w:rsidP="00BB7FB8">
            <w:pPr>
              <w:spacing w:line="0" w:lineRule="atLeast"/>
              <w:rPr>
                <w:rFonts w:ascii="Times New Roman" w:eastAsia="Times New Roman" w:hAnsi="Times New Roman"/>
                <w:sz w:val="4"/>
              </w:rPr>
            </w:pPr>
          </w:p>
        </w:tc>
      </w:tr>
    </w:tbl>
    <w:p w:rsidR="0068639D" w:rsidRDefault="0068639D" w:rsidP="0068639D">
      <w:pPr>
        <w:spacing w:line="64" w:lineRule="exact"/>
        <w:rPr>
          <w:rFonts w:ascii="Times New Roman" w:eastAsia="Times New Roman" w:hAnsi="Times New Roman"/>
        </w:rPr>
      </w:pPr>
    </w:p>
    <w:p w:rsidR="0068639D" w:rsidRDefault="0068639D" w:rsidP="0068639D">
      <w:pPr>
        <w:spacing w:line="268" w:lineRule="auto"/>
        <w:ind w:right="280"/>
        <w:jc w:val="center"/>
        <w:rPr>
          <w:rFonts w:ascii="Times New Roman" w:eastAsia="Times New Roman" w:hAnsi="Times New Roman"/>
          <w:i/>
          <w:sz w:val="32"/>
        </w:rPr>
      </w:pPr>
      <w:r>
        <w:rPr>
          <w:rFonts w:ascii="Times New Roman" w:eastAsia="Times New Roman" w:hAnsi="Times New Roman"/>
          <w:sz w:val="32"/>
        </w:rPr>
        <w:t xml:space="preserve">Рис. 4.5. </w:t>
      </w:r>
      <w:r>
        <w:rPr>
          <w:rFonts w:ascii="Times New Roman" w:eastAsia="Times New Roman" w:hAnsi="Times New Roman"/>
          <w:i/>
          <w:sz w:val="32"/>
        </w:rPr>
        <w:t>Способи реакції споживачів у випадку незадоволення</w:t>
      </w:r>
      <w:r>
        <w:rPr>
          <w:rFonts w:ascii="Times New Roman" w:eastAsia="Times New Roman" w:hAnsi="Times New Roman"/>
          <w:sz w:val="32"/>
        </w:rPr>
        <w:t xml:space="preserve"> </w:t>
      </w:r>
      <w:r>
        <w:rPr>
          <w:rFonts w:ascii="Times New Roman" w:eastAsia="Times New Roman" w:hAnsi="Times New Roman"/>
          <w:i/>
          <w:sz w:val="32"/>
        </w:rPr>
        <w:t>купівлею [4, с. 153]</w:t>
      </w:r>
    </w:p>
    <w:p w:rsidR="0068639D" w:rsidRDefault="0068639D" w:rsidP="0068639D">
      <w:pPr>
        <w:spacing w:line="109" w:lineRule="exact"/>
        <w:rPr>
          <w:rFonts w:ascii="Times New Roman" w:eastAsia="Times New Roman" w:hAnsi="Times New Roman"/>
        </w:rPr>
      </w:pPr>
    </w:p>
    <w:p w:rsidR="0068639D" w:rsidRDefault="0068639D" w:rsidP="0068639D">
      <w:pPr>
        <w:numPr>
          <w:ilvl w:val="0"/>
          <w:numId w:val="1"/>
        </w:numPr>
        <w:tabs>
          <w:tab w:val="left" w:pos="984"/>
        </w:tabs>
        <w:spacing w:line="244" w:lineRule="auto"/>
        <w:ind w:left="20" w:right="300" w:firstLine="562"/>
        <w:jc w:val="both"/>
        <w:rPr>
          <w:rFonts w:ascii="Times New Roman" w:eastAsia="Times New Roman" w:hAnsi="Times New Roman"/>
          <w:sz w:val="32"/>
        </w:rPr>
      </w:pPr>
      <w:r>
        <w:rPr>
          <w:rFonts w:ascii="Times New Roman" w:eastAsia="Times New Roman" w:hAnsi="Times New Roman"/>
          <w:sz w:val="32"/>
        </w:rPr>
        <w:t>цьому випадку підприємство повинно передбачити ряд заходів, спрямованих на зменшення для нього негативних наслідків, зокрема:</w:t>
      </w:r>
    </w:p>
    <w:p w:rsidR="0068639D" w:rsidRDefault="0068639D" w:rsidP="0068639D">
      <w:pPr>
        <w:spacing w:line="4" w:lineRule="exact"/>
        <w:rPr>
          <w:rFonts w:ascii="Times New Roman" w:eastAsia="Times New Roman" w:hAnsi="Times New Roman"/>
          <w:sz w:val="32"/>
        </w:rPr>
      </w:pPr>
    </w:p>
    <w:p w:rsidR="0068639D" w:rsidRDefault="0068639D" w:rsidP="0068639D">
      <w:pPr>
        <w:spacing w:line="237" w:lineRule="auto"/>
        <w:ind w:left="20" w:right="320" w:firstLine="926"/>
        <w:rPr>
          <w:rFonts w:ascii="Times New Roman" w:eastAsia="Times New Roman" w:hAnsi="Times New Roman"/>
          <w:sz w:val="32"/>
        </w:rPr>
      </w:pPr>
      <w:r>
        <w:rPr>
          <w:rFonts w:ascii="Times New Roman" w:eastAsia="Times New Roman" w:hAnsi="Times New Roman"/>
          <w:sz w:val="32"/>
        </w:rPr>
        <w:t>безперешкодне повернення клієнтом купленого товару і отримання його вартості;</w:t>
      </w:r>
    </w:p>
    <w:p w:rsidR="0068639D" w:rsidRDefault="0068639D" w:rsidP="0068639D">
      <w:pPr>
        <w:spacing w:line="2" w:lineRule="exact"/>
        <w:rPr>
          <w:rFonts w:ascii="Times New Roman" w:eastAsia="Times New Roman" w:hAnsi="Times New Roman"/>
          <w:sz w:val="32"/>
        </w:rPr>
      </w:pPr>
    </w:p>
    <w:p w:rsidR="0068639D" w:rsidRDefault="0068639D" w:rsidP="0068639D">
      <w:pPr>
        <w:spacing w:line="237" w:lineRule="auto"/>
        <w:ind w:left="20" w:right="300" w:firstLine="926"/>
        <w:rPr>
          <w:rFonts w:ascii="Times New Roman" w:eastAsia="Times New Roman" w:hAnsi="Times New Roman"/>
          <w:sz w:val="32"/>
        </w:rPr>
      </w:pPr>
      <w:r>
        <w:rPr>
          <w:rFonts w:ascii="Times New Roman" w:eastAsia="Times New Roman" w:hAnsi="Times New Roman"/>
          <w:sz w:val="32"/>
        </w:rPr>
        <w:t>можливість вільної заміни купленого товару на інший виріб;</w:t>
      </w:r>
    </w:p>
    <w:p w:rsidR="0068639D" w:rsidRDefault="0068639D" w:rsidP="0068639D">
      <w:pPr>
        <w:spacing w:line="2" w:lineRule="exact"/>
        <w:rPr>
          <w:rFonts w:ascii="Times New Roman" w:eastAsia="Times New Roman" w:hAnsi="Times New Roman"/>
          <w:sz w:val="32"/>
        </w:rPr>
      </w:pPr>
    </w:p>
    <w:p w:rsidR="0068639D" w:rsidRDefault="0068639D" w:rsidP="0068639D">
      <w:pPr>
        <w:spacing w:line="236" w:lineRule="auto"/>
        <w:ind w:left="20" w:right="300" w:firstLine="926"/>
        <w:rPr>
          <w:rFonts w:ascii="Times New Roman" w:eastAsia="Times New Roman" w:hAnsi="Times New Roman"/>
          <w:sz w:val="32"/>
        </w:rPr>
      </w:pPr>
      <w:r>
        <w:rPr>
          <w:rFonts w:ascii="Times New Roman" w:eastAsia="Times New Roman" w:hAnsi="Times New Roman"/>
          <w:sz w:val="32"/>
        </w:rPr>
        <w:t>уважне ставлення до скарг клієнтів, швидкий їх розгляд і задоволення;</w:t>
      </w:r>
    </w:p>
    <w:p w:rsidR="0068639D" w:rsidRDefault="0068639D" w:rsidP="0068639D">
      <w:pPr>
        <w:spacing w:line="1" w:lineRule="exact"/>
        <w:rPr>
          <w:rFonts w:ascii="Times New Roman" w:eastAsia="Times New Roman" w:hAnsi="Times New Roman"/>
          <w:sz w:val="32"/>
        </w:rPr>
      </w:pPr>
    </w:p>
    <w:p w:rsidR="0068639D" w:rsidRDefault="0068639D" w:rsidP="0068639D">
      <w:pPr>
        <w:spacing w:line="237" w:lineRule="auto"/>
        <w:ind w:left="20" w:right="300" w:firstLine="926"/>
        <w:rPr>
          <w:rFonts w:ascii="Times New Roman" w:eastAsia="Times New Roman" w:hAnsi="Times New Roman"/>
          <w:sz w:val="32"/>
        </w:rPr>
      </w:pPr>
      <w:r>
        <w:rPr>
          <w:rFonts w:ascii="Times New Roman" w:eastAsia="Times New Roman" w:hAnsi="Times New Roman"/>
          <w:sz w:val="32"/>
        </w:rPr>
        <w:t>компенсація втрат, понесених покупцем понад вартість придбаного товару.</w:t>
      </w:r>
    </w:p>
    <w:p w:rsidR="0068639D" w:rsidRDefault="0068639D" w:rsidP="0068639D">
      <w:pPr>
        <w:spacing w:line="2" w:lineRule="exact"/>
        <w:rPr>
          <w:rFonts w:ascii="Times New Roman" w:eastAsia="Times New Roman" w:hAnsi="Times New Roman"/>
          <w:sz w:val="32"/>
        </w:rPr>
      </w:pPr>
    </w:p>
    <w:p w:rsidR="0068639D" w:rsidRDefault="0068639D" w:rsidP="0068639D">
      <w:pPr>
        <w:spacing w:line="230" w:lineRule="auto"/>
        <w:ind w:left="20" w:right="300" w:firstLine="566"/>
        <w:jc w:val="both"/>
        <w:rPr>
          <w:rFonts w:ascii="Times New Roman" w:eastAsia="Times New Roman" w:hAnsi="Times New Roman"/>
          <w:sz w:val="32"/>
        </w:rPr>
      </w:pPr>
      <w:r>
        <w:rPr>
          <w:rFonts w:ascii="Times New Roman" w:eastAsia="Times New Roman" w:hAnsi="Times New Roman"/>
          <w:sz w:val="32"/>
        </w:rPr>
        <w:t>При третьому варіанті реакції у споживачів появляються певні сумніви щодо правильності прийнятого ними рішення. Він може мати місце у тому випадку, коли існує декілька привабливих версій. Наприклад, купивши автомобіль “Жигулі” і будучи в принципі ним задоволеним, покупець може задуматися, чи не краще було придбати автомобіль вітчизняного виробництва</w:t>
      </w:r>
    </w:p>
    <w:p w:rsidR="0068639D" w:rsidRDefault="0068639D" w:rsidP="0068639D">
      <w:pPr>
        <w:spacing w:line="228" w:lineRule="auto"/>
        <w:ind w:left="20"/>
        <w:rPr>
          <w:rFonts w:ascii="Times New Roman" w:eastAsia="Times New Roman" w:hAnsi="Times New Roman"/>
          <w:sz w:val="32"/>
        </w:rPr>
      </w:pPr>
      <w:r>
        <w:rPr>
          <w:rFonts w:ascii="Times New Roman" w:eastAsia="Times New Roman" w:hAnsi="Times New Roman"/>
          <w:sz w:val="32"/>
        </w:rPr>
        <w:t>“Lanos”.</w:t>
      </w:r>
    </w:p>
    <w:p w:rsidR="0068639D" w:rsidRDefault="0068639D" w:rsidP="0068639D">
      <w:pPr>
        <w:spacing w:line="109" w:lineRule="exact"/>
        <w:rPr>
          <w:rFonts w:ascii="Times New Roman" w:eastAsia="Times New Roman" w:hAnsi="Times New Roman"/>
        </w:rPr>
      </w:pPr>
    </w:p>
    <w:p w:rsidR="0068639D" w:rsidRDefault="0068639D" w:rsidP="0068639D">
      <w:pPr>
        <w:spacing w:line="0" w:lineRule="atLeast"/>
        <w:ind w:left="20"/>
        <w:rPr>
          <w:rFonts w:ascii="Times New Roman" w:eastAsia="Times New Roman" w:hAnsi="Times New Roman"/>
          <w:sz w:val="28"/>
        </w:rPr>
      </w:pPr>
      <w:r>
        <w:rPr>
          <w:rFonts w:ascii="Times New Roman" w:eastAsia="Times New Roman" w:hAnsi="Times New Roman"/>
          <w:sz w:val="28"/>
        </w:rPr>
        <w:t>78</w:t>
      </w:r>
    </w:p>
    <w:p w:rsidR="0068639D" w:rsidRDefault="0068639D" w:rsidP="0068639D">
      <w:pPr>
        <w:spacing w:line="0" w:lineRule="atLeast"/>
        <w:ind w:left="20"/>
        <w:rPr>
          <w:rFonts w:ascii="Times New Roman" w:eastAsia="Times New Roman" w:hAnsi="Times New Roman"/>
          <w:sz w:val="28"/>
        </w:rPr>
        <w:sectPr w:rsidR="0068639D">
          <w:pgSz w:w="11900" w:h="16840"/>
          <w:pgMar w:top="1440" w:right="1140" w:bottom="621" w:left="1400" w:header="0" w:footer="0" w:gutter="0"/>
          <w:cols w:space="0" w:equalWidth="0">
            <w:col w:w="9360"/>
          </w:cols>
          <w:docGrid w:linePitch="360"/>
        </w:sectPr>
      </w:pPr>
    </w:p>
    <w:p w:rsidR="0068639D" w:rsidRDefault="0068639D" w:rsidP="0068639D">
      <w:pPr>
        <w:spacing w:line="0" w:lineRule="atLeast"/>
        <w:ind w:left="560"/>
        <w:rPr>
          <w:rFonts w:ascii="Times New Roman" w:eastAsia="Times New Roman" w:hAnsi="Times New Roman"/>
          <w:sz w:val="32"/>
        </w:rPr>
      </w:pPr>
      <w:bookmarkStart w:id="5" w:name="page79"/>
      <w:bookmarkEnd w:id="5"/>
      <w:r>
        <w:rPr>
          <w:rFonts w:ascii="Times New Roman" w:eastAsia="Times New Roman" w:hAnsi="Times New Roman"/>
          <w:sz w:val="32"/>
        </w:rPr>
        <w:lastRenderedPageBreak/>
        <w:t>Які дії можуть бути вжиті в цій ситуації:</w:t>
      </w:r>
    </w:p>
    <w:p w:rsidR="0068639D" w:rsidRDefault="0068639D" w:rsidP="0068639D">
      <w:pPr>
        <w:spacing w:line="53" w:lineRule="exact"/>
        <w:rPr>
          <w:rFonts w:ascii="Times New Roman" w:eastAsia="Times New Roman" w:hAnsi="Times New Roman"/>
        </w:rPr>
      </w:pPr>
    </w:p>
    <w:p w:rsidR="0068639D" w:rsidRDefault="0068639D" w:rsidP="0068639D">
      <w:pPr>
        <w:spacing w:line="237" w:lineRule="auto"/>
        <w:ind w:firstLine="926"/>
        <w:rPr>
          <w:rFonts w:ascii="Times New Roman" w:eastAsia="Times New Roman" w:hAnsi="Times New Roman"/>
          <w:sz w:val="32"/>
        </w:rPr>
      </w:pPr>
      <w:r>
        <w:rPr>
          <w:rFonts w:ascii="Times New Roman" w:eastAsia="Times New Roman" w:hAnsi="Times New Roman"/>
          <w:sz w:val="32"/>
        </w:rPr>
        <w:t>з боку покупця – пошук додаткової інформації, яка підтверджує правильність його вибору;</w:t>
      </w:r>
    </w:p>
    <w:p w:rsidR="0068639D" w:rsidRDefault="0068639D" w:rsidP="0068639D">
      <w:pPr>
        <w:spacing w:line="2" w:lineRule="exact"/>
        <w:rPr>
          <w:rFonts w:ascii="Times New Roman" w:eastAsia="Times New Roman" w:hAnsi="Times New Roman"/>
        </w:rPr>
      </w:pPr>
    </w:p>
    <w:p w:rsidR="0068639D" w:rsidRDefault="0068639D" w:rsidP="0068639D">
      <w:pPr>
        <w:spacing w:line="234" w:lineRule="auto"/>
        <w:ind w:firstLine="926"/>
        <w:jc w:val="both"/>
        <w:rPr>
          <w:rFonts w:ascii="Times New Roman" w:eastAsia="Times New Roman" w:hAnsi="Times New Roman"/>
          <w:sz w:val="32"/>
        </w:rPr>
      </w:pPr>
      <w:r>
        <w:rPr>
          <w:rFonts w:ascii="Times New Roman" w:eastAsia="Times New Roman" w:hAnsi="Times New Roman"/>
          <w:sz w:val="32"/>
        </w:rPr>
        <w:t>з боку продавця (мова йде про дорогі товари довготривалого використання) – контрольні дзвінки клієнтам для переконання у правильності їхніх дій.</w:t>
      </w:r>
    </w:p>
    <w:p w:rsidR="0068639D" w:rsidRDefault="0068639D" w:rsidP="0068639D">
      <w:pPr>
        <w:spacing w:line="270" w:lineRule="exact"/>
        <w:rPr>
          <w:rFonts w:ascii="Times New Roman" w:eastAsia="Times New Roman" w:hAnsi="Times New Roman"/>
        </w:rPr>
      </w:pPr>
    </w:p>
    <w:p w:rsidR="0068639D" w:rsidRDefault="0068639D" w:rsidP="0068639D">
      <w:pPr>
        <w:spacing w:line="0" w:lineRule="atLeast"/>
        <w:jc w:val="center"/>
        <w:rPr>
          <w:rFonts w:ascii="Bookman Old Style" w:eastAsia="Bookman Old Style" w:hAnsi="Bookman Old Style"/>
          <w:b/>
          <w:i/>
          <w:sz w:val="32"/>
        </w:rPr>
      </w:pPr>
      <w:r>
        <w:rPr>
          <w:rFonts w:ascii="Bookman Old Style" w:eastAsia="Bookman Old Style" w:hAnsi="Bookman Old Style"/>
          <w:b/>
          <w:i/>
          <w:sz w:val="32"/>
        </w:rPr>
        <w:t>4.2. Моделі поведінки споживачів у процесі</w:t>
      </w:r>
    </w:p>
    <w:p w:rsidR="0068639D" w:rsidRDefault="0068639D" w:rsidP="0068639D">
      <w:pPr>
        <w:spacing w:line="75" w:lineRule="exact"/>
        <w:rPr>
          <w:rFonts w:ascii="Times New Roman" w:eastAsia="Times New Roman" w:hAnsi="Times New Roman"/>
        </w:rPr>
      </w:pPr>
    </w:p>
    <w:p w:rsidR="0068639D" w:rsidRDefault="0068639D" w:rsidP="0068639D">
      <w:pPr>
        <w:spacing w:line="0" w:lineRule="atLeast"/>
        <w:ind w:left="1500"/>
        <w:rPr>
          <w:rFonts w:ascii="Bookman Old Style" w:eastAsia="Bookman Old Style" w:hAnsi="Bookman Old Style"/>
          <w:b/>
          <w:i/>
          <w:sz w:val="32"/>
        </w:rPr>
      </w:pPr>
      <w:r>
        <w:rPr>
          <w:rFonts w:ascii="Bookman Old Style" w:eastAsia="Bookman Old Style" w:hAnsi="Bookman Old Style"/>
          <w:b/>
          <w:i/>
          <w:sz w:val="32"/>
        </w:rPr>
        <w:t>прийняття рішення про купівлю</w:t>
      </w:r>
    </w:p>
    <w:p w:rsidR="0068639D" w:rsidRDefault="0068639D" w:rsidP="0068639D">
      <w:pPr>
        <w:spacing w:line="229" w:lineRule="auto"/>
        <w:ind w:firstLine="566"/>
        <w:jc w:val="both"/>
        <w:rPr>
          <w:rFonts w:ascii="Times New Roman" w:eastAsia="Times New Roman" w:hAnsi="Times New Roman"/>
          <w:sz w:val="32"/>
        </w:rPr>
      </w:pPr>
      <w:r>
        <w:rPr>
          <w:rFonts w:ascii="Times New Roman" w:eastAsia="Times New Roman" w:hAnsi="Times New Roman"/>
          <w:sz w:val="32"/>
        </w:rPr>
        <w:t>Постійне зростання кількості споживачів ускладнює безпосереднє спілкування з ними товаровиробників. З іншого боку, успішна діяльність фірм, отримання ними реальних конкурентних переваг вимагають від них значних зусиль на проведення досліджень, які мають за мету встановлювати залежності між спонукаючими факторами маркетингу та поведінкою покупців. В цій ситуації використовуються різні моделі. Модель в широкому розумінні – це будь-який образ (уявний чи умовний: зображення, опис, схема, план тощо) певного об’єкта, який використовується як його “представник”. Якщо це визначення перенести на поведінку споживачів, то можна дати таке її трактування. Модель поведінки споживачів – це схематичне віддзеркалення процесів, які пов’язані із здійсненням ними купівлі товару.</w:t>
      </w:r>
    </w:p>
    <w:p w:rsidR="0068639D" w:rsidRDefault="0068639D" w:rsidP="0068639D">
      <w:pPr>
        <w:spacing w:line="2" w:lineRule="exact"/>
        <w:rPr>
          <w:rFonts w:ascii="Times New Roman" w:eastAsia="Times New Roman" w:hAnsi="Times New Roman"/>
        </w:rPr>
      </w:pPr>
    </w:p>
    <w:p w:rsidR="0068639D" w:rsidRDefault="0068639D" w:rsidP="0068639D">
      <w:pPr>
        <w:spacing w:line="230" w:lineRule="auto"/>
        <w:ind w:firstLine="566"/>
        <w:jc w:val="both"/>
        <w:rPr>
          <w:rFonts w:ascii="Times New Roman" w:eastAsia="Times New Roman" w:hAnsi="Times New Roman"/>
          <w:sz w:val="32"/>
        </w:rPr>
      </w:pPr>
      <w:r>
        <w:rPr>
          <w:rFonts w:ascii="Times New Roman" w:eastAsia="Times New Roman" w:hAnsi="Times New Roman"/>
          <w:sz w:val="32"/>
        </w:rPr>
        <w:t>Значення вказаних моделей полягає в тому, що вони допомагають визначити:</w:t>
      </w:r>
    </w:p>
    <w:p w:rsidR="0068639D" w:rsidRDefault="0068639D" w:rsidP="0068639D">
      <w:pPr>
        <w:spacing w:line="230" w:lineRule="auto"/>
        <w:ind w:firstLine="542"/>
        <w:rPr>
          <w:rFonts w:ascii="Times New Roman" w:eastAsia="Times New Roman" w:hAnsi="Times New Roman"/>
          <w:sz w:val="32"/>
        </w:rPr>
      </w:pPr>
      <w:r>
        <w:rPr>
          <w:rFonts w:ascii="Times New Roman" w:eastAsia="Times New Roman" w:hAnsi="Times New Roman"/>
          <w:sz w:val="32"/>
        </w:rPr>
        <w:t>– по-перше, яким чином покупець приймає рішення про купівлю;</w:t>
      </w:r>
    </w:p>
    <w:p w:rsidR="0068639D" w:rsidRDefault="0068639D" w:rsidP="0068639D">
      <w:pPr>
        <w:spacing w:line="230" w:lineRule="auto"/>
        <w:ind w:firstLine="542"/>
        <w:rPr>
          <w:rFonts w:ascii="Times New Roman" w:eastAsia="Times New Roman" w:hAnsi="Times New Roman"/>
          <w:sz w:val="32"/>
        </w:rPr>
      </w:pPr>
      <w:r>
        <w:rPr>
          <w:rFonts w:ascii="Times New Roman" w:eastAsia="Times New Roman" w:hAnsi="Times New Roman"/>
          <w:sz w:val="32"/>
        </w:rPr>
        <w:t>– по-друге, як зовнішній вплив і характеристики покупця впливають на його поведінку;</w:t>
      </w:r>
    </w:p>
    <w:p w:rsidR="0068639D" w:rsidRDefault="0068639D" w:rsidP="0068639D">
      <w:pPr>
        <w:spacing w:line="230" w:lineRule="auto"/>
        <w:ind w:firstLine="542"/>
        <w:rPr>
          <w:rFonts w:ascii="Times New Roman" w:eastAsia="Times New Roman" w:hAnsi="Times New Roman"/>
          <w:sz w:val="32"/>
        </w:rPr>
      </w:pPr>
      <w:r>
        <w:rPr>
          <w:rFonts w:ascii="Times New Roman" w:eastAsia="Times New Roman" w:hAnsi="Times New Roman"/>
          <w:sz w:val="32"/>
        </w:rPr>
        <w:t>– по-третє, в якій системі координат досліджувати поведінку споживачів [1, с. 60].</w:t>
      </w:r>
    </w:p>
    <w:p w:rsidR="0068639D" w:rsidRDefault="0068639D" w:rsidP="0068639D">
      <w:pPr>
        <w:spacing w:line="229" w:lineRule="auto"/>
        <w:ind w:firstLine="542"/>
        <w:jc w:val="both"/>
        <w:rPr>
          <w:rFonts w:ascii="Times New Roman" w:eastAsia="Times New Roman" w:hAnsi="Times New Roman"/>
          <w:sz w:val="32"/>
        </w:rPr>
      </w:pPr>
      <w:r>
        <w:rPr>
          <w:rFonts w:ascii="Times New Roman" w:eastAsia="Times New Roman" w:hAnsi="Times New Roman"/>
          <w:sz w:val="32"/>
        </w:rPr>
        <w:t>Існують різні види моделей поведінки споживачів, які класифікуються за певними критеріями. Л. Рудніцький в цьому відношенні пропонує ділити їх на такі типи:</w:t>
      </w:r>
    </w:p>
    <w:p w:rsidR="0068639D" w:rsidRDefault="0068639D" w:rsidP="0068639D">
      <w:pPr>
        <w:spacing w:line="2" w:lineRule="exact"/>
        <w:rPr>
          <w:rFonts w:ascii="Times New Roman" w:eastAsia="Times New Roman" w:hAnsi="Times New Roman"/>
        </w:rPr>
      </w:pPr>
    </w:p>
    <w:p w:rsidR="0068639D" w:rsidRDefault="0068639D" w:rsidP="0068639D">
      <w:pPr>
        <w:spacing w:line="231" w:lineRule="auto"/>
        <w:ind w:left="540"/>
        <w:rPr>
          <w:rFonts w:ascii="Times New Roman" w:eastAsia="Times New Roman" w:hAnsi="Times New Roman"/>
          <w:sz w:val="32"/>
        </w:rPr>
      </w:pPr>
      <w:r>
        <w:rPr>
          <w:rFonts w:ascii="Times New Roman" w:eastAsia="Times New Roman" w:hAnsi="Times New Roman"/>
          <w:sz w:val="32"/>
        </w:rPr>
        <w:t>– структурні: цілісні і часткові;</w:t>
      </w:r>
    </w:p>
    <w:p w:rsidR="0068639D" w:rsidRDefault="0068639D" w:rsidP="0068639D">
      <w:pPr>
        <w:spacing w:line="1" w:lineRule="exact"/>
        <w:rPr>
          <w:rFonts w:ascii="Times New Roman" w:eastAsia="Times New Roman" w:hAnsi="Times New Roman"/>
        </w:rPr>
      </w:pPr>
    </w:p>
    <w:p w:rsidR="0068639D" w:rsidRDefault="0068639D" w:rsidP="0068639D">
      <w:pPr>
        <w:spacing w:line="228" w:lineRule="auto"/>
        <w:ind w:left="540"/>
        <w:rPr>
          <w:rFonts w:ascii="Times New Roman" w:eastAsia="Times New Roman" w:hAnsi="Times New Roman"/>
          <w:sz w:val="32"/>
        </w:rPr>
      </w:pPr>
      <w:r>
        <w:rPr>
          <w:rFonts w:ascii="Times New Roman" w:eastAsia="Times New Roman" w:hAnsi="Times New Roman"/>
          <w:sz w:val="32"/>
        </w:rPr>
        <w:t>– кількісні і якісні;</w:t>
      </w:r>
    </w:p>
    <w:p w:rsidR="0068639D" w:rsidRDefault="0068639D" w:rsidP="0068639D">
      <w:pPr>
        <w:spacing w:line="228" w:lineRule="auto"/>
        <w:ind w:left="540"/>
        <w:rPr>
          <w:rFonts w:ascii="Times New Roman" w:eastAsia="Times New Roman" w:hAnsi="Times New Roman"/>
          <w:sz w:val="32"/>
        </w:rPr>
      </w:pPr>
      <w:r>
        <w:rPr>
          <w:rFonts w:ascii="Times New Roman" w:eastAsia="Times New Roman" w:hAnsi="Times New Roman"/>
          <w:sz w:val="32"/>
        </w:rPr>
        <w:t>– описові, прогностичні і нормативні;</w:t>
      </w:r>
    </w:p>
    <w:p w:rsidR="0068639D" w:rsidRDefault="0068639D" w:rsidP="0068639D">
      <w:pPr>
        <w:spacing w:line="231" w:lineRule="auto"/>
        <w:ind w:left="540"/>
        <w:rPr>
          <w:rFonts w:ascii="Times New Roman" w:eastAsia="Times New Roman" w:hAnsi="Times New Roman"/>
          <w:sz w:val="32"/>
        </w:rPr>
      </w:pPr>
      <w:r>
        <w:rPr>
          <w:rFonts w:ascii="Times New Roman" w:eastAsia="Times New Roman" w:hAnsi="Times New Roman"/>
          <w:sz w:val="32"/>
        </w:rPr>
        <w:t>– гіпотетичні й емпіричні;</w:t>
      </w:r>
    </w:p>
    <w:p w:rsidR="0068639D" w:rsidRDefault="0068639D" w:rsidP="0068639D">
      <w:pPr>
        <w:spacing w:line="1" w:lineRule="exact"/>
        <w:rPr>
          <w:rFonts w:ascii="Times New Roman" w:eastAsia="Times New Roman" w:hAnsi="Times New Roman"/>
        </w:rPr>
      </w:pPr>
    </w:p>
    <w:p w:rsidR="0068639D" w:rsidRDefault="0068639D" w:rsidP="0068639D">
      <w:pPr>
        <w:spacing w:line="228" w:lineRule="auto"/>
        <w:ind w:left="540"/>
        <w:rPr>
          <w:rFonts w:ascii="Times New Roman" w:eastAsia="Times New Roman" w:hAnsi="Times New Roman"/>
          <w:sz w:val="32"/>
        </w:rPr>
      </w:pPr>
      <w:r>
        <w:rPr>
          <w:rFonts w:ascii="Times New Roman" w:eastAsia="Times New Roman" w:hAnsi="Times New Roman"/>
          <w:sz w:val="32"/>
        </w:rPr>
        <w:t>– статичні і динамічні;</w:t>
      </w:r>
    </w:p>
    <w:p w:rsidR="0068639D" w:rsidRDefault="0068639D" w:rsidP="0068639D">
      <w:pPr>
        <w:spacing w:line="228" w:lineRule="auto"/>
        <w:ind w:left="540"/>
        <w:rPr>
          <w:rFonts w:ascii="Times New Roman" w:eastAsia="Times New Roman" w:hAnsi="Times New Roman"/>
          <w:sz w:val="32"/>
        </w:rPr>
        <w:sectPr w:rsidR="0068639D">
          <w:pgSz w:w="11900" w:h="16840"/>
          <w:pgMar w:top="1214" w:right="1440" w:bottom="621" w:left="1420" w:header="0" w:footer="0" w:gutter="0"/>
          <w:cols w:space="0" w:equalWidth="0">
            <w:col w:w="9040"/>
          </w:cols>
          <w:docGrid w:linePitch="360"/>
        </w:sectPr>
      </w:pPr>
    </w:p>
    <w:p w:rsidR="0068639D" w:rsidRDefault="0068639D" w:rsidP="0068639D">
      <w:pPr>
        <w:spacing w:line="238" w:lineRule="exact"/>
        <w:rPr>
          <w:rFonts w:ascii="Times New Roman" w:eastAsia="Times New Roman" w:hAnsi="Times New Roman"/>
        </w:rPr>
      </w:pPr>
    </w:p>
    <w:p w:rsidR="0068639D" w:rsidRDefault="0068639D" w:rsidP="0068639D">
      <w:pPr>
        <w:spacing w:line="0" w:lineRule="atLeast"/>
        <w:ind w:left="8760"/>
        <w:rPr>
          <w:rFonts w:ascii="Times New Roman" w:eastAsia="Times New Roman" w:hAnsi="Times New Roman"/>
          <w:sz w:val="28"/>
        </w:rPr>
      </w:pPr>
      <w:r>
        <w:rPr>
          <w:rFonts w:ascii="Times New Roman" w:eastAsia="Times New Roman" w:hAnsi="Times New Roman"/>
          <w:sz w:val="28"/>
        </w:rPr>
        <w:t>79</w:t>
      </w:r>
    </w:p>
    <w:p w:rsidR="0068639D" w:rsidRDefault="0068639D" w:rsidP="0068639D">
      <w:pPr>
        <w:spacing w:line="0" w:lineRule="atLeast"/>
        <w:ind w:left="8760"/>
        <w:rPr>
          <w:rFonts w:ascii="Times New Roman" w:eastAsia="Times New Roman" w:hAnsi="Times New Roman"/>
          <w:sz w:val="28"/>
        </w:rPr>
        <w:sectPr w:rsidR="0068639D">
          <w:type w:val="continuous"/>
          <w:pgSz w:w="11900" w:h="16840"/>
          <w:pgMar w:top="1214" w:right="1440" w:bottom="621" w:left="1420" w:header="0" w:footer="0" w:gutter="0"/>
          <w:cols w:space="0" w:equalWidth="0">
            <w:col w:w="9040"/>
          </w:cols>
          <w:docGrid w:linePitch="360"/>
        </w:sectPr>
      </w:pPr>
    </w:p>
    <w:p w:rsidR="0068639D" w:rsidRDefault="0068639D" w:rsidP="0068639D">
      <w:pPr>
        <w:spacing w:line="0" w:lineRule="atLeast"/>
        <w:ind w:left="560"/>
        <w:rPr>
          <w:rFonts w:ascii="Times New Roman" w:eastAsia="Times New Roman" w:hAnsi="Times New Roman"/>
          <w:sz w:val="32"/>
        </w:rPr>
      </w:pPr>
      <w:bookmarkStart w:id="6" w:name="page80"/>
      <w:bookmarkEnd w:id="6"/>
      <w:r>
        <w:rPr>
          <w:rFonts w:ascii="Times New Roman" w:eastAsia="Times New Roman" w:hAnsi="Times New Roman"/>
          <w:sz w:val="32"/>
        </w:rPr>
        <w:lastRenderedPageBreak/>
        <w:t>– одно- і багатофакторні;</w:t>
      </w:r>
    </w:p>
    <w:p w:rsidR="0068639D" w:rsidRDefault="0068639D" w:rsidP="0068639D">
      <w:pPr>
        <w:spacing w:line="52" w:lineRule="exact"/>
        <w:rPr>
          <w:rFonts w:ascii="Times New Roman" w:eastAsia="Times New Roman" w:hAnsi="Times New Roman"/>
        </w:rPr>
      </w:pPr>
    </w:p>
    <w:p w:rsidR="0068639D" w:rsidRDefault="0068639D" w:rsidP="0068639D">
      <w:pPr>
        <w:spacing w:line="231" w:lineRule="auto"/>
        <w:ind w:left="560"/>
        <w:rPr>
          <w:rFonts w:ascii="Times New Roman" w:eastAsia="Times New Roman" w:hAnsi="Times New Roman"/>
          <w:sz w:val="32"/>
        </w:rPr>
      </w:pPr>
      <w:r>
        <w:rPr>
          <w:rFonts w:ascii="Times New Roman" w:eastAsia="Times New Roman" w:hAnsi="Times New Roman"/>
          <w:sz w:val="32"/>
        </w:rPr>
        <w:t>– детерміновані і стохастичні;</w:t>
      </w:r>
    </w:p>
    <w:p w:rsidR="0068639D" w:rsidRDefault="0068639D" w:rsidP="0068639D">
      <w:pPr>
        <w:spacing w:line="1" w:lineRule="exact"/>
        <w:rPr>
          <w:rFonts w:ascii="Times New Roman" w:eastAsia="Times New Roman" w:hAnsi="Times New Roman"/>
        </w:rPr>
      </w:pPr>
    </w:p>
    <w:p w:rsidR="0068639D" w:rsidRDefault="0068639D" w:rsidP="0068639D">
      <w:pPr>
        <w:spacing w:line="228" w:lineRule="auto"/>
        <w:ind w:left="560"/>
        <w:rPr>
          <w:rFonts w:ascii="Times New Roman" w:eastAsia="Times New Roman" w:hAnsi="Times New Roman"/>
          <w:sz w:val="32"/>
        </w:rPr>
      </w:pPr>
      <w:r>
        <w:rPr>
          <w:rFonts w:ascii="Times New Roman" w:eastAsia="Times New Roman" w:hAnsi="Times New Roman"/>
          <w:sz w:val="32"/>
        </w:rPr>
        <w:t>– словесні, схематичні і математичні [12, с. 217].</w:t>
      </w:r>
    </w:p>
    <w:p w:rsidR="0068639D" w:rsidRDefault="0068639D" w:rsidP="0068639D">
      <w:pPr>
        <w:numPr>
          <w:ilvl w:val="1"/>
          <w:numId w:val="1"/>
        </w:numPr>
        <w:tabs>
          <w:tab w:val="left" w:pos="1062"/>
        </w:tabs>
        <w:spacing w:line="230" w:lineRule="auto"/>
        <w:ind w:left="20" w:right="140" w:firstLine="562"/>
        <w:rPr>
          <w:rFonts w:ascii="Times New Roman" w:eastAsia="Times New Roman" w:hAnsi="Times New Roman"/>
          <w:sz w:val="32"/>
        </w:rPr>
      </w:pPr>
      <w:r>
        <w:rPr>
          <w:rFonts w:ascii="Times New Roman" w:eastAsia="Times New Roman" w:hAnsi="Times New Roman"/>
          <w:sz w:val="32"/>
        </w:rPr>
        <w:t>вітчизняній літературі виділяють три класи моделей поведінки споживача [2, с. 237-238]:</w:t>
      </w:r>
    </w:p>
    <w:p w:rsidR="0068639D" w:rsidRDefault="0068639D" w:rsidP="0068639D">
      <w:pPr>
        <w:spacing w:line="229" w:lineRule="auto"/>
        <w:ind w:left="20" w:right="140" w:firstLine="542"/>
        <w:jc w:val="both"/>
        <w:rPr>
          <w:rFonts w:ascii="Times New Roman" w:eastAsia="Times New Roman" w:hAnsi="Times New Roman"/>
          <w:sz w:val="32"/>
        </w:rPr>
      </w:pPr>
      <w:r>
        <w:rPr>
          <w:rFonts w:ascii="Times New Roman" w:eastAsia="Times New Roman" w:hAnsi="Times New Roman"/>
          <w:sz w:val="32"/>
        </w:rPr>
        <w:t>а) традиційні, які описують поведінку покупців без зв’язку з їхніми потребами. Вони застосовуються в прогнозуванні поведінки споживачів на ринку;</w:t>
      </w:r>
    </w:p>
    <w:p w:rsidR="0068639D" w:rsidRDefault="0068639D" w:rsidP="0068639D">
      <w:pPr>
        <w:spacing w:line="2" w:lineRule="exact"/>
        <w:rPr>
          <w:rFonts w:ascii="Times New Roman" w:eastAsia="Times New Roman" w:hAnsi="Times New Roman"/>
          <w:sz w:val="32"/>
        </w:rPr>
      </w:pPr>
    </w:p>
    <w:p w:rsidR="0068639D" w:rsidRDefault="0068639D" w:rsidP="0068639D">
      <w:pPr>
        <w:spacing w:line="230" w:lineRule="auto"/>
        <w:ind w:left="20" w:right="140" w:firstLine="542"/>
        <w:rPr>
          <w:rFonts w:ascii="Times New Roman" w:eastAsia="Times New Roman" w:hAnsi="Times New Roman"/>
          <w:sz w:val="32"/>
        </w:rPr>
      </w:pPr>
      <w:r>
        <w:rPr>
          <w:rFonts w:ascii="Times New Roman" w:eastAsia="Times New Roman" w:hAnsi="Times New Roman"/>
          <w:sz w:val="32"/>
        </w:rPr>
        <w:t>б) економіко-поведінкові, розроблені Дж. Катоною. Спрощений варіант його моделі подано на рис. 4.6.</w:t>
      </w:r>
    </w:p>
    <w:p w:rsidR="0068639D" w:rsidRDefault="0068639D" w:rsidP="0068639D">
      <w:pPr>
        <w:spacing w:line="91"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560"/>
        <w:gridCol w:w="680"/>
        <w:gridCol w:w="1860"/>
        <w:gridCol w:w="860"/>
        <w:gridCol w:w="1700"/>
        <w:gridCol w:w="860"/>
        <w:gridCol w:w="1700"/>
      </w:tblGrid>
      <w:tr w:rsidR="0068639D" w:rsidTr="00BB7FB8">
        <w:trPr>
          <w:trHeight w:val="342"/>
        </w:trPr>
        <w:tc>
          <w:tcPr>
            <w:tcW w:w="1560" w:type="dxa"/>
            <w:tcBorders>
              <w:top w:val="single" w:sz="8" w:space="0" w:color="auto"/>
              <w:left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4"/>
              </w:rPr>
            </w:pPr>
            <w:r>
              <w:rPr>
                <w:rFonts w:ascii="Arial" w:eastAsia="Arial" w:hAnsi="Arial"/>
                <w:sz w:val="24"/>
              </w:rPr>
              <w:t>Актуальні</w:t>
            </w:r>
          </w:p>
        </w:tc>
        <w:tc>
          <w:tcPr>
            <w:tcW w:w="6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860" w:type="dxa"/>
            <w:vMerge w:val="restart"/>
            <w:tcBorders>
              <w:top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w w:val="99"/>
                <w:sz w:val="24"/>
              </w:rPr>
            </w:pPr>
            <w:r>
              <w:rPr>
                <w:rFonts w:ascii="Arial" w:eastAsia="Arial" w:hAnsi="Arial"/>
                <w:w w:val="99"/>
                <w:sz w:val="24"/>
              </w:rPr>
              <w:t>Психологічні</w:t>
            </w:r>
          </w:p>
        </w:tc>
        <w:tc>
          <w:tcPr>
            <w:tcW w:w="86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700" w:type="dxa"/>
            <w:vMerge w:val="restart"/>
            <w:tcBorders>
              <w:top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w w:val="98"/>
                <w:sz w:val="24"/>
              </w:rPr>
            </w:pPr>
            <w:r>
              <w:rPr>
                <w:rFonts w:ascii="Arial" w:eastAsia="Arial" w:hAnsi="Arial"/>
                <w:w w:val="98"/>
                <w:sz w:val="24"/>
              </w:rPr>
              <w:t>Споживчий</w:t>
            </w:r>
          </w:p>
        </w:tc>
        <w:tc>
          <w:tcPr>
            <w:tcW w:w="86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700" w:type="dxa"/>
            <w:vMerge w:val="restart"/>
            <w:tcBorders>
              <w:top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4"/>
              </w:rPr>
            </w:pPr>
            <w:r>
              <w:rPr>
                <w:rFonts w:ascii="Arial" w:eastAsia="Arial" w:hAnsi="Arial"/>
                <w:sz w:val="24"/>
              </w:rPr>
              <w:t>Економічна</w:t>
            </w:r>
          </w:p>
        </w:tc>
      </w:tr>
      <w:tr w:rsidR="0068639D" w:rsidTr="00BB7FB8">
        <w:trPr>
          <w:trHeight w:val="125"/>
        </w:trPr>
        <w:tc>
          <w:tcPr>
            <w:tcW w:w="1560" w:type="dxa"/>
            <w:vMerge w:val="restart"/>
            <w:tcBorders>
              <w:left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w w:val="99"/>
                <w:sz w:val="24"/>
              </w:rPr>
            </w:pPr>
            <w:r>
              <w:rPr>
                <w:rFonts w:ascii="Arial" w:eastAsia="Arial" w:hAnsi="Arial"/>
                <w:w w:val="99"/>
                <w:sz w:val="24"/>
              </w:rPr>
              <w:t>економічні</w:t>
            </w:r>
          </w:p>
        </w:tc>
        <w:tc>
          <w:tcPr>
            <w:tcW w:w="6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1860" w:type="dxa"/>
            <w:vMerge/>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86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1700" w:type="dxa"/>
            <w:vMerge/>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86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1700" w:type="dxa"/>
            <w:vMerge/>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0"/>
              </w:rPr>
            </w:pPr>
          </w:p>
        </w:tc>
      </w:tr>
      <w:tr w:rsidR="0068639D" w:rsidTr="00BB7FB8">
        <w:trPr>
          <w:trHeight w:val="154"/>
        </w:trPr>
        <w:tc>
          <w:tcPr>
            <w:tcW w:w="1560" w:type="dxa"/>
            <w:vMerge/>
            <w:tcBorders>
              <w:left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6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1860" w:type="dxa"/>
            <w:vMerge w:val="restart"/>
            <w:tcBorders>
              <w:right w:val="single" w:sz="8" w:space="0" w:color="auto"/>
            </w:tcBorders>
            <w:shd w:val="clear" w:color="auto" w:fill="auto"/>
            <w:vAlign w:val="bottom"/>
          </w:tcPr>
          <w:p w:rsidR="0068639D" w:rsidRDefault="0068639D" w:rsidP="00BB7FB8">
            <w:pPr>
              <w:spacing w:line="0" w:lineRule="atLeast"/>
              <w:jc w:val="center"/>
              <w:rPr>
                <w:rFonts w:ascii="Arial" w:eastAsia="Arial" w:hAnsi="Arial"/>
                <w:w w:val="99"/>
                <w:sz w:val="24"/>
              </w:rPr>
            </w:pPr>
            <w:r>
              <w:rPr>
                <w:rFonts w:ascii="Arial" w:eastAsia="Arial" w:hAnsi="Arial"/>
                <w:w w:val="99"/>
                <w:sz w:val="24"/>
              </w:rPr>
              <w:t>процеси</w:t>
            </w:r>
          </w:p>
        </w:tc>
        <w:tc>
          <w:tcPr>
            <w:tcW w:w="86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1700" w:type="dxa"/>
            <w:vMerge w:val="restart"/>
            <w:tcBorders>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4"/>
              </w:rPr>
            </w:pPr>
            <w:r>
              <w:rPr>
                <w:rFonts w:ascii="Arial" w:eastAsia="Arial" w:hAnsi="Arial"/>
                <w:sz w:val="24"/>
              </w:rPr>
              <w:t>настрій</w:t>
            </w:r>
          </w:p>
        </w:tc>
        <w:tc>
          <w:tcPr>
            <w:tcW w:w="86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1700" w:type="dxa"/>
            <w:vMerge w:val="restart"/>
            <w:tcBorders>
              <w:right w:val="single" w:sz="8" w:space="0" w:color="auto"/>
            </w:tcBorders>
            <w:shd w:val="clear" w:color="auto" w:fill="auto"/>
            <w:vAlign w:val="bottom"/>
          </w:tcPr>
          <w:p w:rsidR="0068639D" w:rsidRDefault="0068639D" w:rsidP="00BB7FB8">
            <w:pPr>
              <w:spacing w:line="0" w:lineRule="atLeast"/>
              <w:jc w:val="center"/>
              <w:rPr>
                <w:rFonts w:ascii="Arial" w:eastAsia="Arial" w:hAnsi="Arial"/>
                <w:sz w:val="24"/>
              </w:rPr>
            </w:pPr>
            <w:r>
              <w:rPr>
                <w:rFonts w:ascii="Arial" w:eastAsia="Arial" w:hAnsi="Arial"/>
                <w:sz w:val="24"/>
              </w:rPr>
              <w:t>поведінка</w:t>
            </w:r>
          </w:p>
        </w:tc>
      </w:tr>
      <w:tr w:rsidR="0068639D" w:rsidTr="00BB7FB8">
        <w:trPr>
          <w:trHeight w:val="165"/>
        </w:trPr>
        <w:tc>
          <w:tcPr>
            <w:tcW w:w="1560" w:type="dxa"/>
            <w:vMerge w:val="restart"/>
            <w:tcBorders>
              <w:left w:val="single" w:sz="8" w:space="0" w:color="auto"/>
              <w:right w:val="single" w:sz="8" w:space="0" w:color="auto"/>
            </w:tcBorders>
            <w:shd w:val="clear" w:color="auto" w:fill="auto"/>
            <w:vAlign w:val="bottom"/>
          </w:tcPr>
          <w:p w:rsidR="0068639D" w:rsidRDefault="0068639D" w:rsidP="00BB7FB8">
            <w:pPr>
              <w:spacing w:line="0" w:lineRule="atLeast"/>
              <w:jc w:val="center"/>
              <w:rPr>
                <w:rFonts w:ascii="Arial" w:eastAsia="Arial" w:hAnsi="Arial"/>
                <w:w w:val="99"/>
                <w:sz w:val="24"/>
              </w:rPr>
            </w:pPr>
            <w:r>
              <w:rPr>
                <w:rFonts w:ascii="Arial" w:eastAsia="Arial" w:hAnsi="Arial"/>
                <w:w w:val="99"/>
                <w:sz w:val="24"/>
              </w:rPr>
              <w:t>умови</w:t>
            </w:r>
          </w:p>
        </w:tc>
        <w:tc>
          <w:tcPr>
            <w:tcW w:w="6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4"/>
              </w:rPr>
            </w:pPr>
          </w:p>
        </w:tc>
        <w:tc>
          <w:tcPr>
            <w:tcW w:w="1860" w:type="dxa"/>
            <w:vMerge/>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4"/>
              </w:rPr>
            </w:pPr>
          </w:p>
        </w:tc>
        <w:tc>
          <w:tcPr>
            <w:tcW w:w="86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4"/>
              </w:rPr>
            </w:pPr>
          </w:p>
        </w:tc>
        <w:tc>
          <w:tcPr>
            <w:tcW w:w="1700" w:type="dxa"/>
            <w:vMerge/>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4"/>
              </w:rPr>
            </w:pPr>
          </w:p>
        </w:tc>
        <w:tc>
          <w:tcPr>
            <w:tcW w:w="86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4"/>
              </w:rPr>
            </w:pPr>
          </w:p>
        </w:tc>
        <w:tc>
          <w:tcPr>
            <w:tcW w:w="1700" w:type="dxa"/>
            <w:vMerge/>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4"/>
              </w:rPr>
            </w:pPr>
          </w:p>
        </w:tc>
      </w:tr>
      <w:tr w:rsidR="0068639D" w:rsidTr="00BB7FB8">
        <w:trPr>
          <w:trHeight w:val="154"/>
        </w:trPr>
        <w:tc>
          <w:tcPr>
            <w:tcW w:w="1560" w:type="dxa"/>
            <w:vMerge/>
            <w:tcBorders>
              <w:left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6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186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86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170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86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170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3"/>
              </w:rPr>
            </w:pPr>
          </w:p>
        </w:tc>
      </w:tr>
      <w:tr w:rsidR="0068639D" w:rsidTr="00BB7FB8">
        <w:trPr>
          <w:trHeight w:val="140"/>
        </w:trPr>
        <w:tc>
          <w:tcPr>
            <w:tcW w:w="1560" w:type="dxa"/>
            <w:tcBorders>
              <w:left w:val="single" w:sz="8" w:space="0" w:color="auto"/>
              <w:bottom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2"/>
              </w:rPr>
            </w:pPr>
          </w:p>
        </w:tc>
        <w:tc>
          <w:tcPr>
            <w:tcW w:w="68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2"/>
              </w:rPr>
            </w:pPr>
          </w:p>
        </w:tc>
        <w:tc>
          <w:tcPr>
            <w:tcW w:w="1860" w:type="dxa"/>
            <w:tcBorders>
              <w:bottom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2"/>
              </w:rPr>
            </w:pPr>
          </w:p>
        </w:tc>
        <w:tc>
          <w:tcPr>
            <w:tcW w:w="86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2"/>
              </w:rPr>
            </w:pPr>
          </w:p>
        </w:tc>
        <w:tc>
          <w:tcPr>
            <w:tcW w:w="1700" w:type="dxa"/>
            <w:tcBorders>
              <w:bottom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2"/>
              </w:rPr>
            </w:pPr>
          </w:p>
        </w:tc>
        <w:tc>
          <w:tcPr>
            <w:tcW w:w="860" w:type="dxa"/>
            <w:tcBorders>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2"/>
              </w:rPr>
            </w:pPr>
          </w:p>
        </w:tc>
        <w:tc>
          <w:tcPr>
            <w:tcW w:w="1700" w:type="dxa"/>
            <w:tcBorders>
              <w:bottom w:val="single" w:sz="8" w:space="0" w:color="auto"/>
              <w:right w:val="single" w:sz="8" w:space="0" w:color="auto"/>
            </w:tcBorders>
            <w:shd w:val="clear" w:color="auto" w:fill="auto"/>
            <w:vAlign w:val="bottom"/>
          </w:tcPr>
          <w:p w:rsidR="0068639D" w:rsidRDefault="0068639D" w:rsidP="00BB7FB8">
            <w:pPr>
              <w:spacing w:line="0" w:lineRule="atLeast"/>
              <w:rPr>
                <w:rFonts w:ascii="Times New Roman" w:eastAsia="Times New Roman" w:hAnsi="Times New Roman"/>
                <w:sz w:val="12"/>
              </w:rPr>
            </w:pPr>
          </w:p>
        </w:tc>
      </w:tr>
    </w:tbl>
    <w:p w:rsidR="0068639D" w:rsidRDefault="0068639D" w:rsidP="0068639D">
      <w:pPr>
        <w:spacing w:line="20" w:lineRule="exact"/>
        <w:rPr>
          <w:rFonts w:ascii="Times New Roman" w:eastAsia="Times New Roman" w:hAnsi="Times New Roman"/>
        </w:rPr>
      </w:pPr>
      <w:r>
        <w:rPr>
          <w:rFonts w:ascii="Times New Roman" w:eastAsia="Times New Roman" w:hAnsi="Times New Roman"/>
          <w:noProof/>
          <w:sz w:val="12"/>
        </w:rPr>
        <w:drawing>
          <wp:anchor distT="0" distB="0" distL="114300" distR="114300" simplePos="0" relativeHeight="251683840" behindDoc="1" locked="0" layoutInCell="1" allowOverlap="1">
            <wp:simplePos x="0" y="0"/>
            <wp:positionH relativeFrom="column">
              <wp:posOffset>2585085</wp:posOffset>
            </wp:positionH>
            <wp:positionV relativeFrom="paragraph">
              <wp:posOffset>-397510</wp:posOffset>
            </wp:positionV>
            <wp:extent cx="567690" cy="101600"/>
            <wp:effectExtent l="0" t="0" r="381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7690" cy="101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2"/>
        </w:rPr>
        <w:drawing>
          <wp:anchor distT="0" distB="0" distL="114300" distR="114300" simplePos="0" relativeHeight="251684864" behindDoc="1" locked="0" layoutInCell="1" allowOverlap="1">
            <wp:simplePos x="0" y="0"/>
            <wp:positionH relativeFrom="column">
              <wp:posOffset>966470</wp:posOffset>
            </wp:positionH>
            <wp:positionV relativeFrom="paragraph">
              <wp:posOffset>-397510</wp:posOffset>
            </wp:positionV>
            <wp:extent cx="461010" cy="1016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1010" cy="101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2"/>
        </w:rPr>
        <w:drawing>
          <wp:anchor distT="0" distB="0" distL="114300" distR="114300" simplePos="0" relativeHeight="251685888" behindDoc="1" locked="0" layoutInCell="1" allowOverlap="1">
            <wp:simplePos x="0" y="0"/>
            <wp:positionH relativeFrom="column">
              <wp:posOffset>4203700</wp:posOffset>
            </wp:positionH>
            <wp:positionV relativeFrom="paragraph">
              <wp:posOffset>-397510</wp:posOffset>
            </wp:positionV>
            <wp:extent cx="570865" cy="101600"/>
            <wp:effectExtent l="0" t="0" r="63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0865" cy="101600"/>
                    </a:xfrm>
                    <a:prstGeom prst="rect">
                      <a:avLst/>
                    </a:prstGeom>
                    <a:noFill/>
                  </pic:spPr>
                </pic:pic>
              </a:graphicData>
            </a:graphic>
            <wp14:sizeRelH relativeFrom="page">
              <wp14:pctWidth>0</wp14:pctWidth>
            </wp14:sizeRelH>
            <wp14:sizeRelV relativeFrom="page">
              <wp14:pctHeight>0</wp14:pctHeight>
            </wp14:sizeRelV>
          </wp:anchor>
        </w:drawing>
      </w:r>
    </w:p>
    <w:p w:rsidR="0068639D" w:rsidRDefault="0068639D" w:rsidP="0068639D">
      <w:pPr>
        <w:spacing w:line="270" w:lineRule="exact"/>
        <w:rPr>
          <w:rFonts w:ascii="Times New Roman" w:eastAsia="Times New Roman" w:hAnsi="Times New Roman"/>
        </w:rPr>
      </w:pPr>
    </w:p>
    <w:p w:rsidR="0068639D" w:rsidRDefault="0068639D" w:rsidP="0068639D">
      <w:pPr>
        <w:spacing w:line="0" w:lineRule="atLeast"/>
        <w:ind w:left="40"/>
        <w:rPr>
          <w:rFonts w:ascii="Times New Roman" w:eastAsia="Times New Roman" w:hAnsi="Times New Roman"/>
          <w:i/>
          <w:sz w:val="32"/>
        </w:rPr>
      </w:pPr>
      <w:r>
        <w:rPr>
          <w:rFonts w:ascii="Times New Roman" w:eastAsia="Times New Roman" w:hAnsi="Times New Roman"/>
          <w:sz w:val="32"/>
        </w:rPr>
        <w:t xml:space="preserve">Рис. 4.6. </w:t>
      </w:r>
      <w:r>
        <w:rPr>
          <w:rFonts w:ascii="Times New Roman" w:eastAsia="Times New Roman" w:hAnsi="Times New Roman"/>
          <w:i/>
          <w:sz w:val="32"/>
        </w:rPr>
        <w:t>Модель економічної перспективи Дж.</w:t>
      </w:r>
      <w:r>
        <w:rPr>
          <w:rFonts w:ascii="Times New Roman" w:eastAsia="Times New Roman" w:hAnsi="Times New Roman"/>
          <w:sz w:val="32"/>
        </w:rPr>
        <w:t xml:space="preserve"> </w:t>
      </w:r>
      <w:r>
        <w:rPr>
          <w:rFonts w:ascii="Times New Roman" w:eastAsia="Times New Roman" w:hAnsi="Times New Roman"/>
          <w:i/>
          <w:sz w:val="32"/>
        </w:rPr>
        <w:t>Катони</w:t>
      </w:r>
      <w:r>
        <w:rPr>
          <w:rFonts w:ascii="Times New Roman" w:eastAsia="Times New Roman" w:hAnsi="Times New Roman"/>
          <w:sz w:val="32"/>
        </w:rPr>
        <w:t xml:space="preserve"> </w:t>
      </w:r>
      <w:r>
        <w:rPr>
          <w:rFonts w:ascii="Times New Roman" w:eastAsia="Times New Roman" w:hAnsi="Times New Roman"/>
          <w:i/>
          <w:sz w:val="32"/>
        </w:rPr>
        <w:t>[2,</w:t>
      </w:r>
      <w:r>
        <w:rPr>
          <w:rFonts w:ascii="Times New Roman" w:eastAsia="Times New Roman" w:hAnsi="Times New Roman"/>
          <w:sz w:val="32"/>
        </w:rPr>
        <w:t xml:space="preserve"> </w:t>
      </w:r>
      <w:r>
        <w:rPr>
          <w:rFonts w:ascii="Times New Roman" w:eastAsia="Times New Roman" w:hAnsi="Times New Roman"/>
          <w:i/>
          <w:sz w:val="32"/>
        </w:rPr>
        <w:t>с. 238]</w:t>
      </w:r>
    </w:p>
    <w:p w:rsidR="0068639D" w:rsidRDefault="0068639D" w:rsidP="0068639D">
      <w:pPr>
        <w:spacing w:line="208" w:lineRule="exact"/>
        <w:rPr>
          <w:rFonts w:ascii="Times New Roman" w:eastAsia="Times New Roman" w:hAnsi="Times New Roman"/>
        </w:rPr>
      </w:pPr>
    </w:p>
    <w:p w:rsidR="0068639D" w:rsidRDefault="0068639D" w:rsidP="0068639D">
      <w:pPr>
        <w:spacing w:line="236" w:lineRule="auto"/>
        <w:ind w:left="20" w:right="140" w:firstLine="542"/>
        <w:jc w:val="both"/>
        <w:rPr>
          <w:rFonts w:ascii="Times New Roman" w:eastAsia="Times New Roman" w:hAnsi="Times New Roman"/>
          <w:sz w:val="32"/>
        </w:rPr>
      </w:pPr>
      <w:r>
        <w:rPr>
          <w:rFonts w:ascii="Times New Roman" w:eastAsia="Times New Roman" w:hAnsi="Times New Roman"/>
          <w:sz w:val="32"/>
        </w:rPr>
        <w:t>Розробляючи теорії поведінки споживачів, Дж. Катона виділяє імпульсивну та раціональну поведінки. Остання, на його думку, характерна для випадків купівлі дорогих товарів довготривалого використання, нерухомості тощо На неї впливають загальний економічний стан країни та особистий економічний стан споживача. Саме зазначена вище модель враховує раціональну поведінку споживачів;</w:t>
      </w:r>
    </w:p>
    <w:p w:rsidR="0068639D" w:rsidRDefault="0068639D" w:rsidP="0068639D">
      <w:pPr>
        <w:spacing w:line="5" w:lineRule="exact"/>
        <w:rPr>
          <w:rFonts w:ascii="Times New Roman" w:eastAsia="Times New Roman" w:hAnsi="Times New Roman"/>
        </w:rPr>
      </w:pPr>
    </w:p>
    <w:p w:rsidR="0068639D" w:rsidRDefault="0068639D" w:rsidP="0068639D">
      <w:pPr>
        <w:spacing w:line="229" w:lineRule="auto"/>
        <w:ind w:left="20" w:right="140" w:firstLine="542"/>
        <w:jc w:val="both"/>
        <w:rPr>
          <w:rFonts w:ascii="Times New Roman" w:eastAsia="Times New Roman" w:hAnsi="Times New Roman"/>
          <w:sz w:val="32"/>
        </w:rPr>
      </w:pPr>
      <w:r>
        <w:rPr>
          <w:rFonts w:ascii="Times New Roman" w:eastAsia="Times New Roman" w:hAnsi="Times New Roman"/>
          <w:sz w:val="32"/>
        </w:rPr>
        <w:t>в) узагальнені або сучасні. Найбільш відомими моделями цього класу є моделі Нікосії, Говарда-Шета, Енджела-Коллата-Блеквелла, Шета та Беттмана.</w:t>
      </w:r>
    </w:p>
    <w:p w:rsidR="0068639D" w:rsidRDefault="0068639D" w:rsidP="0068639D">
      <w:pPr>
        <w:spacing w:line="3" w:lineRule="exact"/>
        <w:rPr>
          <w:rFonts w:ascii="Times New Roman" w:eastAsia="Times New Roman" w:hAnsi="Times New Roman"/>
        </w:rPr>
      </w:pPr>
    </w:p>
    <w:p w:rsidR="0068639D" w:rsidRDefault="0068639D" w:rsidP="0068639D">
      <w:pPr>
        <w:spacing w:line="230" w:lineRule="auto"/>
        <w:ind w:left="20" w:right="140" w:firstLine="566"/>
        <w:jc w:val="both"/>
        <w:rPr>
          <w:rFonts w:ascii="Times New Roman" w:eastAsia="Times New Roman" w:hAnsi="Times New Roman"/>
          <w:sz w:val="32"/>
        </w:rPr>
      </w:pPr>
      <w:r>
        <w:rPr>
          <w:rFonts w:ascii="Times New Roman" w:eastAsia="Times New Roman" w:hAnsi="Times New Roman"/>
          <w:sz w:val="32"/>
        </w:rPr>
        <w:t>Спрощений варіант моделі Нікосії наведено на рис. 4.7. Із нього видно, що у зазначеній моделі виокремлюються 4 блоки:</w:t>
      </w:r>
    </w:p>
    <w:p w:rsidR="0068639D" w:rsidRDefault="0068639D" w:rsidP="0068639D">
      <w:pPr>
        <w:spacing w:line="231" w:lineRule="auto"/>
        <w:ind w:left="560"/>
        <w:rPr>
          <w:rFonts w:ascii="Times New Roman" w:eastAsia="Times New Roman" w:hAnsi="Times New Roman"/>
          <w:sz w:val="32"/>
        </w:rPr>
      </w:pPr>
      <w:r>
        <w:rPr>
          <w:rFonts w:ascii="Times New Roman" w:eastAsia="Times New Roman" w:hAnsi="Times New Roman"/>
          <w:sz w:val="32"/>
        </w:rPr>
        <w:t>– від джерела повідомлення до ставлення споживача;</w:t>
      </w:r>
    </w:p>
    <w:p w:rsidR="0068639D" w:rsidRDefault="0068639D" w:rsidP="0068639D">
      <w:pPr>
        <w:spacing w:line="1" w:lineRule="exact"/>
        <w:rPr>
          <w:rFonts w:ascii="Times New Roman" w:eastAsia="Times New Roman" w:hAnsi="Times New Roman"/>
        </w:rPr>
      </w:pPr>
    </w:p>
    <w:p w:rsidR="0068639D" w:rsidRDefault="0068639D" w:rsidP="0068639D">
      <w:pPr>
        <w:spacing w:line="228" w:lineRule="auto"/>
        <w:ind w:left="20" w:right="140" w:firstLine="542"/>
        <w:rPr>
          <w:rFonts w:ascii="Times New Roman" w:eastAsia="Times New Roman" w:hAnsi="Times New Roman"/>
          <w:sz w:val="32"/>
        </w:rPr>
      </w:pPr>
      <w:r>
        <w:rPr>
          <w:rFonts w:ascii="Times New Roman" w:eastAsia="Times New Roman" w:hAnsi="Times New Roman"/>
          <w:sz w:val="32"/>
        </w:rPr>
        <w:t>– пошук інформації та оцінювання співвідношення: засоби і цілі;</w:t>
      </w:r>
    </w:p>
    <w:p w:rsidR="0068639D" w:rsidRDefault="0068639D" w:rsidP="0068639D">
      <w:pPr>
        <w:spacing w:line="1" w:lineRule="exact"/>
        <w:rPr>
          <w:rFonts w:ascii="Times New Roman" w:eastAsia="Times New Roman" w:hAnsi="Times New Roman"/>
        </w:rPr>
      </w:pPr>
    </w:p>
    <w:p w:rsidR="0068639D" w:rsidRDefault="0068639D" w:rsidP="0068639D">
      <w:pPr>
        <w:spacing w:line="231" w:lineRule="auto"/>
        <w:ind w:left="560"/>
        <w:rPr>
          <w:rFonts w:ascii="Times New Roman" w:eastAsia="Times New Roman" w:hAnsi="Times New Roman"/>
          <w:sz w:val="32"/>
        </w:rPr>
      </w:pPr>
      <w:r>
        <w:rPr>
          <w:rFonts w:ascii="Times New Roman" w:eastAsia="Times New Roman" w:hAnsi="Times New Roman"/>
          <w:sz w:val="32"/>
        </w:rPr>
        <w:t>– акт закупівлі;</w:t>
      </w:r>
    </w:p>
    <w:p w:rsidR="0068639D" w:rsidRDefault="0068639D" w:rsidP="0068639D">
      <w:pPr>
        <w:spacing w:line="1" w:lineRule="exact"/>
        <w:rPr>
          <w:rFonts w:ascii="Times New Roman" w:eastAsia="Times New Roman" w:hAnsi="Times New Roman"/>
        </w:rPr>
      </w:pPr>
    </w:p>
    <w:p w:rsidR="0068639D" w:rsidRDefault="0068639D" w:rsidP="0068639D">
      <w:pPr>
        <w:spacing w:line="228" w:lineRule="auto"/>
        <w:ind w:left="560"/>
        <w:rPr>
          <w:rFonts w:ascii="Times New Roman" w:eastAsia="Times New Roman" w:hAnsi="Times New Roman"/>
          <w:sz w:val="32"/>
        </w:rPr>
      </w:pPr>
      <w:r>
        <w:rPr>
          <w:rFonts w:ascii="Times New Roman" w:eastAsia="Times New Roman" w:hAnsi="Times New Roman"/>
          <w:sz w:val="32"/>
        </w:rPr>
        <w:t>– зворотний зв’язок.</w:t>
      </w:r>
    </w:p>
    <w:p w:rsidR="0068639D" w:rsidRDefault="0068639D" w:rsidP="0068639D">
      <w:pPr>
        <w:spacing w:line="1" w:lineRule="exact"/>
        <w:rPr>
          <w:rFonts w:ascii="Times New Roman" w:eastAsia="Times New Roman" w:hAnsi="Times New Roman"/>
        </w:rPr>
      </w:pPr>
    </w:p>
    <w:p w:rsidR="0068639D" w:rsidRDefault="0068639D" w:rsidP="0068639D">
      <w:pPr>
        <w:spacing w:line="230" w:lineRule="auto"/>
        <w:ind w:left="20" w:right="140" w:firstLine="542"/>
        <w:jc w:val="both"/>
        <w:rPr>
          <w:rFonts w:ascii="Times New Roman" w:eastAsia="Times New Roman" w:hAnsi="Times New Roman"/>
          <w:sz w:val="32"/>
        </w:rPr>
      </w:pPr>
      <w:r>
        <w:rPr>
          <w:rFonts w:ascii="Times New Roman" w:eastAsia="Times New Roman" w:hAnsi="Times New Roman"/>
          <w:sz w:val="32"/>
        </w:rPr>
        <w:t>Перший блок поділяється на два підблоки. Один із них передбачає характеристики фірми, інформації, а також продукту. Вони є вихідним пунктом, який надалі визначає зміст купівельної поведінки. Інший підблок містить характеристику споживача, переважно його схильності до закупівлі, що впливає на процес сприйняття споживачем інформації про фірму.</w:t>
      </w:r>
    </w:p>
    <w:p w:rsidR="0068639D" w:rsidRDefault="0068639D" w:rsidP="0068639D">
      <w:pPr>
        <w:spacing w:line="230" w:lineRule="auto"/>
        <w:ind w:left="20" w:right="140" w:firstLine="542"/>
        <w:jc w:val="both"/>
        <w:rPr>
          <w:rFonts w:ascii="Times New Roman" w:eastAsia="Times New Roman" w:hAnsi="Times New Roman"/>
          <w:sz w:val="32"/>
        </w:rPr>
        <w:sectPr w:rsidR="0068639D">
          <w:pgSz w:w="11900" w:h="16840"/>
          <w:pgMar w:top="1214" w:right="1300" w:bottom="621" w:left="1400" w:header="0" w:footer="0" w:gutter="0"/>
          <w:cols w:space="0" w:equalWidth="0">
            <w:col w:w="9200"/>
          </w:cols>
          <w:docGrid w:linePitch="360"/>
        </w:sectPr>
      </w:pPr>
    </w:p>
    <w:p w:rsidR="0068639D" w:rsidRDefault="0068639D" w:rsidP="0068639D">
      <w:pPr>
        <w:spacing w:line="277" w:lineRule="exact"/>
        <w:rPr>
          <w:rFonts w:ascii="Times New Roman" w:eastAsia="Times New Roman" w:hAnsi="Times New Roman"/>
        </w:rPr>
      </w:pPr>
    </w:p>
    <w:p w:rsidR="0068639D" w:rsidRDefault="0068639D" w:rsidP="0068639D">
      <w:pPr>
        <w:spacing w:line="0" w:lineRule="atLeast"/>
        <w:ind w:left="20"/>
        <w:rPr>
          <w:rFonts w:ascii="Times New Roman" w:eastAsia="Times New Roman" w:hAnsi="Times New Roman"/>
          <w:sz w:val="28"/>
        </w:rPr>
      </w:pPr>
      <w:r>
        <w:rPr>
          <w:rFonts w:ascii="Times New Roman" w:eastAsia="Times New Roman" w:hAnsi="Times New Roman"/>
          <w:sz w:val="28"/>
        </w:rPr>
        <w:t>80</w:t>
      </w:r>
    </w:p>
    <w:p w:rsidR="0068639D" w:rsidRDefault="0068639D" w:rsidP="0068639D">
      <w:pPr>
        <w:spacing w:line="0" w:lineRule="atLeast"/>
        <w:ind w:left="20"/>
        <w:rPr>
          <w:rFonts w:ascii="Times New Roman" w:eastAsia="Times New Roman" w:hAnsi="Times New Roman"/>
          <w:sz w:val="28"/>
        </w:rPr>
        <w:sectPr w:rsidR="0068639D">
          <w:type w:val="continuous"/>
          <w:pgSz w:w="11900" w:h="16840"/>
          <w:pgMar w:top="1214" w:right="1300" w:bottom="621" w:left="1400" w:header="0" w:footer="0" w:gutter="0"/>
          <w:cols w:space="0" w:equalWidth="0">
            <w:col w:w="9200"/>
          </w:cols>
          <w:docGrid w:linePitch="360"/>
        </w:sectPr>
      </w:pPr>
    </w:p>
    <w:p w:rsidR="0068639D" w:rsidRDefault="0068639D" w:rsidP="0068639D">
      <w:pPr>
        <w:spacing w:line="200" w:lineRule="exact"/>
        <w:rPr>
          <w:rFonts w:ascii="Times New Roman" w:eastAsia="Times New Roman" w:hAnsi="Times New Roman"/>
        </w:rPr>
      </w:pPr>
      <w:bookmarkStart w:id="7" w:name="page81"/>
      <w:bookmarkEnd w:id="7"/>
      <w:r>
        <w:rPr>
          <w:rFonts w:ascii="Times New Roman" w:eastAsia="Times New Roman" w:hAnsi="Times New Roman"/>
          <w:noProof/>
          <w:sz w:val="28"/>
        </w:rPr>
        <w:lastRenderedPageBreak/>
        <w:drawing>
          <wp:anchor distT="0" distB="0" distL="114300" distR="114300" simplePos="0" relativeHeight="251686912" behindDoc="1" locked="0" layoutInCell="1" allowOverlap="1">
            <wp:simplePos x="0" y="0"/>
            <wp:positionH relativeFrom="page">
              <wp:posOffset>894715</wp:posOffset>
            </wp:positionH>
            <wp:positionV relativeFrom="page">
              <wp:posOffset>913765</wp:posOffset>
            </wp:positionV>
            <wp:extent cx="6181090" cy="3161030"/>
            <wp:effectExtent l="0" t="0" r="0" b="127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81090" cy="3161030"/>
                    </a:xfrm>
                    <a:prstGeom prst="rect">
                      <a:avLst/>
                    </a:prstGeom>
                    <a:noFill/>
                  </pic:spPr>
                </pic:pic>
              </a:graphicData>
            </a:graphic>
            <wp14:sizeRelH relativeFrom="page">
              <wp14:pctWidth>0</wp14:pctWidth>
            </wp14:sizeRelH>
            <wp14:sizeRelV relativeFrom="page">
              <wp14:pctHeight>0</wp14:pctHeight>
            </wp14:sizeRelV>
          </wp:anchor>
        </w:drawing>
      </w:r>
    </w:p>
    <w:p w:rsidR="0068639D" w:rsidRDefault="0068639D" w:rsidP="0068639D">
      <w:pPr>
        <w:spacing w:line="213" w:lineRule="exact"/>
        <w:rPr>
          <w:rFonts w:ascii="Times New Roman" w:eastAsia="Times New Roman" w:hAnsi="Times New Roman"/>
        </w:rPr>
      </w:pPr>
    </w:p>
    <w:tbl>
      <w:tblPr>
        <w:tblW w:w="0" w:type="auto"/>
        <w:tblInd w:w="460" w:type="dxa"/>
        <w:tblLayout w:type="fixed"/>
        <w:tblCellMar>
          <w:left w:w="0" w:type="dxa"/>
          <w:right w:w="0" w:type="dxa"/>
        </w:tblCellMar>
        <w:tblLook w:val="0000" w:firstRow="0" w:lastRow="0" w:firstColumn="0" w:lastColumn="0" w:noHBand="0" w:noVBand="0"/>
      </w:tblPr>
      <w:tblGrid>
        <w:gridCol w:w="1760"/>
        <w:gridCol w:w="1960"/>
        <w:gridCol w:w="2360"/>
        <w:gridCol w:w="1640"/>
        <w:gridCol w:w="1380"/>
      </w:tblGrid>
      <w:tr w:rsidR="0068639D" w:rsidTr="00BB7FB8">
        <w:trPr>
          <w:trHeight w:val="267"/>
        </w:trPr>
        <w:tc>
          <w:tcPr>
            <w:tcW w:w="6080" w:type="dxa"/>
            <w:gridSpan w:val="3"/>
            <w:vMerge w:val="restart"/>
            <w:shd w:val="clear" w:color="auto" w:fill="auto"/>
            <w:vAlign w:val="bottom"/>
          </w:tcPr>
          <w:p w:rsidR="0068639D" w:rsidRDefault="0068639D" w:rsidP="00BB7FB8">
            <w:pPr>
              <w:spacing w:line="0" w:lineRule="atLeast"/>
              <w:ind w:right="399"/>
              <w:jc w:val="center"/>
              <w:rPr>
                <w:rFonts w:ascii="Arial" w:eastAsia="Arial" w:hAnsi="Arial"/>
                <w:w w:val="99"/>
              </w:rPr>
            </w:pPr>
            <w:r>
              <w:rPr>
                <w:rFonts w:ascii="Arial" w:eastAsia="Arial" w:hAnsi="Arial"/>
                <w:w w:val="99"/>
              </w:rPr>
              <w:t>Блок 1. Від джерела повідомлення до ставлення споживача</w:t>
            </w:r>
          </w:p>
        </w:tc>
        <w:tc>
          <w:tcPr>
            <w:tcW w:w="1640" w:type="dxa"/>
            <w:shd w:val="clear" w:color="auto" w:fill="auto"/>
            <w:vAlign w:val="bottom"/>
          </w:tcPr>
          <w:p w:rsidR="0068639D" w:rsidRDefault="0068639D" w:rsidP="00BB7FB8">
            <w:pPr>
              <w:spacing w:line="0" w:lineRule="atLeast"/>
              <w:ind w:left="520"/>
              <w:rPr>
                <w:rFonts w:ascii="Arial" w:eastAsia="Arial" w:hAnsi="Arial"/>
              </w:rPr>
            </w:pPr>
            <w:r>
              <w:rPr>
                <w:rFonts w:ascii="Arial" w:eastAsia="Arial" w:hAnsi="Arial"/>
              </w:rPr>
              <w:t>Ставлення</w:t>
            </w:r>
          </w:p>
        </w:tc>
        <w:tc>
          <w:tcPr>
            <w:tcW w:w="1380" w:type="dxa"/>
            <w:shd w:val="clear" w:color="auto" w:fill="auto"/>
            <w:vAlign w:val="bottom"/>
          </w:tcPr>
          <w:p w:rsidR="0068639D" w:rsidRDefault="0068639D" w:rsidP="00BB7FB8">
            <w:pPr>
              <w:spacing w:line="0" w:lineRule="atLeast"/>
              <w:rPr>
                <w:rFonts w:ascii="Times New Roman" w:eastAsia="Times New Roman" w:hAnsi="Times New Roman"/>
                <w:sz w:val="23"/>
              </w:rPr>
            </w:pPr>
          </w:p>
        </w:tc>
      </w:tr>
      <w:tr w:rsidR="0068639D" w:rsidTr="00BB7FB8">
        <w:trPr>
          <w:trHeight w:val="206"/>
        </w:trPr>
        <w:tc>
          <w:tcPr>
            <w:tcW w:w="6080" w:type="dxa"/>
            <w:gridSpan w:val="3"/>
            <w:vMerge/>
            <w:shd w:val="clear" w:color="auto" w:fill="auto"/>
            <w:vAlign w:val="bottom"/>
          </w:tcPr>
          <w:p w:rsidR="0068639D" w:rsidRDefault="0068639D" w:rsidP="00BB7FB8">
            <w:pPr>
              <w:spacing w:line="0" w:lineRule="atLeast"/>
              <w:rPr>
                <w:rFonts w:ascii="Times New Roman" w:eastAsia="Times New Roman" w:hAnsi="Times New Roman"/>
                <w:sz w:val="17"/>
              </w:rPr>
            </w:pPr>
          </w:p>
        </w:tc>
        <w:tc>
          <w:tcPr>
            <w:tcW w:w="1640" w:type="dxa"/>
            <w:shd w:val="clear" w:color="auto" w:fill="auto"/>
            <w:vAlign w:val="bottom"/>
          </w:tcPr>
          <w:p w:rsidR="0068639D" w:rsidRDefault="0068639D" w:rsidP="00BB7FB8">
            <w:pPr>
              <w:spacing w:line="0" w:lineRule="atLeast"/>
              <w:rPr>
                <w:rFonts w:ascii="Times New Roman" w:eastAsia="Times New Roman" w:hAnsi="Times New Roman"/>
                <w:sz w:val="17"/>
              </w:rPr>
            </w:pPr>
          </w:p>
        </w:tc>
        <w:tc>
          <w:tcPr>
            <w:tcW w:w="1380" w:type="dxa"/>
            <w:vMerge w:val="restart"/>
            <w:shd w:val="clear" w:color="auto" w:fill="auto"/>
            <w:vAlign w:val="bottom"/>
          </w:tcPr>
          <w:p w:rsidR="0068639D" w:rsidRDefault="0068639D" w:rsidP="00BB7FB8">
            <w:pPr>
              <w:spacing w:line="0" w:lineRule="atLeast"/>
              <w:jc w:val="center"/>
              <w:rPr>
                <w:rFonts w:ascii="Arial" w:eastAsia="Arial" w:hAnsi="Arial"/>
              </w:rPr>
            </w:pPr>
            <w:r>
              <w:rPr>
                <w:rFonts w:ascii="Arial" w:eastAsia="Arial" w:hAnsi="Arial"/>
              </w:rPr>
              <w:t>Блок 2.</w:t>
            </w:r>
          </w:p>
        </w:tc>
      </w:tr>
      <w:tr w:rsidR="0068639D" w:rsidTr="00BB7FB8">
        <w:trPr>
          <w:trHeight w:val="122"/>
        </w:trPr>
        <w:tc>
          <w:tcPr>
            <w:tcW w:w="1760" w:type="dxa"/>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1960" w:type="dxa"/>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2360" w:type="dxa"/>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1640" w:type="dxa"/>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1380" w:type="dxa"/>
            <w:vMerge/>
            <w:shd w:val="clear" w:color="auto" w:fill="auto"/>
            <w:vAlign w:val="bottom"/>
          </w:tcPr>
          <w:p w:rsidR="0068639D" w:rsidRDefault="0068639D" w:rsidP="00BB7FB8">
            <w:pPr>
              <w:spacing w:line="0" w:lineRule="atLeast"/>
              <w:rPr>
                <w:rFonts w:ascii="Times New Roman" w:eastAsia="Times New Roman" w:hAnsi="Times New Roman"/>
                <w:sz w:val="10"/>
              </w:rPr>
            </w:pPr>
          </w:p>
        </w:tc>
      </w:tr>
      <w:tr w:rsidR="0068639D" w:rsidTr="00BB7FB8">
        <w:trPr>
          <w:trHeight w:val="332"/>
        </w:trPr>
        <w:tc>
          <w:tcPr>
            <w:tcW w:w="1760" w:type="dxa"/>
            <w:shd w:val="clear" w:color="auto" w:fill="auto"/>
            <w:vAlign w:val="bottom"/>
          </w:tcPr>
          <w:p w:rsidR="0068639D" w:rsidRDefault="0068639D" w:rsidP="00BB7FB8">
            <w:pPr>
              <w:spacing w:line="0" w:lineRule="atLeast"/>
              <w:ind w:right="191"/>
              <w:jc w:val="center"/>
              <w:rPr>
                <w:rFonts w:ascii="Arial" w:eastAsia="Arial" w:hAnsi="Arial"/>
                <w:w w:val="98"/>
              </w:rPr>
            </w:pPr>
            <w:r>
              <w:rPr>
                <w:rFonts w:ascii="Arial" w:eastAsia="Arial" w:hAnsi="Arial"/>
                <w:w w:val="98"/>
              </w:rPr>
              <w:t>Підблок 1.</w:t>
            </w:r>
          </w:p>
        </w:tc>
        <w:tc>
          <w:tcPr>
            <w:tcW w:w="1960" w:type="dxa"/>
            <w:vMerge w:val="restart"/>
            <w:shd w:val="clear" w:color="auto" w:fill="auto"/>
            <w:vAlign w:val="bottom"/>
          </w:tcPr>
          <w:p w:rsidR="0068639D" w:rsidRDefault="0068639D" w:rsidP="00BB7FB8">
            <w:pPr>
              <w:spacing w:line="0" w:lineRule="atLeast"/>
              <w:jc w:val="center"/>
              <w:rPr>
                <w:rFonts w:ascii="Arial" w:eastAsia="Arial" w:hAnsi="Arial"/>
                <w:w w:val="98"/>
              </w:rPr>
            </w:pPr>
            <w:r>
              <w:rPr>
                <w:rFonts w:ascii="Arial" w:eastAsia="Arial" w:hAnsi="Arial"/>
                <w:w w:val="98"/>
              </w:rPr>
              <w:t>повідомлення</w:t>
            </w:r>
          </w:p>
        </w:tc>
        <w:tc>
          <w:tcPr>
            <w:tcW w:w="2360" w:type="dxa"/>
            <w:shd w:val="clear" w:color="auto" w:fill="auto"/>
            <w:vAlign w:val="bottom"/>
          </w:tcPr>
          <w:p w:rsidR="0068639D" w:rsidRDefault="0068639D" w:rsidP="00BB7FB8">
            <w:pPr>
              <w:spacing w:line="0" w:lineRule="atLeast"/>
              <w:jc w:val="center"/>
              <w:rPr>
                <w:rFonts w:ascii="Arial" w:eastAsia="Arial" w:hAnsi="Arial"/>
              </w:rPr>
            </w:pPr>
            <w:r>
              <w:rPr>
                <w:rFonts w:ascii="Arial" w:eastAsia="Arial" w:hAnsi="Arial"/>
              </w:rPr>
              <w:t>Підблок 2.</w:t>
            </w:r>
          </w:p>
        </w:tc>
        <w:tc>
          <w:tcPr>
            <w:tcW w:w="1640" w:type="dxa"/>
            <w:shd w:val="clear" w:color="auto" w:fill="auto"/>
            <w:vAlign w:val="bottom"/>
          </w:tcPr>
          <w:p w:rsidR="0068639D" w:rsidRDefault="0068639D" w:rsidP="00BB7FB8">
            <w:pPr>
              <w:spacing w:line="0" w:lineRule="atLeast"/>
              <w:jc w:val="center"/>
              <w:rPr>
                <w:rFonts w:ascii="Arial" w:eastAsia="Arial" w:hAnsi="Arial"/>
                <w:w w:val="99"/>
              </w:rPr>
            </w:pPr>
            <w:r>
              <w:rPr>
                <w:rFonts w:ascii="Arial" w:eastAsia="Arial" w:hAnsi="Arial"/>
                <w:w w:val="99"/>
              </w:rPr>
              <w:t>Пошук</w:t>
            </w:r>
          </w:p>
        </w:tc>
        <w:tc>
          <w:tcPr>
            <w:tcW w:w="1380" w:type="dxa"/>
            <w:shd w:val="clear" w:color="auto" w:fill="auto"/>
            <w:vAlign w:val="bottom"/>
          </w:tcPr>
          <w:p w:rsidR="0068639D" w:rsidRDefault="0068639D" w:rsidP="00BB7FB8">
            <w:pPr>
              <w:spacing w:line="0" w:lineRule="atLeast"/>
              <w:jc w:val="center"/>
              <w:rPr>
                <w:rFonts w:ascii="Arial" w:eastAsia="Arial" w:hAnsi="Arial"/>
              </w:rPr>
            </w:pPr>
            <w:r>
              <w:rPr>
                <w:rFonts w:ascii="Arial" w:eastAsia="Arial" w:hAnsi="Arial"/>
              </w:rPr>
              <w:t>Пошук інфор-</w:t>
            </w:r>
          </w:p>
        </w:tc>
      </w:tr>
      <w:tr w:rsidR="0068639D" w:rsidTr="00BB7FB8">
        <w:trPr>
          <w:trHeight w:val="192"/>
        </w:trPr>
        <w:tc>
          <w:tcPr>
            <w:tcW w:w="1760" w:type="dxa"/>
            <w:shd w:val="clear" w:color="auto" w:fill="auto"/>
            <w:vAlign w:val="bottom"/>
          </w:tcPr>
          <w:p w:rsidR="0068639D" w:rsidRDefault="0068639D" w:rsidP="00BB7FB8">
            <w:pPr>
              <w:spacing w:line="192" w:lineRule="exact"/>
              <w:ind w:right="191"/>
              <w:jc w:val="center"/>
              <w:rPr>
                <w:rFonts w:ascii="Arial" w:eastAsia="Arial" w:hAnsi="Arial"/>
                <w:w w:val="99"/>
              </w:rPr>
            </w:pPr>
            <w:r>
              <w:rPr>
                <w:rFonts w:ascii="Arial" w:eastAsia="Arial" w:hAnsi="Arial"/>
                <w:w w:val="99"/>
              </w:rPr>
              <w:t>Характеристи-</w:t>
            </w:r>
          </w:p>
        </w:tc>
        <w:tc>
          <w:tcPr>
            <w:tcW w:w="1960" w:type="dxa"/>
            <w:vMerge/>
            <w:shd w:val="clear" w:color="auto" w:fill="auto"/>
            <w:vAlign w:val="bottom"/>
          </w:tcPr>
          <w:p w:rsidR="0068639D" w:rsidRDefault="0068639D" w:rsidP="00BB7FB8">
            <w:pPr>
              <w:spacing w:line="0" w:lineRule="atLeast"/>
              <w:rPr>
                <w:rFonts w:ascii="Times New Roman" w:eastAsia="Times New Roman" w:hAnsi="Times New Roman"/>
                <w:sz w:val="16"/>
              </w:rPr>
            </w:pPr>
          </w:p>
        </w:tc>
        <w:tc>
          <w:tcPr>
            <w:tcW w:w="2360" w:type="dxa"/>
            <w:shd w:val="clear" w:color="auto" w:fill="auto"/>
            <w:vAlign w:val="bottom"/>
          </w:tcPr>
          <w:p w:rsidR="0068639D" w:rsidRDefault="0068639D" w:rsidP="00BB7FB8">
            <w:pPr>
              <w:spacing w:line="192" w:lineRule="exact"/>
              <w:jc w:val="center"/>
              <w:rPr>
                <w:rFonts w:ascii="Arial" w:eastAsia="Arial" w:hAnsi="Arial"/>
                <w:w w:val="99"/>
              </w:rPr>
            </w:pPr>
            <w:r>
              <w:rPr>
                <w:rFonts w:ascii="Arial" w:eastAsia="Arial" w:hAnsi="Arial"/>
                <w:w w:val="99"/>
              </w:rPr>
              <w:t>Характеристика</w:t>
            </w:r>
          </w:p>
        </w:tc>
        <w:tc>
          <w:tcPr>
            <w:tcW w:w="1640" w:type="dxa"/>
            <w:shd w:val="clear" w:color="auto" w:fill="auto"/>
            <w:vAlign w:val="bottom"/>
          </w:tcPr>
          <w:p w:rsidR="0068639D" w:rsidRDefault="0068639D" w:rsidP="00BB7FB8">
            <w:pPr>
              <w:spacing w:line="192" w:lineRule="exact"/>
              <w:jc w:val="center"/>
              <w:rPr>
                <w:rFonts w:ascii="Arial" w:eastAsia="Arial" w:hAnsi="Arial"/>
              </w:rPr>
            </w:pPr>
            <w:r>
              <w:rPr>
                <w:rFonts w:ascii="Arial" w:eastAsia="Arial" w:hAnsi="Arial"/>
              </w:rPr>
              <w:t>інформації</w:t>
            </w:r>
          </w:p>
        </w:tc>
        <w:tc>
          <w:tcPr>
            <w:tcW w:w="1380" w:type="dxa"/>
            <w:shd w:val="clear" w:color="auto" w:fill="auto"/>
            <w:vAlign w:val="bottom"/>
          </w:tcPr>
          <w:p w:rsidR="0068639D" w:rsidRDefault="0068639D" w:rsidP="00BB7FB8">
            <w:pPr>
              <w:spacing w:line="192" w:lineRule="exact"/>
              <w:jc w:val="center"/>
              <w:rPr>
                <w:rFonts w:ascii="Arial" w:eastAsia="Arial" w:hAnsi="Arial"/>
                <w:w w:val="99"/>
              </w:rPr>
            </w:pPr>
            <w:r>
              <w:rPr>
                <w:rFonts w:ascii="Arial" w:eastAsia="Arial" w:hAnsi="Arial"/>
                <w:w w:val="99"/>
              </w:rPr>
              <w:t>мації та</w:t>
            </w:r>
          </w:p>
        </w:tc>
      </w:tr>
      <w:tr w:rsidR="0068639D" w:rsidTr="00BB7FB8">
        <w:trPr>
          <w:trHeight w:val="269"/>
        </w:trPr>
        <w:tc>
          <w:tcPr>
            <w:tcW w:w="1760" w:type="dxa"/>
            <w:shd w:val="clear" w:color="auto" w:fill="auto"/>
            <w:vAlign w:val="bottom"/>
          </w:tcPr>
          <w:p w:rsidR="0068639D" w:rsidRDefault="0068639D" w:rsidP="00BB7FB8">
            <w:pPr>
              <w:spacing w:line="0" w:lineRule="atLeast"/>
              <w:ind w:right="191"/>
              <w:jc w:val="center"/>
              <w:rPr>
                <w:rFonts w:ascii="Arial" w:eastAsia="Arial" w:hAnsi="Arial"/>
              </w:rPr>
            </w:pPr>
            <w:r>
              <w:rPr>
                <w:rFonts w:ascii="Arial" w:eastAsia="Arial" w:hAnsi="Arial"/>
              </w:rPr>
              <w:t>ка фірми,</w:t>
            </w:r>
          </w:p>
        </w:tc>
        <w:tc>
          <w:tcPr>
            <w:tcW w:w="1960" w:type="dxa"/>
            <w:shd w:val="clear" w:color="auto" w:fill="auto"/>
            <w:vAlign w:val="bottom"/>
          </w:tcPr>
          <w:p w:rsidR="0068639D" w:rsidRDefault="0068639D" w:rsidP="00BB7FB8">
            <w:pPr>
              <w:spacing w:line="0" w:lineRule="atLeast"/>
              <w:rPr>
                <w:rFonts w:ascii="Times New Roman" w:eastAsia="Times New Roman" w:hAnsi="Times New Roman"/>
                <w:sz w:val="23"/>
              </w:rPr>
            </w:pPr>
          </w:p>
        </w:tc>
        <w:tc>
          <w:tcPr>
            <w:tcW w:w="2360" w:type="dxa"/>
            <w:shd w:val="clear" w:color="auto" w:fill="auto"/>
            <w:vAlign w:val="bottom"/>
          </w:tcPr>
          <w:p w:rsidR="0068639D" w:rsidRDefault="0068639D" w:rsidP="00BB7FB8">
            <w:pPr>
              <w:spacing w:line="0" w:lineRule="atLeast"/>
              <w:jc w:val="center"/>
              <w:rPr>
                <w:rFonts w:ascii="Arial" w:eastAsia="Arial" w:hAnsi="Arial"/>
              </w:rPr>
            </w:pPr>
            <w:r>
              <w:rPr>
                <w:rFonts w:ascii="Arial" w:eastAsia="Arial" w:hAnsi="Arial"/>
              </w:rPr>
              <w:t>клієнта</w:t>
            </w:r>
          </w:p>
        </w:tc>
        <w:tc>
          <w:tcPr>
            <w:tcW w:w="1640" w:type="dxa"/>
            <w:shd w:val="clear" w:color="auto" w:fill="auto"/>
            <w:vAlign w:val="bottom"/>
          </w:tcPr>
          <w:p w:rsidR="0068639D" w:rsidRDefault="0068639D" w:rsidP="00BB7FB8">
            <w:pPr>
              <w:spacing w:line="0" w:lineRule="atLeast"/>
              <w:jc w:val="center"/>
              <w:rPr>
                <w:rFonts w:ascii="Arial" w:eastAsia="Arial" w:hAnsi="Arial"/>
              </w:rPr>
            </w:pPr>
            <w:r>
              <w:rPr>
                <w:rFonts w:ascii="Arial" w:eastAsia="Arial" w:hAnsi="Arial"/>
              </w:rPr>
              <w:t>та її оцінка</w:t>
            </w:r>
          </w:p>
        </w:tc>
        <w:tc>
          <w:tcPr>
            <w:tcW w:w="1380" w:type="dxa"/>
            <w:shd w:val="clear" w:color="auto" w:fill="auto"/>
            <w:vAlign w:val="bottom"/>
          </w:tcPr>
          <w:p w:rsidR="0068639D" w:rsidRDefault="0068639D" w:rsidP="00BB7FB8">
            <w:pPr>
              <w:spacing w:line="0" w:lineRule="atLeast"/>
              <w:jc w:val="center"/>
              <w:rPr>
                <w:rFonts w:ascii="Arial" w:eastAsia="Arial" w:hAnsi="Arial"/>
              </w:rPr>
            </w:pPr>
            <w:r>
              <w:rPr>
                <w:rFonts w:ascii="Arial" w:eastAsia="Arial" w:hAnsi="Arial"/>
              </w:rPr>
              <w:t>оцінювання</w:t>
            </w:r>
          </w:p>
        </w:tc>
      </w:tr>
      <w:tr w:rsidR="0068639D" w:rsidTr="00BB7FB8">
        <w:trPr>
          <w:trHeight w:val="187"/>
        </w:trPr>
        <w:tc>
          <w:tcPr>
            <w:tcW w:w="1760" w:type="dxa"/>
            <w:shd w:val="clear" w:color="auto" w:fill="auto"/>
            <w:vAlign w:val="bottom"/>
          </w:tcPr>
          <w:p w:rsidR="0068639D" w:rsidRDefault="0068639D" w:rsidP="00BB7FB8">
            <w:pPr>
              <w:spacing w:line="187" w:lineRule="exact"/>
              <w:ind w:right="191"/>
              <w:jc w:val="center"/>
              <w:rPr>
                <w:rFonts w:ascii="Arial" w:eastAsia="Arial" w:hAnsi="Arial"/>
                <w:w w:val="99"/>
              </w:rPr>
            </w:pPr>
            <w:r>
              <w:rPr>
                <w:rFonts w:ascii="Arial" w:eastAsia="Arial" w:hAnsi="Arial"/>
                <w:w w:val="99"/>
              </w:rPr>
              <w:t>інформації,</w:t>
            </w:r>
          </w:p>
        </w:tc>
        <w:tc>
          <w:tcPr>
            <w:tcW w:w="1960" w:type="dxa"/>
            <w:shd w:val="clear" w:color="auto" w:fill="auto"/>
            <w:vAlign w:val="bottom"/>
          </w:tcPr>
          <w:p w:rsidR="0068639D" w:rsidRDefault="0068639D" w:rsidP="00BB7FB8">
            <w:pPr>
              <w:spacing w:line="0" w:lineRule="atLeast"/>
              <w:rPr>
                <w:rFonts w:ascii="Times New Roman" w:eastAsia="Times New Roman" w:hAnsi="Times New Roman"/>
                <w:sz w:val="16"/>
              </w:rPr>
            </w:pPr>
          </w:p>
        </w:tc>
        <w:tc>
          <w:tcPr>
            <w:tcW w:w="2360" w:type="dxa"/>
            <w:shd w:val="clear" w:color="auto" w:fill="auto"/>
            <w:vAlign w:val="bottom"/>
          </w:tcPr>
          <w:p w:rsidR="0068639D" w:rsidRDefault="0068639D" w:rsidP="00BB7FB8">
            <w:pPr>
              <w:spacing w:line="187" w:lineRule="exact"/>
              <w:jc w:val="center"/>
              <w:rPr>
                <w:rFonts w:ascii="Arial" w:eastAsia="Arial" w:hAnsi="Arial"/>
                <w:w w:val="99"/>
              </w:rPr>
            </w:pPr>
            <w:r>
              <w:rPr>
                <w:rFonts w:ascii="Arial" w:eastAsia="Arial" w:hAnsi="Arial"/>
                <w:w w:val="99"/>
              </w:rPr>
              <w:t>(переважно</w:t>
            </w:r>
          </w:p>
        </w:tc>
        <w:tc>
          <w:tcPr>
            <w:tcW w:w="1640" w:type="dxa"/>
            <w:vMerge w:val="restart"/>
            <w:shd w:val="clear" w:color="auto" w:fill="auto"/>
            <w:vAlign w:val="bottom"/>
          </w:tcPr>
          <w:p w:rsidR="0068639D" w:rsidRDefault="0068639D" w:rsidP="00BB7FB8">
            <w:pPr>
              <w:spacing w:line="0" w:lineRule="atLeast"/>
              <w:ind w:left="540"/>
              <w:rPr>
                <w:rFonts w:ascii="Arial" w:eastAsia="Arial" w:hAnsi="Arial"/>
              </w:rPr>
            </w:pPr>
            <w:r>
              <w:rPr>
                <w:rFonts w:ascii="Arial" w:eastAsia="Arial" w:hAnsi="Arial"/>
              </w:rPr>
              <w:t>Мотивація</w:t>
            </w:r>
          </w:p>
        </w:tc>
        <w:tc>
          <w:tcPr>
            <w:tcW w:w="1380" w:type="dxa"/>
            <w:shd w:val="clear" w:color="auto" w:fill="auto"/>
            <w:vAlign w:val="bottom"/>
          </w:tcPr>
          <w:p w:rsidR="0068639D" w:rsidRDefault="0068639D" w:rsidP="00BB7FB8">
            <w:pPr>
              <w:spacing w:line="187" w:lineRule="exact"/>
              <w:jc w:val="center"/>
              <w:rPr>
                <w:rFonts w:ascii="Arial" w:eastAsia="Arial" w:hAnsi="Arial"/>
              </w:rPr>
            </w:pPr>
            <w:r>
              <w:rPr>
                <w:rFonts w:ascii="Arial" w:eastAsia="Arial" w:hAnsi="Arial"/>
              </w:rPr>
              <w:t>спів-</w:t>
            </w:r>
          </w:p>
        </w:tc>
      </w:tr>
      <w:tr w:rsidR="0068639D" w:rsidTr="00BB7FB8">
        <w:trPr>
          <w:trHeight w:val="150"/>
        </w:trPr>
        <w:tc>
          <w:tcPr>
            <w:tcW w:w="1760" w:type="dxa"/>
            <w:vMerge w:val="restart"/>
            <w:shd w:val="clear" w:color="auto" w:fill="auto"/>
            <w:vAlign w:val="bottom"/>
          </w:tcPr>
          <w:p w:rsidR="0068639D" w:rsidRDefault="0068639D" w:rsidP="00BB7FB8">
            <w:pPr>
              <w:spacing w:line="0" w:lineRule="atLeast"/>
              <w:ind w:right="191"/>
              <w:jc w:val="center"/>
              <w:rPr>
                <w:rFonts w:ascii="Arial" w:eastAsia="Arial" w:hAnsi="Arial"/>
                <w:w w:val="99"/>
              </w:rPr>
            </w:pPr>
            <w:r>
              <w:rPr>
                <w:rFonts w:ascii="Arial" w:eastAsia="Arial" w:hAnsi="Arial"/>
                <w:w w:val="99"/>
              </w:rPr>
              <w:t>продукту</w:t>
            </w:r>
          </w:p>
        </w:tc>
        <w:tc>
          <w:tcPr>
            <w:tcW w:w="1960" w:type="dxa"/>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2360" w:type="dxa"/>
            <w:vMerge w:val="restart"/>
            <w:shd w:val="clear" w:color="auto" w:fill="auto"/>
            <w:vAlign w:val="bottom"/>
          </w:tcPr>
          <w:p w:rsidR="0068639D" w:rsidRDefault="0068639D" w:rsidP="00BB7FB8">
            <w:pPr>
              <w:spacing w:line="0" w:lineRule="atLeast"/>
              <w:jc w:val="center"/>
              <w:rPr>
                <w:rFonts w:ascii="Arial" w:eastAsia="Arial" w:hAnsi="Arial"/>
              </w:rPr>
            </w:pPr>
            <w:r>
              <w:rPr>
                <w:rFonts w:ascii="Arial" w:eastAsia="Arial" w:hAnsi="Arial"/>
              </w:rPr>
              <w:t>схильності)</w:t>
            </w:r>
          </w:p>
        </w:tc>
        <w:tc>
          <w:tcPr>
            <w:tcW w:w="1640" w:type="dxa"/>
            <w:vMerge/>
            <w:shd w:val="clear" w:color="auto" w:fill="auto"/>
            <w:vAlign w:val="bottom"/>
          </w:tcPr>
          <w:p w:rsidR="0068639D" w:rsidRDefault="0068639D" w:rsidP="00BB7FB8">
            <w:pPr>
              <w:spacing w:line="0" w:lineRule="atLeast"/>
              <w:rPr>
                <w:rFonts w:ascii="Times New Roman" w:eastAsia="Times New Roman" w:hAnsi="Times New Roman"/>
                <w:sz w:val="13"/>
              </w:rPr>
            </w:pPr>
          </w:p>
        </w:tc>
        <w:tc>
          <w:tcPr>
            <w:tcW w:w="1380" w:type="dxa"/>
            <w:vMerge w:val="restart"/>
            <w:shd w:val="clear" w:color="auto" w:fill="auto"/>
            <w:vAlign w:val="bottom"/>
          </w:tcPr>
          <w:p w:rsidR="0068639D" w:rsidRDefault="0068639D" w:rsidP="00BB7FB8">
            <w:pPr>
              <w:spacing w:line="0" w:lineRule="atLeast"/>
              <w:jc w:val="center"/>
              <w:rPr>
                <w:rFonts w:ascii="Arial" w:eastAsia="Arial" w:hAnsi="Arial"/>
              </w:rPr>
            </w:pPr>
            <w:r>
              <w:rPr>
                <w:rFonts w:ascii="Arial" w:eastAsia="Arial" w:hAnsi="Arial"/>
              </w:rPr>
              <w:t>відношення:</w:t>
            </w:r>
          </w:p>
        </w:tc>
      </w:tr>
      <w:tr w:rsidR="0068639D" w:rsidTr="00BB7FB8">
        <w:trPr>
          <w:trHeight w:val="80"/>
        </w:trPr>
        <w:tc>
          <w:tcPr>
            <w:tcW w:w="1760" w:type="dxa"/>
            <w:vMerge/>
            <w:shd w:val="clear" w:color="auto" w:fill="auto"/>
            <w:vAlign w:val="bottom"/>
          </w:tcPr>
          <w:p w:rsidR="0068639D" w:rsidRDefault="0068639D" w:rsidP="00BB7FB8">
            <w:pPr>
              <w:spacing w:line="0" w:lineRule="atLeast"/>
              <w:rPr>
                <w:rFonts w:ascii="Times New Roman" w:eastAsia="Times New Roman" w:hAnsi="Times New Roman"/>
                <w:sz w:val="6"/>
              </w:rPr>
            </w:pPr>
          </w:p>
        </w:tc>
        <w:tc>
          <w:tcPr>
            <w:tcW w:w="1960" w:type="dxa"/>
            <w:shd w:val="clear" w:color="auto" w:fill="auto"/>
            <w:vAlign w:val="bottom"/>
          </w:tcPr>
          <w:p w:rsidR="0068639D" w:rsidRDefault="0068639D" w:rsidP="00BB7FB8">
            <w:pPr>
              <w:spacing w:line="0" w:lineRule="atLeast"/>
              <w:rPr>
                <w:rFonts w:ascii="Times New Roman" w:eastAsia="Times New Roman" w:hAnsi="Times New Roman"/>
                <w:sz w:val="6"/>
              </w:rPr>
            </w:pPr>
          </w:p>
        </w:tc>
        <w:tc>
          <w:tcPr>
            <w:tcW w:w="2360" w:type="dxa"/>
            <w:vMerge/>
            <w:shd w:val="clear" w:color="auto" w:fill="auto"/>
            <w:vAlign w:val="bottom"/>
          </w:tcPr>
          <w:p w:rsidR="0068639D" w:rsidRDefault="0068639D" w:rsidP="00BB7FB8">
            <w:pPr>
              <w:spacing w:line="0" w:lineRule="atLeast"/>
              <w:rPr>
                <w:rFonts w:ascii="Times New Roman" w:eastAsia="Times New Roman" w:hAnsi="Times New Roman"/>
                <w:sz w:val="6"/>
              </w:rPr>
            </w:pPr>
          </w:p>
        </w:tc>
        <w:tc>
          <w:tcPr>
            <w:tcW w:w="1640" w:type="dxa"/>
            <w:shd w:val="clear" w:color="auto" w:fill="auto"/>
            <w:vAlign w:val="bottom"/>
          </w:tcPr>
          <w:p w:rsidR="0068639D" w:rsidRDefault="0068639D" w:rsidP="00BB7FB8">
            <w:pPr>
              <w:spacing w:line="0" w:lineRule="atLeast"/>
              <w:rPr>
                <w:rFonts w:ascii="Times New Roman" w:eastAsia="Times New Roman" w:hAnsi="Times New Roman"/>
                <w:sz w:val="6"/>
              </w:rPr>
            </w:pPr>
          </w:p>
        </w:tc>
        <w:tc>
          <w:tcPr>
            <w:tcW w:w="1380" w:type="dxa"/>
            <w:vMerge/>
            <w:shd w:val="clear" w:color="auto" w:fill="auto"/>
            <w:vAlign w:val="bottom"/>
          </w:tcPr>
          <w:p w:rsidR="0068639D" w:rsidRDefault="0068639D" w:rsidP="00BB7FB8">
            <w:pPr>
              <w:spacing w:line="0" w:lineRule="atLeast"/>
              <w:rPr>
                <w:rFonts w:ascii="Times New Roman" w:eastAsia="Times New Roman" w:hAnsi="Times New Roman"/>
                <w:sz w:val="6"/>
              </w:rPr>
            </w:pPr>
          </w:p>
        </w:tc>
      </w:tr>
      <w:tr w:rsidR="0068639D" w:rsidTr="00BB7FB8">
        <w:trPr>
          <w:trHeight w:val="267"/>
        </w:trPr>
        <w:tc>
          <w:tcPr>
            <w:tcW w:w="1760" w:type="dxa"/>
            <w:shd w:val="clear" w:color="auto" w:fill="auto"/>
            <w:vAlign w:val="bottom"/>
          </w:tcPr>
          <w:p w:rsidR="0068639D" w:rsidRDefault="0068639D" w:rsidP="00BB7FB8">
            <w:pPr>
              <w:spacing w:line="0" w:lineRule="atLeast"/>
              <w:rPr>
                <w:rFonts w:ascii="Times New Roman" w:eastAsia="Times New Roman" w:hAnsi="Times New Roman"/>
                <w:sz w:val="23"/>
              </w:rPr>
            </w:pPr>
          </w:p>
        </w:tc>
        <w:tc>
          <w:tcPr>
            <w:tcW w:w="1960" w:type="dxa"/>
            <w:shd w:val="clear" w:color="auto" w:fill="auto"/>
            <w:vAlign w:val="bottom"/>
          </w:tcPr>
          <w:p w:rsidR="0068639D" w:rsidRDefault="0068639D" w:rsidP="00BB7FB8">
            <w:pPr>
              <w:spacing w:line="0" w:lineRule="atLeast"/>
              <w:rPr>
                <w:rFonts w:ascii="Times New Roman" w:eastAsia="Times New Roman" w:hAnsi="Times New Roman"/>
                <w:sz w:val="23"/>
              </w:rPr>
            </w:pPr>
          </w:p>
        </w:tc>
        <w:tc>
          <w:tcPr>
            <w:tcW w:w="2360" w:type="dxa"/>
            <w:shd w:val="clear" w:color="auto" w:fill="auto"/>
            <w:vAlign w:val="bottom"/>
          </w:tcPr>
          <w:p w:rsidR="0068639D" w:rsidRDefault="0068639D" w:rsidP="00BB7FB8">
            <w:pPr>
              <w:spacing w:line="0" w:lineRule="atLeast"/>
              <w:rPr>
                <w:rFonts w:ascii="Times New Roman" w:eastAsia="Times New Roman" w:hAnsi="Times New Roman"/>
                <w:sz w:val="23"/>
              </w:rPr>
            </w:pPr>
          </w:p>
        </w:tc>
        <w:tc>
          <w:tcPr>
            <w:tcW w:w="1640" w:type="dxa"/>
            <w:shd w:val="clear" w:color="auto" w:fill="auto"/>
            <w:vAlign w:val="bottom"/>
          </w:tcPr>
          <w:p w:rsidR="0068639D" w:rsidRDefault="0068639D" w:rsidP="00BB7FB8">
            <w:pPr>
              <w:spacing w:line="0" w:lineRule="atLeast"/>
              <w:rPr>
                <w:rFonts w:ascii="Times New Roman" w:eastAsia="Times New Roman" w:hAnsi="Times New Roman"/>
                <w:sz w:val="23"/>
              </w:rPr>
            </w:pPr>
          </w:p>
        </w:tc>
        <w:tc>
          <w:tcPr>
            <w:tcW w:w="1380" w:type="dxa"/>
            <w:shd w:val="clear" w:color="auto" w:fill="auto"/>
            <w:vAlign w:val="bottom"/>
          </w:tcPr>
          <w:p w:rsidR="0068639D" w:rsidRDefault="0068639D" w:rsidP="00BB7FB8">
            <w:pPr>
              <w:spacing w:line="0" w:lineRule="atLeast"/>
              <w:jc w:val="center"/>
              <w:rPr>
                <w:rFonts w:ascii="Arial" w:eastAsia="Arial" w:hAnsi="Arial"/>
              </w:rPr>
            </w:pPr>
            <w:r>
              <w:rPr>
                <w:rFonts w:ascii="Arial" w:eastAsia="Arial" w:hAnsi="Arial"/>
              </w:rPr>
              <w:t>засоби і цілі</w:t>
            </w:r>
          </w:p>
        </w:tc>
      </w:tr>
      <w:tr w:rsidR="0068639D" w:rsidTr="00BB7FB8">
        <w:trPr>
          <w:trHeight w:val="359"/>
        </w:trPr>
        <w:tc>
          <w:tcPr>
            <w:tcW w:w="176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96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236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640" w:type="dxa"/>
            <w:shd w:val="clear" w:color="auto" w:fill="auto"/>
            <w:vAlign w:val="bottom"/>
          </w:tcPr>
          <w:p w:rsidR="0068639D" w:rsidRDefault="0068639D" w:rsidP="00BB7FB8">
            <w:pPr>
              <w:spacing w:line="0" w:lineRule="atLeast"/>
              <w:jc w:val="center"/>
              <w:rPr>
                <w:rFonts w:ascii="Arial" w:eastAsia="Arial" w:hAnsi="Arial"/>
                <w:w w:val="99"/>
              </w:rPr>
            </w:pPr>
            <w:r>
              <w:rPr>
                <w:rFonts w:ascii="Arial" w:eastAsia="Arial" w:hAnsi="Arial"/>
                <w:w w:val="99"/>
              </w:rPr>
              <w:t>Мотивація</w:t>
            </w:r>
          </w:p>
        </w:tc>
        <w:tc>
          <w:tcPr>
            <w:tcW w:w="1380" w:type="dxa"/>
            <w:shd w:val="clear" w:color="auto" w:fill="auto"/>
            <w:vAlign w:val="bottom"/>
          </w:tcPr>
          <w:p w:rsidR="0068639D" w:rsidRDefault="0068639D" w:rsidP="00BB7FB8">
            <w:pPr>
              <w:spacing w:line="0" w:lineRule="atLeast"/>
              <w:rPr>
                <w:rFonts w:ascii="Times New Roman" w:eastAsia="Times New Roman" w:hAnsi="Times New Roman"/>
                <w:sz w:val="24"/>
              </w:rPr>
            </w:pPr>
          </w:p>
        </w:tc>
      </w:tr>
      <w:tr w:rsidR="0068639D" w:rsidTr="00BB7FB8">
        <w:trPr>
          <w:trHeight w:val="322"/>
        </w:trPr>
        <w:tc>
          <w:tcPr>
            <w:tcW w:w="176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96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2360" w:type="dxa"/>
            <w:shd w:val="clear" w:color="auto" w:fill="auto"/>
            <w:vAlign w:val="bottom"/>
          </w:tcPr>
          <w:p w:rsidR="0068639D" w:rsidRDefault="0068639D" w:rsidP="00BB7FB8">
            <w:pPr>
              <w:spacing w:line="0" w:lineRule="atLeast"/>
              <w:jc w:val="center"/>
              <w:rPr>
                <w:rFonts w:ascii="Arial" w:eastAsia="Arial" w:hAnsi="Arial"/>
              </w:rPr>
            </w:pPr>
            <w:r>
              <w:rPr>
                <w:rFonts w:ascii="Arial" w:eastAsia="Arial" w:hAnsi="Arial"/>
              </w:rPr>
              <w:t>Досвід</w:t>
            </w:r>
          </w:p>
        </w:tc>
        <w:tc>
          <w:tcPr>
            <w:tcW w:w="164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380" w:type="dxa"/>
            <w:vMerge w:val="restart"/>
            <w:shd w:val="clear" w:color="auto" w:fill="auto"/>
            <w:vAlign w:val="bottom"/>
          </w:tcPr>
          <w:p w:rsidR="0068639D" w:rsidRDefault="0068639D" w:rsidP="00BB7FB8">
            <w:pPr>
              <w:spacing w:line="0" w:lineRule="atLeast"/>
              <w:jc w:val="center"/>
              <w:rPr>
                <w:rFonts w:ascii="Arial" w:eastAsia="Arial" w:hAnsi="Arial"/>
              </w:rPr>
            </w:pPr>
            <w:r>
              <w:rPr>
                <w:rFonts w:ascii="Arial" w:eastAsia="Arial" w:hAnsi="Arial"/>
              </w:rPr>
              <w:t>Блок 3.</w:t>
            </w:r>
          </w:p>
        </w:tc>
      </w:tr>
      <w:tr w:rsidR="0068639D" w:rsidTr="00BB7FB8">
        <w:trPr>
          <w:trHeight w:val="108"/>
        </w:trPr>
        <w:tc>
          <w:tcPr>
            <w:tcW w:w="1760" w:type="dxa"/>
            <w:shd w:val="clear" w:color="auto" w:fill="auto"/>
            <w:vAlign w:val="bottom"/>
          </w:tcPr>
          <w:p w:rsidR="0068639D" w:rsidRDefault="0068639D" w:rsidP="00BB7FB8">
            <w:pPr>
              <w:spacing w:line="0" w:lineRule="atLeast"/>
              <w:rPr>
                <w:rFonts w:ascii="Times New Roman" w:eastAsia="Times New Roman" w:hAnsi="Times New Roman"/>
                <w:sz w:val="9"/>
              </w:rPr>
            </w:pPr>
          </w:p>
        </w:tc>
        <w:tc>
          <w:tcPr>
            <w:tcW w:w="1960" w:type="dxa"/>
            <w:shd w:val="clear" w:color="auto" w:fill="auto"/>
            <w:vAlign w:val="bottom"/>
          </w:tcPr>
          <w:p w:rsidR="0068639D" w:rsidRDefault="0068639D" w:rsidP="00BB7FB8">
            <w:pPr>
              <w:spacing w:line="0" w:lineRule="atLeast"/>
              <w:rPr>
                <w:rFonts w:ascii="Times New Roman" w:eastAsia="Times New Roman" w:hAnsi="Times New Roman"/>
                <w:sz w:val="9"/>
              </w:rPr>
            </w:pPr>
          </w:p>
        </w:tc>
        <w:tc>
          <w:tcPr>
            <w:tcW w:w="2360" w:type="dxa"/>
            <w:shd w:val="clear" w:color="auto" w:fill="auto"/>
            <w:vAlign w:val="bottom"/>
          </w:tcPr>
          <w:p w:rsidR="0068639D" w:rsidRDefault="0068639D" w:rsidP="00BB7FB8">
            <w:pPr>
              <w:spacing w:line="0" w:lineRule="atLeast"/>
              <w:rPr>
                <w:rFonts w:ascii="Times New Roman" w:eastAsia="Times New Roman" w:hAnsi="Times New Roman"/>
                <w:sz w:val="9"/>
              </w:rPr>
            </w:pPr>
          </w:p>
        </w:tc>
        <w:tc>
          <w:tcPr>
            <w:tcW w:w="1640" w:type="dxa"/>
            <w:vMerge w:val="restart"/>
            <w:shd w:val="clear" w:color="auto" w:fill="auto"/>
            <w:vAlign w:val="bottom"/>
          </w:tcPr>
          <w:p w:rsidR="0068639D" w:rsidRDefault="0068639D" w:rsidP="00BB7FB8">
            <w:pPr>
              <w:spacing w:line="0" w:lineRule="atLeast"/>
              <w:jc w:val="center"/>
              <w:rPr>
                <w:rFonts w:ascii="Arial" w:eastAsia="Arial" w:hAnsi="Arial"/>
              </w:rPr>
            </w:pPr>
            <w:r>
              <w:rPr>
                <w:rFonts w:ascii="Arial" w:eastAsia="Arial" w:hAnsi="Arial"/>
              </w:rPr>
              <w:t>Рішення</w:t>
            </w:r>
          </w:p>
        </w:tc>
        <w:tc>
          <w:tcPr>
            <w:tcW w:w="1380" w:type="dxa"/>
            <w:vMerge/>
            <w:shd w:val="clear" w:color="auto" w:fill="auto"/>
            <w:vAlign w:val="bottom"/>
          </w:tcPr>
          <w:p w:rsidR="0068639D" w:rsidRDefault="0068639D" w:rsidP="00BB7FB8">
            <w:pPr>
              <w:spacing w:line="0" w:lineRule="atLeast"/>
              <w:rPr>
                <w:rFonts w:ascii="Times New Roman" w:eastAsia="Times New Roman" w:hAnsi="Times New Roman"/>
                <w:sz w:val="9"/>
              </w:rPr>
            </w:pPr>
          </w:p>
        </w:tc>
      </w:tr>
      <w:tr w:rsidR="0068639D" w:rsidTr="00BB7FB8">
        <w:trPr>
          <w:trHeight w:val="230"/>
        </w:trPr>
        <w:tc>
          <w:tcPr>
            <w:tcW w:w="1760" w:type="dxa"/>
            <w:shd w:val="clear" w:color="auto" w:fill="auto"/>
            <w:vAlign w:val="bottom"/>
          </w:tcPr>
          <w:p w:rsidR="0068639D" w:rsidRDefault="0068639D" w:rsidP="00BB7FB8">
            <w:pPr>
              <w:spacing w:line="0" w:lineRule="atLeast"/>
              <w:rPr>
                <w:rFonts w:ascii="Times New Roman" w:eastAsia="Times New Roman" w:hAnsi="Times New Roman"/>
              </w:rPr>
            </w:pPr>
          </w:p>
        </w:tc>
        <w:tc>
          <w:tcPr>
            <w:tcW w:w="1960" w:type="dxa"/>
            <w:vMerge w:val="restart"/>
            <w:shd w:val="clear" w:color="auto" w:fill="auto"/>
            <w:vAlign w:val="bottom"/>
          </w:tcPr>
          <w:p w:rsidR="0068639D" w:rsidRDefault="0068639D" w:rsidP="00BB7FB8">
            <w:pPr>
              <w:spacing w:line="0" w:lineRule="atLeast"/>
              <w:ind w:left="807"/>
              <w:jc w:val="center"/>
              <w:rPr>
                <w:rFonts w:ascii="Arial" w:eastAsia="Arial" w:hAnsi="Arial"/>
              </w:rPr>
            </w:pPr>
            <w:r>
              <w:rPr>
                <w:rFonts w:ascii="Arial" w:eastAsia="Arial" w:hAnsi="Arial"/>
              </w:rPr>
              <w:t>Блок 4.</w:t>
            </w:r>
          </w:p>
        </w:tc>
        <w:tc>
          <w:tcPr>
            <w:tcW w:w="2360" w:type="dxa"/>
            <w:shd w:val="clear" w:color="auto" w:fill="auto"/>
            <w:vAlign w:val="bottom"/>
          </w:tcPr>
          <w:p w:rsidR="0068639D" w:rsidRDefault="0068639D" w:rsidP="00BB7FB8">
            <w:pPr>
              <w:spacing w:line="0" w:lineRule="atLeast"/>
              <w:rPr>
                <w:rFonts w:ascii="Times New Roman" w:eastAsia="Times New Roman" w:hAnsi="Times New Roman"/>
              </w:rPr>
            </w:pPr>
          </w:p>
        </w:tc>
        <w:tc>
          <w:tcPr>
            <w:tcW w:w="1640" w:type="dxa"/>
            <w:vMerge/>
            <w:shd w:val="clear" w:color="auto" w:fill="auto"/>
            <w:vAlign w:val="bottom"/>
          </w:tcPr>
          <w:p w:rsidR="0068639D" w:rsidRDefault="0068639D" w:rsidP="00BB7FB8">
            <w:pPr>
              <w:spacing w:line="0" w:lineRule="atLeast"/>
              <w:rPr>
                <w:rFonts w:ascii="Times New Roman" w:eastAsia="Times New Roman" w:hAnsi="Times New Roman"/>
              </w:rPr>
            </w:pPr>
          </w:p>
        </w:tc>
        <w:tc>
          <w:tcPr>
            <w:tcW w:w="1380" w:type="dxa"/>
            <w:shd w:val="clear" w:color="auto" w:fill="auto"/>
            <w:vAlign w:val="bottom"/>
          </w:tcPr>
          <w:p w:rsidR="0068639D" w:rsidRDefault="0068639D" w:rsidP="00BB7FB8">
            <w:pPr>
              <w:spacing w:line="0" w:lineRule="atLeast"/>
              <w:jc w:val="center"/>
              <w:rPr>
                <w:rFonts w:ascii="Arial" w:eastAsia="Arial" w:hAnsi="Arial"/>
              </w:rPr>
            </w:pPr>
            <w:r>
              <w:rPr>
                <w:rFonts w:ascii="Arial" w:eastAsia="Arial" w:hAnsi="Arial"/>
              </w:rPr>
              <w:t>Акт</w:t>
            </w:r>
          </w:p>
        </w:tc>
      </w:tr>
      <w:tr w:rsidR="0068639D" w:rsidTr="00BB7FB8">
        <w:trPr>
          <w:trHeight w:val="130"/>
        </w:trPr>
        <w:tc>
          <w:tcPr>
            <w:tcW w:w="1760" w:type="dxa"/>
            <w:shd w:val="clear" w:color="auto" w:fill="auto"/>
            <w:vAlign w:val="bottom"/>
          </w:tcPr>
          <w:p w:rsidR="0068639D" w:rsidRDefault="0068639D" w:rsidP="00BB7FB8">
            <w:pPr>
              <w:spacing w:line="0" w:lineRule="atLeast"/>
              <w:rPr>
                <w:rFonts w:ascii="Times New Roman" w:eastAsia="Times New Roman" w:hAnsi="Times New Roman"/>
                <w:sz w:val="11"/>
              </w:rPr>
            </w:pPr>
          </w:p>
        </w:tc>
        <w:tc>
          <w:tcPr>
            <w:tcW w:w="1960" w:type="dxa"/>
            <w:vMerge/>
            <w:shd w:val="clear" w:color="auto" w:fill="auto"/>
            <w:vAlign w:val="bottom"/>
          </w:tcPr>
          <w:p w:rsidR="0068639D" w:rsidRDefault="0068639D" w:rsidP="00BB7FB8">
            <w:pPr>
              <w:spacing w:line="0" w:lineRule="atLeast"/>
              <w:rPr>
                <w:rFonts w:ascii="Times New Roman" w:eastAsia="Times New Roman" w:hAnsi="Times New Roman"/>
                <w:sz w:val="11"/>
              </w:rPr>
            </w:pPr>
          </w:p>
        </w:tc>
        <w:tc>
          <w:tcPr>
            <w:tcW w:w="2360" w:type="dxa"/>
            <w:vMerge w:val="restart"/>
            <w:shd w:val="clear" w:color="auto" w:fill="auto"/>
            <w:vAlign w:val="bottom"/>
          </w:tcPr>
          <w:p w:rsidR="0068639D" w:rsidRDefault="0068639D" w:rsidP="00BB7FB8">
            <w:pPr>
              <w:spacing w:line="0" w:lineRule="atLeast"/>
              <w:jc w:val="center"/>
              <w:rPr>
                <w:rFonts w:ascii="Arial" w:eastAsia="Arial" w:hAnsi="Arial"/>
                <w:w w:val="98"/>
              </w:rPr>
            </w:pPr>
            <w:r>
              <w:rPr>
                <w:rFonts w:ascii="Arial" w:eastAsia="Arial" w:hAnsi="Arial"/>
                <w:w w:val="98"/>
              </w:rPr>
              <w:t>Споживання,</w:t>
            </w:r>
          </w:p>
        </w:tc>
        <w:tc>
          <w:tcPr>
            <w:tcW w:w="1640" w:type="dxa"/>
            <w:vMerge w:val="restart"/>
            <w:shd w:val="clear" w:color="auto" w:fill="auto"/>
            <w:vAlign w:val="bottom"/>
          </w:tcPr>
          <w:p w:rsidR="0068639D" w:rsidRDefault="0068639D" w:rsidP="00BB7FB8">
            <w:pPr>
              <w:spacing w:line="0" w:lineRule="atLeast"/>
              <w:jc w:val="center"/>
              <w:rPr>
                <w:rFonts w:ascii="Arial" w:eastAsia="Arial" w:hAnsi="Arial"/>
                <w:w w:val="99"/>
              </w:rPr>
            </w:pPr>
            <w:r>
              <w:rPr>
                <w:rFonts w:ascii="Arial" w:eastAsia="Arial" w:hAnsi="Arial"/>
                <w:w w:val="99"/>
              </w:rPr>
              <w:t>(акція, дія)</w:t>
            </w:r>
          </w:p>
        </w:tc>
        <w:tc>
          <w:tcPr>
            <w:tcW w:w="1380" w:type="dxa"/>
            <w:vMerge w:val="restart"/>
            <w:shd w:val="clear" w:color="auto" w:fill="auto"/>
            <w:vAlign w:val="bottom"/>
          </w:tcPr>
          <w:p w:rsidR="0068639D" w:rsidRDefault="0068639D" w:rsidP="00BB7FB8">
            <w:pPr>
              <w:spacing w:line="0" w:lineRule="atLeast"/>
              <w:jc w:val="center"/>
              <w:rPr>
                <w:rFonts w:ascii="Arial" w:eastAsia="Arial" w:hAnsi="Arial"/>
                <w:w w:val="98"/>
              </w:rPr>
            </w:pPr>
            <w:r>
              <w:rPr>
                <w:rFonts w:ascii="Arial" w:eastAsia="Arial" w:hAnsi="Arial"/>
                <w:w w:val="98"/>
              </w:rPr>
              <w:t>закупівлі</w:t>
            </w:r>
          </w:p>
        </w:tc>
      </w:tr>
      <w:tr w:rsidR="0068639D" w:rsidTr="00BB7FB8">
        <w:trPr>
          <w:trHeight w:val="137"/>
        </w:trPr>
        <w:tc>
          <w:tcPr>
            <w:tcW w:w="1760" w:type="dxa"/>
            <w:shd w:val="clear" w:color="auto" w:fill="auto"/>
            <w:vAlign w:val="bottom"/>
          </w:tcPr>
          <w:p w:rsidR="0068639D" w:rsidRDefault="0068639D" w:rsidP="00BB7FB8">
            <w:pPr>
              <w:spacing w:line="0" w:lineRule="atLeast"/>
              <w:rPr>
                <w:rFonts w:ascii="Times New Roman" w:eastAsia="Times New Roman" w:hAnsi="Times New Roman"/>
                <w:sz w:val="11"/>
              </w:rPr>
            </w:pPr>
          </w:p>
        </w:tc>
        <w:tc>
          <w:tcPr>
            <w:tcW w:w="1960" w:type="dxa"/>
            <w:vMerge w:val="restart"/>
            <w:shd w:val="clear" w:color="auto" w:fill="auto"/>
            <w:vAlign w:val="bottom"/>
          </w:tcPr>
          <w:p w:rsidR="0068639D" w:rsidRDefault="0068639D" w:rsidP="00BB7FB8">
            <w:pPr>
              <w:spacing w:line="203" w:lineRule="exact"/>
              <w:ind w:left="827"/>
              <w:jc w:val="center"/>
              <w:rPr>
                <w:rFonts w:ascii="Arial" w:eastAsia="Arial" w:hAnsi="Arial"/>
                <w:w w:val="99"/>
              </w:rPr>
            </w:pPr>
            <w:r>
              <w:rPr>
                <w:rFonts w:ascii="Arial" w:eastAsia="Arial" w:hAnsi="Arial"/>
                <w:w w:val="99"/>
              </w:rPr>
              <w:t>Зворотний</w:t>
            </w:r>
          </w:p>
        </w:tc>
        <w:tc>
          <w:tcPr>
            <w:tcW w:w="2360" w:type="dxa"/>
            <w:vMerge/>
            <w:shd w:val="clear" w:color="auto" w:fill="auto"/>
            <w:vAlign w:val="bottom"/>
          </w:tcPr>
          <w:p w:rsidR="0068639D" w:rsidRDefault="0068639D" w:rsidP="00BB7FB8">
            <w:pPr>
              <w:spacing w:line="0" w:lineRule="atLeast"/>
              <w:rPr>
                <w:rFonts w:ascii="Times New Roman" w:eastAsia="Times New Roman" w:hAnsi="Times New Roman"/>
                <w:sz w:val="11"/>
              </w:rPr>
            </w:pPr>
          </w:p>
        </w:tc>
        <w:tc>
          <w:tcPr>
            <w:tcW w:w="1640" w:type="dxa"/>
            <w:vMerge/>
            <w:shd w:val="clear" w:color="auto" w:fill="auto"/>
            <w:vAlign w:val="bottom"/>
          </w:tcPr>
          <w:p w:rsidR="0068639D" w:rsidRDefault="0068639D" w:rsidP="00BB7FB8">
            <w:pPr>
              <w:spacing w:line="0" w:lineRule="atLeast"/>
              <w:rPr>
                <w:rFonts w:ascii="Times New Roman" w:eastAsia="Times New Roman" w:hAnsi="Times New Roman"/>
                <w:sz w:val="11"/>
              </w:rPr>
            </w:pPr>
          </w:p>
        </w:tc>
        <w:tc>
          <w:tcPr>
            <w:tcW w:w="1380" w:type="dxa"/>
            <w:vMerge/>
            <w:shd w:val="clear" w:color="auto" w:fill="auto"/>
            <w:vAlign w:val="bottom"/>
          </w:tcPr>
          <w:p w:rsidR="0068639D" w:rsidRDefault="0068639D" w:rsidP="00BB7FB8">
            <w:pPr>
              <w:spacing w:line="0" w:lineRule="atLeast"/>
              <w:rPr>
                <w:rFonts w:ascii="Times New Roman" w:eastAsia="Times New Roman" w:hAnsi="Times New Roman"/>
                <w:sz w:val="11"/>
              </w:rPr>
            </w:pPr>
          </w:p>
        </w:tc>
      </w:tr>
      <w:tr w:rsidR="0068639D" w:rsidTr="00BB7FB8">
        <w:trPr>
          <w:trHeight w:val="66"/>
        </w:trPr>
        <w:tc>
          <w:tcPr>
            <w:tcW w:w="1760" w:type="dxa"/>
            <w:shd w:val="clear" w:color="auto" w:fill="auto"/>
            <w:vAlign w:val="bottom"/>
          </w:tcPr>
          <w:p w:rsidR="0068639D" w:rsidRDefault="0068639D" w:rsidP="00BB7FB8">
            <w:pPr>
              <w:spacing w:line="0" w:lineRule="atLeast"/>
              <w:rPr>
                <w:rFonts w:ascii="Times New Roman" w:eastAsia="Times New Roman" w:hAnsi="Times New Roman"/>
                <w:sz w:val="5"/>
              </w:rPr>
            </w:pPr>
          </w:p>
        </w:tc>
        <w:tc>
          <w:tcPr>
            <w:tcW w:w="1960" w:type="dxa"/>
            <w:vMerge/>
            <w:shd w:val="clear" w:color="auto" w:fill="auto"/>
            <w:vAlign w:val="bottom"/>
          </w:tcPr>
          <w:p w:rsidR="0068639D" w:rsidRDefault="0068639D" w:rsidP="00BB7FB8">
            <w:pPr>
              <w:spacing w:line="0" w:lineRule="atLeast"/>
              <w:rPr>
                <w:rFonts w:ascii="Times New Roman" w:eastAsia="Times New Roman" w:hAnsi="Times New Roman"/>
                <w:sz w:val="5"/>
              </w:rPr>
            </w:pPr>
          </w:p>
        </w:tc>
        <w:tc>
          <w:tcPr>
            <w:tcW w:w="2360" w:type="dxa"/>
            <w:vMerge/>
            <w:shd w:val="clear" w:color="auto" w:fill="auto"/>
            <w:vAlign w:val="bottom"/>
          </w:tcPr>
          <w:p w:rsidR="0068639D" w:rsidRDefault="0068639D" w:rsidP="00BB7FB8">
            <w:pPr>
              <w:spacing w:line="0" w:lineRule="atLeast"/>
              <w:rPr>
                <w:rFonts w:ascii="Times New Roman" w:eastAsia="Times New Roman" w:hAnsi="Times New Roman"/>
                <w:sz w:val="5"/>
              </w:rPr>
            </w:pPr>
          </w:p>
        </w:tc>
        <w:tc>
          <w:tcPr>
            <w:tcW w:w="1640" w:type="dxa"/>
            <w:shd w:val="clear" w:color="auto" w:fill="auto"/>
            <w:vAlign w:val="bottom"/>
          </w:tcPr>
          <w:p w:rsidR="0068639D" w:rsidRDefault="0068639D" w:rsidP="00BB7FB8">
            <w:pPr>
              <w:spacing w:line="0" w:lineRule="atLeast"/>
              <w:rPr>
                <w:rFonts w:ascii="Times New Roman" w:eastAsia="Times New Roman" w:hAnsi="Times New Roman"/>
                <w:sz w:val="5"/>
              </w:rPr>
            </w:pPr>
          </w:p>
        </w:tc>
        <w:tc>
          <w:tcPr>
            <w:tcW w:w="1380" w:type="dxa"/>
            <w:shd w:val="clear" w:color="auto" w:fill="auto"/>
            <w:vAlign w:val="bottom"/>
          </w:tcPr>
          <w:p w:rsidR="0068639D" w:rsidRDefault="0068639D" w:rsidP="00BB7FB8">
            <w:pPr>
              <w:spacing w:line="0" w:lineRule="atLeast"/>
              <w:rPr>
                <w:rFonts w:ascii="Times New Roman" w:eastAsia="Times New Roman" w:hAnsi="Times New Roman"/>
                <w:sz w:val="5"/>
              </w:rPr>
            </w:pPr>
          </w:p>
        </w:tc>
      </w:tr>
      <w:tr w:rsidR="0068639D" w:rsidTr="00BB7FB8">
        <w:trPr>
          <w:trHeight w:val="294"/>
        </w:trPr>
        <w:tc>
          <w:tcPr>
            <w:tcW w:w="176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960" w:type="dxa"/>
            <w:shd w:val="clear" w:color="auto" w:fill="auto"/>
            <w:vAlign w:val="bottom"/>
          </w:tcPr>
          <w:p w:rsidR="0068639D" w:rsidRDefault="0068639D" w:rsidP="00BB7FB8">
            <w:pPr>
              <w:spacing w:line="0" w:lineRule="atLeast"/>
              <w:ind w:left="807"/>
              <w:jc w:val="center"/>
              <w:rPr>
                <w:rFonts w:ascii="Arial" w:eastAsia="Arial" w:hAnsi="Arial"/>
                <w:w w:val="99"/>
              </w:rPr>
            </w:pPr>
            <w:r>
              <w:rPr>
                <w:rFonts w:ascii="Arial" w:eastAsia="Arial" w:hAnsi="Arial"/>
                <w:w w:val="99"/>
              </w:rPr>
              <w:t>зв’язок</w:t>
            </w:r>
          </w:p>
        </w:tc>
        <w:tc>
          <w:tcPr>
            <w:tcW w:w="2360" w:type="dxa"/>
            <w:shd w:val="clear" w:color="auto" w:fill="auto"/>
            <w:vAlign w:val="bottom"/>
          </w:tcPr>
          <w:p w:rsidR="0068639D" w:rsidRDefault="0068639D" w:rsidP="00BB7FB8">
            <w:pPr>
              <w:spacing w:line="0" w:lineRule="atLeast"/>
              <w:jc w:val="center"/>
              <w:rPr>
                <w:rFonts w:ascii="Arial" w:eastAsia="Arial" w:hAnsi="Arial"/>
              </w:rPr>
            </w:pPr>
            <w:r>
              <w:rPr>
                <w:rFonts w:ascii="Arial" w:eastAsia="Arial" w:hAnsi="Arial"/>
              </w:rPr>
              <w:t>зберігання</w:t>
            </w:r>
          </w:p>
        </w:tc>
        <w:tc>
          <w:tcPr>
            <w:tcW w:w="164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380" w:type="dxa"/>
            <w:shd w:val="clear" w:color="auto" w:fill="auto"/>
            <w:vAlign w:val="bottom"/>
          </w:tcPr>
          <w:p w:rsidR="0068639D" w:rsidRDefault="0068639D" w:rsidP="00BB7FB8">
            <w:pPr>
              <w:spacing w:line="0" w:lineRule="atLeast"/>
              <w:rPr>
                <w:rFonts w:ascii="Times New Roman" w:eastAsia="Times New Roman" w:hAnsi="Times New Roman"/>
                <w:sz w:val="24"/>
              </w:rPr>
            </w:pPr>
          </w:p>
        </w:tc>
      </w:tr>
      <w:tr w:rsidR="0068639D" w:rsidTr="00BB7FB8">
        <w:trPr>
          <w:trHeight w:val="490"/>
        </w:trPr>
        <w:tc>
          <w:tcPr>
            <w:tcW w:w="176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96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2360" w:type="dxa"/>
            <w:shd w:val="clear" w:color="auto" w:fill="auto"/>
            <w:vAlign w:val="bottom"/>
          </w:tcPr>
          <w:p w:rsidR="0068639D" w:rsidRDefault="0068639D" w:rsidP="00BB7FB8">
            <w:pPr>
              <w:spacing w:line="0" w:lineRule="atLeast"/>
              <w:ind w:left="40"/>
              <w:rPr>
                <w:rFonts w:ascii="Arial" w:eastAsia="Arial" w:hAnsi="Arial"/>
              </w:rPr>
            </w:pPr>
            <w:r>
              <w:rPr>
                <w:rFonts w:ascii="Arial" w:eastAsia="Arial" w:hAnsi="Arial"/>
              </w:rPr>
              <w:t>Купівельна поведінка</w:t>
            </w:r>
          </w:p>
        </w:tc>
        <w:tc>
          <w:tcPr>
            <w:tcW w:w="164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380" w:type="dxa"/>
            <w:shd w:val="clear" w:color="auto" w:fill="auto"/>
            <w:vAlign w:val="bottom"/>
          </w:tcPr>
          <w:p w:rsidR="0068639D" w:rsidRDefault="0068639D" w:rsidP="00BB7FB8">
            <w:pPr>
              <w:spacing w:line="0" w:lineRule="atLeast"/>
              <w:rPr>
                <w:rFonts w:ascii="Times New Roman" w:eastAsia="Times New Roman" w:hAnsi="Times New Roman"/>
                <w:sz w:val="24"/>
              </w:rPr>
            </w:pPr>
          </w:p>
        </w:tc>
      </w:tr>
      <w:tr w:rsidR="0068639D" w:rsidTr="00BB7FB8">
        <w:trPr>
          <w:trHeight w:val="794"/>
        </w:trPr>
        <w:tc>
          <w:tcPr>
            <w:tcW w:w="7720" w:type="dxa"/>
            <w:gridSpan w:val="4"/>
            <w:shd w:val="clear" w:color="auto" w:fill="auto"/>
            <w:vAlign w:val="bottom"/>
          </w:tcPr>
          <w:p w:rsidR="0068639D" w:rsidRDefault="0068639D" w:rsidP="00BB7FB8">
            <w:pPr>
              <w:spacing w:line="0" w:lineRule="atLeast"/>
              <w:ind w:left="291"/>
              <w:jc w:val="center"/>
              <w:rPr>
                <w:rFonts w:ascii="Times New Roman" w:eastAsia="Times New Roman" w:hAnsi="Times New Roman"/>
                <w:i/>
                <w:sz w:val="32"/>
              </w:rPr>
            </w:pPr>
            <w:r>
              <w:rPr>
                <w:rFonts w:ascii="Times New Roman" w:eastAsia="Times New Roman" w:hAnsi="Times New Roman"/>
                <w:sz w:val="32"/>
              </w:rPr>
              <w:t xml:space="preserve">Рис. 4.7. </w:t>
            </w:r>
            <w:r>
              <w:rPr>
                <w:rFonts w:ascii="Times New Roman" w:eastAsia="Times New Roman" w:hAnsi="Times New Roman"/>
                <w:i/>
                <w:sz w:val="32"/>
              </w:rPr>
              <w:t>Процес прийняття рішення про закупівлю</w:t>
            </w:r>
          </w:p>
        </w:tc>
        <w:tc>
          <w:tcPr>
            <w:tcW w:w="1380" w:type="dxa"/>
            <w:shd w:val="clear" w:color="auto" w:fill="auto"/>
            <w:vAlign w:val="bottom"/>
          </w:tcPr>
          <w:p w:rsidR="0068639D" w:rsidRDefault="0068639D" w:rsidP="00BB7FB8">
            <w:pPr>
              <w:spacing w:line="0" w:lineRule="atLeast"/>
              <w:rPr>
                <w:rFonts w:ascii="Times New Roman" w:eastAsia="Times New Roman" w:hAnsi="Times New Roman"/>
                <w:sz w:val="24"/>
              </w:rPr>
            </w:pPr>
          </w:p>
        </w:tc>
      </w:tr>
      <w:tr w:rsidR="0068639D" w:rsidTr="00BB7FB8">
        <w:trPr>
          <w:trHeight w:val="425"/>
        </w:trPr>
        <w:tc>
          <w:tcPr>
            <w:tcW w:w="176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4320" w:type="dxa"/>
            <w:gridSpan w:val="2"/>
            <w:shd w:val="clear" w:color="auto" w:fill="auto"/>
            <w:vAlign w:val="bottom"/>
          </w:tcPr>
          <w:p w:rsidR="0068639D" w:rsidRDefault="0068639D" w:rsidP="00BB7FB8">
            <w:pPr>
              <w:spacing w:line="0" w:lineRule="atLeast"/>
              <w:ind w:left="167"/>
              <w:jc w:val="center"/>
              <w:rPr>
                <w:rFonts w:ascii="Times New Roman" w:eastAsia="Times New Roman" w:hAnsi="Times New Roman"/>
                <w:i/>
                <w:sz w:val="32"/>
              </w:rPr>
            </w:pPr>
            <w:r>
              <w:rPr>
                <w:rFonts w:ascii="Times New Roman" w:eastAsia="Times New Roman" w:hAnsi="Times New Roman"/>
                <w:i/>
                <w:sz w:val="32"/>
              </w:rPr>
              <w:t>за Нікосією [11, с. 156]</w:t>
            </w:r>
          </w:p>
        </w:tc>
        <w:tc>
          <w:tcPr>
            <w:tcW w:w="164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380" w:type="dxa"/>
            <w:shd w:val="clear" w:color="auto" w:fill="auto"/>
            <w:vAlign w:val="bottom"/>
          </w:tcPr>
          <w:p w:rsidR="0068639D" w:rsidRDefault="0068639D" w:rsidP="00BB7FB8">
            <w:pPr>
              <w:spacing w:line="0" w:lineRule="atLeast"/>
              <w:rPr>
                <w:rFonts w:ascii="Times New Roman" w:eastAsia="Times New Roman" w:hAnsi="Times New Roman"/>
                <w:sz w:val="24"/>
              </w:rPr>
            </w:pPr>
          </w:p>
        </w:tc>
      </w:tr>
    </w:tbl>
    <w:p w:rsidR="0068639D" w:rsidRDefault="0068639D" w:rsidP="0068639D">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87936" behindDoc="1" locked="0" layoutInCell="1" allowOverlap="1">
            <wp:simplePos x="0" y="0"/>
            <wp:positionH relativeFrom="column">
              <wp:posOffset>5672455</wp:posOffset>
            </wp:positionH>
            <wp:positionV relativeFrom="paragraph">
              <wp:posOffset>-2235200</wp:posOffset>
            </wp:positionV>
            <wp:extent cx="101600" cy="506730"/>
            <wp:effectExtent l="0" t="0" r="0" b="762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600" cy="5067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mc:AlternateContent>
          <mc:Choice Requires="wps">
            <w:drawing>
              <wp:anchor distT="0" distB="0" distL="114300" distR="114300" simplePos="0" relativeHeight="251688960" behindDoc="1" locked="0" layoutInCell="1" allowOverlap="1">
                <wp:simplePos x="0" y="0"/>
                <wp:positionH relativeFrom="column">
                  <wp:posOffset>-6985</wp:posOffset>
                </wp:positionH>
                <wp:positionV relativeFrom="paragraph">
                  <wp:posOffset>-552450</wp:posOffset>
                </wp:positionV>
                <wp:extent cx="6181090" cy="0"/>
                <wp:effectExtent l="8890" t="10795" r="10795" b="82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090" cy="0"/>
                        </a:xfrm>
                        <a:prstGeom prst="line">
                          <a:avLst/>
                        </a:prstGeom>
                        <a:noFill/>
                        <a:ln w="914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3.5pt" to="486.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" strokeweight=".25394mm"/>
            </w:pict>
          </mc:Fallback>
        </mc:AlternateContent>
      </w:r>
    </w:p>
    <w:p w:rsidR="0068639D" w:rsidRDefault="0068639D" w:rsidP="0068639D">
      <w:pPr>
        <w:spacing w:line="92" w:lineRule="exact"/>
        <w:rPr>
          <w:rFonts w:ascii="Times New Roman" w:eastAsia="Times New Roman" w:hAnsi="Times New Roman"/>
        </w:rPr>
      </w:pPr>
    </w:p>
    <w:p w:rsidR="0068639D" w:rsidRDefault="0068639D" w:rsidP="0068639D">
      <w:pPr>
        <w:numPr>
          <w:ilvl w:val="1"/>
          <w:numId w:val="1"/>
        </w:numPr>
        <w:tabs>
          <w:tab w:val="left" w:pos="931"/>
        </w:tabs>
        <w:spacing w:line="237" w:lineRule="auto"/>
        <w:ind w:right="520" w:firstLine="562"/>
        <w:jc w:val="both"/>
        <w:rPr>
          <w:rFonts w:ascii="Times New Roman" w:eastAsia="Times New Roman" w:hAnsi="Times New Roman"/>
          <w:sz w:val="32"/>
        </w:rPr>
      </w:pPr>
      <w:r>
        <w:rPr>
          <w:rFonts w:ascii="Times New Roman" w:eastAsia="Times New Roman" w:hAnsi="Times New Roman"/>
          <w:sz w:val="32"/>
        </w:rPr>
        <w:t>другому блоці розглядається порядок пошуку необхідної інформації про товари, які цікавлять споживача. Відповідно до цього він оцінює різні торгові марки, визначає їх переваги. Результатом пошуку інформації та її оцінювання є формування такого вагомого фактора, що впливає на процес купівлі товару, як мотивація.</w:t>
      </w:r>
    </w:p>
    <w:p w:rsidR="0068639D" w:rsidRDefault="0068639D" w:rsidP="0068639D">
      <w:pPr>
        <w:spacing w:line="7" w:lineRule="exact"/>
        <w:rPr>
          <w:rFonts w:ascii="Times New Roman" w:eastAsia="Times New Roman" w:hAnsi="Times New Roman"/>
          <w:sz w:val="32"/>
        </w:rPr>
      </w:pPr>
    </w:p>
    <w:p w:rsidR="0068639D" w:rsidRDefault="0068639D" w:rsidP="0068639D">
      <w:pPr>
        <w:spacing w:line="229" w:lineRule="auto"/>
        <w:ind w:right="520" w:firstLine="542"/>
        <w:jc w:val="both"/>
        <w:rPr>
          <w:rFonts w:ascii="Times New Roman" w:eastAsia="Times New Roman" w:hAnsi="Times New Roman"/>
          <w:sz w:val="32"/>
        </w:rPr>
      </w:pPr>
      <w:r>
        <w:rPr>
          <w:rFonts w:ascii="Times New Roman" w:eastAsia="Times New Roman" w:hAnsi="Times New Roman"/>
          <w:sz w:val="32"/>
        </w:rPr>
        <w:t>Зміст третього блоку полягає в прийнятті споживачем рішення про купівлю товару та її безпосередньому здійсненні (перехід споживача із стану мотивації в стан дій).</w:t>
      </w:r>
    </w:p>
    <w:p w:rsidR="0068639D" w:rsidRDefault="0068639D" w:rsidP="0068639D">
      <w:pPr>
        <w:spacing w:line="2" w:lineRule="exact"/>
        <w:rPr>
          <w:rFonts w:ascii="Times New Roman" w:eastAsia="Times New Roman" w:hAnsi="Times New Roman"/>
          <w:sz w:val="32"/>
        </w:rPr>
      </w:pPr>
    </w:p>
    <w:p w:rsidR="0068639D" w:rsidRDefault="0068639D" w:rsidP="0068639D">
      <w:pPr>
        <w:spacing w:line="230" w:lineRule="auto"/>
        <w:ind w:right="520" w:firstLine="542"/>
        <w:jc w:val="both"/>
        <w:rPr>
          <w:rFonts w:ascii="Times New Roman" w:eastAsia="Times New Roman" w:hAnsi="Times New Roman"/>
          <w:sz w:val="32"/>
        </w:rPr>
      </w:pPr>
      <w:r>
        <w:rPr>
          <w:rFonts w:ascii="Times New Roman" w:eastAsia="Times New Roman" w:hAnsi="Times New Roman"/>
          <w:sz w:val="32"/>
        </w:rPr>
        <w:t>Останній блок, пов’язаний із споживанням чи зберіганням купленого товару, передбачає два важливих види реакції у формі:</w:t>
      </w:r>
    </w:p>
    <w:p w:rsidR="0068639D" w:rsidRDefault="0068639D" w:rsidP="0068639D">
      <w:pPr>
        <w:spacing w:line="230" w:lineRule="auto"/>
        <w:ind w:right="520" w:firstLine="542"/>
        <w:rPr>
          <w:rFonts w:ascii="Times New Roman" w:eastAsia="Times New Roman" w:hAnsi="Times New Roman"/>
          <w:sz w:val="32"/>
        </w:rPr>
      </w:pPr>
      <w:r>
        <w:rPr>
          <w:rFonts w:ascii="Times New Roman" w:eastAsia="Times New Roman" w:hAnsi="Times New Roman"/>
          <w:sz w:val="32"/>
        </w:rPr>
        <w:t>– набутого споживачем досвіду, який визначає його ставлення до даного товару чи фірми у майбутньому;</w:t>
      </w:r>
    </w:p>
    <w:p w:rsidR="0068639D" w:rsidRDefault="0068639D" w:rsidP="0068639D">
      <w:pPr>
        <w:spacing w:line="230" w:lineRule="auto"/>
        <w:ind w:right="520" w:firstLine="542"/>
        <w:rPr>
          <w:rFonts w:ascii="Times New Roman" w:eastAsia="Times New Roman" w:hAnsi="Times New Roman"/>
          <w:sz w:val="32"/>
        </w:rPr>
      </w:pPr>
      <w:r>
        <w:rPr>
          <w:rFonts w:ascii="Times New Roman" w:eastAsia="Times New Roman" w:hAnsi="Times New Roman"/>
          <w:sz w:val="32"/>
        </w:rPr>
        <w:t>– отримання продавцем даних, пов’язаних із купівлею-продажем товару.</w:t>
      </w:r>
    </w:p>
    <w:p w:rsidR="0068639D" w:rsidRDefault="0068639D" w:rsidP="0068639D">
      <w:pPr>
        <w:spacing w:line="230" w:lineRule="auto"/>
        <w:ind w:right="520" w:firstLine="566"/>
        <w:jc w:val="both"/>
        <w:rPr>
          <w:rFonts w:ascii="Times New Roman" w:eastAsia="Times New Roman" w:hAnsi="Times New Roman"/>
          <w:sz w:val="32"/>
        </w:rPr>
      </w:pPr>
      <w:r>
        <w:rPr>
          <w:rFonts w:ascii="Times New Roman" w:eastAsia="Times New Roman" w:hAnsi="Times New Roman"/>
          <w:sz w:val="32"/>
        </w:rPr>
        <w:t>Серед моделей поведінки споживачів однією з відомих є модель Говарда-Шета (рис 4.8 – дод. 1). Вона охоплює процес, який містить: інформацію – увагу – сприйняття – ставлення до пропонованого товару – намір купівлі – купівлю [9, с. 48–50].</w:t>
      </w:r>
    </w:p>
    <w:p w:rsidR="0068639D" w:rsidRDefault="0068639D" w:rsidP="0068639D">
      <w:pPr>
        <w:spacing w:line="230" w:lineRule="auto"/>
        <w:ind w:right="520" w:firstLine="566"/>
        <w:rPr>
          <w:rFonts w:ascii="Times New Roman" w:eastAsia="Times New Roman" w:hAnsi="Times New Roman"/>
          <w:sz w:val="32"/>
        </w:rPr>
      </w:pPr>
      <w:r>
        <w:rPr>
          <w:rFonts w:ascii="Times New Roman" w:eastAsia="Times New Roman" w:hAnsi="Times New Roman"/>
          <w:sz w:val="32"/>
        </w:rPr>
        <w:t>До цієї моделі належать чотири групи змінних: вхідні, психологічні, вихідні та зовнішні.</w:t>
      </w:r>
    </w:p>
    <w:p w:rsidR="0068639D" w:rsidRDefault="0068639D" w:rsidP="0068639D">
      <w:pPr>
        <w:spacing w:line="228" w:lineRule="auto"/>
        <w:ind w:left="560"/>
        <w:rPr>
          <w:rFonts w:ascii="Times New Roman" w:eastAsia="Times New Roman" w:hAnsi="Times New Roman"/>
          <w:sz w:val="32"/>
        </w:rPr>
      </w:pPr>
      <w:r>
        <w:rPr>
          <w:rFonts w:ascii="Times New Roman" w:eastAsia="Times New Roman" w:hAnsi="Times New Roman"/>
          <w:sz w:val="32"/>
        </w:rPr>
        <w:t>Перша  група  змінних  представлена  трьома  видами</w:t>
      </w:r>
    </w:p>
    <w:p w:rsidR="0068639D" w:rsidRDefault="0068639D" w:rsidP="0068639D">
      <w:pPr>
        <w:spacing w:line="113" w:lineRule="exact"/>
        <w:rPr>
          <w:rFonts w:ascii="Times New Roman" w:eastAsia="Times New Roman" w:hAnsi="Times New Roman"/>
        </w:rPr>
      </w:pPr>
    </w:p>
    <w:p w:rsidR="0068639D" w:rsidRDefault="0068639D" w:rsidP="0068639D">
      <w:pPr>
        <w:spacing w:line="0" w:lineRule="atLeast"/>
        <w:ind w:left="8760"/>
        <w:rPr>
          <w:rFonts w:ascii="Times New Roman" w:eastAsia="Times New Roman" w:hAnsi="Times New Roman"/>
          <w:sz w:val="28"/>
        </w:rPr>
      </w:pPr>
      <w:r>
        <w:rPr>
          <w:rFonts w:ascii="Times New Roman" w:eastAsia="Times New Roman" w:hAnsi="Times New Roman"/>
          <w:sz w:val="28"/>
        </w:rPr>
        <w:t>81</w:t>
      </w:r>
    </w:p>
    <w:p w:rsidR="0068639D" w:rsidRDefault="0068639D" w:rsidP="0068639D">
      <w:pPr>
        <w:spacing w:line="0" w:lineRule="atLeast"/>
        <w:ind w:left="8760"/>
        <w:rPr>
          <w:rFonts w:ascii="Times New Roman" w:eastAsia="Times New Roman" w:hAnsi="Times New Roman"/>
          <w:sz w:val="28"/>
        </w:rPr>
        <w:sectPr w:rsidR="0068639D">
          <w:pgSz w:w="11900" w:h="16840"/>
          <w:pgMar w:top="1440" w:right="920" w:bottom="621" w:left="1420" w:header="0" w:footer="0" w:gutter="0"/>
          <w:cols w:space="0" w:equalWidth="0">
            <w:col w:w="9560"/>
          </w:cols>
          <w:docGrid w:linePitch="360"/>
        </w:sectPr>
      </w:pPr>
    </w:p>
    <w:p w:rsidR="0068639D" w:rsidRDefault="0068639D" w:rsidP="0068639D">
      <w:pPr>
        <w:spacing w:line="0" w:lineRule="atLeast"/>
        <w:rPr>
          <w:rFonts w:ascii="Times New Roman" w:eastAsia="Times New Roman" w:hAnsi="Times New Roman"/>
          <w:sz w:val="32"/>
        </w:rPr>
      </w:pPr>
      <w:bookmarkStart w:id="8" w:name="page82"/>
      <w:bookmarkEnd w:id="8"/>
      <w:r>
        <w:rPr>
          <w:rFonts w:ascii="Times New Roman" w:eastAsia="Times New Roman" w:hAnsi="Times New Roman"/>
          <w:sz w:val="32"/>
        </w:rPr>
        <w:lastRenderedPageBreak/>
        <w:t>інформації:</w:t>
      </w:r>
    </w:p>
    <w:p w:rsidR="0068639D" w:rsidRDefault="0068639D" w:rsidP="0068639D">
      <w:pPr>
        <w:spacing w:line="53" w:lineRule="exact"/>
        <w:rPr>
          <w:rFonts w:ascii="Times New Roman" w:eastAsia="Times New Roman" w:hAnsi="Times New Roman"/>
        </w:rPr>
      </w:pPr>
    </w:p>
    <w:p w:rsidR="0068639D" w:rsidRDefault="0068639D" w:rsidP="0068639D">
      <w:pPr>
        <w:spacing w:line="230" w:lineRule="auto"/>
        <w:ind w:firstLine="542"/>
        <w:rPr>
          <w:rFonts w:ascii="Times New Roman" w:eastAsia="Times New Roman" w:hAnsi="Times New Roman"/>
          <w:sz w:val="32"/>
        </w:rPr>
      </w:pPr>
      <w:r>
        <w:rPr>
          <w:rFonts w:ascii="Times New Roman" w:eastAsia="Times New Roman" w:hAnsi="Times New Roman"/>
          <w:sz w:val="32"/>
        </w:rPr>
        <w:t>– основною, яка стосується безпосередньо продукту (якості, ціни, оригінальності, сервісу, доступності);</w:t>
      </w:r>
    </w:p>
    <w:p w:rsidR="0068639D" w:rsidRDefault="0068639D" w:rsidP="0068639D">
      <w:pPr>
        <w:spacing w:line="230" w:lineRule="auto"/>
        <w:ind w:firstLine="542"/>
        <w:rPr>
          <w:rFonts w:ascii="Times New Roman" w:eastAsia="Times New Roman" w:hAnsi="Times New Roman"/>
          <w:sz w:val="32"/>
        </w:rPr>
      </w:pPr>
      <w:r>
        <w:rPr>
          <w:rFonts w:ascii="Times New Roman" w:eastAsia="Times New Roman" w:hAnsi="Times New Roman"/>
          <w:sz w:val="32"/>
        </w:rPr>
        <w:t>– символічною (вербальні чи візуальні характеристики товару);</w:t>
      </w:r>
    </w:p>
    <w:p w:rsidR="0068639D" w:rsidRDefault="0068639D" w:rsidP="0068639D">
      <w:pPr>
        <w:spacing w:line="230" w:lineRule="auto"/>
        <w:ind w:left="540"/>
        <w:rPr>
          <w:rFonts w:ascii="Times New Roman" w:eastAsia="Times New Roman" w:hAnsi="Times New Roman"/>
          <w:sz w:val="32"/>
        </w:rPr>
      </w:pPr>
      <w:r>
        <w:rPr>
          <w:rFonts w:ascii="Times New Roman" w:eastAsia="Times New Roman" w:hAnsi="Times New Roman"/>
          <w:sz w:val="32"/>
        </w:rPr>
        <w:t>– соціальною (сім’я, референтні групи, соціальний клас). Група психологічних (гіпотетичних) змінних у моделі</w:t>
      </w:r>
    </w:p>
    <w:p w:rsidR="0068639D" w:rsidRDefault="0068639D" w:rsidP="0068639D">
      <w:pPr>
        <w:spacing w:line="229" w:lineRule="auto"/>
        <w:jc w:val="both"/>
        <w:rPr>
          <w:rFonts w:ascii="Times New Roman" w:eastAsia="Times New Roman" w:hAnsi="Times New Roman"/>
          <w:sz w:val="32"/>
        </w:rPr>
      </w:pPr>
      <w:r>
        <w:rPr>
          <w:rFonts w:ascii="Times New Roman" w:eastAsia="Times New Roman" w:hAnsi="Times New Roman"/>
          <w:sz w:val="32"/>
        </w:rPr>
        <w:t>Говарда–Шета вважається основною. Вони визначають характер дій, від яких залежить прийняття рішення споживачем. У названій групі виокремлюють дві конструкції змінних:</w:t>
      </w:r>
    </w:p>
    <w:p w:rsidR="0068639D" w:rsidRDefault="0068639D" w:rsidP="0068639D">
      <w:pPr>
        <w:spacing w:line="3" w:lineRule="exact"/>
        <w:rPr>
          <w:rFonts w:ascii="Times New Roman" w:eastAsia="Times New Roman" w:hAnsi="Times New Roman"/>
        </w:rPr>
      </w:pPr>
    </w:p>
    <w:p w:rsidR="0068639D" w:rsidRDefault="0068639D" w:rsidP="0068639D">
      <w:pPr>
        <w:spacing w:line="230" w:lineRule="auto"/>
        <w:ind w:firstLine="542"/>
        <w:rPr>
          <w:rFonts w:ascii="Times New Roman" w:eastAsia="Times New Roman" w:hAnsi="Times New Roman"/>
          <w:sz w:val="32"/>
        </w:rPr>
      </w:pPr>
      <w:r>
        <w:rPr>
          <w:rFonts w:ascii="Times New Roman" w:eastAsia="Times New Roman" w:hAnsi="Times New Roman"/>
          <w:sz w:val="32"/>
        </w:rPr>
        <w:t>– конструкції сприйняття, пов’язані з процесом пошуку інформації, її отриманням та опрацюванням;</w:t>
      </w:r>
    </w:p>
    <w:p w:rsidR="0068639D" w:rsidRDefault="0068639D" w:rsidP="0068639D">
      <w:pPr>
        <w:spacing w:line="230" w:lineRule="auto"/>
        <w:ind w:firstLine="542"/>
        <w:jc w:val="both"/>
        <w:rPr>
          <w:rFonts w:ascii="Times New Roman" w:eastAsia="Times New Roman" w:hAnsi="Times New Roman"/>
          <w:sz w:val="32"/>
        </w:rPr>
      </w:pPr>
      <w:r>
        <w:rPr>
          <w:rFonts w:ascii="Times New Roman" w:eastAsia="Times New Roman" w:hAnsi="Times New Roman"/>
          <w:sz w:val="32"/>
        </w:rPr>
        <w:t>– конструкції процесу засвоєння отриманої інформації. До них належить, передусім, ставлення, яке є результатом впливу на нього таких характеристик, як мотиви, критерії вибору та сприйняття марки. Воно визначає характер намірів споживача.</w:t>
      </w:r>
    </w:p>
    <w:p w:rsidR="0068639D" w:rsidRDefault="0068639D" w:rsidP="0068639D">
      <w:pPr>
        <w:spacing w:line="230" w:lineRule="auto"/>
        <w:ind w:firstLine="542"/>
        <w:rPr>
          <w:rFonts w:ascii="Times New Roman" w:eastAsia="Times New Roman" w:hAnsi="Times New Roman"/>
          <w:sz w:val="32"/>
        </w:rPr>
      </w:pPr>
      <w:r>
        <w:rPr>
          <w:rFonts w:ascii="Times New Roman" w:eastAsia="Times New Roman" w:hAnsi="Times New Roman"/>
          <w:sz w:val="32"/>
        </w:rPr>
        <w:t>Варто зазначити, що ці конструкції є абстрактними, а тому не підлягають прямому вимірюванню.</w:t>
      </w:r>
    </w:p>
    <w:p w:rsidR="0068639D" w:rsidRDefault="0068639D" w:rsidP="0068639D">
      <w:pPr>
        <w:spacing w:line="229" w:lineRule="auto"/>
        <w:ind w:firstLine="542"/>
        <w:jc w:val="both"/>
        <w:rPr>
          <w:rFonts w:ascii="Times New Roman" w:eastAsia="Times New Roman" w:hAnsi="Times New Roman"/>
          <w:sz w:val="32"/>
        </w:rPr>
      </w:pPr>
      <w:r>
        <w:rPr>
          <w:rFonts w:ascii="Times New Roman" w:eastAsia="Times New Roman" w:hAnsi="Times New Roman"/>
          <w:sz w:val="32"/>
        </w:rPr>
        <w:t>До третьої групи, як це видно із рис. 4.8, належать вихідні змінні, представлені такими складовими, як увага, сприйняття, ставлення, наміри, купівля.</w:t>
      </w:r>
    </w:p>
    <w:p w:rsidR="0068639D" w:rsidRDefault="0068639D" w:rsidP="0068639D">
      <w:pPr>
        <w:spacing w:line="2" w:lineRule="exact"/>
        <w:rPr>
          <w:rFonts w:ascii="Times New Roman" w:eastAsia="Times New Roman" w:hAnsi="Times New Roman"/>
        </w:rPr>
      </w:pPr>
    </w:p>
    <w:p w:rsidR="0068639D" w:rsidRDefault="0068639D" w:rsidP="0068639D">
      <w:pPr>
        <w:spacing w:line="248" w:lineRule="auto"/>
        <w:ind w:firstLine="566"/>
        <w:jc w:val="both"/>
        <w:rPr>
          <w:rFonts w:ascii="Times New Roman" w:eastAsia="Times New Roman" w:hAnsi="Times New Roman"/>
          <w:sz w:val="32"/>
        </w:rPr>
      </w:pPr>
      <w:r>
        <w:rPr>
          <w:rFonts w:ascii="Times New Roman" w:eastAsia="Times New Roman" w:hAnsi="Times New Roman"/>
          <w:sz w:val="32"/>
        </w:rPr>
        <w:t>Модель поведінки Енджела–Блеквелла–Коллата (рис. 4.9 – дод. 2) – це цілісна модель з вирішенням проблеми, що відображає процес прийняття споживачем нового рішення про закупівлю [6, с. 40]. Вона складається з шести частин: інформаційного входу, обробки інформації, етапів процесу прийняття рішення про закупівлю, оцінки товару і марки, впливу мотивації та зовнішнього середовища.</w:t>
      </w:r>
    </w:p>
    <w:p w:rsidR="0068639D" w:rsidRDefault="0068639D" w:rsidP="0068639D">
      <w:pPr>
        <w:spacing w:line="2" w:lineRule="exact"/>
        <w:rPr>
          <w:rFonts w:ascii="Times New Roman" w:eastAsia="Times New Roman" w:hAnsi="Times New Roman"/>
        </w:rPr>
      </w:pPr>
    </w:p>
    <w:p w:rsidR="0068639D" w:rsidRDefault="0068639D" w:rsidP="0068639D">
      <w:pPr>
        <w:spacing w:line="250" w:lineRule="auto"/>
        <w:ind w:firstLine="566"/>
        <w:jc w:val="both"/>
        <w:rPr>
          <w:rFonts w:ascii="Times New Roman" w:eastAsia="Times New Roman" w:hAnsi="Times New Roman"/>
          <w:sz w:val="32"/>
        </w:rPr>
      </w:pPr>
      <w:r>
        <w:rPr>
          <w:rFonts w:ascii="Times New Roman" w:eastAsia="Times New Roman" w:hAnsi="Times New Roman"/>
          <w:sz w:val="32"/>
        </w:rPr>
        <w:t>Інформаційний вхід – перший елемент цієї моделі. В ньому зазначаються різні джерела інформації: масові, загальні, неформальні, пропозиції діячів ринку, колег по роботі тощо. У разі негативного досвіду споживача (покупець незадоволений купівлею товару) або коли наявної інформації, необхідної для здійснення вибору, є недостатньо, проводиться додатковий зовнішній її пошук.</w:t>
      </w:r>
    </w:p>
    <w:p w:rsidR="0068639D" w:rsidRDefault="0068639D" w:rsidP="0068639D">
      <w:pPr>
        <w:spacing w:line="255" w:lineRule="auto"/>
        <w:ind w:firstLine="566"/>
        <w:jc w:val="both"/>
        <w:rPr>
          <w:rFonts w:ascii="Times New Roman" w:eastAsia="Times New Roman" w:hAnsi="Times New Roman"/>
          <w:sz w:val="32"/>
        </w:rPr>
      </w:pPr>
      <w:r>
        <w:rPr>
          <w:rFonts w:ascii="Times New Roman" w:eastAsia="Times New Roman" w:hAnsi="Times New Roman"/>
          <w:sz w:val="32"/>
        </w:rPr>
        <w:t>Обробка маркетингової інформації містить такі послідовно пов’язані між собою елементи: експозицію, увагу, сприйняття. Інформацію, що надходить, споживач опрацьовує за допомогою</w:t>
      </w:r>
    </w:p>
    <w:p w:rsidR="0068639D" w:rsidRDefault="0068639D" w:rsidP="0068639D">
      <w:pPr>
        <w:spacing w:line="255" w:lineRule="auto"/>
        <w:ind w:firstLine="566"/>
        <w:jc w:val="both"/>
        <w:rPr>
          <w:rFonts w:ascii="Times New Roman" w:eastAsia="Times New Roman" w:hAnsi="Times New Roman"/>
          <w:sz w:val="32"/>
        </w:rPr>
        <w:sectPr w:rsidR="0068639D">
          <w:pgSz w:w="11900" w:h="16840"/>
          <w:pgMar w:top="1214" w:right="1440" w:bottom="621" w:left="1420" w:header="0" w:footer="0" w:gutter="0"/>
          <w:cols w:space="0" w:equalWidth="0">
            <w:col w:w="9040"/>
          </w:cols>
          <w:docGrid w:linePitch="360"/>
        </w:sectPr>
      </w:pPr>
    </w:p>
    <w:p w:rsidR="0068639D" w:rsidRDefault="0068639D" w:rsidP="0068639D">
      <w:pPr>
        <w:spacing w:line="125" w:lineRule="exact"/>
        <w:rPr>
          <w:rFonts w:ascii="Times New Roman" w:eastAsia="Times New Roman" w:hAnsi="Times New Roman"/>
        </w:rPr>
      </w:pPr>
    </w:p>
    <w:p w:rsidR="0068639D" w:rsidRDefault="0068639D" w:rsidP="0068639D">
      <w:pPr>
        <w:spacing w:line="0" w:lineRule="atLeast"/>
        <w:rPr>
          <w:rFonts w:ascii="Times New Roman" w:eastAsia="Times New Roman" w:hAnsi="Times New Roman"/>
          <w:sz w:val="28"/>
        </w:rPr>
      </w:pPr>
      <w:r>
        <w:rPr>
          <w:rFonts w:ascii="Times New Roman" w:eastAsia="Times New Roman" w:hAnsi="Times New Roman"/>
          <w:sz w:val="28"/>
        </w:rPr>
        <w:t>82</w:t>
      </w:r>
    </w:p>
    <w:p w:rsidR="0068639D" w:rsidRDefault="0068639D" w:rsidP="0068639D">
      <w:pPr>
        <w:spacing w:line="0" w:lineRule="atLeast"/>
        <w:rPr>
          <w:rFonts w:ascii="Times New Roman" w:eastAsia="Times New Roman" w:hAnsi="Times New Roman"/>
          <w:sz w:val="28"/>
        </w:rPr>
        <w:sectPr w:rsidR="0068639D">
          <w:type w:val="continuous"/>
          <w:pgSz w:w="11900" w:h="16840"/>
          <w:pgMar w:top="1214" w:right="1440" w:bottom="621" w:left="1420" w:header="0" w:footer="0" w:gutter="0"/>
          <w:cols w:space="0" w:equalWidth="0">
            <w:col w:w="9040"/>
          </w:cols>
          <w:docGrid w:linePitch="360"/>
        </w:sectPr>
      </w:pPr>
    </w:p>
    <w:p w:rsidR="0068639D" w:rsidRDefault="0068639D" w:rsidP="0068639D">
      <w:pPr>
        <w:spacing w:line="262" w:lineRule="auto"/>
        <w:jc w:val="both"/>
        <w:rPr>
          <w:rFonts w:ascii="Times New Roman" w:eastAsia="Times New Roman" w:hAnsi="Times New Roman"/>
          <w:sz w:val="32"/>
        </w:rPr>
      </w:pPr>
      <w:bookmarkStart w:id="9" w:name="page83"/>
      <w:bookmarkEnd w:id="9"/>
      <w:r>
        <w:rPr>
          <w:rFonts w:ascii="Times New Roman" w:eastAsia="Times New Roman" w:hAnsi="Times New Roman"/>
          <w:sz w:val="32"/>
        </w:rPr>
        <w:lastRenderedPageBreak/>
        <w:t>активної пам’яті. Спочатку вона фільтрується, а пізніше надходить в постійну пам’ять (стає досвідом).</w:t>
      </w:r>
    </w:p>
    <w:p w:rsidR="0068639D" w:rsidRDefault="0068639D" w:rsidP="0068639D">
      <w:pPr>
        <w:spacing w:line="1" w:lineRule="exact"/>
        <w:rPr>
          <w:rFonts w:ascii="Times New Roman" w:eastAsia="Times New Roman" w:hAnsi="Times New Roman"/>
        </w:rPr>
      </w:pPr>
    </w:p>
    <w:p w:rsidR="0068639D" w:rsidRDefault="0068639D" w:rsidP="0068639D">
      <w:pPr>
        <w:spacing w:line="250" w:lineRule="auto"/>
        <w:ind w:firstLine="566"/>
        <w:jc w:val="both"/>
        <w:rPr>
          <w:rFonts w:ascii="Times New Roman" w:eastAsia="Times New Roman" w:hAnsi="Times New Roman"/>
          <w:sz w:val="32"/>
        </w:rPr>
      </w:pPr>
      <w:r>
        <w:rPr>
          <w:rFonts w:ascii="Times New Roman" w:eastAsia="Times New Roman" w:hAnsi="Times New Roman"/>
          <w:sz w:val="32"/>
        </w:rPr>
        <w:t>Процес прийняття рішення згідно з даною моделлю передбачає такі етапи: усвідомлення проблеми, пошук інформації, оцінка варіантів, рішення про закупівлю, результати. Зазначена етапність характерна для нової покупки товару. Для повторюваних покупок їх кількість може бути меншою. Зокрема, якщо споживач придбаним товаром задоволений, то процес прийняття рішення про купівлю обмежиться лише двома останніми етапами.</w:t>
      </w:r>
    </w:p>
    <w:p w:rsidR="0068639D" w:rsidRDefault="0068639D" w:rsidP="0068639D">
      <w:pPr>
        <w:spacing w:line="1" w:lineRule="exact"/>
        <w:rPr>
          <w:rFonts w:ascii="Times New Roman" w:eastAsia="Times New Roman" w:hAnsi="Times New Roman"/>
        </w:rPr>
      </w:pPr>
    </w:p>
    <w:p w:rsidR="0068639D" w:rsidRDefault="0068639D" w:rsidP="0068639D">
      <w:pPr>
        <w:spacing w:line="249" w:lineRule="auto"/>
        <w:ind w:firstLine="566"/>
        <w:jc w:val="both"/>
        <w:rPr>
          <w:rFonts w:ascii="Times New Roman" w:eastAsia="Times New Roman" w:hAnsi="Times New Roman"/>
          <w:sz w:val="32"/>
        </w:rPr>
      </w:pPr>
      <w:r>
        <w:rPr>
          <w:rFonts w:ascii="Times New Roman" w:eastAsia="Times New Roman" w:hAnsi="Times New Roman"/>
          <w:sz w:val="32"/>
        </w:rPr>
        <w:t>Важливою компонентою моделі, що розглядається, є оцінка товару і марки. Вона містить такі елементи: критерій оцінювання варіантів, переконання, ставлення, намір. Ця складова моделі має за мету забезпечити обґрунтований аналіз різних альтернативних варіантів торгових марок, вибір оптимального з них із подальшою купівлею.</w:t>
      </w:r>
    </w:p>
    <w:p w:rsidR="0068639D" w:rsidRDefault="0068639D" w:rsidP="0068639D">
      <w:pPr>
        <w:spacing w:line="9" w:lineRule="exact"/>
        <w:rPr>
          <w:rFonts w:ascii="Times New Roman" w:eastAsia="Times New Roman" w:hAnsi="Times New Roman"/>
        </w:rPr>
      </w:pPr>
    </w:p>
    <w:p w:rsidR="0068639D" w:rsidRDefault="0068639D" w:rsidP="0068639D">
      <w:pPr>
        <w:spacing w:line="249" w:lineRule="auto"/>
        <w:ind w:firstLine="566"/>
        <w:jc w:val="both"/>
        <w:rPr>
          <w:rFonts w:ascii="Times New Roman" w:eastAsia="Times New Roman" w:hAnsi="Times New Roman"/>
          <w:sz w:val="32"/>
        </w:rPr>
      </w:pPr>
      <w:r>
        <w:rPr>
          <w:rFonts w:ascii="Times New Roman" w:eastAsia="Times New Roman" w:hAnsi="Times New Roman"/>
          <w:sz w:val="32"/>
        </w:rPr>
        <w:t>Вплив мотивації як суттєвої складової моделі передбачає мотиви, деякі характеристики споживача (індивідуальність, стиль життя) та нормативну згоду. Другий елемент цієї частини є головним. Він визначає характер мотивів та зумовлює нормативну згоду.</w:t>
      </w:r>
    </w:p>
    <w:p w:rsidR="0068639D" w:rsidRDefault="0068639D" w:rsidP="0068639D">
      <w:pPr>
        <w:spacing w:line="6" w:lineRule="exact"/>
        <w:rPr>
          <w:rFonts w:ascii="Times New Roman" w:eastAsia="Times New Roman" w:hAnsi="Times New Roman"/>
        </w:rPr>
      </w:pPr>
    </w:p>
    <w:p w:rsidR="0068639D" w:rsidRDefault="0068639D" w:rsidP="0068639D">
      <w:pPr>
        <w:spacing w:line="250" w:lineRule="auto"/>
        <w:ind w:firstLine="566"/>
        <w:jc w:val="both"/>
        <w:rPr>
          <w:rFonts w:ascii="Times New Roman" w:eastAsia="Times New Roman" w:hAnsi="Times New Roman"/>
          <w:sz w:val="32"/>
        </w:rPr>
      </w:pPr>
      <w:r>
        <w:rPr>
          <w:rFonts w:ascii="Times New Roman" w:eastAsia="Times New Roman" w:hAnsi="Times New Roman"/>
          <w:sz w:val="32"/>
        </w:rPr>
        <w:t>Останньою частиною є вплив зовнішнього середовища. Її складові: культурні норми і цінності, сім’я та референтні групи, передбачувані та непередбачувані обставини. В цілому вони теж впливають певним чином на поведінку споживача.</w:t>
      </w:r>
    </w:p>
    <w:p w:rsidR="0068639D" w:rsidRDefault="0068639D" w:rsidP="0068639D">
      <w:pPr>
        <w:spacing w:line="3" w:lineRule="exact"/>
        <w:rPr>
          <w:rFonts w:ascii="Times New Roman" w:eastAsia="Times New Roman" w:hAnsi="Times New Roman"/>
        </w:rPr>
      </w:pPr>
    </w:p>
    <w:p w:rsidR="0068639D" w:rsidRDefault="0068639D" w:rsidP="0068639D">
      <w:pPr>
        <w:spacing w:line="247" w:lineRule="auto"/>
        <w:ind w:firstLine="566"/>
        <w:jc w:val="both"/>
        <w:rPr>
          <w:rFonts w:ascii="Times New Roman" w:eastAsia="Times New Roman" w:hAnsi="Times New Roman"/>
          <w:sz w:val="32"/>
        </w:rPr>
      </w:pPr>
      <w:r>
        <w:rPr>
          <w:rFonts w:ascii="Times New Roman" w:eastAsia="Times New Roman" w:hAnsi="Times New Roman"/>
          <w:sz w:val="32"/>
        </w:rPr>
        <w:t>Особливістю моделі Енджела–Блеквелла–Коллата є те, що вона містить не тільки залежності описові, але й у вигляді функціональних сформалізованих записів. Сформалізований її варіант виглядає таким чином [13, с. 51-52]:</w:t>
      </w:r>
    </w:p>
    <w:p w:rsidR="0068639D" w:rsidRDefault="0068639D" w:rsidP="0068639D">
      <w:pPr>
        <w:spacing w:line="2" w:lineRule="exact"/>
        <w:rPr>
          <w:rFonts w:ascii="Times New Roman" w:eastAsia="Times New Roman" w:hAnsi="Times New Roman"/>
        </w:rPr>
      </w:pPr>
    </w:p>
    <w:p w:rsidR="0068639D" w:rsidRDefault="0068639D" w:rsidP="0068639D">
      <w:pPr>
        <w:numPr>
          <w:ilvl w:val="0"/>
          <w:numId w:val="1"/>
        </w:numPr>
        <w:tabs>
          <w:tab w:val="left" w:pos="900"/>
        </w:tabs>
        <w:spacing w:line="0" w:lineRule="atLeast"/>
        <w:ind w:left="900" w:hanging="338"/>
        <w:rPr>
          <w:rFonts w:ascii="Times New Roman" w:eastAsia="Times New Roman" w:hAnsi="Times New Roman"/>
          <w:sz w:val="32"/>
        </w:rPr>
      </w:pPr>
      <w:r>
        <w:rPr>
          <w:rFonts w:ascii="Times New Roman" w:eastAsia="Times New Roman" w:hAnsi="Times New Roman"/>
          <w:i/>
          <w:sz w:val="32"/>
        </w:rPr>
        <w:t xml:space="preserve">Wx = f (ZKx, </w:t>
      </w:r>
      <w:r>
        <w:rPr>
          <w:rFonts w:ascii="Times New Roman" w:eastAsia="Times New Roman" w:hAnsi="Times New Roman"/>
          <w:b/>
          <w:i/>
          <w:sz w:val="32"/>
        </w:rPr>
        <w:t>NO</w:t>
      </w:r>
      <w:r>
        <w:rPr>
          <w:rFonts w:ascii="Times New Roman" w:eastAsia="Times New Roman" w:hAnsi="Times New Roman"/>
          <w:i/>
          <w:sz w:val="32"/>
        </w:rPr>
        <w:t>)</w:t>
      </w:r>
      <w:r>
        <w:rPr>
          <w:rFonts w:ascii="Times New Roman" w:eastAsia="Times New Roman" w:hAnsi="Times New Roman"/>
          <w:sz w:val="32"/>
        </w:rPr>
        <w:t>,</w:t>
      </w:r>
    </w:p>
    <w:p w:rsidR="0068639D" w:rsidRDefault="0068639D" w:rsidP="0068639D">
      <w:pPr>
        <w:spacing w:line="11" w:lineRule="exact"/>
        <w:rPr>
          <w:rFonts w:ascii="Times New Roman" w:eastAsia="Times New Roman" w:hAnsi="Times New Roman"/>
          <w:sz w:val="32"/>
        </w:rPr>
      </w:pPr>
    </w:p>
    <w:p w:rsidR="0068639D" w:rsidRDefault="0068639D" w:rsidP="0068639D">
      <w:pPr>
        <w:numPr>
          <w:ilvl w:val="0"/>
          <w:numId w:val="1"/>
        </w:numPr>
        <w:tabs>
          <w:tab w:val="left" w:pos="900"/>
        </w:tabs>
        <w:spacing w:line="0" w:lineRule="atLeast"/>
        <w:ind w:left="900" w:hanging="338"/>
        <w:rPr>
          <w:rFonts w:ascii="Times New Roman" w:eastAsia="Times New Roman" w:hAnsi="Times New Roman"/>
          <w:sz w:val="32"/>
        </w:rPr>
      </w:pPr>
      <w:r>
        <w:rPr>
          <w:rFonts w:ascii="Times New Roman" w:eastAsia="Times New Roman" w:hAnsi="Times New Roman"/>
          <w:i/>
          <w:sz w:val="32"/>
        </w:rPr>
        <w:t xml:space="preserve">ZKx = f (Ax, Kx, </w:t>
      </w:r>
      <w:r>
        <w:rPr>
          <w:rFonts w:ascii="Times New Roman" w:eastAsia="Times New Roman" w:hAnsi="Times New Roman"/>
          <w:b/>
          <w:i/>
          <w:sz w:val="32"/>
        </w:rPr>
        <w:t>PO</w:t>
      </w:r>
      <w:r>
        <w:rPr>
          <w:rFonts w:ascii="Times New Roman" w:eastAsia="Times New Roman" w:hAnsi="Times New Roman"/>
          <w:i/>
          <w:sz w:val="32"/>
        </w:rPr>
        <w:t>)</w:t>
      </w:r>
      <w:r>
        <w:rPr>
          <w:rFonts w:ascii="Times New Roman" w:eastAsia="Times New Roman" w:hAnsi="Times New Roman"/>
          <w:sz w:val="32"/>
        </w:rPr>
        <w:t>,</w:t>
      </w:r>
    </w:p>
    <w:p w:rsidR="0068639D" w:rsidRDefault="0068639D" w:rsidP="0068639D">
      <w:pPr>
        <w:spacing w:line="11" w:lineRule="exact"/>
        <w:rPr>
          <w:rFonts w:ascii="Times New Roman" w:eastAsia="Times New Roman" w:hAnsi="Times New Roman"/>
          <w:sz w:val="32"/>
        </w:rPr>
      </w:pPr>
    </w:p>
    <w:p w:rsidR="0068639D" w:rsidRDefault="0068639D" w:rsidP="0068639D">
      <w:pPr>
        <w:numPr>
          <w:ilvl w:val="0"/>
          <w:numId w:val="1"/>
        </w:numPr>
        <w:tabs>
          <w:tab w:val="left" w:pos="900"/>
        </w:tabs>
        <w:spacing w:line="0" w:lineRule="atLeast"/>
        <w:ind w:left="900" w:hanging="338"/>
        <w:rPr>
          <w:rFonts w:ascii="Times New Roman" w:eastAsia="Times New Roman" w:hAnsi="Times New Roman"/>
          <w:sz w:val="32"/>
        </w:rPr>
      </w:pPr>
      <w:r>
        <w:rPr>
          <w:rFonts w:ascii="Times New Roman" w:eastAsia="Times New Roman" w:hAnsi="Times New Roman"/>
          <w:i/>
          <w:sz w:val="32"/>
        </w:rPr>
        <w:t>Ax = f (Px)</w:t>
      </w:r>
      <w:r>
        <w:rPr>
          <w:rFonts w:ascii="Times New Roman" w:eastAsia="Times New Roman" w:hAnsi="Times New Roman"/>
          <w:sz w:val="32"/>
        </w:rPr>
        <w:t>,</w:t>
      </w:r>
    </w:p>
    <w:p w:rsidR="0068639D" w:rsidRDefault="0068639D" w:rsidP="0068639D">
      <w:pPr>
        <w:spacing w:line="11" w:lineRule="exact"/>
        <w:rPr>
          <w:rFonts w:ascii="Times New Roman" w:eastAsia="Times New Roman" w:hAnsi="Times New Roman"/>
          <w:sz w:val="32"/>
        </w:rPr>
      </w:pPr>
    </w:p>
    <w:p w:rsidR="0068639D" w:rsidRDefault="0068639D" w:rsidP="0068639D">
      <w:pPr>
        <w:numPr>
          <w:ilvl w:val="0"/>
          <w:numId w:val="1"/>
        </w:numPr>
        <w:tabs>
          <w:tab w:val="left" w:pos="900"/>
        </w:tabs>
        <w:spacing w:line="0" w:lineRule="atLeast"/>
        <w:ind w:left="900" w:hanging="338"/>
        <w:rPr>
          <w:rFonts w:ascii="Times New Roman" w:eastAsia="Times New Roman" w:hAnsi="Times New Roman"/>
          <w:sz w:val="32"/>
        </w:rPr>
      </w:pPr>
      <w:r>
        <w:rPr>
          <w:rFonts w:ascii="Times New Roman" w:eastAsia="Times New Roman" w:hAnsi="Times New Roman"/>
          <w:i/>
          <w:sz w:val="32"/>
        </w:rPr>
        <w:t>Kx = f (</w:t>
      </w:r>
      <w:r>
        <w:rPr>
          <w:rFonts w:ascii="Times New Roman" w:eastAsia="Times New Roman" w:hAnsi="Times New Roman"/>
          <w:b/>
          <w:i/>
          <w:sz w:val="32"/>
        </w:rPr>
        <w:t>L</w:t>
      </w:r>
      <w:r>
        <w:rPr>
          <w:rFonts w:ascii="Times New Roman" w:eastAsia="Times New Roman" w:hAnsi="Times New Roman"/>
          <w:i/>
          <w:sz w:val="32"/>
        </w:rPr>
        <w:t xml:space="preserve">, </w:t>
      </w:r>
      <w:r>
        <w:rPr>
          <w:rFonts w:ascii="Times New Roman" w:eastAsia="Times New Roman" w:hAnsi="Times New Roman"/>
          <w:b/>
          <w:i/>
          <w:sz w:val="32"/>
        </w:rPr>
        <w:t>WSx</w:t>
      </w:r>
      <w:r>
        <w:rPr>
          <w:rFonts w:ascii="Times New Roman" w:eastAsia="Times New Roman" w:hAnsi="Times New Roman"/>
          <w:i/>
          <w:sz w:val="32"/>
        </w:rPr>
        <w:t>)</w:t>
      </w:r>
      <w:r>
        <w:rPr>
          <w:rFonts w:ascii="Times New Roman" w:eastAsia="Times New Roman" w:hAnsi="Times New Roman"/>
          <w:sz w:val="32"/>
        </w:rPr>
        <w:t>,</w:t>
      </w:r>
    </w:p>
    <w:p w:rsidR="0068639D" w:rsidRDefault="0068639D" w:rsidP="0068639D">
      <w:pPr>
        <w:spacing w:line="11" w:lineRule="exact"/>
        <w:rPr>
          <w:rFonts w:ascii="Times New Roman" w:eastAsia="Times New Roman" w:hAnsi="Times New Roman"/>
          <w:sz w:val="32"/>
        </w:rPr>
      </w:pPr>
    </w:p>
    <w:p w:rsidR="0068639D" w:rsidRDefault="0068639D" w:rsidP="0068639D">
      <w:pPr>
        <w:numPr>
          <w:ilvl w:val="0"/>
          <w:numId w:val="1"/>
        </w:numPr>
        <w:tabs>
          <w:tab w:val="left" w:pos="900"/>
        </w:tabs>
        <w:spacing w:line="0" w:lineRule="atLeast"/>
        <w:ind w:left="900" w:hanging="338"/>
        <w:rPr>
          <w:rFonts w:ascii="Times New Roman" w:eastAsia="Times New Roman" w:hAnsi="Times New Roman"/>
          <w:sz w:val="32"/>
        </w:rPr>
      </w:pPr>
      <w:r>
        <w:rPr>
          <w:rFonts w:ascii="Times New Roman" w:eastAsia="Times New Roman" w:hAnsi="Times New Roman"/>
          <w:i/>
          <w:sz w:val="32"/>
        </w:rPr>
        <w:t>Px = f (ZIx, O)</w:t>
      </w:r>
      <w:r>
        <w:rPr>
          <w:rFonts w:ascii="Times New Roman" w:eastAsia="Times New Roman" w:hAnsi="Times New Roman"/>
          <w:sz w:val="32"/>
        </w:rPr>
        <w:t>,</w:t>
      </w:r>
    </w:p>
    <w:p w:rsidR="0068639D" w:rsidRDefault="0068639D" w:rsidP="0068639D">
      <w:pPr>
        <w:spacing w:line="11" w:lineRule="exact"/>
        <w:rPr>
          <w:rFonts w:ascii="Times New Roman" w:eastAsia="Times New Roman" w:hAnsi="Times New Roman"/>
          <w:sz w:val="32"/>
        </w:rPr>
      </w:pPr>
    </w:p>
    <w:p w:rsidR="0068639D" w:rsidRDefault="0068639D" w:rsidP="0068639D">
      <w:pPr>
        <w:numPr>
          <w:ilvl w:val="0"/>
          <w:numId w:val="1"/>
        </w:numPr>
        <w:tabs>
          <w:tab w:val="left" w:pos="900"/>
        </w:tabs>
        <w:spacing w:line="0" w:lineRule="atLeast"/>
        <w:ind w:left="900" w:hanging="338"/>
        <w:rPr>
          <w:rFonts w:ascii="Times New Roman" w:eastAsia="Times New Roman" w:hAnsi="Times New Roman"/>
          <w:sz w:val="32"/>
        </w:rPr>
      </w:pPr>
      <w:r>
        <w:rPr>
          <w:rFonts w:ascii="Times New Roman" w:eastAsia="Times New Roman" w:hAnsi="Times New Roman"/>
          <w:i/>
          <w:sz w:val="32"/>
        </w:rPr>
        <w:t>ZIx = f (OBx)</w:t>
      </w:r>
      <w:r>
        <w:rPr>
          <w:rFonts w:ascii="Times New Roman" w:eastAsia="Times New Roman" w:hAnsi="Times New Roman"/>
          <w:sz w:val="32"/>
        </w:rPr>
        <w:t>,</w:t>
      </w:r>
    </w:p>
    <w:p w:rsidR="0068639D" w:rsidRDefault="0068639D" w:rsidP="0068639D">
      <w:pPr>
        <w:spacing w:line="11" w:lineRule="exact"/>
        <w:rPr>
          <w:rFonts w:ascii="Times New Roman" w:eastAsia="Times New Roman" w:hAnsi="Times New Roman"/>
          <w:sz w:val="32"/>
        </w:rPr>
      </w:pPr>
    </w:p>
    <w:p w:rsidR="0068639D" w:rsidRDefault="0068639D" w:rsidP="0068639D">
      <w:pPr>
        <w:numPr>
          <w:ilvl w:val="0"/>
          <w:numId w:val="1"/>
        </w:numPr>
        <w:tabs>
          <w:tab w:val="left" w:pos="900"/>
        </w:tabs>
        <w:spacing w:line="0" w:lineRule="atLeast"/>
        <w:ind w:left="900" w:hanging="338"/>
        <w:rPr>
          <w:rFonts w:ascii="Times New Roman" w:eastAsia="Times New Roman" w:hAnsi="Times New Roman"/>
          <w:sz w:val="32"/>
        </w:rPr>
      </w:pPr>
      <w:r>
        <w:rPr>
          <w:rFonts w:ascii="Times New Roman" w:eastAsia="Times New Roman" w:hAnsi="Times New Roman"/>
          <w:i/>
          <w:sz w:val="32"/>
        </w:rPr>
        <w:t xml:space="preserve">OBx = f (Ux, </w:t>
      </w:r>
      <w:r>
        <w:rPr>
          <w:rFonts w:ascii="Times New Roman" w:eastAsia="Times New Roman" w:hAnsi="Times New Roman"/>
          <w:b/>
          <w:i/>
          <w:sz w:val="32"/>
        </w:rPr>
        <w:t>AP</w:t>
      </w:r>
      <w:r>
        <w:rPr>
          <w:rFonts w:ascii="Times New Roman" w:eastAsia="Times New Roman" w:hAnsi="Times New Roman"/>
          <w:i/>
          <w:sz w:val="32"/>
        </w:rPr>
        <w:t>)</w:t>
      </w:r>
      <w:r>
        <w:rPr>
          <w:rFonts w:ascii="Times New Roman" w:eastAsia="Times New Roman" w:hAnsi="Times New Roman"/>
          <w:sz w:val="32"/>
        </w:rPr>
        <w:t>,</w:t>
      </w:r>
    </w:p>
    <w:p w:rsidR="0068639D" w:rsidRDefault="0068639D" w:rsidP="0068639D">
      <w:pPr>
        <w:tabs>
          <w:tab w:val="left" w:pos="900"/>
        </w:tabs>
        <w:spacing w:line="0" w:lineRule="atLeast"/>
        <w:ind w:left="900" w:hanging="338"/>
        <w:rPr>
          <w:rFonts w:ascii="Times New Roman" w:eastAsia="Times New Roman" w:hAnsi="Times New Roman"/>
          <w:sz w:val="32"/>
        </w:rPr>
        <w:sectPr w:rsidR="0068639D">
          <w:pgSz w:w="11900" w:h="16840"/>
          <w:pgMar w:top="1224" w:right="1440" w:bottom="621" w:left="1420" w:header="0" w:footer="0" w:gutter="0"/>
          <w:cols w:space="0" w:equalWidth="0">
            <w:col w:w="9040"/>
          </w:cols>
          <w:docGrid w:linePitch="360"/>
        </w:sectPr>
      </w:pPr>
    </w:p>
    <w:p w:rsidR="0068639D" w:rsidRDefault="0068639D" w:rsidP="0068639D">
      <w:pPr>
        <w:spacing w:line="325" w:lineRule="exact"/>
        <w:rPr>
          <w:rFonts w:ascii="Times New Roman" w:eastAsia="Times New Roman" w:hAnsi="Times New Roman"/>
        </w:rPr>
      </w:pPr>
    </w:p>
    <w:p w:rsidR="0068639D" w:rsidRDefault="0068639D" w:rsidP="0068639D">
      <w:pPr>
        <w:spacing w:line="0" w:lineRule="atLeast"/>
        <w:ind w:left="8760"/>
        <w:rPr>
          <w:rFonts w:ascii="Times New Roman" w:eastAsia="Times New Roman" w:hAnsi="Times New Roman"/>
          <w:sz w:val="28"/>
        </w:rPr>
      </w:pPr>
      <w:r>
        <w:rPr>
          <w:rFonts w:ascii="Times New Roman" w:eastAsia="Times New Roman" w:hAnsi="Times New Roman"/>
          <w:sz w:val="28"/>
        </w:rPr>
        <w:t>83</w:t>
      </w:r>
    </w:p>
    <w:p w:rsidR="0068639D" w:rsidRDefault="0068639D" w:rsidP="0068639D">
      <w:pPr>
        <w:spacing w:line="0" w:lineRule="atLeast"/>
        <w:ind w:left="8760"/>
        <w:rPr>
          <w:rFonts w:ascii="Times New Roman" w:eastAsia="Times New Roman" w:hAnsi="Times New Roman"/>
          <w:sz w:val="28"/>
        </w:rPr>
        <w:sectPr w:rsidR="0068639D">
          <w:type w:val="continuous"/>
          <w:pgSz w:w="11900" w:h="16840"/>
          <w:pgMar w:top="1224" w:right="1440" w:bottom="621" w:left="1420" w:header="0" w:footer="0" w:gutter="0"/>
          <w:cols w:space="0" w:equalWidth="0">
            <w:col w:w="9040"/>
          </w:cols>
          <w:docGrid w:linePitch="360"/>
        </w:sectPr>
      </w:pPr>
    </w:p>
    <w:p w:rsidR="0068639D" w:rsidRDefault="0068639D" w:rsidP="0068639D">
      <w:pPr>
        <w:numPr>
          <w:ilvl w:val="0"/>
          <w:numId w:val="1"/>
        </w:numPr>
        <w:tabs>
          <w:tab w:val="left" w:pos="900"/>
        </w:tabs>
        <w:spacing w:line="0" w:lineRule="atLeast"/>
        <w:ind w:left="900" w:hanging="338"/>
        <w:rPr>
          <w:rFonts w:ascii="Times New Roman" w:eastAsia="Times New Roman" w:hAnsi="Times New Roman"/>
          <w:sz w:val="32"/>
        </w:rPr>
      </w:pPr>
      <w:bookmarkStart w:id="10" w:name="page84"/>
      <w:bookmarkEnd w:id="10"/>
      <w:r>
        <w:rPr>
          <w:rFonts w:ascii="Times New Roman" w:eastAsia="Times New Roman" w:hAnsi="Times New Roman"/>
          <w:i/>
          <w:sz w:val="32"/>
        </w:rPr>
        <w:lastRenderedPageBreak/>
        <w:t>O = f (ZIx, Mo)</w:t>
      </w:r>
      <w:r>
        <w:rPr>
          <w:rFonts w:ascii="Times New Roman" w:eastAsia="Times New Roman" w:hAnsi="Times New Roman"/>
          <w:sz w:val="32"/>
        </w:rPr>
        <w:t>,</w:t>
      </w:r>
    </w:p>
    <w:p w:rsidR="0068639D" w:rsidRDefault="0068639D" w:rsidP="0068639D">
      <w:pPr>
        <w:spacing w:line="57" w:lineRule="exact"/>
        <w:rPr>
          <w:rFonts w:ascii="Times New Roman" w:eastAsia="Times New Roman" w:hAnsi="Times New Roman"/>
          <w:sz w:val="32"/>
        </w:rPr>
      </w:pPr>
    </w:p>
    <w:p w:rsidR="0068639D" w:rsidRDefault="0068639D" w:rsidP="0068639D">
      <w:pPr>
        <w:numPr>
          <w:ilvl w:val="0"/>
          <w:numId w:val="1"/>
        </w:numPr>
        <w:tabs>
          <w:tab w:val="left" w:pos="900"/>
        </w:tabs>
        <w:spacing w:line="0" w:lineRule="atLeast"/>
        <w:ind w:left="900" w:hanging="338"/>
        <w:rPr>
          <w:rFonts w:ascii="Times New Roman" w:eastAsia="Times New Roman" w:hAnsi="Times New Roman"/>
          <w:sz w:val="32"/>
        </w:rPr>
      </w:pPr>
      <w:r>
        <w:rPr>
          <w:rFonts w:ascii="Times New Roman" w:eastAsia="Times New Roman" w:hAnsi="Times New Roman"/>
          <w:i/>
          <w:sz w:val="32"/>
        </w:rPr>
        <w:t>Mo = f (</w:t>
      </w:r>
      <w:r>
        <w:rPr>
          <w:rFonts w:ascii="Times New Roman" w:eastAsia="Times New Roman" w:hAnsi="Times New Roman"/>
          <w:b/>
          <w:i/>
          <w:sz w:val="32"/>
        </w:rPr>
        <w:t>L</w:t>
      </w:r>
      <w:r>
        <w:rPr>
          <w:rFonts w:ascii="Times New Roman" w:eastAsia="Times New Roman" w:hAnsi="Times New Roman"/>
          <w:i/>
          <w:sz w:val="32"/>
        </w:rPr>
        <w:t>)</w:t>
      </w:r>
      <w:r>
        <w:rPr>
          <w:rFonts w:ascii="Times New Roman" w:eastAsia="Times New Roman" w:hAnsi="Times New Roman"/>
          <w:sz w:val="32"/>
        </w:rPr>
        <w:t>,</w:t>
      </w:r>
    </w:p>
    <w:p w:rsidR="0068639D" w:rsidRDefault="0068639D" w:rsidP="0068639D">
      <w:pPr>
        <w:spacing w:line="11" w:lineRule="exact"/>
        <w:rPr>
          <w:rFonts w:ascii="Times New Roman" w:eastAsia="Times New Roman" w:hAnsi="Times New Roman"/>
          <w:sz w:val="32"/>
        </w:rPr>
      </w:pPr>
    </w:p>
    <w:p w:rsidR="0068639D" w:rsidRDefault="0068639D" w:rsidP="0068639D">
      <w:pPr>
        <w:numPr>
          <w:ilvl w:val="0"/>
          <w:numId w:val="1"/>
        </w:numPr>
        <w:tabs>
          <w:tab w:val="left" w:pos="1080"/>
        </w:tabs>
        <w:spacing w:line="0" w:lineRule="atLeast"/>
        <w:ind w:left="1080" w:hanging="518"/>
        <w:rPr>
          <w:rFonts w:ascii="Times New Roman" w:eastAsia="Times New Roman" w:hAnsi="Times New Roman"/>
          <w:sz w:val="32"/>
        </w:rPr>
      </w:pPr>
      <w:r>
        <w:rPr>
          <w:rFonts w:ascii="Times New Roman" w:eastAsia="Times New Roman" w:hAnsi="Times New Roman"/>
          <w:i/>
          <w:sz w:val="32"/>
        </w:rPr>
        <w:t xml:space="preserve">Ux = f (Ex, </w:t>
      </w:r>
      <w:r>
        <w:rPr>
          <w:rFonts w:ascii="Times New Roman" w:eastAsia="Times New Roman" w:hAnsi="Times New Roman"/>
          <w:b/>
          <w:i/>
          <w:sz w:val="32"/>
        </w:rPr>
        <w:t>AP</w:t>
      </w:r>
      <w:r>
        <w:rPr>
          <w:rFonts w:ascii="Times New Roman" w:eastAsia="Times New Roman" w:hAnsi="Times New Roman"/>
          <w:i/>
          <w:sz w:val="32"/>
        </w:rPr>
        <w:t>, SP)</w:t>
      </w:r>
      <w:r>
        <w:rPr>
          <w:rFonts w:ascii="Times New Roman" w:eastAsia="Times New Roman" w:hAnsi="Times New Roman"/>
          <w:sz w:val="32"/>
        </w:rPr>
        <w:t>,</w:t>
      </w:r>
    </w:p>
    <w:p w:rsidR="0068639D" w:rsidRDefault="0068639D" w:rsidP="0068639D">
      <w:pPr>
        <w:spacing w:line="11" w:lineRule="exact"/>
        <w:rPr>
          <w:rFonts w:ascii="Times New Roman" w:eastAsia="Times New Roman" w:hAnsi="Times New Roman"/>
          <w:sz w:val="32"/>
        </w:rPr>
      </w:pPr>
    </w:p>
    <w:p w:rsidR="0068639D" w:rsidRDefault="0068639D" w:rsidP="0068639D">
      <w:pPr>
        <w:numPr>
          <w:ilvl w:val="0"/>
          <w:numId w:val="1"/>
        </w:numPr>
        <w:tabs>
          <w:tab w:val="left" w:pos="1080"/>
        </w:tabs>
        <w:spacing w:line="0" w:lineRule="atLeast"/>
        <w:ind w:left="1080" w:hanging="518"/>
        <w:rPr>
          <w:rFonts w:ascii="Times New Roman" w:eastAsia="Times New Roman" w:hAnsi="Times New Roman"/>
          <w:sz w:val="32"/>
        </w:rPr>
      </w:pPr>
      <w:r>
        <w:rPr>
          <w:rFonts w:ascii="Times New Roman" w:eastAsia="Times New Roman" w:hAnsi="Times New Roman"/>
          <w:i/>
          <w:sz w:val="32"/>
        </w:rPr>
        <w:t xml:space="preserve">Ex = f (PPIx, </w:t>
      </w:r>
      <w:r>
        <w:rPr>
          <w:rFonts w:ascii="Times New Roman" w:eastAsia="Times New Roman" w:hAnsi="Times New Roman"/>
          <w:b/>
          <w:i/>
          <w:sz w:val="32"/>
        </w:rPr>
        <w:t>Bx</w:t>
      </w:r>
      <w:r>
        <w:rPr>
          <w:rFonts w:ascii="Times New Roman" w:eastAsia="Times New Roman" w:hAnsi="Times New Roman"/>
          <w:i/>
          <w:sz w:val="32"/>
        </w:rPr>
        <w:t xml:space="preserve">, </w:t>
      </w:r>
      <w:r>
        <w:rPr>
          <w:rFonts w:ascii="Times New Roman" w:eastAsia="Times New Roman" w:hAnsi="Times New Roman"/>
          <w:b/>
          <w:i/>
          <w:sz w:val="32"/>
        </w:rPr>
        <w:t>UP</w:t>
      </w:r>
      <w:r>
        <w:rPr>
          <w:rFonts w:ascii="Times New Roman" w:eastAsia="Times New Roman" w:hAnsi="Times New Roman"/>
          <w:i/>
          <w:sz w:val="32"/>
        </w:rPr>
        <w:t>)</w:t>
      </w:r>
      <w:r>
        <w:rPr>
          <w:rFonts w:ascii="Times New Roman" w:eastAsia="Times New Roman" w:hAnsi="Times New Roman"/>
          <w:sz w:val="32"/>
        </w:rPr>
        <w:t>,</w:t>
      </w:r>
    </w:p>
    <w:p w:rsidR="0068639D" w:rsidRDefault="0068639D" w:rsidP="0068639D">
      <w:pPr>
        <w:spacing w:line="11" w:lineRule="exact"/>
        <w:rPr>
          <w:rFonts w:ascii="Times New Roman" w:eastAsia="Times New Roman" w:hAnsi="Times New Roman"/>
          <w:sz w:val="32"/>
        </w:rPr>
      </w:pPr>
    </w:p>
    <w:p w:rsidR="0068639D" w:rsidRDefault="0068639D" w:rsidP="0068639D">
      <w:pPr>
        <w:numPr>
          <w:ilvl w:val="0"/>
          <w:numId w:val="1"/>
        </w:numPr>
        <w:tabs>
          <w:tab w:val="left" w:pos="1080"/>
        </w:tabs>
        <w:spacing w:line="0" w:lineRule="atLeast"/>
        <w:ind w:left="1080" w:hanging="518"/>
        <w:rPr>
          <w:rFonts w:ascii="Times New Roman" w:eastAsia="Times New Roman" w:hAnsi="Times New Roman"/>
          <w:sz w:val="32"/>
        </w:rPr>
      </w:pPr>
      <w:r>
        <w:rPr>
          <w:rFonts w:ascii="Times New Roman" w:eastAsia="Times New Roman" w:hAnsi="Times New Roman"/>
          <w:i/>
          <w:sz w:val="32"/>
        </w:rPr>
        <w:t>PPIx = f (Px, Ax)</w:t>
      </w:r>
      <w:r>
        <w:rPr>
          <w:rFonts w:ascii="Times New Roman" w:eastAsia="Times New Roman" w:hAnsi="Times New Roman"/>
          <w:sz w:val="32"/>
        </w:rPr>
        <w:t>,</w:t>
      </w:r>
    </w:p>
    <w:p w:rsidR="0068639D" w:rsidRDefault="0068639D" w:rsidP="0068639D">
      <w:pPr>
        <w:spacing w:line="11" w:lineRule="exact"/>
        <w:rPr>
          <w:rFonts w:ascii="Times New Roman" w:eastAsia="Times New Roman" w:hAnsi="Times New Roman"/>
          <w:sz w:val="32"/>
        </w:rPr>
      </w:pPr>
    </w:p>
    <w:p w:rsidR="0068639D" w:rsidRDefault="0068639D" w:rsidP="0068639D">
      <w:pPr>
        <w:numPr>
          <w:ilvl w:val="0"/>
          <w:numId w:val="1"/>
        </w:numPr>
        <w:tabs>
          <w:tab w:val="left" w:pos="1080"/>
        </w:tabs>
        <w:spacing w:line="0" w:lineRule="atLeast"/>
        <w:ind w:left="1080" w:hanging="518"/>
        <w:rPr>
          <w:rFonts w:ascii="Times New Roman" w:eastAsia="Times New Roman" w:hAnsi="Times New Roman"/>
          <w:sz w:val="32"/>
        </w:rPr>
      </w:pPr>
      <w:r>
        <w:rPr>
          <w:rFonts w:ascii="Times New Roman" w:eastAsia="Times New Roman" w:hAnsi="Times New Roman"/>
          <w:i/>
          <w:sz w:val="32"/>
        </w:rPr>
        <w:t>SP = f (MO, ZIx)</w:t>
      </w:r>
      <w:r>
        <w:rPr>
          <w:rFonts w:ascii="Times New Roman" w:eastAsia="Times New Roman" w:hAnsi="Times New Roman"/>
          <w:sz w:val="32"/>
        </w:rPr>
        <w:t>,</w:t>
      </w:r>
    </w:p>
    <w:p w:rsidR="0068639D" w:rsidRDefault="0068639D" w:rsidP="0068639D">
      <w:pPr>
        <w:spacing w:line="11" w:lineRule="exact"/>
        <w:rPr>
          <w:rFonts w:ascii="Times New Roman" w:eastAsia="Times New Roman" w:hAnsi="Times New Roman"/>
          <w:sz w:val="32"/>
        </w:rPr>
      </w:pPr>
    </w:p>
    <w:p w:rsidR="0068639D" w:rsidRDefault="0068639D" w:rsidP="0068639D">
      <w:pPr>
        <w:numPr>
          <w:ilvl w:val="0"/>
          <w:numId w:val="1"/>
        </w:numPr>
        <w:tabs>
          <w:tab w:val="left" w:pos="1080"/>
        </w:tabs>
        <w:spacing w:line="0" w:lineRule="atLeast"/>
        <w:ind w:left="1080" w:hanging="518"/>
        <w:rPr>
          <w:rFonts w:ascii="Times New Roman" w:eastAsia="Times New Roman" w:hAnsi="Times New Roman"/>
          <w:sz w:val="32"/>
        </w:rPr>
      </w:pPr>
      <w:r>
        <w:rPr>
          <w:rFonts w:ascii="Times New Roman" w:eastAsia="Times New Roman" w:hAnsi="Times New Roman"/>
          <w:i/>
          <w:sz w:val="32"/>
        </w:rPr>
        <w:t>Sx = f (Wx, Px)</w:t>
      </w:r>
      <w:r>
        <w:rPr>
          <w:rFonts w:ascii="Times New Roman" w:eastAsia="Times New Roman" w:hAnsi="Times New Roman"/>
          <w:sz w:val="32"/>
        </w:rPr>
        <w:t>,</w:t>
      </w:r>
    </w:p>
    <w:p w:rsidR="0068639D" w:rsidRDefault="0068639D" w:rsidP="0068639D">
      <w:pPr>
        <w:spacing w:line="6" w:lineRule="exact"/>
        <w:rPr>
          <w:rFonts w:ascii="Times New Roman" w:eastAsia="Times New Roman" w:hAnsi="Times New Roman"/>
          <w:sz w:val="32"/>
        </w:rPr>
      </w:pPr>
    </w:p>
    <w:p w:rsidR="0068639D" w:rsidRDefault="0068639D" w:rsidP="0068639D">
      <w:pPr>
        <w:numPr>
          <w:ilvl w:val="0"/>
          <w:numId w:val="1"/>
        </w:numPr>
        <w:tabs>
          <w:tab w:val="left" w:pos="1080"/>
        </w:tabs>
        <w:spacing w:line="0" w:lineRule="atLeast"/>
        <w:ind w:left="1080" w:hanging="518"/>
        <w:rPr>
          <w:rFonts w:ascii="Times New Roman" w:eastAsia="Times New Roman" w:hAnsi="Times New Roman"/>
          <w:sz w:val="32"/>
        </w:rPr>
      </w:pPr>
      <w:r>
        <w:rPr>
          <w:rFonts w:ascii="Times New Roman" w:eastAsia="Times New Roman" w:hAnsi="Times New Roman"/>
          <w:i/>
          <w:sz w:val="32"/>
        </w:rPr>
        <w:t>Dx = f (Wx, Px)</w:t>
      </w:r>
      <w:r>
        <w:rPr>
          <w:rFonts w:ascii="Times New Roman" w:eastAsia="Times New Roman" w:hAnsi="Times New Roman"/>
          <w:sz w:val="32"/>
        </w:rPr>
        <w:t>,</w:t>
      </w:r>
    </w:p>
    <w:p w:rsidR="0068639D" w:rsidRDefault="0068639D" w:rsidP="0068639D">
      <w:pPr>
        <w:spacing w:line="11" w:lineRule="exact"/>
        <w:rPr>
          <w:rFonts w:ascii="Times New Roman" w:eastAsia="Times New Roman" w:hAnsi="Times New Roman"/>
          <w:sz w:val="32"/>
        </w:rPr>
      </w:pPr>
    </w:p>
    <w:p w:rsidR="0068639D" w:rsidRDefault="0068639D" w:rsidP="0068639D">
      <w:pPr>
        <w:numPr>
          <w:ilvl w:val="0"/>
          <w:numId w:val="1"/>
        </w:numPr>
        <w:tabs>
          <w:tab w:val="left" w:pos="1080"/>
        </w:tabs>
        <w:spacing w:line="0" w:lineRule="atLeast"/>
        <w:ind w:left="1080" w:hanging="518"/>
        <w:rPr>
          <w:rFonts w:ascii="Times New Roman" w:eastAsia="Times New Roman" w:hAnsi="Times New Roman"/>
          <w:sz w:val="32"/>
        </w:rPr>
      </w:pPr>
      <w:r>
        <w:rPr>
          <w:rFonts w:ascii="Times New Roman" w:eastAsia="Times New Roman" w:hAnsi="Times New Roman"/>
          <w:i/>
          <w:sz w:val="32"/>
        </w:rPr>
        <w:t>PWIx = f (Dx)</w:t>
      </w:r>
      <w:r>
        <w:rPr>
          <w:rFonts w:ascii="Times New Roman" w:eastAsia="Times New Roman" w:hAnsi="Times New Roman"/>
          <w:sz w:val="32"/>
        </w:rPr>
        <w:t>,</w:t>
      </w:r>
    </w:p>
    <w:p w:rsidR="0068639D" w:rsidRDefault="0068639D" w:rsidP="0068639D">
      <w:pPr>
        <w:spacing w:line="11" w:lineRule="exact"/>
        <w:rPr>
          <w:rFonts w:ascii="Times New Roman" w:eastAsia="Times New Roman" w:hAnsi="Times New Roman"/>
        </w:rPr>
      </w:pPr>
    </w:p>
    <w:p w:rsidR="0068639D" w:rsidRDefault="0068639D" w:rsidP="0068639D">
      <w:pPr>
        <w:spacing w:line="247" w:lineRule="auto"/>
        <w:ind w:left="560" w:right="3840"/>
        <w:jc w:val="both"/>
        <w:rPr>
          <w:rFonts w:ascii="Times New Roman" w:eastAsia="Times New Roman" w:hAnsi="Times New Roman"/>
          <w:sz w:val="32"/>
        </w:rPr>
      </w:pPr>
      <w:r>
        <w:rPr>
          <w:rFonts w:ascii="Times New Roman" w:eastAsia="Times New Roman" w:hAnsi="Times New Roman"/>
          <w:sz w:val="32"/>
        </w:rPr>
        <w:t xml:space="preserve">де </w:t>
      </w:r>
      <w:r>
        <w:rPr>
          <w:rFonts w:ascii="Times New Roman" w:eastAsia="Times New Roman" w:hAnsi="Times New Roman"/>
          <w:i/>
          <w:sz w:val="32"/>
        </w:rPr>
        <w:t>ZK</w:t>
      </w:r>
      <w:r>
        <w:rPr>
          <w:rFonts w:ascii="Times New Roman" w:eastAsia="Times New Roman" w:hAnsi="Times New Roman"/>
          <w:sz w:val="32"/>
        </w:rPr>
        <w:t xml:space="preserve"> – замирювання купівлі; </w:t>
      </w:r>
      <w:r>
        <w:rPr>
          <w:rFonts w:ascii="Times New Roman" w:eastAsia="Times New Roman" w:hAnsi="Times New Roman"/>
          <w:b/>
          <w:i/>
          <w:sz w:val="32"/>
        </w:rPr>
        <w:t xml:space="preserve">NO </w:t>
      </w:r>
      <w:r>
        <w:rPr>
          <w:rFonts w:ascii="Times New Roman" w:eastAsia="Times New Roman" w:hAnsi="Times New Roman"/>
          <w:sz w:val="32"/>
        </w:rPr>
        <w:t>–</w:t>
      </w:r>
      <w:r>
        <w:rPr>
          <w:rFonts w:ascii="Times New Roman" w:eastAsia="Times New Roman" w:hAnsi="Times New Roman"/>
          <w:b/>
          <w:i/>
          <w:sz w:val="32"/>
        </w:rPr>
        <w:t xml:space="preserve"> </w:t>
      </w:r>
      <w:r>
        <w:rPr>
          <w:rFonts w:ascii="Times New Roman" w:eastAsia="Times New Roman" w:hAnsi="Times New Roman"/>
          <w:sz w:val="32"/>
        </w:rPr>
        <w:t>непередбачувані обставини;</w:t>
      </w:r>
    </w:p>
    <w:p w:rsidR="0068639D" w:rsidRDefault="0068639D" w:rsidP="0068639D">
      <w:pPr>
        <w:spacing w:line="1" w:lineRule="exact"/>
        <w:rPr>
          <w:rFonts w:ascii="Times New Roman" w:eastAsia="Times New Roman" w:hAnsi="Times New Roman"/>
        </w:rPr>
      </w:pPr>
    </w:p>
    <w:p w:rsidR="0068639D" w:rsidRDefault="0068639D" w:rsidP="0068639D">
      <w:pPr>
        <w:numPr>
          <w:ilvl w:val="0"/>
          <w:numId w:val="1"/>
        </w:numPr>
        <w:tabs>
          <w:tab w:val="left" w:pos="838"/>
        </w:tabs>
        <w:spacing w:line="247" w:lineRule="auto"/>
        <w:ind w:left="560" w:right="6080" w:firstLine="2"/>
        <w:rPr>
          <w:rFonts w:ascii="Times New Roman" w:eastAsia="Times New Roman" w:hAnsi="Times New Roman"/>
          <w:i/>
          <w:sz w:val="32"/>
        </w:rPr>
      </w:pPr>
      <w:r>
        <w:rPr>
          <w:rFonts w:ascii="Times New Roman" w:eastAsia="Times New Roman" w:hAnsi="Times New Roman"/>
          <w:sz w:val="32"/>
        </w:rPr>
        <w:t xml:space="preserve">– відношення; </w:t>
      </w:r>
      <w:r>
        <w:rPr>
          <w:rFonts w:ascii="Times New Roman" w:eastAsia="Times New Roman" w:hAnsi="Times New Roman"/>
          <w:i/>
          <w:sz w:val="32"/>
        </w:rPr>
        <w:t xml:space="preserve">Kx </w:t>
      </w:r>
      <w:r>
        <w:rPr>
          <w:rFonts w:ascii="Times New Roman" w:eastAsia="Times New Roman" w:hAnsi="Times New Roman"/>
          <w:sz w:val="32"/>
        </w:rPr>
        <w:t>–</w:t>
      </w:r>
      <w:r>
        <w:rPr>
          <w:rFonts w:ascii="Times New Roman" w:eastAsia="Times New Roman" w:hAnsi="Times New Roman"/>
          <w:i/>
          <w:sz w:val="32"/>
        </w:rPr>
        <w:t xml:space="preserve"> </w:t>
      </w:r>
      <w:r>
        <w:rPr>
          <w:rFonts w:ascii="Times New Roman" w:eastAsia="Times New Roman" w:hAnsi="Times New Roman"/>
          <w:sz w:val="32"/>
        </w:rPr>
        <w:t>конформізм;</w:t>
      </w:r>
    </w:p>
    <w:p w:rsidR="0068639D" w:rsidRDefault="0068639D" w:rsidP="0068639D">
      <w:pPr>
        <w:spacing w:line="247" w:lineRule="auto"/>
        <w:ind w:left="560" w:right="4200"/>
        <w:rPr>
          <w:rFonts w:ascii="Times New Roman" w:eastAsia="Times New Roman" w:hAnsi="Times New Roman"/>
          <w:sz w:val="32"/>
        </w:rPr>
      </w:pPr>
      <w:r>
        <w:rPr>
          <w:rFonts w:ascii="Times New Roman" w:eastAsia="Times New Roman" w:hAnsi="Times New Roman"/>
          <w:b/>
          <w:i/>
          <w:sz w:val="32"/>
        </w:rPr>
        <w:t xml:space="preserve">PO </w:t>
      </w:r>
      <w:r>
        <w:rPr>
          <w:rFonts w:ascii="Times New Roman" w:eastAsia="Times New Roman" w:hAnsi="Times New Roman"/>
          <w:sz w:val="32"/>
        </w:rPr>
        <w:t>–</w:t>
      </w:r>
      <w:r>
        <w:rPr>
          <w:rFonts w:ascii="Times New Roman" w:eastAsia="Times New Roman" w:hAnsi="Times New Roman"/>
          <w:b/>
          <w:i/>
          <w:sz w:val="32"/>
        </w:rPr>
        <w:t xml:space="preserve"> </w:t>
      </w:r>
      <w:r>
        <w:rPr>
          <w:rFonts w:ascii="Times New Roman" w:eastAsia="Times New Roman" w:hAnsi="Times New Roman"/>
          <w:sz w:val="32"/>
        </w:rPr>
        <w:t>передбачувані обставини;</w:t>
      </w:r>
      <w:r>
        <w:rPr>
          <w:rFonts w:ascii="Times New Roman" w:eastAsia="Times New Roman" w:hAnsi="Times New Roman"/>
          <w:b/>
          <w:i/>
          <w:sz w:val="32"/>
        </w:rPr>
        <w:t xml:space="preserve"> </w:t>
      </w:r>
      <w:r>
        <w:rPr>
          <w:rFonts w:ascii="Times New Roman" w:eastAsia="Times New Roman" w:hAnsi="Times New Roman"/>
          <w:i/>
          <w:sz w:val="32"/>
        </w:rPr>
        <w:t xml:space="preserve">P </w:t>
      </w:r>
      <w:r>
        <w:rPr>
          <w:rFonts w:ascii="Times New Roman" w:eastAsia="Times New Roman" w:hAnsi="Times New Roman"/>
          <w:sz w:val="32"/>
        </w:rPr>
        <w:t>–</w:t>
      </w:r>
      <w:r>
        <w:rPr>
          <w:rFonts w:ascii="Times New Roman" w:eastAsia="Times New Roman" w:hAnsi="Times New Roman"/>
          <w:i/>
          <w:sz w:val="32"/>
        </w:rPr>
        <w:t xml:space="preserve"> </w:t>
      </w:r>
      <w:r>
        <w:rPr>
          <w:rFonts w:ascii="Times New Roman" w:eastAsia="Times New Roman" w:hAnsi="Times New Roman"/>
          <w:sz w:val="32"/>
        </w:rPr>
        <w:t>переконання;</w:t>
      </w:r>
    </w:p>
    <w:p w:rsidR="0068639D" w:rsidRDefault="0068639D" w:rsidP="0068639D">
      <w:pPr>
        <w:spacing w:line="253" w:lineRule="auto"/>
        <w:ind w:left="560" w:right="4380"/>
        <w:rPr>
          <w:rFonts w:ascii="Times New Roman" w:eastAsia="Times New Roman" w:hAnsi="Times New Roman"/>
          <w:sz w:val="31"/>
        </w:rPr>
      </w:pPr>
      <w:r>
        <w:rPr>
          <w:rFonts w:ascii="Times New Roman" w:eastAsia="Times New Roman" w:hAnsi="Times New Roman"/>
          <w:b/>
          <w:i/>
          <w:sz w:val="31"/>
        </w:rPr>
        <w:t xml:space="preserve">L </w:t>
      </w:r>
      <w:r>
        <w:rPr>
          <w:rFonts w:ascii="Times New Roman" w:eastAsia="Times New Roman" w:hAnsi="Times New Roman"/>
          <w:sz w:val="31"/>
        </w:rPr>
        <w:t>–</w:t>
      </w:r>
      <w:r>
        <w:rPr>
          <w:rFonts w:ascii="Times New Roman" w:eastAsia="Times New Roman" w:hAnsi="Times New Roman"/>
          <w:b/>
          <w:i/>
          <w:sz w:val="31"/>
        </w:rPr>
        <w:t xml:space="preserve"> </w:t>
      </w:r>
      <w:r>
        <w:rPr>
          <w:rFonts w:ascii="Times New Roman" w:eastAsia="Times New Roman" w:hAnsi="Times New Roman"/>
          <w:sz w:val="31"/>
        </w:rPr>
        <w:t>стиль життя і особистість;</w:t>
      </w:r>
      <w:r>
        <w:rPr>
          <w:rFonts w:ascii="Times New Roman" w:eastAsia="Times New Roman" w:hAnsi="Times New Roman"/>
          <w:b/>
          <w:i/>
          <w:sz w:val="31"/>
        </w:rPr>
        <w:t xml:space="preserve"> WS </w:t>
      </w:r>
      <w:r>
        <w:rPr>
          <w:rFonts w:ascii="Times New Roman" w:eastAsia="Times New Roman" w:hAnsi="Times New Roman"/>
          <w:sz w:val="31"/>
        </w:rPr>
        <w:t>–</w:t>
      </w:r>
      <w:r>
        <w:rPr>
          <w:rFonts w:ascii="Times New Roman" w:eastAsia="Times New Roman" w:hAnsi="Times New Roman"/>
          <w:b/>
          <w:i/>
          <w:sz w:val="31"/>
        </w:rPr>
        <w:t xml:space="preserve"> </w:t>
      </w:r>
      <w:r>
        <w:rPr>
          <w:rFonts w:ascii="Times New Roman" w:eastAsia="Times New Roman" w:hAnsi="Times New Roman"/>
          <w:sz w:val="31"/>
        </w:rPr>
        <w:t>суспільні впливи;</w:t>
      </w:r>
    </w:p>
    <w:p w:rsidR="0068639D" w:rsidRDefault="0068639D" w:rsidP="0068639D">
      <w:pPr>
        <w:spacing w:line="2" w:lineRule="exact"/>
        <w:rPr>
          <w:rFonts w:ascii="Times New Roman" w:eastAsia="Times New Roman" w:hAnsi="Times New Roman"/>
          <w:i/>
          <w:sz w:val="32"/>
        </w:rPr>
      </w:pPr>
    </w:p>
    <w:p w:rsidR="0068639D" w:rsidRDefault="0068639D" w:rsidP="0068639D">
      <w:pPr>
        <w:spacing w:line="0" w:lineRule="atLeast"/>
        <w:ind w:left="560"/>
        <w:rPr>
          <w:rFonts w:ascii="Times New Roman" w:eastAsia="Times New Roman" w:hAnsi="Times New Roman"/>
          <w:sz w:val="32"/>
        </w:rPr>
      </w:pPr>
      <w:r>
        <w:rPr>
          <w:rFonts w:ascii="Times New Roman" w:eastAsia="Times New Roman" w:hAnsi="Times New Roman"/>
          <w:i/>
          <w:sz w:val="32"/>
        </w:rPr>
        <w:t xml:space="preserve">ZI  </w:t>
      </w:r>
      <w:r>
        <w:rPr>
          <w:rFonts w:ascii="Times New Roman" w:eastAsia="Times New Roman" w:hAnsi="Times New Roman"/>
          <w:sz w:val="32"/>
        </w:rPr>
        <w:t>–</w:t>
      </w:r>
      <w:r>
        <w:rPr>
          <w:rFonts w:ascii="Times New Roman" w:eastAsia="Times New Roman" w:hAnsi="Times New Roman"/>
          <w:i/>
          <w:sz w:val="32"/>
        </w:rPr>
        <w:t xml:space="preserve">  </w:t>
      </w:r>
      <w:r>
        <w:rPr>
          <w:rFonts w:ascii="Times New Roman" w:eastAsia="Times New Roman" w:hAnsi="Times New Roman"/>
          <w:sz w:val="32"/>
        </w:rPr>
        <w:t>засоби  інформації  і  досвід,</w:t>
      </w:r>
      <w:r>
        <w:rPr>
          <w:rFonts w:ascii="Times New Roman" w:eastAsia="Times New Roman" w:hAnsi="Times New Roman"/>
          <w:i/>
          <w:sz w:val="32"/>
        </w:rPr>
        <w:t xml:space="preserve">  </w:t>
      </w:r>
      <w:r>
        <w:rPr>
          <w:rFonts w:ascii="Times New Roman" w:eastAsia="Times New Roman" w:hAnsi="Times New Roman"/>
          <w:sz w:val="32"/>
        </w:rPr>
        <w:t>нагромаджений  в</w:t>
      </w:r>
    </w:p>
    <w:p w:rsidR="0068639D" w:rsidRDefault="0068639D" w:rsidP="0068639D">
      <w:pPr>
        <w:spacing w:line="11" w:lineRule="exact"/>
        <w:rPr>
          <w:rFonts w:ascii="Times New Roman" w:eastAsia="Times New Roman" w:hAnsi="Times New Roman"/>
        </w:rPr>
      </w:pPr>
    </w:p>
    <w:p w:rsidR="0068639D" w:rsidRDefault="0068639D" w:rsidP="0068639D">
      <w:pPr>
        <w:spacing w:line="0" w:lineRule="atLeast"/>
        <w:rPr>
          <w:rFonts w:ascii="Times New Roman" w:eastAsia="Times New Roman" w:hAnsi="Times New Roman"/>
          <w:sz w:val="32"/>
        </w:rPr>
      </w:pPr>
      <w:r>
        <w:rPr>
          <w:rFonts w:ascii="Times New Roman" w:eastAsia="Times New Roman" w:hAnsi="Times New Roman"/>
          <w:sz w:val="32"/>
        </w:rPr>
        <w:t>довготривалій пам’яті (пов’язаний з даним видом товару);</w:t>
      </w:r>
    </w:p>
    <w:p w:rsidR="0068639D" w:rsidRDefault="0068639D" w:rsidP="0068639D">
      <w:pPr>
        <w:spacing w:line="11" w:lineRule="exact"/>
        <w:rPr>
          <w:rFonts w:ascii="Times New Roman" w:eastAsia="Times New Roman" w:hAnsi="Times New Roman"/>
        </w:rPr>
      </w:pPr>
    </w:p>
    <w:p w:rsidR="0068639D" w:rsidRDefault="0068639D" w:rsidP="0068639D">
      <w:pPr>
        <w:numPr>
          <w:ilvl w:val="0"/>
          <w:numId w:val="1"/>
        </w:numPr>
        <w:tabs>
          <w:tab w:val="left" w:pos="880"/>
        </w:tabs>
        <w:spacing w:line="0" w:lineRule="atLeast"/>
        <w:ind w:left="880" w:hanging="318"/>
        <w:rPr>
          <w:rFonts w:ascii="Times New Roman" w:eastAsia="Times New Roman" w:hAnsi="Times New Roman"/>
          <w:i/>
          <w:sz w:val="32"/>
        </w:rPr>
      </w:pPr>
      <w:r>
        <w:rPr>
          <w:rFonts w:ascii="Times New Roman" w:eastAsia="Times New Roman" w:hAnsi="Times New Roman"/>
          <w:sz w:val="32"/>
        </w:rPr>
        <w:t>– критерій оцінювання;</w:t>
      </w:r>
    </w:p>
    <w:p w:rsidR="0068639D" w:rsidRDefault="0068639D" w:rsidP="0068639D">
      <w:pPr>
        <w:spacing w:line="11" w:lineRule="exact"/>
        <w:rPr>
          <w:rFonts w:ascii="Times New Roman" w:eastAsia="Times New Roman" w:hAnsi="Times New Roman"/>
        </w:rPr>
      </w:pPr>
    </w:p>
    <w:p w:rsidR="0068639D" w:rsidRDefault="0068639D" w:rsidP="0068639D">
      <w:pPr>
        <w:spacing w:line="247" w:lineRule="auto"/>
        <w:ind w:left="560" w:right="2240"/>
        <w:rPr>
          <w:rFonts w:ascii="Times New Roman" w:eastAsia="Times New Roman" w:hAnsi="Times New Roman"/>
          <w:sz w:val="32"/>
        </w:rPr>
      </w:pPr>
      <w:r>
        <w:rPr>
          <w:rFonts w:ascii="Times New Roman" w:eastAsia="Times New Roman" w:hAnsi="Times New Roman"/>
          <w:i/>
          <w:sz w:val="32"/>
        </w:rPr>
        <w:t xml:space="preserve">OB – </w:t>
      </w:r>
      <w:r>
        <w:rPr>
          <w:rFonts w:ascii="Times New Roman" w:eastAsia="Times New Roman" w:hAnsi="Times New Roman"/>
          <w:sz w:val="32"/>
        </w:rPr>
        <w:t>відбір інформації із зовнішніх стимулів;</w:t>
      </w:r>
      <w:r>
        <w:rPr>
          <w:rFonts w:ascii="Times New Roman" w:eastAsia="Times New Roman" w:hAnsi="Times New Roman"/>
          <w:i/>
          <w:sz w:val="32"/>
        </w:rPr>
        <w:t xml:space="preserve"> U </w:t>
      </w:r>
      <w:r>
        <w:rPr>
          <w:rFonts w:ascii="Times New Roman" w:eastAsia="Times New Roman" w:hAnsi="Times New Roman"/>
          <w:sz w:val="32"/>
        </w:rPr>
        <w:t>–</w:t>
      </w:r>
      <w:r>
        <w:rPr>
          <w:rFonts w:ascii="Times New Roman" w:eastAsia="Times New Roman" w:hAnsi="Times New Roman"/>
          <w:i/>
          <w:sz w:val="32"/>
        </w:rPr>
        <w:t xml:space="preserve"> </w:t>
      </w:r>
      <w:r>
        <w:rPr>
          <w:rFonts w:ascii="Times New Roman" w:eastAsia="Times New Roman" w:hAnsi="Times New Roman"/>
          <w:sz w:val="32"/>
        </w:rPr>
        <w:t>увага споживачів;</w:t>
      </w:r>
    </w:p>
    <w:p w:rsidR="0068639D" w:rsidRDefault="0068639D" w:rsidP="0068639D">
      <w:pPr>
        <w:spacing w:line="1" w:lineRule="exact"/>
        <w:rPr>
          <w:rFonts w:ascii="Times New Roman" w:eastAsia="Times New Roman" w:hAnsi="Times New Roman"/>
        </w:rPr>
      </w:pPr>
    </w:p>
    <w:p w:rsidR="0068639D" w:rsidRDefault="0068639D" w:rsidP="0068639D">
      <w:pPr>
        <w:spacing w:line="247" w:lineRule="auto"/>
        <w:ind w:firstLine="566"/>
        <w:jc w:val="both"/>
        <w:rPr>
          <w:rFonts w:ascii="Times New Roman" w:eastAsia="Times New Roman" w:hAnsi="Times New Roman"/>
          <w:sz w:val="32"/>
        </w:rPr>
      </w:pPr>
      <w:r>
        <w:rPr>
          <w:rFonts w:ascii="Times New Roman" w:eastAsia="Times New Roman" w:hAnsi="Times New Roman"/>
          <w:b/>
          <w:i/>
          <w:sz w:val="32"/>
        </w:rPr>
        <w:t xml:space="preserve">AP </w:t>
      </w:r>
      <w:r>
        <w:rPr>
          <w:rFonts w:ascii="Times New Roman" w:eastAsia="Times New Roman" w:hAnsi="Times New Roman"/>
          <w:sz w:val="32"/>
        </w:rPr>
        <w:t>–</w:t>
      </w:r>
      <w:r>
        <w:rPr>
          <w:rFonts w:ascii="Times New Roman" w:eastAsia="Times New Roman" w:hAnsi="Times New Roman"/>
          <w:b/>
          <w:i/>
          <w:sz w:val="32"/>
        </w:rPr>
        <w:t xml:space="preserve"> </w:t>
      </w:r>
      <w:r>
        <w:rPr>
          <w:rFonts w:ascii="Times New Roman" w:eastAsia="Times New Roman" w:hAnsi="Times New Roman"/>
          <w:sz w:val="32"/>
        </w:rPr>
        <w:t>активна пам’ять</w:t>
      </w:r>
      <w:r>
        <w:rPr>
          <w:rFonts w:ascii="Times New Roman" w:eastAsia="Times New Roman" w:hAnsi="Times New Roman"/>
          <w:b/>
          <w:i/>
          <w:sz w:val="32"/>
        </w:rPr>
        <w:t xml:space="preserve"> </w:t>
      </w:r>
      <w:r>
        <w:rPr>
          <w:rFonts w:ascii="Times New Roman" w:eastAsia="Times New Roman" w:hAnsi="Times New Roman"/>
          <w:sz w:val="32"/>
        </w:rPr>
        <w:t>(процес категоризування й</w:t>
      </w:r>
      <w:r>
        <w:rPr>
          <w:rFonts w:ascii="Times New Roman" w:eastAsia="Times New Roman" w:hAnsi="Times New Roman"/>
          <w:b/>
          <w:i/>
          <w:sz w:val="32"/>
        </w:rPr>
        <w:t xml:space="preserve"> </w:t>
      </w:r>
      <w:r>
        <w:rPr>
          <w:rFonts w:ascii="Times New Roman" w:eastAsia="Times New Roman" w:hAnsi="Times New Roman"/>
          <w:sz w:val="32"/>
        </w:rPr>
        <w:t>інтерпретації даних, що надходять, з огляду на інформацію, нагромаджену в довготривалій пам’яті);</w:t>
      </w:r>
    </w:p>
    <w:p w:rsidR="0068639D" w:rsidRDefault="0068639D" w:rsidP="0068639D">
      <w:pPr>
        <w:spacing w:line="1" w:lineRule="exact"/>
        <w:rPr>
          <w:rFonts w:ascii="Times New Roman" w:eastAsia="Times New Roman" w:hAnsi="Times New Roman"/>
        </w:rPr>
      </w:pPr>
    </w:p>
    <w:p w:rsidR="0068639D" w:rsidRDefault="0068639D" w:rsidP="0068639D">
      <w:pPr>
        <w:spacing w:line="0" w:lineRule="atLeast"/>
        <w:ind w:left="560"/>
        <w:rPr>
          <w:rFonts w:ascii="Times New Roman" w:eastAsia="Times New Roman" w:hAnsi="Times New Roman"/>
          <w:sz w:val="32"/>
        </w:rPr>
      </w:pPr>
      <w:r>
        <w:rPr>
          <w:rFonts w:ascii="Times New Roman" w:eastAsia="Times New Roman" w:hAnsi="Times New Roman"/>
          <w:i/>
          <w:sz w:val="32"/>
        </w:rPr>
        <w:t xml:space="preserve">M </w:t>
      </w:r>
      <w:r>
        <w:rPr>
          <w:rFonts w:ascii="Times New Roman" w:eastAsia="Times New Roman" w:hAnsi="Times New Roman"/>
          <w:sz w:val="32"/>
        </w:rPr>
        <w:t>–</w:t>
      </w:r>
      <w:r>
        <w:rPr>
          <w:rFonts w:ascii="Times New Roman" w:eastAsia="Times New Roman" w:hAnsi="Times New Roman"/>
          <w:i/>
          <w:sz w:val="32"/>
        </w:rPr>
        <w:t xml:space="preserve"> </w:t>
      </w:r>
      <w:r>
        <w:rPr>
          <w:rFonts w:ascii="Times New Roman" w:eastAsia="Times New Roman" w:hAnsi="Times New Roman"/>
          <w:sz w:val="32"/>
        </w:rPr>
        <w:t>мотиви;</w:t>
      </w:r>
    </w:p>
    <w:p w:rsidR="0068639D" w:rsidRDefault="0068639D" w:rsidP="0068639D">
      <w:pPr>
        <w:spacing w:line="6" w:lineRule="exact"/>
        <w:rPr>
          <w:rFonts w:ascii="Times New Roman" w:eastAsia="Times New Roman" w:hAnsi="Times New Roman"/>
        </w:rPr>
      </w:pPr>
    </w:p>
    <w:p w:rsidR="0068639D" w:rsidRDefault="0068639D" w:rsidP="0068639D">
      <w:pPr>
        <w:spacing w:line="0" w:lineRule="atLeast"/>
        <w:ind w:left="560"/>
        <w:rPr>
          <w:rFonts w:ascii="Times New Roman" w:eastAsia="Times New Roman" w:hAnsi="Times New Roman"/>
          <w:sz w:val="32"/>
        </w:rPr>
      </w:pPr>
      <w:r>
        <w:rPr>
          <w:rFonts w:ascii="Times New Roman" w:eastAsia="Times New Roman" w:hAnsi="Times New Roman"/>
          <w:i/>
          <w:sz w:val="32"/>
        </w:rPr>
        <w:t xml:space="preserve">E </w:t>
      </w:r>
      <w:r>
        <w:rPr>
          <w:rFonts w:ascii="Times New Roman" w:eastAsia="Times New Roman" w:hAnsi="Times New Roman"/>
          <w:sz w:val="32"/>
        </w:rPr>
        <w:t>–</w:t>
      </w:r>
      <w:r>
        <w:rPr>
          <w:rFonts w:ascii="Times New Roman" w:eastAsia="Times New Roman" w:hAnsi="Times New Roman"/>
          <w:i/>
          <w:sz w:val="32"/>
        </w:rPr>
        <w:t xml:space="preserve"> </w:t>
      </w:r>
      <w:r>
        <w:rPr>
          <w:rFonts w:ascii="Times New Roman" w:eastAsia="Times New Roman" w:hAnsi="Times New Roman"/>
          <w:sz w:val="32"/>
        </w:rPr>
        <w:t>експозиція;</w:t>
      </w:r>
    </w:p>
    <w:p w:rsidR="0068639D" w:rsidRDefault="0068639D" w:rsidP="0068639D">
      <w:pPr>
        <w:spacing w:line="11" w:lineRule="exact"/>
        <w:rPr>
          <w:rFonts w:ascii="Times New Roman" w:eastAsia="Times New Roman" w:hAnsi="Times New Roman"/>
        </w:rPr>
      </w:pPr>
    </w:p>
    <w:p w:rsidR="0068639D" w:rsidRDefault="0068639D" w:rsidP="0068639D">
      <w:pPr>
        <w:spacing w:line="0" w:lineRule="atLeast"/>
        <w:ind w:left="560"/>
        <w:rPr>
          <w:rFonts w:ascii="Times New Roman" w:eastAsia="Times New Roman" w:hAnsi="Times New Roman"/>
          <w:sz w:val="32"/>
        </w:rPr>
      </w:pPr>
      <w:r>
        <w:rPr>
          <w:rFonts w:ascii="Times New Roman" w:eastAsia="Times New Roman" w:hAnsi="Times New Roman"/>
          <w:i/>
          <w:sz w:val="32"/>
        </w:rPr>
        <w:t xml:space="preserve">SP </w:t>
      </w:r>
      <w:r>
        <w:rPr>
          <w:rFonts w:ascii="Times New Roman" w:eastAsia="Times New Roman" w:hAnsi="Times New Roman"/>
          <w:sz w:val="32"/>
        </w:rPr>
        <w:t>–</w:t>
      </w:r>
      <w:r>
        <w:rPr>
          <w:rFonts w:ascii="Times New Roman" w:eastAsia="Times New Roman" w:hAnsi="Times New Roman"/>
          <w:i/>
          <w:sz w:val="32"/>
        </w:rPr>
        <w:t xml:space="preserve"> </w:t>
      </w:r>
      <w:r>
        <w:rPr>
          <w:rFonts w:ascii="Times New Roman" w:eastAsia="Times New Roman" w:hAnsi="Times New Roman"/>
          <w:sz w:val="32"/>
        </w:rPr>
        <w:t>визначення проблеми;</w:t>
      </w:r>
    </w:p>
    <w:p w:rsidR="0068639D" w:rsidRDefault="0068639D" w:rsidP="0068639D">
      <w:pPr>
        <w:spacing w:line="11" w:lineRule="exact"/>
        <w:rPr>
          <w:rFonts w:ascii="Times New Roman" w:eastAsia="Times New Roman" w:hAnsi="Times New Roman"/>
        </w:rPr>
      </w:pPr>
    </w:p>
    <w:p w:rsidR="0068639D" w:rsidRDefault="0068639D" w:rsidP="0068639D">
      <w:pPr>
        <w:spacing w:line="0" w:lineRule="atLeast"/>
        <w:ind w:left="560"/>
        <w:rPr>
          <w:rFonts w:ascii="Times New Roman" w:eastAsia="Times New Roman" w:hAnsi="Times New Roman"/>
          <w:sz w:val="32"/>
        </w:rPr>
      </w:pPr>
      <w:r>
        <w:rPr>
          <w:rFonts w:ascii="Times New Roman" w:eastAsia="Times New Roman" w:hAnsi="Times New Roman"/>
          <w:i/>
          <w:sz w:val="32"/>
        </w:rPr>
        <w:t xml:space="preserve">PPI </w:t>
      </w:r>
      <w:r>
        <w:rPr>
          <w:rFonts w:ascii="Times New Roman" w:eastAsia="Times New Roman" w:hAnsi="Times New Roman"/>
          <w:sz w:val="32"/>
        </w:rPr>
        <w:t>–</w:t>
      </w:r>
      <w:r>
        <w:rPr>
          <w:rFonts w:ascii="Times New Roman" w:eastAsia="Times New Roman" w:hAnsi="Times New Roman"/>
          <w:i/>
          <w:sz w:val="32"/>
        </w:rPr>
        <w:t xml:space="preserve"> </w:t>
      </w:r>
      <w:r>
        <w:rPr>
          <w:rFonts w:ascii="Times New Roman" w:eastAsia="Times New Roman" w:hAnsi="Times New Roman"/>
          <w:sz w:val="32"/>
        </w:rPr>
        <w:t>пошук інформації до прийняття рішення;</w:t>
      </w:r>
    </w:p>
    <w:p w:rsidR="0068639D" w:rsidRDefault="0068639D" w:rsidP="0068639D">
      <w:pPr>
        <w:spacing w:line="11" w:lineRule="exact"/>
        <w:rPr>
          <w:rFonts w:ascii="Times New Roman" w:eastAsia="Times New Roman" w:hAnsi="Times New Roman"/>
        </w:rPr>
      </w:pPr>
    </w:p>
    <w:p w:rsidR="0068639D" w:rsidRDefault="0068639D" w:rsidP="0068639D">
      <w:pPr>
        <w:numPr>
          <w:ilvl w:val="0"/>
          <w:numId w:val="1"/>
        </w:numPr>
        <w:tabs>
          <w:tab w:val="left" w:pos="860"/>
        </w:tabs>
        <w:spacing w:line="0" w:lineRule="atLeast"/>
        <w:ind w:left="860" w:hanging="298"/>
        <w:rPr>
          <w:rFonts w:ascii="Times New Roman" w:eastAsia="Times New Roman" w:hAnsi="Times New Roman"/>
          <w:b/>
          <w:i/>
          <w:sz w:val="32"/>
        </w:rPr>
      </w:pPr>
      <w:r>
        <w:rPr>
          <w:rFonts w:ascii="Times New Roman" w:eastAsia="Times New Roman" w:hAnsi="Times New Roman"/>
          <w:sz w:val="32"/>
        </w:rPr>
        <w:t>– зовнішні стимули;</w:t>
      </w:r>
    </w:p>
    <w:p w:rsidR="0068639D" w:rsidRDefault="0068639D" w:rsidP="0068639D">
      <w:pPr>
        <w:spacing w:line="11" w:lineRule="exact"/>
        <w:rPr>
          <w:rFonts w:ascii="Times New Roman" w:eastAsia="Times New Roman" w:hAnsi="Times New Roman"/>
        </w:rPr>
      </w:pPr>
    </w:p>
    <w:p w:rsidR="0068639D" w:rsidRDefault="0068639D" w:rsidP="0068639D">
      <w:pPr>
        <w:spacing w:line="237" w:lineRule="auto"/>
        <w:ind w:firstLine="566"/>
        <w:rPr>
          <w:rFonts w:ascii="Times New Roman" w:eastAsia="Times New Roman" w:hAnsi="Times New Roman"/>
          <w:sz w:val="36"/>
          <w:vertAlign w:val="superscript"/>
        </w:rPr>
      </w:pPr>
      <w:r>
        <w:rPr>
          <w:rFonts w:ascii="Times New Roman" w:eastAsia="Times New Roman" w:hAnsi="Times New Roman"/>
          <w:b/>
          <w:i/>
          <w:sz w:val="32"/>
        </w:rPr>
        <w:t xml:space="preserve">UP </w:t>
      </w:r>
      <w:r>
        <w:rPr>
          <w:rFonts w:ascii="Times New Roman" w:eastAsia="Times New Roman" w:hAnsi="Times New Roman"/>
          <w:sz w:val="32"/>
        </w:rPr>
        <w:t>–</w:t>
      </w:r>
      <w:r>
        <w:rPr>
          <w:rFonts w:ascii="Times New Roman" w:eastAsia="Times New Roman" w:hAnsi="Times New Roman"/>
          <w:b/>
          <w:i/>
          <w:sz w:val="32"/>
        </w:rPr>
        <w:t xml:space="preserve"> </w:t>
      </w:r>
      <w:r>
        <w:rPr>
          <w:rFonts w:ascii="Times New Roman" w:eastAsia="Times New Roman" w:hAnsi="Times New Roman"/>
          <w:sz w:val="32"/>
        </w:rPr>
        <w:t>використання засобів передачі</w:t>
      </w:r>
      <w:r>
        <w:rPr>
          <w:rFonts w:ascii="Times New Roman" w:eastAsia="Times New Roman" w:hAnsi="Times New Roman"/>
          <w:b/>
          <w:i/>
          <w:sz w:val="32"/>
        </w:rPr>
        <w:t xml:space="preserve"> </w:t>
      </w:r>
      <w:r>
        <w:rPr>
          <w:rFonts w:ascii="Times New Roman" w:eastAsia="Times New Roman" w:hAnsi="Times New Roman"/>
          <w:sz w:val="32"/>
        </w:rPr>
        <w:t>(пов’язаних з</w:t>
      </w:r>
      <w:r>
        <w:rPr>
          <w:rFonts w:ascii="Times New Roman" w:eastAsia="Times New Roman" w:hAnsi="Times New Roman"/>
          <w:b/>
          <w:i/>
          <w:sz w:val="32"/>
        </w:rPr>
        <w:t xml:space="preserve"> </w:t>
      </w:r>
      <w:r>
        <w:rPr>
          <w:rFonts w:ascii="Times New Roman" w:eastAsia="Times New Roman" w:hAnsi="Times New Roman"/>
          <w:sz w:val="32"/>
        </w:rPr>
        <w:t>отриманням інформації з різних засобів передачі).</w:t>
      </w:r>
      <w:r>
        <w:rPr>
          <w:rFonts w:ascii="Times New Roman" w:eastAsia="Times New Roman" w:hAnsi="Times New Roman"/>
          <w:sz w:val="36"/>
          <w:vertAlign w:val="superscript"/>
        </w:rPr>
        <w:t>7</w:t>
      </w:r>
    </w:p>
    <w:p w:rsidR="0068639D" w:rsidRDefault="0068639D" w:rsidP="0068639D">
      <w:pPr>
        <w:spacing w:line="2" w:lineRule="exact"/>
        <w:rPr>
          <w:rFonts w:ascii="Times New Roman" w:eastAsia="Times New Roman" w:hAnsi="Times New Roman"/>
        </w:rPr>
      </w:pPr>
    </w:p>
    <w:p w:rsidR="0068639D" w:rsidRDefault="0068639D" w:rsidP="0068639D">
      <w:pPr>
        <w:numPr>
          <w:ilvl w:val="0"/>
          <w:numId w:val="1"/>
        </w:numPr>
        <w:tabs>
          <w:tab w:val="left" w:pos="945"/>
        </w:tabs>
        <w:spacing w:line="245" w:lineRule="auto"/>
        <w:ind w:firstLine="562"/>
        <w:jc w:val="both"/>
        <w:rPr>
          <w:rFonts w:ascii="Times New Roman" w:eastAsia="Times New Roman" w:hAnsi="Times New Roman"/>
          <w:sz w:val="32"/>
        </w:rPr>
      </w:pPr>
      <w:r>
        <w:rPr>
          <w:rFonts w:ascii="Times New Roman" w:eastAsia="Times New Roman" w:hAnsi="Times New Roman"/>
          <w:sz w:val="32"/>
        </w:rPr>
        <w:t>моделі Шета (рис. 4.10 – дод. 3), на відміну від інших моделей, в яких приймає рішення про купівлю типово індивідуальний споживач, це вирішує сім’я як єдина цілісність.</w:t>
      </w:r>
    </w:p>
    <w:p w:rsidR="0068639D" w:rsidRDefault="0068639D" w:rsidP="0068639D">
      <w:pPr>
        <w:spacing w:line="20" w:lineRule="exact"/>
        <w:rPr>
          <w:rFonts w:ascii="Times New Roman" w:eastAsia="Times New Roman" w:hAnsi="Times New Roman"/>
        </w:rPr>
      </w:pPr>
      <w:r>
        <w:rPr>
          <w:rFonts w:ascii="Times New Roman" w:eastAsia="Times New Roman" w:hAnsi="Times New Roman"/>
          <w:noProof/>
          <w:sz w:val="32"/>
        </w:rPr>
        <mc:AlternateContent>
          <mc:Choice Requires="wps">
            <w:drawing>
              <wp:anchor distT="0" distB="0" distL="114300" distR="114300" simplePos="0" relativeHeight="251689984" behindDoc="1" locked="0" layoutInCell="1" allowOverlap="1">
                <wp:simplePos x="0" y="0"/>
                <wp:positionH relativeFrom="column">
                  <wp:posOffset>-1905</wp:posOffset>
                </wp:positionH>
                <wp:positionV relativeFrom="paragraph">
                  <wp:posOffset>257175</wp:posOffset>
                </wp:positionV>
                <wp:extent cx="1828165" cy="0"/>
                <wp:effectExtent l="13970" t="5715" r="5715"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25pt" to="143.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" strokeweight=".16931mm"/>
            </w:pict>
          </mc:Fallback>
        </mc:AlternateContent>
      </w:r>
    </w:p>
    <w:p w:rsidR="0068639D" w:rsidRDefault="0068639D" w:rsidP="0068639D">
      <w:pPr>
        <w:spacing w:line="200" w:lineRule="exact"/>
        <w:rPr>
          <w:rFonts w:ascii="Times New Roman" w:eastAsia="Times New Roman" w:hAnsi="Times New Roman"/>
        </w:rPr>
      </w:pPr>
    </w:p>
    <w:p w:rsidR="0068639D" w:rsidRDefault="0068639D" w:rsidP="0068639D">
      <w:pPr>
        <w:spacing w:line="257" w:lineRule="exact"/>
        <w:rPr>
          <w:rFonts w:ascii="Times New Roman" w:eastAsia="Times New Roman" w:hAnsi="Times New Roman"/>
        </w:rPr>
      </w:pPr>
    </w:p>
    <w:p w:rsidR="0068639D" w:rsidRDefault="0068639D" w:rsidP="0068639D">
      <w:pPr>
        <w:spacing w:line="0" w:lineRule="atLeast"/>
        <w:rPr>
          <w:rFonts w:ascii="Times New Roman" w:eastAsia="Times New Roman" w:hAnsi="Times New Roman"/>
        </w:rPr>
      </w:pPr>
      <w:r>
        <w:rPr>
          <w:rFonts w:ascii="Times New Roman" w:eastAsia="Times New Roman" w:hAnsi="Times New Roman"/>
          <w:sz w:val="25"/>
          <w:vertAlign w:val="superscript"/>
        </w:rPr>
        <w:t>7</w:t>
      </w:r>
      <w:r>
        <w:rPr>
          <w:rFonts w:ascii="Times New Roman" w:eastAsia="Times New Roman" w:hAnsi="Times New Roman"/>
        </w:rPr>
        <w:t xml:space="preserve"> Змінні з Х стосуються товару марки Х, змінні виділені (жирний шрифт) є незалежними.</w:t>
      </w:r>
    </w:p>
    <w:p w:rsidR="0068639D" w:rsidRDefault="0068639D" w:rsidP="0068639D">
      <w:pPr>
        <w:spacing w:line="0" w:lineRule="atLeast"/>
        <w:rPr>
          <w:rFonts w:ascii="Times New Roman" w:eastAsia="Times New Roman" w:hAnsi="Times New Roman"/>
        </w:rPr>
        <w:sectPr w:rsidR="0068639D">
          <w:pgSz w:w="11900" w:h="16840"/>
          <w:pgMar w:top="1220" w:right="1440" w:bottom="621" w:left="1420" w:header="0" w:footer="0" w:gutter="0"/>
          <w:cols w:space="0" w:equalWidth="0">
            <w:col w:w="9040"/>
          </w:cols>
          <w:docGrid w:linePitch="360"/>
        </w:sectPr>
      </w:pPr>
    </w:p>
    <w:p w:rsidR="0068639D" w:rsidRDefault="0068639D" w:rsidP="0068639D">
      <w:pPr>
        <w:spacing w:line="39" w:lineRule="exact"/>
        <w:rPr>
          <w:rFonts w:ascii="Times New Roman" w:eastAsia="Times New Roman" w:hAnsi="Times New Roman"/>
        </w:rPr>
      </w:pPr>
    </w:p>
    <w:p w:rsidR="0068639D" w:rsidRDefault="0068639D" w:rsidP="0068639D">
      <w:pPr>
        <w:spacing w:line="0" w:lineRule="atLeast"/>
        <w:rPr>
          <w:rFonts w:ascii="Times New Roman" w:eastAsia="Times New Roman" w:hAnsi="Times New Roman"/>
          <w:sz w:val="28"/>
        </w:rPr>
      </w:pPr>
      <w:r>
        <w:rPr>
          <w:rFonts w:ascii="Times New Roman" w:eastAsia="Times New Roman" w:hAnsi="Times New Roman"/>
          <w:sz w:val="28"/>
        </w:rPr>
        <w:t>84</w:t>
      </w:r>
    </w:p>
    <w:p w:rsidR="0068639D" w:rsidRDefault="0068639D" w:rsidP="0068639D">
      <w:pPr>
        <w:spacing w:line="0" w:lineRule="atLeast"/>
        <w:rPr>
          <w:rFonts w:ascii="Times New Roman" w:eastAsia="Times New Roman" w:hAnsi="Times New Roman"/>
          <w:sz w:val="28"/>
        </w:rPr>
        <w:sectPr w:rsidR="0068639D">
          <w:type w:val="continuous"/>
          <w:pgSz w:w="11900" w:h="16840"/>
          <w:pgMar w:top="1220" w:right="1440" w:bottom="621" w:left="1420" w:header="0" w:footer="0" w:gutter="0"/>
          <w:cols w:space="0" w:equalWidth="0">
            <w:col w:w="9040"/>
          </w:cols>
          <w:docGrid w:linePitch="360"/>
        </w:sectPr>
      </w:pPr>
    </w:p>
    <w:p w:rsidR="0068639D" w:rsidRDefault="0068639D" w:rsidP="0068639D">
      <w:pPr>
        <w:spacing w:line="0" w:lineRule="atLeast"/>
        <w:ind w:left="564"/>
        <w:rPr>
          <w:rFonts w:ascii="Times New Roman" w:eastAsia="Times New Roman" w:hAnsi="Times New Roman"/>
          <w:sz w:val="32"/>
        </w:rPr>
      </w:pPr>
      <w:bookmarkStart w:id="11" w:name="page85"/>
      <w:bookmarkEnd w:id="11"/>
      <w:r>
        <w:rPr>
          <w:rFonts w:ascii="Times New Roman" w:eastAsia="Times New Roman" w:hAnsi="Times New Roman"/>
          <w:sz w:val="32"/>
        </w:rPr>
        <w:lastRenderedPageBreak/>
        <w:t>Модель Шета має такі підсистеми:</w:t>
      </w:r>
    </w:p>
    <w:p w:rsidR="0068639D" w:rsidRDefault="0068639D" w:rsidP="0068639D">
      <w:pPr>
        <w:spacing w:line="53" w:lineRule="exact"/>
        <w:rPr>
          <w:rFonts w:ascii="Times New Roman" w:eastAsia="Times New Roman" w:hAnsi="Times New Roman"/>
        </w:rPr>
      </w:pPr>
    </w:p>
    <w:p w:rsidR="0068639D" w:rsidRDefault="0068639D" w:rsidP="0068639D">
      <w:pPr>
        <w:spacing w:line="234" w:lineRule="auto"/>
        <w:ind w:left="4" w:firstLine="542"/>
        <w:rPr>
          <w:rFonts w:ascii="Times New Roman" w:eastAsia="Times New Roman" w:hAnsi="Times New Roman"/>
          <w:sz w:val="32"/>
        </w:rPr>
      </w:pPr>
      <w:r>
        <w:rPr>
          <w:rFonts w:ascii="Times New Roman" w:eastAsia="Times New Roman" w:hAnsi="Times New Roman"/>
          <w:sz w:val="32"/>
        </w:rPr>
        <w:t>– індивідуальні схильності членів родини, що формуються за допомогою мотивів купівлі та оцінок;</w:t>
      </w:r>
    </w:p>
    <w:p w:rsidR="0068639D" w:rsidRDefault="0068639D" w:rsidP="0068639D">
      <w:pPr>
        <w:spacing w:line="2" w:lineRule="exact"/>
        <w:rPr>
          <w:rFonts w:ascii="Times New Roman" w:eastAsia="Times New Roman" w:hAnsi="Times New Roman"/>
        </w:rPr>
      </w:pPr>
    </w:p>
    <w:p w:rsidR="0068639D" w:rsidRDefault="0068639D" w:rsidP="0068639D">
      <w:pPr>
        <w:spacing w:line="230" w:lineRule="auto"/>
        <w:ind w:left="4" w:firstLine="542"/>
        <w:rPr>
          <w:rFonts w:ascii="Times New Roman" w:eastAsia="Times New Roman" w:hAnsi="Times New Roman"/>
          <w:sz w:val="32"/>
        </w:rPr>
      </w:pPr>
      <w:r>
        <w:rPr>
          <w:rFonts w:ascii="Times New Roman" w:eastAsia="Times New Roman" w:hAnsi="Times New Roman"/>
          <w:sz w:val="32"/>
        </w:rPr>
        <w:t>– внутрішні та зовнішні детермінанти мотивів купівлі і систем оцінки;</w:t>
      </w:r>
    </w:p>
    <w:p w:rsidR="0068639D" w:rsidRDefault="0068639D" w:rsidP="0068639D">
      <w:pPr>
        <w:spacing w:line="231" w:lineRule="auto"/>
        <w:ind w:left="544"/>
        <w:rPr>
          <w:rFonts w:ascii="Times New Roman" w:eastAsia="Times New Roman" w:hAnsi="Times New Roman"/>
          <w:sz w:val="32"/>
        </w:rPr>
      </w:pPr>
      <w:r>
        <w:rPr>
          <w:rFonts w:ascii="Times New Roman" w:eastAsia="Times New Roman" w:hAnsi="Times New Roman"/>
          <w:sz w:val="32"/>
        </w:rPr>
        <w:t>– детермінанти автономних і спільних рішень про купівлю;</w:t>
      </w:r>
    </w:p>
    <w:p w:rsidR="0068639D" w:rsidRDefault="0068639D" w:rsidP="0068639D">
      <w:pPr>
        <w:spacing w:line="1" w:lineRule="exact"/>
        <w:rPr>
          <w:rFonts w:ascii="Times New Roman" w:eastAsia="Times New Roman" w:hAnsi="Times New Roman"/>
        </w:rPr>
      </w:pPr>
    </w:p>
    <w:p w:rsidR="0068639D" w:rsidRDefault="0068639D" w:rsidP="0068639D">
      <w:pPr>
        <w:spacing w:line="230" w:lineRule="auto"/>
        <w:ind w:left="4" w:firstLine="542"/>
        <w:rPr>
          <w:rFonts w:ascii="Times New Roman" w:eastAsia="Times New Roman" w:hAnsi="Times New Roman"/>
          <w:sz w:val="32"/>
        </w:rPr>
      </w:pPr>
      <w:r>
        <w:rPr>
          <w:rFonts w:ascii="Times New Roman" w:eastAsia="Times New Roman" w:hAnsi="Times New Roman"/>
          <w:sz w:val="32"/>
        </w:rPr>
        <w:t>– процес прийняття спільних рішень – розв’язання конфліктів між членами сім’ї [12, с. 233].</w:t>
      </w:r>
    </w:p>
    <w:p w:rsidR="0068639D" w:rsidRDefault="0068639D" w:rsidP="0068639D">
      <w:pPr>
        <w:spacing w:line="245" w:lineRule="auto"/>
        <w:ind w:left="4" w:firstLine="566"/>
        <w:jc w:val="both"/>
        <w:rPr>
          <w:rFonts w:ascii="Times New Roman" w:eastAsia="Times New Roman" w:hAnsi="Times New Roman"/>
          <w:sz w:val="32"/>
        </w:rPr>
      </w:pPr>
      <w:r>
        <w:rPr>
          <w:rFonts w:ascii="Times New Roman" w:eastAsia="Times New Roman" w:hAnsi="Times New Roman"/>
          <w:sz w:val="32"/>
        </w:rPr>
        <w:t>Важливими складовими моделі є схильності членів сім’ї (чоловіка, дружини, інших членів) та сімейні рішення про купівлю. Перша компонента формується в такій послідовності: джерела інформації – пошук інформації – пізнавальні процеси – мотиви закупівлі – система оцінок – схильності. Інша – це безпосередньо сімейне рішення про закупівлю. На нього, крім схильностей окремих членів сім’ї, впливають, як видно із рис.</w:t>
      </w:r>
    </w:p>
    <w:p w:rsidR="0068639D" w:rsidRDefault="0068639D" w:rsidP="0068639D">
      <w:pPr>
        <w:spacing w:line="5" w:lineRule="exact"/>
        <w:rPr>
          <w:rFonts w:ascii="Times New Roman" w:eastAsia="Times New Roman" w:hAnsi="Times New Roman"/>
        </w:rPr>
      </w:pPr>
    </w:p>
    <w:p w:rsidR="0068639D" w:rsidRDefault="0068639D" w:rsidP="0068639D">
      <w:pPr>
        <w:spacing w:line="0" w:lineRule="atLeast"/>
        <w:ind w:left="4"/>
        <w:rPr>
          <w:rFonts w:ascii="Times New Roman" w:eastAsia="Times New Roman" w:hAnsi="Times New Roman"/>
          <w:sz w:val="32"/>
        </w:rPr>
      </w:pPr>
      <w:r>
        <w:rPr>
          <w:rFonts w:ascii="Times New Roman" w:eastAsia="Times New Roman" w:hAnsi="Times New Roman"/>
          <w:sz w:val="32"/>
        </w:rPr>
        <w:t>4.10, дві групи факторів:</w:t>
      </w:r>
    </w:p>
    <w:p w:rsidR="0068639D" w:rsidRDefault="0068639D" w:rsidP="0068639D">
      <w:pPr>
        <w:spacing w:line="11" w:lineRule="exact"/>
        <w:rPr>
          <w:rFonts w:ascii="Times New Roman" w:eastAsia="Times New Roman" w:hAnsi="Times New Roman"/>
        </w:rPr>
      </w:pPr>
    </w:p>
    <w:p w:rsidR="0068639D" w:rsidRDefault="0068639D" w:rsidP="0068639D">
      <w:pPr>
        <w:spacing w:line="245" w:lineRule="auto"/>
        <w:ind w:left="4" w:firstLine="542"/>
        <w:rPr>
          <w:rFonts w:ascii="Times New Roman" w:eastAsia="Times New Roman" w:hAnsi="Times New Roman"/>
          <w:sz w:val="32"/>
        </w:rPr>
      </w:pPr>
      <w:r>
        <w:rPr>
          <w:rFonts w:ascii="Times New Roman" w:eastAsia="Times New Roman" w:hAnsi="Times New Roman"/>
          <w:sz w:val="32"/>
        </w:rPr>
        <w:t>– характеристики сім’ї (етапи життєвого циклу, соціальний клас, ролі);</w:t>
      </w:r>
    </w:p>
    <w:p w:rsidR="0068639D" w:rsidRDefault="0068639D" w:rsidP="0068639D">
      <w:pPr>
        <w:spacing w:line="2" w:lineRule="exact"/>
        <w:rPr>
          <w:rFonts w:ascii="Times New Roman" w:eastAsia="Times New Roman" w:hAnsi="Times New Roman"/>
        </w:rPr>
      </w:pPr>
    </w:p>
    <w:p w:rsidR="0068639D" w:rsidRDefault="0068639D" w:rsidP="0068639D">
      <w:pPr>
        <w:spacing w:line="247" w:lineRule="auto"/>
        <w:ind w:left="4" w:firstLine="542"/>
        <w:rPr>
          <w:rFonts w:ascii="Times New Roman" w:eastAsia="Times New Roman" w:hAnsi="Times New Roman"/>
          <w:sz w:val="32"/>
        </w:rPr>
      </w:pPr>
      <w:r>
        <w:rPr>
          <w:rFonts w:ascii="Times New Roman" w:eastAsia="Times New Roman" w:hAnsi="Times New Roman"/>
          <w:sz w:val="32"/>
        </w:rPr>
        <w:t>– характеристики закупівлі (ризик, важливість закупівлі, фактор часу).</w:t>
      </w:r>
    </w:p>
    <w:p w:rsidR="0068639D" w:rsidRDefault="0068639D" w:rsidP="0068639D">
      <w:pPr>
        <w:spacing w:line="247" w:lineRule="auto"/>
        <w:ind w:left="4" w:firstLine="542"/>
        <w:jc w:val="both"/>
        <w:rPr>
          <w:rFonts w:ascii="Times New Roman" w:eastAsia="Times New Roman" w:hAnsi="Times New Roman"/>
          <w:sz w:val="32"/>
        </w:rPr>
      </w:pPr>
      <w:r>
        <w:rPr>
          <w:rFonts w:ascii="Times New Roman" w:eastAsia="Times New Roman" w:hAnsi="Times New Roman"/>
          <w:sz w:val="32"/>
        </w:rPr>
        <w:t>Залежно від участі членів сім’ї в прийнятті рішень вони можуть бути автономними чи спільними. У першому випадку суб’єктом таких рішень є окремі члени сім’ї, у другому – сім’я загалом. Автономні рішення стосуються товарів особистого споживання (шкарпеток, зубної пасти, тютюнових виробів тощо), спільні – дорогих і товарів загальносімейного призначення (телевізорів, автомобілів, пральних машин, нерухомості, одягу тощо). Складність їх ухвалення в сім’ї пов’язана з можливістю виникнення конфліктів, які потрібно завчасно усунути. Причини їх заховані у відмінності систем оцінки та мотивів купівлі товарів</w:t>
      </w:r>
    </w:p>
    <w:p w:rsidR="0068639D" w:rsidRDefault="0068639D" w:rsidP="0068639D">
      <w:pPr>
        <w:numPr>
          <w:ilvl w:val="0"/>
          <w:numId w:val="1"/>
        </w:numPr>
        <w:tabs>
          <w:tab w:val="left" w:pos="204"/>
        </w:tabs>
        <w:spacing w:line="0" w:lineRule="atLeast"/>
        <w:ind w:left="204" w:hanging="204"/>
        <w:rPr>
          <w:rFonts w:ascii="Times New Roman" w:eastAsia="Times New Roman" w:hAnsi="Times New Roman"/>
          <w:sz w:val="32"/>
        </w:rPr>
      </w:pPr>
      <w:r>
        <w:rPr>
          <w:rFonts w:ascii="Times New Roman" w:eastAsia="Times New Roman" w:hAnsi="Times New Roman"/>
          <w:sz w:val="32"/>
        </w:rPr>
        <w:t>боку окремих членів сім’ї.</w:t>
      </w:r>
    </w:p>
    <w:p w:rsidR="0068639D" w:rsidRDefault="0068639D" w:rsidP="0068639D">
      <w:pPr>
        <w:spacing w:line="11" w:lineRule="exact"/>
        <w:rPr>
          <w:rFonts w:ascii="Times New Roman" w:eastAsia="Times New Roman" w:hAnsi="Times New Roman"/>
        </w:rPr>
      </w:pPr>
    </w:p>
    <w:p w:rsidR="0068639D" w:rsidRDefault="0068639D" w:rsidP="0068639D">
      <w:pPr>
        <w:spacing w:line="247" w:lineRule="auto"/>
        <w:ind w:left="4" w:firstLine="542"/>
        <w:jc w:val="both"/>
        <w:rPr>
          <w:rFonts w:ascii="Times New Roman" w:eastAsia="Times New Roman" w:hAnsi="Times New Roman"/>
          <w:sz w:val="32"/>
        </w:rPr>
      </w:pPr>
      <w:r>
        <w:rPr>
          <w:rFonts w:ascii="Times New Roman" w:eastAsia="Times New Roman" w:hAnsi="Times New Roman"/>
          <w:sz w:val="32"/>
        </w:rPr>
        <w:t>Однією з популярних є модель Беттмана (рис. 4.11). Її називають моделлю обробки інформації споживачем. На думку її автора, процес прийняття рішення щодо купівлі товару здійснюється під впливом [14, с. 44]:</w:t>
      </w:r>
    </w:p>
    <w:p w:rsidR="0068639D" w:rsidRDefault="0068639D" w:rsidP="0068639D">
      <w:pPr>
        <w:spacing w:line="2" w:lineRule="exact"/>
        <w:rPr>
          <w:rFonts w:ascii="Times New Roman" w:eastAsia="Times New Roman" w:hAnsi="Times New Roman"/>
        </w:rPr>
      </w:pPr>
    </w:p>
    <w:p w:rsidR="0068639D" w:rsidRDefault="0068639D" w:rsidP="0068639D">
      <w:pPr>
        <w:spacing w:line="0" w:lineRule="atLeast"/>
        <w:ind w:left="544"/>
        <w:rPr>
          <w:rFonts w:ascii="Times New Roman" w:eastAsia="Times New Roman" w:hAnsi="Times New Roman"/>
          <w:sz w:val="32"/>
        </w:rPr>
      </w:pPr>
      <w:r>
        <w:rPr>
          <w:rFonts w:ascii="Times New Roman" w:eastAsia="Times New Roman" w:hAnsi="Times New Roman"/>
          <w:sz w:val="32"/>
        </w:rPr>
        <w:t>– обмеженої здатності свідомої обробки інформації;</w:t>
      </w:r>
    </w:p>
    <w:p w:rsidR="0068639D" w:rsidRDefault="0068639D" w:rsidP="0068639D">
      <w:pPr>
        <w:spacing w:line="6" w:lineRule="exact"/>
        <w:rPr>
          <w:rFonts w:ascii="Times New Roman" w:eastAsia="Times New Roman" w:hAnsi="Times New Roman"/>
        </w:rPr>
      </w:pPr>
    </w:p>
    <w:p w:rsidR="0068639D" w:rsidRDefault="0068639D" w:rsidP="0068639D">
      <w:pPr>
        <w:spacing w:line="0" w:lineRule="atLeast"/>
        <w:ind w:left="544"/>
        <w:rPr>
          <w:rFonts w:ascii="Times New Roman" w:eastAsia="Times New Roman" w:hAnsi="Times New Roman"/>
          <w:sz w:val="32"/>
        </w:rPr>
      </w:pPr>
      <w:r>
        <w:rPr>
          <w:rFonts w:ascii="Times New Roman" w:eastAsia="Times New Roman" w:hAnsi="Times New Roman"/>
          <w:sz w:val="32"/>
        </w:rPr>
        <w:t>– доступності та оцінки інформації;</w:t>
      </w:r>
    </w:p>
    <w:p w:rsidR="0068639D" w:rsidRDefault="0068639D" w:rsidP="0068639D">
      <w:pPr>
        <w:spacing w:line="0" w:lineRule="atLeast"/>
        <w:ind w:left="544"/>
        <w:rPr>
          <w:rFonts w:ascii="Times New Roman" w:eastAsia="Times New Roman" w:hAnsi="Times New Roman"/>
          <w:sz w:val="32"/>
        </w:rPr>
        <w:sectPr w:rsidR="0068639D">
          <w:pgSz w:w="11900" w:h="16840"/>
          <w:pgMar w:top="1224" w:right="1440" w:bottom="621" w:left="1416" w:header="0" w:footer="0" w:gutter="0"/>
          <w:cols w:space="0" w:equalWidth="0">
            <w:col w:w="9044"/>
          </w:cols>
          <w:docGrid w:linePitch="360"/>
        </w:sectPr>
      </w:pPr>
    </w:p>
    <w:p w:rsidR="0068639D" w:rsidRDefault="0068639D" w:rsidP="0068639D">
      <w:pPr>
        <w:spacing w:line="249" w:lineRule="exact"/>
        <w:rPr>
          <w:rFonts w:ascii="Times New Roman" w:eastAsia="Times New Roman" w:hAnsi="Times New Roman"/>
        </w:rPr>
      </w:pPr>
    </w:p>
    <w:p w:rsidR="0068639D" w:rsidRDefault="0068639D" w:rsidP="0068639D">
      <w:pPr>
        <w:spacing w:line="0" w:lineRule="atLeast"/>
        <w:ind w:left="8764"/>
        <w:rPr>
          <w:rFonts w:ascii="Times New Roman" w:eastAsia="Times New Roman" w:hAnsi="Times New Roman"/>
          <w:sz w:val="28"/>
        </w:rPr>
      </w:pPr>
      <w:r>
        <w:rPr>
          <w:rFonts w:ascii="Times New Roman" w:eastAsia="Times New Roman" w:hAnsi="Times New Roman"/>
          <w:sz w:val="28"/>
        </w:rPr>
        <w:t>85</w:t>
      </w:r>
    </w:p>
    <w:p w:rsidR="0068639D" w:rsidRDefault="0068639D" w:rsidP="0068639D">
      <w:pPr>
        <w:spacing w:line="0" w:lineRule="atLeast"/>
        <w:ind w:left="8764"/>
        <w:rPr>
          <w:rFonts w:ascii="Times New Roman" w:eastAsia="Times New Roman" w:hAnsi="Times New Roman"/>
          <w:sz w:val="28"/>
        </w:rPr>
        <w:sectPr w:rsidR="0068639D">
          <w:type w:val="continuous"/>
          <w:pgSz w:w="11900" w:h="16840"/>
          <w:pgMar w:top="1224" w:right="1440" w:bottom="621" w:left="1416" w:header="0" w:footer="0" w:gutter="0"/>
          <w:cols w:space="0" w:equalWidth="0">
            <w:col w:w="9044"/>
          </w:cols>
          <w:docGrid w:linePitch="360"/>
        </w:sectPr>
      </w:pPr>
    </w:p>
    <w:p w:rsidR="0068639D" w:rsidRDefault="0068639D" w:rsidP="0068639D">
      <w:pPr>
        <w:spacing w:line="200" w:lineRule="exact"/>
        <w:rPr>
          <w:rFonts w:ascii="Times New Roman" w:eastAsia="Times New Roman" w:hAnsi="Times New Roman"/>
        </w:rPr>
      </w:pPr>
      <w:bookmarkStart w:id="12" w:name="page86"/>
      <w:bookmarkEnd w:id="12"/>
      <w:r>
        <w:rPr>
          <w:rFonts w:ascii="Times New Roman" w:eastAsia="Times New Roman" w:hAnsi="Times New Roman"/>
          <w:noProof/>
          <w:sz w:val="28"/>
        </w:rPr>
        <w:lastRenderedPageBreak/>
        <w:drawing>
          <wp:anchor distT="0" distB="0" distL="114300" distR="114300" simplePos="0" relativeHeight="251691008" behindDoc="1" locked="0" layoutInCell="1" allowOverlap="1">
            <wp:simplePos x="0" y="0"/>
            <wp:positionH relativeFrom="page">
              <wp:posOffset>666115</wp:posOffset>
            </wp:positionH>
            <wp:positionV relativeFrom="page">
              <wp:posOffset>896620</wp:posOffset>
            </wp:positionV>
            <wp:extent cx="6076950" cy="7154545"/>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6950" cy="7154545"/>
                    </a:xfrm>
                    <a:prstGeom prst="rect">
                      <a:avLst/>
                    </a:prstGeom>
                    <a:noFill/>
                  </pic:spPr>
                </pic:pic>
              </a:graphicData>
            </a:graphic>
            <wp14:sizeRelH relativeFrom="page">
              <wp14:pctWidth>0</wp14:pctWidth>
            </wp14:sizeRelH>
            <wp14:sizeRelV relativeFrom="page">
              <wp14:pctHeight>0</wp14:pctHeight>
            </wp14:sizeRelV>
          </wp:anchor>
        </w:drawing>
      </w:r>
    </w:p>
    <w:p w:rsidR="0068639D" w:rsidRDefault="0068639D" w:rsidP="0068639D">
      <w:pPr>
        <w:spacing w:line="34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480"/>
        <w:gridCol w:w="2240"/>
        <w:gridCol w:w="1600"/>
        <w:gridCol w:w="2040"/>
        <w:gridCol w:w="1420"/>
      </w:tblGrid>
      <w:tr w:rsidR="0068639D" w:rsidTr="00BB7FB8">
        <w:trPr>
          <w:trHeight w:val="306"/>
        </w:trPr>
        <w:tc>
          <w:tcPr>
            <w:tcW w:w="148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2240" w:type="dxa"/>
            <w:shd w:val="clear" w:color="auto" w:fill="auto"/>
            <w:vAlign w:val="bottom"/>
          </w:tcPr>
          <w:p w:rsidR="0068639D" w:rsidRDefault="0068639D" w:rsidP="00BB7FB8">
            <w:pPr>
              <w:spacing w:line="0" w:lineRule="atLeast"/>
              <w:ind w:left="221"/>
              <w:jc w:val="center"/>
              <w:rPr>
                <w:rFonts w:ascii="Arial" w:eastAsia="Arial" w:hAnsi="Arial"/>
                <w:sz w:val="23"/>
              </w:rPr>
            </w:pPr>
            <w:r>
              <w:rPr>
                <w:rFonts w:ascii="Arial" w:eastAsia="Arial" w:hAnsi="Arial"/>
                <w:sz w:val="23"/>
              </w:rPr>
              <w:t>Мотивації</w:t>
            </w:r>
          </w:p>
        </w:tc>
        <w:tc>
          <w:tcPr>
            <w:tcW w:w="160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204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420" w:type="dxa"/>
            <w:shd w:val="clear" w:color="auto" w:fill="auto"/>
            <w:vAlign w:val="bottom"/>
          </w:tcPr>
          <w:p w:rsidR="0068639D" w:rsidRDefault="0068639D" w:rsidP="00BB7FB8">
            <w:pPr>
              <w:spacing w:line="0" w:lineRule="atLeast"/>
              <w:rPr>
                <w:rFonts w:ascii="Times New Roman" w:eastAsia="Times New Roman" w:hAnsi="Times New Roman"/>
                <w:sz w:val="24"/>
              </w:rPr>
            </w:pPr>
          </w:p>
        </w:tc>
      </w:tr>
      <w:tr w:rsidR="0068639D" w:rsidTr="00BB7FB8">
        <w:trPr>
          <w:trHeight w:val="514"/>
        </w:trPr>
        <w:tc>
          <w:tcPr>
            <w:tcW w:w="148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2240" w:type="dxa"/>
            <w:shd w:val="clear" w:color="auto" w:fill="auto"/>
            <w:vAlign w:val="bottom"/>
          </w:tcPr>
          <w:p w:rsidR="0068639D" w:rsidRDefault="0068639D" w:rsidP="00BB7FB8">
            <w:pPr>
              <w:spacing w:line="0" w:lineRule="atLeast"/>
              <w:ind w:left="221"/>
              <w:jc w:val="center"/>
              <w:rPr>
                <w:rFonts w:ascii="Arial" w:eastAsia="Arial" w:hAnsi="Arial"/>
                <w:sz w:val="23"/>
              </w:rPr>
            </w:pPr>
            <w:r>
              <w:rPr>
                <w:rFonts w:ascii="Arial" w:eastAsia="Arial" w:hAnsi="Arial"/>
                <w:sz w:val="23"/>
              </w:rPr>
              <w:t>Ієрархія цілей</w:t>
            </w:r>
          </w:p>
        </w:tc>
        <w:tc>
          <w:tcPr>
            <w:tcW w:w="160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204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420" w:type="dxa"/>
            <w:shd w:val="clear" w:color="auto" w:fill="auto"/>
            <w:vAlign w:val="bottom"/>
          </w:tcPr>
          <w:p w:rsidR="0068639D" w:rsidRDefault="0068639D" w:rsidP="00BB7FB8">
            <w:pPr>
              <w:spacing w:line="0" w:lineRule="atLeast"/>
              <w:rPr>
                <w:rFonts w:ascii="Times New Roman" w:eastAsia="Times New Roman" w:hAnsi="Times New Roman"/>
                <w:sz w:val="24"/>
              </w:rPr>
            </w:pPr>
          </w:p>
        </w:tc>
      </w:tr>
      <w:tr w:rsidR="0068639D" w:rsidTr="00BB7FB8">
        <w:trPr>
          <w:trHeight w:val="1173"/>
        </w:trPr>
        <w:tc>
          <w:tcPr>
            <w:tcW w:w="148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224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600" w:type="dxa"/>
            <w:shd w:val="clear" w:color="auto" w:fill="auto"/>
            <w:vAlign w:val="bottom"/>
          </w:tcPr>
          <w:p w:rsidR="0068639D" w:rsidRDefault="0068639D" w:rsidP="00BB7FB8">
            <w:pPr>
              <w:spacing w:line="0" w:lineRule="atLeast"/>
              <w:jc w:val="center"/>
              <w:rPr>
                <w:rFonts w:ascii="Arial" w:eastAsia="Arial" w:hAnsi="Arial"/>
                <w:w w:val="99"/>
                <w:sz w:val="23"/>
              </w:rPr>
            </w:pPr>
            <w:r>
              <w:rPr>
                <w:rFonts w:ascii="Arial" w:eastAsia="Arial" w:hAnsi="Arial"/>
                <w:w w:val="99"/>
                <w:sz w:val="23"/>
              </w:rPr>
              <w:t>Надійність</w:t>
            </w:r>
          </w:p>
        </w:tc>
        <w:tc>
          <w:tcPr>
            <w:tcW w:w="2040" w:type="dxa"/>
            <w:shd w:val="clear" w:color="auto" w:fill="auto"/>
            <w:vAlign w:val="bottom"/>
          </w:tcPr>
          <w:p w:rsidR="0068639D" w:rsidRDefault="0068639D" w:rsidP="00BB7FB8">
            <w:pPr>
              <w:spacing w:line="0" w:lineRule="atLeast"/>
              <w:ind w:left="286"/>
              <w:jc w:val="center"/>
              <w:rPr>
                <w:rFonts w:ascii="Arial" w:eastAsia="Arial" w:hAnsi="Arial"/>
                <w:w w:val="99"/>
                <w:sz w:val="23"/>
              </w:rPr>
            </w:pPr>
            <w:r>
              <w:rPr>
                <w:rFonts w:ascii="Arial" w:eastAsia="Arial" w:hAnsi="Arial"/>
                <w:w w:val="99"/>
                <w:sz w:val="23"/>
              </w:rPr>
              <w:t>Механізм</w:t>
            </w:r>
          </w:p>
        </w:tc>
        <w:tc>
          <w:tcPr>
            <w:tcW w:w="1420" w:type="dxa"/>
            <w:vMerge w:val="restart"/>
            <w:shd w:val="clear" w:color="auto" w:fill="auto"/>
            <w:vAlign w:val="bottom"/>
          </w:tcPr>
          <w:p w:rsidR="0068639D" w:rsidRDefault="0068639D" w:rsidP="00BB7FB8">
            <w:pPr>
              <w:spacing w:line="0" w:lineRule="atLeast"/>
              <w:jc w:val="right"/>
              <w:rPr>
                <w:rFonts w:ascii="Arial" w:eastAsia="Arial" w:hAnsi="Arial"/>
                <w:sz w:val="23"/>
              </w:rPr>
            </w:pPr>
            <w:r>
              <w:rPr>
                <w:rFonts w:ascii="Arial" w:eastAsia="Arial" w:hAnsi="Arial"/>
                <w:sz w:val="23"/>
              </w:rPr>
              <w:t>Впрова-</w:t>
            </w:r>
          </w:p>
        </w:tc>
      </w:tr>
      <w:tr w:rsidR="0068639D" w:rsidTr="00BB7FB8">
        <w:trPr>
          <w:trHeight w:val="120"/>
        </w:trPr>
        <w:tc>
          <w:tcPr>
            <w:tcW w:w="1480" w:type="dxa"/>
            <w:shd w:val="clear" w:color="auto" w:fill="auto"/>
            <w:vAlign w:val="bottom"/>
          </w:tcPr>
          <w:p w:rsidR="0068639D" w:rsidRDefault="0068639D" w:rsidP="00BB7FB8">
            <w:pPr>
              <w:spacing w:line="0" w:lineRule="atLeast"/>
              <w:rPr>
                <w:rFonts w:ascii="Times New Roman" w:eastAsia="Times New Roman" w:hAnsi="Times New Roman"/>
                <w:sz w:val="10"/>
              </w:rPr>
            </w:pPr>
          </w:p>
        </w:tc>
        <w:tc>
          <w:tcPr>
            <w:tcW w:w="2240" w:type="dxa"/>
            <w:vMerge w:val="restart"/>
            <w:shd w:val="clear" w:color="auto" w:fill="auto"/>
            <w:vAlign w:val="bottom"/>
          </w:tcPr>
          <w:p w:rsidR="0068639D" w:rsidRDefault="0068639D" w:rsidP="00BB7FB8">
            <w:pPr>
              <w:spacing w:line="0" w:lineRule="atLeast"/>
              <w:jc w:val="center"/>
              <w:rPr>
                <w:rFonts w:ascii="Arial" w:eastAsia="Arial" w:hAnsi="Arial"/>
                <w:b/>
                <w:sz w:val="24"/>
              </w:rPr>
            </w:pPr>
            <w:r>
              <w:rPr>
                <w:rFonts w:ascii="Arial" w:eastAsia="Arial" w:hAnsi="Arial"/>
                <w:b/>
                <w:sz w:val="24"/>
              </w:rPr>
              <w:t>УВАГА</w:t>
            </w:r>
          </w:p>
        </w:tc>
        <w:tc>
          <w:tcPr>
            <w:tcW w:w="1600" w:type="dxa"/>
            <w:vMerge w:val="restart"/>
            <w:shd w:val="clear" w:color="auto" w:fill="auto"/>
            <w:vAlign w:val="bottom"/>
          </w:tcPr>
          <w:p w:rsidR="0068639D" w:rsidRDefault="0068639D" w:rsidP="00BB7FB8">
            <w:pPr>
              <w:spacing w:line="0" w:lineRule="atLeast"/>
              <w:jc w:val="center"/>
              <w:rPr>
                <w:rFonts w:ascii="Arial" w:eastAsia="Arial" w:hAnsi="Arial"/>
                <w:sz w:val="23"/>
              </w:rPr>
            </w:pPr>
            <w:r>
              <w:rPr>
                <w:rFonts w:ascii="Arial" w:eastAsia="Arial" w:hAnsi="Arial"/>
                <w:sz w:val="23"/>
              </w:rPr>
              <w:t>відібраних</w:t>
            </w:r>
          </w:p>
        </w:tc>
        <w:tc>
          <w:tcPr>
            <w:tcW w:w="2040" w:type="dxa"/>
            <w:vMerge w:val="restart"/>
            <w:shd w:val="clear" w:color="auto" w:fill="auto"/>
            <w:vAlign w:val="bottom"/>
          </w:tcPr>
          <w:p w:rsidR="0068639D" w:rsidRDefault="0068639D" w:rsidP="00BB7FB8">
            <w:pPr>
              <w:spacing w:line="0" w:lineRule="atLeast"/>
              <w:ind w:left="306"/>
              <w:jc w:val="center"/>
              <w:rPr>
                <w:rFonts w:ascii="Arial" w:eastAsia="Arial" w:hAnsi="Arial"/>
                <w:sz w:val="23"/>
              </w:rPr>
            </w:pPr>
            <w:r>
              <w:rPr>
                <w:rFonts w:ascii="Arial" w:eastAsia="Arial" w:hAnsi="Arial"/>
                <w:sz w:val="23"/>
              </w:rPr>
              <w:t>контролю і</w:t>
            </w:r>
          </w:p>
        </w:tc>
        <w:tc>
          <w:tcPr>
            <w:tcW w:w="1420" w:type="dxa"/>
            <w:vMerge/>
            <w:shd w:val="clear" w:color="auto" w:fill="auto"/>
            <w:vAlign w:val="bottom"/>
          </w:tcPr>
          <w:p w:rsidR="0068639D" w:rsidRDefault="0068639D" w:rsidP="00BB7FB8">
            <w:pPr>
              <w:spacing w:line="0" w:lineRule="atLeast"/>
              <w:rPr>
                <w:rFonts w:ascii="Times New Roman" w:eastAsia="Times New Roman" w:hAnsi="Times New Roman"/>
                <w:sz w:val="10"/>
              </w:rPr>
            </w:pPr>
          </w:p>
        </w:tc>
      </w:tr>
      <w:tr w:rsidR="0068639D" w:rsidTr="00BB7FB8">
        <w:trPr>
          <w:trHeight w:val="232"/>
        </w:trPr>
        <w:tc>
          <w:tcPr>
            <w:tcW w:w="1480" w:type="dxa"/>
            <w:shd w:val="clear" w:color="auto" w:fill="auto"/>
            <w:vAlign w:val="bottom"/>
          </w:tcPr>
          <w:p w:rsidR="0068639D" w:rsidRDefault="0068639D" w:rsidP="00BB7FB8">
            <w:pPr>
              <w:spacing w:line="0" w:lineRule="atLeast"/>
              <w:rPr>
                <w:rFonts w:ascii="Times New Roman" w:eastAsia="Times New Roman" w:hAnsi="Times New Roman"/>
              </w:rPr>
            </w:pPr>
          </w:p>
        </w:tc>
        <w:tc>
          <w:tcPr>
            <w:tcW w:w="2240" w:type="dxa"/>
            <w:vMerge/>
            <w:shd w:val="clear" w:color="auto" w:fill="auto"/>
            <w:vAlign w:val="bottom"/>
          </w:tcPr>
          <w:p w:rsidR="0068639D" w:rsidRDefault="0068639D" w:rsidP="00BB7FB8">
            <w:pPr>
              <w:spacing w:line="0" w:lineRule="atLeast"/>
              <w:rPr>
                <w:rFonts w:ascii="Times New Roman" w:eastAsia="Times New Roman" w:hAnsi="Times New Roman"/>
              </w:rPr>
            </w:pPr>
          </w:p>
        </w:tc>
        <w:tc>
          <w:tcPr>
            <w:tcW w:w="1600" w:type="dxa"/>
            <w:vMerge/>
            <w:shd w:val="clear" w:color="auto" w:fill="auto"/>
            <w:vAlign w:val="bottom"/>
          </w:tcPr>
          <w:p w:rsidR="0068639D" w:rsidRDefault="0068639D" w:rsidP="00BB7FB8">
            <w:pPr>
              <w:spacing w:line="0" w:lineRule="atLeast"/>
              <w:rPr>
                <w:rFonts w:ascii="Times New Roman" w:eastAsia="Times New Roman" w:hAnsi="Times New Roman"/>
              </w:rPr>
            </w:pPr>
          </w:p>
        </w:tc>
        <w:tc>
          <w:tcPr>
            <w:tcW w:w="2040" w:type="dxa"/>
            <w:vMerge/>
            <w:shd w:val="clear" w:color="auto" w:fill="auto"/>
            <w:vAlign w:val="bottom"/>
          </w:tcPr>
          <w:p w:rsidR="0068639D" w:rsidRDefault="0068639D" w:rsidP="00BB7FB8">
            <w:pPr>
              <w:spacing w:line="0" w:lineRule="atLeast"/>
              <w:rPr>
                <w:rFonts w:ascii="Times New Roman" w:eastAsia="Times New Roman" w:hAnsi="Times New Roman"/>
              </w:rPr>
            </w:pPr>
          </w:p>
        </w:tc>
        <w:tc>
          <w:tcPr>
            <w:tcW w:w="1420" w:type="dxa"/>
            <w:shd w:val="clear" w:color="auto" w:fill="auto"/>
            <w:vAlign w:val="bottom"/>
          </w:tcPr>
          <w:p w:rsidR="0068639D" w:rsidRDefault="0068639D" w:rsidP="00BB7FB8">
            <w:pPr>
              <w:spacing w:line="232" w:lineRule="exact"/>
              <w:jc w:val="right"/>
              <w:rPr>
                <w:rFonts w:ascii="Arial" w:eastAsia="Arial" w:hAnsi="Arial"/>
                <w:sz w:val="23"/>
              </w:rPr>
            </w:pPr>
            <w:r>
              <w:rPr>
                <w:rFonts w:ascii="Arial" w:eastAsia="Arial" w:hAnsi="Arial"/>
                <w:sz w:val="23"/>
              </w:rPr>
              <w:t>дження</w:t>
            </w:r>
          </w:p>
        </w:tc>
      </w:tr>
      <w:tr w:rsidR="0068639D" w:rsidTr="00BB7FB8">
        <w:trPr>
          <w:trHeight w:val="181"/>
        </w:trPr>
        <w:tc>
          <w:tcPr>
            <w:tcW w:w="1480" w:type="dxa"/>
            <w:shd w:val="clear" w:color="auto" w:fill="auto"/>
            <w:vAlign w:val="bottom"/>
          </w:tcPr>
          <w:p w:rsidR="0068639D" w:rsidRDefault="0068639D" w:rsidP="00BB7FB8">
            <w:pPr>
              <w:spacing w:line="0" w:lineRule="atLeast"/>
              <w:rPr>
                <w:rFonts w:ascii="Times New Roman" w:eastAsia="Times New Roman" w:hAnsi="Times New Roman"/>
                <w:sz w:val="15"/>
              </w:rPr>
            </w:pPr>
          </w:p>
        </w:tc>
        <w:tc>
          <w:tcPr>
            <w:tcW w:w="2240" w:type="dxa"/>
            <w:shd w:val="clear" w:color="auto" w:fill="auto"/>
            <w:vAlign w:val="bottom"/>
          </w:tcPr>
          <w:p w:rsidR="0068639D" w:rsidRDefault="0068639D" w:rsidP="00BB7FB8">
            <w:pPr>
              <w:spacing w:line="0" w:lineRule="atLeast"/>
              <w:rPr>
                <w:rFonts w:ascii="Times New Roman" w:eastAsia="Times New Roman" w:hAnsi="Times New Roman"/>
                <w:sz w:val="15"/>
              </w:rPr>
            </w:pPr>
          </w:p>
        </w:tc>
        <w:tc>
          <w:tcPr>
            <w:tcW w:w="1600" w:type="dxa"/>
            <w:shd w:val="clear" w:color="auto" w:fill="auto"/>
            <w:vAlign w:val="bottom"/>
          </w:tcPr>
          <w:p w:rsidR="0068639D" w:rsidRDefault="0068639D" w:rsidP="00BB7FB8">
            <w:pPr>
              <w:spacing w:line="181" w:lineRule="exact"/>
              <w:jc w:val="center"/>
              <w:rPr>
                <w:rFonts w:ascii="Arial" w:eastAsia="Arial" w:hAnsi="Arial"/>
              </w:rPr>
            </w:pPr>
            <w:r>
              <w:rPr>
                <w:rFonts w:ascii="Arial" w:eastAsia="Arial" w:hAnsi="Arial"/>
              </w:rPr>
              <w:t>джерел</w:t>
            </w:r>
          </w:p>
        </w:tc>
        <w:tc>
          <w:tcPr>
            <w:tcW w:w="2040" w:type="dxa"/>
            <w:shd w:val="clear" w:color="auto" w:fill="auto"/>
            <w:vAlign w:val="bottom"/>
          </w:tcPr>
          <w:p w:rsidR="0068639D" w:rsidRDefault="0068639D" w:rsidP="00BB7FB8">
            <w:pPr>
              <w:spacing w:line="181" w:lineRule="exact"/>
              <w:ind w:left="306"/>
              <w:jc w:val="center"/>
              <w:rPr>
                <w:rFonts w:ascii="Arial" w:eastAsia="Arial" w:hAnsi="Arial"/>
              </w:rPr>
            </w:pPr>
            <w:r>
              <w:rPr>
                <w:rFonts w:ascii="Arial" w:eastAsia="Arial" w:hAnsi="Arial"/>
              </w:rPr>
              <w:t>перериван-</w:t>
            </w:r>
          </w:p>
        </w:tc>
        <w:tc>
          <w:tcPr>
            <w:tcW w:w="1420" w:type="dxa"/>
            <w:vMerge w:val="restart"/>
            <w:shd w:val="clear" w:color="auto" w:fill="auto"/>
            <w:vAlign w:val="bottom"/>
          </w:tcPr>
          <w:p w:rsidR="0068639D" w:rsidRDefault="0068639D" w:rsidP="00BB7FB8">
            <w:pPr>
              <w:spacing w:line="0" w:lineRule="atLeast"/>
              <w:jc w:val="right"/>
              <w:rPr>
                <w:rFonts w:ascii="Arial" w:eastAsia="Arial" w:hAnsi="Arial"/>
                <w:sz w:val="23"/>
              </w:rPr>
            </w:pPr>
            <w:r>
              <w:rPr>
                <w:rFonts w:ascii="Arial" w:eastAsia="Arial" w:hAnsi="Arial"/>
                <w:sz w:val="23"/>
              </w:rPr>
              <w:t>перерви</w:t>
            </w:r>
          </w:p>
        </w:tc>
      </w:tr>
      <w:tr w:rsidR="0068639D" w:rsidTr="00BB7FB8">
        <w:trPr>
          <w:trHeight w:val="162"/>
        </w:trPr>
        <w:tc>
          <w:tcPr>
            <w:tcW w:w="1480" w:type="dxa"/>
            <w:shd w:val="clear" w:color="auto" w:fill="auto"/>
            <w:vAlign w:val="bottom"/>
          </w:tcPr>
          <w:p w:rsidR="0068639D" w:rsidRDefault="0068639D" w:rsidP="00BB7FB8">
            <w:pPr>
              <w:spacing w:line="0" w:lineRule="atLeast"/>
              <w:rPr>
                <w:rFonts w:ascii="Times New Roman" w:eastAsia="Times New Roman" w:hAnsi="Times New Roman"/>
                <w:sz w:val="14"/>
              </w:rPr>
            </w:pPr>
          </w:p>
        </w:tc>
        <w:tc>
          <w:tcPr>
            <w:tcW w:w="2240" w:type="dxa"/>
            <w:shd w:val="clear" w:color="auto" w:fill="auto"/>
            <w:vAlign w:val="bottom"/>
          </w:tcPr>
          <w:p w:rsidR="0068639D" w:rsidRDefault="0068639D" w:rsidP="00BB7FB8">
            <w:pPr>
              <w:spacing w:line="0" w:lineRule="atLeast"/>
              <w:rPr>
                <w:rFonts w:ascii="Times New Roman" w:eastAsia="Times New Roman" w:hAnsi="Times New Roman"/>
                <w:sz w:val="14"/>
              </w:rPr>
            </w:pPr>
          </w:p>
        </w:tc>
        <w:tc>
          <w:tcPr>
            <w:tcW w:w="1600" w:type="dxa"/>
            <w:vMerge w:val="restart"/>
            <w:shd w:val="clear" w:color="auto" w:fill="auto"/>
            <w:vAlign w:val="bottom"/>
          </w:tcPr>
          <w:p w:rsidR="0068639D" w:rsidRDefault="0068639D" w:rsidP="00BB7FB8">
            <w:pPr>
              <w:spacing w:line="0" w:lineRule="atLeast"/>
              <w:jc w:val="center"/>
              <w:rPr>
                <w:rFonts w:ascii="Arial" w:eastAsia="Arial" w:hAnsi="Arial"/>
                <w:w w:val="98"/>
                <w:sz w:val="23"/>
              </w:rPr>
            </w:pPr>
            <w:r>
              <w:rPr>
                <w:rFonts w:ascii="Arial" w:eastAsia="Arial" w:hAnsi="Arial"/>
                <w:w w:val="98"/>
                <w:sz w:val="23"/>
              </w:rPr>
              <w:t>інформації</w:t>
            </w:r>
          </w:p>
        </w:tc>
        <w:tc>
          <w:tcPr>
            <w:tcW w:w="2040" w:type="dxa"/>
            <w:vMerge w:val="restart"/>
            <w:shd w:val="clear" w:color="auto" w:fill="auto"/>
            <w:vAlign w:val="bottom"/>
          </w:tcPr>
          <w:p w:rsidR="0068639D" w:rsidRDefault="0068639D" w:rsidP="00BB7FB8">
            <w:pPr>
              <w:spacing w:line="0" w:lineRule="atLeast"/>
              <w:ind w:left="306"/>
              <w:jc w:val="center"/>
              <w:rPr>
                <w:rFonts w:ascii="Arial" w:eastAsia="Arial" w:hAnsi="Arial"/>
                <w:sz w:val="23"/>
              </w:rPr>
            </w:pPr>
            <w:r>
              <w:rPr>
                <w:rFonts w:ascii="Arial" w:eastAsia="Arial" w:hAnsi="Arial"/>
                <w:sz w:val="23"/>
              </w:rPr>
              <w:t>ня уваги</w:t>
            </w:r>
          </w:p>
        </w:tc>
        <w:tc>
          <w:tcPr>
            <w:tcW w:w="1420" w:type="dxa"/>
            <w:vMerge/>
            <w:shd w:val="clear" w:color="auto" w:fill="auto"/>
            <w:vAlign w:val="bottom"/>
          </w:tcPr>
          <w:p w:rsidR="0068639D" w:rsidRDefault="0068639D" w:rsidP="00BB7FB8">
            <w:pPr>
              <w:spacing w:line="0" w:lineRule="atLeast"/>
              <w:rPr>
                <w:rFonts w:ascii="Times New Roman" w:eastAsia="Times New Roman" w:hAnsi="Times New Roman"/>
                <w:sz w:val="14"/>
              </w:rPr>
            </w:pPr>
          </w:p>
        </w:tc>
      </w:tr>
      <w:tr w:rsidR="0068639D" w:rsidTr="00BB7FB8">
        <w:trPr>
          <w:trHeight w:val="168"/>
        </w:trPr>
        <w:tc>
          <w:tcPr>
            <w:tcW w:w="1480" w:type="dxa"/>
            <w:shd w:val="clear" w:color="auto" w:fill="auto"/>
            <w:vAlign w:val="bottom"/>
          </w:tcPr>
          <w:p w:rsidR="0068639D" w:rsidRDefault="0068639D" w:rsidP="00BB7FB8">
            <w:pPr>
              <w:spacing w:line="0" w:lineRule="atLeast"/>
              <w:rPr>
                <w:rFonts w:ascii="Times New Roman" w:eastAsia="Times New Roman" w:hAnsi="Times New Roman"/>
                <w:sz w:val="14"/>
              </w:rPr>
            </w:pPr>
          </w:p>
        </w:tc>
        <w:tc>
          <w:tcPr>
            <w:tcW w:w="2240" w:type="dxa"/>
            <w:shd w:val="clear" w:color="auto" w:fill="auto"/>
            <w:vAlign w:val="bottom"/>
          </w:tcPr>
          <w:p w:rsidR="0068639D" w:rsidRDefault="0068639D" w:rsidP="00BB7FB8">
            <w:pPr>
              <w:spacing w:line="0" w:lineRule="atLeast"/>
              <w:rPr>
                <w:rFonts w:ascii="Times New Roman" w:eastAsia="Times New Roman" w:hAnsi="Times New Roman"/>
                <w:sz w:val="14"/>
              </w:rPr>
            </w:pPr>
          </w:p>
        </w:tc>
        <w:tc>
          <w:tcPr>
            <w:tcW w:w="1600" w:type="dxa"/>
            <w:vMerge/>
            <w:shd w:val="clear" w:color="auto" w:fill="auto"/>
            <w:vAlign w:val="bottom"/>
          </w:tcPr>
          <w:p w:rsidR="0068639D" w:rsidRDefault="0068639D" w:rsidP="00BB7FB8">
            <w:pPr>
              <w:spacing w:line="0" w:lineRule="atLeast"/>
              <w:rPr>
                <w:rFonts w:ascii="Times New Roman" w:eastAsia="Times New Roman" w:hAnsi="Times New Roman"/>
                <w:sz w:val="14"/>
              </w:rPr>
            </w:pPr>
          </w:p>
        </w:tc>
        <w:tc>
          <w:tcPr>
            <w:tcW w:w="2040" w:type="dxa"/>
            <w:vMerge/>
            <w:shd w:val="clear" w:color="auto" w:fill="auto"/>
            <w:vAlign w:val="bottom"/>
          </w:tcPr>
          <w:p w:rsidR="0068639D" w:rsidRDefault="0068639D" w:rsidP="00BB7FB8">
            <w:pPr>
              <w:spacing w:line="0" w:lineRule="atLeast"/>
              <w:rPr>
                <w:rFonts w:ascii="Times New Roman" w:eastAsia="Times New Roman" w:hAnsi="Times New Roman"/>
                <w:sz w:val="14"/>
              </w:rPr>
            </w:pPr>
          </w:p>
        </w:tc>
        <w:tc>
          <w:tcPr>
            <w:tcW w:w="1420" w:type="dxa"/>
            <w:shd w:val="clear" w:color="auto" w:fill="auto"/>
            <w:vAlign w:val="bottom"/>
          </w:tcPr>
          <w:p w:rsidR="0068639D" w:rsidRDefault="0068639D" w:rsidP="00BB7FB8">
            <w:pPr>
              <w:spacing w:line="0" w:lineRule="atLeast"/>
              <w:rPr>
                <w:rFonts w:ascii="Times New Roman" w:eastAsia="Times New Roman" w:hAnsi="Times New Roman"/>
                <w:sz w:val="14"/>
              </w:rPr>
            </w:pPr>
          </w:p>
        </w:tc>
      </w:tr>
      <w:tr w:rsidR="0068639D" w:rsidTr="00BB7FB8">
        <w:trPr>
          <w:trHeight w:val="1221"/>
        </w:trPr>
        <w:tc>
          <w:tcPr>
            <w:tcW w:w="148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224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600" w:type="dxa"/>
            <w:shd w:val="clear" w:color="auto" w:fill="auto"/>
            <w:vAlign w:val="bottom"/>
          </w:tcPr>
          <w:p w:rsidR="0068639D" w:rsidRDefault="0068639D" w:rsidP="00BB7FB8">
            <w:pPr>
              <w:spacing w:line="0" w:lineRule="atLeast"/>
              <w:jc w:val="center"/>
              <w:rPr>
                <w:rFonts w:ascii="Arial" w:eastAsia="Arial" w:hAnsi="Arial"/>
                <w:sz w:val="23"/>
              </w:rPr>
            </w:pPr>
            <w:r>
              <w:rPr>
                <w:rFonts w:ascii="Arial" w:eastAsia="Arial" w:hAnsi="Arial"/>
                <w:sz w:val="23"/>
              </w:rPr>
              <w:t>Пошук</w:t>
            </w:r>
          </w:p>
        </w:tc>
        <w:tc>
          <w:tcPr>
            <w:tcW w:w="204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420" w:type="dxa"/>
            <w:shd w:val="clear" w:color="auto" w:fill="auto"/>
            <w:vAlign w:val="bottom"/>
          </w:tcPr>
          <w:p w:rsidR="0068639D" w:rsidRDefault="0068639D" w:rsidP="00BB7FB8">
            <w:pPr>
              <w:spacing w:line="0" w:lineRule="atLeast"/>
              <w:rPr>
                <w:rFonts w:ascii="Times New Roman" w:eastAsia="Times New Roman" w:hAnsi="Times New Roman"/>
                <w:sz w:val="24"/>
              </w:rPr>
            </w:pPr>
          </w:p>
        </w:tc>
      </w:tr>
      <w:tr w:rsidR="0068639D" w:rsidTr="00BB7FB8">
        <w:trPr>
          <w:trHeight w:val="260"/>
        </w:trPr>
        <w:tc>
          <w:tcPr>
            <w:tcW w:w="1480" w:type="dxa"/>
            <w:shd w:val="clear" w:color="auto" w:fill="auto"/>
            <w:vAlign w:val="bottom"/>
          </w:tcPr>
          <w:p w:rsidR="0068639D" w:rsidRDefault="0068639D" w:rsidP="00BB7FB8">
            <w:pPr>
              <w:spacing w:line="0" w:lineRule="atLeast"/>
              <w:rPr>
                <w:rFonts w:ascii="Times New Roman" w:eastAsia="Times New Roman" w:hAnsi="Times New Roman"/>
                <w:sz w:val="22"/>
              </w:rPr>
            </w:pPr>
          </w:p>
        </w:tc>
        <w:tc>
          <w:tcPr>
            <w:tcW w:w="2240" w:type="dxa"/>
            <w:shd w:val="clear" w:color="auto" w:fill="auto"/>
            <w:vAlign w:val="bottom"/>
          </w:tcPr>
          <w:p w:rsidR="0068639D" w:rsidRDefault="0068639D" w:rsidP="00BB7FB8">
            <w:pPr>
              <w:spacing w:line="0" w:lineRule="atLeast"/>
              <w:rPr>
                <w:rFonts w:ascii="Times New Roman" w:eastAsia="Times New Roman" w:hAnsi="Times New Roman"/>
                <w:sz w:val="22"/>
              </w:rPr>
            </w:pPr>
          </w:p>
        </w:tc>
        <w:tc>
          <w:tcPr>
            <w:tcW w:w="1600" w:type="dxa"/>
            <w:shd w:val="clear" w:color="auto" w:fill="auto"/>
            <w:vAlign w:val="bottom"/>
          </w:tcPr>
          <w:p w:rsidR="0068639D" w:rsidRDefault="0068639D" w:rsidP="00BB7FB8">
            <w:pPr>
              <w:spacing w:line="261" w:lineRule="exact"/>
              <w:jc w:val="center"/>
              <w:rPr>
                <w:rFonts w:ascii="Arial" w:eastAsia="Arial" w:hAnsi="Arial"/>
                <w:sz w:val="23"/>
              </w:rPr>
            </w:pPr>
            <w:r>
              <w:rPr>
                <w:rFonts w:ascii="Arial" w:eastAsia="Arial" w:hAnsi="Arial"/>
                <w:sz w:val="23"/>
              </w:rPr>
              <w:t>внутрішньої</w:t>
            </w:r>
          </w:p>
        </w:tc>
        <w:tc>
          <w:tcPr>
            <w:tcW w:w="2040" w:type="dxa"/>
            <w:shd w:val="clear" w:color="auto" w:fill="auto"/>
            <w:vAlign w:val="bottom"/>
          </w:tcPr>
          <w:p w:rsidR="0068639D" w:rsidRDefault="0068639D" w:rsidP="00BB7FB8">
            <w:pPr>
              <w:spacing w:line="0" w:lineRule="atLeast"/>
              <w:rPr>
                <w:rFonts w:ascii="Times New Roman" w:eastAsia="Times New Roman" w:hAnsi="Times New Roman"/>
                <w:sz w:val="22"/>
              </w:rPr>
            </w:pPr>
          </w:p>
        </w:tc>
        <w:tc>
          <w:tcPr>
            <w:tcW w:w="1420" w:type="dxa"/>
            <w:shd w:val="clear" w:color="auto" w:fill="auto"/>
            <w:vAlign w:val="bottom"/>
          </w:tcPr>
          <w:p w:rsidR="0068639D" w:rsidRDefault="0068639D" w:rsidP="00BB7FB8">
            <w:pPr>
              <w:spacing w:line="0" w:lineRule="atLeast"/>
              <w:rPr>
                <w:rFonts w:ascii="Times New Roman" w:eastAsia="Times New Roman" w:hAnsi="Times New Roman"/>
                <w:sz w:val="22"/>
              </w:rPr>
            </w:pPr>
          </w:p>
        </w:tc>
      </w:tr>
      <w:tr w:rsidR="0068639D" w:rsidTr="00BB7FB8">
        <w:trPr>
          <w:trHeight w:val="369"/>
        </w:trPr>
        <w:tc>
          <w:tcPr>
            <w:tcW w:w="1480" w:type="dxa"/>
            <w:vMerge w:val="restart"/>
            <w:shd w:val="clear" w:color="auto" w:fill="auto"/>
            <w:vAlign w:val="bottom"/>
          </w:tcPr>
          <w:p w:rsidR="0068639D" w:rsidRDefault="0068639D" w:rsidP="00BB7FB8">
            <w:pPr>
              <w:spacing w:line="0" w:lineRule="atLeast"/>
              <w:ind w:right="336"/>
              <w:jc w:val="center"/>
              <w:rPr>
                <w:rFonts w:ascii="Arial" w:eastAsia="Arial" w:hAnsi="Arial"/>
                <w:w w:val="99"/>
                <w:sz w:val="23"/>
              </w:rPr>
            </w:pPr>
            <w:r>
              <w:rPr>
                <w:rFonts w:ascii="Arial" w:eastAsia="Arial" w:hAnsi="Arial"/>
                <w:w w:val="99"/>
                <w:sz w:val="23"/>
              </w:rPr>
              <w:t>Здатність</w:t>
            </w:r>
          </w:p>
        </w:tc>
        <w:tc>
          <w:tcPr>
            <w:tcW w:w="224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600" w:type="dxa"/>
            <w:shd w:val="clear" w:color="auto" w:fill="auto"/>
            <w:vAlign w:val="bottom"/>
          </w:tcPr>
          <w:p w:rsidR="0068639D" w:rsidRDefault="0068639D" w:rsidP="00BB7FB8">
            <w:pPr>
              <w:spacing w:line="0" w:lineRule="atLeast"/>
              <w:jc w:val="center"/>
              <w:rPr>
                <w:rFonts w:ascii="Arial" w:eastAsia="Arial" w:hAnsi="Arial"/>
                <w:sz w:val="27"/>
              </w:rPr>
            </w:pPr>
            <w:r>
              <w:rPr>
                <w:rFonts w:ascii="Arial" w:eastAsia="Arial" w:hAnsi="Arial"/>
                <w:sz w:val="23"/>
              </w:rPr>
              <w:t>інформаці</w:t>
            </w:r>
            <w:r>
              <w:rPr>
                <w:rFonts w:ascii="Arial" w:eastAsia="Arial" w:hAnsi="Arial"/>
                <w:sz w:val="27"/>
              </w:rPr>
              <w:t>ї</w:t>
            </w:r>
          </w:p>
        </w:tc>
        <w:tc>
          <w:tcPr>
            <w:tcW w:w="2040" w:type="dxa"/>
            <w:vMerge w:val="restart"/>
            <w:shd w:val="clear" w:color="auto" w:fill="auto"/>
            <w:vAlign w:val="bottom"/>
          </w:tcPr>
          <w:p w:rsidR="0068639D" w:rsidRDefault="0068639D" w:rsidP="00BB7FB8">
            <w:pPr>
              <w:spacing w:line="0" w:lineRule="atLeast"/>
              <w:ind w:left="286"/>
              <w:jc w:val="center"/>
              <w:rPr>
                <w:rFonts w:ascii="Arial" w:eastAsia="Arial" w:hAnsi="Arial"/>
                <w:w w:val="99"/>
                <w:sz w:val="23"/>
              </w:rPr>
            </w:pPr>
            <w:r>
              <w:rPr>
                <w:rFonts w:ascii="Arial" w:eastAsia="Arial" w:hAnsi="Arial"/>
                <w:w w:val="99"/>
                <w:sz w:val="23"/>
              </w:rPr>
              <w:t>Механізм</w:t>
            </w:r>
          </w:p>
        </w:tc>
        <w:tc>
          <w:tcPr>
            <w:tcW w:w="1420" w:type="dxa"/>
            <w:vMerge w:val="restart"/>
            <w:shd w:val="clear" w:color="auto" w:fill="auto"/>
            <w:vAlign w:val="bottom"/>
          </w:tcPr>
          <w:p w:rsidR="0068639D" w:rsidRDefault="0068639D" w:rsidP="00BB7FB8">
            <w:pPr>
              <w:spacing w:line="0" w:lineRule="atLeast"/>
              <w:jc w:val="right"/>
              <w:rPr>
                <w:rFonts w:ascii="Arial" w:eastAsia="Arial" w:hAnsi="Arial"/>
                <w:sz w:val="23"/>
              </w:rPr>
            </w:pPr>
            <w:r>
              <w:rPr>
                <w:rFonts w:ascii="Arial" w:eastAsia="Arial" w:hAnsi="Arial"/>
                <w:sz w:val="23"/>
              </w:rPr>
              <w:t>Впрова-</w:t>
            </w:r>
          </w:p>
        </w:tc>
      </w:tr>
      <w:tr w:rsidR="0068639D" w:rsidTr="00BB7FB8">
        <w:trPr>
          <w:trHeight w:val="73"/>
        </w:trPr>
        <w:tc>
          <w:tcPr>
            <w:tcW w:w="1480" w:type="dxa"/>
            <w:vMerge/>
            <w:shd w:val="clear" w:color="auto" w:fill="auto"/>
            <w:vAlign w:val="bottom"/>
          </w:tcPr>
          <w:p w:rsidR="0068639D" w:rsidRDefault="0068639D" w:rsidP="00BB7FB8">
            <w:pPr>
              <w:spacing w:line="0" w:lineRule="atLeast"/>
              <w:rPr>
                <w:rFonts w:ascii="Times New Roman" w:eastAsia="Times New Roman" w:hAnsi="Times New Roman"/>
                <w:sz w:val="6"/>
              </w:rPr>
            </w:pPr>
          </w:p>
        </w:tc>
        <w:tc>
          <w:tcPr>
            <w:tcW w:w="2240" w:type="dxa"/>
            <w:vMerge w:val="restart"/>
            <w:shd w:val="clear" w:color="auto" w:fill="auto"/>
            <w:vAlign w:val="bottom"/>
          </w:tcPr>
          <w:p w:rsidR="0068639D" w:rsidRDefault="0068639D" w:rsidP="00BB7FB8">
            <w:pPr>
              <w:spacing w:line="0" w:lineRule="atLeast"/>
              <w:jc w:val="center"/>
              <w:rPr>
                <w:rFonts w:ascii="Arial" w:eastAsia="Arial" w:hAnsi="Arial"/>
                <w:sz w:val="23"/>
              </w:rPr>
            </w:pPr>
            <w:r>
              <w:rPr>
                <w:rFonts w:ascii="Arial" w:eastAsia="Arial" w:hAnsi="Arial"/>
                <w:sz w:val="23"/>
              </w:rPr>
              <w:t>Засвоєння і</w:t>
            </w:r>
          </w:p>
        </w:tc>
        <w:tc>
          <w:tcPr>
            <w:tcW w:w="1600" w:type="dxa"/>
            <w:shd w:val="clear" w:color="auto" w:fill="auto"/>
            <w:vAlign w:val="bottom"/>
          </w:tcPr>
          <w:p w:rsidR="0068639D" w:rsidRDefault="0068639D" w:rsidP="00BB7FB8">
            <w:pPr>
              <w:spacing w:line="0" w:lineRule="atLeast"/>
              <w:rPr>
                <w:rFonts w:ascii="Times New Roman" w:eastAsia="Times New Roman" w:hAnsi="Times New Roman"/>
                <w:sz w:val="6"/>
              </w:rPr>
            </w:pPr>
          </w:p>
        </w:tc>
        <w:tc>
          <w:tcPr>
            <w:tcW w:w="2040" w:type="dxa"/>
            <w:vMerge/>
            <w:shd w:val="clear" w:color="auto" w:fill="auto"/>
            <w:vAlign w:val="bottom"/>
          </w:tcPr>
          <w:p w:rsidR="0068639D" w:rsidRDefault="0068639D" w:rsidP="00BB7FB8">
            <w:pPr>
              <w:spacing w:line="0" w:lineRule="atLeast"/>
              <w:rPr>
                <w:rFonts w:ascii="Times New Roman" w:eastAsia="Times New Roman" w:hAnsi="Times New Roman"/>
                <w:sz w:val="6"/>
              </w:rPr>
            </w:pPr>
          </w:p>
        </w:tc>
        <w:tc>
          <w:tcPr>
            <w:tcW w:w="1420" w:type="dxa"/>
            <w:vMerge/>
            <w:shd w:val="clear" w:color="auto" w:fill="auto"/>
            <w:vAlign w:val="bottom"/>
          </w:tcPr>
          <w:p w:rsidR="0068639D" w:rsidRDefault="0068639D" w:rsidP="00BB7FB8">
            <w:pPr>
              <w:spacing w:line="0" w:lineRule="atLeast"/>
              <w:rPr>
                <w:rFonts w:ascii="Times New Roman" w:eastAsia="Times New Roman" w:hAnsi="Times New Roman"/>
                <w:sz w:val="6"/>
              </w:rPr>
            </w:pPr>
          </w:p>
        </w:tc>
      </w:tr>
      <w:tr w:rsidR="0068639D" w:rsidTr="00BB7FB8">
        <w:trPr>
          <w:trHeight w:val="264"/>
        </w:trPr>
        <w:tc>
          <w:tcPr>
            <w:tcW w:w="1480" w:type="dxa"/>
            <w:shd w:val="clear" w:color="auto" w:fill="auto"/>
            <w:vAlign w:val="bottom"/>
          </w:tcPr>
          <w:p w:rsidR="0068639D" w:rsidRDefault="0068639D" w:rsidP="00BB7FB8">
            <w:pPr>
              <w:spacing w:line="0" w:lineRule="atLeast"/>
              <w:ind w:right="316"/>
              <w:jc w:val="center"/>
              <w:rPr>
                <w:rFonts w:ascii="Arial" w:eastAsia="Arial" w:hAnsi="Arial"/>
                <w:sz w:val="23"/>
              </w:rPr>
            </w:pPr>
            <w:r>
              <w:rPr>
                <w:rFonts w:ascii="Arial" w:eastAsia="Arial" w:hAnsi="Arial"/>
                <w:sz w:val="23"/>
              </w:rPr>
              <w:t>обробки</w:t>
            </w:r>
          </w:p>
        </w:tc>
        <w:tc>
          <w:tcPr>
            <w:tcW w:w="2240" w:type="dxa"/>
            <w:vMerge/>
            <w:shd w:val="clear" w:color="auto" w:fill="auto"/>
            <w:vAlign w:val="bottom"/>
          </w:tcPr>
          <w:p w:rsidR="0068639D" w:rsidRDefault="0068639D" w:rsidP="00BB7FB8">
            <w:pPr>
              <w:spacing w:line="0" w:lineRule="atLeast"/>
              <w:rPr>
                <w:rFonts w:ascii="Times New Roman" w:eastAsia="Times New Roman" w:hAnsi="Times New Roman"/>
                <w:sz w:val="22"/>
              </w:rPr>
            </w:pPr>
          </w:p>
        </w:tc>
        <w:tc>
          <w:tcPr>
            <w:tcW w:w="1600" w:type="dxa"/>
            <w:shd w:val="clear" w:color="auto" w:fill="auto"/>
            <w:vAlign w:val="bottom"/>
          </w:tcPr>
          <w:p w:rsidR="0068639D" w:rsidRDefault="0068639D" w:rsidP="00BB7FB8">
            <w:pPr>
              <w:spacing w:line="0" w:lineRule="atLeast"/>
              <w:rPr>
                <w:rFonts w:ascii="Times New Roman" w:eastAsia="Times New Roman" w:hAnsi="Times New Roman"/>
                <w:sz w:val="22"/>
              </w:rPr>
            </w:pPr>
          </w:p>
        </w:tc>
        <w:tc>
          <w:tcPr>
            <w:tcW w:w="2040" w:type="dxa"/>
            <w:shd w:val="clear" w:color="auto" w:fill="auto"/>
            <w:vAlign w:val="bottom"/>
          </w:tcPr>
          <w:p w:rsidR="0068639D" w:rsidRDefault="0068639D" w:rsidP="00BB7FB8">
            <w:pPr>
              <w:spacing w:line="0" w:lineRule="atLeast"/>
              <w:ind w:left="306"/>
              <w:jc w:val="center"/>
              <w:rPr>
                <w:rFonts w:ascii="Arial" w:eastAsia="Arial" w:hAnsi="Arial"/>
                <w:sz w:val="23"/>
              </w:rPr>
            </w:pPr>
            <w:r>
              <w:rPr>
                <w:rFonts w:ascii="Arial" w:eastAsia="Arial" w:hAnsi="Arial"/>
                <w:sz w:val="23"/>
              </w:rPr>
              <w:t>контролю і</w:t>
            </w:r>
          </w:p>
        </w:tc>
        <w:tc>
          <w:tcPr>
            <w:tcW w:w="1420" w:type="dxa"/>
            <w:shd w:val="clear" w:color="auto" w:fill="auto"/>
            <w:vAlign w:val="bottom"/>
          </w:tcPr>
          <w:p w:rsidR="0068639D" w:rsidRDefault="0068639D" w:rsidP="00BB7FB8">
            <w:pPr>
              <w:spacing w:line="0" w:lineRule="atLeast"/>
              <w:jc w:val="right"/>
              <w:rPr>
                <w:rFonts w:ascii="Arial" w:eastAsia="Arial" w:hAnsi="Arial"/>
                <w:sz w:val="23"/>
              </w:rPr>
            </w:pPr>
            <w:r>
              <w:rPr>
                <w:rFonts w:ascii="Arial" w:eastAsia="Arial" w:hAnsi="Arial"/>
                <w:sz w:val="23"/>
              </w:rPr>
              <w:t>дження</w:t>
            </w:r>
          </w:p>
        </w:tc>
      </w:tr>
      <w:tr w:rsidR="0068639D" w:rsidTr="00BB7FB8">
        <w:trPr>
          <w:trHeight w:val="264"/>
        </w:trPr>
        <w:tc>
          <w:tcPr>
            <w:tcW w:w="1480" w:type="dxa"/>
            <w:shd w:val="clear" w:color="auto" w:fill="auto"/>
            <w:vAlign w:val="bottom"/>
          </w:tcPr>
          <w:p w:rsidR="0068639D" w:rsidRDefault="0068639D" w:rsidP="00BB7FB8">
            <w:pPr>
              <w:spacing w:line="0" w:lineRule="atLeast"/>
              <w:ind w:right="316"/>
              <w:jc w:val="center"/>
              <w:rPr>
                <w:rFonts w:ascii="Arial" w:eastAsia="Arial" w:hAnsi="Arial"/>
                <w:sz w:val="23"/>
              </w:rPr>
            </w:pPr>
            <w:r>
              <w:rPr>
                <w:rFonts w:ascii="Arial" w:eastAsia="Arial" w:hAnsi="Arial"/>
                <w:sz w:val="23"/>
              </w:rPr>
              <w:t>інфор-</w:t>
            </w:r>
          </w:p>
        </w:tc>
        <w:tc>
          <w:tcPr>
            <w:tcW w:w="2240" w:type="dxa"/>
            <w:shd w:val="clear" w:color="auto" w:fill="auto"/>
            <w:vAlign w:val="bottom"/>
          </w:tcPr>
          <w:p w:rsidR="0068639D" w:rsidRDefault="0068639D" w:rsidP="00BB7FB8">
            <w:pPr>
              <w:spacing w:line="0" w:lineRule="atLeast"/>
              <w:jc w:val="center"/>
              <w:rPr>
                <w:rFonts w:ascii="Arial" w:eastAsia="Arial" w:hAnsi="Arial"/>
                <w:w w:val="98"/>
                <w:sz w:val="23"/>
              </w:rPr>
            </w:pPr>
            <w:r>
              <w:rPr>
                <w:rFonts w:ascii="Arial" w:eastAsia="Arial" w:hAnsi="Arial"/>
                <w:w w:val="98"/>
                <w:sz w:val="23"/>
              </w:rPr>
              <w:t>оцінка</w:t>
            </w:r>
          </w:p>
        </w:tc>
        <w:tc>
          <w:tcPr>
            <w:tcW w:w="1600" w:type="dxa"/>
            <w:shd w:val="clear" w:color="auto" w:fill="auto"/>
            <w:vAlign w:val="bottom"/>
          </w:tcPr>
          <w:p w:rsidR="0068639D" w:rsidRDefault="0068639D" w:rsidP="00BB7FB8">
            <w:pPr>
              <w:spacing w:line="0" w:lineRule="atLeast"/>
              <w:rPr>
                <w:rFonts w:ascii="Times New Roman" w:eastAsia="Times New Roman" w:hAnsi="Times New Roman"/>
                <w:sz w:val="22"/>
              </w:rPr>
            </w:pPr>
          </w:p>
        </w:tc>
        <w:tc>
          <w:tcPr>
            <w:tcW w:w="2040" w:type="dxa"/>
            <w:shd w:val="clear" w:color="auto" w:fill="auto"/>
            <w:vAlign w:val="bottom"/>
          </w:tcPr>
          <w:p w:rsidR="0068639D" w:rsidRDefault="0068639D" w:rsidP="00BB7FB8">
            <w:pPr>
              <w:spacing w:line="0" w:lineRule="atLeast"/>
              <w:ind w:left="306"/>
              <w:jc w:val="center"/>
              <w:rPr>
                <w:rFonts w:ascii="Arial" w:eastAsia="Arial" w:hAnsi="Arial"/>
                <w:w w:val="99"/>
                <w:sz w:val="23"/>
              </w:rPr>
            </w:pPr>
            <w:r>
              <w:rPr>
                <w:rFonts w:ascii="Arial" w:eastAsia="Arial" w:hAnsi="Arial"/>
                <w:w w:val="99"/>
                <w:sz w:val="23"/>
              </w:rPr>
              <w:t>перетво-</w:t>
            </w:r>
          </w:p>
        </w:tc>
        <w:tc>
          <w:tcPr>
            <w:tcW w:w="1420" w:type="dxa"/>
            <w:shd w:val="clear" w:color="auto" w:fill="auto"/>
            <w:vAlign w:val="bottom"/>
          </w:tcPr>
          <w:p w:rsidR="0068639D" w:rsidRDefault="0068639D" w:rsidP="00BB7FB8">
            <w:pPr>
              <w:spacing w:line="0" w:lineRule="atLeast"/>
              <w:jc w:val="right"/>
              <w:rPr>
                <w:rFonts w:ascii="Arial" w:eastAsia="Arial" w:hAnsi="Arial"/>
                <w:sz w:val="23"/>
              </w:rPr>
            </w:pPr>
            <w:r>
              <w:rPr>
                <w:rFonts w:ascii="Arial" w:eastAsia="Arial" w:hAnsi="Arial"/>
                <w:sz w:val="23"/>
              </w:rPr>
              <w:t>перерви</w:t>
            </w:r>
          </w:p>
        </w:tc>
      </w:tr>
      <w:tr w:rsidR="0068639D" w:rsidTr="00BB7FB8">
        <w:trPr>
          <w:trHeight w:val="243"/>
        </w:trPr>
        <w:tc>
          <w:tcPr>
            <w:tcW w:w="1480" w:type="dxa"/>
            <w:shd w:val="clear" w:color="auto" w:fill="auto"/>
            <w:vAlign w:val="bottom"/>
          </w:tcPr>
          <w:p w:rsidR="0068639D" w:rsidRDefault="0068639D" w:rsidP="00BB7FB8">
            <w:pPr>
              <w:spacing w:line="243" w:lineRule="exact"/>
              <w:ind w:right="316"/>
              <w:jc w:val="center"/>
              <w:rPr>
                <w:rFonts w:ascii="Arial" w:eastAsia="Arial" w:hAnsi="Arial"/>
                <w:w w:val="97"/>
                <w:sz w:val="23"/>
              </w:rPr>
            </w:pPr>
            <w:r>
              <w:rPr>
                <w:rFonts w:ascii="Arial" w:eastAsia="Arial" w:hAnsi="Arial"/>
                <w:w w:val="97"/>
                <w:sz w:val="23"/>
              </w:rPr>
              <w:t>мації</w:t>
            </w:r>
          </w:p>
        </w:tc>
        <w:tc>
          <w:tcPr>
            <w:tcW w:w="2240" w:type="dxa"/>
            <w:shd w:val="clear" w:color="auto" w:fill="auto"/>
            <w:vAlign w:val="bottom"/>
          </w:tcPr>
          <w:p w:rsidR="0068639D" w:rsidRDefault="0068639D" w:rsidP="00BB7FB8">
            <w:pPr>
              <w:spacing w:line="243" w:lineRule="exact"/>
              <w:jc w:val="center"/>
              <w:rPr>
                <w:rFonts w:ascii="Arial" w:eastAsia="Arial" w:hAnsi="Arial"/>
                <w:sz w:val="23"/>
              </w:rPr>
            </w:pPr>
            <w:r>
              <w:rPr>
                <w:rFonts w:ascii="Arial" w:eastAsia="Arial" w:hAnsi="Arial"/>
                <w:sz w:val="23"/>
              </w:rPr>
              <w:t>інформації</w:t>
            </w:r>
          </w:p>
        </w:tc>
        <w:tc>
          <w:tcPr>
            <w:tcW w:w="1600" w:type="dxa"/>
            <w:vMerge w:val="restart"/>
            <w:shd w:val="clear" w:color="auto" w:fill="auto"/>
            <w:vAlign w:val="bottom"/>
          </w:tcPr>
          <w:p w:rsidR="0068639D" w:rsidRDefault="0068639D" w:rsidP="00BB7FB8">
            <w:pPr>
              <w:spacing w:line="0" w:lineRule="atLeast"/>
              <w:jc w:val="center"/>
              <w:rPr>
                <w:rFonts w:ascii="Arial" w:eastAsia="Arial" w:hAnsi="Arial"/>
                <w:sz w:val="23"/>
              </w:rPr>
            </w:pPr>
            <w:r>
              <w:rPr>
                <w:rFonts w:ascii="Arial" w:eastAsia="Arial" w:hAnsi="Arial"/>
                <w:sz w:val="23"/>
              </w:rPr>
              <w:t>Пошук</w:t>
            </w:r>
          </w:p>
        </w:tc>
        <w:tc>
          <w:tcPr>
            <w:tcW w:w="2040" w:type="dxa"/>
            <w:shd w:val="clear" w:color="auto" w:fill="auto"/>
            <w:vAlign w:val="bottom"/>
          </w:tcPr>
          <w:p w:rsidR="0068639D" w:rsidRDefault="0068639D" w:rsidP="00BB7FB8">
            <w:pPr>
              <w:spacing w:line="243" w:lineRule="exact"/>
              <w:ind w:left="286"/>
              <w:jc w:val="center"/>
              <w:rPr>
                <w:rFonts w:ascii="Arial" w:eastAsia="Arial" w:hAnsi="Arial"/>
                <w:sz w:val="23"/>
              </w:rPr>
            </w:pPr>
            <w:r>
              <w:rPr>
                <w:rFonts w:ascii="Arial" w:eastAsia="Arial" w:hAnsi="Arial"/>
                <w:sz w:val="23"/>
              </w:rPr>
              <w:t>рення</w:t>
            </w:r>
          </w:p>
        </w:tc>
        <w:tc>
          <w:tcPr>
            <w:tcW w:w="1420" w:type="dxa"/>
            <w:shd w:val="clear" w:color="auto" w:fill="auto"/>
            <w:vAlign w:val="bottom"/>
          </w:tcPr>
          <w:p w:rsidR="0068639D" w:rsidRDefault="0068639D" w:rsidP="00BB7FB8">
            <w:pPr>
              <w:spacing w:line="0" w:lineRule="atLeast"/>
              <w:rPr>
                <w:rFonts w:ascii="Times New Roman" w:eastAsia="Times New Roman" w:hAnsi="Times New Roman"/>
                <w:sz w:val="21"/>
              </w:rPr>
            </w:pPr>
          </w:p>
        </w:tc>
      </w:tr>
      <w:tr w:rsidR="0068639D" w:rsidTr="00BB7FB8">
        <w:trPr>
          <w:trHeight w:val="144"/>
        </w:trPr>
        <w:tc>
          <w:tcPr>
            <w:tcW w:w="1480" w:type="dxa"/>
            <w:shd w:val="clear" w:color="auto" w:fill="auto"/>
            <w:vAlign w:val="bottom"/>
          </w:tcPr>
          <w:p w:rsidR="0068639D" w:rsidRDefault="0068639D" w:rsidP="00BB7FB8">
            <w:pPr>
              <w:spacing w:line="0" w:lineRule="atLeast"/>
              <w:rPr>
                <w:rFonts w:ascii="Times New Roman" w:eastAsia="Times New Roman" w:hAnsi="Times New Roman"/>
                <w:sz w:val="12"/>
              </w:rPr>
            </w:pPr>
          </w:p>
        </w:tc>
        <w:tc>
          <w:tcPr>
            <w:tcW w:w="2240" w:type="dxa"/>
            <w:shd w:val="clear" w:color="auto" w:fill="auto"/>
            <w:vAlign w:val="bottom"/>
          </w:tcPr>
          <w:p w:rsidR="0068639D" w:rsidRDefault="0068639D" w:rsidP="00BB7FB8">
            <w:pPr>
              <w:spacing w:line="0" w:lineRule="atLeast"/>
              <w:rPr>
                <w:rFonts w:ascii="Times New Roman" w:eastAsia="Times New Roman" w:hAnsi="Times New Roman"/>
                <w:sz w:val="12"/>
              </w:rPr>
            </w:pPr>
          </w:p>
        </w:tc>
        <w:tc>
          <w:tcPr>
            <w:tcW w:w="1600" w:type="dxa"/>
            <w:vMerge/>
            <w:shd w:val="clear" w:color="auto" w:fill="auto"/>
            <w:vAlign w:val="bottom"/>
          </w:tcPr>
          <w:p w:rsidR="0068639D" w:rsidRDefault="0068639D" w:rsidP="00BB7FB8">
            <w:pPr>
              <w:spacing w:line="0" w:lineRule="atLeast"/>
              <w:rPr>
                <w:rFonts w:ascii="Times New Roman" w:eastAsia="Times New Roman" w:hAnsi="Times New Roman"/>
                <w:sz w:val="12"/>
              </w:rPr>
            </w:pPr>
          </w:p>
        </w:tc>
        <w:tc>
          <w:tcPr>
            <w:tcW w:w="2040" w:type="dxa"/>
            <w:vMerge w:val="restart"/>
            <w:shd w:val="clear" w:color="auto" w:fill="auto"/>
            <w:vAlign w:val="bottom"/>
          </w:tcPr>
          <w:p w:rsidR="0068639D" w:rsidRDefault="0068639D" w:rsidP="00BB7FB8">
            <w:pPr>
              <w:spacing w:line="0" w:lineRule="atLeast"/>
              <w:ind w:left="326"/>
              <w:jc w:val="center"/>
              <w:rPr>
                <w:rFonts w:ascii="Arial" w:eastAsia="Arial" w:hAnsi="Arial"/>
                <w:sz w:val="23"/>
              </w:rPr>
            </w:pPr>
            <w:r>
              <w:rPr>
                <w:rFonts w:ascii="Arial" w:eastAsia="Arial" w:hAnsi="Arial"/>
                <w:sz w:val="23"/>
              </w:rPr>
              <w:t>інформації</w:t>
            </w:r>
          </w:p>
        </w:tc>
        <w:tc>
          <w:tcPr>
            <w:tcW w:w="1420" w:type="dxa"/>
            <w:shd w:val="clear" w:color="auto" w:fill="auto"/>
            <w:vAlign w:val="bottom"/>
          </w:tcPr>
          <w:p w:rsidR="0068639D" w:rsidRDefault="0068639D" w:rsidP="00BB7FB8">
            <w:pPr>
              <w:spacing w:line="0" w:lineRule="atLeast"/>
              <w:rPr>
                <w:rFonts w:ascii="Times New Roman" w:eastAsia="Times New Roman" w:hAnsi="Times New Roman"/>
                <w:sz w:val="12"/>
              </w:rPr>
            </w:pPr>
          </w:p>
        </w:tc>
      </w:tr>
      <w:tr w:rsidR="0068639D" w:rsidTr="00BB7FB8">
        <w:trPr>
          <w:trHeight w:val="162"/>
        </w:trPr>
        <w:tc>
          <w:tcPr>
            <w:tcW w:w="1480" w:type="dxa"/>
            <w:shd w:val="clear" w:color="auto" w:fill="auto"/>
            <w:vAlign w:val="bottom"/>
          </w:tcPr>
          <w:p w:rsidR="0068639D" w:rsidRDefault="0068639D" w:rsidP="00BB7FB8">
            <w:pPr>
              <w:spacing w:line="0" w:lineRule="atLeast"/>
              <w:rPr>
                <w:rFonts w:ascii="Times New Roman" w:eastAsia="Times New Roman" w:hAnsi="Times New Roman"/>
                <w:sz w:val="14"/>
              </w:rPr>
            </w:pPr>
          </w:p>
        </w:tc>
        <w:tc>
          <w:tcPr>
            <w:tcW w:w="2240" w:type="dxa"/>
            <w:shd w:val="clear" w:color="auto" w:fill="auto"/>
            <w:vAlign w:val="bottom"/>
          </w:tcPr>
          <w:p w:rsidR="0068639D" w:rsidRDefault="0068639D" w:rsidP="00BB7FB8">
            <w:pPr>
              <w:spacing w:line="0" w:lineRule="atLeast"/>
              <w:rPr>
                <w:rFonts w:ascii="Times New Roman" w:eastAsia="Times New Roman" w:hAnsi="Times New Roman"/>
                <w:sz w:val="14"/>
              </w:rPr>
            </w:pPr>
          </w:p>
        </w:tc>
        <w:tc>
          <w:tcPr>
            <w:tcW w:w="1600" w:type="dxa"/>
            <w:vMerge w:val="restart"/>
            <w:shd w:val="clear" w:color="auto" w:fill="auto"/>
            <w:vAlign w:val="bottom"/>
          </w:tcPr>
          <w:p w:rsidR="0068639D" w:rsidRDefault="0068639D" w:rsidP="00BB7FB8">
            <w:pPr>
              <w:spacing w:line="0" w:lineRule="atLeast"/>
              <w:jc w:val="center"/>
              <w:rPr>
                <w:rFonts w:ascii="Arial" w:eastAsia="Arial" w:hAnsi="Arial"/>
                <w:sz w:val="23"/>
              </w:rPr>
            </w:pPr>
            <w:r>
              <w:rPr>
                <w:rFonts w:ascii="Arial" w:eastAsia="Arial" w:hAnsi="Arial"/>
                <w:sz w:val="23"/>
              </w:rPr>
              <w:t>зовнішньої</w:t>
            </w:r>
          </w:p>
        </w:tc>
        <w:tc>
          <w:tcPr>
            <w:tcW w:w="2040" w:type="dxa"/>
            <w:vMerge/>
            <w:shd w:val="clear" w:color="auto" w:fill="auto"/>
            <w:vAlign w:val="bottom"/>
          </w:tcPr>
          <w:p w:rsidR="0068639D" w:rsidRDefault="0068639D" w:rsidP="00BB7FB8">
            <w:pPr>
              <w:spacing w:line="0" w:lineRule="atLeast"/>
              <w:rPr>
                <w:rFonts w:ascii="Times New Roman" w:eastAsia="Times New Roman" w:hAnsi="Times New Roman"/>
                <w:sz w:val="14"/>
              </w:rPr>
            </w:pPr>
          </w:p>
        </w:tc>
        <w:tc>
          <w:tcPr>
            <w:tcW w:w="1420" w:type="dxa"/>
            <w:shd w:val="clear" w:color="auto" w:fill="auto"/>
            <w:vAlign w:val="bottom"/>
          </w:tcPr>
          <w:p w:rsidR="0068639D" w:rsidRDefault="0068639D" w:rsidP="00BB7FB8">
            <w:pPr>
              <w:spacing w:line="0" w:lineRule="atLeast"/>
              <w:rPr>
                <w:rFonts w:ascii="Times New Roman" w:eastAsia="Times New Roman" w:hAnsi="Times New Roman"/>
                <w:sz w:val="14"/>
              </w:rPr>
            </w:pPr>
          </w:p>
        </w:tc>
      </w:tr>
      <w:tr w:rsidR="0068639D" w:rsidTr="00BB7FB8">
        <w:trPr>
          <w:trHeight w:val="107"/>
        </w:trPr>
        <w:tc>
          <w:tcPr>
            <w:tcW w:w="1480" w:type="dxa"/>
            <w:shd w:val="clear" w:color="auto" w:fill="auto"/>
            <w:vAlign w:val="bottom"/>
          </w:tcPr>
          <w:p w:rsidR="0068639D" w:rsidRDefault="0068639D" w:rsidP="00BB7FB8">
            <w:pPr>
              <w:spacing w:line="0" w:lineRule="atLeast"/>
              <w:rPr>
                <w:rFonts w:ascii="Times New Roman" w:eastAsia="Times New Roman" w:hAnsi="Times New Roman"/>
                <w:sz w:val="9"/>
              </w:rPr>
            </w:pPr>
          </w:p>
        </w:tc>
        <w:tc>
          <w:tcPr>
            <w:tcW w:w="2240" w:type="dxa"/>
            <w:shd w:val="clear" w:color="auto" w:fill="auto"/>
            <w:vAlign w:val="bottom"/>
          </w:tcPr>
          <w:p w:rsidR="0068639D" w:rsidRDefault="0068639D" w:rsidP="00BB7FB8">
            <w:pPr>
              <w:spacing w:line="0" w:lineRule="atLeast"/>
              <w:rPr>
                <w:rFonts w:ascii="Times New Roman" w:eastAsia="Times New Roman" w:hAnsi="Times New Roman"/>
                <w:sz w:val="9"/>
              </w:rPr>
            </w:pPr>
          </w:p>
        </w:tc>
        <w:tc>
          <w:tcPr>
            <w:tcW w:w="1600" w:type="dxa"/>
            <w:vMerge/>
            <w:shd w:val="clear" w:color="auto" w:fill="auto"/>
            <w:vAlign w:val="bottom"/>
          </w:tcPr>
          <w:p w:rsidR="0068639D" w:rsidRDefault="0068639D" w:rsidP="00BB7FB8">
            <w:pPr>
              <w:spacing w:line="0" w:lineRule="atLeast"/>
              <w:rPr>
                <w:rFonts w:ascii="Times New Roman" w:eastAsia="Times New Roman" w:hAnsi="Times New Roman"/>
                <w:sz w:val="9"/>
              </w:rPr>
            </w:pPr>
          </w:p>
        </w:tc>
        <w:tc>
          <w:tcPr>
            <w:tcW w:w="2040" w:type="dxa"/>
            <w:shd w:val="clear" w:color="auto" w:fill="auto"/>
            <w:vAlign w:val="bottom"/>
          </w:tcPr>
          <w:p w:rsidR="0068639D" w:rsidRDefault="0068639D" w:rsidP="00BB7FB8">
            <w:pPr>
              <w:spacing w:line="0" w:lineRule="atLeast"/>
              <w:rPr>
                <w:rFonts w:ascii="Times New Roman" w:eastAsia="Times New Roman" w:hAnsi="Times New Roman"/>
                <w:sz w:val="9"/>
              </w:rPr>
            </w:pPr>
          </w:p>
        </w:tc>
        <w:tc>
          <w:tcPr>
            <w:tcW w:w="1420" w:type="dxa"/>
            <w:shd w:val="clear" w:color="auto" w:fill="auto"/>
            <w:vAlign w:val="bottom"/>
          </w:tcPr>
          <w:p w:rsidR="0068639D" w:rsidRDefault="0068639D" w:rsidP="00BB7FB8">
            <w:pPr>
              <w:spacing w:line="0" w:lineRule="atLeast"/>
              <w:rPr>
                <w:rFonts w:ascii="Times New Roman" w:eastAsia="Times New Roman" w:hAnsi="Times New Roman"/>
                <w:sz w:val="9"/>
              </w:rPr>
            </w:pPr>
          </w:p>
        </w:tc>
      </w:tr>
      <w:tr w:rsidR="0068639D" w:rsidTr="00BB7FB8">
        <w:trPr>
          <w:trHeight w:val="306"/>
        </w:trPr>
        <w:tc>
          <w:tcPr>
            <w:tcW w:w="148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224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600" w:type="dxa"/>
            <w:shd w:val="clear" w:color="auto" w:fill="auto"/>
            <w:vAlign w:val="bottom"/>
          </w:tcPr>
          <w:p w:rsidR="0068639D" w:rsidRDefault="0068639D" w:rsidP="00BB7FB8">
            <w:pPr>
              <w:spacing w:line="0" w:lineRule="atLeast"/>
              <w:jc w:val="center"/>
              <w:rPr>
                <w:rFonts w:ascii="Arial" w:eastAsia="Arial" w:hAnsi="Arial"/>
                <w:w w:val="98"/>
                <w:sz w:val="23"/>
              </w:rPr>
            </w:pPr>
            <w:r>
              <w:rPr>
                <w:rFonts w:ascii="Arial" w:eastAsia="Arial" w:hAnsi="Arial"/>
                <w:w w:val="98"/>
                <w:sz w:val="23"/>
              </w:rPr>
              <w:t>інформації</w:t>
            </w:r>
          </w:p>
        </w:tc>
        <w:tc>
          <w:tcPr>
            <w:tcW w:w="204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420" w:type="dxa"/>
            <w:shd w:val="clear" w:color="auto" w:fill="auto"/>
            <w:vAlign w:val="bottom"/>
          </w:tcPr>
          <w:p w:rsidR="0068639D" w:rsidRDefault="0068639D" w:rsidP="00BB7FB8">
            <w:pPr>
              <w:spacing w:line="0" w:lineRule="atLeast"/>
              <w:rPr>
                <w:rFonts w:ascii="Times New Roman" w:eastAsia="Times New Roman" w:hAnsi="Times New Roman"/>
                <w:sz w:val="24"/>
              </w:rPr>
            </w:pPr>
          </w:p>
        </w:tc>
      </w:tr>
      <w:tr w:rsidR="0068639D" w:rsidTr="00BB7FB8">
        <w:trPr>
          <w:trHeight w:val="1145"/>
        </w:trPr>
        <w:tc>
          <w:tcPr>
            <w:tcW w:w="148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2240" w:type="dxa"/>
            <w:vMerge w:val="restart"/>
            <w:shd w:val="clear" w:color="auto" w:fill="auto"/>
            <w:vAlign w:val="bottom"/>
          </w:tcPr>
          <w:p w:rsidR="0068639D" w:rsidRDefault="0068639D" w:rsidP="00BB7FB8">
            <w:pPr>
              <w:spacing w:line="0" w:lineRule="atLeast"/>
              <w:jc w:val="center"/>
              <w:rPr>
                <w:rFonts w:ascii="Arial" w:eastAsia="Arial" w:hAnsi="Arial"/>
                <w:sz w:val="23"/>
              </w:rPr>
            </w:pPr>
            <w:r>
              <w:rPr>
                <w:rFonts w:ascii="Arial" w:eastAsia="Arial" w:hAnsi="Arial"/>
                <w:sz w:val="23"/>
              </w:rPr>
              <w:t>Прийняття</w:t>
            </w:r>
          </w:p>
        </w:tc>
        <w:tc>
          <w:tcPr>
            <w:tcW w:w="160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2040" w:type="dxa"/>
            <w:shd w:val="clear" w:color="auto" w:fill="auto"/>
            <w:vAlign w:val="bottom"/>
          </w:tcPr>
          <w:p w:rsidR="0068639D" w:rsidRDefault="0068639D" w:rsidP="00BB7FB8">
            <w:pPr>
              <w:spacing w:line="0" w:lineRule="atLeast"/>
              <w:ind w:right="566"/>
              <w:jc w:val="center"/>
              <w:rPr>
                <w:rFonts w:ascii="Arial" w:eastAsia="Arial" w:hAnsi="Arial"/>
                <w:w w:val="99"/>
                <w:sz w:val="23"/>
              </w:rPr>
            </w:pPr>
            <w:r>
              <w:rPr>
                <w:rFonts w:ascii="Arial" w:eastAsia="Arial" w:hAnsi="Arial"/>
                <w:w w:val="99"/>
                <w:sz w:val="23"/>
              </w:rPr>
              <w:t>Механізм</w:t>
            </w:r>
          </w:p>
        </w:tc>
        <w:tc>
          <w:tcPr>
            <w:tcW w:w="1420" w:type="dxa"/>
            <w:shd w:val="clear" w:color="auto" w:fill="auto"/>
            <w:vAlign w:val="bottom"/>
          </w:tcPr>
          <w:p w:rsidR="0068639D" w:rsidRDefault="0068639D" w:rsidP="00BB7FB8">
            <w:pPr>
              <w:spacing w:line="0" w:lineRule="atLeast"/>
              <w:ind w:right="65"/>
              <w:jc w:val="center"/>
              <w:rPr>
                <w:rFonts w:ascii="Arial" w:eastAsia="Arial" w:hAnsi="Arial"/>
                <w:sz w:val="23"/>
              </w:rPr>
            </w:pPr>
            <w:r>
              <w:rPr>
                <w:rFonts w:ascii="Arial" w:eastAsia="Arial" w:hAnsi="Arial"/>
                <w:sz w:val="23"/>
              </w:rPr>
              <w:t>Відмова</w:t>
            </w:r>
          </w:p>
        </w:tc>
      </w:tr>
      <w:tr w:rsidR="0068639D" w:rsidTr="00BB7FB8">
        <w:trPr>
          <w:trHeight w:val="269"/>
        </w:trPr>
        <w:tc>
          <w:tcPr>
            <w:tcW w:w="1480" w:type="dxa"/>
            <w:shd w:val="clear" w:color="auto" w:fill="auto"/>
            <w:vAlign w:val="bottom"/>
          </w:tcPr>
          <w:p w:rsidR="0068639D" w:rsidRDefault="0068639D" w:rsidP="00BB7FB8">
            <w:pPr>
              <w:spacing w:line="0" w:lineRule="atLeast"/>
              <w:rPr>
                <w:rFonts w:ascii="Times New Roman" w:eastAsia="Times New Roman" w:hAnsi="Times New Roman"/>
                <w:sz w:val="23"/>
              </w:rPr>
            </w:pPr>
          </w:p>
        </w:tc>
        <w:tc>
          <w:tcPr>
            <w:tcW w:w="2240" w:type="dxa"/>
            <w:vMerge/>
            <w:shd w:val="clear" w:color="auto" w:fill="auto"/>
            <w:vAlign w:val="bottom"/>
          </w:tcPr>
          <w:p w:rsidR="0068639D" w:rsidRDefault="0068639D" w:rsidP="00BB7FB8">
            <w:pPr>
              <w:spacing w:line="0" w:lineRule="atLeast"/>
              <w:rPr>
                <w:rFonts w:ascii="Times New Roman" w:eastAsia="Times New Roman" w:hAnsi="Times New Roman"/>
                <w:sz w:val="23"/>
              </w:rPr>
            </w:pPr>
          </w:p>
        </w:tc>
        <w:tc>
          <w:tcPr>
            <w:tcW w:w="1600" w:type="dxa"/>
            <w:shd w:val="clear" w:color="auto" w:fill="auto"/>
            <w:vAlign w:val="bottom"/>
          </w:tcPr>
          <w:p w:rsidR="0068639D" w:rsidRDefault="0068639D" w:rsidP="00BB7FB8">
            <w:pPr>
              <w:spacing w:line="0" w:lineRule="atLeast"/>
              <w:rPr>
                <w:rFonts w:ascii="Times New Roman" w:eastAsia="Times New Roman" w:hAnsi="Times New Roman"/>
                <w:sz w:val="23"/>
              </w:rPr>
            </w:pPr>
          </w:p>
        </w:tc>
        <w:tc>
          <w:tcPr>
            <w:tcW w:w="2040" w:type="dxa"/>
            <w:shd w:val="clear" w:color="auto" w:fill="auto"/>
            <w:vAlign w:val="bottom"/>
          </w:tcPr>
          <w:p w:rsidR="0068639D" w:rsidRDefault="0068639D" w:rsidP="00BB7FB8">
            <w:pPr>
              <w:spacing w:line="0" w:lineRule="atLeast"/>
              <w:ind w:right="546"/>
              <w:jc w:val="center"/>
              <w:rPr>
                <w:rFonts w:ascii="Arial" w:eastAsia="Arial" w:hAnsi="Arial"/>
                <w:sz w:val="23"/>
              </w:rPr>
            </w:pPr>
            <w:r>
              <w:rPr>
                <w:rFonts w:ascii="Arial" w:eastAsia="Arial" w:hAnsi="Arial"/>
                <w:sz w:val="23"/>
              </w:rPr>
              <w:t>контролю і</w:t>
            </w:r>
          </w:p>
        </w:tc>
        <w:tc>
          <w:tcPr>
            <w:tcW w:w="1420" w:type="dxa"/>
            <w:shd w:val="clear" w:color="auto" w:fill="auto"/>
            <w:vAlign w:val="bottom"/>
          </w:tcPr>
          <w:p w:rsidR="0068639D" w:rsidRDefault="0068639D" w:rsidP="00BB7FB8">
            <w:pPr>
              <w:spacing w:line="0" w:lineRule="atLeast"/>
              <w:ind w:right="45"/>
              <w:jc w:val="center"/>
              <w:rPr>
                <w:rFonts w:ascii="Arial" w:eastAsia="Arial" w:hAnsi="Arial"/>
                <w:w w:val="97"/>
                <w:sz w:val="23"/>
              </w:rPr>
            </w:pPr>
            <w:r>
              <w:rPr>
                <w:rFonts w:ascii="Arial" w:eastAsia="Arial" w:hAnsi="Arial"/>
                <w:w w:val="97"/>
                <w:sz w:val="23"/>
              </w:rPr>
              <w:t>від</w:t>
            </w:r>
          </w:p>
        </w:tc>
      </w:tr>
      <w:tr w:rsidR="0068639D" w:rsidTr="00BB7FB8">
        <w:trPr>
          <w:trHeight w:val="296"/>
        </w:trPr>
        <w:tc>
          <w:tcPr>
            <w:tcW w:w="148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2240" w:type="dxa"/>
            <w:shd w:val="clear" w:color="auto" w:fill="auto"/>
            <w:vAlign w:val="bottom"/>
          </w:tcPr>
          <w:p w:rsidR="0068639D" w:rsidRDefault="0068639D" w:rsidP="00BB7FB8">
            <w:pPr>
              <w:spacing w:line="0" w:lineRule="atLeast"/>
              <w:jc w:val="center"/>
              <w:rPr>
                <w:rFonts w:ascii="Arial" w:eastAsia="Arial" w:hAnsi="Arial"/>
                <w:w w:val="98"/>
                <w:sz w:val="23"/>
              </w:rPr>
            </w:pPr>
            <w:r>
              <w:rPr>
                <w:rFonts w:ascii="Arial" w:eastAsia="Arial" w:hAnsi="Arial"/>
                <w:w w:val="98"/>
                <w:sz w:val="23"/>
              </w:rPr>
              <w:t>рішення</w:t>
            </w:r>
          </w:p>
        </w:tc>
        <w:tc>
          <w:tcPr>
            <w:tcW w:w="160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2040" w:type="dxa"/>
            <w:shd w:val="clear" w:color="auto" w:fill="auto"/>
            <w:vAlign w:val="bottom"/>
          </w:tcPr>
          <w:p w:rsidR="0068639D" w:rsidRDefault="0068639D" w:rsidP="00BB7FB8">
            <w:pPr>
              <w:spacing w:line="0" w:lineRule="atLeast"/>
              <w:ind w:right="546"/>
              <w:jc w:val="center"/>
              <w:rPr>
                <w:rFonts w:ascii="Arial" w:eastAsia="Arial" w:hAnsi="Arial"/>
                <w:sz w:val="23"/>
              </w:rPr>
            </w:pPr>
            <w:r>
              <w:rPr>
                <w:rFonts w:ascii="Arial" w:eastAsia="Arial" w:hAnsi="Arial"/>
                <w:sz w:val="23"/>
              </w:rPr>
              <w:t>перерв у</w:t>
            </w:r>
          </w:p>
        </w:tc>
        <w:tc>
          <w:tcPr>
            <w:tcW w:w="1420" w:type="dxa"/>
            <w:shd w:val="clear" w:color="auto" w:fill="auto"/>
            <w:vAlign w:val="bottom"/>
          </w:tcPr>
          <w:p w:rsidR="0068639D" w:rsidRDefault="0068639D" w:rsidP="00BB7FB8">
            <w:pPr>
              <w:spacing w:line="0" w:lineRule="atLeast"/>
              <w:ind w:right="65"/>
              <w:jc w:val="center"/>
              <w:rPr>
                <w:rFonts w:ascii="Arial" w:eastAsia="Arial" w:hAnsi="Arial"/>
                <w:sz w:val="23"/>
              </w:rPr>
            </w:pPr>
            <w:r>
              <w:rPr>
                <w:rFonts w:ascii="Arial" w:eastAsia="Arial" w:hAnsi="Arial"/>
                <w:sz w:val="23"/>
              </w:rPr>
              <w:t>рішення</w:t>
            </w:r>
          </w:p>
        </w:tc>
      </w:tr>
      <w:tr w:rsidR="0068639D" w:rsidTr="00BB7FB8">
        <w:trPr>
          <w:trHeight w:val="306"/>
        </w:trPr>
        <w:tc>
          <w:tcPr>
            <w:tcW w:w="148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224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60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2040" w:type="dxa"/>
            <w:shd w:val="clear" w:color="auto" w:fill="auto"/>
            <w:vAlign w:val="bottom"/>
          </w:tcPr>
          <w:p w:rsidR="0068639D" w:rsidRDefault="0068639D" w:rsidP="00BB7FB8">
            <w:pPr>
              <w:spacing w:line="0" w:lineRule="atLeast"/>
              <w:ind w:right="546"/>
              <w:jc w:val="center"/>
              <w:rPr>
                <w:rFonts w:ascii="Arial" w:eastAsia="Arial" w:hAnsi="Arial"/>
                <w:w w:val="99"/>
                <w:sz w:val="23"/>
              </w:rPr>
            </w:pPr>
            <w:r>
              <w:rPr>
                <w:rFonts w:ascii="Arial" w:eastAsia="Arial" w:hAnsi="Arial"/>
                <w:w w:val="99"/>
                <w:sz w:val="23"/>
              </w:rPr>
              <w:t>рішеннях</w:t>
            </w:r>
          </w:p>
        </w:tc>
        <w:tc>
          <w:tcPr>
            <w:tcW w:w="1420" w:type="dxa"/>
            <w:shd w:val="clear" w:color="auto" w:fill="auto"/>
            <w:vAlign w:val="bottom"/>
          </w:tcPr>
          <w:p w:rsidR="0068639D" w:rsidRDefault="0068639D" w:rsidP="00BB7FB8">
            <w:pPr>
              <w:spacing w:line="0" w:lineRule="atLeast"/>
              <w:rPr>
                <w:rFonts w:ascii="Times New Roman" w:eastAsia="Times New Roman" w:hAnsi="Times New Roman"/>
                <w:sz w:val="24"/>
              </w:rPr>
            </w:pPr>
          </w:p>
        </w:tc>
      </w:tr>
      <w:tr w:rsidR="0068639D" w:rsidTr="00BB7FB8">
        <w:trPr>
          <w:trHeight w:val="1006"/>
        </w:trPr>
        <w:tc>
          <w:tcPr>
            <w:tcW w:w="148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2240" w:type="dxa"/>
            <w:shd w:val="clear" w:color="auto" w:fill="auto"/>
            <w:vAlign w:val="bottom"/>
          </w:tcPr>
          <w:p w:rsidR="0068639D" w:rsidRDefault="0068639D" w:rsidP="00BB7FB8">
            <w:pPr>
              <w:spacing w:line="0" w:lineRule="atLeast"/>
              <w:jc w:val="center"/>
              <w:rPr>
                <w:rFonts w:ascii="Arial" w:eastAsia="Arial" w:hAnsi="Arial"/>
                <w:sz w:val="23"/>
              </w:rPr>
            </w:pPr>
            <w:r>
              <w:rPr>
                <w:rFonts w:ascii="Arial" w:eastAsia="Arial" w:hAnsi="Arial"/>
                <w:sz w:val="23"/>
              </w:rPr>
              <w:t>Процеси</w:t>
            </w:r>
          </w:p>
        </w:tc>
        <w:tc>
          <w:tcPr>
            <w:tcW w:w="160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2040" w:type="dxa"/>
            <w:shd w:val="clear" w:color="auto" w:fill="auto"/>
            <w:vAlign w:val="bottom"/>
          </w:tcPr>
          <w:p w:rsidR="0068639D" w:rsidRDefault="0068639D" w:rsidP="00BB7FB8">
            <w:pPr>
              <w:spacing w:line="0" w:lineRule="atLeast"/>
              <w:ind w:right="566"/>
              <w:jc w:val="center"/>
              <w:rPr>
                <w:rFonts w:ascii="Arial" w:eastAsia="Arial" w:hAnsi="Arial"/>
                <w:w w:val="99"/>
                <w:sz w:val="23"/>
              </w:rPr>
            </w:pPr>
            <w:r>
              <w:rPr>
                <w:rFonts w:ascii="Arial" w:eastAsia="Arial" w:hAnsi="Arial"/>
                <w:w w:val="99"/>
                <w:sz w:val="23"/>
              </w:rPr>
              <w:t>Механізм</w:t>
            </w:r>
          </w:p>
        </w:tc>
        <w:tc>
          <w:tcPr>
            <w:tcW w:w="1420" w:type="dxa"/>
            <w:shd w:val="clear" w:color="auto" w:fill="auto"/>
            <w:vAlign w:val="bottom"/>
          </w:tcPr>
          <w:p w:rsidR="0068639D" w:rsidRDefault="0068639D" w:rsidP="00BB7FB8">
            <w:pPr>
              <w:spacing w:line="0" w:lineRule="atLeast"/>
              <w:ind w:right="45"/>
              <w:jc w:val="center"/>
              <w:rPr>
                <w:rFonts w:ascii="Arial" w:eastAsia="Arial" w:hAnsi="Arial"/>
                <w:w w:val="99"/>
                <w:sz w:val="23"/>
              </w:rPr>
            </w:pPr>
            <w:r>
              <w:rPr>
                <w:rFonts w:ascii="Arial" w:eastAsia="Arial" w:hAnsi="Arial"/>
                <w:w w:val="99"/>
                <w:sz w:val="23"/>
              </w:rPr>
              <w:t>Впрова-</w:t>
            </w:r>
          </w:p>
        </w:tc>
      </w:tr>
      <w:tr w:rsidR="0068639D" w:rsidTr="00BB7FB8">
        <w:trPr>
          <w:trHeight w:val="264"/>
        </w:trPr>
        <w:tc>
          <w:tcPr>
            <w:tcW w:w="1480" w:type="dxa"/>
            <w:shd w:val="clear" w:color="auto" w:fill="auto"/>
            <w:vAlign w:val="bottom"/>
          </w:tcPr>
          <w:p w:rsidR="0068639D" w:rsidRDefault="0068639D" w:rsidP="00BB7FB8">
            <w:pPr>
              <w:spacing w:line="0" w:lineRule="atLeast"/>
              <w:rPr>
                <w:rFonts w:ascii="Times New Roman" w:eastAsia="Times New Roman" w:hAnsi="Times New Roman"/>
                <w:sz w:val="22"/>
              </w:rPr>
            </w:pPr>
          </w:p>
        </w:tc>
        <w:tc>
          <w:tcPr>
            <w:tcW w:w="2240" w:type="dxa"/>
            <w:shd w:val="clear" w:color="auto" w:fill="auto"/>
            <w:vAlign w:val="bottom"/>
          </w:tcPr>
          <w:p w:rsidR="0068639D" w:rsidRDefault="0068639D" w:rsidP="00BB7FB8">
            <w:pPr>
              <w:spacing w:line="0" w:lineRule="atLeast"/>
              <w:jc w:val="center"/>
              <w:rPr>
                <w:rFonts w:ascii="Arial" w:eastAsia="Arial" w:hAnsi="Arial"/>
                <w:sz w:val="23"/>
              </w:rPr>
            </w:pPr>
            <w:r>
              <w:rPr>
                <w:rFonts w:ascii="Arial" w:eastAsia="Arial" w:hAnsi="Arial"/>
                <w:sz w:val="23"/>
              </w:rPr>
              <w:t>споживання</w:t>
            </w:r>
          </w:p>
        </w:tc>
        <w:tc>
          <w:tcPr>
            <w:tcW w:w="1600" w:type="dxa"/>
            <w:shd w:val="clear" w:color="auto" w:fill="auto"/>
            <w:vAlign w:val="bottom"/>
          </w:tcPr>
          <w:p w:rsidR="0068639D" w:rsidRDefault="0068639D" w:rsidP="00BB7FB8">
            <w:pPr>
              <w:spacing w:line="0" w:lineRule="atLeast"/>
              <w:rPr>
                <w:rFonts w:ascii="Times New Roman" w:eastAsia="Times New Roman" w:hAnsi="Times New Roman"/>
                <w:sz w:val="22"/>
              </w:rPr>
            </w:pPr>
          </w:p>
        </w:tc>
        <w:tc>
          <w:tcPr>
            <w:tcW w:w="2040" w:type="dxa"/>
            <w:shd w:val="clear" w:color="auto" w:fill="auto"/>
            <w:vAlign w:val="bottom"/>
          </w:tcPr>
          <w:p w:rsidR="0068639D" w:rsidRDefault="0068639D" w:rsidP="00BB7FB8">
            <w:pPr>
              <w:spacing w:line="0" w:lineRule="atLeast"/>
              <w:ind w:right="546"/>
              <w:jc w:val="center"/>
              <w:rPr>
                <w:rFonts w:ascii="Arial" w:eastAsia="Arial" w:hAnsi="Arial"/>
                <w:sz w:val="23"/>
              </w:rPr>
            </w:pPr>
            <w:r>
              <w:rPr>
                <w:rFonts w:ascii="Arial" w:eastAsia="Arial" w:hAnsi="Arial"/>
                <w:sz w:val="23"/>
              </w:rPr>
              <w:t>контролю і</w:t>
            </w:r>
          </w:p>
        </w:tc>
        <w:tc>
          <w:tcPr>
            <w:tcW w:w="1420" w:type="dxa"/>
            <w:shd w:val="clear" w:color="auto" w:fill="auto"/>
            <w:vAlign w:val="bottom"/>
          </w:tcPr>
          <w:p w:rsidR="0068639D" w:rsidRDefault="0068639D" w:rsidP="00BB7FB8">
            <w:pPr>
              <w:spacing w:line="0" w:lineRule="atLeast"/>
              <w:ind w:right="65"/>
              <w:jc w:val="center"/>
              <w:rPr>
                <w:rFonts w:ascii="Arial" w:eastAsia="Arial" w:hAnsi="Arial"/>
                <w:sz w:val="23"/>
              </w:rPr>
            </w:pPr>
            <w:r>
              <w:rPr>
                <w:rFonts w:ascii="Arial" w:eastAsia="Arial" w:hAnsi="Arial"/>
                <w:sz w:val="23"/>
              </w:rPr>
              <w:t>дження</w:t>
            </w:r>
          </w:p>
        </w:tc>
      </w:tr>
      <w:tr w:rsidR="0068639D" w:rsidTr="00BB7FB8">
        <w:trPr>
          <w:trHeight w:val="264"/>
        </w:trPr>
        <w:tc>
          <w:tcPr>
            <w:tcW w:w="1480" w:type="dxa"/>
            <w:shd w:val="clear" w:color="auto" w:fill="auto"/>
            <w:vAlign w:val="bottom"/>
          </w:tcPr>
          <w:p w:rsidR="0068639D" w:rsidRDefault="0068639D" w:rsidP="00BB7FB8">
            <w:pPr>
              <w:spacing w:line="0" w:lineRule="atLeast"/>
              <w:rPr>
                <w:rFonts w:ascii="Times New Roman" w:eastAsia="Times New Roman" w:hAnsi="Times New Roman"/>
                <w:sz w:val="22"/>
              </w:rPr>
            </w:pPr>
          </w:p>
        </w:tc>
        <w:tc>
          <w:tcPr>
            <w:tcW w:w="2240" w:type="dxa"/>
            <w:shd w:val="clear" w:color="auto" w:fill="auto"/>
            <w:vAlign w:val="bottom"/>
          </w:tcPr>
          <w:p w:rsidR="0068639D" w:rsidRDefault="0068639D" w:rsidP="00BB7FB8">
            <w:pPr>
              <w:spacing w:line="0" w:lineRule="atLeast"/>
              <w:jc w:val="center"/>
              <w:rPr>
                <w:rFonts w:ascii="Arial" w:eastAsia="Arial" w:hAnsi="Arial"/>
                <w:sz w:val="23"/>
              </w:rPr>
            </w:pPr>
            <w:r>
              <w:rPr>
                <w:rFonts w:ascii="Arial" w:eastAsia="Arial" w:hAnsi="Arial"/>
                <w:sz w:val="23"/>
              </w:rPr>
              <w:t>і засвоєння</w:t>
            </w:r>
          </w:p>
        </w:tc>
        <w:tc>
          <w:tcPr>
            <w:tcW w:w="1600" w:type="dxa"/>
            <w:shd w:val="clear" w:color="auto" w:fill="auto"/>
            <w:vAlign w:val="bottom"/>
          </w:tcPr>
          <w:p w:rsidR="0068639D" w:rsidRDefault="0068639D" w:rsidP="00BB7FB8">
            <w:pPr>
              <w:spacing w:line="0" w:lineRule="atLeast"/>
              <w:rPr>
                <w:rFonts w:ascii="Times New Roman" w:eastAsia="Times New Roman" w:hAnsi="Times New Roman"/>
                <w:sz w:val="22"/>
              </w:rPr>
            </w:pPr>
          </w:p>
        </w:tc>
        <w:tc>
          <w:tcPr>
            <w:tcW w:w="2040" w:type="dxa"/>
            <w:shd w:val="clear" w:color="auto" w:fill="auto"/>
            <w:vAlign w:val="bottom"/>
          </w:tcPr>
          <w:p w:rsidR="0068639D" w:rsidRDefault="0068639D" w:rsidP="00BB7FB8">
            <w:pPr>
              <w:spacing w:line="0" w:lineRule="atLeast"/>
              <w:ind w:right="546"/>
              <w:jc w:val="center"/>
              <w:rPr>
                <w:rFonts w:ascii="Arial" w:eastAsia="Arial" w:hAnsi="Arial"/>
                <w:sz w:val="23"/>
              </w:rPr>
            </w:pPr>
            <w:r>
              <w:rPr>
                <w:rFonts w:ascii="Arial" w:eastAsia="Arial" w:hAnsi="Arial"/>
                <w:sz w:val="23"/>
              </w:rPr>
              <w:t>перерв у</w:t>
            </w:r>
          </w:p>
        </w:tc>
        <w:tc>
          <w:tcPr>
            <w:tcW w:w="1420" w:type="dxa"/>
            <w:shd w:val="clear" w:color="auto" w:fill="auto"/>
            <w:vAlign w:val="bottom"/>
          </w:tcPr>
          <w:p w:rsidR="0068639D" w:rsidRDefault="0068639D" w:rsidP="00BB7FB8">
            <w:pPr>
              <w:spacing w:line="0" w:lineRule="atLeast"/>
              <w:ind w:right="45"/>
              <w:jc w:val="center"/>
              <w:rPr>
                <w:rFonts w:ascii="Arial" w:eastAsia="Arial" w:hAnsi="Arial"/>
                <w:sz w:val="23"/>
              </w:rPr>
            </w:pPr>
            <w:r>
              <w:rPr>
                <w:rFonts w:ascii="Arial" w:eastAsia="Arial" w:hAnsi="Arial"/>
                <w:sz w:val="23"/>
              </w:rPr>
              <w:t>перери-</w:t>
            </w:r>
          </w:p>
        </w:tc>
      </w:tr>
      <w:tr w:rsidR="0068639D" w:rsidTr="00BB7FB8">
        <w:trPr>
          <w:trHeight w:val="243"/>
        </w:trPr>
        <w:tc>
          <w:tcPr>
            <w:tcW w:w="1480" w:type="dxa"/>
            <w:shd w:val="clear" w:color="auto" w:fill="auto"/>
            <w:vAlign w:val="bottom"/>
          </w:tcPr>
          <w:p w:rsidR="0068639D" w:rsidRDefault="0068639D" w:rsidP="00BB7FB8">
            <w:pPr>
              <w:spacing w:line="0" w:lineRule="atLeast"/>
              <w:rPr>
                <w:rFonts w:ascii="Times New Roman" w:eastAsia="Times New Roman" w:hAnsi="Times New Roman"/>
                <w:sz w:val="21"/>
              </w:rPr>
            </w:pPr>
          </w:p>
        </w:tc>
        <w:tc>
          <w:tcPr>
            <w:tcW w:w="2240" w:type="dxa"/>
            <w:shd w:val="clear" w:color="auto" w:fill="auto"/>
            <w:vAlign w:val="bottom"/>
          </w:tcPr>
          <w:p w:rsidR="0068639D" w:rsidRDefault="0068639D" w:rsidP="00BB7FB8">
            <w:pPr>
              <w:spacing w:line="0" w:lineRule="atLeast"/>
              <w:rPr>
                <w:rFonts w:ascii="Times New Roman" w:eastAsia="Times New Roman" w:hAnsi="Times New Roman"/>
                <w:sz w:val="21"/>
              </w:rPr>
            </w:pPr>
          </w:p>
        </w:tc>
        <w:tc>
          <w:tcPr>
            <w:tcW w:w="1600" w:type="dxa"/>
            <w:shd w:val="clear" w:color="auto" w:fill="auto"/>
            <w:vAlign w:val="bottom"/>
          </w:tcPr>
          <w:p w:rsidR="0068639D" w:rsidRDefault="0068639D" w:rsidP="00BB7FB8">
            <w:pPr>
              <w:spacing w:line="0" w:lineRule="atLeast"/>
              <w:rPr>
                <w:rFonts w:ascii="Times New Roman" w:eastAsia="Times New Roman" w:hAnsi="Times New Roman"/>
                <w:sz w:val="21"/>
              </w:rPr>
            </w:pPr>
          </w:p>
        </w:tc>
        <w:tc>
          <w:tcPr>
            <w:tcW w:w="2040" w:type="dxa"/>
            <w:shd w:val="clear" w:color="auto" w:fill="auto"/>
            <w:vAlign w:val="bottom"/>
          </w:tcPr>
          <w:p w:rsidR="0068639D" w:rsidRDefault="0068639D" w:rsidP="00BB7FB8">
            <w:pPr>
              <w:spacing w:line="243" w:lineRule="exact"/>
              <w:ind w:right="546"/>
              <w:jc w:val="center"/>
              <w:rPr>
                <w:rFonts w:ascii="Arial" w:eastAsia="Arial" w:hAnsi="Arial"/>
                <w:w w:val="99"/>
                <w:sz w:val="23"/>
              </w:rPr>
            </w:pPr>
            <w:r>
              <w:rPr>
                <w:rFonts w:ascii="Arial" w:eastAsia="Arial" w:hAnsi="Arial"/>
                <w:w w:val="99"/>
                <w:sz w:val="23"/>
              </w:rPr>
              <w:t>рішеннях</w:t>
            </w:r>
          </w:p>
        </w:tc>
        <w:tc>
          <w:tcPr>
            <w:tcW w:w="1420" w:type="dxa"/>
            <w:shd w:val="clear" w:color="auto" w:fill="auto"/>
            <w:vAlign w:val="bottom"/>
          </w:tcPr>
          <w:p w:rsidR="0068639D" w:rsidRDefault="0068639D" w:rsidP="00BB7FB8">
            <w:pPr>
              <w:spacing w:line="243" w:lineRule="exact"/>
              <w:ind w:right="65"/>
              <w:jc w:val="center"/>
              <w:rPr>
                <w:rFonts w:ascii="Arial" w:eastAsia="Arial" w:hAnsi="Arial"/>
                <w:sz w:val="23"/>
              </w:rPr>
            </w:pPr>
            <w:r>
              <w:rPr>
                <w:rFonts w:ascii="Arial" w:eastAsia="Arial" w:hAnsi="Arial"/>
                <w:sz w:val="23"/>
              </w:rPr>
              <w:t>вання</w:t>
            </w:r>
          </w:p>
        </w:tc>
      </w:tr>
      <w:tr w:rsidR="0068639D" w:rsidTr="00BB7FB8">
        <w:trPr>
          <w:trHeight w:val="306"/>
        </w:trPr>
        <w:tc>
          <w:tcPr>
            <w:tcW w:w="148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224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60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204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1420" w:type="dxa"/>
            <w:shd w:val="clear" w:color="auto" w:fill="auto"/>
            <w:vAlign w:val="bottom"/>
          </w:tcPr>
          <w:p w:rsidR="0068639D" w:rsidRDefault="0068639D" w:rsidP="00BB7FB8">
            <w:pPr>
              <w:spacing w:line="0" w:lineRule="atLeast"/>
              <w:ind w:right="65"/>
              <w:jc w:val="center"/>
              <w:rPr>
                <w:rFonts w:ascii="Arial" w:eastAsia="Arial" w:hAnsi="Arial"/>
                <w:sz w:val="23"/>
              </w:rPr>
            </w:pPr>
            <w:r>
              <w:rPr>
                <w:rFonts w:ascii="Arial" w:eastAsia="Arial" w:hAnsi="Arial"/>
                <w:sz w:val="23"/>
              </w:rPr>
              <w:t>рішення</w:t>
            </w:r>
          </w:p>
        </w:tc>
      </w:tr>
      <w:tr w:rsidR="0068639D" w:rsidTr="00BB7FB8">
        <w:trPr>
          <w:trHeight w:val="1020"/>
        </w:trPr>
        <w:tc>
          <w:tcPr>
            <w:tcW w:w="8780" w:type="dxa"/>
            <w:gridSpan w:val="5"/>
            <w:shd w:val="clear" w:color="auto" w:fill="auto"/>
            <w:vAlign w:val="bottom"/>
          </w:tcPr>
          <w:p w:rsidR="0068639D" w:rsidRDefault="0068639D" w:rsidP="00BB7FB8">
            <w:pPr>
              <w:spacing w:line="0" w:lineRule="atLeast"/>
              <w:ind w:right="205"/>
              <w:jc w:val="right"/>
              <w:rPr>
                <w:rFonts w:ascii="Times New Roman" w:eastAsia="Times New Roman" w:hAnsi="Times New Roman"/>
                <w:i/>
                <w:sz w:val="32"/>
              </w:rPr>
            </w:pPr>
            <w:r>
              <w:rPr>
                <w:rFonts w:ascii="Times New Roman" w:eastAsia="Times New Roman" w:hAnsi="Times New Roman"/>
                <w:i/>
                <w:sz w:val="32"/>
              </w:rPr>
              <w:t>Рис. 4.11. Модель Беттмана щодо прийняття рішення</w:t>
            </w:r>
          </w:p>
        </w:tc>
      </w:tr>
      <w:tr w:rsidR="0068639D" w:rsidTr="00BB7FB8">
        <w:trPr>
          <w:trHeight w:val="425"/>
        </w:trPr>
        <w:tc>
          <w:tcPr>
            <w:tcW w:w="1480" w:type="dxa"/>
            <w:shd w:val="clear" w:color="auto" w:fill="auto"/>
            <w:vAlign w:val="bottom"/>
          </w:tcPr>
          <w:p w:rsidR="0068639D" w:rsidRDefault="0068639D" w:rsidP="00BB7FB8">
            <w:pPr>
              <w:spacing w:line="0" w:lineRule="atLeast"/>
              <w:rPr>
                <w:rFonts w:ascii="Times New Roman" w:eastAsia="Times New Roman" w:hAnsi="Times New Roman"/>
                <w:sz w:val="24"/>
              </w:rPr>
            </w:pPr>
          </w:p>
        </w:tc>
        <w:tc>
          <w:tcPr>
            <w:tcW w:w="5880" w:type="dxa"/>
            <w:gridSpan w:val="3"/>
            <w:shd w:val="clear" w:color="auto" w:fill="auto"/>
            <w:vAlign w:val="bottom"/>
          </w:tcPr>
          <w:p w:rsidR="0068639D" w:rsidRDefault="0068639D" w:rsidP="00BB7FB8">
            <w:pPr>
              <w:spacing w:line="0" w:lineRule="atLeast"/>
              <w:ind w:left="1540"/>
              <w:rPr>
                <w:rFonts w:ascii="Times New Roman" w:eastAsia="Times New Roman" w:hAnsi="Times New Roman"/>
                <w:i/>
                <w:sz w:val="32"/>
              </w:rPr>
            </w:pPr>
            <w:r>
              <w:rPr>
                <w:rFonts w:ascii="Times New Roman" w:eastAsia="Times New Roman" w:hAnsi="Times New Roman"/>
                <w:i/>
                <w:sz w:val="32"/>
              </w:rPr>
              <w:t>про закупівлю [14, c. 44]</w:t>
            </w:r>
          </w:p>
        </w:tc>
        <w:tc>
          <w:tcPr>
            <w:tcW w:w="1420" w:type="dxa"/>
            <w:shd w:val="clear" w:color="auto" w:fill="auto"/>
            <w:vAlign w:val="bottom"/>
          </w:tcPr>
          <w:p w:rsidR="0068639D" w:rsidRDefault="0068639D" w:rsidP="00BB7FB8">
            <w:pPr>
              <w:spacing w:line="0" w:lineRule="atLeast"/>
              <w:rPr>
                <w:rFonts w:ascii="Times New Roman" w:eastAsia="Times New Roman" w:hAnsi="Times New Roman"/>
                <w:sz w:val="24"/>
              </w:rPr>
            </w:pPr>
          </w:p>
        </w:tc>
      </w:tr>
    </w:tbl>
    <w:p w:rsidR="0068639D" w:rsidRDefault="0068639D" w:rsidP="0068639D">
      <w:pPr>
        <w:spacing w:line="179" w:lineRule="exact"/>
        <w:rPr>
          <w:rFonts w:ascii="Times New Roman" w:eastAsia="Times New Roman" w:hAnsi="Times New Roman"/>
        </w:rPr>
      </w:pPr>
    </w:p>
    <w:p w:rsidR="0068639D" w:rsidRDefault="0068639D" w:rsidP="0068639D">
      <w:pPr>
        <w:spacing w:line="260" w:lineRule="auto"/>
        <w:ind w:left="160" w:firstLine="542"/>
        <w:rPr>
          <w:rFonts w:ascii="Times New Roman" w:eastAsia="Times New Roman" w:hAnsi="Times New Roman"/>
          <w:sz w:val="32"/>
        </w:rPr>
      </w:pPr>
      <w:r>
        <w:rPr>
          <w:rFonts w:ascii="Times New Roman" w:eastAsia="Times New Roman" w:hAnsi="Times New Roman"/>
          <w:sz w:val="32"/>
        </w:rPr>
        <w:t>– чіткості функціонування внутрішніх регулюючих процесів;</w:t>
      </w:r>
    </w:p>
    <w:p w:rsidR="0068639D" w:rsidRDefault="0068639D" w:rsidP="0068639D">
      <w:pPr>
        <w:spacing w:line="200" w:lineRule="exact"/>
        <w:rPr>
          <w:rFonts w:ascii="Times New Roman" w:eastAsia="Times New Roman" w:hAnsi="Times New Roman"/>
        </w:rPr>
      </w:pPr>
    </w:p>
    <w:p w:rsidR="0068639D" w:rsidRDefault="0068639D" w:rsidP="0068639D">
      <w:pPr>
        <w:spacing w:line="201" w:lineRule="exact"/>
        <w:rPr>
          <w:rFonts w:ascii="Times New Roman" w:eastAsia="Times New Roman" w:hAnsi="Times New Roman"/>
        </w:rPr>
      </w:pPr>
    </w:p>
    <w:p w:rsidR="0068639D" w:rsidRDefault="0068639D" w:rsidP="0068639D">
      <w:pPr>
        <w:spacing w:line="0" w:lineRule="atLeast"/>
        <w:ind w:left="700"/>
        <w:rPr>
          <w:rFonts w:ascii="Times New Roman" w:eastAsia="Times New Roman" w:hAnsi="Times New Roman"/>
          <w:sz w:val="32"/>
        </w:rPr>
      </w:pPr>
      <w:r>
        <w:rPr>
          <w:rFonts w:ascii="Times New Roman" w:eastAsia="Times New Roman" w:hAnsi="Times New Roman"/>
          <w:sz w:val="32"/>
        </w:rPr>
        <w:t>– впливу рішення на процеси споживання, нагромадження</w:t>
      </w:r>
    </w:p>
    <w:p w:rsidR="0068639D" w:rsidRDefault="0068639D" w:rsidP="0068639D">
      <w:pPr>
        <w:spacing w:line="186" w:lineRule="exact"/>
        <w:rPr>
          <w:rFonts w:ascii="Times New Roman" w:eastAsia="Times New Roman" w:hAnsi="Times New Roman"/>
        </w:rPr>
      </w:pPr>
    </w:p>
    <w:p w:rsidR="0068639D" w:rsidRDefault="0068639D" w:rsidP="0068639D">
      <w:pPr>
        <w:spacing w:line="0" w:lineRule="atLeast"/>
        <w:ind w:left="160"/>
        <w:rPr>
          <w:rFonts w:ascii="Times New Roman" w:eastAsia="Times New Roman" w:hAnsi="Times New Roman"/>
          <w:sz w:val="28"/>
        </w:rPr>
      </w:pPr>
      <w:r>
        <w:rPr>
          <w:rFonts w:ascii="Times New Roman" w:eastAsia="Times New Roman" w:hAnsi="Times New Roman"/>
          <w:sz w:val="28"/>
        </w:rPr>
        <w:t>86</w:t>
      </w:r>
    </w:p>
    <w:p w:rsidR="0068639D" w:rsidRDefault="0068639D" w:rsidP="0068639D">
      <w:pPr>
        <w:spacing w:line="0" w:lineRule="atLeast"/>
        <w:ind w:left="160"/>
        <w:rPr>
          <w:rFonts w:ascii="Times New Roman" w:eastAsia="Times New Roman" w:hAnsi="Times New Roman"/>
          <w:sz w:val="28"/>
        </w:rPr>
        <w:sectPr w:rsidR="0068639D">
          <w:pgSz w:w="11900" w:h="16840"/>
          <w:pgMar w:top="1440" w:right="1440" w:bottom="621" w:left="1260" w:header="0" w:footer="0" w:gutter="0"/>
          <w:cols w:space="0" w:equalWidth="0">
            <w:col w:w="9200"/>
          </w:cols>
          <w:docGrid w:linePitch="360"/>
        </w:sectPr>
      </w:pPr>
    </w:p>
    <w:p w:rsidR="0068639D" w:rsidRDefault="0068639D" w:rsidP="0068639D">
      <w:pPr>
        <w:spacing w:line="260" w:lineRule="auto"/>
        <w:ind w:left="4"/>
        <w:jc w:val="both"/>
        <w:rPr>
          <w:rFonts w:ascii="Times New Roman" w:eastAsia="Times New Roman" w:hAnsi="Times New Roman"/>
          <w:sz w:val="32"/>
        </w:rPr>
      </w:pPr>
      <w:bookmarkStart w:id="13" w:name="page87"/>
      <w:bookmarkEnd w:id="13"/>
      <w:r>
        <w:rPr>
          <w:rFonts w:ascii="Times New Roman" w:eastAsia="Times New Roman" w:hAnsi="Times New Roman"/>
          <w:sz w:val="32"/>
        </w:rPr>
        <w:lastRenderedPageBreak/>
        <w:t>досвіду і знань, а також зворотного впливу отриманого досвіду в попередніх купівлях на прийняття рішення.</w:t>
      </w:r>
    </w:p>
    <w:p w:rsidR="0068639D" w:rsidRDefault="0068639D" w:rsidP="0068639D">
      <w:pPr>
        <w:spacing w:line="3" w:lineRule="exact"/>
        <w:rPr>
          <w:rFonts w:ascii="Times New Roman" w:eastAsia="Times New Roman" w:hAnsi="Times New Roman"/>
        </w:rPr>
      </w:pPr>
    </w:p>
    <w:p w:rsidR="0068639D" w:rsidRDefault="0068639D" w:rsidP="0068639D">
      <w:pPr>
        <w:spacing w:line="0" w:lineRule="atLeast"/>
        <w:ind w:left="4" w:firstLine="566"/>
        <w:jc w:val="both"/>
        <w:rPr>
          <w:rFonts w:ascii="Times New Roman" w:eastAsia="Times New Roman" w:hAnsi="Times New Roman"/>
          <w:sz w:val="32"/>
        </w:rPr>
      </w:pPr>
      <w:r>
        <w:rPr>
          <w:rFonts w:ascii="Times New Roman" w:eastAsia="Times New Roman" w:hAnsi="Times New Roman"/>
          <w:sz w:val="32"/>
        </w:rPr>
        <w:t>Модель можна до певної міри поділити на дві частини. Перша частина пов’язана з інформацією, мотивацією, прийняттям рішення та процесами споживання. Інша частина моделі представлена внутрішніми регулюючими механізмами, які керують процесом прийняття рішення про купівлю. Вони постійно його контролюють з метою недопущення розбіжностей між станом системи, який є насправді та бажаним з боку споживача. Коли ж така невідповідність наявна, то вступає в дію механізм упровадження перерви.</w:t>
      </w:r>
    </w:p>
    <w:p w:rsidR="0068639D" w:rsidRDefault="0068639D" w:rsidP="0068639D">
      <w:pPr>
        <w:spacing w:line="175" w:lineRule="exact"/>
        <w:rPr>
          <w:rFonts w:ascii="Times New Roman" w:eastAsia="Times New Roman" w:hAnsi="Times New Roman"/>
        </w:rPr>
      </w:pPr>
    </w:p>
    <w:p w:rsidR="0068639D" w:rsidRDefault="0068639D" w:rsidP="0068639D">
      <w:pPr>
        <w:spacing w:line="0" w:lineRule="atLeast"/>
        <w:ind w:right="-3"/>
        <w:jc w:val="center"/>
        <w:rPr>
          <w:rFonts w:ascii="Bookman Old Style" w:eastAsia="Bookman Old Style" w:hAnsi="Bookman Old Style"/>
          <w:b/>
          <w:i/>
          <w:sz w:val="32"/>
        </w:rPr>
      </w:pPr>
      <w:r>
        <w:rPr>
          <w:rFonts w:ascii="Bookman Old Style" w:eastAsia="Bookman Old Style" w:hAnsi="Bookman Old Style"/>
          <w:b/>
          <w:i/>
          <w:sz w:val="32"/>
        </w:rPr>
        <w:t>Контрольні запитання</w:t>
      </w:r>
    </w:p>
    <w:p w:rsidR="0068639D" w:rsidRDefault="0068639D" w:rsidP="0068639D">
      <w:pPr>
        <w:spacing w:line="65" w:lineRule="exact"/>
        <w:rPr>
          <w:rFonts w:ascii="Times New Roman" w:eastAsia="Times New Roman" w:hAnsi="Times New Roman"/>
        </w:rPr>
      </w:pPr>
    </w:p>
    <w:p w:rsidR="0068639D" w:rsidRDefault="0068639D" w:rsidP="0068639D">
      <w:pPr>
        <w:numPr>
          <w:ilvl w:val="0"/>
          <w:numId w:val="1"/>
        </w:numPr>
        <w:spacing w:line="0" w:lineRule="atLeast"/>
        <w:ind w:left="364" w:hanging="364"/>
        <w:rPr>
          <w:rFonts w:ascii="Times New Roman" w:eastAsia="Times New Roman" w:hAnsi="Times New Roman"/>
          <w:sz w:val="32"/>
        </w:rPr>
      </w:pPr>
      <w:r>
        <w:rPr>
          <w:rFonts w:ascii="Times New Roman" w:eastAsia="Times New Roman" w:hAnsi="Times New Roman"/>
          <w:sz w:val="32"/>
        </w:rPr>
        <w:t>Стадії прийняття рішення про купівлю.</w:t>
      </w:r>
    </w:p>
    <w:p w:rsidR="0068639D" w:rsidRDefault="0068639D" w:rsidP="0068639D">
      <w:pPr>
        <w:numPr>
          <w:ilvl w:val="0"/>
          <w:numId w:val="1"/>
        </w:numPr>
        <w:spacing w:line="0" w:lineRule="atLeast"/>
        <w:ind w:left="364" w:hanging="364"/>
        <w:rPr>
          <w:rFonts w:ascii="Times New Roman" w:eastAsia="Times New Roman" w:hAnsi="Times New Roman"/>
          <w:sz w:val="32"/>
        </w:rPr>
      </w:pPr>
      <w:r>
        <w:rPr>
          <w:rFonts w:ascii="Times New Roman" w:eastAsia="Times New Roman" w:hAnsi="Times New Roman"/>
          <w:sz w:val="32"/>
        </w:rPr>
        <w:t>Стадії процесу усвідомлення споживачем потреби в товарі.</w:t>
      </w:r>
    </w:p>
    <w:p w:rsidR="0068639D" w:rsidRDefault="0068639D" w:rsidP="0068639D">
      <w:pPr>
        <w:spacing w:line="1" w:lineRule="exact"/>
        <w:rPr>
          <w:rFonts w:ascii="Times New Roman" w:eastAsia="Times New Roman" w:hAnsi="Times New Roman"/>
          <w:sz w:val="32"/>
        </w:rPr>
      </w:pPr>
    </w:p>
    <w:p w:rsidR="0068639D" w:rsidRDefault="0068639D" w:rsidP="0068639D">
      <w:pPr>
        <w:numPr>
          <w:ilvl w:val="0"/>
          <w:numId w:val="1"/>
        </w:numPr>
        <w:spacing w:line="237" w:lineRule="auto"/>
        <w:ind w:left="364" w:hanging="364"/>
        <w:rPr>
          <w:rFonts w:ascii="Times New Roman" w:eastAsia="Times New Roman" w:hAnsi="Times New Roman"/>
          <w:sz w:val="32"/>
        </w:rPr>
      </w:pPr>
      <w:r>
        <w:rPr>
          <w:rFonts w:ascii="Times New Roman" w:eastAsia="Times New Roman" w:hAnsi="Times New Roman"/>
          <w:sz w:val="32"/>
        </w:rPr>
        <w:t>Критерії оцінки варіантів вибору.</w:t>
      </w:r>
    </w:p>
    <w:p w:rsidR="0068639D" w:rsidRDefault="0068639D" w:rsidP="0068639D">
      <w:pPr>
        <w:spacing w:line="1" w:lineRule="exact"/>
        <w:rPr>
          <w:rFonts w:ascii="Times New Roman" w:eastAsia="Times New Roman" w:hAnsi="Times New Roman"/>
          <w:sz w:val="32"/>
        </w:rPr>
      </w:pPr>
    </w:p>
    <w:p w:rsidR="0068639D" w:rsidRDefault="0068639D" w:rsidP="0068639D">
      <w:pPr>
        <w:numPr>
          <w:ilvl w:val="0"/>
          <w:numId w:val="1"/>
        </w:numPr>
        <w:spacing w:line="0" w:lineRule="atLeast"/>
        <w:ind w:left="364" w:hanging="364"/>
        <w:rPr>
          <w:rFonts w:ascii="Times New Roman" w:eastAsia="Times New Roman" w:hAnsi="Times New Roman"/>
          <w:sz w:val="32"/>
        </w:rPr>
      </w:pPr>
      <w:r>
        <w:rPr>
          <w:rFonts w:ascii="Times New Roman" w:eastAsia="Times New Roman" w:hAnsi="Times New Roman"/>
          <w:sz w:val="32"/>
        </w:rPr>
        <w:t>Назвіть складові моделі економічної перспективи Дж. Катони.</w:t>
      </w:r>
    </w:p>
    <w:p w:rsidR="0068639D" w:rsidRDefault="0068639D" w:rsidP="0068639D">
      <w:pPr>
        <w:spacing w:line="1" w:lineRule="exact"/>
        <w:rPr>
          <w:rFonts w:ascii="Times New Roman" w:eastAsia="Times New Roman" w:hAnsi="Times New Roman"/>
          <w:sz w:val="32"/>
        </w:rPr>
      </w:pPr>
    </w:p>
    <w:p w:rsidR="0068639D" w:rsidRDefault="0068639D" w:rsidP="0068639D">
      <w:pPr>
        <w:numPr>
          <w:ilvl w:val="0"/>
          <w:numId w:val="1"/>
        </w:numPr>
        <w:spacing w:line="239" w:lineRule="auto"/>
        <w:ind w:left="364" w:hanging="364"/>
        <w:rPr>
          <w:rFonts w:ascii="Times New Roman" w:eastAsia="Times New Roman" w:hAnsi="Times New Roman"/>
          <w:sz w:val="32"/>
        </w:rPr>
      </w:pPr>
      <w:r>
        <w:rPr>
          <w:rFonts w:ascii="Times New Roman" w:eastAsia="Times New Roman" w:hAnsi="Times New Roman"/>
          <w:sz w:val="32"/>
        </w:rPr>
        <w:t>Назвіть чотири блоки процесу купівлі товару за моделлю Нікосії.</w:t>
      </w:r>
    </w:p>
    <w:p w:rsidR="0068639D" w:rsidRDefault="0068639D" w:rsidP="0068639D">
      <w:pPr>
        <w:spacing w:line="1" w:lineRule="exact"/>
        <w:rPr>
          <w:rFonts w:ascii="Times New Roman" w:eastAsia="Times New Roman" w:hAnsi="Times New Roman"/>
          <w:sz w:val="32"/>
        </w:rPr>
      </w:pPr>
    </w:p>
    <w:p w:rsidR="0068639D" w:rsidRDefault="0068639D" w:rsidP="0068639D">
      <w:pPr>
        <w:numPr>
          <w:ilvl w:val="0"/>
          <w:numId w:val="1"/>
        </w:numPr>
        <w:spacing w:line="241" w:lineRule="auto"/>
        <w:ind w:left="364" w:hanging="364"/>
        <w:rPr>
          <w:rFonts w:ascii="Times New Roman" w:eastAsia="Times New Roman" w:hAnsi="Times New Roman"/>
          <w:sz w:val="32"/>
        </w:rPr>
      </w:pPr>
      <w:r>
        <w:rPr>
          <w:rFonts w:ascii="Times New Roman" w:eastAsia="Times New Roman" w:hAnsi="Times New Roman"/>
          <w:sz w:val="32"/>
        </w:rPr>
        <w:t>Назвіть п’ять етапів прийняття рішення про купівлю за моделлю Енджела-Блеквелла-Коллата.</w:t>
      </w:r>
    </w:p>
    <w:p w:rsidR="0068639D" w:rsidRDefault="0068639D" w:rsidP="0068639D">
      <w:pPr>
        <w:numPr>
          <w:ilvl w:val="0"/>
          <w:numId w:val="1"/>
        </w:numPr>
        <w:spacing w:line="237" w:lineRule="auto"/>
        <w:ind w:left="364" w:hanging="364"/>
        <w:rPr>
          <w:rFonts w:ascii="Times New Roman" w:eastAsia="Times New Roman" w:hAnsi="Times New Roman"/>
          <w:sz w:val="32"/>
        </w:rPr>
      </w:pPr>
      <w:r>
        <w:rPr>
          <w:rFonts w:ascii="Times New Roman" w:eastAsia="Times New Roman" w:hAnsi="Times New Roman"/>
          <w:sz w:val="32"/>
        </w:rPr>
        <w:t>Які підсистеми включає модель Шета?</w:t>
      </w:r>
    </w:p>
    <w:p w:rsidR="0068639D" w:rsidRDefault="0068639D" w:rsidP="0068639D">
      <w:pPr>
        <w:spacing w:line="1" w:lineRule="exact"/>
        <w:rPr>
          <w:rFonts w:ascii="Times New Roman" w:eastAsia="Times New Roman" w:hAnsi="Times New Roman"/>
          <w:sz w:val="32"/>
        </w:rPr>
      </w:pPr>
    </w:p>
    <w:p w:rsidR="0068639D" w:rsidRDefault="0068639D" w:rsidP="0068639D">
      <w:pPr>
        <w:numPr>
          <w:ilvl w:val="0"/>
          <w:numId w:val="1"/>
        </w:numPr>
        <w:spacing w:line="242" w:lineRule="auto"/>
        <w:ind w:left="364" w:hanging="364"/>
        <w:rPr>
          <w:rFonts w:ascii="Times New Roman" w:eastAsia="Times New Roman" w:hAnsi="Times New Roman"/>
          <w:sz w:val="32"/>
        </w:rPr>
      </w:pPr>
      <w:r>
        <w:rPr>
          <w:rFonts w:ascii="Times New Roman" w:eastAsia="Times New Roman" w:hAnsi="Times New Roman"/>
          <w:sz w:val="32"/>
        </w:rPr>
        <w:t>Яку модель називають моделлю обробки інформації споживачем?</w:t>
      </w:r>
    </w:p>
    <w:p w:rsidR="0068639D" w:rsidRDefault="0068639D" w:rsidP="0068639D">
      <w:pPr>
        <w:spacing w:line="249" w:lineRule="exact"/>
        <w:rPr>
          <w:rFonts w:ascii="Times New Roman" w:eastAsia="Times New Roman" w:hAnsi="Times New Roman"/>
        </w:rPr>
      </w:pPr>
    </w:p>
    <w:p w:rsidR="0068639D" w:rsidRDefault="0068639D" w:rsidP="0068639D">
      <w:pPr>
        <w:spacing w:line="0" w:lineRule="atLeast"/>
        <w:ind w:right="-3"/>
        <w:jc w:val="center"/>
        <w:rPr>
          <w:rFonts w:ascii="Bookman Old Style" w:eastAsia="Bookman Old Style" w:hAnsi="Bookman Old Style"/>
          <w:b/>
          <w:i/>
          <w:sz w:val="32"/>
        </w:rPr>
      </w:pPr>
      <w:r>
        <w:rPr>
          <w:rFonts w:ascii="Bookman Old Style" w:eastAsia="Bookman Old Style" w:hAnsi="Bookman Old Style"/>
          <w:b/>
          <w:i/>
          <w:sz w:val="32"/>
        </w:rPr>
        <w:t>Використана література до теми</w:t>
      </w:r>
    </w:p>
    <w:p w:rsidR="0068639D" w:rsidRDefault="0068639D" w:rsidP="0068639D">
      <w:pPr>
        <w:spacing w:line="70" w:lineRule="exact"/>
        <w:rPr>
          <w:rFonts w:ascii="Times New Roman" w:eastAsia="Times New Roman" w:hAnsi="Times New Roman"/>
        </w:rPr>
      </w:pPr>
    </w:p>
    <w:p w:rsidR="0068639D" w:rsidRDefault="0068639D" w:rsidP="0068639D">
      <w:pPr>
        <w:numPr>
          <w:ilvl w:val="0"/>
          <w:numId w:val="1"/>
        </w:numPr>
        <w:tabs>
          <w:tab w:val="left" w:pos="544"/>
        </w:tabs>
        <w:spacing w:line="0" w:lineRule="atLeast"/>
        <w:ind w:left="544" w:hanging="544"/>
        <w:rPr>
          <w:rFonts w:ascii="Times New Roman" w:eastAsia="Times New Roman" w:hAnsi="Times New Roman"/>
          <w:sz w:val="32"/>
        </w:rPr>
      </w:pPr>
      <w:r>
        <w:rPr>
          <w:rFonts w:ascii="Times New Roman" w:eastAsia="Times New Roman" w:hAnsi="Times New Roman"/>
          <w:sz w:val="32"/>
        </w:rPr>
        <w:t>Войчак А.В. Маркетингові дослідження. – Київ: КНЕУ, 2001.</w:t>
      </w:r>
    </w:p>
    <w:p w:rsidR="0068639D" w:rsidRDefault="0068639D" w:rsidP="0068639D">
      <w:pPr>
        <w:numPr>
          <w:ilvl w:val="0"/>
          <w:numId w:val="1"/>
        </w:numPr>
        <w:tabs>
          <w:tab w:val="left" w:pos="544"/>
        </w:tabs>
        <w:spacing w:line="237" w:lineRule="auto"/>
        <w:ind w:left="544" w:hanging="544"/>
        <w:rPr>
          <w:rFonts w:ascii="Times New Roman" w:eastAsia="Times New Roman" w:hAnsi="Times New Roman"/>
          <w:sz w:val="32"/>
        </w:rPr>
      </w:pPr>
      <w:r>
        <w:rPr>
          <w:rFonts w:ascii="Times New Roman" w:eastAsia="Times New Roman" w:hAnsi="Times New Roman"/>
          <w:sz w:val="32"/>
        </w:rPr>
        <w:t>Зозулев А.В. Поведение потребителей. – Киев: Знання, 2004.</w:t>
      </w:r>
    </w:p>
    <w:p w:rsidR="0068639D" w:rsidRDefault="0068639D" w:rsidP="0068639D">
      <w:pPr>
        <w:spacing w:line="1" w:lineRule="exact"/>
        <w:rPr>
          <w:rFonts w:ascii="Times New Roman" w:eastAsia="Times New Roman" w:hAnsi="Times New Roman"/>
          <w:sz w:val="32"/>
        </w:rPr>
      </w:pPr>
    </w:p>
    <w:p w:rsidR="0068639D" w:rsidRDefault="0068639D" w:rsidP="0068639D">
      <w:pPr>
        <w:numPr>
          <w:ilvl w:val="0"/>
          <w:numId w:val="1"/>
        </w:numPr>
        <w:tabs>
          <w:tab w:val="left" w:pos="544"/>
        </w:tabs>
        <w:spacing w:line="241" w:lineRule="auto"/>
        <w:ind w:left="544" w:hanging="544"/>
        <w:rPr>
          <w:rFonts w:ascii="Times New Roman" w:eastAsia="Times New Roman" w:hAnsi="Times New Roman"/>
          <w:sz w:val="32"/>
        </w:rPr>
      </w:pPr>
      <w:r>
        <w:rPr>
          <w:rFonts w:ascii="Times New Roman" w:eastAsia="Times New Roman" w:hAnsi="Times New Roman"/>
          <w:sz w:val="32"/>
        </w:rPr>
        <w:t>Федько Н.Г., Федько В.П. Поведение потребителей. – Ростов-на-Дону: Феникс, 2001.</w:t>
      </w:r>
    </w:p>
    <w:p w:rsidR="0068639D" w:rsidRDefault="0068639D" w:rsidP="0068639D">
      <w:pPr>
        <w:numPr>
          <w:ilvl w:val="0"/>
          <w:numId w:val="1"/>
        </w:numPr>
        <w:tabs>
          <w:tab w:val="left" w:pos="544"/>
        </w:tabs>
        <w:spacing w:line="239" w:lineRule="auto"/>
        <w:ind w:left="544" w:hanging="544"/>
        <w:rPr>
          <w:rFonts w:ascii="Times New Roman" w:eastAsia="Times New Roman" w:hAnsi="Times New Roman"/>
          <w:sz w:val="32"/>
        </w:rPr>
      </w:pPr>
      <w:r>
        <w:rPr>
          <w:rFonts w:ascii="Times New Roman" w:eastAsia="Times New Roman" w:hAnsi="Times New Roman"/>
          <w:sz w:val="32"/>
        </w:rPr>
        <w:t>Day R. Extending the Concept of Consumer Satisfaction. In: W.D. Perreault, Advances in Consumer Reserch, Chicago, 1977.</w:t>
      </w:r>
    </w:p>
    <w:p w:rsidR="0068639D" w:rsidRDefault="0068639D" w:rsidP="0068639D">
      <w:pPr>
        <w:spacing w:line="1" w:lineRule="exact"/>
        <w:rPr>
          <w:rFonts w:ascii="Times New Roman" w:eastAsia="Times New Roman" w:hAnsi="Times New Roman"/>
          <w:sz w:val="32"/>
        </w:rPr>
      </w:pPr>
    </w:p>
    <w:p w:rsidR="0068639D" w:rsidRDefault="0068639D" w:rsidP="0068639D">
      <w:pPr>
        <w:numPr>
          <w:ilvl w:val="0"/>
          <w:numId w:val="1"/>
        </w:numPr>
        <w:tabs>
          <w:tab w:val="left" w:pos="544"/>
        </w:tabs>
        <w:spacing w:line="0" w:lineRule="atLeast"/>
        <w:ind w:left="544" w:hanging="544"/>
        <w:jc w:val="both"/>
        <w:rPr>
          <w:rFonts w:ascii="Times New Roman" w:eastAsia="Times New Roman" w:hAnsi="Times New Roman"/>
          <w:sz w:val="32"/>
        </w:rPr>
      </w:pPr>
      <w:r>
        <w:rPr>
          <w:rFonts w:ascii="Times New Roman" w:eastAsia="Times New Roman" w:hAnsi="Times New Roman"/>
          <w:sz w:val="32"/>
        </w:rPr>
        <w:t>Duliniec E. Postępowanie nabywcòw towaròw konsumpcyjnych w krajach o gospodarce rynkowej. W serii Analiza marketingowa. „Monografie i Opracowania” №1 204, SGPIS, Warszawa, 1986.</w:t>
      </w:r>
    </w:p>
    <w:p w:rsidR="0068639D" w:rsidRDefault="0068639D" w:rsidP="0068639D">
      <w:pPr>
        <w:numPr>
          <w:ilvl w:val="0"/>
          <w:numId w:val="1"/>
        </w:numPr>
        <w:tabs>
          <w:tab w:val="left" w:pos="544"/>
        </w:tabs>
        <w:spacing w:line="239" w:lineRule="auto"/>
        <w:ind w:left="544" w:hanging="544"/>
        <w:rPr>
          <w:rFonts w:ascii="Times New Roman" w:eastAsia="Times New Roman" w:hAnsi="Times New Roman"/>
          <w:sz w:val="32"/>
        </w:rPr>
      </w:pPr>
      <w:r>
        <w:rPr>
          <w:rFonts w:ascii="Times New Roman" w:eastAsia="Times New Roman" w:hAnsi="Times New Roman"/>
          <w:sz w:val="32"/>
        </w:rPr>
        <w:t>Engel I.F., Kollat D.T., Blackwell R.D. Consumer Behavior. Holt Rinefart &amp; Winston, New York.</w:t>
      </w:r>
    </w:p>
    <w:p w:rsidR="0068639D" w:rsidRDefault="0068639D" w:rsidP="0068639D">
      <w:pPr>
        <w:spacing w:line="1" w:lineRule="exact"/>
        <w:rPr>
          <w:rFonts w:ascii="Times New Roman" w:eastAsia="Times New Roman" w:hAnsi="Times New Roman"/>
          <w:sz w:val="32"/>
        </w:rPr>
      </w:pPr>
    </w:p>
    <w:p w:rsidR="0068639D" w:rsidRDefault="0068639D" w:rsidP="0068639D">
      <w:pPr>
        <w:numPr>
          <w:ilvl w:val="0"/>
          <w:numId w:val="1"/>
        </w:numPr>
        <w:tabs>
          <w:tab w:val="left" w:pos="544"/>
        </w:tabs>
        <w:spacing w:line="0" w:lineRule="atLeast"/>
        <w:ind w:left="544" w:hanging="544"/>
        <w:rPr>
          <w:rFonts w:ascii="Times New Roman" w:eastAsia="Times New Roman" w:hAnsi="Times New Roman"/>
          <w:sz w:val="32"/>
        </w:rPr>
      </w:pPr>
      <w:r>
        <w:rPr>
          <w:rFonts w:ascii="Times New Roman" w:eastAsia="Times New Roman" w:hAnsi="Times New Roman"/>
          <w:sz w:val="32"/>
        </w:rPr>
        <w:t>Garbarski L. Zachowania nabywcòw. – Warszawa: PWE, 1998.</w:t>
      </w:r>
    </w:p>
    <w:p w:rsidR="0068639D" w:rsidRDefault="0068639D" w:rsidP="0068639D">
      <w:pPr>
        <w:tabs>
          <w:tab w:val="left" w:pos="544"/>
        </w:tabs>
        <w:spacing w:line="0" w:lineRule="atLeast"/>
        <w:ind w:left="544" w:hanging="544"/>
        <w:rPr>
          <w:rFonts w:ascii="Times New Roman" w:eastAsia="Times New Roman" w:hAnsi="Times New Roman"/>
          <w:sz w:val="32"/>
        </w:rPr>
        <w:sectPr w:rsidR="0068639D">
          <w:pgSz w:w="11900" w:h="16840"/>
          <w:pgMar w:top="1224" w:right="1440" w:bottom="621" w:left="1416" w:header="0" w:footer="0" w:gutter="0"/>
          <w:cols w:space="0" w:equalWidth="0">
            <w:col w:w="9044"/>
          </w:cols>
          <w:docGrid w:linePitch="360"/>
        </w:sectPr>
      </w:pPr>
    </w:p>
    <w:p w:rsidR="0068639D" w:rsidRDefault="0068639D" w:rsidP="0068639D">
      <w:pPr>
        <w:spacing w:line="220" w:lineRule="exact"/>
        <w:rPr>
          <w:rFonts w:ascii="Times New Roman" w:eastAsia="Times New Roman" w:hAnsi="Times New Roman"/>
        </w:rPr>
      </w:pPr>
    </w:p>
    <w:p w:rsidR="0068639D" w:rsidRDefault="0068639D" w:rsidP="0068639D">
      <w:pPr>
        <w:spacing w:line="0" w:lineRule="atLeast"/>
        <w:ind w:left="8764"/>
        <w:rPr>
          <w:rFonts w:ascii="Times New Roman" w:eastAsia="Times New Roman" w:hAnsi="Times New Roman"/>
          <w:sz w:val="28"/>
        </w:rPr>
      </w:pPr>
      <w:r>
        <w:rPr>
          <w:rFonts w:ascii="Times New Roman" w:eastAsia="Times New Roman" w:hAnsi="Times New Roman"/>
          <w:sz w:val="28"/>
        </w:rPr>
        <w:t>87</w:t>
      </w:r>
    </w:p>
    <w:p w:rsidR="0068639D" w:rsidRDefault="0068639D" w:rsidP="0068639D">
      <w:pPr>
        <w:spacing w:line="0" w:lineRule="atLeast"/>
        <w:ind w:left="8764"/>
        <w:rPr>
          <w:rFonts w:ascii="Times New Roman" w:eastAsia="Times New Roman" w:hAnsi="Times New Roman"/>
          <w:sz w:val="28"/>
        </w:rPr>
        <w:sectPr w:rsidR="0068639D">
          <w:type w:val="continuous"/>
          <w:pgSz w:w="11900" w:h="16840"/>
          <w:pgMar w:top="1224" w:right="1440" w:bottom="621" w:left="1416" w:header="0" w:footer="0" w:gutter="0"/>
          <w:cols w:space="0" w:equalWidth="0">
            <w:col w:w="9044"/>
          </w:cols>
          <w:docGrid w:linePitch="360"/>
        </w:sectPr>
      </w:pPr>
    </w:p>
    <w:p w:rsidR="0068639D" w:rsidRDefault="0068639D" w:rsidP="0068639D">
      <w:pPr>
        <w:numPr>
          <w:ilvl w:val="0"/>
          <w:numId w:val="1"/>
        </w:numPr>
        <w:tabs>
          <w:tab w:val="left" w:pos="544"/>
        </w:tabs>
        <w:spacing w:line="257" w:lineRule="auto"/>
        <w:ind w:left="544" w:hanging="544"/>
        <w:rPr>
          <w:rFonts w:ascii="Times New Roman" w:eastAsia="Times New Roman" w:hAnsi="Times New Roman"/>
          <w:sz w:val="32"/>
        </w:rPr>
      </w:pPr>
      <w:bookmarkStart w:id="14" w:name="page88"/>
      <w:bookmarkEnd w:id="14"/>
      <w:r>
        <w:rPr>
          <w:rFonts w:ascii="Times New Roman" w:eastAsia="Times New Roman" w:hAnsi="Times New Roman"/>
          <w:sz w:val="32"/>
        </w:rPr>
        <w:lastRenderedPageBreak/>
        <w:t>Howard J.A., Sheht I.N. The Theory of Bauer Behavior. J. Wilej &amp; Sons, NY, 1969.</w:t>
      </w:r>
    </w:p>
    <w:p w:rsidR="0068639D" w:rsidRDefault="0068639D" w:rsidP="0068639D">
      <w:pPr>
        <w:spacing w:line="2" w:lineRule="exact"/>
        <w:rPr>
          <w:rFonts w:ascii="Times New Roman" w:eastAsia="Times New Roman" w:hAnsi="Times New Roman"/>
          <w:sz w:val="32"/>
        </w:rPr>
      </w:pPr>
    </w:p>
    <w:p w:rsidR="0068639D" w:rsidRDefault="0068639D" w:rsidP="0068639D">
      <w:pPr>
        <w:numPr>
          <w:ilvl w:val="0"/>
          <w:numId w:val="1"/>
        </w:numPr>
        <w:tabs>
          <w:tab w:val="left" w:pos="544"/>
        </w:tabs>
        <w:spacing w:line="239" w:lineRule="auto"/>
        <w:ind w:left="544" w:hanging="544"/>
        <w:rPr>
          <w:rFonts w:ascii="Times New Roman" w:eastAsia="Times New Roman" w:hAnsi="Times New Roman"/>
          <w:sz w:val="32"/>
        </w:rPr>
      </w:pPr>
      <w:r>
        <w:rPr>
          <w:rFonts w:ascii="Times New Roman" w:eastAsia="Times New Roman" w:hAnsi="Times New Roman"/>
          <w:sz w:val="32"/>
        </w:rPr>
        <w:t>Jachnis A., Terebak J.F. Psychologia, konsumenta i reklamy. – Bydgoszcz: Oficyna Wydawnicza Branta, 1999.</w:t>
      </w:r>
    </w:p>
    <w:p w:rsidR="0068639D" w:rsidRDefault="0068639D" w:rsidP="0068639D">
      <w:pPr>
        <w:spacing w:line="1" w:lineRule="exact"/>
        <w:rPr>
          <w:rFonts w:ascii="Times New Roman" w:eastAsia="Times New Roman" w:hAnsi="Times New Roman"/>
          <w:sz w:val="32"/>
        </w:rPr>
      </w:pPr>
    </w:p>
    <w:p w:rsidR="0068639D" w:rsidRDefault="0068639D" w:rsidP="0068639D">
      <w:pPr>
        <w:numPr>
          <w:ilvl w:val="0"/>
          <w:numId w:val="1"/>
        </w:numPr>
        <w:tabs>
          <w:tab w:val="left" w:pos="544"/>
        </w:tabs>
        <w:spacing w:line="239" w:lineRule="auto"/>
        <w:ind w:left="544" w:hanging="544"/>
        <w:rPr>
          <w:rFonts w:ascii="Times New Roman" w:eastAsia="Times New Roman" w:hAnsi="Times New Roman"/>
          <w:sz w:val="32"/>
        </w:rPr>
      </w:pPr>
      <w:r>
        <w:rPr>
          <w:rFonts w:ascii="Times New Roman" w:eastAsia="Times New Roman" w:hAnsi="Times New Roman"/>
          <w:sz w:val="32"/>
        </w:rPr>
        <w:t>Kotler Ph. Marketing. Analiza, planowanie, wdraźanie i kontrola. Gebethner &amp; Ska, Warszawa, 1994.</w:t>
      </w:r>
    </w:p>
    <w:p w:rsidR="0068639D" w:rsidRDefault="0068639D" w:rsidP="0068639D">
      <w:pPr>
        <w:spacing w:line="1" w:lineRule="exact"/>
        <w:rPr>
          <w:rFonts w:ascii="Times New Roman" w:eastAsia="Times New Roman" w:hAnsi="Times New Roman"/>
          <w:sz w:val="32"/>
        </w:rPr>
      </w:pPr>
    </w:p>
    <w:p w:rsidR="0068639D" w:rsidRDefault="0068639D" w:rsidP="0068639D">
      <w:pPr>
        <w:numPr>
          <w:ilvl w:val="0"/>
          <w:numId w:val="1"/>
        </w:numPr>
        <w:tabs>
          <w:tab w:val="left" w:pos="544"/>
        </w:tabs>
        <w:spacing w:line="241" w:lineRule="auto"/>
        <w:ind w:left="544" w:hanging="544"/>
        <w:rPr>
          <w:rFonts w:ascii="Times New Roman" w:eastAsia="Times New Roman" w:hAnsi="Times New Roman"/>
          <w:sz w:val="32"/>
        </w:rPr>
      </w:pPr>
      <w:r>
        <w:rPr>
          <w:rFonts w:ascii="Times New Roman" w:eastAsia="Times New Roman" w:hAnsi="Times New Roman"/>
          <w:sz w:val="32"/>
        </w:rPr>
        <w:t>Nicosia F.M. Consumer Decision. Engewood Gliffs, Prentice Hall, 1966.</w:t>
      </w:r>
    </w:p>
    <w:p w:rsidR="0068639D" w:rsidRDefault="0068639D" w:rsidP="0068639D">
      <w:pPr>
        <w:numPr>
          <w:ilvl w:val="0"/>
          <w:numId w:val="1"/>
        </w:numPr>
        <w:tabs>
          <w:tab w:val="left" w:pos="544"/>
        </w:tabs>
        <w:spacing w:line="239" w:lineRule="auto"/>
        <w:ind w:left="544" w:hanging="544"/>
        <w:rPr>
          <w:rFonts w:ascii="Times New Roman" w:eastAsia="Times New Roman" w:hAnsi="Times New Roman"/>
          <w:sz w:val="32"/>
        </w:rPr>
      </w:pPr>
      <w:r>
        <w:rPr>
          <w:rFonts w:ascii="Times New Roman" w:eastAsia="Times New Roman" w:hAnsi="Times New Roman"/>
          <w:sz w:val="32"/>
        </w:rPr>
        <w:t>Rudnicki Leszek. Zachowanie konsumentòw na rynku. – Warszawa: PWE, 2000.</w:t>
      </w:r>
    </w:p>
    <w:p w:rsidR="0068639D" w:rsidRDefault="0068639D" w:rsidP="0068639D">
      <w:pPr>
        <w:spacing w:line="1" w:lineRule="exact"/>
        <w:rPr>
          <w:rFonts w:ascii="Times New Roman" w:eastAsia="Times New Roman" w:hAnsi="Times New Roman"/>
          <w:sz w:val="32"/>
        </w:rPr>
      </w:pPr>
    </w:p>
    <w:p w:rsidR="0068639D" w:rsidRDefault="0068639D" w:rsidP="0068639D">
      <w:pPr>
        <w:numPr>
          <w:ilvl w:val="0"/>
          <w:numId w:val="1"/>
        </w:numPr>
        <w:tabs>
          <w:tab w:val="left" w:pos="544"/>
        </w:tabs>
        <w:spacing w:line="239" w:lineRule="auto"/>
        <w:ind w:left="544" w:hanging="544"/>
        <w:rPr>
          <w:rFonts w:ascii="Times New Roman" w:eastAsia="Times New Roman" w:hAnsi="Times New Roman"/>
          <w:sz w:val="32"/>
        </w:rPr>
      </w:pPr>
      <w:r>
        <w:rPr>
          <w:rFonts w:ascii="Times New Roman" w:eastAsia="Times New Roman" w:hAnsi="Times New Roman"/>
          <w:sz w:val="32"/>
        </w:rPr>
        <w:t>Smyczek Sławomir, Sowa Izabela. Modele rynkowych zachowań konsumentòw. – Katowice, 2003.</w:t>
      </w:r>
    </w:p>
    <w:p w:rsidR="0068639D" w:rsidRDefault="0068639D" w:rsidP="0068639D">
      <w:pPr>
        <w:spacing w:line="1" w:lineRule="exact"/>
        <w:rPr>
          <w:rFonts w:ascii="Times New Roman" w:eastAsia="Times New Roman" w:hAnsi="Times New Roman"/>
          <w:sz w:val="32"/>
        </w:rPr>
      </w:pPr>
    </w:p>
    <w:p w:rsidR="0068639D" w:rsidRDefault="0068639D" w:rsidP="0068639D">
      <w:pPr>
        <w:numPr>
          <w:ilvl w:val="0"/>
          <w:numId w:val="1"/>
        </w:numPr>
        <w:tabs>
          <w:tab w:val="left" w:pos="544"/>
        </w:tabs>
        <w:spacing w:line="0" w:lineRule="atLeast"/>
        <w:ind w:left="544" w:hanging="544"/>
        <w:rPr>
          <w:rFonts w:ascii="Times New Roman" w:eastAsia="Times New Roman" w:hAnsi="Times New Roman"/>
          <w:sz w:val="32"/>
        </w:rPr>
      </w:pPr>
      <w:r>
        <w:rPr>
          <w:rFonts w:ascii="Times New Roman" w:eastAsia="Times New Roman" w:hAnsi="Times New Roman"/>
          <w:sz w:val="32"/>
        </w:rPr>
        <w:t>Światowy G. Zachowanie konsumenckie. AE, Wrocław, 1994.</w:t>
      </w:r>
    </w:p>
    <w:p w:rsidR="0068639D" w:rsidRDefault="0068639D" w:rsidP="0068639D">
      <w:pPr>
        <w:spacing w:line="1" w:lineRule="exact"/>
        <w:rPr>
          <w:rFonts w:ascii="Times New Roman" w:eastAsia="Times New Roman" w:hAnsi="Times New Roman"/>
          <w:sz w:val="32"/>
        </w:rPr>
      </w:pPr>
    </w:p>
    <w:p w:rsidR="0068639D" w:rsidRDefault="0068639D" w:rsidP="0068639D">
      <w:pPr>
        <w:numPr>
          <w:ilvl w:val="0"/>
          <w:numId w:val="1"/>
        </w:numPr>
        <w:tabs>
          <w:tab w:val="left" w:pos="544"/>
        </w:tabs>
        <w:spacing w:line="239" w:lineRule="auto"/>
        <w:ind w:left="544" w:hanging="544"/>
        <w:rPr>
          <w:rFonts w:ascii="Times New Roman" w:eastAsia="Times New Roman" w:hAnsi="Times New Roman"/>
          <w:sz w:val="32"/>
        </w:rPr>
      </w:pPr>
      <w:r>
        <w:rPr>
          <w:rFonts w:ascii="Times New Roman" w:eastAsia="Times New Roman" w:hAnsi="Times New Roman"/>
          <w:sz w:val="32"/>
        </w:rPr>
        <w:t>Zachowanie konsumenta. Koncepcje i badania europejskie. Red. naukowa Mary Lambkin i in. PWN, Warszawa, 2001.</w:t>
      </w:r>
    </w:p>
    <w:p w:rsidR="0068639D" w:rsidRDefault="0068639D" w:rsidP="0068639D">
      <w:pPr>
        <w:tabs>
          <w:tab w:val="left" w:pos="544"/>
        </w:tabs>
        <w:spacing w:line="239" w:lineRule="auto"/>
        <w:ind w:left="544" w:hanging="544"/>
        <w:rPr>
          <w:rFonts w:ascii="Times New Roman" w:eastAsia="Times New Roman" w:hAnsi="Times New Roman"/>
          <w:sz w:val="32"/>
        </w:rPr>
        <w:sectPr w:rsidR="0068639D">
          <w:pgSz w:w="11900" w:h="16840"/>
          <w:pgMar w:top="1224" w:right="1440" w:bottom="621" w:left="1416" w:header="0" w:footer="0" w:gutter="0"/>
          <w:cols w:space="0" w:equalWidth="0">
            <w:col w:w="9044"/>
          </w:cols>
          <w:docGrid w:linePitch="360"/>
        </w:sectPr>
      </w:pPr>
    </w:p>
    <w:p w:rsidR="0068639D" w:rsidRDefault="0068639D" w:rsidP="0068639D">
      <w:pPr>
        <w:spacing w:line="200" w:lineRule="exact"/>
        <w:rPr>
          <w:rFonts w:ascii="Times New Roman" w:eastAsia="Times New Roman" w:hAnsi="Times New Roman"/>
        </w:rPr>
      </w:pPr>
    </w:p>
    <w:p w:rsidR="0068639D" w:rsidRDefault="0068639D" w:rsidP="0068639D">
      <w:pPr>
        <w:spacing w:line="200" w:lineRule="exact"/>
        <w:rPr>
          <w:rFonts w:ascii="Times New Roman" w:eastAsia="Times New Roman" w:hAnsi="Times New Roman"/>
        </w:rPr>
      </w:pPr>
    </w:p>
    <w:p w:rsidR="0068639D" w:rsidRDefault="0068639D">
      <w:bookmarkStart w:id="15" w:name="_GoBack"/>
      <w:bookmarkEnd w:id="15"/>
    </w:p>
    <w:sectPr w:rsidR="00686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56ADA54"/>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nsid w:val="00000002"/>
    <w:multiLevelType w:val="hybridMultilevel"/>
    <w:tmpl w:val="542804B4"/>
    <w:lvl w:ilvl="0" w:tplc="FFFFFFFF">
      <w:start w:val="5888"/>
      <w:numFmt w:val="decimal"/>
      <w:lvlText w:val=""/>
      <w:lvlJc w:val="left"/>
    </w:lvl>
    <w:lvl w:ilvl="1" w:tplc="FFFFFFFF">
      <w:start w:val="5888"/>
      <w:numFmt w:val="decimal"/>
      <w:lvlText w:val=""/>
      <w:lvlJc w:val="left"/>
    </w:lvl>
    <w:lvl w:ilvl="2" w:tplc="FFFFFFFF">
      <w:start w:val="16777216"/>
      <w:numFmt w:val="decimal"/>
      <w:lvlText w:val="ᜀĀᜀĀ"/>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none"/>
      <w:lvlText w:val=""/>
      <w:lvlJc w:val="left"/>
      <w:pPr>
        <w:tabs>
          <w:tab w:val="num" w:pos="360"/>
        </w:tabs>
      </w:pPr>
    </w:lvl>
    <w:lvl w:ilvl="8" w:tplc="FFFFFFFF">
      <w:numFmt w:val="decimal"/>
      <w:lvlText w:val=""/>
      <w:lvlJc w:val="left"/>
    </w:lvl>
  </w:abstractNum>
  <w:abstractNum w:abstractNumId="2">
    <w:nsid w:val="00000003"/>
    <w:multiLevelType w:val="hybridMultilevel"/>
    <w:tmpl w:val="3FC32E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49C0E8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З"/>
      <w:lvlJc w:val="left"/>
    </w:lvl>
    <w:lvl w:ilvl="7" w:tplc="FFFFFFFF">
      <w:start w:val="1507328"/>
      <w:numFmt w:val="decimal"/>
      <w:lvlText w:null="1"/>
      <w:lvlJc w:val="left"/>
    </w:lvl>
    <w:lvl w:ilvl="8" w:tplc="FFFFFFFF">
      <w:start w:val="23"/>
      <w:numFmt w:val="decimal"/>
      <w:lvlText w:val=""/>
      <w:lvlJc w:val="left"/>
    </w:lvl>
  </w:abstractNum>
  <w:abstractNum w:abstractNumId="4">
    <w:nsid w:val="00000005"/>
    <w:multiLevelType w:val="hybridMultilevel"/>
    <w:tmpl w:val="B512F29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5">
    <w:nsid w:val="00000006"/>
    <w:multiLevelType w:val="hybridMultilevel"/>
    <w:tmpl w:val="2916842A"/>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null="1"/>
      <w:lvlJc w:val="left"/>
    </w:lvl>
    <w:lvl w:ilvl="4" w:tplc="FFFFFFFF">
      <w:numFmt w:val="none"/>
      <w:lvlText w:val=""/>
      <w:lvlJc w:val="left"/>
      <w:pPr>
        <w:tabs>
          <w:tab w:val="num" w:pos="360"/>
        </w:tabs>
      </w:pPr>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6">
    <w:nsid w:val="00000007"/>
    <w:multiLevelType w:val="hybridMultilevel"/>
    <w:tmpl w:val="6EAA85FA"/>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1677721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8"/>
    <w:multiLevelType w:val="hybridMultilevel"/>
    <w:tmpl w:val="D798764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nsid w:val="00000009"/>
    <w:multiLevelType w:val="hybridMultilevel"/>
    <w:tmpl w:val="E1CABE7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9">
    <w:nsid w:val="0000000A"/>
    <w:multiLevelType w:val="hybridMultilevel"/>
    <w:tmpl w:val="6CAA2304"/>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0">
    <w:nsid w:val="0000000B"/>
    <w:multiLevelType w:val="hybridMultilevel"/>
    <w:tmpl w:val="39B686B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C136CC7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D"/>
    <w:multiLevelType w:val="hybridMultilevel"/>
    <w:tmpl w:val="2884A5A8"/>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3">
    <w:nsid w:val="0000000E"/>
    <w:multiLevelType w:val="hybridMultilevel"/>
    <w:tmpl w:val="A0C66A92"/>
    <w:lvl w:ilvl="0" w:tplc="FFFFFFFF">
      <w:start w:val="5888"/>
      <w:numFmt w:val="decimal"/>
      <w:lvlText w:val=""/>
      <w:lvlJc w:val="left"/>
    </w:lvl>
    <w:lvl w:ilvl="1" w:tplc="FFFFFFFF">
      <w:start w:val="5888"/>
      <w:numFmt w:val="decimal"/>
      <w:lvlText w:val=""/>
      <w:lvlJc w:val="left"/>
    </w:lvl>
    <w:lvl w:ilvl="2" w:tplc="FFFFFFFF">
      <w:start w:val="16777216"/>
      <w:numFmt w:val="decimal"/>
      <w:lvlText w:val="ᜀĀᜀĀ"/>
      <w:lvlJc w:val="left"/>
    </w:lvl>
    <w:lvl w:ilvl="3" w:tplc="FFFFFFFF">
      <w:start w:val="256"/>
      <w:numFmt w:val="decimal"/>
      <w:lvlText w:val="⸀ĀᜀĀᜀ"/>
      <w:lvlJc w:val="left"/>
    </w:lvl>
    <w:lvl w:ilvl="4" w:tplc="FFFFFFFF">
      <w:numFmt w:val="none"/>
      <w:lvlText w:val=""/>
      <w:lvlJc w:val="left"/>
      <w:pPr>
        <w:tabs>
          <w:tab w:val="num" w:pos="360"/>
        </w:tabs>
      </w:pPr>
    </w:lvl>
    <w:lvl w:ilvl="5" w:tplc="FFFFFFFF">
      <w:numFmt w:val="decimal"/>
      <w:lvlText w:val=""/>
      <w:lvlJc w:val="left"/>
    </w:lvl>
    <w:lvl w:ilvl="6" w:tplc="FFFFFFFF">
      <w:numFmt w:val="decimal"/>
      <w:suff w:val="space"/>
      <w:lvlText w:val=""/>
      <w:lvlJc w:val="left"/>
    </w:lvl>
    <w:lvl w:ilvl="7" w:tplc="FFFFFFFF">
      <w:numFmt w:val="decimal"/>
      <w:suff w:val="space"/>
      <w:lvlText w:val=""/>
      <w:lvlJc w:val="left"/>
    </w:lvl>
    <w:lvl w:ilvl="8" w:tplc="FFFFFFFF">
      <w:numFmt w:val="decimal"/>
      <w:suff w:val="space"/>
      <w:lvlText w:val=""/>
      <w:lvlJc w:val="left"/>
    </w:lvl>
  </w:abstractNum>
  <w:abstractNum w:abstractNumId="14">
    <w:nsid w:val="0000000F"/>
    <w:multiLevelType w:val="hybridMultilevel"/>
    <w:tmpl w:val="BF4669E4"/>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suff w:val="space"/>
      <w:lvlText w:val=""/>
      <w:lvlJc w:val="left"/>
    </w:lvl>
    <w:lvl w:ilvl="8" w:tplc="FFFFFFFF">
      <w:numFmt w:val="decimal"/>
      <w:lvlText w:val=""/>
      <w:lvlJc w:val="left"/>
    </w:lvl>
  </w:abstractNum>
  <w:abstractNum w:abstractNumId="15">
    <w:nsid w:val="00000010"/>
    <w:multiLevelType w:val="hybridMultilevel"/>
    <w:tmpl w:val="11CCA8B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6">
    <w:nsid w:val="00000011"/>
    <w:multiLevelType w:val="hybridMultilevel"/>
    <w:tmpl w:val="4D32AB86"/>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nsid w:val="00000012"/>
    <w:multiLevelType w:val="hybridMultilevel"/>
    <w:tmpl w:val="DE7E010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8">
    <w:nsid w:val="00000013"/>
    <w:multiLevelType w:val="hybridMultilevel"/>
    <w:tmpl w:val="5D12F946"/>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16777216"/>
      <w:numFmt w:val="decimal"/>
      <w:lvlText w:val="ᜀĀᜀĀ"/>
      <w:lvlJc w:val="left"/>
    </w:lvl>
    <w:lvl w:ilvl="6" w:tplc="FFFFFFFF">
      <w:start w:val="768"/>
      <w:numFmt w:val="decimal"/>
      <w:lvlText w:val="⸀ĀᜀĀᜀ"/>
      <w:lvlJc w:val="left"/>
    </w:lvl>
    <w:lvl w:ilvl="7" w:tplc="FFFFFFFF">
      <w:numFmt w:val="none"/>
      <w:lvlText w:val=""/>
      <w:lvlJc w:val="left"/>
      <w:pPr>
        <w:tabs>
          <w:tab w:val="num" w:pos="360"/>
        </w:tabs>
      </w:pPr>
    </w:lvl>
    <w:lvl w:ilvl="8" w:tplc="FFFFFFFF">
      <w:numFmt w:val="decimal"/>
      <w:lvlText w:val=""/>
      <w:lvlJc w:val="left"/>
    </w:lvl>
  </w:abstractNum>
  <w:abstractNum w:abstractNumId="19">
    <w:nsid w:val="00000014"/>
    <w:multiLevelType w:val="hybridMultilevel"/>
    <w:tmpl w:val="5CB44A04"/>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decimal"/>
      <w:suff w:val="space"/>
      <w:lvlText w:val=""/>
      <w:lvlJc w:val="left"/>
    </w:lvl>
    <w:lvl w:ilvl="8" w:tplc="FFFFFFFF">
      <w:numFmt w:val="decimal"/>
      <w:suff w:val="space"/>
      <w:lvlText w:val=""/>
      <w:lvlJc w:val="left"/>
    </w:lvl>
  </w:abstractNum>
  <w:abstractNum w:abstractNumId="20">
    <w:nsid w:val="00000015"/>
    <w:multiLevelType w:val="hybridMultilevel"/>
    <w:tmpl w:val="A790D726"/>
    <w:lvl w:ilvl="0" w:tplc="FFFFFFFF">
      <w:numFmt w:val="none"/>
      <w:lvlText w:val=""/>
      <w:lvlJc w:val="left"/>
      <w:pPr>
        <w:tabs>
          <w:tab w:val="num" w:pos="360"/>
        </w:tabs>
      </w:pPr>
    </w:lvl>
    <w:lvl w:ilvl="1" w:tplc="FFFFFFFF">
      <w:numFmt w:val="decimal"/>
      <w:suff w:val="space"/>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662030AC"/>
    <w:lvl w:ilvl="0" w:tplc="FFFFFFFF">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22">
    <w:nsid w:val="00000017"/>
    <w:multiLevelType w:val="hybridMultilevel"/>
    <w:tmpl w:val="3FCFAED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pPr>
        <w:keepNext w:val="0"/>
        <w:keepLines w:val="0"/>
        <w:pageBreakBefore w:val="0"/>
        <w:numPr>
          <w:ilvl w:val="0"/>
          <w:numId w:val="0"/>
        </w:numPr>
        <w:suppressLineNumbers w:val="0"/>
        <w:suppressAutoHyphens w:val="0"/>
        <w:topLinePunct w:val="0"/>
        <w:bidi w:val="0"/>
        <w:spacing w:beforeLines="0" w:before="0" w:beforeAutospacing="0" w:afterLines="0" w:after="0" w:afterAutospacing="0"/>
        <w:ind w:left="0" w:right="0" w:firstLine="0"/>
        <w:contextualSpacing w:val="0"/>
        <w:mirrorIndents w:val="0"/>
        <w:suppressOverlap w:val="0"/>
        <w:jc w:val="left"/>
        <w:textDirection w:val="lrTb"/>
        <w:textboxTightWrap w:val="none"/>
      </w:pPr>
    </w:lvl>
  </w:abstractNum>
  <w:abstractNum w:abstractNumId="23">
    <w:nsid w:val="00000018"/>
    <w:multiLevelType w:val="hybridMultilevel"/>
    <w:tmpl w:val="9B16213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24">
    <w:nsid w:val="00000019"/>
    <w:multiLevelType w:val="hybridMultilevel"/>
    <w:tmpl w:val="11B1CC32"/>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25">
    <w:nsid w:val="0000001A"/>
    <w:multiLevelType w:val="hybridMultilevel"/>
    <w:tmpl w:val="FC08582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26">
    <w:nsid w:val="0000001B"/>
    <w:multiLevelType w:val="hybridMultilevel"/>
    <w:tmpl w:val="2993469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16777216"/>
      <w:numFmt w:val="decimal"/>
      <w:lvlText w:null="1"/>
      <w:lvlJc w:val="left"/>
    </w:lvl>
  </w:abstractNum>
  <w:abstractNum w:abstractNumId="27">
    <w:nsid w:val="0000001C"/>
    <w:multiLevelType w:val="hybridMultilevel"/>
    <w:tmpl w:val="720CA27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28">
    <w:nsid w:val="0000001D"/>
    <w:multiLevelType w:val="hybridMultilevel"/>
    <w:tmpl w:val="744939A2"/>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29">
    <w:nsid w:val="0000001E"/>
    <w:multiLevelType w:val="hybridMultilevel"/>
    <w:tmpl w:val="4FA0D2E2"/>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30">
    <w:nsid w:val="0000001F"/>
    <w:multiLevelType w:val="hybridMultilevel"/>
    <w:tmpl w:val="6B1D2C1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65536"/>
      <w:numFmt w:val="decimal"/>
      <w:lvlText w:val=""/>
      <w:lvlJc w:val="left"/>
    </w:lvl>
  </w:abstractNum>
  <w:abstractNum w:abstractNumId="31">
    <w:nsid w:val="00000020"/>
    <w:multiLevelType w:val="hybridMultilevel"/>
    <w:tmpl w:val="68B867D2"/>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16777216"/>
      <w:numFmt w:val="decimal"/>
      <w:lvlText w:val="ᜀĀᜀĀ"/>
      <w:lvlJc w:val="left"/>
    </w:lvl>
  </w:abstractNum>
  <w:abstractNum w:abstractNumId="32">
    <w:nsid w:val="00000021"/>
    <w:multiLevelType w:val="hybridMultilevel"/>
    <w:tmpl w:val="3F7F5DD8"/>
    <w:lvl w:ilvl="0" w:tplc="FFFFFFFF">
      <w:start w:val="385875968"/>
      <w:numFmt w:val="decimal"/>
      <w:lvlText w:val="ĀᜀĀᜀĀ"/>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decimal"/>
      <w:suff w:val="space"/>
      <w:lvlText w:val=""/>
      <w:lvlJc w:val="left"/>
    </w:lvl>
    <w:lvl w:ilvl="8" w:tplc="FFFFFFFF">
      <w:numFmt w:val="decimal"/>
      <w:suff w:val="space"/>
      <w:lvlText w:val=""/>
      <w:lvlJc w:val="left"/>
    </w:lvl>
  </w:abstractNum>
  <w:abstractNum w:abstractNumId="33">
    <w:nsid w:val="00000022"/>
    <w:multiLevelType w:val="hybridMultilevel"/>
    <w:tmpl w:val="D95E9940"/>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34">
    <w:nsid w:val="00000023"/>
    <w:multiLevelType w:val="hybridMultilevel"/>
    <w:tmpl w:val="32794F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5454945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36">
    <w:nsid w:val="00000025"/>
    <w:multiLevelType w:val="hybridMultilevel"/>
    <w:tmpl w:val="4DEFDFA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36"/>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7">
    <w:nsid w:val="00000026"/>
    <w:multiLevelType w:val="hybridMultilevel"/>
    <w:tmpl w:val="2123D5F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36"/>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8">
    <w:nsid w:val="00000027"/>
    <w:multiLevelType w:val="hybridMultilevel"/>
    <w:tmpl w:val="D75A1FB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39">
    <w:nsid w:val="00000028"/>
    <w:multiLevelType w:val="hybridMultilevel"/>
    <w:tmpl w:val="094927A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0">
    <w:nsid w:val="00000029"/>
    <w:multiLevelType w:val="hybridMultilevel"/>
    <w:tmpl w:val="F9D871C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41">
    <w:nsid w:val="0000002A"/>
    <w:multiLevelType w:val="hybridMultilevel"/>
    <w:tmpl w:val="52D7B104"/>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2">
    <w:nsid w:val="0000002B"/>
    <w:multiLevelType w:val="hybridMultilevel"/>
    <w:tmpl w:val="409022F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43">
    <w:nsid w:val="0000002C"/>
    <w:multiLevelType w:val="hybridMultilevel"/>
    <w:tmpl w:val="A004646C"/>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16777216"/>
      <w:numFmt w:val="decimal"/>
      <w:lvlText w:val="ᜀĀᜀĀ"/>
      <w:lvlJc w:val="left"/>
    </w:lvl>
    <w:lvl w:ilvl="6" w:tplc="FFFFFFFF">
      <w:start w:val="256"/>
      <w:numFmt w:val="decimal"/>
      <w:lvlText w:val="⸀ĀᜀĀᜀ"/>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0000002D"/>
    <w:multiLevelType w:val="hybridMultilevel"/>
    <w:tmpl w:val="2A6AD9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02E"/>
    <w:multiLevelType w:val="hybridMultilevel"/>
    <w:tmpl w:val="09706BD4"/>
    <w:lvl w:ilvl="0" w:tplc="FFFFFFFF">
      <w:numFmt w:val="decimal"/>
      <w:suff w:val="space"/>
      <w:lvlText w:val=""/>
      <w:lvlJc w:val="left"/>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9D"/>
    <w:rsid w:val="006808B9"/>
    <w:rsid w:val="0068639D"/>
    <w:rsid w:val="006F48EC"/>
    <w:rsid w:val="00854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9D"/>
    <w:pPr>
      <w:spacing w:after="0" w:line="240" w:lineRule="auto"/>
    </w:pPr>
    <w:rPr>
      <w:rFonts w:ascii="Calibri" w:eastAsia="Calibri" w:hAnsi="Calibri" w:cs="Arial"/>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9D"/>
    <w:pPr>
      <w:spacing w:after="0" w:line="240" w:lineRule="auto"/>
    </w:pPr>
    <w:rPr>
      <w:rFonts w:ascii="Calibri" w:eastAsia="Calibri" w:hAnsi="Calibri" w:cs="Arial"/>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15624</Words>
  <Characters>8906</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2020-04-09T11:38:00Z</dcterms:created>
  <dcterms:modified xsi:type="dcterms:W3CDTF">2020-04-09T11:38:00Z</dcterms:modified>
</cp:coreProperties>
</file>