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EB1D" w14:textId="6ADD3E2F" w:rsidR="00BF4D5D" w:rsidRDefault="00D44211" w:rsidP="00D44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2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на тему «Квантові ефекти </w:t>
      </w:r>
      <w:proofErr w:type="spellStart"/>
      <w:r w:rsidRPr="00D4421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Холла</w:t>
      </w:r>
      <w:proofErr w:type="spellEnd"/>
      <w:r w:rsidRPr="00D4421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4A77D58" w14:textId="77777777" w:rsidR="00874590" w:rsidRDefault="00874590" w:rsidP="00D44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1DFF5A" w14:textId="5A73E5A6" w:rsidR="00EC0212" w:rsidRDefault="00EC0212" w:rsidP="00D44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Цілочисельний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квантовий ефект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Холла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404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ЦКЕХ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або просто квантовий ефект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Холла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0B7AD77C" w14:textId="77777777" w:rsidR="00305615" w:rsidRDefault="00305615" w:rsidP="00D44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0A4A3C" w14:textId="09762FAB" w:rsidR="00D44211" w:rsidRDefault="00C74662" w:rsidP="00C74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спостерігається квантовий ефект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60F6A33" w14:textId="09E8F1C7" w:rsidR="00EC0212" w:rsidRDefault="00EC0212" w:rsidP="00C74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квантовий ефект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чому його відмінність від класичного?</w:t>
      </w:r>
    </w:p>
    <w:p w14:paraId="50D1CB00" w14:textId="09256E75" w:rsidR="00C74662" w:rsidRDefault="00C74662" w:rsidP="00C74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двовимірні електрони? Складіть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 про двовимірні електрони у магнітному полі.</w:t>
      </w:r>
    </w:p>
    <w:p w14:paraId="07E6A309" w14:textId="01DC6696" w:rsidR="00C74662" w:rsidRDefault="00C74662" w:rsidP="00C74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рівні Ландау?</w:t>
      </w:r>
      <w:r w:rsidR="00F7715B">
        <w:rPr>
          <w:rFonts w:ascii="Times New Roman" w:hAnsi="Times New Roman" w:cs="Times New Roman"/>
          <w:sz w:val="28"/>
          <w:szCs w:val="28"/>
          <w:lang w:val="uk-UA"/>
        </w:rPr>
        <w:t xml:space="preserve"> Скільки електронів може знаходитися на рівні Ландау?</w:t>
      </w:r>
      <w:r w:rsidR="001708F4">
        <w:rPr>
          <w:rFonts w:ascii="Times New Roman" w:hAnsi="Times New Roman" w:cs="Times New Roman"/>
          <w:sz w:val="28"/>
          <w:szCs w:val="28"/>
          <w:lang w:val="uk-UA"/>
        </w:rPr>
        <w:t xml:space="preserve"> Від чого залежить ця кількість?</w:t>
      </w:r>
    </w:p>
    <w:p w14:paraId="2AEA900E" w14:textId="6758AF94" w:rsidR="00C74662" w:rsidRPr="00F008F5" w:rsidRDefault="001708F4" w:rsidP="00C74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B2077F">
        <w:rPr>
          <w:rFonts w:ascii="Times New Roman" w:hAnsi="Times New Roman" w:cs="Times New Roman"/>
          <w:sz w:val="28"/>
          <w:szCs w:val="28"/>
          <w:lang w:val="uk-UA"/>
        </w:rPr>
        <w:t>магнетоопір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7715B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важливість та фізична сутність </w:t>
      </w:r>
      <w:proofErr w:type="spellStart"/>
      <w:r w:rsidR="00F7715B">
        <w:rPr>
          <w:rFonts w:ascii="Times New Roman" w:hAnsi="Times New Roman" w:cs="Times New Roman"/>
          <w:sz w:val="28"/>
          <w:szCs w:val="28"/>
          <w:lang w:val="uk-UA"/>
        </w:rPr>
        <w:t>холл</w:t>
      </w:r>
      <w:r w:rsidR="00F00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715B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F7715B">
        <w:rPr>
          <w:rFonts w:ascii="Times New Roman" w:hAnsi="Times New Roman" w:cs="Times New Roman"/>
          <w:sz w:val="28"/>
          <w:szCs w:val="28"/>
          <w:lang w:val="uk-UA"/>
        </w:rPr>
        <w:t xml:space="preserve"> опору </w:t>
      </w:r>
      <w:r w:rsidR="00F008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08F5" w:rsidRPr="00F008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F008F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8BFD618" w14:textId="3DC4C98E" w:rsidR="00F008F5" w:rsidRDefault="00F008F5" w:rsidP="00EC02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52035" w14:textId="61BCD301" w:rsidR="00EC0212" w:rsidRDefault="00EC0212" w:rsidP="00EC0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C02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Дробний</w:t>
      </w:r>
      <w:proofErr w:type="spellEnd"/>
      <w:r w:rsidRPr="00EC0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вантовий ефект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Холла</w:t>
      </w:r>
      <w:proofErr w:type="spellEnd"/>
      <w:r w:rsidR="00404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(ДКЕХ)</w:t>
      </w:r>
    </w:p>
    <w:p w14:paraId="120E9469" w14:textId="77777777" w:rsidR="00305615" w:rsidRDefault="00305615" w:rsidP="00EC02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60B9F1" w14:textId="507DFB91" w:rsidR="00EC0212" w:rsidRDefault="00305615" w:rsidP="0030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615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</w:t>
      </w:r>
      <w:proofErr w:type="spellStart"/>
      <w:r w:rsidRPr="0030561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05615">
        <w:rPr>
          <w:rFonts w:ascii="Times New Roman" w:hAnsi="Times New Roman" w:cs="Times New Roman"/>
          <w:sz w:val="28"/>
          <w:szCs w:val="28"/>
          <w:lang w:val="uk-UA"/>
        </w:rPr>
        <w:t>робний</w:t>
      </w:r>
      <w:proofErr w:type="spellEnd"/>
      <w:r w:rsidRPr="00305615">
        <w:rPr>
          <w:rFonts w:ascii="Times New Roman" w:hAnsi="Times New Roman" w:cs="Times New Roman"/>
          <w:sz w:val="28"/>
          <w:szCs w:val="28"/>
          <w:lang w:val="uk-UA"/>
        </w:rPr>
        <w:t xml:space="preserve"> квантовий ефект </w:t>
      </w:r>
      <w:proofErr w:type="spellStart"/>
      <w:r w:rsidRPr="00305615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305615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(відмінність від ЦКЕХ)</w:t>
      </w:r>
    </w:p>
    <w:p w14:paraId="0D118D3B" w14:textId="77B35FCE" w:rsidR="00305615" w:rsidRDefault="00E71BA5" w:rsidP="0030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«квантова частинка»? Чому вона може бути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ферміоном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бозоном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6F6A48" w14:textId="6BF39432" w:rsidR="00E71BA5" w:rsidRPr="00305615" w:rsidRDefault="00E560C2" w:rsidP="00305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яких умовах спостерігається ДКЕХ?</w:t>
      </w:r>
    </w:p>
    <w:sectPr w:rsidR="00E71BA5" w:rsidRPr="003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2688"/>
    <w:multiLevelType w:val="hybridMultilevel"/>
    <w:tmpl w:val="96468D8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6D85"/>
    <w:multiLevelType w:val="hybridMultilevel"/>
    <w:tmpl w:val="3A260D40"/>
    <w:lvl w:ilvl="0" w:tplc="7322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A5"/>
    <w:rsid w:val="001708F4"/>
    <w:rsid w:val="00305615"/>
    <w:rsid w:val="00396EA5"/>
    <w:rsid w:val="0040455D"/>
    <w:rsid w:val="00874590"/>
    <w:rsid w:val="00875662"/>
    <w:rsid w:val="00B2077F"/>
    <w:rsid w:val="00BF4D5D"/>
    <w:rsid w:val="00C74662"/>
    <w:rsid w:val="00D44211"/>
    <w:rsid w:val="00E560C2"/>
    <w:rsid w:val="00E71BA5"/>
    <w:rsid w:val="00EC0212"/>
    <w:rsid w:val="00F008F5"/>
    <w:rsid w:val="00F7715B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6BF6"/>
  <w15:chartTrackingRefBased/>
  <w15:docId w15:val="{A864FF49-F6EE-4161-A384-D703974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2020-04-15T17:52:00Z</dcterms:created>
  <dcterms:modified xsi:type="dcterms:W3CDTF">2020-04-15T17:52:00Z</dcterms:modified>
</cp:coreProperties>
</file>