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AF2" w:rsidRPr="00635AF2" w:rsidRDefault="00C55620" w:rsidP="00635AF2">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ЛЕКЦІЯ 3</w:t>
      </w:r>
      <w:r w:rsidR="00C837FD">
        <w:rPr>
          <w:rFonts w:ascii="Times New Roman" w:hAnsi="Times New Roman" w:cs="Times New Roman"/>
          <w:sz w:val="24"/>
          <w:szCs w:val="24"/>
        </w:rPr>
        <w:t>.</w:t>
      </w:r>
      <w:r w:rsidR="00635AF2" w:rsidRPr="00635AF2">
        <w:rPr>
          <w:rFonts w:ascii="Times New Roman" w:hAnsi="Times New Roman" w:cs="Times New Roman"/>
          <w:sz w:val="24"/>
          <w:szCs w:val="24"/>
        </w:rPr>
        <w:t xml:space="preserve"> ЗМІСТ І ОРГАНІЗАЦІЯ РОБОТИ ІНТЕГРОВАНИХ </w:t>
      </w:r>
      <w:r w:rsidR="008B2F19">
        <w:rPr>
          <w:rFonts w:ascii="Times New Roman" w:hAnsi="Times New Roman" w:cs="Times New Roman"/>
          <w:sz w:val="24"/>
          <w:szCs w:val="24"/>
          <w:lang w:val="ru-RU"/>
        </w:rPr>
        <w:t xml:space="preserve">ТА </w:t>
      </w:r>
      <w:r w:rsidR="008B2F19">
        <w:rPr>
          <w:rFonts w:ascii="Times New Roman" w:hAnsi="Times New Roman" w:cs="Times New Roman"/>
          <w:sz w:val="24"/>
          <w:szCs w:val="24"/>
        </w:rPr>
        <w:t xml:space="preserve">СПЕЦІАЛІЗОВАНИХ </w:t>
      </w:r>
      <w:r w:rsidR="00635AF2" w:rsidRPr="00635AF2">
        <w:rPr>
          <w:rFonts w:ascii="Times New Roman" w:hAnsi="Times New Roman" w:cs="Times New Roman"/>
          <w:sz w:val="24"/>
          <w:szCs w:val="24"/>
        </w:rPr>
        <w:t xml:space="preserve">СОЦІАЛЬНИХ СЛУЖБ </w:t>
      </w:r>
    </w:p>
    <w:p w:rsidR="00C837FD"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 ПЛАН </w:t>
      </w:r>
    </w:p>
    <w:p w:rsidR="00C837FD" w:rsidRPr="00C837FD" w:rsidRDefault="00635AF2" w:rsidP="00635AF2">
      <w:pPr>
        <w:spacing w:after="120" w:line="240" w:lineRule="auto"/>
        <w:ind w:firstLine="709"/>
        <w:jc w:val="both"/>
        <w:rPr>
          <w:rFonts w:ascii="Times New Roman" w:hAnsi="Times New Roman" w:cs="Times New Roman"/>
          <w:sz w:val="28"/>
          <w:szCs w:val="28"/>
        </w:rPr>
      </w:pPr>
      <w:r w:rsidRPr="00C837FD">
        <w:rPr>
          <w:rFonts w:ascii="Times New Roman" w:hAnsi="Times New Roman" w:cs="Times New Roman"/>
          <w:sz w:val="28"/>
          <w:szCs w:val="28"/>
        </w:rPr>
        <w:t xml:space="preserve">1. Сутність понять «інтеграція», «інтегровані соціальні служби». </w:t>
      </w:r>
    </w:p>
    <w:p w:rsidR="00C837FD" w:rsidRPr="00C837FD" w:rsidRDefault="00635AF2" w:rsidP="00635AF2">
      <w:pPr>
        <w:spacing w:after="120" w:line="240" w:lineRule="auto"/>
        <w:ind w:firstLine="709"/>
        <w:jc w:val="both"/>
        <w:rPr>
          <w:rFonts w:ascii="Times New Roman" w:hAnsi="Times New Roman" w:cs="Times New Roman"/>
          <w:sz w:val="28"/>
          <w:szCs w:val="28"/>
        </w:rPr>
      </w:pPr>
      <w:r w:rsidRPr="00C837FD">
        <w:rPr>
          <w:rFonts w:ascii="Times New Roman" w:hAnsi="Times New Roman" w:cs="Times New Roman"/>
          <w:sz w:val="28"/>
          <w:szCs w:val="28"/>
        </w:rPr>
        <w:t xml:space="preserve">2. Мета, завдання та принципи діяльності соціальних служб.  </w:t>
      </w:r>
    </w:p>
    <w:p w:rsidR="00C837FD" w:rsidRPr="00C837FD" w:rsidRDefault="00635AF2" w:rsidP="00635AF2">
      <w:pPr>
        <w:spacing w:after="120" w:line="240" w:lineRule="auto"/>
        <w:ind w:firstLine="709"/>
        <w:jc w:val="both"/>
        <w:rPr>
          <w:rFonts w:ascii="Times New Roman" w:hAnsi="Times New Roman" w:cs="Times New Roman"/>
          <w:sz w:val="28"/>
          <w:szCs w:val="28"/>
        </w:rPr>
      </w:pPr>
      <w:r w:rsidRPr="00C837FD">
        <w:rPr>
          <w:rFonts w:ascii="Times New Roman" w:hAnsi="Times New Roman" w:cs="Times New Roman"/>
          <w:sz w:val="28"/>
          <w:szCs w:val="28"/>
        </w:rPr>
        <w:t>3. О</w:t>
      </w:r>
      <w:r w:rsidR="00C837FD">
        <w:rPr>
          <w:rFonts w:ascii="Times New Roman" w:hAnsi="Times New Roman" w:cs="Times New Roman"/>
          <w:sz w:val="28"/>
          <w:szCs w:val="28"/>
        </w:rPr>
        <w:t>держ</w:t>
      </w:r>
      <w:r w:rsidRPr="00C837FD">
        <w:rPr>
          <w:rFonts w:ascii="Times New Roman" w:hAnsi="Times New Roman" w:cs="Times New Roman"/>
          <w:sz w:val="28"/>
          <w:szCs w:val="28"/>
        </w:rPr>
        <w:t xml:space="preserve">увачі послуг, які надають інтегровані соціальні служби. </w:t>
      </w:r>
    </w:p>
    <w:p w:rsidR="00635AF2" w:rsidRPr="00C837FD" w:rsidRDefault="00635AF2" w:rsidP="00635AF2">
      <w:pPr>
        <w:spacing w:after="120" w:line="240" w:lineRule="auto"/>
        <w:ind w:firstLine="709"/>
        <w:jc w:val="both"/>
        <w:rPr>
          <w:rFonts w:ascii="Times New Roman" w:hAnsi="Times New Roman" w:cs="Times New Roman"/>
          <w:sz w:val="28"/>
          <w:szCs w:val="28"/>
        </w:rPr>
      </w:pPr>
      <w:r w:rsidRPr="00C837FD">
        <w:rPr>
          <w:rFonts w:ascii="Times New Roman" w:hAnsi="Times New Roman" w:cs="Times New Roman"/>
          <w:sz w:val="28"/>
          <w:szCs w:val="28"/>
        </w:rPr>
        <w:t xml:space="preserve">4. Особливості діяльності спеціалізованих соціальних служб та механізми забезпечення ефективності роботи інтегрованих соціальних служб. </w:t>
      </w:r>
    </w:p>
    <w:p w:rsidR="00635AF2" w:rsidRPr="00635AF2"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 </w:t>
      </w:r>
    </w:p>
    <w:p w:rsidR="009F7D5E"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На шляху розвитку соціальної роботи як складової соціальної політики постають такі пріоритети, як посилення уваги до кожного клієнта, комплексність надання соціальних послуг, їх адресність, доступність та результативність. А це можливо тільки за умови інтегрованого підходу до здійснення соціального обслуговування населення на рівні громади. </w:t>
      </w:r>
    </w:p>
    <w:p w:rsidR="00C837FD" w:rsidRPr="009F741D" w:rsidRDefault="00635AF2" w:rsidP="00635AF2">
      <w:pPr>
        <w:spacing w:after="120" w:line="240" w:lineRule="auto"/>
        <w:ind w:firstLine="709"/>
        <w:jc w:val="both"/>
        <w:rPr>
          <w:rFonts w:ascii="Times New Roman" w:hAnsi="Times New Roman" w:cs="Times New Roman"/>
          <w:sz w:val="24"/>
          <w:szCs w:val="24"/>
        </w:rPr>
      </w:pPr>
      <w:r w:rsidRPr="009F741D">
        <w:rPr>
          <w:rFonts w:ascii="Times New Roman" w:hAnsi="Times New Roman" w:cs="Times New Roman"/>
          <w:b/>
          <w:sz w:val="24"/>
          <w:szCs w:val="24"/>
        </w:rPr>
        <w:t>Інтеграція</w:t>
      </w:r>
      <w:r w:rsidR="004456BA">
        <w:rPr>
          <w:rFonts w:ascii="Times New Roman" w:hAnsi="Times New Roman" w:cs="Times New Roman"/>
          <w:sz w:val="24"/>
          <w:szCs w:val="24"/>
        </w:rPr>
        <w:t xml:space="preserve"> –</w:t>
      </w:r>
      <w:r w:rsidRPr="009F741D">
        <w:rPr>
          <w:rFonts w:ascii="Times New Roman" w:hAnsi="Times New Roman" w:cs="Times New Roman"/>
          <w:sz w:val="24"/>
          <w:szCs w:val="24"/>
        </w:rPr>
        <w:t xml:space="preserve"> процес, у рамках якого певна громада забезпечує умови для реалізації максимального соціального потенціалу кожного індивіда - члена цієї громади. При цьому інтеграція, насамперед, спрямована на покращення співпраці між соціальними інституціями, що функціонують у громаді (службою у справах дітей, відділами освіти, охорони здоров'я, праці та соці</w:t>
      </w:r>
      <w:r w:rsidR="004456BA">
        <w:rPr>
          <w:rFonts w:ascii="Times New Roman" w:hAnsi="Times New Roman" w:cs="Times New Roman"/>
          <w:sz w:val="24"/>
          <w:szCs w:val="24"/>
        </w:rPr>
        <w:t>ального захисту, кримінальної по</w:t>
      </w:r>
      <w:r w:rsidRPr="009F741D">
        <w:rPr>
          <w:rFonts w:ascii="Times New Roman" w:hAnsi="Times New Roman" w:cs="Times New Roman"/>
          <w:sz w:val="24"/>
          <w:szCs w:val="24"/>
        </w:rPr>
        <w:t xml:space="preserve">ліції у справах неповнолітніх, неурядовими організаціями, закладами освіти, культури, охорони </w:t>
      </w:r>
      <w:r w:rsidR="004456BA">
        <w:rPr>
          <w:rFonts w:ascii="Times New Roman" w:hAnsi="Times New Roman" w:cs="Times New Roman"/>
          <w:sz w:val="24"/>
          <w:szCs w:val="24"/>
        </w:rPr>
        <w:t xml:space="preserve">здоров'я та ін.), </w:t>
      </w:r>
      <w:r w:rsidRPr="009F741D">
        <w:rPr>
          <w:rFonts w:ascii="Times New Roman" w:hAnsi="Times New Roman" w:cs="Times New Roman"/>
          <w:sz w:val="24"/>
          <w:szCs w:val="24"/>
        </w:rPr>
        <w:t xml:space="preserve">партнерство, за якого вони розвиваються, досягають спільних цілей. </w:t>
      </w:r>
    </w:p>
    <w:p w:rsidR="009F7D5E"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За таких умов до локальної моделі соціального обслуговування залучається максимальний соціальний потенціал громади, що забезпечує ефективність наданих послуг членам громади, результативність соціальної роботи загалом. Характеристиками й одночасно показниками інтеграції як процесу є наявність у ньому інтегрованого підходу та інтегративної ситуації.  </w:t>
      </w:r>
    </w:p>
    <w:p w:rsidR="009F7D5E" w:rsidRDefault="00635AF2" w:rsidP="00635AF2">
      <w:pPr>
        <w:spacing w:after="120" w:line="240" w:lineRule="auto"/>
        <w:ind w:firstLine="709"/>
        <w:jc w:val="both"/>
        <w:rPr>
          <w:rFonts w:ascii="Times New Roman" w:hAnsi="Times New Roman" w:cs="Times New Roman"/>
          <w:sz w:val="24"/>
          <w:szCs w:val="24"/>
        </w:rPr>
      </w:pPr>
      <w:r w:rsidRPr="009F7D5E">
        <w:rPr>
          <w:rFonts w:ascii="Times New Roman" w:hAnsi="Times New Roman" w:cs="Times New Roman"/>
          <w:b/>
          <w:sz w:val="24"/>
          <w:szCs w:val="24"/>
        </w:rPr>
        <w:t>Інтегрований підхід</w:t>
      </w:r>
      <w:r w:rsidRPr="00635AF2">
        <w:rPr>
          <w:rFonts w:ascii="Times New Roman" w:hAnsi="Times New Roman" w:cs="Times New Roman"/>
          <w:sz w:val="24"/>
          <w:szCs w:val="24"/>
        </w:rPr>
        <w:t xml:space="preserve">  розглядається як спосіб ставлення до індивіда та ведення справ стосовно нього, в ході застосування якого не тільки індивід адаптується до громади, але й громада робить необхідні кроки, докладає певних зусиль, аби пристосуватися до нього. Беручи за основу своєї діяльності інтегрований підхід, інституції соціальної сфери громади змінюють переконання і цінності, принципи та організаційно-методичні засади своєї роботи, що виводить їх на вищий рівень розуміння проблем клієнтів, якісного реагування на їхні потреби. </w:t>
      </w:r>
    </w:p>
    <w:p w:rsidR="00635AF2" w:rsidRDefault="00635AF2" w:rsidP="00A90DE1">
      <w:pPr>
        <w:spacing w:after="120" w:line="240" w:lineRule="auto"/>
        <w:ind w:firstLine="709"/>
        <w:jc w:val="both"/>
        <w:rPr>
          <w:rFonts w:ascii="Times New Roman" w:hAnsi="Times New Roman" w:cs="Times New Roman"/>
          <w:sz w:val="24"/>
          <w:szCs w:val="24"/>
        </w:rPr>
      </w:pPr>
      <w:r w:rsidRPr="00A90DE1">
        <w:rPr>
          <w:rFonts w:ascii="Times New Roman" w:hAnsi="Times New Roman" w:cs="Times New Roman"/>
          <w:b/>
          <w:sz w:val="24"/>
          <w:szCs w:val="24"/>
          <w:highlight w:val="yellow"/>
        </w:rPr>
        <w:t>Інтегровані соціальні служби</w:t>
      </w:r>
      <w:r w:rsidRPr="00A90DE1">
        <w:rPr>
          <w:rFonts w:ascii="Times New Roman" w:hAnsi="Times New Roman" w:cs="Times New Roman"/>
          <w:sz w:val="24"/>
          <w:szCs w:val="24"/>
          <w:highlight w:val="yellow"/>
        </w:rPr>
        <w:t xml:space="preserve"> - це комплекс спеціалізованих соціальних служб, які створюються відповідно до потреб членів громади і реалізують певні напрями соціальної роботи, орієнтовані на надання адресної допомоги сім'ям і дітям у подоланні складних життєвих обставин, на основі інтегрованого підходу.</w:t>
      </w:r>
      <w:r w:rsidRPr="00635AF2">
        <w:rPr>
          <w:rFonts w:ascii="Times New Roman" w:hAnsi="Times New Roman" w:cs="Times New Roman"/>
          <w:sz w:val="24"/>
          <w:szCs w:val="24"/>
        </w:rPr>
        <w:t xml:space="preserve"> </w:t>
      </w:r>
    </w:p>
    <w:p w:rsidR="00C837FD" w:rsidRDefault="00C837FD" w:rsidP="00A90DE1">
      <w:pPr>
        <w:spacing w:after="120" w:line="240" w:lineRule="auto"/>
        <w:ind w:firstLine="709"/>
        <w:jc w:val="both"/>
        <w:rPr>
          <w:rFonts w:ascii="Times New Roman" w:hAnsi="Times New Roman" w:cs="Times New Roman"/>
          <w:sz w:val="24"/>
          <w:szCs w:val="24"/>
        </w:rPr>
      </w:pPr>
    </w:p>
    <w:p w:rsidR="00C837FD" w:rsidRPr="00635AF2" w:rsidRDefault="00C837FD" w:rsidP="00A90DE1">
      <w:pPr>
        <w:spacing w:after="120" w:line="240" w:lineRule="auto"/>
        <w:ind w:firstLine="709"/>
        <w:jc w:val="both"/>
        <w:rPr>
          <w:rFonts w:ascii="Times New Roman" w:hAnsi="Times New Roman" w:cs="Times New Roman"/>
          <w:sz w:val="24"/>
          <w:szCs w:val="24"/>
        </w:rPr>
      </w:pPr>
      <w:r>
        <w:rPr>
          <w:rFonts w:ascii="Times New Roman" w:hAnsi="Times New Roman" w:cs="Times New Roman"/>
          <w:sz w:val="28"/>
          <w:szCs w:val="28"/>
        </w:rPr>
        <w:t>2</w:t>
      </w:r>
      <w:r w:rsidRPr="00C837FD">
        <w:rPr>
          <w:rFonts w:ascii="Times New Roman" w:hAnsi="Times New Roman" w:cs="Times New Roman"/>
          <w:sz w:val="28"/>
          <w:szCs w:val="28"/>
        </w:rPr>
        <w:t xml:space="preserve">. Мета, завдання та принципи діяльності </w:t>
      </w:r>
      <w:r w:rsidR="00025E25">
        <w:rPr>
          <w:rFonts w:ascii="Times New Roman" w:hAnsi="Times New Roman" w:cs="Times New Roman"/>
          <w:sz w:val="28"/>
          <w:szCs w:val="28"/>
        </w:rPr>
        <w:t xml:space="preserve">інтегрованих </w:t>
      </w:r>
      <w:r w:rsidRPr="00C837FD">
        <w:rPr>
          <w:rFonts w:ascii="Times New Roman" w:hAnsi="Times New Roman" w:cs="Times New Roman"/>
          <w:sz w:val="28"/>
          <w:szCs w:val="28"/>
        </w:rPr>
        <w:t xml:space="preserve">соціальних служб.  </w:t>
      </w:r>
    </w:p>
    <w:p w:rsidR="00635AF2" w:rsidRPr="00635AF2"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Ключовим компонентом моделі є мета і завдання соціальної роботи, які реалізуються інтегрованими соціальними службами і деталізуються в роботі спеціалізованих соціальних служб. </w:t>
      </w:r>
      <w:r w:rsidRPr="00DA728B">
        <w:rPr>
          <w:rFonts w:ascii="Times New Roman" w:hAnsi="Times New Roman" w:cs="Times New Roman"/>
          <w:sz w:val="24"/>
          <w:szCs w:val="24"/>
          <w:u w:val="single"/>
        </w:rPr>
        <w:t>Загальна мета</w:t>
      </w:r>
      <w:r w:rsidRPr="00635AF2">
        <w:rPr>
          <w:rFonts w:ascii="Times New Roman" w:hAnsi="Times New Roman" w:cs="Times New Roman"/>
          <w:sz w:val="24"/>
          <w:szCs w:val="24"/>
        </w:rPr>
        <w:t xml:space="preserve"> - </w:t>
      </w:r>
      <w:r w:rsidRPr="00DA728B">
        <w:rPr>
          <w:rFonts w:ascii="Times New Roman" w:hAnsi="Times New Roman" w:cs="Times New Roman"/>
          <w:i/>
          <w:sz w:val="24"/>
          <w:szCs w:val="24"/>
        </w:rPr>
        <w:t>гарантований захист прав клієнтів</w:t>
      </w:r>
      <w:r w:rsidRPr="00635AF2">
        <w:rPr>
          <w:rFonts w:ascii="Times New Roman" w:hAnsi="Times New Roman" w:cs="Times New Roman"/>
          <w:sz w:val="24"/>
          <w:szCs w:val="24"/>
        </w:rPr>
        <w:t xml:space="preserve"> - конкретизується в системі надання різних видів соціальних послуг, матеріальної </w:t>
      </w:r>
      <w:r w:rsidRPr="00635AF2">
        <w:rPr>
          <w:rFonts w:ascii="Times New Roman" w:hAnsi="Times New Roman" w:cs="Times New Roman"/>
          <w:sz w:val="24"/>
          <w:szCs w:val="24"/>
        </w:rPr>
        <w:lastRenderedPageBreak/>
        <w:t xml:space="preserve">допомоги, здійсненні соціального обслуговування, профілактичній роботі й реабілітації дітей та сімей, що опинилися у складних життєвих обставинах, </w:t>
      </w:r>
    </w:p>
    <w:p w:rsidR="00635AF2" w:rsidRPr="00635AF2" w:rsidRDefault="00635AF2" w:rsidP="00635AF2">
      <w:pPr>
        <w:spacing w:after="120" w:line="240" w:lineRule="auto"/>
        <w:ind w:firstLine="709"/>
        <w:jc w:val="both"/>
        <w:rPr>
          <w:rFonts w:ascii="Times New Roman" w:hAnsi="Times New Roman" w:cs="Times New Roman"/>
          <w:sz w:val="24"/>
          <w:szCs w:val="24"/>
        </w:rPr>
      </w:pPr>
      <w:r w:rsidRPr="00DA728B">
        <w:rPr>
          <w:rFonts w:ascii="Times New Roman" w:hAnsi="Times New Roman" w:cs="Times New Roman"/>
          <w:sz w:val="24"/>
          <w:szCs w:val="24"/>
          <w:u w:val="single"/>
        </w:rPr>
        <w:t>Завдання</w:t>
      </w:r>
      <w:r w:rsidRPr="00635AF2">
        <w:rPr>
          <w:rFonts w:ascii="Times New Roman" w:hAnsi="Times New Roman" w:cs="Times New Roman"/>
          <w:sz w:val="24"/>
          <w:szCs w:val="24"/>
        </w:rPr>
        <w:t xml:space="preserve"> інтегрованих соціальних служб полягають у </w:t>
      </w:r>
      <w:r w:rsidRPr="00DA728B">
        <w:rPr>
          <w:rFonts w:ascii="Times New Roman" w:hAnsi="Times New Roman" w:cs="Times New Roman"/>
          <w:i/>
          <w:sz w:val="24"/>
          <w:szCs w:val="24"/>
        </w:rPr>
        <w:t>забезпеченні належної послідовності та прозорості дій у процесі надання соціальних послуг</w:t>
      </w:r>
      <w:r w:rsidRPr="00635AF2">
        <w:rPr>
          <w:rFonts w:ascii="Times New Roman" w:hAnsi="Times New Roman" w:cs="Times New Roman"/>
          <w:sz w:val="24"/>
          <w:szCs w:val="24"/>
        </w:rPr>
        <w:t xml:space="preserve"> сім'ям із дітьми, відповідно до визначених повноважень та відповідальності учасників цього процесу; в </w:t>
      </w:r>
      <w:r w:rsidRPr="00DA728B">
        <w:rPr>
          <w:rFonts w:ascii="Times New Roman" w:hAnsi="Times New Roman" w:cs="Times New Roman"/>
          <w:i/>
          <w:sz w:val="24"/>
          <w:szCs w:val="24"/>
        </w:rPr>
        <w:t>запровадженні комплексного, особистісно</w:t>
      </w:r>
      <w:r w:rsidR="0016177E">
        <w:rPr>
          <w:rFonts w:ascii="Times New Roman" w:hAnsi="Times New Roman" w:cs="Times New Roman"/>
          <w:i/>
          <w:sz w:val="24"/>
          <w:szCs w:val="24"/>
        </w:rPr>
        <w:t>-</w:t>
      </w:r>
      <w:r w:rsidRPr="00DA728B">
        <w:rPr>
          <w:rFonts w:ascii="Times New Roman" w:hAnsi="Times New Roman" w:cs="Times New Roman"/>
          <w:i/>
          <w:sz w:val="24"/>
          <w:szCs w:val="24"/>
        </w:rPr>
        <w:t>орієнтованого, індивідуального підходів у наданні послуг</w:t>
      </w:r>
      <w:r w:rsidRPr="00635AF2">
        <w:rPr>
          <w:rFonts w:ascii="Times New Roman" w:hAnsi="Times New Roman" w:cs="Times New Roman"/>
          <w:sz w:val="24"/>
          <w:szCs w:val="24"/>
        </w:rPr>
        <w:t xml:space="preserve"> дітям і сім'ям, які потребують декількох видів допомоги та послуг одночасно.  </w:t>
      </w:r>
    </w:p>
    <w:p w:rsidR="00635AF2" w:rsidRPr="00635AF2" w:rsidRDefault="00635AF2" w:rsidP="00635AF2">
      <w:pPr>
        <w:spacing w:after="120" w:line="240" w:lineRule="auto"/>
        <w:ind w:firstLine="709"/>
        <w:jc w:val="both"/>
        <w:rPr>
          <w:rFonts w:ascii="Times New Roman" w:hAnsi="Times New Roman" w:cs="Times New Roman"/>
          <w:sz w:val="24"/>
          <w:szCs w:val="24"/>
        </w:rPr>
      </w:pPr>
      <w:r w:rsidRPr="00C837FD">
        <w:rPr>
          <w:rFonts w:ascii="Times New Roman" w:hAnsi="Times New Roman" w:cs="Times New Roman"/>
          <w:sz w:val="24"/>
          <w:szCs w:val="24"/>
          <w:u w:val="single"/>
        </w:rPr>
        <w:t>Стратегіями реалізації завдань</w:t>
      </w:r>
      <w:r w:rsidRPr="00635AF2">
        <w:rPr>
          <w:rFonts w:ascii="Times New Roman" w:hAnsi="Times New Roman" w:cs="Times New Roman"/>
          <w:sz w:val="24"/>
          <w:szCs w:val="24"/>
        </w:rPr>
        <w:t xml:space="preserve"> інтегрованих соціальних служб є; </w:t>
      </w:r>
    </w:p>
    <w:p w:rsidR="00DA728B"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 підтримка сімей з дітьми, формування засад відповідального батьківства; </w:t>
      </w:r>
    </w:p>
    <w:p w:rsidR="00DA728B"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 раннє виявлення та подолання причин, що породжують сімейне неблагополуччя; </w:t>
      </w:r>
    </w:p>
    <w:p w:rsidR="00DA728B"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 запобігання вилученню дитини із сім'ї; </w:t>
      </w:r>
    </w:p>
    <w:p w:rsidR="00DA728B"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 розвиток сімейних форм виховання дітей-сиріт та дітей, позбавлених батьківського піклування; </w:t>
      </w:r>
    </w:p>
    <w:p w:rsidR="00635AF2" w:rsidRPr="00635AF2"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 реінтеграція та соціалізація вихованця </w:t>
      </w:r>
      <w:proofErr w:type="spellStart"/>
      <w:r w:rsidRPr="00635AF2">
        <w:rPr>
          <w:rFonts w:ascii="Times New Roman" w:hAnsi="Times New Roman" w:cs="Times New Roman"/>
          <w:sz w:val="24"/>
          <w:szCs w:val="24"/>
        </w:rPr>
        <w:t>інтернатного</w:t>
      </w:r>
      <w:proofErr w:type="spellEnd"/>
      <w:r w:rsidRPr="00635AF2">
        <w:rPr>
          <w:rFonts w:ascii="Times New Roman" w:hAnsi="Times New Roman" w:cs="Times New Roman"/>
          <w:sz w:val="24"/>
          <w:szCs w:val="24"/>
        </w:rPr>
        <w:t xml:space="preserve"> закладу. </w:t>
      </w:r>
    </w:p>
    <w:p w:rsidR="00635AF2" w:rsidRPr="00635AF2"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Основними </w:t>
      </w:r>
      <w:r w:rsidRPr="00C837FD">
        <w:rPr>
          <w:rFonts w:ascii="Times New Roman" w:hAnsi="Times New Roman" w:cs="Times New Roman"/>
          <w:sz w:val="24"/>
          <w:szCs w:val="24"/>
          <w:u w:val="single"/>
        </w:rPr>
        <w:t>принципами</w:t>
      </w:r>
      <w:r w:rsidRPr="00635AF2">
        <w:rPr>
          <w:rFonts w:ascii="Times New Roman" w:hAnsi="Times New Roman" w:cs="Times New Roman"/>
          <w:sz w:val="24"/>
          <w:szCs w:val="24"/>
        </w:rPr>
        <w:t xml:space="preserve"> функціонування інтегрованих соціальних служб є: </w:t>
      </w:r>
    </w:p>
    <w:p w:rsidR="00C837FD" w:rsidRDefault="00635AF2" w:rsidP="00C837FD">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 пріоритетність інтересів дітей; </w:t>
      </w:r>
    </w:p>
    <w:p w:rsidR="00635AF2" w:rsidRPr="00635AF2" w:rsidRDefault="00635AF2" w:rsidP="00C837FD">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 ухвалення рішень на основі оцінки та аналізу потреб дитини та сім'ї; </w:t>
      </w:r>
    </w:p>
    <w:p w:rsidR="00C837FD"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 комплексність; </w:t>
      </w:r>
    </w:p>
    <w:p w:rsidR="00C837FD"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 адресність та доступність послуг; </w:t>
      </w:r>
    </w:p>
    <w:p w:rsidR="00C837FD"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 послідовність та системність; </w:t>
      </w:r>
    </w:p>
    <w:p w:rsidR="00C837FD"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 гуманність та добровільність; </w:t>
      </w:r>
    </w:p>
    <w:p w:rsidR="00635AF2"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 участь клієнтів, у тому числі й дітей, в ухваленні рішень, плануванні роботи та в моніторингу наданих послуг тощо. </w:t>
      </w:r>
    </w:p>
    <w:p w:rsidR="00C837FD" w:rsidRDefault="00C837FD" w:rsidP="00635AF2">
      <w:pPr>
        <w:spacing w:after="120" w:line="240" w:lineRule="auto"/>
        <w:ind w:firstLine="709"/>
        <w:jc w:val="both"/>
        <w:rPr>
          <w:rFonts w:ascii="Times New Roman" w:hAnsi="Times New Roman" w:cs="Times New Roman"/>
          <w:sz w:val="24"/>
          <w:szCs w:val="24"/>
        </w:rPr>
      </w:pPr>
    </w:p>
    <w:p w:rsidR="00C837FD" w:rsidRPr="00C837FD" w:rsidRDefault="00C837FD" w:rsidP="00C837FD">
      <w:pPr>
        <w:spacing w:after="120" w:line="240" w:lineRule="auto"/>
        <w:ind w:firstLine="709"/>
        <w:jc w:val="both"/>
        <w:rPr>
          <w:rFonts w:ascii="Times New Roman" w:hAnsi="Times New Roman" w:cs="Times New Roman"/>
          <w:sz w:val="28"/>
          <w:szCs w:val="28"/>
        </w:rPr>
      </w:pPr>
      <w:r w:rsidRPr="00C837FD">
        <w:rPr>
          <w:rFonts w:ascii="Times New Roman" w:hAnsi="Times New Roman" w:cs="Times New Roman"/>
          <w:sz w:val="28"/>
          <w:szCs w:val="28"/>
        </w:rPr>
        <w:t>3. О</w:t>
      </w:r>
      <w:r>
        <w:rPr>
          <w:rFonts w:ascii="Times New Roman" w:hAnsi="Times New Roman" w:cs="Times New Roman"/>
          <w:sz w:val="28"/>
          <w:szCs w:val="28"/>
        </w:rPr>
        <w:t>держ</w:t>
      </w:r>
      <w:r w:rsidRPr="00C837FD">
        <w:rPr>
          <w:rFonts w:ascii="Times New Roman" w:hAnsi="Times New Roman" w:cs="Times New Roman"/>
          <w:sz w:val="28"/>
          <w:szCs w:val="28"/>
        </w:rPr>
        <w:t xml:space="preserve">увачі послуг, які надають інтегровані соціальні служби. </w:t>
      </w:r>
    </w:p>
    <w:p w:rsidR="00C837FD" w:rsidRPr="00635AF2" w:rsidRDefault="00C837FD" w:rsidP="00635AF2">
      <w:pPr>
        <w:spacing w:after="120" w:line="240" w:lineRule="auto"/>
        <w:ind w:firstLine="709"/>
        <w:jc w:val="both"/>
        <w:rPr>
          <w:rFonts w:ascii="Times New Roman" w:hAnsi="Times New Roman" w:cs="Times New Roman"/>
          <w:sz w:val="24"/>
          <w:szCs w:val="24"/>
        </w:rPr>
      </w:pPr>
    </w:p>
    <w:p w:rsidR="00635AF2" w:rsidRPr="00635AF2" w:rsidRDefault="00635AF2" w:rsidP="00635AF2">
      <w:pPr>
        <w:spacing w:after="120" w:line="240" w:lineRule="auto"/>
        <w:ind w:firstLine="709"/>
        <w:jc w:val="both"/>
        <w:rPr>
          <w:rFonts w:ascii="Times New Roman" w:hAnsi="Times New Roman" w:cs="Times New Roman"/>
          <w:sz w:val="24"/>
          <w:szCs w:val="24"/>
        </w:rPr>
      </w:pPr>
      <w:r w:rsidRPr="00C837FD">
        <w:rPr>
          <w:rFonts w:ascii="Times New Roman" w:hAnsi="Times New Roman" w:cs="Times New Roman"/>
          <w:sz w:val="24"/>
          <w:szCs w:val="24"/>
          <w:u w:val="single"/>
        </w:rPr>
        <w:t>О</w:t>
      </w:r>
      <w:r w:rsidR="00C837FD">
        <w:rPr>
          <w:rFonts w:ascii="Times New Roman" w:hAnsi="Times New Roman" w:cs="Times New Roman"/>
          <w:sz w:val="24"/>
          <w:szCs w:val="24"/>
          <w:u w:val="single"/>
        </w:rPr>
        <w:t>держ</w:t>
      </w:r>
      <w:r w:rsidRPr="00C837FD">
        <w:rPr>
          <w:rFonts w:ascii="Times New Roman" w:hAnsi="Times New Roman" w:cs="Times New Roman"/>
          <w:sz w:val="24"/>
          <w:szCs w:val="24"/>
          <w:u w:val="single"/>
        </w:rPr>
        <w:t>увачами послуг</w:t>
      </w:r>
      <w:r w:rsidRPr="00635AF2">
        <w:rPr>
          <w:rFonts w:ascii="Times New Roman" w:hAnsi="Times New Roman" w:cs="Times New Roman"/>
          <w:sz w:val="24"/>
          <w:szCs w:val="24"/>
        </w:rPr>
        <w:t xml:space="preserve">, які надають інтегровані соціальні служби, є </w:t>
      </w:r>
      <w:r w:rsidRPr="00C837FD">
        <w:rPr>
          <w:rFonts w:ascii="Times New Roman" w:hAnsi="Times New Roman" w:cs="Times New Roman"/>
          <w:b/>
          <w:i/>
          <w:sz w:val="24"/>
          <w:szCs w:val="24"/>
        </w:rPr>
        <w:t>діти і сім'ї з дітьми</w:t>
      </w:r>
      <w:r w:rsidRPr="00635AF2">
        <w:rPr>
          <w:rFonts w:ascii="Times New Roman" w:hAnsi="Times New Roman" w:cs="Times New Roman"/>
          <w:sz w:val="24"/>
          <w:szCs w:val="24"/>
        </w:rPr>
        <w:t xml:space="preserve"> (незалежно від раси, релігійних поглядів, віку батьків</w:t>
      </w:r>
      <w:r w:rsidRPr="00C837FD">
        <w:rPr>
          <w:rFonts w:ascii="Times New Roman" w:hAnsi="Times New Roman" w:cs="Times New Roman"/>
          <w:b/>
          <w:i/>
          <w:sz w:val="24"/>
          <w:szCs w:val="24"/>
        </w:rPr>
        <w:t>), які опинилися у складних життєвих обставинах</w:t>
      </w:r>
      <w:r w:rsidRPr="00635AF2">
        <w:rPr>
          <w:rFonts w:ascii="Times New Roman" w:hAnsi="Times New Roman" w:cs="Times New Roman"/>
          <w:sz w:val="24"/>
          <w:szCs w:val="24"/>
        </w:rPr>
        <w:t xml:space="preserve"> і не в змозі їх подолати самостійно. </w:t>
      </w:r>
    </w:p>
    <w:p w:rsidR="00635AF2"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До категорії дітей, які опинилися в складних життєвих обставинах, належать </w:t>
      </w:r>
      <w:r w:rsidRPr="00C837FD">
        <w:rPr>
          <w:rFonts w:ascii="Times New Roman" w:hAnsi="Times New Roman" w:cs="Times New Roman"/>
          <w:sz w:val="24"/>
          <w:szCs w:val="24"/>
          <w:u w:val="single"/>
        </w:rPr>
        <w:t>вихованці</w:t>
      </w:r>
      <w:r w:rsidRPr="00635AF2">
        <w:rPr>
          <w:rFonts w:ascii="Times New Roman" w:hAnsi="Times New Roman" w:cs="Times New Roman"/>
          <w:sz w:val="24"/>
          <w:szCs w:val="24"/>
        </w:rPr>
        <w:t>: закладів для дітей-сиріт і дітей, позбавлених батьківського піклування, притулків для неповнолітніх, центрів соціально-психологічної реабілітації, шкіл та училищ соціальної реабіліта</w:t>
      </w:r>
      <w:r w:rsidR="00C837FD">
        <w:rPr>
          <w:rFonts w:ascii="Times New Roman" w:hAnsi="Times New Roman" w:cs="Times New Roman"/>
          <w:sz w:val="24"/>
          <w:szCs w:val="24"/>
        </w:rPr>
        <w:t>ції, виховних колоній</w:t>
      </w:r>
      <w:r w:rsidR="00666FC5">
        <w:rPr>
          <w:rFonts w:ascii="Times New Roman" w:hAnsi="Times New Roman" w:cs="Times New Roman"/>
          <w:sz w:val="24"/>
          <w:szCs w:val="24"/>
        </w:rPr>
        <w:t>,</w:t>
      </w:r>
      <w:r w:rsidR="00C837FD">
        <w:rPr>
          <w:rFonts w:ascii="Times New Roman" w:hAnsi="Times New Roman" w:cs="Times New Roman"/>
          <w:sz w:val="24"/>
          <w:szCs w:val="24"/>
        </w:rPr>
        <w:t xml:space="preserve"> центрів ме</w:t>
      </w:r>
      <w:r w:rsidRPr="00635AF2">
        <w:rPr>
          <w:rFonts w:ascii="Times New Roman" w:hAnsi="Times New Roman" w:cs="Times New Roman"/>
          <w:sz w:val="24"/>
          <w:szCs w:val="24"/>
        </w:rPr>
        <w:t xml:space="preserve">дико-соціальної реабілітації; випускники </w:t>
      </w:r>
      <w:proofErr w:type="spellStart"/>
      <w:r w:rsidRPr="00635AF2">
        <w:rPr>
          <w:rFonts w:ascii="Times New Roman" w:hAnsi="Times New Roman" w:cs="Times New Roman"/>
          <w:sz w:val="24"/>
          <w:szCs w:val="24"/>
        </w:rPr>
        <w:t>інтернатних</w:t>
      </w:r>
      <w:proofErr w:type="spellEnd"/>
      <w:r w:rsidRPr="00635AF2">
        <w:rPr>
          <w:rFonts w:ascii="Times New Roman" w:hAnsi="Times New Roman" w:cs="Times New Roman"/>
          <w:sz w:val="24"/>
          <w:szCs w:val="24"/>
        </w:rPr>
        <w:t xml:space="preserve"> закладів віком до 23 років та ін. Головним компонентом функціонально-змістової моделі роботи інтегрованих соціальних служб є самі інтегровані соціальні служби, які утворюються в районному, міському, селищному/сільському центрі соціальних служб для сім'ї, дітей та молоді і діють відповідно до загальних положень щодо їхньої діяльності. </w:t>
      </w:r>
    </w:p>
    <w:p w:rsidR="00C837FD" w:rsidRDefault="00C837FD" w:rsidP="00635AF2">
      <w:pPr>
        <w:spacing w:after="120" w:line="240" w:lineRule="auto"/>
        <w:ind w:firstLine="709"/>
        <w:jc w:val="both"/>
        <w:rPr>
          <w:rFonts w:ascii="Times New Roman" w:hAnsi="Times New Roman" w:cs="Times New Roman"/>
          <w:sz w:val="24"/>
          <w:szCs w:val="24"/>
        </w:rPr>
      </w:pPr>
    </w:p>
    <w:p w:rsidR="00C837FD" w:rsidRPr="00C837FD" w:rsidRDefault="00C837FD" w:rsidP="00C837FD">
      <w:pPr>
        <w:spacing w:after="120" w:line="240" w:lineRule="auto"/>
        <w:ind w:firstLine="709"/>
        <w:jc w:val="both"/>
        <w:rPr>
          <w:rFonts w:ascii="Times New Roman" w:hAnsi="Times New Roman" w:cs="Times New Roman"/>
          <w:sz w:val="28"/>
          <w:szCs w:val="28"/>
        </w:rPr>
      </w:pPr>
      <w:r w:rsidRPr="00C837FD">
        <w:rPr>
          <w:rFonts w:ascii="Times New Roman" w:hAnsi="Times New Roman" w:cs="Times New Roman"/>
          <w:sz w:val="28"/>
          <w:szCs w:val="28"/>
        </w:rPr>
        <w:t xml:space="preserve">4. Особливості діяльності спеціалізованих соціальних служб та механізми забезпечення ефективності роботи інтегрованих соціальних служб. </w:t>
      </w:r>
    </w:p>
    <w:p w:rsidR="00BF285B" w:rsidRDefault="00635AF2" w:rsidP="00635AF2">
      <w:pPr>
        <w:spacing w:after="120" w:line="240" w:lineRule="auto"/>
        <w:ind w:firstLine="709"/>
        <w:jc w:val="both"/>
        <w:rPr>
          <w:rFonts w:ascii="Times New Roman" w:hAnsi="Times New Roman" w:cs="Times New Roman"/>
          <w:sz w:val="24"/>
          <w:szCs w:val="24"/>
        </w:rPr>
      </w:pPr>
      <w:r w:rsidRPr="00C837FD">
        <w:rPr>
          <w:rFonts w:ascii="Times New Roman" w:hAnsi="Times New Roman" w:cs="Times New Roman"/>
          <w:sz w:val="24"/>
          <w:szCs w:val="24"/>
          <w:u w:val="single"/>
        </w:rPr>
        <w:lastRenderedPageBreak/>
        <w:t>У структурі інтегрованих соціальних служб представлено спеціалізовані служби</w:t>
      </w:r>
      <w:r w:rsidRPr="00635AF2">
        <w:rPr>
          <w:rFonts w:ascii="Times New Roman" w:hAnsi="Times New Roman" w:cs="Times New Roman"/>
          <w:sz w:val="24"/>
          <w:szCs w:val="24"/>
        </w:rPr>
        <w:t xml:space="preserve">: </w:t>
      </w:r>
    </w:p>
    <w:p w:rsidR="00BF285B" w:rsidRDefault="00BF285B" w:rsidP="00BF285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5AF2" w:rsidRPr="00635AF2">
        <w:rPr>
          <w:rFonts w:ascii="Times New Roman" w:hAnsi="Times New Roman" w:cs="Times New Roman"/>
          <w:sz w:val="24"/>
          <w:szCs w:val="24"/>
        </w:rPr>
        <w:t xml:space="preserve">служба підтримки сім'ї (СПС), </w:t>
      </w:r>
    </w:p>
    <w:p w:rsidR="00BF285B" w:rsidRDefault="00BF285B" w:rsidP="00BF285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5AF2" w:rsidRPr="00635AF2">
        <w:rPr>
          <w:rFonts w:ascii="Times New Roman" w:hAnsi="Times New Roman" w:cs="Times New Roman"/>
          <w:sz w:val="24"/>
          <w:szCs w:val="24"/>
        </w:rPr>
        <w:t xml:space="preserve">служба раннього втручання (СРВ), </w:t>
      </w:r>
    </w:p>
    <w:p w:rsidR="00BF285B" w:rsidRDefault="00BF285B" w:rsidP="00BF285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5AF2" w:rsidRPr="00635AF2">
        <w:rPr>
          <w:rFonts w:ascii="Times New Roman" w:hAnsi="Times New Roman" w:cs="Times New Roman"/>
          <w:sz w:val="24"/>
          <w:szCs w:val="24"/>
        </w:rPr>
        <w:t xml:space="preserve">служба супроводу сімейних форм виховання (ССФВ), </w:t>
      </w:r>
    </w:p>
    <w:p w:rsidR="00BF285B" w:rsidRDefault="00BF285B" w:rsidP="00BF285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5AF2" w:rsidRPr="00635AF2">
        <w:rPr>
          <w:rFonts w:ascii="Times New Roman" w:hAnsi="Times New Roman" w:cs="Times New Roman"/>
          <w:sz w:val="24"/>
          <w:szCs w:val="24"/>
        </w:rPr>
        <w:t xml:space="preserve">служба реінтеграції та соціалізації вихованців </w:t>
      </w:r>
      <w:proofErr w:type="spellStart"/>
      <w:r w:rsidR="00635AF2" w:rsidRPr="00635AF2">
        <w:rPr>
          <w:rFonts w:ascii="Times New Roman" w:hAnsi="Times New Roman" w:cs="Times New Roman"/>
          <w:sz w:val="24"/>
          <w:szCs w:val="24"/>
        </w:rPr>
        <w:t>інтернатних</w:t>
      </w:r>
      <w:proofErr w:type="spellEnd"/>
      <w:r w:rsidR="00635AF2" w:rsidRPr="00635AF2">
        <w:rPr>
          <w:rFonts w:ascii="Times New Roman" w:hAnsi="Times New Roman" w:cs="Times New Roman"/>
          <w:sz w:val="24"/>
          <w:szCs w:val="24"/>
        </w:rPr>
        <w:t xml:space="preserve"> закладів (СРС), </w:t>
      </w:r>
    </w:p>
    <w:p w:rsidR="00BF285B" w:rsidRDefault="00BF285B" w:rsidP="00BF285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5AF2" w:rsidRPr="00635AF2">
        <w:rPr>
          <w:rFonts w:ascii="Times New Roman" w:hAnsi="Times New Roman" w:cs="Times New Roman"/>
          <w:sz w:val="24"/>
          <w:szCs w:val="24"/>
        </w:rPr>
        <w:t xml:space="preserve">служба супроводу дітей, які перебувають у конфлікті з законом (ССДКЗ). </w:t>
      </w:r>
    </w:p>
    <w:p w:rsidR="00635AF2" w:rsidRPr="00635AF2" w:rsidRDefault="00635AF2" w:rsidP="00BF285B">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Набір і зміст соціальних послуг визначається особливостями діяльності кожної зі спеціалізованих служб, що входять до складу інтегрованих соціальних служб. Залежно від потреб клієнта визначається служба, базовий перелік послуг якої найбільшою мірою може вплинути на стабілізацію та відновлення життєдіяльності клієнта.  </w:t>
      </w:r>
    </w:p>
    <w:p w:rsidR="00635AF2" w:rsidRPr="00635AF2"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Спеціалізовані соціальні служби здійснюють </w:t>
      </w:r>
      <w:r w:rsidRPr="00BF285B">
        <w:rPr>
          <w:rFonts w:ascii="Times New Roman" w:hAnsi="Times New Roman" w:cs="Times New Roman"/>
          <w:sz w:val="24"/>
          <w:szCs w:val="24"/>
          <w:u w:val="single"/>
        </w:rPr>
        <w:t>послуги на рівнях</w:t>
      </w:r>
      <w:r w:rsidRPr="00635AF2">
        <w:rPr>
          <w:rFonts w:ascii="Times New Roman" w:hAnsi="Times New Roman" w:cs="Times New Roman"/>
          <w:sz w:val="24"/>
          <w:szCs w:val="24"/>
        </w:rPr>
        <w:t xml:space="preserve">: </w:t>
      </w:r>
    </w:p>
    <w:p w:rsidR="00BF285B"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 громади (акції, рекламно-інформаційні кампанії, масові </w:t>
      </w:r>
      <w:proofErr w:type="spellStart"/>
      <w:r w:rsidRPr="00635AF2">
        <w:rPr>
          <w:rFonts w:ascii="Times New Roman" w:hAnsi="Times New Roman" w:cs="Times New Roman"/>
          <w:sz w:val="24"/>
          <w:szCs w:val="24"/>
        </w:rPr>
        <w:t>освітньо</w:t>
      </w:r>
      <w:r w:rsidR="00BF285B">
        <w:rPr>
          <w:rFonts w:ascii="Times New Roman" w:hAnsi="Times New Roman" w:cs="Times New Roman"/>
          <w:sz w:val="24"/>
          <w:szCs w:val="24"/>
        </w:rPr>
        <w:t>-</w:t>
      </w:r>
      <w:r w:rsidRPr="00635AF2">
        <w:rPr>
          <w:rFonts w:ascii="Times New Roman" w:hAnsi="Times New Roman" w:cs="Times New Roman"/>
          <w:sz w:val="24"/>
          <w:szCs w:val="24"/>
        </w:rPr>
        <w:t>виховні</w:t>
      </w:r>
      <w:proofErr w:type="spellEnd"/>
      <w:r w:rsidRPr="00635AF2">
        <w:rPr>
          <w:rFonts w:ascii="Times New Roman" w:hAnsi="Times New Roman" w:cs="Times New Roman"/>
          <w:sz w:val="24"/>
          <w:szCs w:val="24"/>
        </w:rPr>
        <w:t xml:space="preserve"> та профілактичні заходи тощо); </w:t>
      </w:r>
    </w:p>
    <w:p w:rsidR="00BF285B"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 групи (школа усвідомленого батьківства; тренінги; волонтерські групи тощо); </w:t>
      </w:r>
    </w:p>
    <w:p w:rsidR="00635AF2" w:rsidRPr="00635AF2"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 клієнта (консультації, бесіди, інформації тощо). </w:t>
      </w:r>
    </w:p>
    <w:p w:rsidR="00635AF2" w:rsidRPr="00635AF2" w:rsidRDefault="00635AF2" w:rsidP="00635AF2">
      <w:pPr>
        <w:spacing w:after="120" w:line="240" w:lineRule="auto"/>
        <w:ind w:firstLine="709"/>
        <w:jc w:val="both"/>
        <w:rPr>
          <w:rFonts w:ascii="Times New Roman" w:hAnsi="Times New Roman" w:cs="Times New Roman"/>
          <w:sz w:val="24"/>
          <w:szCs w:val="24"/>
        </w:rPr>
      </w:pPr>
      <w:r w:rsidRPr="00BF285B">
        <w:rPr>
          <w:rFonts w:ascii="Times New Roman" w:hAnsi="Times New Roman" w:cs="Times New Roman"/>
          <w:b/>
          <w:i/>
          <w:sz w:val="24"/>
          <w:szCs w:val="24"/>
        </w:rPr>
        <w:t>Служба підтримки сім'ї</w:t>
      </w:r>
      <w:r w:rsidRPr="00635AF2">
        <w:rPr>
          <w:rFonts w:ascii="Times New Roman" w:hAnsi="Times New Roman" w:cs="Times New Roman"/>
          <w:sz w:val="24"/>
          <w:szCs w:val="24"/>
        </w:rPr>
        <w:t xml:space="preserve"> створюється з метою здійснення соціальної підтримки сім’ям з дітьми, які опинилися у життєвій скруті, наданням адресних комплексних соціальних послуг. її завданнями є; сприяння позитивним змінам у сімейному середовищі, підвищенню та відновленню виховного потенціалу батьків; раннє виявлення і запобігання жорстокому поводженню та насильству в сім'ї, торгівлі дітьми, залученню їх до найгірших форм дитячої праці; термінове реагування на них; робота з сім'єю та її найближчим оточенням щодо подолання складних життєвих обставин, у тому числі запобігання влаштуванню дитини до закладів </w:t>
      </w:r>
      <w:proofErr w:type="spellStart"/>
      <w:r w:rsidRPr="00635AF2">
        <w:rPr>
          <w:rFonts w:ascii="Times New Roman" w:hAnsi="Times New Roman" w:cs="Times New Roman"/>
          <w:sz w:val="24"/>
          <w:szCs w:val="24"/>
        </w:rPr>
        <w:t>інтернатного</w:t>
      </w:r>
      <w:proofErr w:type="spellEnd"/>
      <w:r w:rsidRPr="00635AF2">
        <w:rPr>
          <w:rFonts w:ascii="Times New Roman" w:hAnsi="Times New Roman" w:cs="Times New Roman"/>
          <w:sz w:val="24"/>
          <w:szCs w:val="24"/>
        </w:rPr>
        <w:t xml:space="preserve"> типу; представництво інтересів дітей та сімей із дітьми, які опинилися у складних життєвих обставинах. </w:t>
      </w:r>
    </w:p>
    <w:p w:rsidR="00BF285B" w:rsidRDefault="00635AF2" w:rsidP="00635AF2">
      <w:pPr>
        <w:spacing w:after="120" w:line="240" w:lineRule="auto"/>
        <w:ind w:firstLine="709"/>
        <w:jc w:val="both"/>
        <w:rPr>
          <w:rFonts w:ascii="Times New Roman" w:hAnsi="Times New Roman" w:cs="Times New Roman"/>
          <w:sz w:val="24"/>
          <w:szCs w:val="24"/>
        </w:rPr>
      </w:pPr>
      <w:r w:rsidRPr="00BF285B">
        <w:rPr>
          <w:rFonts w:ascii="Times New Roman" w:hAnsi="Times New Roman" w:cs="Times New Roman"/>
          <w:b/>
          <w:i/>
          <w:sz w:val="24"/>
          <w:szCs w:val="24"/>
        </w:rPr>
        <w:t>Служба раннього втручання</w:t>
      </w:r>
      <w:r w:rsidRPr="00635AF2">
        <w:rPr>
          <w:rFonts w:ascii="Times New Roman" w:hAnsi="Times New Roman" w:cs="Times New Roman"/>
          <w:sz w:val="24"/>
          <w:szCs w:val="24"/>
        </w:rPr>
        <w:t xml:space="preserve"> має на меті сприяти формуванню усвідомленого й відповідального ставлення молоді до створення сім'ї та виховання дітей, соціальну підтримку молодих сімей із дітьми. </w:t>
      </w:r>
    </w:p>
    <w:p w:rsidR="00635AF2" w:rsidRPr="00635AF2"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Головними завданнями служби є поширення у молодіжному середовищі засад відповідального, усвідомленого батьківства, формування здорового способу життя як умови сімейного благополуччя, надання підтримки молодим сім'ям у повноцінному розвитку дитини, запобігання відмовам матерів від народжених ними дітей. </w:t>
      </w:r>
    </w:p>
    <w:p w:rsidR="00BF285B" w:rsidRDefault="00635AF2" w:rsidP="00635AF2">
      <w:pPr>
        <w:spacing w:after="120" w:line="240" w:lineRule="auto"/>
        <w:ind w:firstLine="709"/>
        <w:jc w:val="both"/>
        <w:rPr>
          <w:rFonts w:ascii="Times New Roman" w:hAnsi="Times New Roman" w:cs="Times New Roman"/>
          <w:sz w:val="24"/>
          <w:szCs w:val="24"/>
        </w:rPr>
      </w:pPr>
      <w:r w:rsidRPr="00BF285B">
        <w:rPr>
          <w:rFonts w:ascii="Times New Roman" w:hAnsi="Times New Roman" w:cs="Times New Roman"/>
          <w:b/>
          <w:i/>
          <w:sz w:val="24"/>
          <w:szCs w:val="24"/>
        </w:rPr>
        <w:t>Служба супроводу сімейних форм виховання</w:t>
      </w:r>
      <w:r w:rsidRPr="00635AF2">
        <w:rPr>
          <w:rFonts w:ascii="Times New Roman" w:hAnsi="Times New Roman" w:cs="Times New Roman"/>
          <w:sz w:val="24"/>
          <w:szCs w:val="24"/>
        </w:rPr>
        <w:t xml:space="preserve"> сприяє забезпеченню реалізації права дитини на зростання і виховання в сімейному середовищі шляхом розвитку та підтримки сімейних форм влаштування дітей-сиріт та дітей, позбавле</w:t>
      </w:r>
      <w:r w:rsidR="00BF285B">
        <w:rPr>
          <w:rFonts w:ascii="Times New Roman" w:hAnsi="Times New Roman" w:cs="Times New Roman"/>
          <w:sz w:val="24"/>
          <w:szCs w:val="24"/>
        </w:rPr>
        <w:t xml:space="preserve">них батьківського піклування. </w:t>
      </w:r>
    </w:p>
    <w:p w:rsidR="00635AF2" w:rsidRPr="00635AF2" w:rsidRDefault="00BF285B" w:rsidP="00635AF2">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Головними</w:t>
      </w:r>
      <w:r w:rsidR="00635AF2" w:rsidRPr="00635AF2">
        <w:rPr>
          <w:rFonts w:ascii="Times New Roman" w:hAnsi="Times New Roman" w:cs="Times New Roman"/>
          <w:sz w:val="24"/>
          <w:szCs w:val="24"/>
        </w:rPr>
        <w:t xml:space="preserve"> завданнями є: захист прав та інтересів дітей, влаштованих до сімейних форм виховання; сприяння реінтеграції прийомних дітей та дітей-вихованців дитячих будинків сімейного типу в сім'ї біологічних батьків та родичів; сприяння дотриманню державних гарантій щодо соціального захисту дітей, влаштованих у сімейні форми виховання; забезпеченню реалізації права дитини на зростання і виховання в сімейному середовищі шляхом добору та підготовки майбутніх прийомних батьків, батьків вихователів, опікунів, усиновителів, підготовки дітей до розміщення в сімейні форми виховання, соціального супроводу таких сімей  </w:t>
      </w:r>
    </w:p>
    <w:p w:rsidR="00BF285B" w:rsidRDefault="00635AF2" w:rsidP="00635AF2">
      <w:pPr>
        <w:spacing w:after="120" w:line="240" w:lineRule="auto"/>
        <w:ind w:firstLine="709"/>
        <w:jc w:val="both"/>
        <w:rPr>
          <w:rFonts w:ascii="Times New Roman" w:hAnsi="Times New Roman" w:cs="Times New Roman"/>
          <w:sz w:val="24"/>
          <w:szCs w:val="24"/>
        </w:rPr>
      </w:pPr>
      <w:r w:rsidRPr="00BF285B">
        <w:rPr>
          <w:rFonts w:ascii="Times New Roman" w:hAnsi="Times New Roman" w:cs="Times New Roman"/>
          <w:b/>
          <w:i/>
          <w:sz w:val="24"/>
          <w:szCs w:val="24"/>
        </w:rPr>
        <w:t xml:space="preserve">Служба реінтеграції та соціалізації вихованців </w:t>
      </w:r>
      <w:proofErr w:type="spellStart"/>
      <w:r w:rsidRPr="00BF285B">
        <w:rPr>
          <w:rFonts w:ascii="Times New Roman" w:hAnsi="Times New Roman" w:cs="Times New Roman"/>
          <w:b/>
          <w:i/>
          <w:sz w:val="24"/>
          <w:szCs w:val="24"/>
        </w:rPr>
        <w:t>інтернатних</w:t>
      </w:r>
      <w:proofErr w:type="spellEnd"/>
      <w:r w:rsidRPr="00BF285B">
        <w:rPr>
          <w:rFonts w:ascii="Times New Roman" w:hAnsi="Times New Roman" w:cs="Times New Roman"/>
          <w:b/>
          <w:i/>
          <w:sz w:val="24"/>
          <w:szCs w:val="24"/>
        </w:rPr>
        <w:t xml:space="preserve"> закладів</w:t>
      </w:r>
      <w:r w:rsidRPr="00635AF2">
        <w:rPr>
          <w:rFonts w:ascii="Times New Roman" w:hAnsi="Times New Roman" w:cs="Times New Roman"/>
          <w:sz w:val="24"/>
          <w:szCs w:val="24"/>
        </w:rPr>
        <w:t xml:space="preserve"> надає комплекс соціальних послуг їм та їхнім родинам з метою поверненим дітей до біологічних </w:t>
      </w:r>
      <w:r w:rsidRPr="00635AF2">
        <w:rPr>
          <w:rFonts w:ascii="Times New Roman" w:hAnsi="Times New Roman" w:cs="Times New Roman"/>
          <w:sz w:val="24"/>
          <w:szCs w:val="24"/>
        </w:rPr>
        <w:lastRenderedPageBreak/>
        <w:t xml:space="preserve">сімей, до родинного оточення; підготовки випускників до самостійного життя, створення власної сім'ї та виконання батьківських функцій. </w:t>
      </w:r>
    </w:p>
    <w:p w:rsidR="00635AF2" w:rsidRPr="00635AF2"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Першочерговими завданнями цієї служби є: відновлення та зміцнення стосунків вихованців </w:t>
      </w:r>
      <w:proofErr w:type="spellStart"/>
      <w:r w:rsidRPr="00635AF2">
        <w:rPr>
          <w:rFonts w:ascii="Times New Roman" w:hAnsi="Times New Roman" w:cs="Times New Roman"/>
          <w:sz w:val="24"/>
          <w:szCs w:val="24"/>
        </w:rPr>
        <w:t>інтернатних</w:t>
      </w:r>
      <w:proofErr w:type="spellEnd"/>
      <w:r w:rsidRPr="00635AF2">
        <w:rPr>
          <w:rFonts w:ascii="Times New Roman" w:hAnsi="Times New Roman" w:cs="Times New Roman"/>
          <w:sz w:val="24"/>
          <w:szCs w:val="24"/>
        </w:rPr>
        <w:t xml:space="preserve"> закладів із біологічними батьками, родичами; сприяння поверненню вихованців </w:t>
      </w:r>
      <w:proofErr w:type="spellStart"/>
      <w:r w:rsidRPr="00635AF2">
        <w:rPr>
          <w:rFonts w:ascii="Times New Roman" w:hAnsi="Times New Roman" w:cs="Times New Roman"/>
          <w:sz w:val="24"/>
          <w:szCs w:val="24"/>
        </w:rPr>
        <w:t>інтернатих</w:t>
      </w:r>
      <w:proofErr w:type="spellEnd"/>
      <w:r w:rsidRPr="00635AF2">
        <w:rPr>
          <w:rFonts w:ascii="Times New Roman" w:hAnsi="Times New Roman" w:cs="Times New Roman"/>
          <w:sz w:val="24"/>
          <w:szCs w:val="24"/>
        </w:rPr>
        <w:t xml:space="preserve"> закладів у родинне оточення; підготовка вихованців </w:t>
      </w:r>
      <w:proofErr w:type="spellStart"/>
      <w:r w:rsidRPr="00635AF2">
        <w:rPr>
          <w:rFonts w:ascii="Times New Roman" w:hAnsi="Times New Roman" w:cs="Times New Roman"/>
          <w:sz w:val="24"/>
          <w:szCs w:val="24"/>
        </w:rPr>
        <w:t>інтернатних</w:t>
      </w:r>
      <w:proofErr w:type="spellEnd"/>
      <w:r w:rsidRPr="00635AF2">
        <w:rPr>
          <w:rFonts w:ascii="Times New Roman" w:hAnsi="Times New Roman" w:cs="Times New Roman"/>
          <w:sz w:val="24"/>
          <w:szCs w:val="24"/>
        </w:rPr>
        <w:t xml:space="preserve"> закладів до самостійного життя; соціальний супровід випускників </w:t>
      </w:r>
      <w:proofErr w:type="spellStart"/>
      <w:r w:rsidRPr="00635AF2">
        <w:rPr>
          <w:rFonts w:ascii="Times New Roman" w:hAnsi="Times New Roman" w:cs="Times New Roman"/>
          <w:sz w:val="24"/>
          <w:szCs w:val="24"/>
        </w:rPr>
        <w:t>інтернатних</w:t>
      </w:r>
      <w:proofErr w:type="spellEnd"/>
      <w:r w:rsidRPr="00635AF2">
        <w:rPr>
          <w:rFonts w:ascii="Times New Roman" w:hAnsi="Times New Roman" w:cs="Times New Roman"/>
          <w:sz w:val="24"/>
          <w:szCs w:val="24"/>
        </w:rPr>
        <w:t xml:space="preserve"> закладів; сприяння дотриманню державних гарантій щодо соціального захисту дітей-сиріт і дітей, позбавлених батьківського піклування, та осіб з їх числа. </w:t>
      </w:r>
    </w:p>
    <w:p w:rsidR="00BF285B"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Здійснення профілактики правопорушень та негативних проявів серед неповнолітніх, реабілітації підлітків та молоді, що перебувають у конфлікті з законом, - мета діяльності </w:t>
      </w:r>
      <w:r w:rsidRPr="00BF285B">
        <w:rPr>
          <w:rFonts w:ascii="Times New Roman" w:hAnsi="Times New Roman" w:cs="Times New Roman"/>
          <w:b/>
          <w:i/>
          <w:sz w:val="24"/>
          <w:szCs w:val="24"/>
        </w:rPr>
        <w:t>Служби супроводу дітей, які перебувають, у конфлікті з законом</w:t>
      </w:r>
      <w:r w:rsidRPr="00635AF2">
        <w:rPr>
          <w:rFonts w:ascii="Times New Roman" w:hAnsi="Times New Roman" w:cs="Times New Roman"/>
          <w:sz w:val="24"/>
          <w:szCs w:val="24"/>
        </w:rPr>
        <w:t xml:space="preserve">. </w:t>
      </w:r>
    </w:p>
    <w:p w:rsidR="00635AF2" w:rsidRPr="00635AF2" w:rsidRDefault="00635AF2" w:rsidP="00BF285B">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Завданнями служби є: запобігання правопорушенням, проявам противоправної поведінки серед неповнолітніх; здійснення соціальної підтримки дітей, схильних до правопорушень; дітей, які скоїли злочин та засуджені до покарань, не пов'язаних із позбавленням волі; сприяння реінтеграції неповнолітніх та молоді, які перебувають або перебували у школах, училищах соціальної реабілітації, виховних та виправних колоніях, повернулися з місць позбавлення волі. </w:t>
      </w:r>
    </w:p>
    <w:p w:rsidR="00BF285B"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Відповідно до наявності типових потреб дітей і сімей, кадрових та фінансових ресурсів у громаді можуть бути утворені інші спеціалізовані служби, наприклад: </w:t>
      </w:r>
    </w:p>
    <w:p w:rsidR="00BF285B" w:rsidRDefault="00635AF2" w:rsidP="00635AF2">
      <w:pPr>
        <w:spacing w:after="120" w:line="240" w:lineRule="auto"/>
        <w:ind w:firstLine="709"/>
        <w:jc w:val="both"/>
        <w:rPr>
          <w:rFonts w:ascii="Times New Roman" w:hAnsi="Times New Roman" w:cs="Times New Roman"/>
          <w:sz w:val="24"/>
          <w:szCs w:val="24"/>
        </w:rPr>
      </w:pPr>
      <w:r w:rsidRPr="00BF285B">
        <w:rPr>
          <w:rFonts w:ascii="Times New Roman" w:hAnsi="Times New Roman" w:cs="Times New Roman"/>
          <w:i/>
          <w:sz w:val="24"/>
          <w:szCs w:val="24"/>
        </w:rPr>
        <w:t>служба супроводу сімей, які виховують дітей із ВІЛ</w:t>
      </w:r>
      <w:r w:rsidR="00BF285B" w:rsidRPr="00BF285B">
        <w:rPr>
          <w:rFonts w:ascii="Times New Roman" w:hAnsi="Times New Roman" w:cs="Times New Roman"/>
          <w:i/>
          <w:sz w:val="24"/>
          <w:szCs w:val="24"/>
        </w:rPr>
        <w:t>-</w:t>
      </w:r>
      <w:r w:rsidRPr="00BF285B">
        <w:rPr>
          <w:rFonts w:ascii="Times New Roman" w:hAnsi="Times New Roman" w:cs="Times New Roman"/>
          <w:i/>
          <w:sz w:val="24"/>
          <w:szCs w:val="24"/>
        </w:rPr>
        <w:t>інфекцією, або самі є хворими на ВІЛ</w:t>
      </w:r>
      <w:r w:rsidRPr="00635AF2">
        <w:rPr>
          <w:rFonts w:ascii="Times New Roman" w:hAnsi="Times New Roman" w:cs="Times New Roman"/>
          <w:sz w:val="24"/>
          <w:szCs w:val="24"/>
        </w:rPr>
        <w:t xml:space="preserve">; </w:t>
      </w:r>
    </w:p>
    <w:p w:rsidR="00635AF2" w:rsidRPr="00635AF2" w:rsidRDefault="00635AF2" w:rsidP="00635AF2">
      <w:pPr>
        <w:spacing w:after="120" w:line="240" w:lineRule="auto"/>
        <w:ind w:firstLine="709"/>
        <w:jc w:val="both"/>
        <w:rPr>
          <w:rFonts w:ascii="Times New Roman" w:hAnsi="Times New Roman" w:cs="Times New Roman"/>
          <w:sz w:val="24"/>
          <w:szCs w:val="24"/>
        </w:rPr>
      </w:pPr>
      <w:r w:rsidRPr="00BF285B">
        <w:rPr>
          <w:rFonts w:ascii="Times New Roman" w:hAnsi="Times New Roman" w:cs="Times New Roman"/>
          <w:i/>
          <w:sz w:val="24"/>
          <w:szCs w:val="24"/>
        </w:rPr>
        <w:t>служби підтримки сімей, які виховують дітей з особливими потребами, в тому числі з обмеженими фізичними функціями</w:t>
      </w:r>
      <w:r w:rsidRPr="00635AF2">
        <w:rPr>
          <w:rFonts w:ascii="Times New Roman" w:hAnsi="Times New Roman" w:cs="Times New Roman"/>
          <w:sz w:val="24"/>
          <w:szCs w:val="24"/>
        </w:rPr>
        <w:t xml:space="preserve"> тощо. </w:t>
      </w:r>
    </w:p>
    <w:p w:rsidR="00635AF2" w:rsidRPr="00635AF2"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Важливими компонентами функціонально-змістової моделі є напрями роботи спеціалізованих соціальних служб, що, спираючись на технології, реалізуються в різних формах і методах соціальної роботи, Слід зазначити, що серед технологій роботи спеціалізованих служб пріоритетними є ведення випадку, оцінка потреб, раннє або кризове втручання; робота з громадою.  </w:t>
      </w:r>
    </w:p>
    <w:p w:rsidR="00635AF2" w:rsidRPr="00635AF2"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На особливу увагу заслуговує такий механізм ефективності роботи Інтегрованих соціальних служб, як «єдине вікно звернень» громадян стосовно проблем сімей та дітей [громадська приймальня). </w:t>
      </w:r>
    </w:p>
    <w:p w:rsidR="00635AF2" w:rsidRPr="00635AF2"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Мета діяльності «єдиного вікна звернень» - забезпечити доступність, адресність та комплексний підхід у наданні послуг сім'ям із дітьми. Як правило, сім'ї з дітьми, які перебувають в складних життєвих обставинах, мають ціле коло невирішених проблем, що спонукає їх звертатися по допомогу до різних інстанцій. Одне з важливих завдань, що має допомогти вирішити «єдине вікно звернень», - виявити сім'ї з дітьми, які опинилися у складних життєвих обставинах, на ранньому етапі кризи. Нерідко батьки не в змозі самостійно визначити свої проблеми та причини їх виникнення, тим часом криза загострюватиметься і її подолання потребуватиме значних ресурсних витрат. Звернення до «єдиного вікна» навіть з одноразовим запитом/проблемою дає можливість сім'ї отримати комплекс послуг, уникнувши багаторазових звертань до різних інстанцій. </w:t>
      </w:r>
    </w:p>
    <w:p w:rsidR="00635AF2" w:rsidRPr="00635AF2"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Дієвим механізмом функціонально-змістової моделі та єдиним органом, який координує ухвалення рішень в інтересах дитини, є служба у справах дітей, яка веде справи дітей-сиріт та дітей, позбавлених батьківського піклування, дітей, які потрапили в складні життєві обставини, та здійснює захист їхніх прав та інтересів згідно з чинним законодавством.  </w:t>
      </w:r>
    </w:p>
    <w:p w:rsidR="00635AF2" w:rsidRPr="00635AF2"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lastRenderedPageBreak/>
        <w:t xml:space="preserve">Неабияке значення має такий механізм, як міжвідомча взаємодія, що   базується на партнерських зв'язках між відомствами та організаціями, які представляють різці сектори суспільства   (державний,   бізнесовий   та   неприбутковий), </w:t>
      </w:r>
    </w:p>
    <w:p w:rsidR="00635AF2" w:rsidRPr="00635AF2" w:rsidRDefault="00635AF2" w:rsidP="009607C9">
      <w:pPr>
        <w:spacing w:after="120" w:line="240" w:lineRule="auto"/>
        <w:ind w:firstLine="709"/>
        <w:jc w:val="both"/>
        <w:rPr>
          <w:rFonts w:ascii="Times New Roman" w:hAnsi="Times New Roman" w:cs="Times New Roman"/>
          <w:sz w:val="24"/>
          <w:szCs w:val="24"/>
        </w:rPr>
      </w:pPr>
      <w:r w:rsidRPr="009607C9">
        <w:rPr>
          <w:rFonts w:ascii="Times New Roman" w:hAnsi="Times New Roman" w:cs="Times New Roman"/>
          <w:sz w:val="24"/>
          <w:szCs w:val="24"/>
          <w:u w:val="single"/>
        </w:rPr>
        <w:t>Важливим механізмом</w:t>
      </w:r>
      <w:r w:rsidRPr="00635AF2">
        <w:rPr>
          <w:rFonts w:ascii="Times New Roman" w:hAnsi="Times New Roman" w:cs="Times New Roman"/>
          <w:sz w:val="24"/>
          <w:szCs w:val="24"/>
        </w:rPr>
        <w:t xml:space="preserve">, що забезпечує ефективність діяльності інтегрованих соціальних служб, є </w:t>
      </w:r>
      <w:r w:rsidRPr="009607C9">
        <w:rPr>
          <w:rFonts w:ascii="Times New Roman" w:hAnsi="Times New Roman" w:cs="Times New Roman"/>
          <w:sz w:val="24"/>
          <w:szCs w:val="24"/>
          <w:u w:val="single"/>
        </w:rPr>
        <w:t>партнерські стосунки між надавачами послуг, клієнтами</w:t>
      </w:r>
      <w:r w:rsidRPr="00635AF2">
        <w:rPr>
          <w:rFonts w:ascii="Times New Roman" w:hAnsi="Times New Roman" w:cs="Times New Roman"/>
          <w:sz w:val="24"/>
          <w:szCs w:val="24"/>
        </w:rPr>
        <w:t xml:space="preserve">, членами громади, які мають базуватися на довірі, відкритості й відповідальності. </w:t>
      </w:r>
    </w:p>
    <w:p w:rsidR="00635AF2" w:rsidRPr="00635AF2"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Одним із </w:t>
      </w:r>
      <w:r w:rsidRPr="009607C9">
        <w:rPr>
          <w:rFonts w:ascii="Times New Roman" w:hAnsi="Times New Roman" w:cs="Times New Roman"/>
          <w:sz w:val="24"/>
          <w:szCs w:val="24"/>
          <w:u w:val="single"/>
        </w:rPr>
        <w:t>механізмів</w:t>
      </w:r>
      <w:r w:rsidRPr="00635AF2">
        <w:rPr>
          <w:rFonts w:ascii="Times New Roman" w:hAnsi="Times New Roman" w:cs="Times New Roman"/>
          <w:sz w:val="24"/>
          <w:szCs w:val="24"/>
        </w:rPr>
        <w:t xml:space="preserve">, що забезпечує ефективність роботи інтегрованих соціальних служб, є </w:t>
      </w:r>
      <w:r w:rsidRPr="009607C9">
        <w:rPr>
          <w:rFonts w:ascii="Times New Roman" w:hAnsi="Times New Roman" w:cs="Times New Roman"/>
          <w:sz w:val="24"/>
          <w:szCs w:val="24"/>
          <w:u w:val="single"/>
        </w:rPr>
        <w:t>наявність висококваліфікованих фахівців</w:t>
      </w:r>
      <w:r w:rsidRPr="00635AF2">
        <w:rPr>
          <w:rFonts w:ascii="Times New Roman" w:hAnsi="Times New Roman" w:cs="Times New Roman"/>
          <w:sz w:val="24"/>
          <w:szCs w:val="24"/>
        </w:rPr>
        <w:t xml:space="preserve">, які мають ґрунтовну теоретичну підготовку та володіють різними технологіями соціально-педагогічної діяльності.  </w:t>
      </w:r>
    </w:p>
    <w:p w:rsidR="009607C9"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Підвищення професійного рівня соціальних працівників районних, міських, сільських/селищних центрів соціальних служб для сім'ї, дітей та молоді, інших осіб, зайнятих у сфері надання соціальних послуг, має стати метою та одним із головних завдань діяльності обласних центрів соціальних служб для сім'ї, дітей та молоді. Для цього доцільно в їх структурі утворювати </w:t>
      </w:r>
      <w:proofErr w:type="spellStart"/>
      <w:r w:rsidRPr="00635AF2">
        <w:rPr>
          <w:rFonts w:ascii="Times New Roman" w:hAnsi="Times New Roman" w:cs="Times New Roman"/>
          <w:sz w:val="24"/>
          <w:szCs w:val="24"/>
        </w:rPr>
        <w:t>Тренінговий</w:t>
      </w:r>
      <w:proofErr w:type="spellEnd"/>
      <w:r w:rsidRPr="00635AF2">
        <w:rPr>
          <w:rFonts w:ascii="Times New Roman" w:hAnsi="Times New Roman" w:cs="Times New Roman"/>
          <w:sz w:val="24"/>
          <w:szCs w:val="24"/>
        </w:rPr>
        <w:t xml:space="preserve"> центр (наприклад, за сприяння проекту такий підрозділ було створено Київським обласним центром соціальних служб для сім'ї, дітей та молоді). </w:t>
      </w:r>
    </w:p>
    <w:p w:rsidR="00635AF2" w:rsidRPr="00635AF2" w:rsidRDefault="00635AF2" w:rsidP="00635AF2">
      <w:pPr>
        <w:spacing w:after="120" w:line="240" w:lineRule="auto"/>
        <w:ind w:firstLine="709"/>
        <w:jc w:val="both"/>
        <w:rPr>
          <w:rFonts w:ascii="Times New Roman" w:hAnsi="Times New Roman" w:cs="Times New Roman"/>
          <w:sz w:val="24"/>
          <w:szCs w:val="24"/>
        </w:rPr>
      </w:pPr>
      <w:r w:rsidRPr="00635AF2">
        <w:rPr>
          <w:rFonts w:ascii="Times New Roman" w:hAnsi="Times New Roman" w:cs="Times New Roman"/>
          <w:sz w:val="24"/>
          <w:szCs w:val="24"/>
        </w:rPr>
        <w:t xml:space="preserve">Успіх діяльності інтегрованих соціальних служб значною мірою визначається позицією органів місцевої виконавчої влади та місцевого самоврядування щодо необхідності створення і розвитку таких служб, їх дієвості й ефективності, оскільки саме вони на локальному рівні формують і реалізують політику, спрямовану на забезпечення потреб дітей та благополуччя сімей із дітьми. </w:t>
      </w:r>
    </w:p>
    <w:p w:rsidR="00AE561D" w:rsidRPr="00635AF2" w:rsidRDefault="00635AF2" w:rsidP="00635AF2">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w:t>
      </w:r>
      <w:r w:rsidRPr="00635AF2">
        <w:rPr>
          <w:rFonts w:ascii="Times New Roman" w:hAnsi="Times New Roman" w:cs="Times New Roman"/>
          <w:sz w:val="24"/>
          <w:szCs w:val="24"/>
        </w:rPr>
        <w:t xml:space="preserve">им чином, інтегровані соціальні служби за умов здійснення роботи за її функціонально-змістовою моделлю та дотримання алгоритму їх створення й розвитку можуть стати в Україні основною ланкою в системній соціальній роботі, </w:t>
      </w:r>
      <w:r w:rsidRPr="009607C9">
        <w:rPr>
          <w:rFonts w:ascii="Times New Roman" w:hAnsi="Times New Roman" w:cs="Times New Roman"/>
          <w:i/>
          <w:sz w:val="24"/>
          <w:szCs w:val="24"/>
        </w:rPr>
        <w:t xml:space="preserve">спрямованій на запобігання бездоглядності, соціальному сирітству, на активізацію національного усиновлення та розвитку сімейних форм виховання дітей-сиріт і дітей, позбавлених батьківського піклування, першоосновою впровадження стратегії </w:t>
      </w:r>
      <w:proofErr w:type="spellStart"/>
      <w:r w:rsidRPr="009607C9">
        <w:rPr>
          <w:rFonts w:ascii="Times New Roman" w:hAnsi="Times New Roman" w:cs="Times New Roman"/>
          <w:i/>
          <w:sz w:val="24"/>
          <w:szCs w:val="24"/>
        </w:rPr>
        <w:t>деінституалізації</w:t>
      </w:r>
      <w:proofErr w:type="spellEnd"/>
      <w:r w:rsidRPr="00635AF2">
        <w:rPr>
          <w:rFonts w:ascii="Times New Roman" w:hAnsi="Times New Roman" w:cs="Times New Roman"/>
          <w:sz w:val="24"/>
          <w:szCs w:val="24"/>
        </w:rPr>
        <w:t>.</w:t>
      </w:r>
    </w:p>
    <w:sectPr w:rsidR="00AE561D" w:rsidRPr="00635AF2" w:rsidSect="00AE56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5AF2"/>
    <w:rsid w:val="00022D3E"/>
    <w:rsid w:val="00025E25"/>
    <w:rsid w:val="000661E0"/>
    <w:rsid w:val="000C4714"/>
    <w:rsid w:val="0016177E"/>
    <w:rsid w:val="002473C8"/>
    <w:rsid w:val="004456BA"/>
    <w:rsid w:val="00635AF2"/>
    <w:rsid w:val="00665DA5"/>
    <w:rsid w:val="00666FC5"/>
    <w:rsid w:val="007B0213"/>
    <w:rsid w:val="008B2F19"/>
    <w:rsid w:val="009607C9"/>
    <w:rsid w:val="009F741D"/>
    <w:rsid w:val="009F7D5E"/>
    <w:rsid w:val="00A263A7"/>
    <w:rsid w:val="00A90DE1"/>
    <w:rsid w:val="00AE561D"/>
    <w:rsid w:val="00B7016B"/>
    <w:rsid w:val="00BF285B"/>
    <w:rsid w:val="00C4682A"/>
    <w:rsid w:val="00C55620"/>
    <w:rsid w:val="00C837FD"/>
    <w:rsid w:val="00DA728B"/>
    <w:rsid w:val="00EA5F38"/>
    <w:rsid w:val="00F371D8"/>
    <w:rsid w:val="00FB518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6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5</Pages>
  <Words>8993</Words>
  <Characters>5127</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12</cp:revision>
  <dcterms:created xsi:type="dcterms:W3CDTF">2018-04-09T21:52:00Z</dcterms:created>
  <dcterms:modified xsi:type="dcterms:W3CDTF">2020-04-16T08:46:00Z</dcterms:modified>
</cp:coreProperties>
</file>