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B1" w:rsidRPr="001F5FD6" w:rsidRDefault="00DE5CF9" w:rsidP="00D3531C">
      <w:pPr>
        <w:spacing w:after="120" w:line="240" w:lineRule="auto"/>
        <w:ind w:firstLine="709"/>
        <w:jc w:val="both"/>
        <w:rPr>
          <w:rFonts w:ascii="Times New Roman" w:hAnsi="Times New Roman" w:cs="Times New Roman"/>
          <w:b/>
          <w:sz w:val="28"/>
          <w:szCs w:val="28"/>
        </w:rPr>
      </w:pPr>
      <w:r w:rsidRPr="001F5FD6">
        <w:rPr>
          <w:rFonts w:ascii="Times New Roman" w:hAnsi="Times New Roman" w:cs="Times New Roman"/>
          <w:b/>
          <w:sz w:val="28"/>
          <w:szCs w:val="28"/>
        </w:rPr>
        <w:t>Лекція 1.</w:t>
      </w:r>
      <w:r w:rsidR="00C03DB1" w:rsidRPr="001F5FD6">
        <w:rPr>
          <w:rFonts w:ascii="Times New Roman" w:hAnsi="Times New Roman" w:cs="Times New Roman"/>
          <w:b/>
          <w:sz w:val="28"/>
          <w:szCs w:val="28"/>
        </w:rPr>
        <w:t xml:space="preserve"> Міжнародні соціальні служби – історія становлення.</w:t>
      </w:r>
    </w:p>
    <w:p w:rsidR="00C03DB1" w:rsidRPr="00D3531C" w:rsidRDefault="00C03DB1" w:rsidP="00D3531C">
      <w:pPr>
        <w:pStyle w:val="a5"/>
        <w:numPr>
          <w:ilvl w:val="0"/>
          <w:numId w:val="1"/>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sz w:val="28"/>
          <w:szCs w:val="28"/>
        </w:rPr>
        <w:t>Міжнародні організації та їх вплив на соціальну сферу.</w:t>
      </w:r>
    </w:p>
    <w:p w:rsidR="00C03DB1" w:rsidRPr="00D3531C" w:rsidRDefault="00C03DB1" w:rsidP="00D3531C">
      <w:pPr>
        <w:pStyle w:val="a5"/>
        <w:numPr>
          <w:ilvl w:val="0"/>
          <w:numId w:val="1"/>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sz w:val="28"/>
          <w:szCs w:val="28"/>
        </w:rPr>
        <w:t>Міжнародні асоціації з соціальної роботи.</w:t>
      </w:r>
    </w:p>
    <w:p w:rsidR="00C03DB1" w:rsidRPr="00D3531C" w:rsidRDefault="00C03DB1" w:rsidP="00D3531C">
      <w:pPr>
        <w:pStyle w:val="a3"/>
        <w:numPr>
          <w:ilvl w:val="0"/>
          <w:numId w:val="1"/>
        </w:numPr>
        <w:spacing w:before="0" w:beforeAutospacing="0" w:after="120" w:afterAutospacing="0"/>
        <w:ind w:left="0" w:firstLine="709"/>
        <w:jc w:val="both"/>
        <w:rPr>
          <w:rStyle w:val="a4"/>
          <w:b w:val="0"/>
          <w:sz w:val="28"/>
          <w:szCs w:val="28"/>
        </w:rPr>
      </w:pPr>
      <w:r w:rsidRPr="00D3531C">
        <w:rPr>
          <w:rStyle w:val="a4"/>
          <w:b w:val="0"/>
          <w:sz w:val="28"/>
          <w:szCs w:val="28"/>
        </w:rPr>
        <w:t>Міжнародні правові акти та роль неурядових організацій у міжнародному соціальній діяльності.</w:t>
      </w:r>
    </w:p>
    <w:p w:rsidR="00E43EA4" w:rsidRPr="00D3531C" w:rsidRDefault="00E43EA4" w:rsidP="00D3531C">
      <w:pPr>
        <w:pStyle w:val="a3"/>
        <w:spacing w:before="0" w:beforeAutospacing="0" w:after="120" w:afterAutospacing="0"/>
        <w:ind w:firstLine="709"/>
        <w:jc w:val="both"/>
        <w:rPr>
          <w:rStyle w:val="a4"/>
          <w:b w:val="0"/>
          <w:sz w:val="28"/>
          <w:szCs w:val="28"/>
        </w:rPr>
      </w:pPr>
    </w:p>
    <w:p w:rsidR="00E43EA4" w:rsidRPr="00D3531C" w:rsidRDefault="00E43EA4" w:rsidP="00D3531C">
      <w:pPr>
        <w:pStyle w:val="a5"/>
        <w:numPr>
          <w:ilvl w:val="0"/>
          <w:numId w:val="2"/>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sz w:val="28"/>
          <w:szCs w:val="28"/>
        </w:rPr>
        <w:t>Міжнародні організації та їх вплив на соціальну сферу.</w:t>
      </w:r>
    </w:p>
    <w:p w:rsidR="00E43EA4" w:rsidRPr="00D3531C" w:rsidRDefault="00E43EA4" w:rsidP="00D3531C">
      <w:pPr>
        <w:pStyle w:val="a3"/>
        <w:spacing w:before="0" w:beforeAutospacing="0" w:after="120" w:afterAutospacing="0"/>
        <w:ind w:firstLine="709"/>
        <w:jc w:val="both"/>
        <w:rPr>
          <w:sz w:val="28"/>
          <w:szCs w:val="28"/>
        </w:rPr>
      </w:pPr>
      <w:r w:rsidRPr="00D3531C">
        <w:rPr>
          <w:b/>
          <w:sz w:val="28"/>
          <w:szCs w:val="28"/>
        </w:rPr>
        <w:t>Міжнародна організація</w:t>
      </w:r>
      <w:r w:rsidRPr="00D3531C">
        <w:rPr>
          <w:sz w:val="28"/>
          <w:szCs w:val="28"/>
        </w:rPr>
        <w:t xml:space="preserve"> є формою співробітництва держав у політичній, економічній, культурній, науково-технічній та правовій сферах суспільної діяльності. Ці організації виступають основними суб’єктами забезпечення взаємодії між державами. У сучасних умовах функціонує понад 4000 міжнародних організацій, з яких понад 300 – міжурядових.</w:t>
      </w:r>
    </w:p>
    <w:p w:rsidR="00C03DB1" w:rsidRPr="00D3531C" w:rsidRDefault="00E43EA4" w:rsidP="00D3531C">
      <w:pPr>
        <w:pStyle w:val="a3"/>
        <w:spacing w:before="0" w:beforeAutospacing="0" w:after="120" w:afterAutospacing="0"/>
        <w:ind w:firstLine="709"/>
        <w:jc w:val="both"/>
        <w:rPr>
          <w:sz w:val="28"/>
          <w:szCs w:val="28"/>
        </w:rPr>
      </w:pPr>
      <w:r w:rsidRPr="00D3531C">
        <w:rPr>
          <w:sz w:val="28"/>
          <w:szCs w:val="28"/>
        </w:rPr>
        <w:t>Центральне місце серед них належить Організації Об’єднаних Націй (ООН), у складі якої діє міжнародна комісія ООН із розвитку освіти, науки і культури – ЮНЕСКО.</w:t>
      </w:r>
    </w:p>
    <w:p w:rsidR="00607FD0" w:rsidRPr="00D3531C" w:rsidRDefault="00607FD0" w:rsidP="00D3531C">
      <w:pPr>
        <w:pStyle w:val="a3"/>
        <w:spacing w:before="0" w:beforeAutospacing="0" w:after="120" w:afterAutospacing="0"/>
        <w:ind w:firstLine="709"/>
        <w:jc w:val="both"/>
        <w:rPr>
          <w:sz w:val="28"/>
          <w:szCs w:val="28"/>
        </w:rPr>
      </w:pPr>
      <w:r w:rsidRPr="00D3531C">
        <w:rPr>
          <w:sz w:val="28"/>
          <w:szCs w:val="28"/>
        </w:rPr>
        <w:t>Склад ООН:</w:t>
      </w:r>
    </w:p>
    <w:p w:rsidR="00607FD0" w:rsidRPr="00D3531C" w:rsidRDefault="00F24F19" w:rsidP="00D3531C">
      <w:pPr>
        <w:numPr>
          <w:ilvl w:val="0"/>
          <w:numId w:val="3"/>
        </w:numPr>
        <w:pBdr>
          <w:bottom w:val="single" w:sz="6" w:space="0" w:color="EEEEEE"/>
        </w:pBdr>
        <w:spacing w:after="120" w:line="240" w:lineRule="auto"/>
        <w:ind w:left="0" w:firstLine="709"/>
        <w:jc w:val="both"/>
        <w:rPr>
          <w:rFonts w:ascii="Times New Roman" w:eastAsia="Times New Roman" w:hAnsi="Times New Roman" w:cs="Times New Roman"/>
          <w:bCs/>
          <w:color w:val="333333"/>
          <w:sz w:val="28"/>
          <w:szCs w:val="28"/>
          <w:lang w:eastAsia="uk-UA"/>
        </w:rPr>
      </w:pPr>
      <w:hyperlink r:id="rId5" w:tooltip="Генеральная Ассамблея" w:history="1">
        <w:r w:rsidR="0026020B">
          <w:rPr>
            <w:rFonts w:ascii="Times New Roman" w:eastAsia="Times New Roman" w:hAnsi="Times New Roman" w:cs="Times New Roman"/>
            <w:bCs/>
            <w:color w:val="000000"/>
            <w:sz w:val="28"/>
            <w:szCs w:val="28"/>
            <w:lang w:eastAsia="uk-UA"/>
          </w:rPr>
          <w:t>Генеральна Ас</w:t>
        </w:r>
        <w:r w:rsidR="00607FD0" w:rsidRPr="00D3531C">
          <w:rPr>
            <w:rFonts w:ascii="Times New Roman" w:eastAsia="Times New Roman" w:hAnsi="Times New Roman" w:cs="Times New Roman"/>
            <w:bCs/>
            <w:color w:val="000000"/>
            <w:sz w:val="28"/>
            <w:szCs w:val="28"/>
            <w:lang w:eastAsia="uk-UA"/>
          </w:rPr>
          <w:t xml:space="preserve">амблея </w:t>
        </w:r>
      </w:hyperlink>
    </w:p>
    <w:p w:rsidR="00607FD0" w:rsidRPr="0026020B" w:rsidRDefault="00F24F19" w:rsidP="00D3531C">
      <w:pPr>
        <w:numPr>
          <w:ilvl w:val="1"/>
          <w:numId w:val="3"/>
        </w:numPr>
        <w:spacing w:after="120" w:line="240" w:lineRule="auto"/>
        <w:ind w:left="0" w:firstLine="709"/>
        <w:jc w:val="both"/>
        <w:rPr>
          <w:rFonts w:ascii="Times New Roman" w:eastAsia="Times New Roman" w:hAnsi="Times New Roman" w:cs="Times New Roman"/>
          <w:bCs/>
          <w:color w:val="333333"/>
          <w:sz w:val="28"/>
          <w:szCs w:val="28"/>
          <w:lang w:eastAsia="uk-UA"/>
        </w:rPr>
      </w:pPr>
      <w:hyperlink r:id="rId6" w:tooltip="Государства-члены " w:history="1">
        <w:r w:rsidR="0026020B">
          <w:rPr>
            <w:rFonts w:ascii="Times New Roman" w:eastAsia="Times New Roman" w:hAnsi="Times New Roman" w:cs="Times New Roman"/>
            <w:color w:val="4D4D4D"/>
            <w:sz w:val="28"/>
            <w:szCs w:val="28"/>
            <w:lang w:eastAsia="uk-UA"/>
          </w:rPr>
          <w:t>Міжнародний</w:t>
        </w:r>
      </w:hyperlink>
      <w:r w:rsidR="0026020B">
        <w:t xml:space="preserve"> </w:t>
      </w:r>
      <w:r w:rsidR="0026020B" w:rsidRPr="0026020B">
        <w:rPr>
          <w:rFonts w:ascii="Times New Roman" w:hAnsi="Times New Roman" w:cs="Times New Roman"/>
          <w:sz w:val="28"/>
          <w:szCs w:val="28"/>
        </w:rPr>
        <w:t>Валютний Фонд</w:t>
      </w:r>
    </w:p>
    <w:p w:rsidR="00607FD0" w:rsidRPr="00D3531C" w:rsidRDefault="00F24F19" w:rsidP="00D3531C">
      <w:pPr>
        <w:numPr>
          <w:ilvl w:val="0"/>
          <w:numId w:val="3"/>
        </w:numPr>
        <w:pBdr>
          <w:bottom w:val="single" w:sz="6" w:space="0" w:color="EEEEEE"/>
        </w:pBdr>
        <w:spacing w:after="120" w:line="240" w:lineRule="auto"/>
        <w:ind w:left="0" w:firstLine="709"/>
        <w:jc w:val="both"/>
        <w:rPr>
          <w:rFonts w:ascii="Times New Roman" w:eastAsia="Times New Roman" w:hAnsi="Times New Roman" w:cs="Times New Roman"/>
          <w:bCs/>
          <w:color w:val="333333"/>
          <w:sz w:val="28"/>
          <w:szCs w:val="28"/>
          <w:lang w:eastAsia="uk-UA"/>
        </w:rPr>
      </w:pPr>
      <w:hyperlink r:id="rId7" w:tooltip="Совет Безопасности" w:history="1">
        <w:r w:rsidR="0026020B">
          <w:rPr>
            <w:rFonts w:ascii="Times New Roman" w:eastAsia="Times New Roman" w:hAnsi="Times New Roman" w:cs="Times New Roman"/>
            <w:bCs/>
            <w:color w:val="000000"/>
            <w:sz w:val="28"/>
            <w:szCs w:val="28"/>
            <w:lang w:eastAsia="uk-UA"/>
          </w:rPr>
          <w:t>Рада</w:t>
        </w:r>
        <w:r w:rsidR="00607FD0" w:rsidRPr="00D3531C">
          <w:rPr>
            <w:rFonts w:ascii="Times New Roman" w:eastAsia="Times New Roman" w:hAnsi="Times New Roman" w:cs="Times New Roman"/>
            <w:bCs/>
            <w:color w:val="000000"/>
            <w:sz w:val="28"/>
            <w:szCs w:val="28"/>
            <w:lang w:eastAsia="uk-UA"/>
          </w:rPr>
          <w:t xml:space="preserve"> Без</w:t>
        </w:r>
        <w:r w:rsidR="0026020B">
          <w:rPr>
            <w:rFonts w:ascii="Times New Roman" w:eastAsia="Times New Roman" w:hAnsi="Times New Roman" w:cs="Times New Roman"/>
            <w:bCs/>
            <w:color w:val="000000"/>
            <w:sz w:val="28"/>
            <w:szCs w:val="28"/>
            <w:lang w:eastAsia="uk-UA"/>
          </w:rPr>
          <w:t>пеки</w:t>
        </w:r>
      </w:hyperlink>
    </w:p>
    <w:p w:rsidR="00607FD0" w:rsidRPr="00D3531C" w:rsidRDefault="00F24F19" w:rsidP="00D3531C">
      <w:pPr>
        <w:numPr>
          <w:ilvl w:val="0"/>
          <w:numId w:val="3"/>
        </w:numPr>
        <w:pBdr>
          <w:bottom w:val="single" w:sz="6" w:space="0" w:color="EEEEEE"/>
        </w:pBdr>
        <w:spacing w:after="120" w:line="240" w:lineRule="auto"/>
        <w:ind w:left="0" w:firstLine="709"/>
        <w:jc w:val="both"/>
        <w:rPr>
          <w:rFonts w:ascii="Times New Roman" w:eastAsia="Times New Roman" w:hAnsi="Times New Roman" w:cs="Times New Roman"/>
          <w:bCs/>
          <w:color w:val="333333"/>
          <w:sz w:val="28"/>
          <w:szCs w:val="28"/>
          <w:lang w:eastAsia="uk-UA"/>
        </w:rPr>
      </w:pPr>
      <w:hyperlink r:id="rId8" w:tooltip="Экономический и Социальный Совет" w:history="1">
        <w:r w:rsidR="0026020B">
          <w:rPr>
            <w:rFonts w:ascii="Times New Roman" w:eastAsia="Times New Roman" w:hAnsi="Times New Roman" w:cs="Times New Roman"/>
            <w:bCs/>
            <w:color w:val="000000"/>
            <w:sz w:val="28"/>
            <w:szCs w:val="28"/>
            <w:lang w:eastAsia="uk-UA"/>
          </w:rPr>
          <w:t>Економічна й Соціальна</w:t>
        </w:r>
        <w:r w:rsidR="00607FD0" w:rsidRPr="00D3531C">
          <w:rPr>
            <w:rFonts w:ascii="Times New Roman" w:eastAsia="Times New Roman" w:hAnsi="Times New Roman" w:cs="Times New Roman"/>
            <w:bCs/>
            <w:color w:val="000000"/>
            <w:sz w:val="28"/>
            <w:szCs w:val="28"/>
            <w:lang w:eastAsia="uk-UA"/>
          </w:rPr>
          <w:t xml:space="preserve"> </w:t>
        </w:r>
        <w:r w:rsidR="0026020B">
          <w:rPr>
            <w:rFonts w:ascii="Times New Roman" w:eastAsia="Times New Roman" w:hAnsi="Times New Roman" w:cs="Times New Roman"/>
            <w:bCs/>
            <w:color w:val="000000"/>
            <w:sz w:val="28"/>
            <w:szCs w:val="28"/>
            <w:lang w:eastAsia="uk-UA"/>
          </w:rPr>
          <w:t>Рада</w:t>
        </w:r>
      </w:hyperlink>
    </w:p>
    <w:p w:rsidR="00607FD0" w:rsidRPr="00D3531C" w:rsidRDefault="00F24F19" w:rsidP="00D3531C">
      <w:pPr>
        <w:numPr>
          <w:ilvl w:val="0"/>
          <w:numId w:val="3"/>
        </w:numPr>
        <w:pBdr>
          <w:bottom w:val="single" w:sz="6" w:space="0" w:color="EEEEEE"/>
        </w:pBdr>
        <w:spacing w:after="120" w:line="240" w:lineRule="auto"/>
        <w:ind w:left="0" w:firstLine="709"/>
        <w:jc w:val="both"/>
        <w:rPr>
          <w:rFonts w:ascii="Times New Roman" w:eastAsia="Times New Roman" w:hAnsi="Times New Roman" w:cs="Times New Roman"/>
          <w:bCs/>
          <w:color w:val="333333"/>
          <w:sz w:val="28"/>
          <w:szCs w:val="28"/>
          <w:lang w:eastAsia="uk-UA"/>
        </w:rPr>
      </w:pPr>
      <w:hyperlink r:id="rId9" w:tooltip="Совет по Опеке" w:history="1">
        <w:r w:rsidR="0026020B">
          <w:rPr>
            <w:rFonts w:ascii="Times New Roman" w:eastAsia="Times New Roman" w:hAnsi="Times New Roman" w:cs="Times New Roman"/>
            <w:bCs/>
            <w:color w:val="000000"/>
            <w:sz w:val="28"/>
            <w:szCs w:val="28"/>
            <w:lang w:eastAsia="uk-UA"/>
          </w:rPr>
          <w:t>Рада з Опіки</w:t>
        </w:r>
      </w:hyperlink>
    </w:p>
    <w:p w:rsidR="00607FD0" w:rsidRPr="00D3531C" w:rsidRDefault="00F24F19" w:rsidP="00D3531C">
      <w:pPr>
        <w:numPr>
          <w:ilvl w:val="0"/>
          <w:numId w:val="3"/>
        </w:numPr>
        <w:pBdr>
          <w:bottom w:val="single" w:sz="6" w:space="0" w:color="EEEEEE"/>
        </w:pBdr>
        <w:spacing w:after="120" w:line="240" w:lineRule="auto"/>
        <w:ind w:left="0" w:firstLine="709"/>
        <w:jc w:val="both"/>
        <w:rPr>
          <w:rFonts w:ascii="Times New Roman" w:eastAsia="Times New Roman" w:hAnsi="Times New Roman" w:cs="Times New Roman"/>
          <w:bCs/>
          <w:color w:val="333333"/>
          <w:sz w:val="28"/>
          <w:szCs w:val="28"/>
          <w:lang w:eastAsia="uk-UA"/>
        </w:rPr>
      </w:pPr>
      <w:hyperlink r:id="rId10" w:tooltip="Международный Суд " w:history="1">
        <w:r w:rsidR="0026020B">
          <w:rPr>
            <w:rFonts w:ascii="Times New Roman" w:eastAsia="Times New Roman" w:hAnsi="Times New Roman" w:cs="Times New Roman"/>
            <w:bCs/>
            <w:color w:val="000000"/>
            <w:sz w:val="28"/>
            <w:szCs w:val="28"/>
            <w:lang w:eastAsia="uk-UA"/>
          </w:rPr>
          <w:t>Міжнародни</w:t>
        </w:r>
        <w:r w:rsidR="00607FD0" w:rsidRPr="00D3531C">
          <w:rPr>
            <w:rFonts w:ascii="Times New Roman" w:eastAsia="Times New Roman" w:hAnsi="Times New Roman" w:cs="Times New Roman"/>
            <w:bCs/>
            <w:color w:val="000000"/>
            <w:sz w:val="28"/>
            <w:szCs w:val="28"/>
            <w:lang w:eastAsia="uk-UA"/>
          </w:rPr>
          <w:t xml:space="preserve">й Суд </w:t>
        </w:r>
      </w:hyperlink>
    </w:p>
    <w:p w:rsidR="00607FD0" w:rsidRPr="00D3531C" w:rsidRDefault="00F24F19" w:rsidP="00D3531C">
      <w:pPr>
        <w:numPr>
          <w:ilvl w:val="0"/>
          <w:numId w:val="3"/>
        </w:numPr>
        <w:spacing w:after="120" w:line="240" w:lineRule="auto"/>
        <w:ind w:left="0" w:firstLine="709"/>
        <w:jc w:val="both"/>
        <w:rPr>
          <w:rFonts w:ascii="Times New Roman" w:eastAsia="Times New Roman" w:hAnsi="Times New Roman" w:cs="Times New Roman"/>
          <w:bCs/>
          <w:color w:val="333333"/>
          <w:sz w:val="28"/>
          <w:szCs w:val="28"/>
          <w:lang w:eastAsia="uk-UA"/>
        </w:rPr>
      </w:pPr>
      <w:hyperlink r:id="rId11" w:tooltip="Секретариат" w:history="1">
        <w:r w:rsidR="0026020B">
          <w:rPr>
            <w:rFonts w:ascii="Times New Roman" w:eastAsia="Times New Roman" w:hAnsi="Times New Roman" w:cs="Times New Roman"/>
            <w:bCs/>
            <w:color w:val="000000"/>
            <w:sz w:val="28"/>
            <w:szCs w:val="28"/>
            <w:lang w:eastAsia="uk-UA"/>
          </w:rPr>
          <w:t>Секретарі</w:t>
        </w:r>
        <w:r w:rsidR="00607FD0" w:rsidRPr="00D3531C">
          <w:rPr>
            <w:rFonts w:ascii="Times New Roman" w:eastAsia="Times New Roman" w:hAnsi="Times New Roman" w:cs="Times New Roman"/>
            <w:bCs/>
            <w:color w:val="000000"/>
            <w:sz w:val="28"/>
            <w:szCs w:val="28"/>
            <w:lang w:eastAsia="uk-UA"/>
          </w:rPr>
          <w:t xml:space="preserve">ат </w:t>
        </w:r>
      </w:hyperlink>
    </w:p>
    <w:p w:rsidR="00512F60" w:rsidRPr="00D3531C" w:rsidRDefault="00512F60" w:rsidP="00D3531C">
      <w:pPr>
        <w:spacing w:after="120" w:line="240" w:lineRule="auto"/>
        <w:ind w:firstLine="709"/>
        <w:jc w:val="both"/>
        <w:rPr>
          <w:rFonts w:ascii="Times New Roman" w:eastAsia="Times New Roman" w:hAnsi="Times New Roman" w:cs="Times New Roman"/>
          <w:bCs/>
          <w:sz w:val="28"/>
          <w:szCs w:val="28"/>
          <w:lang w:eastAsia="uk-UA"/>
        </w:rPr>
      </w:pPr>
    </w:p>
    <w:p w:rsidR="00512F60" w:rsidRPr="00D3531C" w:rsidRDefault="00C47CD9" w:rsidP="00D3531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Статут Організації</w:t>
      </w:r>
      <w:r w:rsidR="00512F60" w:rsidRPr="00D3531C">
        <w:rPr>
          <w:rFonts w:ascii="Times New Roman" w:eastAsia="Times New Roman" w:hAnsi="Times New Roman" w:cs="Times New Roman"/>
          <w:sz w:val="28"/>
          <w:szCs w:val="28"/>
          <w:lang w:eastAsia="uk-UA"/>
        </w:rPr>
        <w:t xml:space="preserve"> </w:t>
      </w:r>
      <w:r w:rsidRPr="00D3531C">
        <w:rPr>
          <w:rFonts w:ascii="Times New Roman" w:eastAsia="Times New Roman" w:hAnsi="Times New Roman" w:cs="Times New Roman"/>
          <w:sz w:val="28"/>
          <w:szCs w:val="28"/>
          <w:lang w:eastAsia="uk-UA"/>
        </w:rPr>
        <w:t>Об</w:t>
      </w:r>
      <w:r>
        <w:rPr>
          <w:rFonts w:ascii="Times New Roman" w:eastAsia="Times New Roman" w:hAnsi="Times New Roman" w:cs="Times New Roman"/>
          <w:sz w:val="28"/>
          <w:szCs w:val="28"/>
          <w:lang w:eastAsia="uk-UA"/>
        </w:rPr>
        <w:t>’єднаних Націй був підписаний 26 червня</w:t>
      </w:r>
      <w:r w:rsidR="00512F60" w:rsidRPr="00D3531C">
        <w:rPr>
          <w:rFonts w:ascii="Times New Roman" w:eastAsia="Times New Roman" w:hAnsi="Times New Roman" w:cs="Times New Roman"/>
          <w:sz w:val="28"/>
          <w:szCs w:val="28"/>
          <w:lang w:eastAsia="uk-UA"/>
        </w:rPr>
        <w:t xml:space="preserve"> 1945 </w:t>
      </w:r>
      <w:r>
        <w:rPr>
          <w:rFonts w:ascii="Times New Roman" w:eastAsia="Times New Roman" w:hAnsi="Times New Roman" w:cs="Times New Roman"/>
          <w:sz w:val="28"/>
          <w:szCs w:val="28"/>
          <w:lang w:eastAsia="uk-UA"/>
        </w:rPr>
        <w:t>року в Сан-Франциско на</w:t>
      </w:r>
      <w:r w:rsidR="00512F60" w:rsidRPr="00D3531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заключному засіданні Конференції</w:t>
      </w:r>
      <w:r w:rsidR="00512F60" w:rsidRPr="00D3531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Організації</w:t>
      </w:r>
      <w:r w:rsidRPr="00D3531C">
        <w:rPr>
          <w:rFonts w:ascii="Times New Roman" w:eastAsia="Times New Roman" w:hAnsi="Times New Roman" w:cs="Times New Roman"/>
          <w:sz w:val="28"/>
          <w:szCs w:val="28"/>
          <w:lang w:eastAsia="uk-UA"/>
        </w:rPr>
        <w:t xml:space="preserve"> Об</w:t>
      </w:r>
      <w:r>
        <w:rPr>
          <w:rFonts w:ascii="Times New Roman" w:eastAsia="Times New Roman" w:hAnsi="Times New Roman" w:cs="Times New Roman"/>
          <w:sz w:val="28"/>
          <w:szCs w:val="28"/>
          <w:lang w:eastAsia="uk-UA"/>
        </w:rPr>
        <w:t>’єднаних Націй зі створення</w:t>
      </w:r>
      <w:r w:rsidR="00512F60" w:rsidRPr="00D3531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міжнародної організації й</w:t>
      </w:r>
      <w:r w:rsidR="00512F60" w:rsidRPr="00D3531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 чинності</w:t>
      </w:r>
      <w:r w:rsidR="00512F60" w:rsidRPr="00D3531C">
        <w:rPr>
          <w:rFonts w:ascii="Times New Roman" w:eastAsia="Times New Roman" w:hAnsi="Times New Roman" w:cs="Times New Roman"/>
          <w:sz w:val="28"/>
          <w:szCs w:val="28"/>
          <w:lang w:eastAsia="uk-UA"/>
        </w:rPr>
        <w:t xml:space="preserve"> 24 </w:t>
      </w:r>
      <w:r>
        <w:rPr>
          <w:rFonts w:ascii="Times New Roman" w:eastAsia="Times New Roman" w:hAnsi="Times New Roman" w:cs="Times New Roman"/>
          <w:sz w:val="28"/>
          <w:szCs w:val="28"/>
          <w:lang w:eastAsia="uk-UA"/>
        </w:rPr>
        <w:t>жовтня 1945 року</w:t>
      </w:r>
      <w:r w:rsidR="00512F60" w:rsidRPr="00D3531C">
        <w:rPr>
          <w:rFonts w:ascii="Times New Roman" w:eastAsia="Times New Roman" w:hAnsi="Times New Roman" w:cs="Times New Roman"/>
          <w:sz w:val="28"/>
          <w:szCs w:val="28"/>
          <w:lang w:eastAsia="uk-UA"/>
        </w:rPr>
        <w:t xml:space="preserve">. </w:t>
      </w:r>
    </w:p>
    <w:p w:rsidR="00512F60" w:rsidRPr="00D3531C" w:rsidRDefault="007A7B71" w:rsidP="00D3531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Статуту</w:t>
      </w:r>
      <w:r w:rsidR="00512F60" w:rsidRPr="00D3531C">
        <w:rPr>
          <w:rFonts w:ascii="Times New Roman" w:eastAsia="Times New Roman" w:hAnsi="Times New Roman" w:cs="Times New Roman"/>
          <w:sz w:val="28"/>
          <w:szCs w:val="28"/>
          <w:lang w:eastAsia="uk-UA"/>
        </w:rPr>
        <w:t xml:space="preserve">, ООН </w:t>
      </w:r>
      <w:r>
        <w:rPr>
          <w:rFonts w:ascii="Times New Roman" w:eastAsia="Times New Roman" w:hAnsi="Times New Roman" w:cs="Times New Roman"/>
          <w:sz w:val="28"/>
          <w:szCs w:val="28"/>
          <w:lang w:eastAsia="uk-UA"/>
        </w:rPr>
        <w:t>має на меті</w:t>
      </w:r>
      <w:r w:rsidR="00512F60" w:rsidRPr="00D3531C">
        <w:rPr>
          <w:rFonts w:ascii="Times New Roman" w:eastAsia="Times New Roman" w:hAnsi="Times New Roman" w:cs="Times New Roman"/>
          <w:sz w:val="28"/>
          <w:szCs w:val="28"/>
          <w:lang w:eastAsia="uk-UA"/>
        </w:rPr>
        <w:t>:</w:t>
      </w:r>
    </w:p>
    <w:p w:rsidR="00512F60" w:rsidRPr="00D3531C" w:rsidRDefault="00FD4912" w:rsidP="00D3531C">
      <w:pPr>
        <w:numPr>
          <w:ilvl w:val="0"/>
          <w:numId w:val="4"/>
        </w:numPr>
        <w:spacing w:after="12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підтримувати міжнародний мир та безпеку</w:t>
      </w:r>
      <w:r w:rsidR="00512F60" w:rsidRPr="00D3531C">
        <w:rPr>
          <w:rFonts w:ascii="Times New Roman" w:eastAsia="Times New Roman" w:hAnsi="Times New Roman" w:cs="Times New Roman"/>
          <w:sz w:val="28"/>
          <w:szCs w:val="28"/>
          <w:lang w:eastAsia="uk-UA"/>
        </w:rPr>
        <w:t xml:space="preserve">; </w:t>
      </w:r>
    </w:p>
    <w:p w:rsidR="00512F60" w:rsidRPr="00D3531C" w:rsidRDefault="00FD4912" w:rsidP="00D3531C">
      <w:pPr>
        <w:numPr>
          <w:ilvl w:val="0"/>
          <w:numId w:val="4"/>
        </w:numPr>
        <w:spacing w:after="12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розвивати дружні відносини між націями на основі дотримання принципу рівноправності та самовизначення народів</w:t>
      </w:r>
      <w:r w:rsidR="00512F60" w:rsidRPr="00D3531C">
        <w:rPr>
          <w:rFonts w:ascii="Times New Roman" w:eastAsia="Times New Roman" w:hAnsi="Times New Roman" w:cs="Times New Roman"/>
          <w:sz w:val="28"/>
          <w:szCs w:val="28"/>
          <w:lang w:eastAsia="uk-UA"/>
        </w:rPr>
        <w:t xml:space="preserve">; </w:t>
      </w:r>
    </w:p>
    <w:p w:rsidR="00512F60" w:rsidRPr="00D3531C" w:rsidRDefault="00FD4912" w:rsidP="00D3531C">
      <w:pPr>
        <w:numPr>
          <w:ilvl w:val="0"/>
          <w:numId w:val="4"/>
        </w:numPr>
        <w:spacing w:after="12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здійснювати міжнародне співробітництво в сфері розв’язання міжнародних проблем</w:t>
      </w:r>
      <w:r w:rsidR="00512F60" w:rsidRPr="00D3531C">
        <w:rPr>
          <w:rFonts w:ascii="Times New Roman" w:eastAsia="Times New Roman" w:hAnsi="Times New Roman" w:cs="Times New Roman"/>
          <w:sz w:val="28"/>
          <w:szCs w:val="28"/>
          <w:lang w:eastAsia="uk-UA"/>
        </w:rPr>
        <w:t>;</w:t>
      </w:r>
    </w:p>
    <w:p w:rsidR="00512F60" w:rsidRPr="00D3531C" w:rsidRDefault="00FD4912" w:rsidP="00D3531C">
      <w:pPr>
        <w:numPr>
          <w:ilvl w:val="0"/>
          <w:numId w:val="4"/>
        </w:numPr>
        <w:spacing w:after="12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бути центром для узгодження дій націй у досягненні цих загальних цілей</w:t>
      </w:r>
      <w:r w:rsidR="00512F60" w:rsidRPr="00D3531C">
        <w:rPr>
          <w:rFonts w:ascii="Times New Roman" w:eastAsia="Times New Roman" w:hAnsi="Times New Roman" w:cs="Times New Roman"/>
          <w:sz w:val="28"/>
          <w:szCs w:val="28"/>
          <w:lang w:eastAsia="uk-UA"/>
        </w:rPr>
        <w:t xml:space="preserve">. </w:t>
      </w:r>
    </w:p>
    <w:p w:rsidR="00E43EA4" w:rsidRPr="00D3531C" w:rsidRDefault="00E43EA4" w:rsidP="00D3531C">
      <w:pPr>
        <w:pStyle w:val="a3"/>
        <w:spacing w:before="0" w:beforeAutospacing="0" w:after="120" w:afterAutospacing="0"/>
        <w:ind w:firstLine="709"/>
        <w:jc w:val="both"/>
        <w:rPr>
          <w:sz w:val="28"/>
          <w:szCs w:val="28"/>
        </w:rPr>
      </w:pPr>
    </w:p>
    <w:p w:rsidR="00B5442B"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Серед Міжнародних організацій є й такі, які спеціально і цілеспрямовано зосереджують свою увагу на питаннях соціальної роботи та підготовки компетентних соціальних працівників як центральних у своїй діяльності. До них науковці відносять асоціації, фахові організації. В них групи людей об’єднуються для захисту професійних інтересів педагогів, лікарів, науковців, соціальних працівників. Отже, </w:t>
      </w:r>
      <w:r w:rsidRPr="00D3531C">
        <w:rPr>
          <w:rFonts w:ascii="Times New Roman" w:hAnsi="Times New Roman" w:cs="Times New Roman"/>
          <w:sz w:val="28"/>
          <w:szCs w:val="28"/>
          <w:u w:val="single"/>
        </w:rPr>
        <w:t>існує взаємозв’язок у діяльності провідних загальних міжнародних організацій та фахових</w:t>
      </w:r>
      <w:r w:rsidRPr="00D3531C">
        <w:rPr>
          <w:rFonts w:ascii="Times New Roman" w:hAnsi="Times New Roman" w:cs="Times New Roman"/>
          <w:sz w:val="28"/>
          <w:szCs w:val="28"/>
        </w:rPr>
        <w:t>.</w:t>
      </w:r>
    </w:p>
    <w:p w:rsidR="00B5442B"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Всі організації мають свої історії становлення, завдання, функції, форми і методи їх реалізації, </w:t>
      </w:r>
      <w:r w:rsidRPr="00D3531C">
        <w:rPr>
          <w:rFonts w:ascii="Times New Roman" w:hAnsi="Times New Roman" w:cs="Times New Roman"/>
          <w:sz w:val="28"/>
          <w:szCs w:val="28"/>
          <w:u w:val="single"/>
        </w:rPr>
        <w:t xml:space="preserve">чинники </w:t>
      </w:r>
      <w:r w:rsidRPr="00D3531C">
        <w:rPr>
          <w:rFonts w:ascii="Times New Roman" w:hAnsi="Times New Roman" w:cs="Times New Roman"/>
          <w:sz w:val="28"/>
          <w:szCs w:val="28"/>
        </w:rPr>
        <w:t>впливу на освітню політику держав, діяльність освітньої сфери країн.</w:t>
      </w:r>
    </w:p>
    <w:p w:rsidR="00B5442B"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До </w:t>
      </w:r>
      <w:r w:rsidRPr="00D3531C">
        <w:rPr>
          <w:rFonts w:ascii="Times New Roman" w:hAnsi="Times New Roman" w:cs="Times New Roman"/>
          <w:sz w:val="28"/>
          <w:szCs w:val="28"/>
          <w:u w:val="single"/>
        </w:rPr>
        <w:t>чинників впливу</w:t>
      </w:r>
      <w:r w:rsidRPr="00D3531C">
        <w:rPr>
          <w:rFonts w:ascii="Times New Roman" w:hAnsi="Times New Roman" w:cs="Times New Roman"/>
          <w:sz w:val="28"/>
          <w:szCs w:val="28"/>
        </w:rPr>
        <w:t xml:space="preserve"> зарубіжні науковці відносять: </w:t>
      </w:r>
    </w:p>
    <w:p w:rsidR="00D76A22"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1) </w:t>
      </w:r>
      <w:r w:rsidRPr="00D3531C">
        <w:rPr>
          <w:rFonts w:ascii="Times New Roman" w:hAnsi="Times New Roman" w:cs="Times New Roman"/>
          <w:i/>
          <w:sz w:val="28"/>
          <w:szCs w:val="28"/>
        </w:rPr>
        <w:t xml:space="preserve">правові </w:t>
      </w:r>
      <w:r w:rsidRPr="00D3531C">
        <w:rPr>
          <w:rFonts w:ascii="Times New Roman" w:hAnsi="Times New Roman" w:cs="Times New Roman"/>
          <w:sz w:val="28"/>
          <w:szCs w:val="28"/>
        </w:rPr>
        <w:t xml:space="preserve">(Хартії та конституції міжнародних організацій), що визначають головні принципи, норми та процедури їхньої діяльності, підписання урядами національних держав умов цих статутів, що передбачає їх виконання, тобто приєднання до певної системи цінностей, стандартів, ідеологій; </w:t>
      </w:r>
    </w:p>
    <w:p w:rsidR="00D76A22"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2) </w:t>
      </w:r>
      <w:r w:rsidRPr="00D3531C">
        <w:rPr>
          <w:rFonts w:ascii="Times New Roman" w:hAnsi="Times New Roman" w:cs="Times New Roman"/>
          <w:i/>
          <w:sz w:val="28"/>
          <w:szCs w:val="28"/>
        </w:rPr>
        <w:t xml:space="preserve">організаційні </w:t>
      </w:r>
      <w:r w:rsidRPr="00D3531C">
        <w:rPr>
          <w:rFonts w:ascii="Times New Roman" w:hAnsi="Times New Roman" w:cs="Times New Roman"/>
          <w:sz w:val="28"/>
          <w:szCs w:val="28"/>
        </w:rPr>
        <w:t xml:space="preserve">(конвенції, рекомендації, резолюції, декларації), що сприяють утвердженню єдиних освітніх стандартів у країнах ЄС; </w:t>
      </w:r>
    </w:p>
    <w:p w:rsidR="00D76A22"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3) </w:t>
      </w:r>
      <w:r w:rsidRPr="00D3531C">
        <w:rPr>
          <w:rFonts w:ascii="Times New Roman" w:hAnsi="Times New Roman" w:cs="Times New Roman"/>
          <w:i/>
          <w:sz w:val="28"/>
          <w:szCs w:val="28"/>
        </w:rPr>
        <w:t>фінансові</w:t>
      </w:r>
      <w:r w:rsidRPr="00D3531C">
        <w:rPr>
          <w:rFonts w:ascii="Times New Roman" w:hAnsi="Times New Roman" w:cs="Times New Roman"/>
          <w:sz w:val="28"/>
          <w:szCs w:val="28"/>
        </w:rPr>
        <w:t xml:space="preserve"> (надання освітніх кредитів); </w:t>
      </w:r>
    </w:p>
    <w:p w:rsidR="00B5442B" w:rsidRPr="00D3531C" w:rsidRDefault="00B5442B"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4) </w:t>
      </w:r>
      <w:r w:rsidRPr="00D3531C">
        <w:rPr>
          <w:rFonts w:ascii="Times New Roman" w:hAnsi="Times New Roman" w:cs="Times New Roman"/>
          <w:i/>
          <w:sz w:val="28"/>
          <w:szCs w:val="28"/>
        </w:rPr>
        <w:t>статистичні</w:t>
      </w:r>
      <w:r w:rsidRPr="00D3531C">
        <w:rPr>
          <w:rFonts w:ascii="Times New Roman" w:hAnsi="Times New Roman" w:cs="Times New Roman"/>
          <w:sz w:val="28"/>
          <w:szCs w:val="28"/>
        </w:rPr>
        <w:t xml:space="preserve"> (збирання та поширення міжнародними організаціями освітньої інформації).</w:t>
      </w:r>
    </w:p>
    <w:p w:rsidR="00A07821" w:rsidRPr="00D3531C" w:rsidRDefault="00A07821"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Рівень міжнародної співпраці у сфері соціальної роботи і соціальної освіти визначається загальною ситуацією у світі. На міжнародному рівні соціальне забезпечення відноситься до сфер діяльності національних урядів, міждержавних організацій, добровільних структур і транснаціональних асоціацій, які займаються визначенням стандартів соціального забезпечення, наданням конкретної допомоги, організацією соціальної освіти, проведенням дослідницьких робіт, обміном кадрами та інформацією. Найбільш впливовими (крім ООН) міжнародними організаціями у соціальній сфері є:  </w:t>
      </w:r>
    </w:p>
    <w:p w:rsidR="00A07821" w:rsidRPr="00D3531C" w:rsidRDefault="00A07821"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Рада Європи,  </w:t>
      </w:r>
      <w:r w:rsidRPr="00D3531C">
        <w:rPr>
          <w:rFonts w:ascii="Times New Roman" w:hAnsi="Times New Roman" w:cs="Times New Roman"/>
          <w:sz w:val="28"/>
          <w:szCs w:val="28"/>
        </w:rPr>
        <w:t xml:space="preserve"> Європейська спілка (ЄС),  </w:t>
      </w:r>
    </w:p>
    <w:p w:rsidR="00A07821" w:rsidRPr="00D3531C" w:rsidRDefault="00A07821"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Організація з економічного співробітництва і розвитку (ОЕСР), </w:t>
      </w:r>
    </w:p>
    <w:p w:rsidR="00A07821" w:rsidRPr="00D3531C" w:rsidRDefault="00A07821"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Організація із безпеки і співробітництва в Європі (ОБСЄ),  </w:t>
      </w:r>
    </w:p>
    <w:p w:rsidR="001F5FD6" w:rsidRDefault="00A07821" w:rsidP="00D3531C">
      <w:pPr>
        <w:spacing w:after="120" w:line="240" w:lineRule="auto"/>
        <w:ind w:firstLine="709"/>
        <w:jc w:val="both"/>
        <w:rPr>
          <w:rFonts w:ascii="Times New Roman" w:hAnsi="Times New Roman" w:cs="Times New Roman"/>
          <w:sz w:val="28"/>
          <w:szCs w:val="28"/>
          <w:lang w:val="en-US"/>
        </w:rPr>
      </w:pPr>
      <w:r w:rsidRPr="00D3531C">
        <w:rPr>
          <w:rFonts w:ascii="Times New Roman" w:hAnsi="Times New Roman" w:cs="Times New Roman"/>
          <w:sz w:val="28"/>
          <w:szCs w:val="28"/>
        </w:rPr>
        <w:t xml:space="preserve"> Організація Об’єднаних Націй (ООН) та її агенції (Програма розвитку ООН, ЮНЕСКО і ЮНІСЕФ) та інші.  </w:t>
      </w:r>
    </w:p>
    <w:p w:rsidR="00E43EA4" w:rsidRPr="00D3531C" w:rsidRDefault="00A07821"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Завдяки своїй базі та масштабам членства вони мають великі ресурси і можливості впливу на ситуацію соціальної роботи і соціальної освіти</w:t>
      </w:r>
    </w:p>
    <w:p w:rsidR="00C93082" w:rsidRPr="00D3531C" w:rsidRDefault="00C93082" w:rsidP="00D3531C">
      <w:pPr>
        <w:pStyle w:val="a5"/>
        <w:numPr>
          <w:ilvl w:val="0"/>
          <w:numId w:val="2"/>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sz w:val="28"/>
          <w:szCs w:val="28"/>
        </w:rPr>
        <w:t>Міжнародні асоціації з соціальної роботи.</w:t>
      </w:r>
    </w:p>
    <w:p w:rsidR="00C93082" w:rsidRPr="00D3531C" w:rsidRDefault="00C93082" w:rsidP="00D3531C">
      <w:pPr>
        <w:spacing w:after="120" w:line="240" w:lineRule="auto"/>
        <w:ind w:firstLine="709"/>
        <w:jc w:val="both"/>
        <w:rPr>
          <w:rFonts w:ascii="Times New Roman" w:hAnsi="Times New Roman" w:cs="Times New Roman"/>
          <w:sz w:val="28"/>
          <w:szCs w:val="28"/>
        </w:rPr>
      </w:pP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lastRenderedPageBreak/>
        <w:t xml:space="preserve">У вирішенні нагальних проблем соціальної роботи серед міжнародних організацій вагомою є </w:t>
      </w:r>
      <w:r w:rsidRPr="00D3531C">
        <w:rPr>
          <w:rFonts w:ascii="Times New Roman" w:hAnsi="Times New Roman" w:cs="Times New Roman"/>
          <w:i/>
          <w:sz w:val="28"/>
          <w:szCs w:val="28"/>
        </w:rPr>
        <w:t>Міжнародна рада соціального забезпечення</w:t>
      </w:r>
      <w:r w:rsidRPr="00D3531C">
        <w:rPr>
          <w:rFonts w:ascii="Times New Roman" w:hAnsi="Times New Roman" w:cs="Times New Roman"/>
          <w:sz w:val="28"/>
          <w:szCs w:val="28"/>
        </w:rPr>
        <w:t xml:space="preserve"> (МРСЗ), яка була створена 1928 р. з метою сприяння обміну інформацією і досвідом роботи у галузі соціального забезпечення. Вона об’єднує на правах членів 85 національних комітетів і понад 25 міжнародних організацій [10].  Структурні підрозділи Міжнародної ради соціального забезпечення займаються збором і поширенням інформації, проведенням досліджень соціальних проблем та їх аналізом, підготовкою, проведенням семінарів і конференцій, вживають заходів щодо зміцнення неурядових організацій. </w:t>
      </w:r>
    </w:p>
    <w:p w:rsidR="00C93082" w:rsidRPr="00D3531C" w:rsidRDefault="00C93082" w:rsidP="00D3531C">
      <w:pPr>
        <w:spacing w:after="120" w:line="240" w:lineRule="auto"/>
        <w:ind w:firstLine="709"/>
        <w:jc w:val="both"/>
        <w:rPr>
          <w:rFonts w:ascii="Times New Roman" w:hAnsi="Times New Roman" w:cs="Times New Roman"/>
          <w:sz w:val="28"/>
          <w:szCs w:val="28"/>
        </w:rPr>
      </w:pPr>
      <w:proofErr w:type="spellStart"/>
      <w:r w:rsidRPr="00D3531C">
        <w:rPr>
          <w:rFonts w:ascii="Roboto Condensed" w:hAnsi="Roboto Condensed"/>
          <w:color w:val="555555"/>
          <w:sz w:val="28"/>
          <w:szCs w:val="28"/>
        </w:rPr>
        <w:t>Focused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on</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advocacy</w:t>
      </w:r>
      <w:proofErr w:type="spellEnd"/>
      <w:r w:rsidRPr="00D3531C">
        <w:rPr>
          <w:rFonts w:ascii="Roboto Condensed" w:hAnsi="Roboto Condensed"/>
          <w:color w:val="555555"/>
          <w:sz w:val="28"/>
          <w:szCs w:val="28"/>
        </w:rPr>
        <w:t xml:space="preserve">, knowledge-building </w:t>
      </w:r>
      <w:proofErr w:type="spellStart"/>
      <w:r w:rsidRPr="00D3531C">
        <w:rPr>
          <w:rFonts w:ascii="Roboto Condensed" w:hAnsi="Roboto Condensed"/>
          <w:color w:val="555555"/>
          <w:sz w:val="28"/>
          <w:szCs w:val="28"/>
        </w:rPr>
        <w:t>and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technical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assistance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projects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in</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various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areas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of</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social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development</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carried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out</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at</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the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country</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level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and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internationally</w:t>
      </w:r>
      <w:proofErr w:type="spellEnd"/>
      <w:r w:rsidRPr="00D3531C">
        <w:rPr>
          <w:rFonts w:ascii="Roboto Condensed" w:hAnsi="Roboto Condensed"/>
          <w:color w:val="555555"/>
          <w:sz w:val="28"/>
          <w:szCs w:val="28"/>
        </w:rPr>
        <w:t xml:space="preserve">, ICSW </w:t>
      </w:r>
      <w:proofErr w:type="spellStart"/>
      <w:r w:rsidRPr="00D3531C">
        <w:rPr>
          <w:rFonts w:ascii="Roboto Condensed" w:hAnsi="Roboto Condensed"/>
          <w:color w:val="555555"/>
          <w:sz w:val="28"/>
          <w:szCs w:val="28"/>
        </w:rPr>
        <w:t>and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our</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members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are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active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in</w:t>
      </w:r>
      <w:proofErr w:type="spellEnd"/>
      <w:r w:rsidRPr="00D3531C">
        <w:rPr>
          <w:rFonts w:ascii="Roboto Condensed" w:hAnsi="Roboto Condensed"/>
          <w:color w:val="555555"/>
          <w:sz w:val="28"/>
          <w:szCs w:val="28"/>
        </w:rPr>
        <w:t xml:space="preserve"> a </w:t>
      </w:r>
      <w:proofErr w:type="spellStart"/>
      <w:r w:rsidRPr="00D3531C">
        <w:rPr>
          <w:rFonts w:ascii="Roboto Condensed" w:hAnsi="Roboto Condensed"/>
          <w:color w:val="555555"/>
          <w:sz w:val="28"/>
          <w:szCs w:val="28"/>
        </w:rPr>
        <w:t>wide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range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of</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fields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within</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the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general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areas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of</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social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welfare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Fighting</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poverty</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inequality</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and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marginalization</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and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building</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the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resilience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of</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the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vulnerable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groups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to</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economic</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social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and</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environmental</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shocks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is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one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of</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the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key</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objectives</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of</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the</w:t>
      </w:r>
      <w:proofErr w:type="spellEnd"/>
      <w:r w:rsidRPr="00D3531C">
        <w:rPr>
          <w:rFonts w:ascii="Roboto Condensed" w:hAnsi="Roboto Condensed"/>
          <w:color w:val="555555"/>
          <w:sz w:val="28"/>
          <w:szCs w:val="28"/>
        </w:rPr>
        <w:t xml:space="preserve"> </w:t>
      </w:r>
      <w:proofErr w:type="spellStart"/>
      <w:r w:rsidRPr="00D3531C">
        <w:rPr>
          <w:rFonts w:ascii="Roboto Condensed" w:hAnsi="Roboto Condensed"/>
          <w:color w:val="555555"/>
          <w:sz w:val="28"/>
          <w:szCs w:val="28"/>
        </w:rPr>
        <w:t>organization</w:t>
      </w:r>
      <w:proofErr w:type="spellEnd"/>
      <w:r w:rsidRPr="00D3531C">
        <w:rPr>
          <w:rFonts w:ascii="Roboto Condensed" w:hAnsi="Roboto Condensed"/>
          <w:color w:val="555555"/>
          <w:sz w:val="28"/>
          <w:szCs w:val="28"/>
        </w:rPr>
        <w:t>.</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З діяльністю Міжнародної ради соціального забезпечення тісно пов’язані й інші міжнародні організації з проблем соціальної роботи і соціальної освіти: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Міжнародна асоціація шкіл соціальної роботи (МАШСР),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Міжнародна федерація соціальних працівників (МФСП),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Міжнародна асоціація соціальних вихователів,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Європейська асоціація шкіл соціальної роботи,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Європейська асоціація центрів підготовки у галузі соціально-виховної роботи,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 Світовий </w:t>
      </w:r>
      <w:proofErr w:type="spellStart"/>
      <w:r w:rsidRPr="00D3531C">
        <w:rPr>
          <w:rFonts w:ascii="Times New Roman" w:hAnsi="Times New Roman" w:cs="Times New Roman"/>
          <w:sz w:val="28"/>
          <w:szCs w:val="28"/>
        </w:rPr>
        <w:t>веб-сайт</w:t>
      </w:r>
      <w:proofErr w:type="spellEnd"/>
      <w:r w:rsidRPr="00D3531C">
        <w:rPr>
          <w:rFonts w:ascii="Times New Roman" w:hAnsi="Times New Roman" w:cs="Times New Roman"/>
          <w:sz w:val="28"/>
          <w:szCs w:val="28"/>
        </w:rPr>
        <w:t xml:space="preserve"> ресурсів для соціальних працівників</w:t>
      </w:r>
    </w:p>
    <w:p w:rsidR="00C93082" w:rsidRPr="00292B78" w:rsidRDefault="00C93082" w:rsidP="00D3531C">
      <w:pPr>
        <w:spacing w:after="120" w:line="240" w:lineRule="auto"/>
        <w:ind w:firstLine="709"/>
        <w:jc w:val="both"/>
        <w:rPr>
          <w:rFonts w:ascii="Georgia" w:hAnsi="Georgia" w:cs="Times New Roman"/>
          <w:sz w:val="28"/>
          <w:szCs w:val="28"/>
        </w:rPr>
      </w:pPr>
      <w:r w:rsidRPr="00D3531C">
        <w:rPr>
          <w:rFonts w:ascii="Times New Roman" w:hAnsi="Times New Roman" w:cs="Times New Roman"/>
          <w:sz w:val="28"/>
          <w:szCs w:val="28"/>
        </w:rPr>
        <w:t xml:space="preserve">Європейська асоціація центрів підготовки в галузі соціально-виховної роботи </w:t>
      </w:r>
      <w:r w:rsidRPr="00292B78">
        <w:rPr>
          <w:rFonts w:ascii="Georgia" w:hAnsi="Georgia" w:cs="Arial"/>
          <w:bCs/>
          <w:color w:val="000000"/>
          <w:sz w:val="28"/>
          <w:szCs w:val="28"/>
        </w:rPr>
        <w:t>FESET (</w:t>
      </w:r>
      <w:proofErr w:type="spellStart"/>
      <w:r w:rsidRPr="00292B78">
        <w:rPr>
          <w:rFonts w:ascii="Georgia" w:hAnsi="Georgia" w:cs="Arial"/>
          <w:bCs/>
          <w:color w:val="000000"/>
          <w:sz w:val="28"/>
          <w:szCs w:val="28"/>
        </w:rPr>
        <w:t>Formation</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d’Educateurs</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Sociaux</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Européens</w:t>
      </w:r>
      <w:proofErr w:type="spellEnd"/>
      <w:r w:rsidRPr="00292B78">
        <w:rPr>
          <w:rFonts w:ascii="Georgia" w:hAnsi="Georgia" w:cs="Arial"/>
          <w:bCs/>
          <w:color w:val="000000"/>
          <w:sz w:val="28"/>
          <w:szCs w:val="28"/>
        </w:rPr>
        <w:t xml:space="preserve"> / </w:t>
      </w:r>
      <w:proofErr w:type="spellStart"/>
      <w:r w:rsidRPr="00292B78">
        <w:rPr>
          <w:rFonts w:ascii="Georgia" w:hAnsi="Georgia" w:cs="Arial"/>
          <w:bCs/>
          <w:color w:val="000000"/>
          <w:sz w:val="28"/>
          <w:szCs w:val="28"/>
        </w:rPr>
        <w:t>European</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Social</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Educator</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Training</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is</w:t>
      </w:r>
      <w:proofErr w:type="spellEnd"/>
      <w:r w:rsidRPr="00292B78">
        <w:rPr>
          <w:rFonts w:ascii="Georgia" w:hAnsi="Georgia" w:cs="Arial"/>
          <w:bCs/>
          <w:color w:val="000000"/>
          <w:sz w:val="28"/>
          <w:szCs w:val="28"/>
        </w:rPr>
        <w:t xml:space="preserve"> a </w:t>
      </w:r>
      <w:proofErr w:type="spellStart"/>
      <w:r w:rsidRPr="00292B78">
        <w:rPr>
          <w:rFonts w:ascii="Georgia" w:hAnsi="Georgia" w:cs="Arial"/>
          <w:bCs/>
          <w:color w:val="000000"/>
          <w:sz w:val="28"/>
          <w:szCs w:val="28"/>
        </w:rPr>
        <w:t>European</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association</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of</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training</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centres</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for</w:t>
      </w:r>
      <w:proofErr w:type="spellEnd"/>
      <w:r w:rsidRPr="00292B78">
        <w:rPr>
          <w:rFonts w:ascii="Georgia" w:hAnsi="Georgia" w:cs="Arial"/>
          <w:bCs/>
          <w:color w:val="000000"/>
          <w:sz w:val="28"/>
          <w:szCs w:val="28"/>
        </w:rPr>
        <w:t xml:space="preserve"> socio-</w:t>
      </w:r>
      <w:proofErr w:type="spellStart"/>
      <w:r w:rsidRPr="00292B78">
        <w:rPr>
          <w:rFonts w:ascii="Georgia" w:hAnsi="Georgia" w:cs="Arial"/>
          <w:bCs/>
          <w:color w:val="000000"/>
          <w:sz w:val="28"/>
          <w:szCs w:val="28"/>
        </w:rPr>
        <w:t>educational</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care</w:t>
      </w:r>
      <w:proofErr w:type="spellEnd"/>
      <w:r w:rsidRPr="00292B78">
        <w:rPr>
          <w:rFonts w:ascii="Georgia" w:hAnsi="Georgia" w:cs="Arial"/>
          <w:bCs/>
          <w:color w:val="000000"/>
          <w:sz w:val="28"/>
          <w:szCs w:val="28"/>
        </w:rPr>
        <w:t xml:space="preserve"> </w:t>
      </w:r>
      <w:proofErr w:type="spellStart"/>
      <w:r w:rsidRPr="00292B78">
        <w:rPr>
          <w:rFonts w:ascii="Georgia" w:hAnsi="Georgia" w:cs="Arial"/>
          <w:bCs/>
          <w:color w:val="000000"/>
          <w:sz w:val="28"/>
          <w:szCs w:val="28"/>
        </w:rPr>
        <w:t>work</w:t>
      </w:r>
      <w:proofErr w:type="spellEnd"/>
      <w:r w:rsidRPr="00292B78">
        <w:rPr>
          <w:rFonts w:ascii="Georgia" w:hAnsi="Georgia" w:cs="Times New Roman"/>
          <w:sz w:val="28"/>
          <w:szCs w:val="28"/>
        </w:rPr>
        <w:t>.</w:t>
      </w:r>
    </w:p>
    <w:p w:rsidR="00C93082" w:rsidRPr="00D3531C" w:rsidRDefault="00C93082" w:rsidP="00D3531C">
      <w:pPr>
        <w:spacing w:after="120" w:line="240" w:lineRule="auto"/>
        <w:ind w:firstLine="709"/>
        <w:jc w:val="both"/>
        <w:rPr>
          <w:rFonts w:ascii="Times New Roman" w:hAnsi="Times New Roman" w:cs="Times New Roman"/>
          <w:sz w:val="28"/>
          <w:szCs w:val="28"/>
        </w:rPr>
      </w:pP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International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Organization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of</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Workers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for</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Troubled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Children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Youth</w:t>
      </w:r>
      <w:proofErr w:type="spellEnd"/>
      <w:r w:rsidRPr="00D3531C">
        <w:rPr>
          <w:rFonts w:ascii="Times New Roman" w:hAnsi="Times New Roman" w:cs="Times New Roman"/>
          <w:sz w:val="28"/>
          <w:szCs w:val="28"/>
        </w:rPr>
        <w:t xml:space="preserve"> (A.I.E.J.I.)</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b/>
          <w:i/>
          <w:sz w:val="28"/>
          <w:szCs w:val="28"/>
        </w:rPr>
        <w:t>Міжнародна асоціація шкіл соціальної роботи</w:t>
      </w:r>
      <w:r w:rsidRPr="00D3531C">
        <w:rPr>
          <w:rFonts w:ascii="Times New Roman" w:hAnsi="Times New Roman" w:cs="Times New Roman"/>
          <w:sz w:val="28"/>
          <w:szCs w:val="28"/>
        </w:rPr>
        <w:t xml:space="preserve"> була заснована у 1928 р. на </w:t>
      </w:r>
      <w:proofErr w:type="spellStart"/>
      <w:r w:rsidRPr="00D3531C">
        <w:rPr>
          <w:rFonts w:ascii="Times New Roman" w:hAnsi="Times New Roman" w:cs="Times New Roman"/>
          <w:sz w:val="28"/>
          <w:szCs w:val="28"/>
        </w:rPr>
        <w:t>І-ій</w:t>
      </w:r>
      <w:proofErr w:type="spellEnd"/>
      <w:r w:rsidRPr="00D3531C">
        <w:rPr>
          <w:rFonts w:ascii="Times New Roman" w:hAnsi="Times New Roman" w:cs="Times New Roman"/>
          <w:sz w:val="28"/>
          <w:szCs w:val="28"/>
        </w:rPr>
        <w:t xml:space="preserve"> Міжнародній конференції з соціальної роботи, що проходила в Парижі, і спочатку була відома як Міжнародний комітет. Тоді своєю діяльністю Комітет охоплював 51 (переважно в Європі) школу соціальної роботи. Після Другої світової війни організація охопила своєю діяльністю більшу кількість країн і змінила назву на Міжнародну Асоціацію Шкіл Соціальної роботи (МАШСР). Ця Асоціація об’єднує навчальні заклади (інститути, факультети, відділення, школи) і асоціації навчальних закладів, що здійснюють освіту у сфері соціальної роботи. Членами МАШСР є більше 500 соціальних навчальних закладів і асоціацій соціальних шкіл із 70 країн </w:t>
      </w:r>
      <w:r w:rsidRPr="00D3531C">
        <w:rPr>
          <w:rFonts w:ascii="Times New Roman" w:hAnsi="Times New Roman" w:cs="Times New Roman"/>
          <w:sz w:val="28"/>
          <w:szCs w:val="28"/>
        </w:rPr>
        <w:lastRenderedPageBreak/>
        <w:t>світу. Міжнародна асоціація шкіл соціальної роботи керується Радою директорів, яка складається з 41 офіційної особи та затверджується Генеральною Асамблеєю. Офіс організації знаходиться в інституті соціальних наук в Індії. Асоціація сприяє розвитку освіти в сфері соціальної роботи в усьому світі, розробляє стандарти для підвищення якості освіти в цій галузі, підтримує інтеграційні процеси, інтернаціональний обмін, здійснює спільні дослідження з питань соціальної роботи в освіті. Асоціація реалізує свої завдання шляхом проведення конференцій викладачів соціальної роботи (раз на два роки) та конгресів; публікацію інформаційних листків новин, участь у здійсненні програм ООН, здійснення фінансування певних національних проектів з питань освіти соціальних працівників, спільне фінансування з Міжнародною федерацією соціальних працівників та Міжнародною радою соціаль</w:t>
      </w:r>
      <w:r w:rsidR="00292B78">
        <w:rPr>
          <w:rFonts w:ascii="Times New Roman" w:hAnsi="Times New Roman" w:cs="Times New Roman"/>
          <w:sz w:val="28"/>
          <w:szCs w:val="28"/>
        </w:rPr>
        <w:t xml:space="preserve">ного добробуту видання журналу </w:t>
      </w:r>
      <w:r w:rsidR="00292B78" w:rsidRPr="00292B78">
        <w:rPr>
          <w:rFonts w:ascii="Times New Roman" w:hAnsi="Times New Roman" w:cs="Times New Roman"/>
          <w:sz w:val="28"/>
          <w:szCs w:val="28"/>
        </w:rPr>
        <w:t>«</w:t>
      </w:r>
      <w:r w:rsidR="00292B78">
        <w:rPr>
          <w:rFonts w:ascii="Times New Roman" w:hAnsi="Times New Roman" w:cs="Times New Roman"/>
          <w:sz w:val="28"/>
          <w:szCs w:val="28"/>
        </w:rPr>
        <w:t>Міжнародна соціальна робота</w:t>
      </w:r>
      <w:r w:rsidR="00292B78" w:rsidRPr="00292B78">
        <w:rPr>
          <w:rFonts w:ascii="Times New Roman" w:hAnsi="Times New Roman" w:cs="Times New Roman"/>
          <w:sz w:val="28"/>
          <w:szCs w:val="28"/>
        </w:rPr>
        <w:t>»</w:t>
      </w:r>
      <w:r w:rsidRPr="00D3531C">
        <w:rPr>
          <w:rFonts w:ascii="Times New Roman" w:hAnsi="Times New Roman" w:cs="Times New Roman"/>
          <w:sz w:val="28"/>
          <w:szCs w:val="28"/>
        </w:rPr>
        <w:t>.</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Спільно з Міжнародною Федерацією соціальних працівників Асоціацією розроблені матеріали про визначення соціальної роботи, освітні стандарти, питання етики в соціальній роботі та інші. Основні тенденції і здобутки у сфері соціально</w:t>
      </w:r>
      <w:r w:rsidR="00292B78">
        <w:rPr>
          <w:rFonts w:ascii="Times New Roman" w:hAnsi="Times New Roman" w:cs="Times New Roman"/>
          <w:sz w:val="28"/>
          <w:szCs w:val="28"/>
        </w:rPr>
        <w:t xml:space="preserve">ї освіти відображені у виданні </w:t>
      </w:r>
      <w:r w:rsidR="00292B78" w:rsidRPr="00292B78">
        <w:rPr>
          <w:rFonts w:ascii="Times New Roman" w:hAnsi="Times New Roman" w:cs="Times New Roman"/>
          <w:sz w:val="28"/>
          <w:szCs w:val="28"/>
        </w:rPr>
        <w:t>«</w:t>
      </w:r>
      <w:r w:rsidRPr="00D3531C">
        <w:rPr>
          <w:rFonts w:ascii="Times New Roman" w:hAnsi="Times New Roman" w:cs="Times New Roman"/>
          <w:sz w:val="28"/>
          <w:szCs w:val="28"/>
        </w:rPr>
        <w:t>Керівництво з соціальн</w:t>
      </w:r>
      <w:r w:rsidR="00292B78">
        <w:rPr>
          <w:rFonts w:ascii="Times New Roman" w:hAnsi="Times New Roman" w:cs="Times New Roman"/>
          <w:sz w:val="28"/>
          <w:szCs w:val="28"/>
        </w:rPr>
        <w:t>ої освіти на міжнародному рівні</w:t>
      </w:r>
      <w:r w:rsidR="00292B78" w:rsidRPr="00292B78">
        <w:rPr>
          <w:rFonts w:ascii="Times New Roman" w:hAnsi="Times New Roman" w:cs="Times New Roman"/>
          <w:sz w:val="28"/>
          <w:szCs w:val="28"/>
        </w:rPr>
        <w:t>»</w:t>
      </w:r>
      <w:r w:rsidRPr="00D3531C">
        <w:rPr>
          <w:rFonts w:ascii="Times New Roman" w:hAnsi="Times New Roman" w:cs="Times New Roman"/>
          <w:sz w:val="28"/>
          <w:szCs w:val="28"/>
        </w:rPr>
        <w:t xml:space="preserve">. Воно містить інформацію про 74 навчальні заклади з 61 країни світу, що представляють 24 національні і регіональні асоціації і Міжнародну асоціацію шкіл соціальної роботи. Це видання подає інформацію про відмінності в національних системах навчання соціальних працівників, зміст і форми соціальної роботи в різних країнах. Міжнародна асоціація шкіл соціальної роботи має статус консультанта в Організації Об’єднаних Націй та бере участь як неурядова організація у діяльності ООН у Женеві, Відні, Нью-Йорку [4; 7].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b/>
          <w:i/>
          <w:sz w:val="28"/>
          <w:szCs w:val="28"/>
        </w:rPr>
        <w:t>Європейська асоціація шкіл соціальної роботи</w:t>
      </w:r>
      <w:r w:rsidRPr="00D3531C">
        <w:rPr>
          <w:rFonts w:ascii="Times New Roman" w:hAnsi="Times New Roman" w:cs="Times New Roman"/>
          <w:sz w:val="28"/>
          <w:szCs w:val="28"/>
        </w:rPr>
        <w:t xml:space="preserve"> об’єднує більше 300 різних навчальних закладів (шкіл, університетів, інших вищих навчальних закладів), що здійснюють підготовку фахівців соціальної роботи, сприяє розвитку соціально-педагогічної роботи по всій Європі, розробляє стандарти для підвищення якості соціальної роботи та здійснення освіти її фахівців, заохочує міжнародний обмін, забезпечує форуми для обміну дослідженнями в галузі освітньої діяльності. Ця асоціація один раз у два роки проводить конференцію соціальних педагогів. Вона представляє освіту в галузі соціальної роботи в Європейському Союзі, Європейській комісії Ради Європи. Для керівництва діяльністю асоціації обирається Виконавчий комітет [6]. </w:t>
      </w:r>
      <w:hyperlink r:id="rId12" w:history="1">
        <w:r w:rsidRPr="00D3531C">
          <w:rPr>
            <w:rStyle w:val="a6"/>
            <w:rFonts w:ascii="Times New Roman" w:hAnsi="Times New Roman" w:cs="Times New Roman"/>
            <w:sz w:val="28"/>
            <w:szCs w:val="28"/>
          </w:rPr>
          <w:t>https://www.eassw.org/about/</w:t>
        </w:r>
      </w:hyperlink>
    </w:p>
    <w:p w:rsidR="00C93082" w:rsidRPr="00D3531C" w:rsidRDefault="00C93082" w:rsidP="00D3531C">
      <w:pPr>
        <w:spacing w:after="120" w:line="240" w:lineRule="auto"/>
        <w:ind w:firstLine="709"/>
        <w:jc w:val="both"/>
        <w:outlineLvl w:val="2"/>
        <w:rPr>
          <w:rFonts w:ascii="Times New Roman" w:eastAsia="Times New Roman" w:hAnsi="Times New Roman" w:cs="Times New Roman"/>
          <w:b/>
          <w:bCs/>
          <w:caps/>
          <w:color w:val="CE2B21"/>
          <w:spacing w:val="11"/>
          <w:sz w:val="28"/>
          <w:szCs w:val="28"/>
          <w:lang w:eastAsia="uk-UA"/>
        </w:rPr>
      </w:pPr>
      <w:r w:rsidRPr="00D3531C">
        <w:rPr>
          <w:rFonts w:ascii="Times New Roman" w:eastAsia="Times New Roman" w:hAnsi="Times New Roman" w:cs="Times New Roman"/>
          <w:b/>
          <w:bCs/>
          <w:caps/>
          <w:color w:val="CE2B21"/>
          <w:spacing w:val="11"/>
          <w:sz w:val="28"/>
          <w:szCs w:val="28"/>
          <w:lang w:eastAsia="uk-UA"/>
        </w:rPr>
        <w:t>European Association of Schools of Social Work</w:t>
      </w:r>
    </w:p>
    <w:p w:rsidR="00C93082" w:rsidRPr="00D3531C" w:rsidRDefault="00C93082" w:rsidP="00D3531C">
      <w:pPr>
        <w:spacing w:after="120" w:line="240" w:lineRule="auto"/>
        <w:ind w:firstLine="709"/>
        <w:jc w:val="both"/>
        <w:rPr>
          <w:rFonts w:ascii="Times New Roman" w:eastAsia="Times New Roman" w:hAnsi="Times New Roman" w:cs="Times New Roman"/>
          <w:color w:val="2E3B57"/>
          <w:sz w:val="28"/>
          <w:szCs w:val="28"/>
          <w:lang w:eastAsia="uk-UA"/>
        </w:rPr>
      </w:pPr>
      <w:r w:rsidRPr="00D3531C">
        <w:rPr>
          <w:rFonts w:ascii="Times New Roman" w:eastAsia="Times New Roman" w:hAnsi="Times New Roman" w:cs="Times New Roman"/>
          <w:color w:val="2E3B57"/>
          <w:sz w:val="28"/>
          <w:szCs w:val="28"/>
          <w:lang w:eastAsia="uk-UA"/>
        </w:rPr>
        <w:t xml:space="preserve">EASSW </w:t>
      </w:r>
      <w:proofErr w:type="spellStart"/>
      <w:r w:rsidRPr="00D3531C">
        <w:rPr>
          <w:rFonts w:ascii="Times New Roman" w:eastAsia="Times New Roman" w:hAnsi="Times New Roman" w:cs="Times New Roman"/>
          <w:color w:val="2E3B57"/>
          <w:sz w:val="28"/>
          <w:szCs w:val="28"/>
          <w:lang w:eastAsia="uk-UA"/>
        </w:rPr>
        <w:t>brings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together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over</w:t>
      </w:r>
      <w:proofErr w:type="spellEnd"/>
      <w:r w:rsidRPr="00D3531C">
        <w:rPr>
          <w:rFonts w:ascii="Times New Roman" w:eastAsia="Times New Roman" w:hAnsi="Times New Roman" w:cs="Times New Roman"/>
          <w:color w:val="2E3B57"/>
          <w:sz w:val="28"/>
          <w:szCs w:val="28"/>
          <w:lang w:eastAsia="uk-UA"/>
        </w:rPr>
        <w:t xml:space="preserve"> 300 </w:t>
      </w:r>
      <w:proofErr w:type="spellStart"/>
      <w:r w:rsidRPr="00D3531C">
        <w:rPr>
          <w:rFonts w:ascii="Times New Roman" w:eastAsia="Times New Roman" w:hAnsi="Times New Roman" w:cs="Times New Roman"/>
          <w:color w:val="2E3B57"/>
          <w:sz w:val="28"/>
          <w:szCs w:val="28"/>
          <w:lang w:eastAsia="uk-UA"/>
        </w:rPr>
        <w:t>different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schools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universities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tertiary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education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institutions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supporting</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social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work</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education</w:t>
      </w:r>
      <w:proofErr w:type="spellEnd"/>
      <w:r w:rsidRPr="00D3531C">
        <w:rPr>
          <w:rFonts w:ascii="Times New Roman" w:eastAsia="Times New Roman" w:hAnsi="Times New Roman" w:cs="Times New Roman"/>
          <w:color w:val="2E3B57"/>
          <w:sz w:val="28"/>
          <w:szCs w:val="28"/>
          <w:lang w:eastAsia="uk-UA"/>
        </w:rPr>
        <w:t>. EASSW:</w:t>
      </w:r>
    </w:p>
    <w:p w:rsidR="00C93082" w:rsidRPr="00D3531C" w:rsidRDefault="00C93082" w:rsidP="00D3531C">
      <w:pPr>
        <w:numPr>
          <w:ilvl w:val="0"/>
          <w:numId w:val="6"/>
        </w:numPr>
        <w:spacing w:after="120" w:line="240" w:lineRule="auto"/>
        <w:ind w:left="0" w:firstLine="709"/>
        <w:jc w:val="both"/>
        <w:rPr>
          <w:rFonts w:ascii="Times New Roman" w:eastAsia="Times New Roman" w:hAnsi="Times New Roman" w:cs="Times New Roman"/>
          <w:color w:val="2E3B57"/>
          <w:sz w:val="28"/>
          <w:szCs w:val="28"/>
          <w:lang w:eastAsia="uk-UA"/>
        </w:rPr>
      </w:pPr>
      <w:proofErr w:type="spellStart"/>
      <w:r w:rsidRPr="00D3531C">
        <w:rPr>
          <w:rFonts w:ascii="Times New Roman" w:eastAsia="Times New Roman" w:hAnsi="Times New Roman" w:cs="Times New Roman"/>
          <w:color w:val="2E3B57"/>
          <w:sz w:val="28"/>
          <w:szCs w:val="28"/>
          <w:lang w:eastAsia="uk-UA"/>
        </w:rPr>
        <w:t>promotes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development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social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work</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education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throughout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Europe</w:t>
      </w:r>
      <w:proofErr w:type="spellEnd"/>
    </w:p>
    <w:p w:rsidR="00C93082" w:rsidRPr="00D3531C" w:rsidRDefault="00C93082" w:rsidP="00D3531C">
      <w:pPr>
        <w:numPr>
          <w:ilvl w:val="0"/>
          <w:numId w:val="6"/>
        </w:numPr>
        <w:spacing w:after="120" w:line="240" w:lineRule="auto"/>
        <w:ind w:left="0" w:firstLine="709"/>
        <w:jc w:val="both"/>
        <w:rPr>
          <w:rFonts w:ascii="Times New Roman" w:eastAsia="Times New Roman" w:hAnsi="Times New Roman" w:cs="Times New Roman"/>
          <w:color w:val="2E3B57"/>
          <w:sz w:val="28"/>
          <w:szCs w:val="28"/>
          <w:lang w:eastAsia="uk-UA"/>
        </w:rPr>
      </w:pPr>
      <w:proofErr w:type="spellStart"/>
      <w:r w:rsidRPr="00D3531C">
        <w:rPr>
          <w:rFonts w:ascii="Times New Roman" w:eastAsia="Times New Roman" w:hAnsi="Times New Roman" w:cs="Times New Roman"/>
          <w:color w:val="2E3B57"/>
          <w:sz w:val="28"/>
          <w:szCs w:val="28"/>
          <w:lang w:eastAsia="uk-UA"/>
        </w:rPr>
        <w:t>develops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standards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to</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enhance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quality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social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work</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education</w:t>
      </w:r>
      <w:proofErr w:type="spellEnd"/>
    </w:p>
    <w:p w:rsidR="00C93082" w:rsidRPr="00D3531C" w:rsidRDefault="00C93082" w:rsidP="00D3531C">
      <w:pPr>
        <w:numPr>
          <w:ilvl w:val="0"/>
          <w:numId w:val="6"/>
        </w:numPr>
        <w:spacing w:after="120" w:line="240" w:lineRule="auto"/>
        <w:ind w:left="0" w:firstLine="709"/>
        <w:jc w:val="both"/>
        <w:rPr>
          <w:rFonts w:ascii="Times New Roman" w:eastAsia="Times New Roman" w:hAnsi="Times New Roman" w:cs="Times New Roman"/>
          <w:color w:val="2E3B57"/>
          <w:sz w:val="28"/>
          <w:szCs w:val="28"/>
          <w:lang w:eastAsia="uk-UA"/>
        </w:rPr>
      </w:pPr>
      <w:proofErr w:type="spellStart"/>
      <w:r w:rsidRPr="00D3531C">
        <w:rPr>
          <w:rFonts w:ascii="Times New Roman" w:eastAsia="Times New Roman" w:hAnsi="Times New Roman" w:cs="Times New Roman"/>
          <w:color w:val="2E3B57"/>
          <w:sz w:val="28"/>
          <w:szCs w:val="28"/>
          <w:lang w:eastAsia="uk-UA"/>
        </w:rPr>
        <w:lastRenderedPageBreak/>
        <w:t>encourages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international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exchange</w:t>
      </w:r>
      <w:proofErr w:type="spellEnd"/>
    </w:p>
    <w:p w:rsidR="00C93082" w:rsidRPr="00D3531C" w:rsidRDefault="00C93082" w:rsidP="00D3531C">
      <w:pPr>
        <w:numPr>
          <w:ilvl w:val="0"/>
          <w:numId w:val="6"/>
        </w:numPr>
        <w:spacing w:after="120" w:line="240" w:lineRule="auto"/>
        <w:ind w:left="0" w:firstLine="709"/>
        <w:jc w:val="both"/>
        <w:rPr>
          <w:rFonts w:ascii="Times New Roman" w:eastAsia="Times New Roman" w:hAnsi="Times New Roman" w:cs="Times New Roman"/>
          <w:color w:val="2E3B57"/>
          <w:sz w:val="28"/>
          <w:szCs w:val="28"/>
          <w:lang w:eastAsia="uk-UA"/>
        </w:rPr>
      </w:pPr>
      <w:proofErr w:type="spellStart"/>
      <w:r w:rsidRPr="00D3531C">
        <w:rPr>
          <w:rFonts w:ascii="Times New Roman" w:eastAsia="Times New Roman" w:hAnsi="Times New Roman" w:cs="Times New Roman"/>
          <w:color w:val="2E3B57"/>
          <w:sz w:val="28"/>
          <w:szCs w:val="28"/>
          <w:lang w:eastAsia="uk-UA"/>
        </w:rPr>
        <w:t>provides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forums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for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sharing</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social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work</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research</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scholarship</w:t>
      </w:r>
      <w:proofErr w:type="spellEnd"/>
      <w:r w:rsidRPr="00D3531C">
        <w:rPr>
          <w:rFonts w:ascii="Times New Roman" w:eastAsia="Times New Roman" w:hAnsi="Times New Roman" w:cs="Times New Roman"/>
          <w:color w:val="2E3B57"/>
          <w:sz w:val="28"/>
          <w:szCs w:val="28"/>
          <w:lang w:eastAsia="uk-UA"/>
        </w:rPr>
        <w:t>.</w:t>
      </w:r>
    </w:p>
    <w:p w:rsidR="00C93082" w:rsidRPr="00D3531C" w:rsidRDefault="00C93082" w:rsidP="00D3531C">
      <w:pPr>
        <w:spacing w:after="120" w:line="240" w:lineRule="auto"/>
        <w:ind w:firstLine="709"/>
        <w:jc w:val="both"/>
        <w:rPr>
          <w:rFonts w:ascii="Times New Roman" w:eastAsia="Times New Roman" w:hAnsi="Times New Roman" w:cs="Times New Roman"/>
          <w:color w:val="2E3B57"/>
          <w:sz w:val="28"/>
          <w:szCs w:val="28"/>
          <w:lang w:eastAsia="uk-UA"/>
        </w:rPr>
      </w:pPr>
      <w:proofErr w:type="spellStart"/>
      <w:r w:rsidRPr="00D3531C">
        <w:rPr>
          <w:rFonts w:ascii="Times New Roman" w:eastAsia="Times New Roman" w:hAnsi="Times New Roman" w:cs="Times New Roman"/>
          <w:color w:val="2E3B57"/>
          <w:sz w:val="28"/>
          <w:szCs w:val="28"/>
          <w:lang w:eastAsia="uk-UA"/>
        </w:rPr>
        <w:t>In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all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aspects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its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work</w:t>
      </w:r>
      <w:proofErr w:type="spellEnd"/>
      <w:r w:rsidRPr="00D3531C">
        <w:rPr>
          <w:rFonts w:ascii="Times New Roman" w:eastAsia="Times New Roman" w:hAnsi="Times New Roman" w:cs="Times New Roman"/>
          <w:color w:val="2E3B57"/>
          <w:sz w:val="28"/>
          <w:szCs w:val="28"/>
          <w:lang w:eastAsia="uk-UA"/>
        </w:rPr>
        <w:t xml:space="preserve">, EASSW </w:t>
      </w:r>
      <w:proofErr w:type="spellStart"/>
      <w:r w:rsidRPr="00D3531C">
        <w:rPr>
          <w:rFonts w:ascii="Times New Roman" w:eastAsia="Times New Roman" w:hAnsi="Times New Roman" w:cs="Times New Roman"/>
          <w:color w:val="2E3B57"/>
          <w:sz w:val="28"/>
          <w:szCs w:val="28"/>
          <w:lang w:eastAsia="uk-UA"/>
        </w:rPr>
        <w:t>adheres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to</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United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Nations’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Declarations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Conventions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Human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Rights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recognizing</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that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respect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for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inalienable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rights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individual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foundation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freedom</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justice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peace</w:t>
      </w:r>
      <w:proofErr w:type="spellEnd"/>
      <w:r w:rsidRPr="00D3531C">
        <w:rPr>
          <w:rFonts w:ascii="Times New Roman" w:eastAsia="Times New Roman" w:hAnsi="Times New Roman" w:cs="Times New Roman"/>
          <w:color w:val="2E3B57"/>
          <w:sz w:val="28"/>
          <w:szCs w:val="28"/>
          <w:lang w:eastAsia="uk-UA"/>
        </w:rPr>
        <w:t xml:space="preserve">. EASSW </w:t>
      </w:r>
      <w:proofErr w:type="spellStart"/>
      <w:r w:rsidRPr="00D3531C">
        <w:rPr>
          <w:rFonts w:ascii="Times New Roman" w:eastAsia="Times New Roman" w:hAnsi="Times New Roman" w:cs="Times New Roman"/>
          <w:color w:val="2E3B57"/>
          <w:sz w:val="28"/>
          <w:szCs w:val="28"/>
          <w:lang w:eastAsia="uk-UA"/>
        </w:rPr>
        <w:t>represents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social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work</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education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European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level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at</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European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Commission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Council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Europe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with</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other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international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organizations</w:t>
      </w:r>
      <w:proofErr w:type="spellEnd"/>
    </w:p>
    <w:p w:rsidR="00C93082" w:rsidRPr="00D3531C" w:rsidRDefault="00C93082" w:rsidP="00D3531C">
      <w:pPr>
        <w:spacing w:after="120" w:line="240" w:lineRule="auto"/>
        <w:ind w:firstLine="709"/>
        <w:jc w:val="both"/>
        <w:rPr>
          <w:rFonts w:ascii="&amp;quot" w:eastAsia="Times New Roman" w:hAnsi="&amp;quot" w:cs="Times New Roman"/>
          <w:color w:val="2E3B57"/>
          <w:sz w:val="28"/>
          <w:szCs w:val="28"/>
          <w:lang w:eastAsia="uk-UA"/>
        </w:rPr>
      </w:pP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General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Assembly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comprising</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all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members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which</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takes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place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biennially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governs</w:t>
      </w:r>
      <w:proofErr w:type="spellEnd"/>
      <w:r w:rsidRPr="00D3531C">
        <w:rPr>
          <w:rFonts w:ascii="Times New Roman" w:eastAsia="Times New Roman" w:hAnsi="Times New Roman" w:cs="Times New Roman"/>
          <w:color w:val="2E3B57"/>
          <w:sz w:val="28"/>
          <w:szCs w:val="28"/>
          <w:lang w:eastAsia="uk-UA"/>
        </w:rPr>
        <w:t xml:space="preserve"> EASSW.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EASSW’ </w:t>
      </w:r>
      <w:proofErr w:type="spellStart"/>
      <w:r w:rsidRPr="00D3531C">
        <w:rPr>
          <w:rFonts w:ascii="Times New Roman" w:eastAsia="Times New Roman" w:hAnsi="Times New Roman" w:cs="Times New Roman"/>
          <w:color w:val="2E3B57"/>
          <w:sz w:val="28"/>
          <w:szCs w:val="28"/>
          <w:lang w:eastAsia="uk-UA"/>
        </w:rPr>
        <w:t>elected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Executive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Committee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its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Officers</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President</w:t>
      </w:r>
      <w:proofErr w:type="spellEnd"/>
      <w:r w:rsidRPr="00D3531C">
        <w:rPr>
          <w:rFonts w:ascii="Times New Roman" w:eastAsia="Times New Roman" w:hAnsi="Times New Roman" w:cs="Times New Roman"/>
          <w:color w:val="2E3B57"/>
          <w:sz w:val="28"/>
          <w:szCs w:val="28"/>
          <w:lang w:eastAsia="uk-UA"/>
        </w:rPr>
        <w:t xml:space="preserve">, Vice-President, </w:t>
      </w:r>
      <w:proofErr w:type="spellStart"/>
      <w:r w:rsidRPr="00D3531C">
        <w:rPr>
          <w:rFonts w:ascii="Times New Roman" w:eastAsia="Times New Roman" w:hAnsi="Times New Roman" w:cs="Times New Roman"/>
          <w:color w:val="2E3B57"/>
          <w:sz w:val="28"/>
          <w:szCs w:val="28"/>
          <w:lang w:eastAsia="uk-UA"/>
        </w:rPr>
        <w:t>Secretary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Treasurer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are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responsible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for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translating</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policy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General</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Assembly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into</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practice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They</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are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also</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responsible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for</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the</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operation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and</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administration</w:t>
      </w:r>
      <w:proofErr w:type="spellEnd"/>
      <w:r w:rsidRPr="00D3531C">
        <w:rPr>
          <w:rFonts w:ascii="Times New Roman" w:eastAsia="Times New Roman" w:hAnsi="Times New Roman" w:cs="Times New Roman"/>
          <w:color w:val="2E3B57"/>
          <w:sz w:val="28"/>
          <w:szCs w:val="28"/>
          <w:lang w:eastAsia="uk-UA"/>
        </w:rPr>
        <w:t xml:space="preserve"> </w:t>
      </w:r>
      <w:proofErr w:type="spellStart"/>
      <w:r w:rsidRPr="00D3531C">
        <w:rPr>
          <w:rFonts w:ascii="Times New Roman" w:eastAsia="Times New Roman" w:hAnsi="Times New Roman" w:cs="Times New Roman"/>
          <w:color w:val="2E3B57"/>
          <w:sz w:val="28"/>
          <w:szCs w:val="28"/>
          <w:lang w:eastAsia="uk-UA"/>
        </w:rPr>
        <w:t>of</w:t>
      </w:r>
      <w:proofErr w:type="spellEnd"/>
      <w:r w:rsidRPr="00D3531C">
        <w:rPr>
          <w:rFonts w:ascii="Times New Roman" w:eastAsia="Times New Roman" w:hAnsi="Times New Roman" w:cs="Times New Roman"/>
          <w:color w:val="2E3B57"/>
          <w:sz w:val="28"/>
          <w:szCs w:val="28"/>
          <w:lang w:eastAsia="uk-UA"/>
        </w:rPr>
        <w:t xml:space="preserve"> EASSW</w:t>
      </w:r>
      <w:r w:rsidRPr="00D3531C">
        <w:rPr>
          <w:rFonts w:ascii="&amp;quot" w:eastAsia="Times New Roman" w:hAnsi="&amp;quot" w:cs="Times New Roman"/>
          <w:color w:val="2E3B57"/>
          <w:sz w:val="28"/>
          <w:szCs w:val="28"/>
          <w:lang w:eastAsia="uk-UA"/>
        </w:rPr>
        <w:t>.</w:t>
      </w:r>
    </w:p>
    <w:p w:rsidR="00C93082" w:rsidRPr="00D3531C" w:rsidRDefault="00C93082" w:rsidP="00D3531C">
      <w:pPr>
        <w:spacing w:after="120" w:line="240" w:lineRule="auto"/>
        <w:ind w:firstLine="709"/>
        <w:jc w:val="both"/>
        <w:rPr>
          <w:rFonts w:ascii="Times New Roman" w:hAnsi="Times New Roman" w:cs="Times New Roman"/>
          <w:sz w:val="28"/>
          <w:szCs w:val="28"/>
        </w:rPr>
      </w:pP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b/>
          <w:i/>
          <w:sz w:val="28"/>
          <w:szCs w:val="28"/>
        </w:rPr>
        <w:t>Міжнародна федерація соціальних працівників</w:t>
      </w:r>
      <w:r w:rsidRPr="00D3531C">
        <w:rPr>
          <w:rFonts w:ascii="Times New Roman" w:hAnsi="Times New Roman" w:cs="Times New Roman"/>
          <w:sz w:val="28"/>
          <w:szCs w:val="28"/>
        </w:rPr>
        <w:t xml:space="preserve"> є організацією, що прагне захищати соціальну справедливість, права людини і соціальний розвиток шляхом заохочення соціальної роботи, реалізації моделей передової практики і сприяння міжнародній співпраці. Ця міжнародна федерація здійснює підтримку фахівців соціальної сфери в питаннях створення необхідних умов праці, норм етики, участі у формуванні соціальної політики, освіти майбутніх соціальних працівників. Важливим завданням МФСП є удосконалення соціальної роботи як професії, підтримка національних асоціацій у питаннях соціального планування, розширення контактів, обміну досвідом соціальних працівників різних країн. </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Основними документами цієї організації є Статут, Міжнародний кодекс етики соціального працівника, декларація про етичні принципи у соціальній роботі. Міжнародна федерація соціальних працівників має спеціальний консультативний статус при Економічній і Соціальній Раді ООН і Дитячому Фонді ООН. Вона також працює з Всесвітньою організацією здоров’я (ВОЗ) та іншими організаціями. Вона підтримує своєю діяльністю 116 країн-членів об’єднання [7].</w:t>
      </w:r>
    </w:p>
    <w:p w:rsidR="00C93082" w:rsidRPr="00D3531C" w:rsidRDefault="00C93082" w:rsidP="00D3531C">
      <w:pPr>
        <w:spacing w:after="120" w:line="240" w:lineRule="auto"/>
        <w:ind w:firstLine="709"/>
        <w:jc w:val="both"/>
        <w:rPr>
          <w:rFonts w:ascii="Times New Roman" w:hAnsi="Times New Roman" w:cs="Times New Roman"/>
          <w:b/>
          <w:bCs/>
          <w:sz w:val="28"/>
          <w:szCs w:val="28"/>
        </w:rPr>
      </w:pPr>
      <w:r w:rsidRPr="00D3531C">
        <w:rPr>
          <w:rFonts w:ascii="Times New Roman" w:hAnsi="Times New Roman" w:cs="Times New Roman"/>
          <w:bCs/>
          <w:sz w:val="28"/>
          <w:szCs w:val="28"/>
        </w:rPr>
        <w:t>http://www.eswra.org/</w:t>
      </w:r>
      <w:r w:rsidRPr="00D3531C">
        <w:rPr>
          <w:rFonts w:ascii="Times New Roman" w:hAnsi="Times New Roman" w:cs="Times New Roman"/>
          <w:b/>
          <w:bCs/>
          <w:sz w:val="28"/>
          <w:szCs w:val="28"/>
        </w:rPr>
        <w:t xml:space="preserve">  </w:t>
      </w:r>
    </w:p>
    <w:p w:rsidR="00C93082" w:rsidRPr="00D3531C" w:rsidRDefault="00C93082" w:rsidP="00D3531C">
      <w:pPr>
        <w:spacing w:after="120" w:line="240" w:lineRule="auto"/>
        <w:ind w:firstLine="709"/>
        <w:jc w:val="both"/>
        <w:rPr>
          <w:rFonts w:ascii="Times New Roman" w:hAnsi="Times New Roman" w:cs="Times New Roman"/>
          <w:sz w:val="28"/>
          <w:szCs w:val="28"/>
        </w:rPr>
      </w:pPr>
      <w:proofErr w:type="spellStart"/>
      <w:r w:rsidRPr="00D3531C">
        <w:rPr>
          <w:rFonts w:ascii="Times New Roman" w:hAnsi="Times New Roman" w:cs="Times New Roman"/>
          <w:b/>
          <w:bCs/>
          <w:sz w:val="28"/>
          <w:szCs w:val="28"/>
        </w:rPr>
        <w:t>The</w:t>
      </w:r>
      <w:proofErr w:type="spellEnd"/>
      <w:r w:rsidRPr="00D3531C">
        <w:rPr>
          <w:rFonts w:ascii="Times New Roman" w:hAnsi="Times New Roman" w:cs="Times New Roman"/>
          <w:b/>
          <w:bCs/>
          <w:sz w:val="28"/>
          <w:szCs w:val="28"/>
        </w:rPr>
        <w:t xml:space="preserve"> </w:t>
      </w:r>
      <w:proofErr w:type="spellStart"/>
      <w:r w:rsidRPr="00D3531C">
        <w:rPr>
          <w:rFonts w:ascii="Times New Roman" w:hAnsi="Times New Roman" w:cs="Times New Roman"/>
          <w:b/>
          <w:bCs/>
          <w:sz w:val="28"/>
          <w:szCs w:val="28"/>
        </w:rPr>
        <w:t>European</w:t>
      </w:r>
      <w:proofErr w:type="spellEnd"/>
      <w:r w:rsidRPr="00D3531C">
        <w:rPr>
          <w:rFonts w:ascii="Times New Roman" w:hAnsi="Times New Roman" w:cs="Times New Roman"/>
          <w:b/>
          <w:bCs/>
          <w:sz w:val="28"/>
          <w:szCs w:val="28"/>
        </w:rPr>
        <w:t xml:space="preserve"> </w:t>
      </w:r>
      <w:proofErr w:type="spellStart"/>
      <w:r w:rsidRPr="00D3531C">
        <w:rPr>
          <w:rFonts w:ascii="Times New Roman" w:hAnsi="Times New Roman" w:cs="Times New Roman"/>
          <w:b/>
          <w:bCs/>
          <w:sz w:val="28"/>
          <w:szCs w:val="28"/>
        </w:rPr>
        <w:t>Social</w:t>
      </w:r>
      <w:proofErr w:type="spellEnd"/>
      <w:r w:rsidRPr="00D3531C">
        <w:rPr>
          <w:rFonts w:ascii="Times New Roman" w:hAnsi="Times New Roman" w:cs="Times New Roman"/>
          <w:b/>
          <w:bCs/>
          <w:sz w:val="28"/>
          <w:szCs w:val="28"/>
        </w:rPr>
        <w:t xml:space="preserve"> </w:t>
      </w:r>
      <w:proofErr w:type="spellStart"/>
      <w:r w:rsidRPr="00D3531C">
        <w:rPr>
          <w:rFonts w:ascii="Times New Roman" w:hAnsi="Times New Roman" w:cs="Times New Roman"/>
          <w:b/>
          <w:bCs/>
          <w:sz w:val="28"/>
          <w:szCs w:val="28"/>
        </w:rPr>
        <w:t>Work</w:t>
      </w:r>
      <w:proofErr w:type="spellEnd"/>
      <w:r w:rsidRPr="00D3531C">
        <w:rPr>
          <w:rFonts w:ascii="Times New Roman" w:hAnsi="Times New Roman" w:cs="Times New Roman"/>
          <w:b/>
          <w:bCs/>
          <w:sz w:val="28"/>
          <w:szCs w:val="28"/>
        </w:rPr>
        <w:t xml:space="preserve"> </w:t>
      </w:r>
      <w:proofErr w:type="spellStart"/>
      <w:r w:rsidRPr="00D3531C">
        <w:rPr>
          <w:rFonts w:ascii="Times New Roman" w:hAnsi="Times New Roman" w:cs="Times New Roman"/>
          <w:b/>
          <w:bCs/>
          <w:sz w:val="28"/>
          <w:szCs w:val="28"/>
        </w:rPr>
        <w:t>Research</w:t>
      </w:r>
      <w:proofErr w:type="spellEnd"/>
      <w:r w:rsidRPr="00D3531C">
        <w:rPr>
          <w:rFonts w:ascii="Times New Roman" w:hAnsi="Times New Roman" w:cs="Times New Roman"/>
          <w:b/>
          <w:bCs/>
          <w:sz w:val="28"/>
          <w:szCs w:val="28"/>
        </w:rPr>
        <w:t xml:space="preserve"> </w:t>
      </w:r>
      <w:proofErr w:type="spellStart"/>
      <w:r w:rsidRPr="00D3531C">
        <w:rPr>
          <w:rFonts w:ascii="Times New Roman" w:hAnsi="Times New Roman" w:cs="Times New Roman"/>
          <w:b/>
          <w:bCs/>
          <w:sz w:val="28"/>
          <w:szCs w:val="28"/>
        </w:rPr>
        <w:t>Association</w:t>
      </w:r>
      <w:proofErr w:type="spellEnd"/>
      <w:r w:rsidRPr="00D3531C">
        <w:rPr>
          <w:rFonts w:ascii="Times New Roman" w:hAnsi="Times New Roman" w:cs="Times New Roman"/>
          <w:b/>
          <w:bCs/>
          <w:sz w:val="28"/>
          <w:szCs w:val="28"/>
        </w:rPr>
        <w:t xml:space="preserve"> (ESWRA)</w:t>
      </w:r>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was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founded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w:t>
      </w:r>
      <w:proofErr w:type="spellEnd"/>
      <w:r w:rsidRPr="00D3531C">
        <w:rPr>
          <w:rFonts w:ascii="Times New Roman" w:hAnsi="Times New Roman" w:cs="Times New Roman"/>
          <w:sz w:val="28"/>
          <w:szCs w:val="28"/>
        </w:rPr>
        <w:t xml:space="preserve"> 2014 </w:t>
      </w:r>
      <w:proofErr w:type="spellStart"/>
      <w:r w:rsidRPr="00D3531C">
        <w:rPr>
          <w:rFonts w:ascii="Times New Roman" w:hAnsi="Times New Roman" w:cs="Times New Roman"/>
          <w:sz w:val="28"/>
          <w:szCs w:val="28"/>
        </w:rPr>
        <w:t>to</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create</w:t>
      </w:r>
      <w:proofErr w:type="spellEnd"/>
      <w:r w:rsidRPr="00D3531C">
        <w:rPr>
          <w:rFonts w:ascii="Times New Roman" w:hAnsi="Times New Roman" w:cs="Times New Roman"/>
          <w:sz w:val="28"/>
          <w:szCs w:val="28"/>
        </w:rPr>
        <w:t xml:space="preserve"> a </w:t>
      </w:r>
      <w:proofErr w:type="spellStart"/>
      <w:r w:rsidRPr="00D3531C">
        <w:rPr>
          <w:rFonts w:ascii="Times New Roman" w:hAnsi="Times New Roman" w:cs="Times New Roman"/>
          <w:sz w:val="28"/>
          <w:szCs w:val="28"/>
        </w:rPr>
        <w:t>hub</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for</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social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work</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research</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development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collaboration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exchange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across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Europe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Arising</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from</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overwhelming</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levels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of</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engagement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European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Social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Work</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Research</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Conference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Association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now</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has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over</w:t>
      </w:r>
      <w:proofErr w:type="spellEnd"/>
      <w:r w:rsidRPr="00D3531C">
        <w:rPr>
          <w:rFonts w:ascii="Times New Roman" w:hAnsi="Times New Roman" w:cs="Times New Roman"/>
          <w:sz w:val="28"/>
          <w:szCs w:val="28"/>
        </w:rPr>
        <w:t xml:space="preserve"> 600 </w:t>
      </w:r>
      <w:proofErr w:type="spellStart"/>
      <w:r w:rsidRPr="00D3531C">
        <w:rPr>
          <w:rFonts w:ascii="Times New Roman" w:hAnsi="Times New Roman" w:cs="Times New Roman"/>
          <w:sz w:val="28"/>
          <w:szCs w:val="28"/>
        </w:rPr>
        <w:t>members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from</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across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more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than</w:t>
      </w:r>
      <w:proofErr w:type="spellEnd"/>
      <w:r w:rsidRPr="00D3531C">
        <w:rPr>
          <w:rFonts w:ascii="Times New Roman" w:hAnsi="Times New Roman" w:cs="Times New Roman"/>
          <w:sz w:val="28"/>
          <w:szCs w:val="28"/>
        </w:rPr>
        <w:t xml:space="preserve"> 33 </w:t>
      </w:r>
      <w:proofErr w:type="spellStart"/>
      <w:r w:rsidRPr="00D3531C">
        <w:rPr>
          <w:rFonts w:ascii="Times New Roman" w:hAnsi="Times New Roman" w:cs="Times New Roman"/>
          <w:sz w:val="28"/>
          <w:szCs w:val="28"/>
        </w:rPr>
        <w:t>countries</w:t>
      </w:r>
      <w:proofErr w:type="spellEnd"/>
      <w:r w:rsidRPr="00D3531C">
        <w:rPr>
          <w:rFonts w:ascii="Times New Roman" w:hAnsi="Times New Roman" w:cs="Times New Roman"/>
          <w:sz w:val="28"/>
          <w:szCs w:val="28"/>
        </w:rPr>
        <w:t xml:space="preserve">. </w:t>
      </w:r>
    </w:p>
    <w:p w:rsidR="00C93082" w:rsidRPr="00D3531C" w:rsidRDefault="00C93082" w:rsidP="00D3531C">
      <w:pPr>
        <w:spacing w:after="120" w:line="240" w:lineRule="auto"/>
        <w:ind w:firstLine="709"/>
        <w:jc w:val="both"/>
        <w:rPr>
          <w:rFonts w:ascii="Times New Roman" w:hAnsi="Times New Roman" w:cs="Times New Roman"/>
          <w:sz w:val="28"/>
          <w:szCs w:val="28"/>
        </w:rPr>
      </w:pPr>
      <w:proofErr w:type="spellStart"/>
      <w:r w:rsidRPr="00D3531C">
        <w:rPr>
          <w:rFonts w:ascii="Times New Roman" w:hAnsi="Times New Roman" w:cs="Times New Roman"/>
          <w:sz w:val="28"/>
          <w:szCs w:val="28"/>
        </w:rPr>
        <w:t>ESWRA’s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vision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to</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take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forward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development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practice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utilization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of</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social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work</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research</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to</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enhance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knowledge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about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individual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social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problems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to</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promote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just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equitable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societies</w:t>
      </w:r>
      <w:proofErr w:type="spellEnd"/>
      <w:r w:rsidRPr="00D3531C">
        <w:rPr>
          <w:rFonts w:ascii="Times New Roman" w:hAnsi="Times New Roman" w:cs="Times New Roman"/>
          <w:sz w:val="28"/>
          <w:szCs w:val="28"/>
        </w:rPr>
        <w:t>.</w:t>
      </w:r>
    </w:p>
    <w:p w:rsidR="00C93082" w:rsidRPr="00D3531C" w:rsidRDefault="00C93082" w:rsidP="00D3531C">
      <w:pPr>
        <w:spacing w:after="120" w:line="240" w:lineRule="auto"/>
        <w:ind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u w:val="single"/>
          <w:lang w:eastAsia="uk-UA"/>
        </w:rPr>
        <w:t>Objective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u w:val="single"/>
          <w:lang w:eastAsia="uk-UA"/>
        </w:rPr>
        <w:t>Article</w:t>
      </w:r>
      <w:proofErr w:type="spellEnd"/>
      <w:r w:rsidRPr="00D3531C">
        <w:rPr>
          <w:rFonts w:ascii="Times New Roman" w:eastAsia="Times New Roman" w:hAnsi="Times New Roman" w:cs="Times New Roman"/>
          <w:sz w:val="28"/>
          <w:szCs w:val="28"/>
          <w:u w:val="single"/>
          <w:lang w:eastAsia="uk-UA"/>
        </w:rPr>
        <w:t xml:space="preserve"> 2</w:t>
      </w:r>
    </w:p>
    <w:p w:rsidR="00C93082" w:rsidRPr="00D3531C" w:rsidRDefault="00C93082" w:rsidP="00D3531C">
      <w:pPr>
        <w:numPr>
          <w:ilvl w:val="0"/>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lastRenderedPageBreak/>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objective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Association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is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to</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take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forward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development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practice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utilization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work</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to</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enhance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knowledge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about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individual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problems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to</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promote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just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equitable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societies</w:t>
      </w:r>
      <w:proofErr w:type="spellEnd"/>
      <w:r w:rsidRPr="00D3531C">
        <w:rPr>
          <w:rFonts w:ascii="Times New Roman" w:eastAsia="Times New Roman" w:hAnsi="Times New Roman" w:cs="Times New Roman"/>
          <w:sz w:val="28"/>
          <w:szCs w:val="28"/>
          <w:lang w:eastAsia="uk-UA"/>
        </w:rPr>
        <w:t>.</w:t>
      </w:r>
    </w:p>
    <w:p w:rsidR="00C93082" w:rsidRPr="00D3531C" w:rsidRDefault="00C93082" w:rsidP="00D3531C">
      <w:pPr>
        <w:numPr>
          <w:ilvl w:val="0"/>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t>It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endeavours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to</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achieve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this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objective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in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various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ways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among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others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by</w:t>
      </w:r>
      <w:proofErr w:type="spellEnd"/>
      <w:r w:rsidRPr="00D3531C">
        <w:rPr>
          <w:rFonts w:ascii="Times New Roman" w:eastAsia="Times New Roman" w:hAnsi="Times New Roman" w:cs="Times New Roman"/>
          <w:sz w:val="28"/>
          <w:szCs w:val="28"/>
          <w:lang w:eastAsia="uk-UA"/>
        </w:rPr>
        <w:t xml:space="preserve">: </w:t>
      </w:r>
    </w:p>
    <w:p w:rsidR="00C93082" w:rsidRPr="00D3531C" w:rsidRDefault="00C93082" w:rsidP="00D3531C">
      <w:pPr>
        <w:numPr>
          <w:ilvl w:val="1"/>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t>promoting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work</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which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will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have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beneficial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consequences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for</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practitioners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service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users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educators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researchers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graduate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students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those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responsible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for</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service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development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delivery</w:t>
      </w:r>
      <w:proofErr w:type="spellEnd"/>
      <w:r w:rsidRPr="00D3531C">
        <w:rPr>
          <w:rFonts w:ascii="Times New Roman" w:eastAsia="Times New Roman" w:hAnsi="Times New Roman" w:cs="Times New Roman"/>
          <w:sz w:val="28"/>
          <w:szCs w:val="28"/>
          <w:lang w:eastAsia="uk-UA"/>
        </w:rPr>
        <w:t>;</w:t>
      </w:r>
    </w:p>
    <w:p w:rsidR="00C93082" w:rsidRPr="00D3531C" w:rsidRDefault="00C93082" w:rsidP="00D3531C">
      <w:pPr>
        <w:numPr>
          <w:ilvl w:val="1"/>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t>fostering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maintaining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development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high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levels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work</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knowledge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production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across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European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community</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nations</w:t>
      </w:r>
      <w:proofErr w:type="spellEnd"/>
      <w:r w:rsidRPr="00D3531C">
        <w:rPr>
          <w:rFonts w:ascii="Times New Roman" w:eastAsia="Times New Roman" w:hAnsi="Times New Roman" w:cs="Times New Roman"/>
          <w:sz w:val="28"/>
          <w:szCs w:val="28"/>
          <w:lang w:eastAsia="uk-UA"/>
        </w:rPr>
        <w:t>;</w:t>
      </w:r>
    </w:p>
    <w:p w:rsidR="00C93082" w:rsidRPr="00D3531C" w:rsidRDefault="00C93082" w:rsidP="00D3531C">
      <w:pPr>
        <w:numPr>
          <w:ilvl w:val="1"/>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t>enhancing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capacity</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learning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opportunities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within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European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work</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community</w:t>
      </w:r>
      <w:proofErr w:type="spellEnd"/>
      <w:r w:rsidRPr="00D3531C">
        <w:rPr>
          <w:rFonts w:ascii="Times New Roman" w:eastAsia="Times New Roman" w:hAnsi="Times New Roman" w:cs="Times New Roman"/>
          <w:sz w:val="28"/>
          <w:szCs w:val="28"/>
          <w:lang w:eastAsia="uk-UA"/>
        </w:rPr>
        <w:t>;</w:t>
      </w:r>
    </w:p>
    <w:p w:rsidR="00C93082" w:rsidRPr="00D3531C" w:rsidRDefault="00C93082" w:rsidP="00D3531C">
      <w:pPr>
        <w:numPr>
          <w:ilvl w:val="1"/>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t>providing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environment</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for</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application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methods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approaches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by</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those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from</w:t>
      </w:r>
      <w:proofErr w:type="spellEnd"/>
      <w:r w:rsidRPr="00D3531C">
        <w:rPr>
          <w:rFonts w:ascii="Times New Roman" w:eastAsia="Times New Roman" w:hAnsi="Times New Roman" w:cs="Times New Roman"/>
          <w:sz w:val="28"/>
          <w:szCs w:val="28"/>
          <w:lang w:eastAsia="uk-UA"/>
        </w:rPr>
        <w:t xml:space="preserve"> a </w:t>
      </w:r>
      <w:proofErr w:type="spellStart"/>
      <w:r w:rsidRPr="00D3531C">
        <w:rPr>
          <w:rFonts w:ascii="Times New Roman" w:eastAsia="Times New Roman" w:hAnsi="Times New Roman" w:cs="Times New Roman"/>
          <w:sz w:val="28"/>
          <w:szCs w:val="28"/>
          <w:lang w:eastAsia="uk-UA"/>
        </w:rPr>
        <w:t>wide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range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disciplines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within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beyond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the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sciences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in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forms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which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have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relevance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for</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work</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practice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w:t>
      </w:r>
    </w:p>
    <w:p w:rsidR="00C93082" w:rsidRPr="00D3531C" w:rsidRDefault="00C93082" w:rsidP="00D3531C">
      <w:pPr>
        <w:numPr>
          <w:ilvl w:val="1"/>
          <w:numId w:val="5"/>
        </w:numPr>
        <w:spacing w:after="120" w:line="240" w:lineRule="auto"/>
        <w:ind w:left="0" w:firstLine="709"/>
        <w:jc w:val="both"/>
        <w:rPr>
          <w:rFonts w:ascii="Times New Roman" w:eastAsia="Times New Roman" w:hAnsi="Times New Roman" w:cs="Times New Roman"/>
          <w:sz w:val="28"/>
          <w:szCs w:val="28"/>
          <w:lang w:eastAsia="uk-UA"/>
        </w:rPr>
      </w:pPr>
      <w:proofErr w:type="spellStart"/>
      <w:r w:rsidRPr="00D3531C">
        <w:rPr>
          <w:rFonts w:ascii="Times New Roman" w:eastAsia="Times New Roman" w:hAnsi="Times New Roman" w:cs="Times New Roman"/>
          <w:sz w:val="28"/>
          <w:szCs w:val="28"/>
          <w:lang w:eastAsia="uk-UA"/>
        </w:rPr>
        <w:t>building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maintaining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networks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of</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social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work</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researchers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in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Europe</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actively</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fostering</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links</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between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European</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and</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wider</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international</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research</w:t>
      </w:r>
      <w:proofErr w:type="spellEnd"/>
      <w:r w:rsidRPr="00D3531C">
        <w:rPr>
          <w:rFonts w:ascii="Times New Roman" w:eastAsia="Times New Roman" w:hAnsi="Times New Roman" w:cs="Times New Roman"/>
          <w:sz w:val="28"/>
          <w:szCs w:val="28"/>
          <w:lang w:eastAsia="uk-UA"/>
        </w:rPr>
        <w:t xml:space="preserve"> </w:t>
      </w:r>
      <w:proofErr w:type="spellStart"/>
      <w:r w:rsidRPr="00D3531C">
        <w:rPr>
          <w:rFonts w:ascii="Times New Roman" w:eastAsia="Times New Roman" w:hAnsi="Times New Roman" w:cs="Times New Roman"/>
          <w:sz w:val="28"/>
          <w:szCs w:val="28"/>
          <w:lang w:eastAsia="uk-UA"/>
        </w:rPr>
        <w:t>networks</w:t>
      </w:r>
      <w:proofErr w:type="spellEnd"/>
      <w:r w:rsidRPr="00D3531C">
        <w:rPr>
          <w:rFonts w:ascii="Times New Roman" w:eastAsia="Times New Roman" w:hAnsi="Times New Roman" w:cs="Times New Roman"/>
          <w:sz w:val="28"/>
          <w:szCs w:val="28"/>
          <w:lang w:eastAsia="uk-UA"/>
        </w:rPr>
        <w:t>.</w:t>
      </w:r>
    </w:p>
    <w:p w:rsidR="00C93082" w:rsidRPr="00292B78" w:rsidRDefault="00292B78" w:rsidP="00D3531C">
      <w:pPr>
        <w:spacing w:after="120" w:line="240" w:lineRule="auto"/>
        <w:ind w:firstLine="709"/>
        <w:jc w:val="both"/>
        <w:rPr>
          <w:rFonts w:ascii="Times New Roman" w:eastAsia="Times New Roman" w:hAnsi="Times New Roman" w:cs="Times New Roman"/>
          <w:b/>
          <w:i/>
          <w:sz w:val="28"/>
          <w:szCs w:val="28"/>
          <w:lang w:eastAsia="uk-UA"/>
        </w:rPr>
      </w:pPr>
      <w:r w:rsidRPr="00292B78">
        <w:rPr>
          <w:rFonts w:ascii="Times New Roman" w:hAnsi="Times New Roman" w:cs="Times New Roman"/>
          <w:b/>
          <w:i/>
          <w:sz w:val="28"/>
          <w:szCs w:val="28"/>
        </w:rPr>
        <w:t>Європейська асоціація центрів підготовки в галузі соціально-виховної роботи</w:t>
      </w:r>
    </w:p>
    <w:p w:rsidR="00C93082" w:rsidRPr="00D3531C" w:rsidRDefault="00C93082" w:rsidP="00D3531C">
      <w:pPr>
        <w:spacing w:after="120" w:line="240" w:lineRule="auto"/>
        <w:ind w:firstLine="709"/>
        <w:jc w:val="both"/>
        <w:rPr>
          <w:rFonts w:ascii="Times New Roman" w:hAnsi="Times New Roman" w:cs="Times New Roman"/>
          <w:b/>
          <w:bCs/>
          <w:color w:val="000000"/>
          <w:sz w:val="28"/>
          <w:szCs w:val="28"/>
        </w:rPr>
      </w:pPr>
      <w:r w:rsidRPr="00D3531C">
        <w:rPr>
          <w:rFonts w:ascii="Times New Roman" w:hAnsi="Times New Roman" w:cs="Times New Roman"/>
          <w:b/>
          <w:bCs/>
          <w:color w:val="000000"/>
          <w:sz w:val="28"/>
          <w:szCs w:val="28"/>
        </w:rPr>
        <w:t>FESET (</w:t>
      </w:r>
      <w:proofErr w:type="spellStart"/>
      <w:r w:rsidRPr="00D3531C">
        <w:rPr>
          <w:rFonts w:ascii="Times New Roman" w:hAnsi="Times New Roman" w:cs="Times New Roman"/>
          <w:b/>
          <w:bCs/>
          <w:color w:val="000000"/>
          <w:sz w:val="28"/>
          <w:szCs w:val="28"/>
        </w:rPr>
        <w:t>Formation</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d’Educateurs</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Sociaux</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Européens</w:t>
      </w:r>
      <w:proofErr w:type="spellEnd"/>
      <w:r w:rsidRPr="00D3531C">
        <w:rPr>
          <w:rFonts w:ascii="Times New Roman" w:hAnsi="Times New Roman" w:cs="Times New Roman"/>
          <w:b/>
          <w:bCs/>
          <w:color w:val="000000"/>
          <w:sz w:val="28"/>
          <w:szCs w:val="28"/>
        </w:rPr>
        <w:t xml:space="preserve"> / </w:t>
      </w:r>
      <w:proofErr w:type="spellStart"/>
      <w:r w:rsidRPr="00D3531C">
        <w:rPr>
          <w:rFonts w:ascii="Times New Roman" w:hAnsi="Times New Roman" w:cs="Times New Roman"/>
          <w:b/>
          <w:bCs/>
          <w:color w:val="000000"/>
          <w:sz w:val="28"/>
          <w:szCs w:val="28"/>
        </w:rPr>
        <w:t>European</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Social</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Educator</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Training</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is</w:t>
      </w:r>
      <w:proofErr w:type="spellEnd"/>
      <w:r w:rsidRPr="00D3531C">
        <w:rPr>
          <w:rFonts w:ascii="Times New Roman" w:hAnsi="Times New Roman" w:cs="Times New Roman"/>
          <w:b/>
          <w:bCs/>
          <w:color w:val="000000"/>
          <w:sz w:val="28"/>
          <w:szCs w:val="28"/>
        </w:rPr>
        <w:t xml:space="preserve"> a </w:t>
      </w:r>
      <w:proofErr w:type="spellStart"/>
      <w:r w:rsidRPr="00D3531C">
        <w:rPr>
          <w:rFonts w:ascii="Times New Roman" w:hAnsi="Times New Roman" w:cs="Times New Roman"/>
          <w:b/>
          <w:bCs/>
          <w:color w:val="000000"/>
          <w:sz w:val="28"/>
          <w:szCs w:val="28"/>
        </w:rPr>
        <w:t>European</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association</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of</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training</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centres</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for</w:t>
      </w:r>
      <w:proofErr w:type="spellEnd"/>
      <w:r w:rsidRPr="00D3531C">
        <w:rPr>
          <w:rFonts w:ascii="Times New Roman" w:hAnsi="Times New Roman" w:cs="Times New Roman"/>
          <w:b/>
          <w:bCs/>
          <w:color w:val="000000"/>
          <w:sz w:val="28"/>
          <w:szCs w:val="28"/>
        </w:rPr>
        <w:t xml:space="preserve"> socio-</w:t>
      </w:r>
      <w:proofErr w:type="spellStart"/>
      <w:r w:rsidRPr="00D3531C">
        <w:rPr>
          <w:rFonts w:ascii="Times New Roman" w:hAnsi="Times New Roman" w:cs="Times New Roman"/>
          <w:b/>
          <w:bCs/>
          <w:color w:val="000000"/>
          <w:sz w:val="28"/>
          <w:szCs w:val="28"/>
        </w:rPr>
        <w:t>educational</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care</w:t>
      </w:r>
      <w:proofErr w:type="spellEnd"/>
      <w:r w:rsidRPr="00D3531C">
        <w:rPr>
          <w:rFonts w:ascii="Times New Roman" w:hAnsi="Times New Roman" w:cs="Times New Roman"/>
          <w:b/>
          <w:bCs/>
          <w:color w:val="000000"/>
          <w:sz w:val="28"/>
          <w:szCs w:val="28"/>
        </w:rPr>
        <w:t xml:space="preserve"> </w:t>
      </w:r>
      <w:proofErr w:type="spellStart"/>
      <w:r w:rsidRPr="00D3531C">
        <w:rPr>
          <w:rFonts w:ascii="Times New Roman" w:hAnsi="Times New Roman" w:cs="Times New Roman"/>
          <w:b/>
          <w:bCs/>
          <w:color w:val="000000"/>
          <w:sz w:val="28"/>
          <w:szCs w:val="28"/>
        </w:rPr>
        <w:t>work</w:t>
      </w:r>
      <w:proofErr w:type="spellEnd"/>
      <w:r w:rsidRPr="00D3531C">
        <w:rPr>
          <w:rFonts w:ascii="Times New Roman" w:hAnsi="Times New Roman" w:cs="Times New Roman"/>
          <w:b/>
          <w:bCs/>
          <w:color w:val="000000"/>
          <w:sz w:val="28"/>
          <w:szCs w:val="28"/>
        </w:rPr>
        <w:t>.</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t>According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to</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statutes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objectives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FESET </w:t>
      </w:r>
      <w:proofErr w:type="spellStart"/>
      <w:r w:rsidRPr="00D3531C">
        <w:rPr>
          <w:rFonts w:ascii="Times New Roman" w:eastAsia="Times New Roman" w:hAnsi="Times New Roman" w:cs="Times New Roman"/>
          <w:color w:val="000000"/>
          <w:sz w:val="28"/>
          <w:szCs w:val="28"/>
          <w:lang w:eastAsia="uk-UA"/>
        </w:rPr>
        <w:t>are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whilst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respecting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complete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autonomy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affiliated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training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centres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numPr>
          <w:ilvl w:val="0"/>
          <w:numId w:val="7"/>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b/>
          <w:bCs/>
          <w:color w:val="000000"/>
          <w:sz w:val="28"/>
          <w:szCs w:val="28"/>
          <w:lang w:eastAsia="uk-UA"/>
        </w:rPr>
        <w:t>to</w:t>
      </w:r>
      <w:proofErr w:type="spellEnd"/>
      <w:r w:rsidRPr="00D3531C">
        <w:rPr>
          <w:rFonts w:ascii="Times New Roman" w:eastAsia="Times New Roman" w:hAnsi="Times New Roman" w:cs="Times New Roman"/>
          <w:b/>
          <w:bCs/>
          <w:color w:val="000000"/>
          <w:sz w:val="28"/>
          <w:szCs w:val="28"/>
          <w:lang w:eastAsia="uk-UA"/>
        </w:rPr>
        <w:t xml:space="preserve"> </w:t>
      </w:r>
      <w:proofErr w:type="spellStart"/>
      <w:r w:rsidRPr="00D3531C">
        <w:rPr>
          <w:rFonts w:ascii="Times New Roman" w:eastAsia="Times New Roman" w:hAnsi="Times New Roman" w:cs="Times New Roman"/>
          <w:b/>
          <w:bCs/>
          <w:color w:val="000000"/>
          <w:sz w:val="28"/>
          <w:szCs w:val="28"/>
          <w:lang w:eastAsia="uk-UA"/>
        </w:rPr>
        <w:t>promote</w:t>
      </w:r>
      <w:proofErr w:type="spellEnd"/>
      <w:r w:rsidRPr="00D3531C">
        <w:rPr>
          <w:rFonts w:ascii="Times New Roman" w:eastAsia="Times New Roman" w:hAnsi="Times New Roman" w:cs="Times New Roman"/>
          <w:color w:val="000000"/>
          <w:sz w:val="28"/>
          <w:szCs w:val="28"/>
          <w:lang w:eastAsia="uk-UA"/>
        </w:rPr>
        <w:t>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education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and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training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for</w:t>
      </w:r>
      <w:proofErr w:type="spellEnd"/>
      <w:r w:rsidRPr="00D3531C">
        <w:rPr>
          <w:rFonts w:ascii="Times New Roman" w:eastAsia="Times New Roman" w:hAnsi="Times New Roman" w:cs="Times New Roman"/>
          <w:color w:val="000000"/>
          <w:sz w:val="28"/>
          <w:szCs w:val="28"/>
          <w:lang w:eastAsia="uk-UA"/>
        </w:rPr>
        <w:t xml:space="preserve"> socio-</w:t>
      </w:r>
      <w:proofErr w:type="spellStart"/>
      <w:r w:rsidRPr="00D3531C">
        <w:rPr>
          <w:rFonts w:ascii="Times New Roman" w:eastAsia="Times New Roman" w:hAnsi="Times New Roman" w:cs="Times New Roman"/>
          <w:color w:val="000000"/>
          <w:sz w:val="28"/>
          <w:szCs w:val="28"/>
          <w:lang w:eastAsia="uk-UA"/>
        </w:rPr>
        <w:t>educational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purposes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numPr>
          <w:ilvl w:val="0"/>
          <w:numId w:val="7"/>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b/>
          <w:bCs/>
          <w:color w:val="000000"/>
          <w:sz w:val="28"/>
          <w:szCs w:val="28"/>
          <w:lang w:eastAsia="uk-UA"/>
        </w:rPr>
        <w:t>to</w:t>
      </w:r>
      <w:proofErr w:type="spellEnd"/>
      <w:r w:rsidRPr="00D3531C">
        <w:rPr>
          <w:rFonts w:ascii="Times New Roman" w:eastAsia="Times New Roman" w:hAnsi="Times New Roman" w:cs="Times New Roman"/>
          <w:b/>
          <w:bCs/>
          <w:color w:val="000000"/>
          <w:sz w:val="28"/>
          <w:szCs w:val="28"/>
          <w:lang w:eastAsia="uk-UA"/>
        </w:rPr>
        <w:t xml:space="preserve"> </w:t>
      </w:r>
      <w:proofErr w:type="spellStart"/>
      <w:r w:rsidRPr="00D3531C">
        <w:rPr>
          <w:rFonts w:ascii="Times New Roman" w:eastAsia="Times New Roman" w:hAnsi="Times New Roman" w:cs="Times New Roman"/>
          <w:b/>
          <w:bCs/>
          <w:color w:val="000000"/>
          <w:sz w:val="28"/>
          <w:szCs w:val="28"/>
          <w:lang w:eastAsia="uk-UA"/>
        </w:rPr>
        <w:t>participate</w:t>
      </w:r>
      <w:proofErr w:type="spellEnd"/>
      <w:r w:rsidRPr="00D3531C">
        <w:rPr>
          <w:rFonts w:ascii="Times New Roman" w:eastAsia="Times New Roman" w:hAnsi="Times New Roman" w:cs="Times New Roman"/>
          <w:color w:val="000000"/>
          <w:sz w:val="28"/>
          <w:szCs w:val="28"/>
          <w:lang w:eastAsia="uk-UA"/>
        </w:rPr>
        <w:t> </w:t>
      </w:r>
      <w:proofErr w:type="spellStart"/>
      <w:r w:rsidRPr="00D3531C">
        <w:rPr>
          <w:rFonts w:ascii="Times New Roman" w:eastAsia="Times New Roman" w:hAnsi="Times New Roman" w:cs="Times New Roman"/>
          <w:color w:val="000000"/>
          <w:sz w:val="28"/>
          <w:szCs w:val="28"/>
          <w:lang w:eastAsia="uk-UA"/>
        </w:rPr>
        <w:t>in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programmes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different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European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bodies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numPr>
          <w:ilvl w:val="0"/>
          <w:numId w:val="7"/>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b/>
          <w:bCs/>
          <w:color w:val="000000"/>
          <w:sz w:val="28"/>
          <w:szCs w:val="28"/>
          <w:lang w:eastAsia="uk-UA"/>
        </w:rPr>
        <w:t>to</w:t>
      </w:r>
      <w:proofErr w:type="spellEnd"/>
      <w:r w:rsidRPr="00D3531C">
        <w:rPr>
          <w:rFonts w:ascii="Times New Roman" w:eastAsia="Times New Roman" w:hAnsi="Times New Roman" w:cs="Times New Roman"/>
          <w:b/>
          <w:bCs/>
          <w:color w:val="000000"/>
          <w:sz w:val="28"/>
          <w:szCs w:val="28"/>
          <w:lang w:eastAsia="uk-UA"/>
        </w:rPr>
        <w:t xml:space="preserve"> </w:t>
      </w:r>
      <w:proofErr w:type="spellStart"/>
      <w:r w:rsidRPr="00D3531C">
        <w:rPr>
          <w:rFonts w:ascii="Times New Roman" w:eastAsia="Times New Roman" w:hAnsi="Times New Roman" w:cs="Times New Roman"/>
          <w:b/>
          <w:bCs/>
          <w:color w:val="000000"/>
          <w:sz w:val="28"/>
          <w:szCs w:val="28"/>
          <w:lang w:eastAsia="uk-UA"/>
        </w:rPr>
        <w:t>ensure</w:t>
      </w:r>
      <w:proofErr w:type="spellEnd"/>
      <w:r w:rsidRPr="00D3531C">
        <w:rPr>
          <w:rFonts w:ascii="Times New Roman" w:eastAsia="Times New Roman" w:hAnsi="Times New Roman" w:cs="Times New Roman"/>
          <w:color w:val="000000"/>
          <w:sz w:val="28"/>
          <w:szCs w:val="28"/>
          <w:lang w:eastAsia="uk-UA"/>
        </w:rPr>
        <w:t> </w:t>
      </w:r>
      <w:proofErr w:type="spellStart"/>
      <w:r w:rsidRPr="00D3531C">
        <w:rPr>
          <w:rFonts w:ascii="Times New Roman" w:eastAsia="Times New Roman" w:hAnsi="Times New Roman" w:cs="Times New Roman"/>
          <w:color w:val="000000"/>
          <w:sz w:val="28"/>
          <w:szCs w:val="28"/>
          <w:lang w:eastAsia="uk-UA"/>
        </w:rPr>
        <w:t>that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training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centres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represented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institutions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European</w:t>
      </w:r>
      <w:proofErr w:type="spellEnd"/>
      <w:r w:rsidRPr="00D3531C">
        <w:rPr>
          <w:rFonts w:ascii="Times New Roman" w:eastAsia="Times New Roman" w:hAnsi="Times New Roman" w:cs="Times New Roman"/>
          <w:color w:val="000000"/>
          <w:sz w:val="28"/>
          <w:szCs w:val="28"/>
          <w:lang w:eastAsia="uk-UA"/>
        </w:rPr>
        <w:br/>
      </w:r>
      <w:proofErr w:type="spellStart"/>
      <w:r w:rsidRPr="00D3531C">
        <w:rPr>
          <w:rFonts w:ascii="Times New Roman" w:eastAsia="Times New Roman" w:hAnsi="Times New Roman" w:cs="Times New Roman"/>
          <w:color w:val="000000"/>
          <w:sz w:val="28"/>
          <w:szCs w:val="28"/>
          <w:lang w:eastAsia="uk-UA"/>
        </w:rPr>
        <w:t>Union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Council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Europe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well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other</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international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organisations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numPr>
          <w:ilvl w:val="0"/>
          <w:numId w:val="7"/>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b/>
          <w:bCs/>
          <w:color w:val="000000"/>
          <w:sz w:val="28"/>
          <w:szCs w:val="28"/>
          <w:lang w:eastAsia="uk-UA"/>
        </w:rPr>
        <w:t>to</w:t>
      </w:r>
      <w:proofErr w:type="spellEnd"/>
      <w:r w:rsidRPr="00D3531C">
        <w:rPr>
          <w:rFonts w:ascii="Times New Roman" w:eastAsia="Times New Roman" w:hAnsi="Times New Roman" w:cs="Times New Roman"/>
          <w:b/>
          <w:bCs/>
          <w:color w:val="000000"/>
          <w:sz w:val="28"/>
          <w:szCs w:val="28"/>
          <w:lang w:eastAsia="uk-UA"/>
        </w:rPr>
        <w:t xml:space="preserve"> </w:t>
      </w:r>
      <w:proofErr w:type="spellStart"/>
      <w:r w:rsidRPr="00D3531C">
        <w:rPr>
          <w:rFonts w:ascii="Times New Roman" w:eastAsia="Times New Roman" w:hAnsi="Times New Roman" w:cs="Times New Roman"/>
          <w:b/>
          <w:bCs/>
          <w:color w:val="000000"/>
          <w:sz w:val="28"/>
          <w:szCs w:val="28"/>
          <w:lang w:eastAsia="uk-UA"/>
        </w:rPr>
        <w:t>encourage</w:t>
      </w:r>
      <w:proofErr w:type="spellEnd"/>
      <w:r w:rsidRPr="00D3531C">
        <w:rPr>
          <w:rFonts w:ascii="Times New Roman" w:eastAsia="Times New Roman" w:hAnsi="Times New Roman" w:cs="Times New Roman"/>
          <w:color w:val="000000"/>
          <w:sz w:val="28"/>
          <w:szCs w:val="28"/>
          <w:lang w:eastAsia="uk-UA"/>
        </w:rPr>
        <w:t> </w:t>
      </w:r>
      <w:proofErr w:type="spellStart"/>
      <w:r w:rsidRPr="00D3531C">
        <w:rPr>
          <w:rFonts w:ascii="Times New Roman" w:eastAsia="Times New Roman" w:hAnsi="Times New Roman" w:cs="Times New Roman"/>
          <w:color w:val="000000"/>
          <w:sz w:val="28"/>
          <w:szCs w:val="28"/>
          <w:lang w:eastAsia="uk-UA"/>
        </w:rPr>
        <w:t>exchanges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and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understanding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between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training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centres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Member</w:t>
      </w:r>
      <w:proofErr w:type="spellEnd"/>
      <w:r w:rsidRPr="00D3531C">
        <w:rPr>
          <w:rFonts w:ascii="Times New Roman" w:eastAsia="Times New Roman" w:hAnsi="Times New Roman" w:cs="Times New Roman"/>
          <w:color w:val="000000"/>
          <w:sz w:val="28"/>
          <w:szCs w:val="28"/>
          <w:lang w:eastAsia="uk-UA"/>
        </w:rPr>
        <w:br/>
      </w:r>
      <w:proofErr w:type="spellStart"/>
      <w:r w:rsidRPr="00D3531C">
        <w:rPr>
          <w:rFonts w:ascii="Times New Roman" w:eastAsia="Times New Roman" w:hAnsi="Times New Roman" w:cs="Times New Roman"/>
          <w:color w:val="000000"/>
          <w:sz w:val="28"/>
          <w:szCs w:val="28"/>
          <w:lang w:eastAsia="uk-UA"/>
        </w:rPr>
        <w:t>States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EU, </w:t>
      </w:r>
      <w:proofErr w:type="spellStart"/>
      <w:r w:rsidRPr="00D3531C">
        <w:rPr>
          <w:rFonts w:ascii="Times New Roman" w:eastAsia="Times New Roman" w:hAnsi="Times New Roman" w:cs="Times New Roman"/>
          <w:color w:val="000000"/>
          <w:sz w:val="28"/>
          <w:szCs w:val="28"/>
          <w:lang w:eastAsia="uk-UA"/>
        </w:rPr>
        <w:t>in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Member</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States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Council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Europe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and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other</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European</w:t>
      </w:r>
      <w:proofErr w:type="spellEnd"/>
      <w:r w:rsidRPr="00D3531C">
        <w:rPr>
          <w:rFonts w:ascii="Times New Roman" w:eastAsia="Times New Roman" w:hAnsi="Times New Roman" w:cs="Times New Roman"/>
          <w:color w:val="000000"/>
          <w:sz w:val="28"/>
          <w:szCs w:val="28"/>
          <w:lang w:eastAsia="uk-UA"/>
        </w:rPr>
        <w:br/>
      </w:r>
      <w:proofErr w:type="spellStart"/>
      <w:r w:rsidRPr="00D3531C">
        <w:rPr>
          <w:rFonts w:ascii="Times New Roman" w:eastAsia="Times New Roman" w:hAnsi="Times New Roman" w:cs="Times New Roman"/>
          <w:color w:val="000000"/>
          <w:sz w:val="28"/>
          <w:szCs w:val="28"/>
          <w:lang w:eastAsia="uk-UA"/>
        </w:rPr>
        <w:t>States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numPr>
          <w:ilvl w:val="0"/>
          <w:numId w:val="7"/>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b/>
          <w:bCs/>
          <w:color w:val="000000"/>
          <w:sz w:val="28"/>
          <w:szCs w:val="28"/>
          <w:lang w:eastAsia="uk-UA"/>
        </w:rPr>
        <w:t>to</w:t>
      </w:r>
      <w:proofErr w:type="spellEnd"/>
      <w:r w:rsidRPr="00D3531C">
        <w:rPr>
          <w:rFonts w:ascii="Times New Roman" w:eastAsia="Times New Roman" w:hAnsi="Times New Roman" w:cs="Times New Roman"/>
          <w:b/>
          <w:bCs/>
          <w:color w:val="000000"/>
          <w:sz w:val="28"/>
          <w:szCs w:val="28"/>
          <w:lang w:eastAsia="uk-UA"/>
        </w:rPr>
        <w:t xml:space="preserve"> </w:t>
      </w:r>
      <w:proofErr w:type="spellStart"/>
      <w:r w:rsidRPr="00D3531C">
        <w:rPr>
          <w:rFonts w:ascii="Times New Roman" w:eastAsia="Times New Roman" w:hAnsi="Times New Roman" w:cs="Times New Roman"/>
          <w:b/>
          <w:bCs/>
          <w:color w:val="000000"/>
          <w:sz w:val="28"/>
          <w:szCs w:val="28"/>
          <w:lang w:eastAsia="uk-UA"/>
        </w:rPr>
        <w:t>promote</w:t>
      </w:r>
      <w:proofErr w:type="spellEnd"/>
      <w:r w:rsidRPr="00D3531C">
        <w:rPr>
          <w:rFonts w:ascii="Times New Roman" w:eastAsia="Times New Roman" w:hAnsi="Times New Roman" w:cs="Times New Roman"/>
          <w:color w:val="000000"/>
          <w:sz w:val="28"/>
          <w:szCs w:val="28"/>
          <w:lang w:eastAsia="uk-UA"/>
        </w:rPr>
        <w:t> </w:t>
      </w:r>
      <w:proofErr w:type="spellStart"/>
      <w:r w:rsidRPr="00D3531C">
        <w:rPr>
          <w:rFonts w:ascii="Times New Roman" w:eastAsia="Times New Roman" w:hAnsi="Times New Roman" w:cs="Times New Roman"/>
          <w:color w:val="000000"/>
          <w:sz w:val="28"/>
          <w:szCs w:val="28"/>
          <w:lang w:eastAsia="uk-UA"/>
        </w:rPr>
        <w:t>terms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mutual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recognition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diplomas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r w:rsidRPr="00D3531C">
        <w:rPr>
          <w:rFonts w:ascii="Times New Roman" w:eastAsia="Times New Roman" w:hAnsi="Times New Roman" w:cs="Times New Roman"/>
          <w:b/>
          <w:bCs/>
          <w:color w:val="000000"/>
          <w:sz w:val="28"/>
          <w:szCs w:val="28"/>
          <w:lang w:eastAsia="uk-UA"/>
        </w:rPr>
        <w:t>ORGANISATION</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lastRenderedPageBreak/>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General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Assembly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FESET </w:t>
      </w:r>
      <w:proofErr w:type="spellStart"/>
      <w:r w:rsidRPr="00D3531C">
        <w:rPr>
          <w:rFonts w:ascii="Times New Roman" w:eastAsia="Times New Roman" w:hAnsi="Times New Roman" w:cs="Times New Roman"/>
          <w:color w:val="000000"/>
          <w:sz w:val="28"/>
          <w:szCs w:val="28"/>
          <w:lang w:eastAsia="uk-UA"/>
        </w:rPr>
        <w:t>consists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no</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more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than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three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individuals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from</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each</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member</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organisation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designated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for</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this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purpose</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General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Assembly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elects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from</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its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members</w:t>
      </w:r>
      <w:proofErr w:type="spellEnd"/>
      <w:r w:rsidRPr="00D3531C">
        <w:rPr>
          <w:rFonts w:ascii="Times New Roman" w:eastAsia="Times New Roman" w:hAnsi="Times New Roman" w:cs="Times New Roman"/>
          <w:color w:val="000000"/>
          <w:sz w:val="28"/>
          <w:szCs w:val="28"/>
          <w:lang w:eastAsia="uk-UA"/>
        </w:rPr>
        <w:t xml:space="preserve"> a </w:t>
      </w:r>
      <w:proofErr w:type="spellStart"/>
      <w:r w:rsidRPr="00D3531C">
        <w:rPr>
          <w:rFonts w:ascii="Times New Roman" w:eastAsia="Times New Roman" w:hAnsi="Times New Roman" w:cs="Times New Roman"/>
          <w:color w:val="000000"/>
          <w:sz w:val="28"/>
          <w:szCs w:val="28"/>
          <w:lang w:eastAsia="uk-UA"/>
        </w:rPr>
        <w:t>Board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consisting</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no</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more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than</w:t>
      </w:r>
      <w:proofErr w:type="spellEnd"/>
      <w:r w:rsidRPr="00D3531C">
        <w:rPr>
          <w:rFonts w:ascii="Times New Roman" w:eastAsia="Times New Roman" w:hAnsi="Times New Roman" w:cs="Times New Roman"/>
          <w:color w:val="000000"/>
          <w:sz w:val="28"/>
          <w:szCs w:val="28"/>
          <w:lang w:eastAsia="uk-UA"/>
        </w:rPr>
        <w:t xml:space="preserve"> 15 </w:t>
      </w:r>
      <w:proofErr w:type="spellStart"/>
      <w:r w:rsidRPr="00D3531C">
        <w:rPr>
          <w:rFonts w:ascii="Times New Roman" w:eastAsia="Times New Roman" w:hAnsi="Times New Roman" w:cs="Times New Roman"/>
          <w:color w:val="000000"/>
          <w:sz w:val="28"/>
          <w:szCs w:val="28"/>
          <w:lang w:eastAsia="uk-UA"/>
        </w:rPr>
        <w:t>members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for</w:t>
      </w:r>
      <w:proofErr w:type="spellEnd"/>
      <w:r w:rsidRPr="00D3531C">
        <w:rPr>
          <w:rFonts w:ascii="Times New Roman" w:eastAsia="Times New Roman" w:hAnsi="Times New Roman" w:cs="Times New Roman"/>
          <w:color w:val="000000"/>
          <w:sz w:val="28"/>
          <w:szCs w:val="28"/>
          <w:lang w:eastAsia="uk-UA"/>
        </w:rPr>
        <w:t xml:space="preserve"> a </w:t>
      </w:r>
      <w:proofErr w:type="spellStart"/>
      <w:r w:rsidRPr="00D3531C">
        <w:rPr>
          <w:rFonts w:ascii="Times New Roman" w:eastAsia="Times New Roman" w:hAnsi="Times New Roman" w:cs="Times New Roman"/>
          <w:color w:val="000000"/>
          <w:sz w:val="28"/>
          <w:szCs w:val="28"/>
          <w:lang w:eastAsia="uk-UA"/>
        </w:rPr>
        <w:t>period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2 </w:t>
      </w:r>
      <w:proofErr w:type="spellStart"/>
      <w:r w:rsidRPr="00D3531C">
        <w:rPr>
          <w:rFonts w:ascii="Times New Roman" w:eastAsia="Times New Roman" w:hAnsi="Times New Roman" w:cs="Times New Roman"/>
          <w:color w:val="000000"/>
          <w:sz w:val="28"/>
          <w:szCs w:val="28"/>
          <w:lang w:eastAsia="uk-UA"/>
        </w:rPr>
        <w:t>years</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number</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representatives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from</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any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one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country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shall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not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exceed</w:t>
      </w:r>
      <w:proofErr w:type="spellEnd"/>
      <w:r w:rsidRPr="00D3531C">
        <w:rPr>
          <w:rFonts w:ascii="Times New Roman" w:eastAsia="Times New Roman" w:hAnsi="Times New Roman" w:cs="Times New Roman"/>
          <w:color w:val="000000"/>
          <w:sz w:val="28"/>
          <w:szCs w:val="28"/>
          <w:lang w:eastAsia="uk-UA"/>
        </w:rPr>
        <w:t xml:space="preserve"> 2.</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Board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shall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ensure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that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decisions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and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policies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adopted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General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Assembly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are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executed</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Board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shall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meet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least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twice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every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year</w:t>
      </w:r>
      <w:proofErr w:type="spellEnd"/>
      <w:r w:rsidRPr="00D3531C">
        <w:rPr>
          <w:rFonts w:ascii="Times New Roman" w:eastAsia="Times New Roman" w:hAnsi="Times New Roman" w:cs="Times New Roman"/>
          <w:color w:val="000000"/>
          <w:sz w:val="28"/>
          <w:szCs w:val="28"/>
          <w:lang w:eastAsia="uk-UA"/>
        </w:rPr>
        <w:t>.</w:t>
      </w:r>
    </w:p>
    <w:p w:rsidR="00C93082" w:rsidRPr="00D3531C" w:rsidRDefault="00C93082" w:rsidP="00D3531C">
      <w:pPr>
        <w:spacing w:after="12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D3531C">
        <w:rPr>
          <w:rFonts w:ascii="Times New Roman" w:eastAsia="Times New Roman" w:hAnsi="Times New Roman" w:cs="Times New Roman"/>
          <w:color w:val="000000"/>
          <w:sz w:val="28"/>
          <w:szCs w:val="28"/>
          <w:lang w:eastAsia="uk-UA"/>
        </w:rPr>
        <w:t>The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Board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elects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for</w:t>
      </w:r>
      <w:proofErr w:type="spellEnd"/>
      <w:r w:rsidRPr="00D3531C">
        <w:rPr>
          <w:rFonts w:ascii="Times New Roman" w:eastAsia="Times New Roman" w:hAnsi="Times New Roman" w:cs="Times New Roman"/>
          <w:color w:val="000000"/>
          <w:sz w:val="28"/>
          <w:szCs w:val="28"/>
          <w:lang w:eastAsia="uk-UA"/>
        </w:rPr>
        <w:t xml:space="preserve"> a </w:t>
      </w:r>
      <w:proofErr w:type="spellStart"/>
      <w:r w:rsidRPr="00D3531C">
        <w:rPr>
          <w:rFonts w:ascii="Times New Roman" w:eastAsia="Times New Roman" w:hAnsi="Times New Roman" w:cs="Times New Roman"/>
          <w:color w:val="000000"/>
          <w:sz w:val="28"/>
          <w:szCs w:val="28"/>
          <w:lang w:eastAsia="uk-UA"/>
        </w:rPr>
        <w:t>period</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two</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years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from</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its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members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an</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Executive</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4 </w:t>
      </w:r>
      <w:proofErr w:type="spellStart"/>
      <w:r w:rsidRPr="00D3531C">
        <w:rPr>
          <w:rFonts w:ascii="Times New Roman" w:eastAsia="Times New Roman" w:hAnsi="Times New Roman" w:cs="Times New Roman"/>
          <w:color w:val="000000"/>
          <w:sz w:val="28"/>
          <w:szCs w:val="28"/>
          <w:lang w:eastAsia="uk-UA"/>
        </w:rPr>
        <w:t>persons</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which</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shall</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consist</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of</w:t>
      </w:r>
      <w:proofErr w:type="spellEnd"/>
      <w:r w:rsidRPr="00D3531C">
        <w:rPr>
          <w:rFonts w:ascii="Times New Roman" w:eastAsia="Times New Roman" w:hAnsi="Times New Roman" w:cs="Times New Roman"/>
          <w:color w:val="000000"/>
          <w:sz w:val="28"/>
          <w:szCs w:val="28"/>
          <w:lang w:eastAsia="uk-UA"/>
        </w:rPr>
        <w:t xml:space="preserve"> :</w:t>
      </w:r>
    </w:p>
    <w:p w:rsidR="00C93082" w:rsidRPr="00D3531C" w:rsidRDefault="00C93082" w:rsidP="00D3531C">
      <w:pPr>
        <w:numPr>
          <w:ilvl w:val="0"/>
          <w:numId w:val="8"/>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r w:rsidRPr="00D3531C">
        <w:rPr>
          <w:rFonts w:ascii="Times New Roman" w:eastAsia="Times New Roman" w:hAnsi="Times New Roman" w:cs="Times New Roman"/>
          <w:color w:val="000000"/>
          <w:sz w:val="28"/>
          <w:szCs w:val="28"/>
          <w:lang w:eastAsia="uk-UA"/>
        </w:rPr>
        <w:t xml:space="preserve">1 </w:t>
      </w:r>
      <w:proofErr w:type="spellStart"/>
      <w:r w:rsidRPr="00D3531C">
        <w:rPr>
          <w:rFonts w:ascii="Times New Roman" w:eastAsia="Times New Roman" w:hAnsi="Times New Roman" w:cs="Times New Roman"/>
          <w:color w:val="000000"/>
          <w:sz w:val="28"/>
          <w:szCs w:val="28"/>
          <w:lang w:eastAsia="uk-UA"/>
        </w:rPr>
        <w:t>president</w:t>
      </w:r>
      <w:proofErr w:type="spellEnd"/>
    </w:p>
    <w:p w:rsidR="00C93082" w:rsidRPr="00D3531C" w:rsidRDefault="00C93082" w:rsidP="00D3531C">
      <w:pPr>
        <w:numPr>
          <w:ilvl w:val="0"/>
          <w:numId w:val="8"/>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r w:rsidRPr="00D3531C">
        <w:rPr>
          <w:rFonts w:ascii="Times New Roman" w:eastAsia="Times New Roman" w:hAnsi="Times New Roman" w:cs="Times New Roman"/>
          <w:color w:val="000000"/>
          <w:sz w:val="28"/>
          <w:szCs w:val="28"/>
          <w:lang w:eastAsia="uk-UA"/>
        </w:rPr>
        <w:t>1 vice-</w:t>
      </w:r>
      <w:proofErr w:type="spellStart"/>
      <w:r w:rsidRPr="00D3531C">
        <w:rPr>
          <w:rFonts w:ascii="Times New Roman" w:eastAsia="Times New Roman" w:hAnsi="Times New Roman" w:cs="Times New Roman"/>
          <w:color w:val="000000"/>
          <w:sz w:val="28"/>
          <w:szCs w:val="28"/>
          <w:lang w:eastAsia="uk-UA"/>
        </w:rPr>
        <w:t>president</w:t>
      </w:r>
      <w:proofErr w:type="spellEnd"/>
    </w:p>
    <w:p w:rsidR="00C93082" w:rsidRPr="00D3531C" w:rsidRDefault="00C93082" w:rsidP="00D3531C">
      <w:pPr>
        <w:numPr>
          <w:ilvl w:val="0"/>
          <w:numId w:val="8"/>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r w:rsidRPr="00D3531C">
        <w:rPr>
          <w:rFonts w:ascii="Times New Roman" w:eastAsia="Times New Roman" w:hAnsi="Times New Roman" w:cs="Times New Roman"/>
          <w:color w:val="000000"/>
          <w:sz w:val="28"/>
          <w:szCs w:val="28"/>
          <w:lang w:eastAsia="uk-UA"/>
        </w:rPr>
        <w:t xml:space="preserve">1 </w:t>
      </w:r>
      <w:proofErr w:type="spellStart"/>
      <w:r w:rsidRPr="00D3531C">
        <w:rPr>
          <w:rFonts w:ascii="Times New Roman" w:eastAsia="Times New Roman" w:hAnsi="Times New Roman" w:cs="Times New Roman"/>
          <w:color w:val="000000"/>
          <w:sz w:val="28"/>
          <w:szCs w:val="28"/>
          <w:lang w:eastAsia="uk-UA"/>
        </w:rPr>
        <w:t>secretary</w:t>
      </w:r>
      <w:proofErr w:type="spellEnd"/>
      <w:r w:rsidRPr="00D3531C">
        <w:rPr>
          <w:rFonts w:ascii="Times New Roman" w:eastAsia="Times New Roman" w:hAnsi="Times New Roman" w:cs="Times New Roman"/>
          <w:color w:val="000000"/>
          <w:sz w:val="28"/>
          <w:szCs w:val="28"/>
          <w:lang w:eastAsia="uk-UA"/>
        </w:rPr>
        <w:t xml:space="preserve"> </w:t>
      </w:r>
      <w:proofErr w:type="spellStart"/>
      <w:r w:rsidRPr="00D3531C">
        <w:rPr>
          <w:rFonts w:ascii="Times New Roman" w:eastAsia="Times New Roman" w:hAnsi="Times New Roman" w:cs="Times New Roman"/>
          <w:color w:val="000000"/>
          <w:sz w:val="28"/>
          <w:szCs w:val="28"/>
          <w:lang w:eastAsia="uk-UA"/>
        </w:rPr>
        <w:t>general</w:t>
      </w:r>
      <w:proofErr w:type="spellEnd"/>
    </w:p>
    <w:p w:rsidR="00C93082" w:rsidRPr="00D3531C" w:rsidRDefault="00C93082" w:rsidP="00D3531C">
      <w:pPr>
        <w:numPr>
          <w:ilvl w:val="0"/>
          <w:numId w:val="8"/>
        </w:numPr>
        <w:spacing w:after="120" w:line="240" w:lineRule="auto"/>
        <w:ind w:left="0" w:firstLine="709"/>
        <w:jc w:val="both"/>
        <w:textAlignment w:val="baseline"/>
        <w:rPr>
          <w:rFonts w:ascii="Times New Roman" w:eastAsia="Times New Roman" w:hAnsi="Times New Roman" w:cs="Times New Roman"/>
          <w:color w:val="000000"/>
          <w:sz w:val="28"/>
          <w:szCs w:val="28"/>
          <w:lang w:eastAsia="uk-UA"/>
        </w:rPr>
      </w:pPr>
      <w:r w:rsidRPr="00D3531C">
        <w:rPr>
          <w:rFonts w:ascii="Times New Roman" w:eastAsia="Times New Roman" w:hAnsi="Times New Roman" w:cs="Times New Roman"/>
          <w:color w:val="000000"/>
          <w:sz w:val="28"/>
          <w:szCs w:val="28"/>
          <w:lang w:eastAsia="uk-UA"/>
        </w:rPr>
        <w:t xml:space="preserve">1 </w:t>
      </w:r>
      <w:proofErr w:type="spellStart"/>
      <w:r w:rsidRPr="00D3531C">
        <w:rPr>
          <w:rFonts w:ascii="Times New Roman" w:eastAsia="Times New Roman" w:hAnsi="Times New Roman" w:cs="Times New Roman"/>
          <w:color w:val="000000"/>
          <w:sz w:val="28"/>
          <w:szCs w:val="28"/>
          <w:lang w:eastAsia="uk-UA"/>
        </w:rPr>
        <w:t>treasurer</w:t>
      </w:r>
      <w:proofErr w:type="spellEnd"/>
    </w:p>
    <w:p w:rsidR="00C93082" w:rsidRPr="00D3531C" w:rsidRDefault="00C93082" w:rsidP="00D3531C">
      <w:pPr>
        <w:spacing w:after="120" w:line="240" w:lineRule="auto"/>
        <w:ind w:firstLine="709"/>
        <w:jc w:val="both"/>
        <w:rPr>
          <w:rFonts w:ascii="Times New Roman" w:eastAsia="Times New Roman" w:hAnsi="Times New Roman" w:cs="Times New Roman"/>
          <w:sz w:val="28"/>
          <w:szCs w:val="28"/>
          <w:lang w:eastAsia="uk-UA"/>
        </w:rPr>
      </w:pPr>
    </w:p>
    <w:p w:rsidR="00C93082" w:rsidRPr="001F5FD6" w:rsidRDefault="00C93082" w:rsidP="00D3531C">
      <w:pPr>
        <w:spacing w:after="120" w:line="240" w:lineRule="auto"/>
        <w:ind w:firstLine="709"/>
        <w:jc w:val="both"/>
        <w:rPr>
          <w:rFonts w:ascii="Times New Roman" w:hAnsi="Times New Roman" w:cs="Times New Roman"/>
          <w:b/>
          <w:i/>
          <w:sz w:val="28"/>
          <w:szCs w:val="28"/>
          <w:lang w:val="en-US"/>
        </w:rPr>
      </w:pPr>
      <w:proofErr w:type="spellStart"/>
      <w:r w:rsidRPr="00292B78">
        <w:rPr>
          <w:rFonts w:ascii="Times New Roman" w:hAnsi="Times New Roman" w:cs="Times New Roman"/>
          <w:b/>
          <w:i/>
          <w:sz w:val="28"/>
          <w:szCs w:val="28"/>
        </w:rPr>
        <w:t>the</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International</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Organization</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of</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Workers</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for</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Troubled</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Children</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and</w:t>
      </w:r>
      <w:proofErr w:type="spellEnd"/>
      <w:r w:rsidRPr="00292B78">
        <w:rPr>
          <w:rFonts w:ascii="Times New Roman" w:hAnsi="Times New Roman" w:cs="Times New Roman"/>
          <w:b/>
          <w:i/>
          <w:sz w:val="28"/>
          <w:szCs w:val="28"/>
        </w:rPr>
        <w:t xml:space="preserve"> </w:t>
      </w:r>
      <w:proofErr w:type="spellStart"/>
      <w:r w:rsidRPr="00292B78">
        <w:rPr>
          <w:rFonts w:ascii="Times New Roman" w:hAnsi="Times New Roman" w:cs="Times New Roman"/>
          <w:b/>
          <w:i/>
          <w:sz w:val="28"/>
          <w:szCs w:val="28"/>
        </w:rPr>
        <w:t>Youth</w:t>
      </w:r>
      <w:proofErr w:type="spellEnd"/>
      <w:r w:rsidRPr="00292B78">
        <w:rPr>
          <w:rFonts w:ascii="Times New Roman" w:hAnsi="Times New Roman" w:cs="Times New Roman"/>
          <w:b/>
          <w:i/>
          <w:sz w:val="28"/>
          <w:szCs w:val="28"/>
        </w:rPr>
        <w:t xml:space="preserve"> (A.I.E.J.I.), 1951.</w:t>
      </w:r>
    </w:p>
    <w:p w:rsidR="008718FC" w:rsidRPr="00941E25" w:rsidRDefault="008718FC" w:rsidP="00D3531C">
      <w:pPr>
        <w:spacing w:after="120" w:line="240" w:lineRule="auto"/>
        <w:ind w:firstLine="709"/>
        <w:jc w:val="both"/>
        <w:rPr>
          <w:rFonts w:ascii="Times New Roman" w:hAnsi="Times New Roman" w:cs="Times New Roman"/>
          <w:b/>
          <w:i/>
          <w:sz w:val="28"/>
          <w:szCs w:val="28"/>
          <w:lang w:val="ru-RU"/>
        </w:rPr>
      </w:pPr>
      <w:r w:rsidRPr="00941E25">
        <w:rPr>
          <w:rFonts w:ascii="Times New Roman" w:hAnsi="Times New Roman" w:cs="Times New Roman"/>
          <w:i/>
          <w:color w:val="222222"/>
          <w:sz w:val="28"/>
          <w:szCs w:val="28"/>
          <w:shd w:val="clear" w:color="auto" w:fill="F8F9FA"/>
        </w:rPr>
        <w:t>Міжнародна організація працівників для проблемних дітей та молоді</w:t>
      </w:r>
    </w:p>
    <w:p w:rsidR="00C93082" w:rsidRPr="00D3531C" w:rsidRDefault="00C93082" w:rsidP="00D3531C">
      <w:pPr>
        <w:pStyle w:val="a3"/>
        <w:spacing w:before="0" w:beforeAutospacing="0" w:after="120" w:afterAutospacing="0"/>
        <w:ind w:firstLine="709"/>
        <w:jc w:val="both"/>
        <w:rPr>
          <w:sz w:val="28"/>
          <w:szCs w:val="28"/>
        </w:rPr>
      </w:pPr>
      <w:proofErr w:type="spellStart"/>
      <w:r w:rsidRPr="00D3531C">
        <w:rPr>
          <w:sz w:val="28"/>
          <w:szCs w:val="28"/>
        </w:rPr>
        <w:t>In</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late</w:t>
      </w:r>
      <w:proofErr w:type="spellEnd"/>
      <w:r w:rsidRPr="00D3531C">
        <w:rPr>
          <w:sz w:val="28"/>
          <w:szCs w:val="28"/>
        </w:rPr>
        <w:t xml:space="preserve"> 1940s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Cultural</w:t>
      </w:r>
      <w:proofErr w:type="spellEnd"/>
      <w:r w:rsidRPr="00D3531C">
        <w:rPr>
          <w:sz w:val="28"/>
          <w:szCs w:val="28"/>
        </w:rPr>
        <w:t xml:space="preserve"> </w:t>
      </w:r>
      <w:proofErr w:type="spellStart"/>
      <w:r w:rsidRPr="00D3531C">
        <w:rPr>
          <w:sz w:val="28"/>
          <w:szCs w:val="28"/>
        </w:rPr>
        <w:t>Division</w:t>
      </w:r>
      <w:proofErr w:type="spellEnd"/>
      <w:r w:rsidRPr="00D3531C">
        <w:rPr>
          <w:sz w:val="28"/>
          <w:szCs w:val="28"/>
        </w:rPr>
        <w:t xml:space="preserve"> </w:t>
      </w:r>
      <w:proofErr w:type="spellStart"/>
      <w:r w:rsidRPr="00D3531C">
        <w:rPr>
          <w:sz w:val="28"/>
          <w:szCs w:val="28"/>
        </w:rPr>
        <w:t>of</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French</w:t>
      </w:r>
      <w:proofErr w:type="spellEnd"/>
      <w:r w:rsidRPr="00D3531C">
        <w:rPr>
          <w:sz w:val="28"/>
          <w:szCs w:val="28"/>
        </w:rPr>
        <w:t xml:space="preserve"> </w:t>
      </w:r>
      <w:proofErr w:type="spellStart"/>
      <w:r w:rsidRPr="00D3531C">
        <w:rPr>
          <w:sz w:val="28"/>
          <w:szCs w:val="28"/>
        </w:rPr>
        <w:t>High</w:t>
      </w:r>
      <w:proofErr w:type="spellEnd"/>
      <w:r w:rsidRPr="00D3531C">
        <w:rPr>
          <w:sz w:val="28"/>
          <w:szCs w:val="28"/>
        </w:rPr>
        <w:t xml:space="preserve"> </w:t>
      </w:r>
      <w:proofErr w:type="spellStart"/>
      <w:r w:rsidRPr="00D3531C">
        <w:rPr>
          <w:sz w:val="28"/>
          <w:szCs w:val="28"/>
        </w:rPr>
        <w:t>Commissioner’s</w:t>
      </w:r>
      <w:proofErr w:type="spellEnd"/>
      <w:r w:rsidRPr="00D3531C">
        <w:rPr>
          <w:sz w:val="28"/>
          <w:szCs w:val="28"/>
        </w:rPr>
        <w:t xml:space="preserve"> Office </w:t>
      </w:r>
      <w:proofErr w:type="spellStart"/>
      <w:r w:rsidRPr="00D3531C">
        <w:rPr>
          <w:sz w:val="28"/>
          <w:szCs w:val="28"/>
        </w:rPr>
        <w:t>in</w:t>
      </w:r>
      <w:proofErr w:type="spellEnd"/>
      <w:r w:rsidRPr="00D3531C">
        <w:rPr>
          <w:sz w:val="28"/>
          <w:szCs w:val="28"/>
        </w:rPr>
        <w:t xml:space="preserve"> </w:t>
      </w:r>
      <w:proofErr w:type="spellStart"/>
      <w:r w:rsidRPr="00D3531C">
        <w:rPr>
          <w:sz w:val="28"/>
          <w:szCs w:val="28"/>
        </w:rPr>
        <w:t>Germany</w:t>
      </w:r>
      <w:proofErr w:type="spellEnd"/>
      <w:r w:rsidRPr="00D3531C">
        <w:rPr>
          <w:sz w:val="28"/>
          <w:szCs w:val="28"/>
        </w:rPr>
        <w:t xml:space="preserve"> </w:t>
      </w:r>
      <w:proofErr w:type="spellStart"/>
      <w:r w:rsidRPr="00D3531C">
        <w:rPr>
          <w:sz w:val="28"/>
          <w:szCs w:val="28"/>
        </w:rPr>
        <w:t>assigned</w:t>
      </w:r>
      <w:proofErr w:type="spellEnd"/>
      <w:r w:rsidRPr="00D3531C">
        <w:rPr>
          <w:sz w:val="28"/>
          <w:szCs w:val="28"/>
        </w:rPr>
        <w:t xml:space="preserve"> </w:t>
      </w:r>
      <w:proofErr w:type="spellStart"/>
      <w:r w:rsidRPr="00D3531C">
        <w:rPr>
          <w:sz w:val="28"/>
          <w:szCs w:val="28"/>
        </w:rPr>
        <w:t>to</w:t>
      </w:r>
      <w:proofErr w:type="spellEnd"/>
      <w:r w:rsidRPr="00D3531C">
        <w:rPr>
          <w:sz w:val="28"/>
          <w:szCs w:val="28"/>
        </w:rPr>
        <w:t xml:space="preserve"> H. </w:t>
      </w:r>
      <w:proofErr w:type="spellStart"/>
      <w:r w:rsidRPr="00D3531C">
        <w:rPr>
          <w:sz w:val="28"/>
          <w:szCs w:val="28"/>
        </w:rPr>
        <w:t>Van</w:t>
      </w:r>
      <w:proofErr w:type="spellEnd"/>
      <w:r w:rsidRPr="00D3531C">
        <w:rPr>
          <w:sz w:val="28"/>
          <w:szCs w:val="28"/>
        </w:rPr>
        <w:t xml:space="preserve"> </w:t>
      </w:r>
      <w:proofErr w:type="spellStart"/>
      <w:r w:rsidRPr="00D3531C">
        <w:rPr>
          <w:sz w:val="28"/>
          <w:szCs w:val="28"/>
        </w:rPr>
        <w:t>Etten</w:t>
      </w:r>
      <w:proofErr w:type="spellEnd"/>
      <w:r w:rsidRPr="00D3531C">
        <w:rPr>
          <w:sz w:val="28"/>
          <w:szCs w:val="28"/>
        </w:rPr>
        <w:t xml:space="preserve">, </w:t>
      </w:r>
      <w:proofErr w:type="spellStart"/>
      <w:r w:rsidRPr="00D3531C">
        <w:rPr>
          <w:sz w:val="28"/>
          <w:szCs w:val="28"/>
        </w:rPr>
        <w:t>Netherland</w:t>
      </w:r>
      <w:proofErr w:type="spellEnd"/>
      <w:r w:rsidRPr="00D3531C">
        <w:rPr>
          <w:sz w:val="28"/>
          <w:szCs w:val="28"/>
        </w:rPr>
        <w:t xml:space="preserve">, </w:t>
      </w:r>
      <w:proofErr w:type="spellStart"/>
      <w:r w:rsidRPr="00D3531C">
        <w:rPr>
          <w:sz w:val="28"/>
          <w:szCs w:val="28"/>
        </w:rPr>
        <w:t>and</w:t>
      </w:r>
      <w:proofErr w:type="spellEnd"/>
      <w:r w:rsidRPr="00D3531C">
        <w:rPr>
          <w:sz w:val="28"/>
          <w:szCs w:val="28"/>
        </w:rPr>
        <w:t xml:space="preserve"> H. </w:t>
      </w:r>
      <w:proofErr w:type="spellStart"/>
      <w:r w:rsidRPr="00D3531C">
        <w:rPr>
          <w:sz w:val="28"/>
          <w:szCs w:val="28"/>
        </w:rPr>
        <w:t>Joubrel</w:t>
      </w:r>
      <w:proofErr w:type="spellEnd"/>
      <w:r w:rsidRPr="00D3531C">
        <w:rPr>
          <w:sz w:val="28"/>
          <w:szCs w:val="28"/>
        </w:rPr>
        <w:t xml:space="preserve">, </w:t>
      </w:r>
      <w:proofErr w:type="spellStart"/>
      <w:r w:rsidRPr="00D3531C">
        <w:rPr>
          <w:sz w:val="28"/>
          <w:szCs w:val="28"/>
        </w:rPr>
        <w:t>France</w:t>
      </w:r>
      <w:proofErr w:type="spellEnd"/>
      <w:r w:rsidRPr="00D3531C">
        <w:rPr>
          <w:sz w:val="28"/>
          <w:szCs w:val="28"/>
        </w:rPr>
        <w:t xml:space="preserve"> </w:t>
      </w:r>
      <w:proofErr w:type="spellStart"/>
      <w:r w:rsidRPr="00D3531C">
        <w:rPr>
          <w:sz w:val="28"/>
          <w:szCs w:val="28"/>
        </w:rPr>
        <w:t>and</w:t>
      </w:r>
      <w:proofErr w:type="spellEnd"/>
      <w:r w:rsidRPr="00D3531C">
        <w:rPr>
          <w:sz w:val="28"/>
          <w:szCs w:val="28"/>
        </w:rPr>
        <w:t xml:space="preserve"> </w:t>
      </w:r>
      <w:proofErr w:type="spellStart"/>
      <w:r w:rsidRPr="00D3531C">
        <w:rPr>
          <w:sz w:val="28"/>
          <w:szCs w:val="28"/>
        </w:rPr>
        <w:t>Karl</w:t>
      </w:r>
      <w:proofErr w:type="spellEnd"/>
      <w:r w:rsidRPr="00D3531C">
        <w:rPr>
          <w:sz w:val="28"/>
          <w:szCs w:val="28"/>
        </w:rPr>
        <w:t xml:space="preserve"> </w:t>
      </w:r>
      <w:proofErr w:type="spellStart"/>
      <w:r w:rsidRPr="00D3531C">
        <w:rPr>
          <w:sz w:val="28"/>
          <w:szCs w:val="28"/>
        </w:rPr>
        <w:t>Härringer</w:t>
      </w:r>
      <w:proofErr w:type="spellEnd"/>
      <w:r w:rsidRPr="00D3531C">
        <w:rPr>
          <w:sz w:val="28"/>
          <w:szCs w:val="28"/>
        </w:rPr>
        <w:t xml:space="preserve">, </w:t>
      </w:r>
      <w:proofErr w:type="spellStart"/>
      <w:r w:rsidRPr="00D3531C">
        <w:rPr>
          <w:sz w:val="28"/>
          <w:szCs w:val="28"/>
        </w:rPr>
        <w:t>Germany</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responsibility</w:t>
      </w:r>
      <w:proofErr w:type="spellEnd"/>
      <w:r w:rsidRPr="00D3531C">
        <w:rPr>
          <w:sz w:val="28"/>
          <w:szCs w:val="28"/>
        </w:rPr>
        <w:t xml:space="preserve"> </w:t>
      </w:r>
      <w:proofErr w:type="spellStart"/>
      <w:r w:rsidRPr="00D3531C">
        <w:rPr>
          <w:sz w:val="28"/>
          <w:szCs w:val="28"/>
        </w:rPr>
        <w:t>to</w:t>
      </w:r>
      <w:proofErr w:type="spellEnd"/>
      <w:r w:rsidRPr="00D3531C">
        <w:rPr>
          <w:sz w:val="28"/>
          <w:szCs w:val="28"/>
        </w:rPr>
        <w:t xml:space="preserve"> </w:t>
      </w:r>
      <w:proofErr w:type="spellStart"/>
      <w:r w:rsidRPr="00D3531C">
        <w:rPr>
          <w:sz w:val="28"/>
          <w:szCs w:val="28"/>
        </w:rPr>
        <w:t>organize</w:t>
      </w:r>
      <w:proofErr w:type="spellEnd"/>
      <w:r w:rsidRPr="00D3531C">
        <w:rPr>
          <w:sz w:val="28"/>
          <w:szCs w:val="28"/>
        </w:rPr>
        <w:t xml:space="preserve"> </w:t>
      </w:r>
      <w:proofErr w:type="spellStart"/>
      <w:r w:rsidRPr="00D3531C">
        <w:rPr>
          <w:sz w:val="28"/>
          <w:szCs w:val="28"/>
        </w:rPr>
        <w:t>an</w:t>
      </w:r>
      <w:proofErr w:type="spellEnd"/>
      <w:r w:rsidRPr="00D3531C">
        <w:rPr>
          <w:sz w:val="28"/>
          <w:szCs w:val="28"/>
        </w:rPr>
        <w:t xml:space="preserve"> </w:t>
      </w:r>
      <w:proofErr w:type="spellStart"/>
      <w:r w:rsidRPr="00D3531C">
        <w:rPr>
          <w:sz w:val="28"/>
          <w:szCs w:val="28"/>
        </w:rPr>
        <w:t>international</w:t>
      </w:r>
      <w:proofErr w:type="spellEnd"/>
      <w:r w:rsidRPr="00D3531C">
        <w:rPr>
          <w:sz w:val="28"/>
          <w:szCs w:val="28"/>
        </w:rPr>
        <w:t xml:space="preserve"> </w:t>
      </w:r>
      <w:proofErr w:type="spellStart"/>
      <w:r w:rsidRPr="00D3531C">
        <w:rPr>
          <w:sz w:val="28"/>
          <w:szCs w:val="28"/>
        </w:rPr>
        <w:t>meeting</w:t>
      </w:r>
      <w:proofErr w:type="spellEnd"/>
      <w:r w:rsidRPr="00D3531C">
        <w:rPr>
          <w:sz w:val="28"/>
          <w:szCs w:val="28"/>
        </w:rPr>
        <w:t xml:space="preserve"> </w:t>
      </w:r>
      <w:proofErr w:type="spellStart"/>
      <w:r w:rsidRPr="00D3531C">
        <w:rPr>
          <w:sz w:val="28"/>
          <w:szCs w:val="28"/>
        </w:rPr>
        <w:t>on</w:t>
      </w:r>
      <w:proofErr w:type="spellEnd"/>
      <w:r w:rsidRPr="00D3531C">
        <w:rPr>
          <w:sz w:val="28"/>
          <w:szCs w:val="28"/>
        </w:rPr>
        <w:t xml:space="preserve"> “ </w:t>
      </w:r>
      <w:proofErr w:type="spellStart"/>
      <w:r w:rsidRPr="00D3531C">
        <w:rPr>
          <w:sz w:val="28"/>
          <w:szCs w:val="28"/>
        </w:rPr>
        <w:t>problems</w:t>
      </w:r>
      <w:proofErr w:type="spellEnd"/>
      <w:r w:rsidRPr="00D3531C">
        <w:rPr>
          <w:sz w:val="28"/>
          <w:szCs w:val="28"/>
        </w:rPr>
        <w:t xml:space="preserve"> </w:t>
      </w:r>
      <w:proofErr w:type="spellStart"/>
      <w:r w:rsidRPr="00D3531C">
        <w:rPr>
          <w:sz w:val="28"/>
          <w:szCs w:val="28"/>
        </w:rPr>
        <w:t>in</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education</w:t>
      </w:r>
      <w:proofErr w:type="spellEnd"/>
      <w:r w:rsidRPr="00D3531C">
        <w:rPr>
          <w:sz w:val="28"/>
          <w:szCs w:val="28"/>
        </w:rPr>
        <w:t xml:space="preserve"> </w:t>
      </w:r>
      <w:proofErr w:type="spellStart"/>
      <w:r w:rsidRPr="00D3531C">
        <w:rPr>
          <w:sz w:val="28"/>
          <w:szCs w:val="28"/>
        </w:rPr>
        <w:t>of</w:t>
      </w:r>
      <w:proofErr w:type="spellEnd"/>
      <w:r w:rsidRPr="00D3531C">
        <w:rPr>
          <w:sz w:val="28"/>
          <w:szCs w:val="28"/>
        </w:rPr>
        <w:t xml:space="preserve"> </w:t>
      </w:r>
      <w:proofErr w:type="spellStart"/>
      <w:r w:rsidRPr="00D3531C">
        <w:rPr>
          <w:sz w:val="28"/>
          <w:szCs w:val="28"/>
        </w:rPr>
        <w:t>troubled</w:t>
      </w:r>
      <w:proofErr w:type="spellEnd"/>
      <w:r w:rsidRPr="00D3531C">
        <w:rPr>
          <w:sz w:val="28"/>
          <w:szCs w:val="28"/>
        </w:rPr>
        <w:t xml:space="preserve"> </w:t>
      </w:r>
      <w:proofErr w:type="spellStart"/>
      <w:r w:rsidRPr="00D3531C">
        <w:rPr>
          <w:sz w:val="28"/>
          <w:szCs w:val="28"/>
        </w:rPr>
        <w:t>children</w:t>
      </w:r>
      <w:proofErr w:type="spellEnd"/>
      <w:r w:rsidRPr="00D3531C">
        <w:rPr>
          <w:sz w:val="28"/>
          <w:szCs w:val="28"/>
        </w:rPr>
        <w:t xml:space="preserve"> </w:t>
      </w:r>
      <w:proofErr w:type="spellStart"/>
      <w:r w:rsidRPr="00D3531C">
        <w:rPr>
          <w:sz w:val="28"/>
          <w:szCs w:val="28"/>
        </w:rPr>
        <w:t>and</w:t>
      </w:r>
      <w:proofErr w:type="spellEnd"/>
      <w:r w:rsidRPr="00D3531C">
        <w:rPr>
          <w:sz w:val="28"/>
          <w:szCs w:val="28"/>
        </w:rPr>
        <w:t xml:space="preserve"> </w:t>
      </w:r>
      <w:proofErr w:type="spellStart"/>
      <w:r w:rsidRPr="00D3531C">
        <w:rPr>
          <w:sz w:val="28"/>
          <w:szCs w:val="28"/>
        </w:rPr>
        <w:t>youth”</w:t>
      </w:r>
      <w:proofErr w:type="spellEnd"/>
      <w:r w:rsidRPr="00D3531C">
        <w:rPr>
          <w:sz w:val="28"/>
          <w:szCs w:val="28"/>
        </w:rPr>
        <w:t xml:space="preserve">. </w:t>
      </w:r>
    </w:p>
    <w:p w:rsidR="00C93082" w:rsidRPr="00D3531C" w:rsidRDefault="00C93082" w:rsidP="00D3531C">
      <w:pPr>
        <w:pStyle w:val="a3"/>
        <w:spacing w:before="0" w:beforeAutospacing="0" w:after="120" w:afterAutospacing="0"/>
        <w:ind w:firstLine="709"/>
        <w:jc w:val="both"/>
        <w:rPr>
          <w:sz w:val="28"/>
          <w:szCs w:val="28"/>
        </w:rPr>
      </w:pPr>
      <w:proofErr w:type="spellStart"/>
      <w:r w:rsidRPr="00D3531C">
        <w:rPr>
          <w:sz w:val="28"/>
          <w:szCs w:val="28"/>
        </w:rPr>
        <w:t>The</w:t>
      </w:r>
      <w:proofErr w:type="spellEnd"/>
      <w:r w:rsidRPr="00D3531C">
        <w:rPr>
          <w:sz w:val="28"/>
          <w:szCs w:val="28"/>
        </w:rPr>
        <w:t xml:space="preserve"> </w:t>
      </w:r>
      <w:proofErr w:type="spellStart"/>
      <w:r w:rsidRPr="00D3531C">
        <w:rPr>
          <w:sz w:val="28"/>
          <w:szCs w:val="28"/>
        </w:rPr>
        <w:t>purpose</w:t>
      </w:r>
      <w:proofErr w:type="spellEnd"/>
      <w:r w:rsidRPr="00D3531C">
        <w:rPr>
          <w:sz w:val="28"/>
          <w:szCs w:val="28"/>
        </w:rPr>
        <w:t xml:space="preserve"> </w:t>
      </w:r>
      <w:proofErr w:type="spellStart"/>
      <w:r w:rsidRPr="00D3531C">
        <w:rPr>
          <w:sz w:val="28"/>
          <w:szCs w:val="28"/>
        </w:rPr>
        <w:t>of</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meeting</w:t>
      </w:r>
      <w:proofErr w:type="spellEnd"/>
      <w:r w:rsidRPr="00D3531C">
        <w:rPr>
          <w:sz w:val="28"/>
          <w:szCs w:val="28"/>
        </w:rPr>
        <w:t xml:space="preserve"> </w:t>
      </w:r>
      <w:proofErr w:type="spellStart"/>
      <w:r w:rsidRPr="00D3531C">
        <w:rPr>
          <w:sz w:val="28"/>
          <w:szCs w:val="28"/>
        </w:rPr>
        <w:t>held</w:t>
      </w:r>
      <w:proofErr w:type="spellEnd"/>
      <w:r w:rsidRPr="00D3531C">
        <w:rPr>
          <w:sz w:val="28"/>
          <w:szCs w:val="28"/>
        </w:rPr>
        <w:t xml:space="preserve"> </w:t>
      </w:r>
      <w:proofErr w:type="spellStart"/>
      <w:r w:rsidRPr="00D3531C">
        <w:rPr>
          <w:sz w:val="28"/>
          <w:szCs w:val="28"/>
        </w:rPr>
        <w:t>in</w:t>
      </w:r>
      <w:proofErr w:type="spellEnd"/>
      <w:r w:rsidRPr="00D3531C">
        <w:rPr>
          <w:sz w:val="28"/>
          <w:szCs w:val="28"/>
        </w:rPr>
        <w:t xml:space="preserve"> </w:t>
      </w:r>
      <w:proofErr w:type="spellStart"/>
      <w:r w:rsidRPr="00D3531C">
        <w:rPr>
          <w:sz w:val="28"/>
          <w:szCs w:val="28"/>
        </w:rPr>
        <w:t>April</w:t>
      </w:r>
      <w:proofErr w:type="spellEnd"/>
      <w:r w:rsidRPr="00D3531C">
        <w:rPr>
          <w:sz w:val="28"/>
          <w:szCs w:val="28"/>
        </w:rPr>
        <w:t xml:space="preserve"> 1949, </w:t>
      </w:r>
      <w:proofErr w:type="spellStart"/>
      <w:r w:rsidRPr="00D3531C">
        <w:rPr>
          <w:sz w:val="28"/>
          <w:szCs w:val="28"/>
        </w:rPr>
        <w:t>was</w:t>
      </w:r>
      <w:proofErr w:type="spellEnd"/>
      <w:r w:rsidRPr="00D3531C">
        <w:rPr>
          <w:sz w:val="28"/>
          <w:szCs w:val="28"/>
        </w:rPr>
        <w:t xml:space="preserve"> </w:t>
      </w:r>
      <w:proofErr w:type="spellStart"/>
      <w:r w:rsidRPr="00D3531C">
        <w:rPr>
          <w:sz w:val="28"/>
          <w:szCs w:val="28"/>
        </w:rPr>
        <w:t>to</w:t>
      </w:r>
      <w:proofErr w:type="spellEnd"/>
      <w:r w:rsidRPr="00D3531C">
        <w:rPr>
          <w:sz w:val="28"/>
          <w:szCs w:val="28"/>
        </w:rPr>
        <w:t xml:space="preserve"> </w:t>
      </w:r>
      <w:proofErr w:type="spellStart"/>
      <w:r w:rsidRPr="00D3531C">
        <w:rPr>
          <w:sz w:val="28"/>
          <w:szCs w:val="28"/>
        </w:rPr>
        <w:t>promote</w:t>
      </w:r>
      <w:proofErr w:type="spellEnd"/>
      <w:r w:rsidRPr="00D3531C">
        <w:rPr>
          <w:sz w:val="28"/>
          <w:szCs w:val="28"/>
        </w:rPr>
        <w:t xml:space="preserve"> </w:t>
      </w:r>
      <w:proofErr w:type="spellStart"/>
      <w:r w:rsidRPr="00D3531C">
        <w:rPr>
          <w:sz w:val="28"/>
          <w:szCs w:val="28"/>
        </w:rPr>
        <w:t>in</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aftermath</w:t>
      </w:r>
      <w:proofErr w:type="spellEnd"/>
      <w:r w:rsidRPr="00D3531C">
        <w:rPr>
          <w:sz w:val="28"/>
          <w:szCs w:val="28"/>
        </w:rPr>
        <w:t xml:space="preserve"> </w:t>
      </w:r>
      <w:proofErr w:type="spellStart"/>
      <w:r w:rsidRPr="00D3531C">
        <w:rPr>
          <w:sz w:val="28"/>
          <w:szCs w:val="28"/>
        </w:rPr>
        <w:t>of</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war</w:t>
      </w:r>
      <w:proofErr w:type="spellEnd"/>
      <w:r w:rsidRPr="00D3531C">
        <w:rPr>
          <w:sz w:val="28"/>
          <w:szCs w:val="28"/>
        </w:rPr>
        <w:t xml:space="preserve"> </w:t>
      </w:r>
      <w:proofErr w:type="spellStart"/>
      <w:r w:rsidRPr="00D3531C">
        <w:rPr>
          <w:sz w:val="28"/>
          <w:szCs w:val="28"/>
        </w:rPr>
        <w:t>better</w:t>
      </w:r>
      <w:proofErr w:type="spellEnd"/>
      <w:r w:rsidRPr="00D3531C">
        <w:rPr>
          <w:sz w:val="28"/>
          <w:szCs w:val="28"/>
        </w:rPr>
        <w:t xml:space="preserve"> </w:t>
      </w:r>
      <w:proofErr w:type="spellStart"/>
      <w:r w:rsidRPr="00D3531C">
        <w:rPr>
          <w:sz w:val="28"/>
          <w:szCs w:val="28"/>
        </w:rPr>
        <w:t>understanding</w:t>
      </w:r>
      <w:proofErr w:type="spellEnd"/>
      <w:r w:rsidRPr="00D3531C">
        <w:rPr>
          <w:sz w:val="28"/>
          <w:szCs w:val="28"/>
        </w:rPr>
        <w:t xml:space="preserve"> </w:t>
      </w:r>
      <w:proofErr w:type="spellStart"/>
      <w:r w:rsidRPr="00D3531C">
        <w:rPr>
          <w:sz w:val="28"/>
          <w:szCs w:val="28"/>
        </w:rPr>
        <w:t>between</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French</w:t>
      </w:r>
      <w:proofErr w:type="spellEnd"/>
      <w:r w:rsidRPr="00D3531C">
        <w:rPr>
          <w:sz w:val="28"/>
          <w:szCs w:val="28"/>
        </w:rPr>
        <w:t xml:space="preserve"> </w:t>
      </w:r>
      <w:proofErr w:type="spellStart"/>
      <w:r w:rsidRPr="00D3531C">
        <w:rPr>
          <w:sz w:val="28"/>
          <w:szCs w:val="28"/>
        </w:rPr>
        <w:t>and</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Germans</w:t>
      </w:r>
      <w:proofErr w:type="spellEnd"/>
      <w:r w:rsidRPr="00D3531C">
        <w:rPr>
          <w:sz w:val="28"/>
          <w:szCs w:val="28"/>
        </w:rPr>
        <w:t xml:space="preserve"> </w:t>
      </w:r>
      <w:proofErr w:type="spellStart"/>
      <w:r w:rsidRPr="00D3531C">
        <w:rPr>
          <w:sz w:val="28"/>
          <w:szCs w:val="28"/>
        </w:rPr>
        <w:t>working</w:t>
      </w:r>
      <w:proofErr w:type="spellEnd"/>
      <w:r w:rsidRPr="00D3531C">
        <w:rPr>
          <w:sz w:val="28"/>
          <w:szCs w:val="28"/>
        </w:rPr>
        <w:t xml:space="preserve"> </w:t>
      </w:r>
      <w:proofErr w:type="spellStart"/>
      <w:r w:rsidRPr="00D3531C">
        <w:rPr>
          <w:sz w:val="28"/>
          <w:szCs w:val="28"/>
        </w:rPr>
        <w:t>with</w:t>
      </w:r>
      <w:proofErr w:type="spellEnd"/>
      <w:r w:rsidRPr="00D3531C">
        <w:rPr>
          <w:sz w:val="28"/>
          <w:szCs w:val="28"/>
        </w:rPr>
        <w:t xml:space="preserve"> </w:t>
      </w:r>
      <w:proofErr w:type="spellStart"/>
      <w:r w:rsidRPr="00D3531C">
        <w:rPr>
          <w:sz w:val="28"/>
          <w:szCs w:val="28"/>
        </w:rPr>
        <w:t>troubled</w:t>
      </w:r>
      <w:proofErr w:type="spellEnd"/>
      <w:r w:rsidRPr="00D3531C">
        <w:rPr>
          <w:sz w:val="28"/>
          <w:szCs w:val="28"/>
        </w:rPr>
        <w:t xml:space="preserve"> </w:t>
      </w:r>
      <w:proofErr w:type="spellStart"/>
      <w:r w:rsidRPr="00D3531C">
        <w:rPr>
          <w:sz w:val="28"/>
          <w:szCs w:val="28"/>
        </w:rPr>
        <w:t>youth</w:t>
      </w:r>
      <w:proofErr w:type="spellEnd"/>
      <w:r w:rsidRPr="00D3531C">
        <w:rPr>
          <w:sz w:val="28"/>
          <w:szCs w:val="28"/>
        </w:rPr>
        <w:t xml:space="preserve">. </w:t>
      </w:r>
      <w:proofErr w:type="spellStart"/>
      <w:r w:rsidRPr="00D3531C">
        <w:rPr>
          <w:sz w:val="28"/>
          <w:szCs w:val="28"/>
        </w:rPr>
        <w:t>While</w:t>
      </w:r>
      <w:proofErr w:type="spellEnd"/>
      <w:r w:rsidRPr="00D3531C">
        <w:rPr>
          <w:sz w:val="28"/>
          <w:szCs w:val="28"/>
        </w:rPr>
        <w:t xml:space="preserve"> </w:t>
      </w:r>
      <w:proofErr w:type="spellStart"/>
      <w:r w:rsidRPr="00D3531C">
        <w:rPr>
          <w:sz w:val="28"/>
          <w:szCs w:val="28"/>
        </w:rPr>
        <w:t>originally</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scope</w:t>
      </w:r>
      <w:proofErr w:type="spellEnd"/>
      <w:r w:rsidRPr="00D3531C">
        <w:rPr>
          <w:sz w:val="28"/>
          <w:szCs w:val="28"/>
        </w:rPr>
        <w:t xml:space="preserve"> </w:t>
      </w:r>
      <w:proofErr w:type="spellStart"/>
      <w:r w:rsidRPr="00D3531C">
        <w:rPr>
          <w:sz w:val="28"/>
          <w:szCs w:val="28"/>
        </w:rPr>
        <w:t>of</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discussion</w:t>
      </w:r>
      <w:proofErr w:type="spellEnd"/>
      <w:r w:rsidRPr="00D3531C">
        <w:rPr>
          <w:sz w:val="28"/>
          <w:szCs w:val="28"/>
        </w:rPr>
        <w:t xml:space="preserve"> </w:t>
      </w:r>
      <w:proofErr w:type="spellStart"/>
      <w:r w:rsidRPr="00D3531C">
        <w:rPr>
          <w:sz w:val="28"/>
          <w:szCs w:val="28"/>
        </w:rPr>
        <w:t>involved</w:t>
      </w:r>
      <w:proofErr w:type="spellEnd"/>
      <w:r w:rsidRPr="00D3531C">
        <w:rPr>
          <w:sz w:val="28"/>
          <w:szCs w:val="28"/>
        </w:rPr>
        <w:t xml:space="preserve"> </w:t>
      </w:r>
      <w:proofErr w:type="spellStart"/>
      <w:r w:rsidRPr="00D3531C">
        <w:rPr>
          <w:sz w:val="28"/>
          <w:szCs w:val="28"/>
        </w:rPr>
        <w:t>only</w:t>
      </w:r>
      <w:proofErr w:type="spellEnd"/>
      <w:r w:rsidRPr="00D3531C">
        <w:rPr>
          <w:sz w:val="28"/>
          <w:szCs w:val="28"/>
        </w:rPr>
        <w:t xml:space="preserve"> </w:t>
      </w:r>
      <w:proofErr w:type="spellStart"/>
      <w:r w:rsidRPr="00D3531C">
        <w:rPr>
          <w:sz w:val="28"/>
          <w:szCs w:val="28"/>
        </w:rPr>
        <w:t>the</w:t>
      </w:r>
      <w:proofErr w:type="spellEnd"/>
      <w:r w:rsidRPr="00D3531C">
        <w:rPr>
          <w:sz w:val="28"/>
          <w:szCs w:val="28"/>
        </w:rPr>
        <w:t xml:space="preserve"> </w:t>
      </w:r>
      <w:proofErr w:type="spellStart"/>
      <w:r w:rsidRPr="00D3531C">
        <w:rPr>
          <w:sz w:val="28"/>
          <w:szCs w:val="28"/>
        </w:rPr>
        <w:t>German</w:t>
      </w:r>
      <w:proofErr w:type="spellEnd"/>
      <w:r w:rsidRPr="00D3531C">
        <w:rPr>
          <w:sz w:val="28"/>
          <w:szCs w:val="28"/>
        </w:rPr>
        <w:t xml:space="preserve"> </w:t>
      </w:r>
      <w:proofErr w:type="spellStart"/>
      <w:r w:rsidRPr="00D3531C">
        <w:rPr>
          <w:sz w:val="28"/>
          <w:szCs w:val="28"/>
        </w:rPr>
        <w:t>and</w:t>
      </w:r>
      <w:proofErr w:type="spellEnd"/>
      <w:r w:rsidRPr="00D3531C">
        <w:rPr>
          <w:sz w:val="28"/>
          <w:szCs w:val="28"/>
        </w:rPr>
        <w:t xml:space="preserve"> </w:t>
      </w:r>
      <w:proofErr w:type="spellStart"/>
      <w:r w:rsidRPr="00D3531C">
        <w:rPr>
          <w:sz w:val="28"/>
          <w:szCs w:val="28"/>
        </w:rPr>
        <w:t>French</w:t>
      </w:r>
      <w:proofErr w:type="spellEnd"/>
      <w:r w:rsidRPr="00D3531C">
        <w:rPr>
          <w:sz w:val="28"/>
          <w:szCs w:val="28"/>
        </w:rPr>
        <w:t xml:space="preserve"> </w:t>
      </w:r>
      <w:proofErr w:type="spellStart"/>
      <w:r w:rsidRPr="00D3531C">
        <w:rPr>
          <w:sz w:val="28"/>
          <w:szCs w:val="28"/>
        </w:rPr>
        <w:t>individuals</w:t>
      </w:r>
      <w:proofErr w:type="spellEnd"/>
      <w:r w:rsidRPr="00D3531C">
        <w:rPr>
          <w:sz w:val="28"/>
          <w:szCs w:val="28"/>
        </w:rPr>
        <w:t xml:space="preserve">, </w:t>
      </w:r>
      <w:proofErr w:type="spellStart"/>
      <w:r w:rsidRPr="00D3531C">
        <w:rPr>
          <w:sz w:val="28"/>
          <w:szCs w:val="28"/>
        </w:rPr>
        <w:t>several</w:t>
      </w:r>
      <w:proofErr w:type="spellEnd"/>
      <w:r w:rsidRPr="00D3531C">
        <w:rPr>
          <w:sz w:val="28"/>
          <w:szCs w:val="28"/>
        </w:rPr>
        <w:t xml:space="preserve"> </w:t>
      </w:r>
      <w:proofErr w:type="spellStart"/>
      <w:r w:rsidRPr="00D3531C">
        <w:rPr>
          <w:sz w:val="28"/>
          <w:szCs w:val="28"/>
        </w:rPr>
        <w:t>representatives</w:t>
      </w:r>
      <w:proofErr w:type="spellEnd"/>
      <w:r w:rsidRPr="00D3531C">
        <w:rPr>
          <w:sz w:val="28"/>
          <w:szCs w:val="28"/>
        </w:rPr>
        <w:t xml:space="preserve"> </w:t>
      </w:r>
      <w:proofErr w:type="spellStart"/>
      <w:r w:rsidRPr="00D3531C">
        <w:rPr>
          <w:sz w:val="28"/>
          <w:szCs w:val="28"/>
        </w:rPr>
        <w:t>from</w:t>
      </w:r>
      <w:proofErr w:type="spellEnd"/>
      <w:r w:rsidRPr="00D3531C">
        <w:rPr>
          <w:sz w:val="28"/>
          <w:szCs w:val="28"/>
        </w:rPr>
        <w:t xml:space="preserve"> </w:t>
      </w:r>
      <w:proofErr w:type="spellStart"/>
      <w:r w:rsidRPr="00D3531C">
        <w:rPr>
          <w:sz w:val="28"/>
          <w:szCs w:val="28"/>
        </w:rPr>
        <w:t>other</w:t>
      </w:r>
      <w:proofErr w:type="spellEnd"/>
      <w:r w:rsidRPr="00D3531C">
        <w:rPr>
          <w:sz w:val="28"/>
          <w:szCs w:val="28"/>
        </w:rPr>
        <w:t xml:space="preserve"> </w:t>
      </w:r>
      <w:proofErr w:type="spellStart"/>
      <w:r w:rsidRPr="00D3531C">
        <w:rPr>
          <w:sz w:val="28"/>
          <w:szCs w:val="28"/>
        </w:rPr>
        <w:t>countries</w:t>
      </w:r>
      <w:proofErr w:type="spellEnd"/>
      <w:r w:rsidRPr="00D3531C">
        <w:rPr>
          <w:sz w:val="28"/>
          <w:szCs w:val="28"/>
        </w:rPr>
        <w:t xml:space="preserve"> </w:t>
      </w:r>
      <w:proofErr w:type="spellStart"/>
      <w:r w:rsidRPr="00D3531C">
        <w:rPr>
          <w:sz w:val="28"/>
          <w:szCs w:val="28"/>
        </w:rPr>
        <w:t>were</w:t>
      </w:r>
      <w:proofErr w:type="spellEnd"/>
      <w:r w:rsidRPr="00D3531C">
        <w:rPr>
          <w:sz w:val="28"/>
          <w:szCs w:val="28"/>
        </w:rPr>
        <w:t xml:space="preserve"> </w:t>
      </w:r>
      <w:proofErr w:type="spellStart"/>
      <w:r w:rsidRPr="00D3531C">
        <w:rPr>
          <w:sz w:val="28"/>
          <w:szCs w:val="28"/>
        </w:rPr>
        <w:t>later</w:t>
      </w:r>
      <w:proofErr w:type="spellEnd"/>
      <w:r w:rsidRPr="00D3531C">
        <w:rPr>
          <w:sz w:val="28"/>
          <w:szCs w:val="28"/>
        </w:rPr>
        <w:t xml:space="preserve"> </w:t>
      </w:r>
      <w:proofErr w:type="spellStart"/>
      <w:r w:rsidRPr="00D3531C">
        <w:rPr>
          <w:sz w:val="28"/>
          <w:szCs w:val="28"/>
        </w:rPr>
        <w:t>invited</w:t>
      </w:r>
      <w:proofErr w:type="spellEnd"/>
      <w:r w:rsidRPr="00D3531C">
        <w:rPr>
          <w:sz w:val="28"/>
          <w:szCs w:val="28"/>
        </w:rPr>
        <w:t>.</w:t>
      </w:r>
    </w:p>
    <w:p w:rsidR="00C93082" w:rsidRPr="00D3531C" w:rsidRDefault="00C93082" w:rsidP="00D3531C">
      <w:pPr>
        <w:spacing w:after="120" w:line="240" w:lineRule="auto"/>
        <w:ind w:firstLine="709"/>
        <w:jc w:val="both"/>
        <w:rPr>
          <w:rFonts w:ascii="Times New Roman" w:hAnsi="Times New Roman" w:cs="Times New Roman"/>
          <w:sz w:val="28"/>
          <w:szCs w:val="28"/>
        </w:rPr>
      </w:pPr>
      <w:r w:rsidRPr="00D3531C">
        <w:rPr>
          <w:rFonts w:ascii="Times New Roman" w:hAnsi="Times New Roman" w:cs="Times New Roman"/>
          <w:sz w:val="28"/>
          <w:szCs w:val="28"/>
        </w:rPr>
        <w:t xml:space="preserve">1956. </w:t>
      </w:r>
      <w:proofErr w:type="spellStart"/>
      <w:r w:rsidRPr="00D3531C">
        <w:rPr>
          <w:rFonts w:ascii="Times New Roman" w:hAnsi="Times New Roman" w:cs="Times New Roman"/>
          <w:sz w:val="28"/>
          <w:szCs w:val="28"/>
        </w:rPr>
        <w:t>At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time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of</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international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association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there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were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affiliated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national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organizations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existing</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Belgium</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France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Netherlands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Germany</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Since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that</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time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other</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national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associations</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have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been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created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and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have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joined</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the</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international</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association</w:t>
      </w:r>
      <w:proofErr w:type="spellEnd"/>
      <w:r w:rsidRPr="00D3531C">
        <w:rPr>
          <w:rFonts w:ascii="Times New Roman" w:hAnsi="Times New Roman" w:cs="Times New Roman"/>
          <w:sz w:val="28"/>
          <w:szCs w:val="28"/>
        </w:rPr>
        <w:t xml:space="preserve"> </w:t>
      </w:r>
      <w:proofErr w:type="spellStart"/>
      <w:r w:rsidRPr="00D3531C">
        <w:rPr>
          <w:rFonts w:ascii="Times New Roman" w:hAnsi="Times New Roman" w:cs="Times New Roman"/>
          <w:sz w:val="28"/>
          <w:szCs w:val="28"/>
        </w:rPr>
        <w:t>of</w:t>
      </w:r>
      <w:proofErr w:type="spellEnd"/>
      <w:r w:rsidRPr="00D3531C">
        <w:rPr>
          <w:rFonts w:ascii="Times New Roman" w:hAnsi="Times New Roman" w:cs="Times New Roman"/>
          <w:sz w:val="28"/>
          <w:szCs w:val="28"/>
        </w:rPr>
        <w:t xml:space="preserve"> AIEJI.</w:t>
      </w:r>
    </w:p>
    <w:p w:rsidR="00C4174B" w:rsidRPr="00D3531C" w:rsidRDefault="00316DD7" w:rsidP="00D3531C">
      <w:pPr>
        <w:numPr>
          <w:ilvl w:val="0"/>
          <w:numId w:val="9"/>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b/>
          <w:bCs/>
          <w:sz w:val="28"/>
          <w:szCs w:val="28"/>
        </w:rPr>
        <w:t xml:space="preserve">Міжнародна </w:t>
      </w:r>
      <w:r w:rsidRPr="00D3531C">
        <w:rPr>
          <w:rFonts w:ascii="Times New Roman" w:hAnsi="Times New Roman" w:cs="Times New Roman"/>
          <w:b/>
          <w:bCs/>
          <w:i/>
          <w:iCs/>
          <w:sz w:val="28"/>
          <w:szCs w:val="28"/>
        </w:rPr>
        <w:t>асоціація</w:t>
      </w:r>
      <w:r w:rsidRPr="00D3531C">
        <w:rPr>
          <w:rFonts w:ascii="Times New Roman" w:hAnsi="Times New Roman" w:cs="Times New Roman"/>
          <w:b/>
          <w:bCs/>
          <w:sz w:val="28"/>
          <w:szCs w:val="28"/>
        </w:rPr>
        <w:t xml:space="preserve"> університетів третього </w:t>
      </w:r>
      <w:r w:rsidRPr="00D3531C">
        <w:rPr>
          <w:rFonts w:ascii="Times New Roman" w:hAnsi="Times New Roman" w:cs="Times New Roman"/>
          <w:b/>
          <w:bCs/>
          <w:i/>
          <w:iCs/>
          <w:sz w:val="28"/>
          <w:szCs w:val="28"/>
        </w:rPr>
        <w:t>віку</w:t>
      </w:r>
      <w:r w:rsidRPr="00D3531C">
        <w:rPr>
          <w:rFonts w:ascii="Times New Roman" w:hAnsi="Times New Roman" w:cs="Times New Roman"/>
          <w:sz w:val="28"/>
          <w:szCs w:val="28"/>
        </w:rPr>
        <w:t xml:space="preserve"> </w:t>
      </w:r>
    </w:p>
    <w:p w:rsidR="00C4174B" w:rsidRPr="00D3531C" w:rsidRDefault="00316DD7" w:rsidP="00D3531C">
      <w:pPr>
        <w:numPr>
          <w:ilvl w:val="0"/>
          <w:numId w:val="9"/>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b/>
          <w:bCs/>
          <w:sz w:val="28"/>
          <w:szCs w:val="28"/>
        </w:rPr>
        <w:t>Міжнародна організація соціального страхування</w:t>
      </w:r>
      <w:r w:rsidRPr="00D3531C">
        <w:rPr>
          <w:rFonts w:ascii="Times New Roman" w:hAnsi="Times New Roman" w:cs="Times New Roman"/>
          <w:sz w:val="28"/>
          <w:szCs w:val="28"/>
        </w:rPr>
        <w:t xml:space="preserve"> </w:t>
      </w:r>
    </w:p>
    <w:p w:rsidR="00C4174B" w:rsidRPr="00D3531C" w:rsidRDefault="00316DD7" w:rsidP="00D3531C">
      <w:pPr>
        <w:numPr>
          <w:ilvl w:val="0"/>
          <w:numId w:val="9"/>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b/>
          <w:bCs/>
          <w:sz w:val="28"/>
          <w:szCs w:val="28"/>
        </w:rPr>
        <w:t>Міжнародна організація праці (МОП)</w:t>
      </w:r>
    </w:p>
    <w:p w:rsidR="00C4174B" w:rsidRPr="00D3531C" w:rsidRDefault="00316DD7" w:rsidP="00D3531C">
      <w:pPr>
        <w:numPr>
          <w:ilvl w:val="0"/>
          <w:numId w:val="9"/>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b/>
          <w:bCs/>
          <w:sz w:val="28"/>
          <w:szCs w:val="28"/>
        </w:rPr>
        <w:t>Міжнародна федерація людей похилого віку (МФП)</w:t>
      </w:r>
      <w:r w:rsidRPr="00D3531C">
        <w:rPr>
          <w:rFonts w:ascii="Times New Roman" w:hAnsi="Times New Roman" w:cs="Times New Roman"/>
          <w:sz w:val="28"/>
          <w:szCs w:val="28"/>
        </w:rPr>
        <w:t xml:space="preserve"> </w:t>
      </w:r>
    </w:p>
    <w:p w:rsidR="00C4174B" w:rsidRPr="00D3531C" w:rsidRDefault="00316DD7" w:rsidP="00D3531C">
      <w:pPr>
        <w:numPr>
          <w:ilvl w:val="0"/>
          <w:numId w:val="9"/>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b/>
          <w:bCs/>
          <w:sz w:val="28"/>
          <w:szCs w:val="28"/>
        </w:rPr>
        <w:t>Міжнародна організація з міграції (МОМ)</w:t>
      </w:r>
    </w:p>
    <w:p w:rsidR="00C4174B" w:rsidRPr="00D3531C" w:rsidRDefault="00316DD7" w:rsidP="00D3531C">
      <w:pPr>
        <w:numPr>
          <w:ilvl w:val="0"/>
          <w:numId w:val="9"/>
        </w:numPr>
        <w:spacing w:after="120" w:line="240" w:lineRule="auto"/>
        <w:ind w:left="0" w:firstLine="709"/>
        <w:jc w:val="both"/>
        <w:rPr>
          <w:rFonts w:ascii="Times New Roman" w:hAnsi="Times New Roman" w:cs="Times New Roman"/>
          <w:sz w:val="28"/>
          <w:szCs w:val="28"/>
        </w:rPr>
      </w:pPr>
      <w:r w:rsidRPr="00D3531C">
        <w:rPr>
          <w:rFonts w:ascii="Times New Roman" w:hAnsi="Times New Roman" w:cs="Times New Roman"/>
          <w:b/>
          <w:bCs/>
          <w:sz w:val="28"/>
          <w:szCs w:val="28"/>
        </w:rPr>
        <w:t>Міжнародний Комітет Червоного Хреста (МКЧХ) </w:t>
      </w:r>
      <w:r w:rsidRPr="00D3531C">
        <w:rPr>
          <w:rFonts w:ascii="Times New Roman" w:hAnsi="Times New Roman" w:cs="Times New Roman"/>
          <w:sz w:val="28"/>
          <w:szCs w:val="28"/>
        </w:rPr>
        <w:t xml:space="preserve"> </w:t>
      </w:r>
    </w:p>
    <w:p w:rsidR="00A07821" w:rsidRPr="00D3531C" w:rsidRDefault="00A07821" w:rsidP="00D3531C">
      <w:pPr>
        <w:spacing w:after="120" w:line="240" w:lineRule="auto"/>
        <w:ind w:firstLine="709"/>
        <w:jc w:val="both"/>
        <w:rPr>
          <w:rStyle w:val="a4"/>
          <w:rFonts w:ascii="Times New Roman" w:hAnsi="Times New Roman" w:cs="Times New Roman"/>
          <w:b w:val="0"/>
          <w:bCs w:val="0"/>
          <w:sz w:val="28"/>
          <w:szCs w:val="28"/>
        </w:rPr>
      </w:pPr>
    </w:p>
    <w:p w:rsidR="00C93082" w:rsidRPr="00D3531C" w:rsidRDefault="00C93082" w:rsidP="00D3531C">
      <w:pPr>
        <w:spacing w:after="120" w:line="240" w:lineRule="auto"/>
        <w:ind w:firstLine="709"/>
        <w:jc w:val="both"/>
        <w:rPr>
          <w:rStyle w:val="a4"/>
          <w:rFonts w:ascii="Times New Roman" w:hAnsi="Times New Roman" w:cs="Times New Roman"/>
          <w:b w:val="0"/>
          <w:bCs w:val="0"/>
          <w:sz w:val="28"/>
          <w:szCs w:val="28"/>
        </w:rPr>
      </w:pPr>
    </w:p>
    <w:p w:rsidR="00C03DB1" w:rsidRPr="00292B78" w:rsidRDefault="00C03DB1" w:rsidP="00292B78">
      <w:pPr>
        <w:pStyle w:val="a3"/>
        <w:spacing w:before="0" w:beforeAutospacing="0" w:after="120" w:afterAutospacing="0"/>
        <w:ind w:firstLine="709"/>
        <w:jc w:val="center"/>
        <w:rPr>
          <w:rStyle w:val="a4"/>
          <w:sz w:val="28"/>
          <w:szCs w:val="28"/>
        </w:rPr>
      </w:pPr>
      <w:r w:rsidRPr="00292B78">
        <w:rPr>
          <w:rStyle w:val="a4"/>
          <w:sz w:val="28"/>
          <w:szCs w:val="28"/>
        </w:rPr>
        <w:t>3. Міжнародні правові акти та роль неурядових організацій у міжнародному соціальній діяльності.</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 xml:space="preserve">Мова йде про міжнародні правові акти та роль міжнародних організацій у розробці і здійсненні інтеграційної політики у сфері соціальної роботи, соціальної освіти. При самостійному опануванні навчального матеріалу доцільно звернути увагу на наступні аспекти: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u w:val="single"/>
        </w:rPr>
        <w:t>Створення міжнародних правових актів глобального характеру</w:t>
      </w:r>
      <w:r w:rsidRPr="00D3531C">
        <w:rPr>
          <w:rStyle w:val="a4"/>
          <w:b w:val="0"/>
          <w:sz w:val="28"/>
          <w:szCs w:val="28"/>
        </w:rPr>
        <w:t xml:space="preserve">: </w:t>
      </w:r>
      <w:proofErr w:type="spellStart"/>
      <w:r w:rsidRPr="00D3531C">
        <w:rPr>
          <w:rStyle w:val="a4"/>
          <w:b w:val="0"/>
          <w:sz w:val="28"/>
          <w:szCs w:val="28"/>
        </w:rPr>
        <w:t>“Загальна</w:t>
      </w:r>
      <w:proofErr w:type="spellEnd"/>
      <w:r w:rsidRPr="00D3531C">
        <w:rPr>
          <w:rStyle w:val="a4"/>
          <w:b w:val="0"/>
          <w:sz w:val="28"/>
          <w:szCs w:val="28"/>
        </w:rPr>
        <w:t xml:space="preserve"> декларація прав </w:t>
      </w:r>
      <w:proofErr w:type="spellStart"/>
      <w:r w:rsidRPr="00D3531C">
        <w:rPr>
          <w:rStyle w:val="a4"/>
          <w:b w:val="0"/>
          <w:sz w:val="28"/>
          <w:szCs w:val="28"/>
        </w:rPr>
        <w:t>людини”</w:t>
      </w:r>
      <w:proofErr w:type="spellEnd"/>
      <w:r w:rsidRPr="00D3531C">
        <w:rPr>
          <w:rStyle w:val="a4"/>
          <w:b w:val="0"/>
          <w:sz w:val="28"/>
          <w:szCs w:val="28"/>
        </w:rPr>
        <w:t xml:space="preserve"> (1948),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“Конвенція</w:t>
      </w:r>
      <w:proofErr w:type="spellEnd"/>
      <w:r w:rsidRPr="00D3531C">
        <w:rPr>
          <w:rStyle w:val="a4"/>
          <w:b w:val="0"/>
          <w:sz w:val="28"/>
          <w:szCs w:val="28"/>
        </w:rPr>
        <w:t xml:space="preserve"> про права </w:t>
      </w:r>
      <w:proofErr w:type="spellStart"/>
      <w:r w:rsidRPr="00D3531C">
        <w:rPr>
          <w:rStyle w:val="a4"/>
          <w:b w:val="0"/>
          <w:sz w:val="28"/>
          <w:szCs w:val="28"/>
        </w:rPr>
        <w:t>дитини”</w:t>
      </w:r>
      <w:proofErr w:type="spellEnd"/>
      <w:r w:rsidRPr="00D3531C">
        <w:rPr>
          <w:rStyle w:val="a4"/>
          <w:b w:val="0"/>
          <w:sz w:val="28"/>
          <w:szCs w:val="28"/>
        </w:rPr>
        <w:t xml:space="preserve"> (1989),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“Міжнародна</w:t>
      </w:r>
      <w:proofErr w:type="spellEnd"/>
      <w:r w:rsidRPr="00D3531C">
        <w:rPr>
          <w:rStyle w:val="a4"/>
          <w:b w:val="0"/>
          <w:sz w:val="28"/>
          <w:szCs w:val="28"/>
        </w:rPr>
        <w:t xml:space="preserve"> конвенція щодо ліквідації всіх форм расової </w:t>
      </w:r>
      <w:proofErr w:type="spellStart"/>
      <w:r w:rsidRPr="00D3531C">
        <w:rPr>
          <w:rStyle w:val="a4"/>
          <w:b w:val="0"/>
          <w:sz w:val="28"/>
          <w:szCs w:val="28"/>
        </w:rPr>
        <w:t>дискримінації”</w:t>
      </w:r>
      <w:proofErr w:type="spellEnd"/>
      <w:r w:rsidRPr="00D3531C">
        <w:rPr>
          <w:rStyle w:val="a4"/>
          <w:b w:val="0"/>
          <w:sz w:val="28"/>
          <w:szCs w:val="28"/>
        </w:rPr>
        <w:t xml:space="preserve"> (1965),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“Міжнародні</w:t>
      </w:r>
      <w:proofErr w:type="spellEnd"/>
      <w:r w:rsidRPr="00D3531C">
        <w:rPr>
          <w:rStyle w:val="a4"/>
          <w:b w:val="0"/>
          <w:sz w:val="28"/>
          <w:szCs w:val="28"/>
        </w:rPr>
        <w:t xml:space="preserve"> пакти з прав </w:t>
      </w:r>
      <w:proofErr w:type="spellStart"/>
      <w:r w:rsidRPr="00D3531C">
        <w:rPr>
          <w:rStyle w:val="a4"/>
          <w:b w:val="0"/>
          <w:sz w:val="28"/>
          <w:szCs w:val="28"/>
        </w:rPr>
        <w:t>людини”</w:t>
      </w:r>
      <w:proofErr w:type="spellEnd"/>
      <w:r w:rsidRPr="00D3531C">
        <w:rPr>
          <w:rStyle w:val="a4"/>
          <w:b w:val="0"/>
          <w:sz w:val="28"/>
          <w:szCs w:val="28"/>
        </w:rPr>
        <w:t xml:space="preserve"> (1966),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“Декларація</w:t>
      </w:r>
      <w:proofErr w:type="spellEnd"/>
      <w:r w:rsidRPr="00D3531C">
        <w:rPr>
          <w:rStyle w:val="a4"/>
          <w:b w:val="0"/>
          <w:sz w:val="28"/>
          <w:szCs w:val="28"/>
        </w:rPr>
        <w:t xml:space="preserve"> соціального прогресу та </w:t>
      </w:r>
      <w:proofErr w:type="spellStart"/>
      <w:r w:rsidRPr="00D3531C">
        <w:rPr>
          <w:rStyle w:val="a4"/>
          <w:b w:val="0"/>
          <w:sz w:val="28"/>
          <w:szCs w:val="28"/>
        </w:rPr>
        <w:t>розвитку”</w:t>
      </w:r>
      <w:proofErr w:type="spellEnd"/>
      <w:r w:rsidRPr="00D3531C">
        <w:rPr>
          <w:rStyle w:val="a4"/>
          <w:b w:val="0"/>
          <w:sz w:val="28"/>
          <w:szCs w:val="28"/>
        </w:rPr>
        <w:t xml:space="preserve"> (1969),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“Конвенція</w:t>
      </w:r>
      <w:proofErr w:type="spellEnd"/>
      <w:r w:rsidRPr="00D3531C">
        <w:rPr>
          <w:rStyle w:val="a4"/>
          <w:b w:val="0"/>
          <w:sz w:val="28"/>
          <w:szCs w:val="28"/>
        </w:rPr>
        <w:t xml:space="preserve"> щодо ліквідації всіх форм дискримінації </w:t>
      </w:r>
      <w:proofErr w:type="spellStart"/>
      <w:r w:rsidRPr="00D3531C">
        <w:rPr>
          <w:rStyle w:val="a4"/>
          <w:b w:val="0"/>
          <w:sz w:val="28"/>
          <w:szCs w:val="28"/>
        </w:rPr>
        <w:t>жінок”</w:t>
      </w:r>
      <w:proofErr w:type="spellEnd"/>
      <w:r w:rsidRPr="00D3531C">
        <w:rPr>
          <w:rStyle w:val="a4"/>
          <w:b w:val="0"/>
          <w:sz w:val="28"/>
          <w:szCs w:val="28"/>
        </w:rPr>
        <w:t xml:space="preserve"> (1979), </w:t>
      </w:r>
      <w:proofErr w:type="spellStart"/>
      <w:r w:rsidRPr="00D3531C">
        <w:rPr>
          <w:rStyle w:val="a4"/>
          <w:b w:val="0"/>
          <w:sz w:val="28"/>
          <w:szCs w:val="28"/>
        </w:rPr>
        <w:t>“Принципи</w:t>
      </w:r>
      <w:proofErr w:type="spellEnd"/>
      <w:r w:rsidRPr="00D3531C">
        <w:rPr>
          <w:rStyle w:val="a4"/>
          <w:b w:val="0"/>
          <w:sz w:val="28"/>
          <w:szCs w:val="28"/>
        </w:rPr>
        <w:t xml:space="preserve"> медичної </w:t>
      </w:r>
      <w:proofErr w:type="spellStart"/>
      <w:r w:rsidRPr="00D3531C">
        <w:rPr>
          <w:rStyle w:val="a4"/>
          <w:b w:val="0"/>
          <w:sz w:val="28"/>
          <w:szCs w:val="28"/>
        </w:rPr>
        <w:t>етики”</w:t>
      </w:r>
      <w:proofErr w:type="spellEnd"/>
      <w:r w:rsidRPr="00D3531C">
        <w:rPr>
          <w:rStyle w:val="a4"/>
          <w:b w:val="0"/>
          <w:sz w:val="28"/>
          <w:szCs w:val="28"/>
        </w:rPr>
        <w:t xml:space="preserve"> ( 1982),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“Конвенція</w:t>
      </w:r>
      <w:proofErr w:type="spellEnd"/>
      <w:r w:rsidRPr="00D3531C">
        <w:rPr>
          <w:rStyle w:val="a4"/>
          <w:b w:val="0"/>
          <w:sz w:val="28"/>
          <w:szCs w:val="28"/>
        </w:rPr>
        <w:t xml:space="preserve"> проти тортур та інших видів жорстокого </w:t>
      </w:r>
      <w:proofErr w:type="spellStart"/>
      <w:r w:rsidRPr="00D3531C">
        <w:rPr>
          <w:rStyle w:val="a4"/>
          <w:b w:val="0"/>
          <w:sz w:val="28"/>
          <w:szCs w:val="28"/>
        </w:rPr>
        <w:t>поводження”</w:t>
      </w:r>
      <w:proofErr w:type="spellEnd"/>
      <w:r w:rsidRPr="00D3531C">
        <w:rPr>
          <w:rStyle w:val="a4"/>
          <w:b w:val="0"/>
          <w:sz w:val="28"/>
          <w:szCs w:val="28"/>
        </w:rPr>
        <w:t xml:space="preserve"> (1984), </w:t>
      </w:r>
    </w:p>
    <w:p w:rsidR="00C03DB1" w:rsidRPr="00D3531C" w:rsidRDefault="00C03DB1" w:rsidP="00D3531C">
      <w:pPr>
        <w:pStyle w:val="a3"/>
        <w:spacing w:before="0" w:beforeAutospacing="0" w:after="120" w:afterAutospacing="0"/>
        <w:ind w:firstLine="709"/>
        <w:jc w:val="both"/>
        <w:rPr>
          <w:rStyle w:val="a4"/>
          <w:b w:val="0"/>
          <w:sz w:val="28"/>
          <w:szCs w:val="28"/>
        </w:rPr>
      </w:pPr>
      <w:proofErr w:type="spellStart"/>
      <w:r w:rsidRPr="00D3531C">
        <w:rPr>
          <w:rStyle w:val="a4"/>
          <w:b w:val="0"/>
          <w:sz w:val="28"/>
          <w:szCs w:val="28"/>
        </w:rPr>
        <w:t>“Міжнародна</w:t>
      </w:r>
      <w:proofErr w:type="spellEnd"/>
      <w:r w:rsidRPr="00D3531C">
        <w:rPr>
          <w:rStyle w:val="a4"/>
          <w:b w:val="0"/>
          <w:sz w:val="28"/>
          <w:szCs w:val="28"/>
        </w:rPr>
        <w:t xml:space="preserve"> конвенція про захист прав працівників-мігрантів та членів їх </w:t>
      </w:r>
      <w:proofErr w:type="spellStart"/>
      <w:r w:rsidRPr="00D3531C">
        <w:rPr>
          <w:rStyle w:val="a4"/>
          <w:b w:val="0"/>
          <w:sz w:val="28"/>
          <w:szCs w:val="28"/>
        </w:rPr>
        <w:t>сімей”</w:t>
      </w:r>
      <w:proofErr w:type="spellEnd"/>
      <w:r w:rsidRPr="00D3531C">
        <w:rPr>
          <w:rStyle w:val="a4"/>
          <w:b w:val="0"/>
          <w:sz w:val="28"/>
          <w:szCs w:val="28"/>
        </w:rPr>
        <w:t xml:space="preserve"> (1990).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 xml:space="preserve">Міжнародні організації, що займаються розробкою та інтеграційною політикою у соціальній сфері: </w:t>
      </w:r>
      <w:r w:rsidRPr="00D3531C">
        <w:rPr>
          <w:rStyle w:val="a4"/>
          <w:i/>
          <w:sz w:val="28"/>
          <w:szCs w:val="28"/>
        </w:rPr>
        <w:t>Рада Європи, Європейська спілка, Організація  економічного співробітництва і розвитку, Організація  безпеки і співробітництва в Європі, Організація об'єднаних націй</w:t>
      </w:r>
      <w:r w:rsidRPr="00D3531C">
        <w:rPr>
          <w:rStyle w:val="a4"/>
          <w:b w:val="0"/>
          <w:sz w:val="28"/>
          <w:szCs w:val="28"/>
        </w:rPr>
        <w:t xml:space="preserve"> та її агенції (програма розвитку ООН, ЮНЕСКО і ЮНІСЕФ), </w:t>
      </w:r>
      <w:r w:rsidRPr="00D3531C">
        <w:rPr>
          <w:rStyle w:val="a4"/>
          <w:i/>
          <w:sz w:val="28"/>
          <w:szCs w:val="28"/>
        </w:rPr>
        <w:t>Всесвітній банк</w:t>
      </w:r>
      <w:r w:rsidRPr="00D3531C">
        <w:rPr>
          <w:rStyle w:val="a4"/>
          <w:b w:val="0"/>
          <w:sz w:val="28"/>
          <w:szCs w:val="28"/>
        </w:rPr>
        <w:t xml:space="preserve"> та інші. </w:t>
      </w:r>
    </w:p>
    <w:p w:rsidR="00C03DB1" w:rsidRPr="00D3531C" w:rsidRDefault="00C03DB1" w:rsidP="00D3531C">
      <w:pPr>
        <w:pStyle w:val="a3"/>
        <w:spacing w:before="0" w:beforeAutospacing="0" w:after="120" w:afterAutospacing="0"/>
        <w:ind w:firstLine="709"/>
        <w:jc w:val="both"/>
        <w:rPr>
          <w:rStyle w:val="a4"/>
          <w:b w:val="0"/>
          <w:sz w:val="28"/>
          <w:szCs w:val="28"/>
        </w:rPr>
      </w:pPr>
      <w:r w:rsidRPr="00292B78">
        <w:rPr>
          <w:rStyle w:val="a4"/>
          <w:b w:val="0"/>
          <w:sz w:val="28"/>
          <w:szCs w:val="28"/>
          <w:u w:val="single"/>
        </w:rPr>
        <w:t>Неурядові організації</w:t>
      </w:r>
      <w:r w:rsidRPr="00D3531C">
        <w:rPr>
          <w:rStyle w:val="a4"/>
          <w:b w:val="0"/>
          <w:sz w:val="28"/>
          <w:szCs w:val="28"/>
        </w:rPr>
        <w:t xml:space="preserve">, що займаються розробкою та інтеграційною політикою у сфері соціальної роботи і соціальної освіти: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Міжнародна амністія (</w:t>
      </w:r>
      <w:proofErr w:type="spellStart"/>
      <w:r w:rsidRPr="00D3531C">
        <w:rPr>
          <w:rStyle w:val="a4"/>
          <w:b w:val="0"/>
          <w:sz w:val="28"/>
          <w:szCs w:val="28"/>
        </w:rPr>
        <w:t>Amnesty</w:t>
      </w:r>
      <w:proofErr w:type="spellEnd"/>
      <w:r w:rsidRPr="00D3531C">
        <w:rPr>
          <w:rStyle w:val="a4"/>
          <w:b w:val="0"/>
          <w:sz w:val="28"/>
          <w:szCs w:val="28"/>
        </w:rPr>
        <w:t xml:space="preserve"> </w:t>
      </w:r>
      <w:proofErr w:type="spellStart"/>
      <w:r w:rsidRPr="00D3531C">
        <w:rPr>
          <w:rStyle w:val="a4"/>
          <w:b w:val="0"/>
          <w:sz w:val="28"/>
          <w:szCs w:val="28"/>
        </w:rPr>
        <w:t>International</w:t>
      </w:r>
      <w:proofErr w:type="spellEnd"/>
      <w:r w:rsidRPr="00D3531C">
        <w:rPr>
          <w:rStyle w:val="a4"/>
          <w:b w:val="0"/>
          <w:sz w:val="28"/>
          <w:szCs w:val="28"/>
        </w:rPr>
        <w:t xml:space="preserve">),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Католицька служба допомоги (</w:t>
      </w:r>
      <w:proofErr w:type="spellStart"/>
      <w:r w:rsidRPr="00D3531C">
        <w:rPr>
          <w:rStyle w:val="a4"/>
          <w:b w:val="0"/>
          <w:sz w:val="28"/>
          <w:szCs w:val="28"/>
        </w:rPr>
        <w:t>Catholic</w:t>
      </w:r>
      <w:proofErr w:type="spellEnd"/>
      <w:r w:rsidRPr="00D3531C">
        <w:rPr>
          <w:rStyle w:val="a4"/>
          <w:b w:val="0"/>
          <w:sz w:val="28"/>
          <w:szCs w:val="28"/>
        </w:rPr>
        <w:t xml:space="preserve"> </w:t>
      </w:r>
      <w:proofErr w:type="spellStart"/>
      <w:r w:rsidRPr="00D3531C">
        <w:rPr>
          <w:rStyle w:val="a4"/>
          <w:b w:val="0"/>
          <w:sz w:val="28"/>
          <w:szCs w:val="28"/>
        </w:rPr>
        <w:t>Relief</w:t>
      </w:r>
      <w:proofErr w:type="spellEnd"/>
      <w:r w:rsidRPr="00D3531C">
        <w:rPr>
          <w:rStyle w:val="a4"/>
          <w:b w:val="0"/>
          <w:sz w:val="28"/>
          <w:szCs w:val="28"/>
        </w:rPr>
        <w:t xml:space="preserve"> </w:t>
      </w:r>
      <w:proofErr w:type="spellStart"/>
      <w:r w:rsidRPr="00D3531C">
        <w:rPr>
          <w:rStyle w:val="a4"/>
          <w:b w:val="0"/>
          <w:sz w:val="28"/>
          <w:szCs w:val="28"/>
        </w:rPr>
        <w:t>Services</w:t>
      </w:r>
      <w:proofErr w:type="spellEnd"/>
      <w:r w:rsidRPr="00D3531C">
        <w:rPr>
          <w:rStyle w:val="a4"/>
          <w:b w:val="0"/>
          <w:sz w:val="28"/>
          <w:szCs w:val="28"/>
        </w:rPr>
        <w:t xml:space="preserve">),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Міжнародний комітет спасіння (</w:t>
      </w:r>
      <w:proofErr w:type="spellStart"/>
      <w:r w:rsidRPr="00D3531C">
        <w:rPr>
          <w:rStyle w:val="a4"/>
          <w:b w:val="0"/>
          <w:sz w:val="28"/>
          <w:szCs w:val="28"/>
        </w:rPr>
        <w:t>International</w:t>
      </w:r>
      <w:proofErr w:type="spellEnd"/>
      <w:r w:rsidRPr="00D3531C">
        <w:rPr>
          <w:rStyle w:val="a4"/>
          <w:b w:val="0"/>
          <w:sz w:val="28"/>
          <w:szCs w:val="28"/>
        </w:rPr>
        <w:t xml:space="preserve"> </w:t>
      </w:r>
      <w:proofErr w:type="spellStart"/>
      <w:r w:rsidRPr="00D3531C">
        <w:rPr>
          <w:rStyle w:val="a4"/>
          <w:b w:val="0"/>
          <w:sz w:val="28"/>
          <w:szCs w:val="28"/>
        </w:rPr>
        <w:t>Resque</w:t>
      </w:r>
      <w:proofErr w:type="spellEnd"/>
      <w:r w:rsidRPr="00D3531C">
        <w:rPr>
          <w:rStyle w:val="a4"/>
          <w:b w:val="0"/>
          <w:sz w:val="28"/>
          <w:szCs w:val="28"/>
        </w:rPr>
        <w:t xml:space="preserve"> </w:t>
      </w:r>
      <w:proofErr w:type="spellStart"/>
      <w:r w:rsidRPr="00D3531C">
        <w:rPr>
          <w:rStyle w:val="a4"/>
          <w:b w:val="0"/>
          <w:sz w:val="28"/>
          <w:szCs w:val="28"/>
        </w:rPr>
        <w:t>Committee</w:t>
      </w:r>
      <w:proofErr w:type="spellEnd"/>
      <w:r w:rsidRPr="00D3531C">
        <w:rPr>
          <w:rStyle w:val="a4"/>
          <w:b w:val="0"/>
          <w:sz w:val="28"/>
          <w:szCs w:val="28"/>
        </w:rPr>
        <w:t xml:space="preserve">),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Лікарі без кордонів (</w:t>
      </w:r>
      <w:proofErr w:type="spellStart"/>
      <w:r w:rsidRPr="00D3531C">
        <w:rPr>
          <w:rStyle w:val="a4"/>
          <w:b w:val="0"/>
          <w:sz w:val="28"/>
          <w:szCs w:val="28"/>
        </w:rPr>
        <w:t>Medicins</w:t>
      </w:r>
      <w:proofErr w:type="spellEnd"/>
      <w:r w:rsidRPr="00D3531C">
        <w:rPr>
          <w:rStyle w:val="a4"/>
          <w:b w:val="0"/>
          <w:sz w:val="28"/>
          <w:szCs w:val="28"/>
        </w:rPr>
        <w:t xml:space="preserve"> </w:t>
      </w:r>
      <w:proofErr w:type="spellStart"/>
      <w:r w:rsidRPr="00D3531C">
        <w:rPr>
          <w:rStyle w:val="a4"/>
          <w:b w:val="0"/>
          <w:sz w:val="28"/>
          <w:szCs w:val="28"/>
        </w:rPr>
        <w:t>Sans</w:t>
      </w:r>
      <w:proofErr w:type="spellEnd"/>
      <w:r w:rsidRPr="00D3531C">
        <w:rPr>
          <w:rStyle w:val="a4"/>
          <w:b w:val="0"/>
          <w:sz w:val="28"/>
          <w:szCs w:val="28"/>
        </w:rPr>
        <w:t xml:space="preserve"> </w:t>
      </w:r>
      <w:proofErr w:type="spellStart"/>
      <w:r w:rsidRPr="00D3531C">
        <w:rPr>
          <w:rStyle w:val="a4"/>
          <w:b w:val="0"/>
          <w:sz w:val="28"/>
          <w:szCs w:val="28"/>
        </w:rPr>
        <w:t>Frontieres</w:t>
      </w:r>
      <w:proofErr w:type="spellEnd"/>
      <w:r w:rsidRPr="00D3531C">
        <w:rPr>
          <w:rStyle w:val="a4"/>
          <w:b w:val="0"/>
          <w:sz w:val="28"/>
          <w:szCs w:val="28"/>
        </w:rPr>
        <w:t xml:space="preserve">),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Рятуйте Дітей (</w:t>
      </w:r>
      <w:proofErr w:type="spellStart"/>
      <w:r w:rsidRPr="00D3531C">
        <w:rPr>
          <w:rStyle w:val="a4"/>
          <w:b w:val="0"/>
          <w:sz w:val="28"/>
          <w:szCs w:val="28"/>
        </w:rPr>
        <w:t>Save</w:t>
      </w:r>
      <w:proofErr w:type="spellEnd"/>
      <w:r w:rsidRPr="00D3531C">
        <w:rPr>
          <w:rStyle w:val="a4"/>
          <w:b w:val="0"/>
          <w:sz w:val="28"/>
          <w:szCs w:val="28"/>
        </w:rPr>
        <w:t xml:space="preserve"> </w:t>
      </w:r>
      <w:proofErr w:type="spellStart"/>
      <w:r w:rsidRPr="00D3531C">
        <w:rPr>
          <w:rStyle w:val="a4"/>
          <w:b w:val="0"/>
          <w:sz w:val="28"/>
          <w:szCs w:val="28"/>
        </w:rPr>
        <w:t>the</w:t>
      </w:r>
      <w:proofErr w:type="spellEnd"/>
      <w:r w:rsidRPr="00D3531C">
        <w:rPr>
          <w:rStyle w:val="a4"/>
          <w:b w:val="0"/>
          <w:sz w:val="28"/>
          <w:szCs w:val="28"/>
        </w:rPr>
        <w:t xml:space="preserve"> </w:t>
      </w:r>
      <w:proofErr w:type="spellStart"/>
      <w:r w:rsidRPr="00D3531C">
        <w:rPr>
          <w:rStyle w:val="a4"/>
          <w:b w:val="0"/>
          <w:sz w:val="28"/>
          <w:szCs w:val="28"/>
        </w:rPr>
        <w:t>Children</w:t>
      </w:r>
      <w:proofErr w:type="spellEnd"/>
      <w:r w:rsidRPr="00D3531C">
        <w:rPr>
          <w:rStyle w:val="a4"/>
          <w:b w:val="0"/>
          <w:sz w:val="28"/>
          <w:szCs w:val="28"/>
        </w:rPr>
        <w:t xml:space="preserve">),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t xml:space="preserve">Червоний Хрест та ін. </w:t>
      </w:r>
    </w:p>
    <w:p w:rsidR="00C03DB1" w:rsidRPr="00D3531C" w:rsidRDefault="00C03DB1" w:rsidP="00D3531C">
      <w:pPr>
        <w:pStyle w:val="a3"/>
        <w:spacing w:before="0" w:beforeAutospacing="0" w:after="120" w:afterAutospacing="0"/>
        <w:ind w:firstLine="709"/>
        <w:jc w:val="both"/>
        <w:rPr>
          <w:rStyle w:val="a4"/>
          <w:b w:val="0"/>
          <w:sz w:val="28"/>
          <w:szCs w:val="28"/>
        </w:rPr>
      </w:pPr>
      <w:r w:rsidRPr="00D3531C">
        <w:rPr>
          <w:rStyle w:val="a4"/>
          <w:b w:val="0"/>
          <w:sz w:val="28"/>
          <w:szCs w:val="28"/>
        </w:rPr>
        <w:lastRenderedPageBreak/>
        <w:t xml:space="preserve">Українська асоціація соціальних педагогів та спеціалістів із соціальної роботи (1992). Християнський дитячий фонд (1997). Досвід міжнародних проектів з соціальної роботи і соціальної освіти в Україні. </w:t>
      </w:r>
    </w:p>
    <w:p w:rsidR="00C03DB1" w:rsidRPr="00D3531C" w:rsidRDefault="00C03DB1" w:rsidP="00D3531C">
      <w:pPr>
        <w:pStyle w:val="a3"/>
        <w:spacing w:before="0" w:beforeAutospacing="0" w:after="120" w:afterAutospacing="0"/>
        <w:ind w:firstLine="709"/>
        <w:jc w:val="both"/>
        <w:rPr>
          <w:rStyle w:val="a4"/>
          <w:b w:val="0"/>
          <w:sz w:val="28"/>
          <w:szCs w:val="28"/>
        </w:rPr>
      </w:pPr>
    </w:p>
    <w:p w:rsidR="00C03DB1" w:rsidRPr="00D3531C" w:rsidRDefault="00C03DB1" w:rsidP="00D3531C">
      <w:pPr>
        <w:pStyle w:val="a3"/>
        <w:spacing w:before="0" w:beforeAutospacing="0" w:after="120" w:afterAutospacing="0"/>
        <w:ind w:firstLine="709"/>
        <w:jc w:val="both"/>
        <w:rPr>
          <w:rStyle w:val="a4"/>
          <w:b w:val="0"/>
          <w:sz w:val="28"/>
          <w:szCs w:val="28"/>
        </w:rPr>
      </w:pPr>
    </w:p>
    <w:p w:rsidR="00AE561D" w:rsidRPr="00D3531C" w:rsidRDefault="00AE561D" w:rsidP="00D3531C">
      <w:pPr>
        <w:spacing w:after="120" w:line="240" w:lineRule="auto"/>
        <w:ind w:firstLine="709"/>
        <w:jc w:val="both"/>
        <w:rPr>
          <w:rFonts w:ascii="Times New Roman" w:hAnsi="Times New Roman" w:cs="Times New Roman"/>
          <w:sz w:val="28"/>
          <w:szCs w:val="28"/>
        </w:rPr>
      </w:pPr>
    </w:p>
    <w:sectPr w:rsidR="00AE561D" w:rsidRPr="00D3531C" w:rsidSect="00AE5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22A8"/>
    <w:multiLevelType w:val="multilevel"/>
    <w:tmpl w:val="831C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3260E"/>
    <w:multiLevelType w:val="multilevel"/>
    <w:tmpl w:val="45B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A3996"/>
    <w:multiLevelType w:val="multilevel"/>
    <w:tmpl w:val="F37E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31F95"/>
    <w:multiLevelType w:val="multilevel"/>
    <w:tmpl w:val="87BCC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4C000F"/>
    <w:multiLevelType w:val="multilevel"/>
    <w:tmpl w:val="FC6A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DE348D"/>
    <w:multiLevelType w:val="hybridMultilevel"/>
    <w:tmpl w:val="ADF4E9B6"/>
    <w:lvl w:ilvl="0" w:tplc="152A36AC">
      <w:start w:val="1"/>
      <w:numFmt w:val="decimal"/>
      <w:lvlText w:val="%1."/>
      <w:lvlJc w:val="left"/>
      <w:pPr>
        <w:ind w:left="36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7537182B"/>
    <w:multiLevelType w:val="hybridMultilevel"/>
    <w:tmpl w:val="7CC4CEE2"/>
    <w:lvl w:ilvl="0" w:tplc="DD826FD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CA350A4"/>
    <w:multiLevelType w:val="multilevel"/>
    <w:tmpl w:val="BA98EF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927802"/>
    <w:multiLevelType w:val="hybridMultilevel"/>
    <w:tmpl w:val="5204B400"/>
    <w:lvl w:ilvl="0" w:tplc="F15E5842">
      <w:start w:val="1"/>
      <w:numFmt w:val="bullet"/>
      <w:lvlText w:val="•"/>
      <w:lvlJc w:val="left"/>
      <w:pPr>
        <w:tabs>
          <w:tab w:val="num" w:pos="720"/>
        </w:tabs>
        <w:ind w:left="720" w:hanging="360"/>
      </w:pPr>
      <w:rPr>
        <w:rFonts w:ascii="Georgia" w:hAnsi="Georgia" w:hint="default"/>
      </w:rPr>
    </w:lvl>
    <w:lvl w:ilvl="1" w:tplc="3970D7FC" w:tentative="1">
      <w:start w:val="1"/>
      <w:numFmt w:val="bullet"/>
      <w:lvlText w:val="•"/>
      <w:lvlJc w:val="left"/>
      <w:pPr>
        <w:tabs>
          <w:tab w:val="num" w:pos="1440"/>
        </w:tabs>
        <w:ind w:left="1440" w:hanging="360"/>
      </w:pPr>
      <w:rPr>
        <w:rFonts w:ascii="Georgia" w:hAnsi="Georgia" w:hint="default"/>
      </w:rPr>
    </w:lvl>
    <w:lvl w:ilvl="2" w:tplc="602601AE" w:tentative="1">
      <w:start w:val="1"/>
      <w:numFmt w:val="bullet"/>
      <w:lvlText w:val="•"/>
      <w:lvlJc w:val="left"/>
      <w:pPr>
        <w:tabs>
          <w:tab w:val="num" w:pos="2160"/>
        </w:tabs>
        <w:ind w:left="2160" w:hanging="360"/>
      </w:pPr>
      <w:rPr>
        <w:rFonts w:ascii="Georgia" w:hAnsi="Georgia" w:hint="default"/>
      </w:rPr>
    </w:lvl>
    <w:lvl w:ilvl="3" w:tplc="E3469E12" w:tentative="1">
      <w:start w:val="1"/>
      <w:numFmt w:val="bullet"/>
      <w:lvlText w:val="•"/>
      <w:lvlJc w:val="left"/>
      <w:pPr>
        <w:tabs>
          <w:tab w:val="num" w:pos="2880"/>
        </w:tabs>
        <w:ind w:left="2880" w:hanging="360"/>
      </w:pPr>
      <w:rPr>
        <w:rFonts w:ascii="Georgia" w:hAnsi="Georgia" w:hint="default"/>
      </w:rPr>
    </w:lvl>
    <w:lvl w:ilvl="4" w:tplc="842065C0" w:tentative="1">
      <w:start w:val="1"/>
      <w:numFmt w:val="bullet"/>
      <w:lvlText w:val="•"/>
      <w:lvlJc w:val="left"/>
      <w:pPr>
        <w:tabs>
          <w:tab w:val="num" w:pos="3600"/>
        </w:tabs>
        <w:ind w:left="3600" w:hanging="360"/>
      </w:pPr>
      <w:rPr>
        <w:rFonts w:ascii="Georgia" w:hAnsi="Georgia" w:hint="default"/>
      </w:rPr>
    </w:lvl>
    <w:lvl w:ilvl="5" w:tplc="F41A3962" w:tentative="1">
      <w:start w:val="1"/>
      <w:numFmt w:val="bullet"/>
      <w:lvlText w:val="•"/>
      <w:lvlJc w:val="left"/>
      <w:pPr>
        <w:tabs>
          <w:tab w:val="num" w:pos="4320"/>
        </w:tabs>
        <w:ind w:left="4320" w:hanging="360"/>
      </w:pPr>
      <w:rPr>
        <w:rFonts w:ascii="Georgia" w:hAnsi="Georgia" w:hint="default"/>
      </w:rPr>
    </w:lvl>
    <w:lvl w:ilvl="6" w:tplc="C47EA428" w:tentative="1">
      <w:start w:val="1"/>
      <w:numFmt w:val="bullet"/>
      <w:lvlText w:val="•"/>
      <w:lvlJc w:val="left"/>
      <w:pPr>
        <w:tabs>
          <w:tab w:val="num" w:pos="5040"/>
        </w:tabs>
        <w:ind w:left="5040" w:hanging="360"/>
      </w:pPr>
      <w:rPr>
        <w:rFonts w:ascii="Georgia" w:hAnsi="Georgia" w:hint="default"/>
      </w:rPr>
    </w:lvl>
    <w:lvl w:ilvl="7" w:tplc="0450D8E4" w:tentative="1">
      <w:start w:val="1"/>
      <w:numFmt w:val="bullet"/>
      <w:lvlText w:val="•"/>
      <w:lvlJc w:val="left"/>
      <w:pPr>
        <w:tabs>
          <w:tab w:val="num" w:pos="5760"/>
        </w:tabs>
        <w:ind w:left="5760" w:hanging="360"/>
      </w:pPr>
      <w:rPr>
        <w:rFonts w:ascii="Georgia" w:hAnsi="Georgia" w:hint="default"/>
      </w:rPr>
    </w:lvl>
    <w:lvl w:ilvl="8" w:tplc="1B5C1DCA" w:tentative="1">
      <w:start w:val="1"/>
      <w:numFmt w:val="bullet"/>
      <w:lvlText w:val="•"/>
      <w:lvlJc w:val="left"/>
      <w:pPr>
        <w:tabs>
          <w:tab w:val="num" w:pos="6480"/>
        </w:tabs>
        <w:ind w:left="6480" w:hanging="360"/>
      </w:pPr>
      <w:rPr>
        <w:rFonts w:ascii="Georgia" w:hAnsi="Georgia" w:hint="default"/>
      </w:r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DB1"/>
    <w:rsid w:val="000A0319"/>
    <w:rsid w:val="001F5FD6"/>
    <w:rsid w:val="0026020B"/>
    <w:rsid w:val="00292B78"/>
    <w:rsid w:val="00316DD7"/>
    <w:rsid w:val="00512F60"/>
    <w:rsid w:val="005E52D3"/>
    <w:rsid w:val="00607FD0"/>
    <w:rsid w:val="007A7B71"/>
    <w:rsid w:val="008718FC"/>
    <w:rsid w:val="00941E25"/>
    <w:rsid w:val="00A07821"/>
    <w:rsid w:val="00AE561D"/>
    <w:rsid w:val="00B5442B"/>
    <w:rsid w:val="00B932BD"/>
    <w:rsid w:val="00C03DB1"/>
    <w:rsid w:val="00C4174B"/>
    <w:rsid w:val="00C4682A"/>
    <w:rsid w:val="00C47CD9"/>
    <w:rsid w:val="00C93082"/>
    <w:rsid w:val="00CD5478"/>
    <w:rsid w:val="00D3531C"/>
    <w:rsid w:val="00D76A22"/>
    <w:rsid w:val="00DE5CF9"/>
    <w:rsid w:val="00E43EA4"/>
    <w:rsid w:val="00F24F19"/>
    <w:rsid w:val="00FD49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D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03DB1"/>
    <w:rPr>
      <w:b/>
      <w:bCs/>
    </w:rPr>
  </w:style>
  <w:style w:type="paragraph" w:styleId="a5">
    <w:name w:val="List Paragraph"/>
    <w:basedOn w:val="a"/>
    <w:uiPriority w:val="34"/>
    <w:qFormat/>
    <w:rsid w:val="00C03DB1"/>
    <w:pPr>
      <w:ind w:left="720"/>
      <w:contextualSpacing/>
    </w:pPr>
  </w:style>
  <w:style w:type="character" w:styleId="a6">
    <w:name w:val="Hyperlink"/>
    <w:basedOn w:val="a0"/>
    <w:uiPriority w:val="99"/>
    <w:semiHidden/>
    <w:unhideWhenUsed/>
    <w:rsid w:val="00607FD0"/>
    <w:rPr>
      <w:color w:val="0000FF"/>
      <w:u w:val="single"/>
    </w:rPr>
  </w:style>
</w:styles>
</file>

<file path=word/webSettings.xml><?xml version="1.0" encoding="utf-8"?>
<w:webSettings xmlns:r="http://schemas.openxmlformats.org/officeDocument/2006/relationships" xmlns:w="http://schemas.openxmlformats.org/wordprocessingml/2006/main">
  <w:divs>
    <w:div w:id="1053819985">
      <w:bodyDiv w:val="1"/>
      <w:marLeft w:val="0"/>
      <w:marRight w:val="0"/>
      <w:marTop w:val="0"/>
      <w:marBottom w:val="0"/>
      <w:divBdr>
        <w:top w:val="none" w:sz="0" w:space="0" w:color="auto"/>
        <w:left w:val="none" w:sz="0" w:space="0" w:color="auto"/>
        <w:bottom w:val="none" w:sz="0" w:space="0" w:color="auto"/>
        <w:right w:val="none" w:sz="0" w:space="0" w:color="auto"/>
      </w:divBdr>
    </w:div>
    <w:div w:id="1388214904">
      <w:bodyDiv w:val="1"/>
      <w:marLeft w:val="0"/>
      <w:marRight w:val="0"/>
      <w:marTop w:val="0"/>
      <w:marBottom w:val="0"/>
      <w:divBdr>
        <w:top w:val="none" w:sz="0" w:space="0" w:color="auto"/>
        <w:left w:val="none" w:sz="0" w:space="0" w:color="auto"/>
        <w:bottom w:val="none" w:sz="0" w:space="0" w:color="auto"/>
        <w:right w:val="none" w:sz="0" w:space="0" w:color="auto"/>
      </w:divBdr>
    </w:div>
    <w:div w:id="1944801190">
      <w:bodyDiv w:val="1"/>
      <w:marLeft w:val="0"/>
      <w:marRight w:val="0"/>
      <w:marTop w:val="0"/>
      <w:marBottom w:val="0"/>
      <w:divBdr>
        <w:top w:val="none" w:sz="0" w:space="0" w:color="auto"/>
        <w:left w:val="none" w:sz="0" w:space="0" w:color="auto"/>
        <w:bottom w:val="none" w:sz="0" w:space="0" w:color="auto"/>
        <w:right w:val="none" w:sz="0" w:space="0" w:color="auto"/>
      </w:divBdr>
      <w:divsChild>
        <w:div w:id="540479165">
          <w:marLeft w:val="576"/>
          <w:marRight w:val="0"/>
          <w:marTop w:val="60"/>
          <w:marBottom w:val="0"/>
          <w:divBdr>
            <w:top w:val="none" w:sz="0" w:space="0" w:color="auto"/>
            <w:left w:val="none" w:sz="0" w:space="0" w:color="auto"/>
            <w:bottom w:val="none" w:sz="0" w:space="0" w:color="auto"/>
            <w:right w:val="none" w:sz="0" w:space="0" w:color="auto"/>
          </w:divBdr>
        </w:div>
        <w:div w:id="29572636">
          <w:marLeft w:val="576"/>
          <w:marRight w:val="0"/>
          <w:marTop w:val="60"/>
          <w:marBottom w:val="0"/>
          <w:divBdr>
            <w:top w:val="none" w:sz="0" w:space="0" w:color="auto"/>
            <w:left w:val="none" w:sz="0" w:space="0" w:color="auto"/>
            <w:bottom w:val="none" w:sz="0" w:space="0" w:color="auto"/>
            <w:right w:val="none" w:sz="0" w:space="0" w:color="auto"/>
          </w:divBdr>
        </w:div>
        <w:div w:id="1341422373">
          <w:marLeft w:val="576"/>
          <w:marRight w:val="0"/>
          <w:marTop w:val="60"/>
          <w:marBottom w:val="0"/>
          <w:divBdr>
            <w:top w:val="none" w:sz="0" w:space="0" w:color="auto"/>
            <w:left w:val="none" w:sz="0" w:space="0" w:color="auto"/>
            <w:bottom w:val="none" w:sz="0" w:space="0" w:color="auto"/>
            <w:right w:val="none" w:sz="0" w:space="0" w:color="auto"/>
          </w:divBdr>
        </w:div>
        <w:div w:id="1727492581">
          <w:marLeft w:val="576"/>
          <w:marRight w:val="0"/>
          <w:marTop w:val="60"/>
          <w:marBottom w:val="0"/>
          <w:divBdr>
            <w:top w:val="none" w:sz="0" w:space="0" w:color="auto"/>
            <w:left w:val="none" w:sz="0" w:space="0" w:color="auto"/>
            <w:bottom w:val="none" w:sz="0" w:space="0" w:color="auto"/>
            <w:right w:val="none" w:sz="0" w:space="0" w:color="auto"/>
          </w:divBdr>
        </w:div>
        <w:div w:id="128983037">
          <w:marLeft w:val="576"/>
          <w:marRight w:val="0"/>
          <w:marTop w:val="60"/>
          <w:marBottom w:val="0"/>
          <w:divBdr>
            <w:top w:val="none" w:sz="0" w:space="0" w:color="auto"/>
            <w:left w:val="none" w:sz="0" w:space="0" w:color="auto"/>
            <w:bottom w:val="none" w:sz="0" w:space="0" w:color="auto"/>
            <w:right w:val="none" w:sz="0" w:space="0" w:color="auto"/>
          </w:divBdr>
        </w:div>
        <w:div w:id="126356362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ecoso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securitycouncil/ru" TargetMode="External"/><Relationship Id="rId12" Type="http://schemas.openxmlformats.org/officeDocument/2006/relationships/hyperlink" Target="https://www.eassw.or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ru/member-states/" TargetMode="External"/><Relationship Id="rId11" Type="http://schemas.openxmlformats.org/officeDocument/2006/relationships/hyperlink" Target="https://www.un.org/ru/sections/about-un/secretariat/" TargetMode="External"/><Relationship Id="rId5" Type="http://schemas.openxmlformats.org/officeDocument/2006/relationships/hyperlink" Target="http://www.un.org/ru/ga/" TargetMode="External"/><Relationship Id="rId10" Type="http://schemas.openxmlformats.org/officeDocument/2006/relationships/hyperlink" Target="http://www.un.org/ru/icj/" TargetMode="External"/><Relationship Id="rId4" Type="http://schemas.openxmlformats.org/officeDocument/2006/relationships/webSettings" Target="webSettings.xml"/><Relationship Id="rId9" Type="http://schemas.openxmlformats.org/officeDocument/2006/relationships/hyperlink" Target="https://www.un.org/ru/sections/about-un/trusteeship-counci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9</Pages>
  <Words>11638</Words>
  <Characters>6635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18</cp:revision>
  <dcterms:created xsi:type="dcterms:W3CDTF">2019-04-14T21:01:00Z</dcterms:created>
  <dcterms:modified xsi:type="dcterms:W3CDTF">2020-04-20T17:48:00Z</dcterms:modified>
</cp:coreProperties>
</file>