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0C" w:rsidRDefault="00DD280C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Cs w:val="21"/>
          <w:lang w:eastAsia="uk-UA"/>
        </w:rPr>
      </w:pPr>
      <w:r>
        <w:rPr>
          <w:b/>
          <w:color w:val="000000"/>
          <w:szCs w:val="21"/>
          <w:lang w:eastAsia="uk-UA"/>
        </w:rPr>
        <w:t>Т</w:t>
      </w:r>
      <w:r w:rsidR="004264AD" w:rsidRPr="0063587B">
        <w:rPr>
          <w:b/>
          <w:color w:val="000000"/>
          <w:szCs w:val="21"/>
          <w:lang w:eastAsia="uk-UA"/>
        </w:rPr>
        <w:t xml:space="preserve">ворчі перекази </w:t>
      </w:r>
      <w:r w:rsidRPr="004264AD">
        <w:rPr>
          <w:color w:val="000000"/>
          <w:szCs w:val="21"/>
          <w:lang w:eastAsia="uk-UA"/>
        </w:rPr>
        <w:t>найближче стоять до творів і значно сприяють розвиткові розумової активності учнів, самостійності виконання завдань, свідомому підхо</w:t>
      </w:r>
      <w:r w:rsidRPr="004264AD">
        <w:rPr>
          <w:color w:val="000000"/>
          <w:szCs w:val="21"/>
          <w:lang w:eastAsia="uk-UA"/>
        </w:rPr>
        <w:softHyphen/>
        <w:t>дові до розв</w:t>
      </w:r>
      <w:r>
        <w:rPr>
          <w:color w:val="000000"/>
          <w:szCs w:val="21"/>
          <w:lang w:val="en-US" w:eastAsia="uk-UA"/>
        </w:rPr>
        <w:t>’</w:t>
      </w:r>
      <w:proofErr w:type="spellStart"/>
      <w:r w:rsidRPr="004264AD">
        <w:rPr>
          <w:color w:val="000000"/>
          <w:szCs w:val="21"/>
          <w:lang w:eastAsia="uk-UA"/>
        </w:rPr>
        <w:t>язання</w:t>
      </w:r>
      <w:proofErr w:type="spellEnd"/>
      <w:r w:rsidRPr="004264AD">
        <w:rPr>
          <w:color w:val="000000"/>
          <w:szCs w:val="21"/>
          <w:lang w:eastAsia="uk-UA"/>
        </w:rPr>
        <w:t xml:space="preserve"> їх</w:t>
      </w:r>
      <w:r>
        <w:rPr>
          <w:b/>
          <w:color w:val="000000"/>
          <w:szCs w:val="21"/>
          <w:lang w:eastAsia="uk-UA"/>
        </w:rPr>
        <w:t xml:space="preserve">. </w:t>
      </w:r>
    </w:p>
    <w:p w:rsidR="0063587B" w:rsidRDefault="00DD280C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1"/>
          <w:lang w:eastAsia="uk-UA"/>
        </w:rPr>
      </w:pPr>
      <w:r>
        <w:rPr>
          <w:b/>
          <w:color w:val="000000"/>
          <w:szCs w:val="21"/>
          <w:lang w:eastAsia="uk-UA"/>
        </w:rPr>
        <w:t xml:space="preserve">Особливість: </w:t>
      </w:r>
      <w:r w:rsidR="004264AD" w:rsidRPr="0063587B">
        <w:rPr>
          <w:b/>
          <w:color w:val="000000"/>
          <w:szCs w:val="21"/>
          <w:lang w:eastAsia="uk-UA"/>
        </w:rPr>
        <w:t>у текст вносяться певні зміни щодо вживання окре</w:t>
      </w:r>
      <w:r w:rsidR="004264AD" w:rsidRPr="0063587B">
        <w:rPr>
          <w:b/>
          <w:color w:val="000000"/>
          <w:szCs w:val="21"/>
          <w:lang w:eastAsia="uk-UA"/>
        </w:rPr>
        <w:softHyphen/>
        <w:t>мих граматичних форм, конструкцій та викладу змісту.</w:t>
      </w:r>
      <w:r w:rsidR="004264AD" w:rsidRPr="004264AD">
        <w:rPr>
          <w:color w:val="000000"/>
          <w:szCs w:val="21"/>
          <w:lang w:eastAsia="uk-UA"/>
        </w:rPr>
        <w:t xml:space="preserve"> </w:t>
      </w:r>
    </w:p>
    <w:p w:rsidR="0063587B" w:rsidRDefault="0063587B">
      <w:pPr>
        <w:spacing w:after="200" w:line="276" w:lineRule="auto"/>
        <w:rPr>
          <w:color w:val="000000"/>
          <w:szCs w:val="21"/>
          <w:lang w:eastAsia="uk-UA"/>
        </w:rPr>
      </w:pPr>
    </w:p>
    <w:p w:rsidR="0063587B" w:rsidRDefault="00DD280C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lang w:eastAsia="uk-UA"/>
        </w:rPr>
      </w:pPr>
      <w:r>
        <w:rPr>
          <w:color w:val="000000"/>
          <w:szCs w:val="21"/>
          <w:lang w:eastAsia="uk-UA"/>
        </w:rPr>
        <w:t>В</w:t>
      </w:r>
      <w:r w:rsidR="0063587B">
        <w:rPr>
          <w:color w:val="000000"/>
          <w:szCs w:val="21"/>
          <w:lang w:eastAsia="uk-UA"/>
        </w:rPr>
        <w:t>иди</w:t>
      </w:r>
      <w:r w:rsidR="004264AD" w:rsidRPr="004264AD">
        <w:rPr>
          <w:color w:val="000000"/>
          <w:szCs w:val="21"/>
          <w:lang w:eastAsia="uk-UA"/>
        </w:rPr>
        <w:t xml:space="preserve"> завдан</w:t>
      </w:r>
      <w:r w:rsidR="0063587B">
        <w:rPr>
          <w:color w:val="000000"/>
          <w:szCs w:val="21"/>
          <w:lang w:eastAsia="uk-UA"/>
        </w:rPr>
        <w:t>ь</w:t>
      </w:r>
      <w:r>
        <w:rPr>
          <w:color w:val="000000"/>
          <w:szCs w:val="21"/>
          <w:lang w:eastAsia="uk-UA"/>
        </w:rPr>
        <w:t xml:space="preserve"> у межах роботи над творчими переказами</w:t>
      </w:r>
      <w:r w:rsidR="004264AD" w:rsidRPr="004264AD">
        <w:rPr>
          <w:color w:val="000000"/>
          <w:szCs w:val="21"/>
          <w:lang w:eastAsia="uk-UA"/>
        </w:rPr>
        <w:t>:</w:t>
      </w:r>
      <w:r w:rsidR="004264AD" w:rsidRPr="004264AD">
        <w:rPr>
          <w:lang w:eastAsia="uk-UA"/>
        </w:rPr>
        <w:t xml:space="preserve"> </w:t>
      </w:r>
    </w:p>
    <w:p w:rsidR="0063587B" w:rsidRDefault="004264AD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lang w:eastAsia="uk-UA"/>
        </w:rPr>
      </w:pPr>
      <w:r w:rsidRPr="0063587B">
        <w:rPr>
          <w:b/>
          <w:color w:val="000000"/>
          <w:szCs w:val="21"/>
          <w:lang w:eastAsia="uk-UA"/>
        </w:rPr>
        <w:t>1. Переказати текст, змінивши особу</w:t>
      </w:r>
      <w:r w:rsidRPr="004264AD">
        <w:rPr>
          <w:color w:val="000000"/>
          <w:szCs w:val="21"/>
          <w:lang w:eastAsia="uk-UA"/>
        </w:rPr>
        <w:t>. Якщо в тексті розповідь ведеться від першої особи, пропонується передати її від третьої, ставлячи   розповідачем одну з дійових осіб.</w:t>
      </w:r>
      <w:r w:rsidRPr="004264AD">
        <w:rPr>
          <w:lang w:eastAsia="uk-UA"/>
        </w:rPr>
        <w:t xml:space="preserve"> </w:t>
      </w:r>
    </w:p>
    <w:p w:rsidR="0063587B" w:rsidRDefault="004264AD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1"/>
          <w:lang w:eastAsia="uk-UA"/>
        </w:rPr>
      </w:pPr>
      <w:r w:rsidRPr="0063587B">
        <w:rPr>
          <w:b/>
          <w:color w:val="000000"/>
          <w:szCs w:val="21"/>
          <w:lang w:eastAsia="uk-UA"/>
        </w:rPr>
        <w:t>2. Написати переказ тексту,</w:t>
      </w:r>
      <w:r w:rsidRPr="004264AD">
        <w:rPr>
          <w:color w:val="000000"/>
          <w:szCs w:val="21"/>
          <w:lang w:eastAsia="uk-UA"/>
        </w:rPr>
        <w:t xml:space="preserve"> змінюючи  послідовність передачі окремих епізодів (наприклад, поставити на по</w:t>
      </w:r>
      <w:r w:rsidRPr="004264AD">
        <w:rPr>
          <w:color w:val="000000"/>
          <w:szCs w:val="21"/>
          <w:lang w:eastAsia="uk-UA"/>
        </w:rPr>
        <w:softHyphen/>
        <w:t xml:space="preserve">чаток найцікавіший епізод). </w:t>
      </w:r>
    </w:p>
    <w:p w:rsidR="0063587B" w:rsidRDefault="004264AD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lang w:eastAsia="uk-UA"/>
        </w:rPr>
      </w:pPr>
      <w:r w:rsidRPr="0063587B">
        <w:rPr>
          <w:b/>
          <w:color w:val="000000"/>
          <w:szCs w:val="21"/>
          <w:lang w:eastAsia="uk-UA"/>
        </w:rPr>
        <w:t>3.  Поширити текст оповідання,</w:t>
      </w:r>
      <w:r w:rsidRPr="004264AD">
        <w:rPr>
          <w:color w:val="000000"/>
          <w:szCs w:val="21"/>
          <w:lang w:eastAsia="uk-UA"/>
        </w:rPr>
        <w:t xml:space="preserve"> доповнюючи </w:t>
      </w:r>
      <w:r w:rsidRPr="0063587B">
        <w:rPr>
          <w:b/>
          <w:color w:val="000000"/>
          <w:szCs w:val="21"/>
          <w:lang w:eastAsia="uk-UA"/>
        </w:rPr>
        <w:t>початок</w:t>
      </w:r>
      <w:r w:rsidRPr="004264AD">
        <w:rPr>
          <w:color w:val="000000"/>
          <w:szCs w:val="21"/>
          <w:lang w:eastAsia="uk-UA"/>
        </w:rPr>
        <w:t xml:space="preserve"> і вводячи </w:t>
      </w:r>
      <w:r w:rsidRPr="0063587B">
        <w:rPr>
          <w:b/>
          <w:color w:val="000000"/>
          <w:szCs w:val="21"/>
          <w:lang w:eastAsia="uk-UA"/>
        </w:rPr>
        <w:t>новий</w:t>
      </w:r>
      <w:r w:rsidRPr="004264AD">
        <w:rPr>
          <w:color w:val="000000"/>
          <w:szCs w:val="21"/>
          <w:lang w:eastAsia="uk-UA"/>
        </w:rPr>
        <w:t xml:space="preserve"> </w:t>
      </w:r>
      <w:r w:rsidRPr="0063587B">
        <w:rPr>
          <w:b/>
          <w:color w:val="000000"/>
          <w:szCs w:val="21"/>
          <w:lang w:eastAsia="uk-UA"/>
        </w:rPr>
        <w:t>епізод</w:t>
      </w:r>
      <w:r w:rsidRPr="004264AD">
        <w:rPr>
          <w:color w:val="000000"/>
          <w:szCs w:val="21"/>
          <w:lang w:eastAsia="uk-UA"/>
        </w:rPr>
        <w:t xml:space="preserve">, додаючи </w:t>
      </w:r>
      <w:r w:rsidRPr="0063587B">
        <w:rPr>
          <w:b/>
          <w:color w:val="000000"/>
          <w:szCs w:val="21"/>
          <w:lang w:eastAsia="uk-UA"/>
        </w:rPr>
        <w:t>своє закінчення</w:t>
      </w:r>
      <w:r w:rsidRPr="004264AD">
        <w:rPr>
          <w:color w:val="000000"/>
          <w:szCs w:val="21"/>
          <w:lang w:eastAsia="uk-UA"/>
        </w:rPr>
        <w:t>.</w:t>
      </w:r>
      <w:r w:rsidRPr="004264AD">
        <w:rPr>
          <w:lang w:eastAsia="uk-UA"/>
        </w:rPr>
        <w:t xml:space="preserve"> </w:t>
      </w:r>
    </w:p>
    <w:p w:rsidR="0063587B" w:rsidRDefault="004264AD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lang w:eastAsia="uk-UA"/>
        </w:rPr>
      </w:pPr>
      <w:r w:rsidRPr="004264AD">
        <w:rPr>
          <w:color w:val="000000"/>
          <w:szCs w:val="21"/>
          <w:lang w:eastAsia="uk-UA"/>
        </w:rPr>
        <w:t xml:space="preserve">4. </w:t>
      </w:r>
      <w:r w:rsidRPr="0063587B">
        <w:rPr>
          <w:b/>
          <w:color w:val="000000"/>
          <w:szCs w:val="21"/>
          <w:lang w:eastAsia="uk-UA"/>
        </w:rPr>
        <w:t>Замінити одні синтаксичні конструкції іншими</w:t>
      </w:r>
      <w:r w:rsidRPr="004264AD">
        <w:rPr>
          <w:color w:val="000000"/>
          <w:szCs w:val="21"/>
          <w:lang w:eastAsia="uk-UA"/>
        </w:rPr>
        <w:t>. Як</w:t>
      </w:r>
      <w:r w:rsidRPr="004264AD">
        <w:rPr>
          <w:color w:val="000000"/>
          <w:szCs w:val="21"/>
          <w:lang w:eastAsia="uk-UA"/>
        </w:rPr>
        <w:softHyphen/>
        <w:t>що в тексті є пряма мова, пропонується написати переказ цього тексту з перетворенням  прямої  мови на непряму.</w:t>
      </w:r>
      <w:r w:rsidRPr="004264AD">
        <w:rPr>
          <w:lang w:eastAsia="uk-UA"/>
        </w:rPr>
        <w:t xml:space="preserve"> </w:t>
      </w:r>
    </w:p>
    <w:p w:rsidR="0063587B" w:rsidRDefault="004264AD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lang w:eastAsia="uk-UA"/>
        </w:rPr>
      </w:pPr>
      <w:r w:rsidRPr="004264AD">
        <w:rPr>
          <w:color w:val="000000"/>
          <w:szCs w:val="21"/>
          <w:lang w:eastAsia="uk-UA"/>
        </w:rPr>
        <w:t xml:space="preserve">5. </w:t>
      </w:r>
      <w:r w:rsidRPr="0063587B">
        <w:rPr>
          <w:b/>
          <w:color w:val="000000"/>
          <w:szCs w:val="21"/>
          <w:lang w:eastAsia="uk-UA"/>
        </w:rPr>
        <w:t>Замінити  певні  слова  і  словосполучення  синоніміч</w:t>
      </w:r>
      <w:r w:rsidRPr="0063587B">
        <w:rPr>
          <w:b/>
          <w:color w:val="000000"/>
          <w:szCs w:val="21"/>
          <w:lang w:eastAsia="uk-UA"/>
        </w:rPr>
        <w:softHyphen/>
        <w:t>ними</w:t>
      </w:r>
      <w:r w:rsidRPr="004264AD">
        <w:rPr>
          <w:color w:val="000000"/>
          <w:szCs w:val="21"/>
          <w:lang w:eastAsia="uk-UA"/>
        </w:rPr>
        <w:t>.</w:t>
      </w:r>
      <w:r w:rsidRPr="004264AD">
        <w:rPr>
          <w:lang w:eastAsia="uk-UA"/>
        </w:rPr>
        <w:t xml:space="preserve"> </w:t>
      </w:r>
    </w:p>
    <w:p w:rsidR="0063587B" w:rsidRDefault="004264AD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lang w:eastAsia="uk-UA"/>
        </w:rPr>
      </w:pPr>
      <w:r w:rsidRPr="004264AD">
        <w:rPr>
          <w:color w:val="000000"/>
          <w:szCs w:val="21"/>
          <w:lang w:eastAsia="uk-UA"/>
        </w:rPr>
        <w:t xml:space="preserve">6. </w:t>
      </w:r>
      <w:r w:rsidRPr="0063587B">
        <w:rPr>
          <w:b/>
          <w:color w:val="000000"/>
          <w:szCs w:val="21"/>
          <w:lang w:eastAsia="uk-UA"/>
        </w:rPr>
        <w:t>Ввести в текст ті чи інші порівняння</w:t>
      </w:r>
      <w:r w:rsidRPr="004264AD">
        <w:rPr>
          <w:color w:val="000000"/>
          <w:szCs w:val="21"/>
          <w:lang w:eastAsia="uk-UA"/>
        </w:rPr>
        <w:t>, метафори, епі</w:t>
      </w:r>
      <w:r w:rsidRPr="004264AD">
        <w:rPr>
          <w:color w:val="000000"/>
          <w:szCs w:val="21"/>
          <w:lang w:eastAsia="uk-UA"/>
        </w:rPr>
        <w:softHyphen/>
        <w:t xml:space="preserve">тети, </w:t>
      </w:r>
      <w:proofErr w:type="spellStart"/>
      <w:r w:rsidRPr="004264AD">
        <w:rPr>
          <w:color w:val="000000"/>
          <w:szCs w:val="21"/>
          <w:lang w:eastAsia="uk-UA"/>
        </w:rPr>
        <w:t>прислів</w:t>
      </w:r>
      <w:proofErr w:type="spellEnd"/>
      <w:r w:rsidR="00DD280C">
        <w:rPr>
          <w:color w:val="000000"/>
          <w:szCs w:val="21"/>
          <w:lang w:val="en-US" w:eastAsia="uk-UA"/>
        </w:rPr>
        <w:t>’</w:t>
      </w:r>
      <w:r w:rsidRPr="004264AD">
        <w:rPr>
          <w:color w:val="000000"/>
          <w:szCs w:val="21"/>
          <w:lang w:eastAsia="uk-UA"/>
        </w:rPr>
        <w:t>я, крилаті вирази, цитати.</w:t>
      </w:r>
      <w:r w:rsidRPr="004264AD">
        <w:rPr>
          <w:lang w:eastAsia="uk-UA"/>
        </w:rPr>
        <w:t xml:space="preserve"> </w:t>
      </w:r>
    </w:p>
    <w:p w:rsidR="0063587B" w:rsidRDefault="004264AD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lang w:eastAsia="uk-UA"/>
        </w:rPr>
      </w:pPr>
      <w:r w:rsidRPr="004264AD">
        <w:rPr>
          <w:color w:val="000000"/>
          <w:szCs w:val="21"/>
          <w:lang w:eastAsia="uk-UA"/>
        </w:rPr>
        <w:t xml:space="preserve">7. </w:t>
      </w:r>
      <w:r w:rsidRPr="0063587B">
        <w:rPr>
          <w:b/>
          <w:color w:val="000000"/>
          <w:szCs w:val="21"/>
          <w:lang w:eastAsia="uk-UA"/>
        </w:rPr>
        <w:t>Змінити літературно-художню  форму  тексту</w:t>
      </w:r>
      <w:r w:rsidRPr="004264AD">
        <w:rPr>
          <w:color w:val="000000"/>
          <w:szCs w:val="21"/>
          <w:lang w:eastAsia="uk-UA"/>
        </w:rPr>
        <w:t>. Для такого переказу береться сюжетний вірш або байка і пропонується викласти зміст у прозовій формі.</w:t>
      </w:r>
      <w:r w:rsidRPr="004264AD">
        <w:rPr>
          <w:lang w:eastAsia="uk-UA"/>
        </w:rPr>
        <w:t xml:space="preserve"> </w:t>
      </w:r>
    </w:p>
    <w:p w:rsidR="0063587B" w:rsidRDefault="004264AD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lang w:eastAsia="uk-UA"/>
        </w:rPr>
      </w:pPr>
      <w:r w:rsidRPr="004264AD">
        <w:rPr>
          <w:color w:val="000000"/>
          <w:szCs w:val="21"/>
          <w:lang w:eastAsia="uk-UA"/>
        </w:rPr>
        <w:t xml:space="preserve">8. </w:t>
      </w:r>
      <w:r w:rsidRPr="0063587B">
        <w:rPr>
          <w:b/>
          <w:color w:val="000000"/>
          <w:szCs w:val="21"/>
          <w:lang w:eastAsia="uk-UA"/>
        </w:rPr>
        <w:t>Переказати зміст тексту, перенісши події в іншу епо</w:t>
      </w:r>
      <w:r w:rsidRPr="0063587B">
        <w:rPr>
          <w:b/>
          <w:color w:val="000000"/>
          <w:szCs w:val="21"/>
          <w:lang w:eastAsia="uk-UA"/>
        </w:rPr>
        <w:softHyphen/>
        <w:t>ху</w:t>
      </w:r>
      <w:r w:rsidRPr="004264AD">
        <w:rPr>
          <w:color w:val="000000"/>
          <w:szCs w:val="21"/>
          <w:lang w:eastAsia="uk-UA"/>
        </w:rPr>
        <w:t>,  відповідно  змінивши розвиток сюжету, дійові особи.</w:t>
      </w:r>
      <w:r w:rsidRPr="004264AD">
        <w:rPr>
          <w:lang w:eastAsia="uk-UA"/>
        </w:rPr>
        <w:t xml:space="preserve"> </w:t>
      </w:r>
    </w:p>
    <w:p w:rsidR="004264AD" w:rsidRDefault="004264AD" w:rsidP="0063587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1"/>
          <w:lang w:eastAsia="uk-UA"/>
        </w:rPr>
      </w:pPr>
      <w:r w:rsidRPr="004264AD">
        <w:rPr>
          <w:color w:val="000000"/>
          <w:szCs w:val="21"/>
          <w:lang w:eastAsia="uk-UA"/>
        </w:rPr>
        <w:t xml:space="preserve">9. </w:t>
      </w:r>
      <w:r w:rsidRPr="0063587B">
        <w:rPr>
          <w:b/>
          <w:color w:val="000000"/>
          <w:szCs w:val="21"/>
          <w:lang w:eastAsia="uk-UA"/>
        </w:rPr>
        <w:t>Переказати оповідання з висловленням</w:t>
      </w:r>
      <w:r w:rsidRPr="004264AD">
        <w:rPr>
          <w:color w:val="000000"/>
          <w:szCs w:val="21"/>
          <w:lang w:eastAsia="uk-UA"/>
        </w:rPr>
        <w:t xml:space="preserve"> своїх мірку</w:t>
      </w:r>
      <w:r w:rsidRPr="004264AD">
        <w:rPr>
          <w:color w:val="000000"/>
          <w:szCs w:val="21"/>
          <w:lang w:eastAsia="uk-UA"/>
        </w:rPr>
        <w:softHyphen/>
        <w:t>вань, критичної оцінки до змальованого в тексті тощо.</w:t>
      </w:r>
    </w:p>
    <w:p w:rsidR="00DD280C" w:rsidRDefault="00DD280C" w:rsidP="00DD28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1"/>
          <w:lang w:eastAsia="uk-UA"/>
        </w:rPr>
      </w:pPr>
      <w:r>
        <w:rPr>
          <w:color w:val="000000"/>
          <w:szCs w:val="21"/>
          <w:lang w:eastAsia="uk-UA"/>
        </w:rPr>
        <w:t xml:space="preserve">10. </w:t>
      </w:r>
      <w:r w:rsidR="0063587B" w:rsidRPr="0063587B">
        <w:rPr>
          <w:b/>
          <w:color w:val="000000"/>
          <w:szCs w:val="21"/>
          <w:lang w:eastAsia="uk-UA"/>
        </w:rPr>
        <w:t>П</w:t>
      </w:r>
      <w:r w:rsidRPr="0063587B">
        <w:rPr>
          <w:b/>
          <w:color w:val="000000"/>
          <w:szCs w:val="21"/>
          <w:lang w:eastAsia="uk-UA"/>
        </w:rPr>
        <w:t>ерекази-переклади</w:t>
      </w:r>
      <w:r w:rsidR="004264AD" w:rsidRPr="004264AD">
        <w:rPr>
          <w:color w:val="000000"/>
          <w:szCs w:val="21"/>
          <w:lang w:eastAsia="uk-UA"/>
        </w:rPr>
        <w:t xml:space="preserve">. </w:t>
      </w:r>
      <w:r>
        <w:rPr>
          <w:color w:val="000000"/>
          <w:szCs w:val="21"/>
          <w:lang w:eastAsia="uk-UA"/>
        </w:rPr>
        <w:t>У</w:t>
      </w:r>
      <w:r w:rsidR="004264AD" w:rsidRPr="004264AD">
        <w:rPr>
          <w:color w:val="000000"/>
          <w:szCs w:val="21"/>
          <w:lang w:eastAsia="uk-UA"/>
        </w:rPr>
        <w:t xml:space="preserve">чні в процесі виконання </w:t>
      </w:r>
      <w:r>
        <w:rPr>
          <w:color w:val="000000"/>
          <w:szCs w:val="21"/>
          <w:lang w:eastAsia="uk-UA"/>
        </w:rPr>
        <w:t xml:space="preserve">такого виду роботи </w:t>
      </w:r>
      <w:r w:rsidR="004264AD" w:rsidRPr="004264AD">
        <w:rPr>
          <w:color w:val="000000"/>
          <w:szCs w:val="21"/>
          <w:lang w:eastAsia="uk-UA"/>
        </w:rPr>
        <w:t>виявляють не тільки розуміння тексту, а і вміння передавати основний зміст у формі перекладу з російської мови українськ</w:t>
      </w:r>
      <w:r>
        <w:rPr>
          <w:color w:val="000000"/>
          <w:szCs w:val="21"/>
          <w:lang w:eastAsia="uk-UA"/>
        </w:rPr>
        <w:t>ою</w:t>
      </w:r>
      <w:r w:rsidR="004264AD" w:rsidRPr="004264AD">
        <w:rPr>
          <w:color w:val="000000"/>
          <w:szCs w:val="21"/>
          <w:lang w:eastAsia="uk-UA"/>
        </w:rPr>
        <w:t xml:space="preserve">. </w:t>
      </w:r>
      <w:r>
        <w:rPr>
          <w:color w:val="000000"/>
          <w:szCs w:val="21"/>
          <w:lang w:eastAsia="uk-UA"/>
        </w:rPr>
        <w:t>С</w:t>
      </w:r>
      <w:r w:rsidR="004264AD" w:rsidRPr="004264AD">
        <w:rPr>
          <w:color w:val="000000"/>
          <w:szCs w:val="21"/>
          <w:lang w:eastAsia="uk-UA"/>
        </w:rPr>
        <w:t>відом</w:t>
      </w:r>
      <w:r>
        <w:rPr>
          <w:color w:val="000000"/>
          <w:szCs w:val="21"/>
          <w:lang w:eastAsia="uk-UA"/>
        </w:rPr>
        <w:t>ий</w:t>
      </w:r>
      <w:r w:rsidR="004264AD" w:rsidRPr="004264AD">
        <w:rPr>
          <w:color w:val="000000"/>
          <w:szCs w:val="21"/>
          <w:lang w:eastAsia="uk-UA"/>
        </w:rPr>
        <w:t xml:space="preserve"> підх</w:t>
      </w:r>
      <w:r>
        <w:rPr>
          <w:color w:val="000000"/>
          <w:szCs w:val="21"/>
          <w:lang w:eastAsia="uk-UA"/>
        </w:rPr>
        <w:t>і</w:t>
      </w:r>
      <w:r w:rsidR="004264AD" w:rsidRPr="004264AD">
        <w:rPr>
          <w:color w:val="000000"/>
          <w:szCs w:val="21"/>
          <w:lang w:eastAsia="uk-UA"/>
        </w:rPr>
        <w:t>д до виділення в тексті головних епізодів, самостійн</w:t>
      </w:r>
      <w:r>
        <w:rPr>
          <w:color w:val="000000"/>
          <w:szCs w:val="21"/>
          <w:lang w:eastAsia="uk-UA"/>
        </w:rPr>
        <w:t>ий</w:t>
      </w:r>
      <w:r w:rsidR="004264AD" w:rsidRPr="004264AD">
        <w:rPr>
          <w:color w:val="000000"/>
          <w:szCs w:val="21"/>
          <w:lang w:eastAsia="uk-UA"/>
        </w:rPr>
        <w:t xml:space="preserve"> доб</w:t>
      </w:r>
      <w:r>
        <w:rPr>
          <w:color w:val="000000"/>
          <w:szCs w:val="21"/>
          <w:lang w:eastAsia="uk-UA"/>
        </w:rPr>
        <w:t>і</w:t>
      </w:r>
      <w:r w:rsidR="004264AD" w:rsidRPr="004264AD">
        <w:rPr>
          <w:color w:val="000000"/>
          <w:szCs w:val="21"/>
          <w:lang w:eastAsia="uk-UA"/>
        </w:rPr>
        <w:t>р сл</w:t>
      </w:r>
      <w:r>
        <w:rPr>
          <w:color w:val="000000"/>
          <w:szCs w:val="21"/>
          <w:lang w:eastAsia="uk-UA"/>
        </w:rPr>
        <w:t>і</w:t>
      </w:r>
      <w:r w:rsidR="004264AD" w:rsidRPr="004264AD">
        <w:rPr>
          <w:color w:val="000000"/>
          <w:szCs w:val="21"/>
          <w:lang w:eastAsia="uk-UA"/>
        </w:rPr>
        <w:t>в, словосполучен</w:t>
      </w:r>
      <w:r>
        <w:rPr>
          <w:color w:val="000000"/>
          <w:szCs w:val="21"/>
          <w:lang w:eastAsia="uk-UA"/>
        </w:rPr>
        <w:t>ь</w:t>
      </w:r>
      <w:r w:rsidR="004264AD" w:rsidRPr="004264AD">
        <w:rPr>
          <w:color w:val="000000"/>
          <w:szCs w:val="21"/>
          <w:lang w:eastAsia="uk-UA"/>
        </w:rPr>
        <w:t>, вираз</w:t>
      </w:r>
      <w:r>
        <w:rPr>
          <w:color w:val="000000"/>
          <w:szCs w:val="21"/>
          <w:lang w:eastAsia="uk-UA"/>
        </w:rPr>
        <w:t>ів</w:t>
      </w:r>
      <w:r w:rsidR="004264AD" w:rsidRPr="004264AD">
        <w:rPr>
          <w:color w:val="000000"/>
          <w:szCs w:val="21"/>
          <w:lang w:eastAsia="uk-UA"/>
        </w:rPr>
        <w:t xml:space="preserve">. </w:t>
      </w:r>
      <w:r>
        <w:rPr>
          <w:color w:val="000000"/>
          <w:szCs w:val="21"/>
          <w:lang w:eastAsia="uk-UA"/>
        </w:rPr>
        <w:lastRenderedPageBreak/>
        <w:t>П</w:t>
      </w:r>
      <w:r w:rsidR="004264AD" w:rsidRPr="004264AD">
        <w:rPr>
          <w:color w:val="000000"/>
          <w:szCs w:val="21"/>
          <w:lang w:eastAsia="uk-UA"/>
        </w:rPr>
        <w:t>ідготовча робо</w:t>
      </w:r>
      <w:r w:rsidR="004264AD" w:rsidRPr="004264AD">
        <w:rPr>
          <w:color w:val="000000"/>
          <w:szCs w:val="21"/>
          <w:lang w:eastAsia="uk-UA"/>
        </w:rPr>
        <w:softHyphen/>
        <w:t>та: детальний аналіз тексту, бесіда за змістом прочитаного, словникова робота, складання плану, усне переказування змісту оповідання за складним планом.</w:t>
      </w:r>
    </w:p>
    <w:p w:rsidR="00DD280C" w:rsidRDefault="00DD280C" w:rsidP="00DD28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Cs w:val="21"/>
          <w:lang w:eastAsia="uk-UA"/>
        </w:rPr>
        <w:t xml:space="preserve">11. </w:t>
      </w:r>
      <w:r w:rsidRPr="00DD280C">
        <w:rPr>
          <w:b/>
        </w:rPr>
        <w:t>Складання розповіді на основі особистого досвіду</w:t>
      </w:r>
      <w:r>
        <w:t xml:space="preserve"> за аналогією з почутим.</w:t>
      </w:r>
    </w:p>
    <w:p w:rsidR="00DD280C" w:rsidRDefault="00DD280C" w:rsidP="00DD28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1"/>
          <w:lang w:eastAsia="uk-UA"/>
        </w:rPr>
      </w:pPr>
      <w:r>
        <w:t xml:space="preserve">12. </w:t>
      </w:r>
      <w:r w:rsidRPr="00DD280C">
        <w:rPr>
          <w:b/>
        </w:rPr>
        <w:t>Складання  розповіді зі зміною вчинків головних героїв</w:t>
      </w:r>
      <w:r>
        <w:t>, але зі збереженням основної сюжетної лінії твору.</w:t>
      </w:r>
    </w:p>
    <w:p w:rsidR="00DD280C" w:rsidRDefault="00DD280C" w:rsidP="00DD28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1"/>
          <w:lang w:eastAsia="uk-UA"/>
        </w:rPr>
      </w:pPr>
    </w:p>
    <w:p w:rsidR="00DD280C" w:rsidRDefault="00DD280C" w:rsidP="00DD28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1"/>
          <w:lang w:eastAsia="uk-UA"/>
        </w:rPr>
      </w:pPr>
    </w:p>
    <w:p w:rsidR="00DD280C" w:rsidRPr="00DD280C" w:rsidRDefault="00DD280C" w:rsidP="00DD280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aps/>
          <w:sz w:val="24"/>
          <w:lang w:eastAsia="uk-UA"/>
        </w:rPr>
      </w:pPr>
      <w:r w:rsidRPr="00DD280C">
        <w:rPr>
          <w:b/>
          <w:caps/>
          <w:color w:val="000000"/>
          <w:szCs w:val="21"/>
          <w:lang w:eastAsia="uk-UA"/>
        </w:rPr>
        <w:t>Як добирати тексти для переказів.</w:t>
      </w:r>
    </w:p>
    <w:p w:rsidR="004264AD" w:rsidRPr="004264AD" w:rsidRDefault="004264AD" w:rsidP="004264A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sz w:val="24"/>
          <w:lang w:eastAsia="uk-UA"/>
        </w:rPr>
      </w:pPr>
      <w:r w:rsidRPr="004264AD">
        <w:rPr>
          <w:color w:val="000000"/>
          <w:szCs w:val="21"/>
          <w:lang w:eastAsia="uk-UA"/>
        </w:rPr>
        <w:t>Тек</w:t>
      </w:r>
      <w:r w:rsidRPr="004264AD">
        <w:rPr>
          <w:color w:val="000000"/>
          <w:szCs w:val="21"/>
          <w:lang w:eastAsia="uk-UA"/>
        </w:rPr>
        <w:softHyphen/>
        <w:t>сти слід брати з творів художньої літератури, газет та журналів. Це можуть бути цікаві й доступні за зміс</w:t>
      </w:r>
      <w:r w:rsidRPr="004264AD">
        <w:rPr>
          <w:color w:val="000000"/>
          <w:szCs w:val="21"/>
          <w:lang w:eastAsia="uk-UA"/>
        </w:rPr>
        <w:softHyphen/>
        <w:t xml:space="preserve">том оповідання або цілісні уривки, сюжетні вірші, байки, нариси, </w:t>
      </w:r>
      <w:r w:rsidR="00DD280C">
        <w:rPr>
          <w:color w:val="000000"/>
          <w:szCs w:val="21"/>
          <w:lang w:eastAsia="uk-UA"/>
        </w:rPr>
        <w:t>у</w:t>
      </w:r>
      <w:r w:rsidRPr="004264AD">
        <w:rPr>
          <w:color w:val="000000"/>
          <w:szCs w:val="21"/>
          <w:lang w:eastAsia="uk-UA"/>
        </w:rPr>
        <w:t xml:space="preserve"> яких відбиваються події суспільного життя, приклади героїчної поведінки, цікаві подорожі, життя природи тощо. </w:t>
      </w:r>
    </w:p>
    <w:p w:rsidR="004264AD" w:rsidRPr="00DD280C" w:rsidRDefault="00DD280C" w:rsidP="00DD280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color w:val="000000"/>
          <w:szCs w:val="21"/>
          <w:lang w:eastAsia="uk-UA"/>
        </w:rPr>
      </w:pPr>
      <w:proofErr w:type="spellStart"/>
      <w:r>
        <w:rPr>
          <w:color w:val="000000"/>
          <w:szCs w:val="21"/>
          <w:lang w:eastAsia="uk-UA"/>
        </w:rPr>
        <w:t>Досчить</w:t>
      </w:r>
      <w:proofErr w:type="spellEnd"/>
      <w:r>
        <w:rPr>
          <w:color w:val="000000"/>
          <w:szCs w:val="21"/>
          <w:lang w:eastAsia="uk-UA"/>
        </w:rPr>
        <w:t xml:space="preserve"> поширене останнім часом –</w:t>
      </w:r>
      <w:r w:rsidR="004264AD" w:rsidRPr="004264AD">
        <w:rPr>
          <w:color w:val="000000"/>
          <w:szCs w:val="21"/>
          <w:lang w:eastAsia="uk-UA"/>
        </w:rPr>
        <w:t xml:space="preserve"> </w:t>
      </w:r>
      <w:r w:rsidR="004264AD" w:rsidRPr="0063587B">
        <w:rPr>
          <w:b/>
          <w:color w:val="000000"/>
          <w:szCs w:val="21"/>
          <w:lang w:eastAsia="uk-UA"/>
        </w:rPr>
        <w:t>написання</w:t>
      </w:r>
      <w:r>
        <w:rPr>
          <w:b/>
          <w:color w:val="000000"/>
          <w:szCs w:val="21"/>
          <w:lang w:eastAsia="uk-UA"/>
        </w:rPr>
        <w:t xml:space="preserve"> </w:t>
      </w:r>
      <w:r w:rsidR="004264AD" w:rsidRPr="0063587B">
        <w:rPr>
          <w:b/>
          <w:color w:val="000000"/>
          <w:szCs w:val="21"/>
          <w:lang w:eastAsia="uk-UA"/>
        </w:rPr>
        <w:t>переказу за змістом кі</w:t>
      </w:r>
      <w:r w:rsidR="004264AD" w:rsidRPr="0063587B">
        <w:rPr>
          <w:b/>
          <w:color w:val="000000"/>
          <w:szCs w:val="21"/>
          <w:lang w:eastAsia="uk-UA"/>
        </w:rPr>
        <w:softHyphen/>
        <w:t>нофільму, мультфільму, телепередачі.</w:t>
      </w:r>
      <w:r w:rsidR="004264AD" w:rsidRPr="004264AD">
        <w:rPr>
          <w:color w:val="000000"/>
          <w:szCs w:val="21"/>
          <w:lang w:eastAsia="uk-UA"/>
        </w:rPr>
        <w:t xml:space="preserve"> Подібні перекази доцільно писати через день-два після перегляду кінофільму (спектаклю). Це дає учням можливість зосередитись, пригадати зміст баченого. Перед учнями ставиться завдання описати не тільки те, що легко </w:t>
      </w:r>
      <w:proofErr w:type="spellStart"/>
      <w:r w:rsidR="004264AD" w:rsidRPr="004264AD">
        <w:rPr>
          <w:color w:val="000000"/>
          <w:szCs w:val="21"/>
          <w:lang w:eastAsia="uk-UA"/>
        </w:rPr>
        <w:t>запам</w:t>
      </w:r>
      <w:proofErr w:type="spellEnd"/>
      <w:r>
        <w:rPr>
          <w:color w:val="000000"/>
          <w:szCs w:val="21"/>
          <w:lang w:val="en-US" w:eastAsia="uk-UA"/>
        </w:rPr>
        <w:t>’</w:t>
      </w:r>
      <w:proofErr w:type="spellStart"/>
      <w:r w:rsidR="004264AD" w:rsidRPr="004264AD">
        <w:rPr>
          <w:color w:val="000000"/>
          <w:szCs w:val="21"/>
          <w:lang w:eastAsia="uk-UA"/>
        </w:rPr>
        <w:t>яталось</w:t>
      </w:r>
      <w:proofErr w:type="spellEnd"/>
      <w:r w:rsidR="004264AD" w:rsidRPr="004264AD">
        <w:rPr>
          <w:color w:val="000000"/>
          <w:szCs w:val="21"/>
          <w:lang w:eastAsia="uk-UA"/>
        </w:rPr>
        <w:t xml:space="preserve">, але намагатися відновити в </w:t>
      </w:r>
      <w:proofErr w:type="spellStart"/>
      <w:r w:rsidR="004264AD" w:rsidRPr="004264AD">
        <w:rPr>
          <w:color w:val="000000"/>
          <w:szCs w:val="21"/>
          <w:lang w:eastAsia="uk-UA"/>
        </w:rPr>
        <w:t>пам</w:t>
      </w:r>
      <w:proofErr w:type="spellEnd"/>
      <w:r>
        <w:rPr>
          <w:color w:val="000000"/>
          <w:szCs w:val="21"/>
          <w:lang w:val="en-US" w:eastAsia="uk-UA"/>
        </w:rPr>
        <w:t>’</w:t>
      </w:r>
      <w:r w:rsidR="004264AD" w:rsidRPr="004264AD">
        <w:rPr>
          <w:color w:val="000000"/>
          <w:szCs w:val="21"/>
          <w:lang w:eastAsia="uk-UA"/>
        </w:rPr>
        <w:t>яті окремі факти, епізоди, події тощо. Для цьо</w:t>
      </w:r>
      <w:r w:rsidR="004264AD" w:rsidRPr="004264AD">
        <w:rPr>
          <w:color w:val="000000"/>
          <w:szCs w:val="21"/>
          <w:lang w:eastAsia="uk-UA"/>
        </w:rPr>
        <w:softHyphen/>
        <w:t>го вчител</w:t>
      </w:r>
      <w:r>
        <w:rPr>
          <w:color w:val="000000"/>
          <w:szCs w:val="21"/>
          <w:lang w:eastAsia="uk-UA"/>
        </w:rPr>
        <w:t>еві</w:t>
      </w:r>
      <w:r w:rsidR="004264AD" w:rsidRPr="004264AD">
        <w:rPr>
          <w:color w:val="000000"/>
          <w:szCs w:val="21"/>
          <w:lang w:eastAsia="uk-UA"/>
        </w:rPr>
        <w:t xml:space="preserve"> необхідно самому попередньо переглянути фільм, врахувати, як розкривається основна ідея його, на що необхідно звернути увагу учнів. Після цього слід ви</w:t>
      </w:r>
      <w:r w:rsidR="004264AD" w:rsidRPr="004264AD">
        <w:rPr>
          <w:color w:val="000000"/>
          <w:szCs w:val="21"/>
          <w:lang w:eastAsia="uk-UA"/>
        </w:rPr>
        <w:softHyphen/>
        <w:t xml:space="preserve">значити мету </w:t>
      </w:r>
      <w:r>
        <w:rPr>
          <w:color w:val="000000"/>
          <w:szCs w:val="21"/>
          <w:lang w:eastAsia="uk-UA"/>
        </w:rPr>
        <w:t>й</w:t>
      </w:r>
      <w:r w:rsidR="004264AD" w:rsidRPr="004264AD">
        <w:rPr>
          <w:color w:val="000000"/>
          <w:szCs w:val="21"/>
          <w:lang w:eastAsia="uk-UA"/>
        </w:rPr>
        <w:t xml:space="preserve"> тему переказу. До перегляду кінофільму, не розкриваючи його змісту, учитель вказує тему, якщо необхідно, ідею, скеровує увагу учнів на позитивні момен</w:t>
      </w:r>
      <w:r w:rsidR="004264AD" w:rsidRPr="004264AD">
        <w:rPr>
          <w:color w:val="000000"/>
          <w:szCs w:val="21"/>
          <w:lang w:eastAsia="uk-UA"/>
        </w:rPr>
        <w:softHyphen/>
        <w:t>ти, тобто готує школярів до правильного сприймання зміс</w:t>
      </w:r>
      <w:r w:rsidR="004264AD" w:rsidRPr="004264AD">
        <w:rPr>
          <w:color w:val="000000"/>
          <w:szCs w:val="21"/>
          <w:lang w:eastAsia="uk-UA"/>
        </w:rPr>
        <w:softHyphen/>
        <w:t>ту кінофільму.</w:t>
      </w:r>
    </w:p>
    <w:p w:rsidR="004264AD" w:rsidRPr="00DD280C" w:rsidRDefault="004264AD">
      <w:pPr>
        <w:spacing w:after="200" w:line="276" w:lineRule="auto"/>
        <w:rPr>
          <w:szCs w:val="28"/>
        </w:rPr>
      </w:pPr>
    </w:p>
    <w:p w:rsidR="004264AD" w:rsidRPr="00DD280C" w:rsidRDefault="00DD280C" w:rsidP="004264AD">
      <w:pPr>
        <w:pStyle w:val="afd"/>
        <w:rPr>
          <w:b/>
          <w:sz w:val="28"/>
          <w:szCs w:val="28"/>
        </w:rPr>
      </w:pPr>
      <w:r w:rsidRPr="00DD280C">
        <w:rPr>
          <w:b/>
          <w:sz w:val="28"/>
          <w:szCs w:val="28"/>
        </w:rPr>
        <w:t>Орієнтовна структура підготовки до творчого переказу</w:t>
      </w:r>
    </w:p>
    <w:p w:rsidR="004264AD" w:rsidRPr="00DD280C" w:rsidRDefault="004264AD" w:rsidP="004264AD">
      <w:pPr>
        <w:pStyle w:val="afd"/>
        <w:rPr>
          <w:sz w:val="28"/>
          <w:szCs w:val="28"/>
        </w:rPr>
      </w:pPr>
      <w:r w:rsidRPr="00DD280C">
        <w:rPr>
          <w:sz w:val="28"/>
          <w:szCs w:val="28"/>
        </w:rPr>
        <w:t>1. Читання тексту учнями або вчителем.</w:t>
      </w:r>
    </w:p>
    <w:p w:rsidR="004264AD" w:rsidRPr="00DD280C" w:rsidRDefault="004264AD" w:rsidP="004264AD">
      <w:pPr>
        <w:pStyle w:val="afd"/>
        <w:rPr>
          <w:sz w:val="28"/>
          <w:szCs w:val="28"/>
        </w:rPr>
      </w:pPr>
      <w:r w:rsidRPr="00DD280C">
        <w:rPr>
          <w:sz w:val="28"/>
          <w:szCs w:val="28"/>
        </w:rPr>
        <w:lastRenderedPageBreak/>
        <w:t>2. Бесіда за його змістом.</w:t>
      </w:r>
    </w:p>
    <w:p w:rsidR="004264AD" w:rsidRPr="00DD280C" w:rsidRDefault="004264AD" w:rsidP="004264AD">
      <w:pPr>
        <w:pStyle w:val="afd"/>
        <w:rPr>
          <w:sz w:val="28"/>
          <w:szCs w:val="28"/>
        </w:rPr>
      </w:pPr>
      <w:r w:rsidRPr="00DD280C">
        <w:rPr>
          <w:sz w:val="28"/>
          <w:szCs w:val="28"/>
        </w:rPr>
        <w:t>3. Визначення творчих завдань.</w:t>
      </w:r>
    </w:p>
    <w:p w:rsidR="004264AD" w:rsidRPr="00DD280C" w:rsidRDefault="004264AD" w:rsidP="004264AD">
      <w:pPr>
        <w:pStyle w:val="afd"/>
        <w:rPr>
          <w:sz w:val="28"/>
          <w:szCs w:val="28"/>
        </w:rPr>
      </w:pPr>
      <w:r w:rsidRPr="00DD280C">
        <w:rPr>
          <w:sz w:val="28"/>
          <w:szCs w:val="28"/>
        </w:rPr>
        <w:t>4. Складання плану творчого переказу.</w:t>
      </w:r>
    </w:p>
    <w:p w:rsidR="004264AD" w:rsidRPr="00DD280C" w:rsidRDefault="004264AD" w:rsidP="004264AD">
      <w:pPr>
        <w:pStyle w:val="afd"/>
        <w:rPr>
          <w:sz w:val="28"/>
          <w:szCs w:val="28"/>
        </w:rPr>
      </w:pPr>
      <w:r w:rsidRPr="00DD280C">
        <w:rPr>
          <w:sz w:val="28"/>
          <w:szCs w:val="28"/>
        </w:rPr>
        <w:t>5. Усний переказ за заданим планом.</w:t>
      </w:r>
    </w:p>
    <w:p w:rsidR="004264AD" w:rsidRPr="00DD280C" w:rsidRDefault="004264AD" w:rsidP="004264AD">
      <w:pPr>
        <w:pStyle w:val="afd"/>
        <w:rPr>
          <w:sz w:val="28"/>
          <w:szCs w:val="28"/>
        </w:rPr>
      </w:pPr>
      <w:r w:rsidRPr="00DD280C">
        <w:rPr>
          <w:sz w:val="28"/>
          <w:szCs w:val="28"/>
        </w:rPr>
        <w:t>6. Словникова робота.</w:t>
      </w:r>
    </w:p>
    <w:p w:rsidR="004264AD" w:rsidRPr="00DD280C" w:rsidRDefault="004264AD" w:rsidP="004264AD">
      <w:pPr>
        <w:pStyle w:val="afd"/>
        <w:rPr>
          <w:sz w:val="28"/>
          <w:szCs w:val="28"/>
        </w:rPr>
      </w:pPr>
      <w:r w:rsidRPr="00DD280C">
        <w:rPr>
          <w:sz w:val="28"/>
          <w:szCs w:val="28"/>
        </w:rPr>
        <w:t>7. Орфографічна підготовка.</w:t>
      </w:r>
    </w:p>
    <w:p w:rsidR="004264AD" w:rsidRPr="00DD280C" w:rsidRDefault="004264AD" w:rsidP="004264AD">
      <w:pPr>
        <w:pStyle w:val="afd"/>
        <w:rPr>
          <w:sz w:val="28"/>
          <w:szCs w:val="28"/>
        </w:rPr>
      </w:pPr>
      <w:r w:rsidRPr="00DD280C">
        <w:rPr>
          <w:sz w:val="28"/>
          <w:szCs w:val="28"/>
        </w:rPr>
        <w:t>8. Самостійне написання творчого переказу.</w:t>
      </w:r>
    </w:p>
    <w:p w:rsidR="004264AD" w:rsidRPr="00DD280C" w:rsidRDefault="004264AD" w:rsidP="004264AD">
      <w:pPr>
        <w:pStyle w:val="afd"/>
        <w:rPr>
          <w:sz w:val="28"/>
          <w:szCs w:val="28"/>
        </w:rPr>
      </w:pPr>
      <w:r w:rsidRPr="00DD280C">
        <w:rPr>
          <w:sz w:val="28"/>
          <w:szCs w:val="28"/>
        </w:rPr>
        <w:t>9. Перевірка виконання роботи.</w:t>
      </w:r>
    </w:p>
    <w:p w:rsidR="004264AD" w:rsidRPr="00DD280C" w:rsidRDefault="004264AD" w:rsidP="004264AD">
      <w:pPr>
        <w:pStyle w:val="afd"/>
        <w:rPr>
          <w:sz w:val="28"/>
          <w:szCs w:val="28"/>
        </w:rPr>
      </w:pPr>
      <w:r w:rsidRPr="00DD280C">
        <w:rPr>
          <w:sz w:val="28"/>
          <w:szCs w:val="28"/>
        </w:rPr>
        <w:t>Творчий переказ є перехідним етапом від переказу до твору.</w:t>
      </w:r>
    </w:p>
    <w:sectPr w:rsidR="004264AD" w:rsidRPr="00DD280C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264AD"/>
    <w:rsid w:val="000059F4"/>
    <w:rsid w:val="000503AA"/>
    <w:rsid w:val="00072234"/>
    <w:rsid w:val="000A314D"/>
    <w:rsid w:val="000D35B4"/>
    <w:rsid w:val="000F023C"/>
    <w:rsid w:val="000F5B38"/>
    <w:rsid w:val="002A6E02"/>
    <w:rsid w:val="0037694C"/>
    <w:rsid w:val="004264AD"/>
    <w:rsid w:val="004B72A2"/>
    <w:rsid w:val="004F3CDD"/>
    <w:rsid w:val="005668E7"/>
    <w:rsid w:val="0060531E"/>
    <w:rsid w:val="0063293A"/>
    <w:rsid w:val="0063587B"/>
    <w:rsid w:val="00660075"/>
    <w:rsid w:val="00773042"/>
    <w:rsid w:val="007B4A05"/>
    <w:rsid w:val="00843CAC"/>
    <w:rsid w:val="009B6377"/>
    <w:rsid w:val="009D66DE"/>
    <w:rsid w:val="009E2578"/>
    <w:rsid w:val="00AC42A0"/>
    <w:rsid w:val="00AC69AB"/>
    <w:rsid w:val="00AE3D21"/>
    <w:rsid w:val="00B07371"/>
    <w:rsid w:val="00B47D21"/>
    <w:rsid w:val="00B77560"/>
    <w:rsid w:val="00CA6FB1"/>
    <w:rsid w:val="00CB0C65"/>
    <w:rsid w:val="00D4061A"/>
    <w:rsid w:val="00DD280C"/>
    <w:rsid w:val="00E07CA0"/>
    <w:rsid w:val="00E35CC3"/>
    <w:rsid w:val="00F934BA"/>
    <w:rsid w:val="00FA611A"/>
    <w:rsid w:val="00FE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60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34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  <w:jc w:val="both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styleId="afc">
    <w:name w:val="Hyperlink"/>
    <w:basedOn w:val="a0"/>
    <w:uiPriority w:val="99"/>
    <w:unhideWhenUsed/>
    <w:rsid w:val="004264AD"/>
    <w:rPr>
      <w:color w:val="0000FF" w:themeColor="hyperlink"/>
      <w:u w:val="single"/>
    </w:rPr>
  </w:style>
  <w:style w:type="paragraph" w:styleId="afd">
    <w:name w:val="Normal (Web)"/>
    <w:basedOn w:val="a"/>
    <w:uiPriority w:val="99"/>
    <w:semiHidden/>
    <w:unhideWhenUsed/>
    <w:rsid w:val="004264AD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2</cp:revision>
  <dcterms:created xsi:type="dcterms:W3CDTF">2020-04-14T21:12:00Z</dcterms:created>
  <dcterms:modified xsi:type="dcterms:W3CDTF">2020-04-16T19:48:00Z</dcterms:modified>
</cp:coreProperties>
</file>