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F9" w:rsidRPr="00385FAC" w:rsidRDefault="00385FAC" w:rsidP="006D62FF">
      <w:pPr>
        <w:jc w:val="center"/>
        <w:rPr>
          <w:b/>
          <w:lang w:val="uk-UA"/>
        </w:rPr>
      </w:pPr>
      <w:r w:rsidRPr="00385FAC">
        <w:rPr>
          <w:b/>
          <w:lang w:val="uk-UA"/>
        </w:rPr>
        <w:t>УКРАЇНСЬКЕ МУЗИЧНЕ МИСТЕЦТВО XIX</w:t>
      </w:r>
      <w:r>
        <w:rPr>
          <w:b/>
          <w:lang w:val="uk-UA"/>
        </w:rPr>
        <w:t xml:space="preserve"> ст.</w:t>
      </w:r>
    </w:p>
    <w:p w:rsidR="00385FAC" w:rsidRDefault="00385FAC" w:rsidP="006D62FF">
      <w:pPr>
        <w:rPr>
          <w:rStyle w:val="a3"/>
          <w:sz w:val="28"/>
        </w:rPr>
      </w:pPr>
    </w:p>
    <w:p w:rsidR="00FF3B2C" w:rsidRPr="000E0084" w:rsidRDefault="00FF3B2C" w:rsidP="00385FAC">
      <w:pPr>
        <w:rPr>
          <w:color w:val="FF0000"/>
          <w:lang w:val="uk-UA"/>
        </w:rPr>
      </w:pPr>
      <w:r w:rsidRPr="000E0084">
        <w:rPr>
          <w:rStyle w:val="a3"/>
          <w:sz w:val="28"/>
        </w:rPr>
        <w:t xml:space="preserve">Творчість </w:t>
      </w:r>
      <w:r w:rsidRPr="000E0084">
        <w:rPr>
          <w:rStyle w:val="a3"/>
          <w:sz w:val="28"/>
          <w:lang w:val="uk-UA"/>
        </w:rPr>
        <w:t xml:space="preserve">Максима Березовского, Дмитрий Бортнянского, </w:t>
      </w:r>
      <w:r w:rsidRPr="000E0084">
        <w:rPr>
          <w:rStyle w:val="a3"/>
          <w:sz w:val="28"/>
        </w:rPr>
        <w:t xml:space="preserve">Артема Веделя гідно завершила «золоту добу» української музики вісімнадцятого </w:t>
      </w:r>
      <w:r w:rsidRPr="000E0084">
        <w:rPr>
          <w:rStyle w:val="a3"/>
          <w:sz w:val="28"/>
          <w:u w:val="single"/>
        </w:rPr>
        <w:t>сторіччя і</w:t>
      </w:r>
      <w:r w:rsidRPr="000E0084">
        <w:rPr>
          <w:rStyle w:val="a3"/>
          <w:sz w:val="28"/>
        </w:rPr>
        <w:t xml:space="preserve"> водночас ще більше наблизила духовний хоровий концерт до пісенної спадщини нашого народу,</w:t>
      </w:r>
    </w:p>
    <w:p w:rsidR="0004105F" w:rsidRPr="00726C5B" w:rsidRDefault="001E0B35" w:rsidP="00385FAC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  <w:lang w:val="uk-UA"/>
        </w:rPr>
        <w:t xml:space="preserve">Провідними композиторами 19 ст. були Семен Гулак-Артемовський, </w:t>
      </w:r>
      <w:r w:rsidR="008D17BF">
        <w:rPr>
          <w:rStyle w:val="a3"/>
          <w:sz w:val="28"/>
          <w:lang w:val="uk-UA"/>
        </w:rPr>
        <w:t>Петро</w:t>
      </w:r>
      <w:r w:rsidRPr="000E0084">
        <w:rPr>
          <w:rStyle w:val="a3"/>
          <w:sz w:val="28"/>
          <w:lang w:val="uk-UA"/>
        </w:rPr>
        <w:t xml:space="preserve"> </w:t>
      </w:r>
      <w:r w:rsidR="000C50CB" w:rsidRPr="000E0084">
        <w:rPr>
          <w:lang w:val="uk-UA"/>
        </w:rPr>
        <w:t>Ніщинський</w:t>
      </w:r>
      <w:r w:rsidR="008D17BF">
        <w:rPr>
          <w:lang w:val="uk-UA"/>
        </w:rPr>
        <w:t xml:space="preserve">, Микола </w:t>
      </w:r>
      <w:r w:rsidR="0004105F" w:rsidRPr="0004105F">
        <w:rPr>
          <w:rStyle w:val="a3"/>
          <w:sz w:val="28"/>
          <w:lang w:val="uk-UA"/>
        </w:rPr>
        <w:t xml:space="preserve"> </w:t>
      </w:r>
      <w:r w:rsidR="0004105F" w:rsidRPr="00726C5B">
        <w:rPr>
          <w:rStyle w:val="a3"/>
          <w:sz w:val="28"/>
          <w:lang w:val="uk-UA"/>
        </w:rPr>
        <w:t>Лисенко</w:t>
      </w:r>
      <w:r w:rsidR="008D17BF">
        <w:rPr>
          <w:rStyle w:val="a3"/>
          <w:sz w:val="28"/>
          <w:lang w:val="uk-UA"/>
        </w:rPr>
        <w:t>.</w:t>
      </w:r>
    </w:p>
    <w:p w:rsidR="00D81D6D" w:rsidRPr="000E0084" w:rsidRDefault="00D81D6D" w:rsidP="00385FAC">
      <w:pPr>
        <w:rPr>
          <w:rStyle w:val="a3"/>
          <w:sz w:val="28"/>
        </w:rPr>
      </w:pPr>
      <w:r w:rsidRPr="000E0084">
        <w:rPr>
          <w:rStyle w:val="a3"/>
          <w:sz w:val="28"/>
          <w:lang w:val="uk-UA"/>
        </w:rPr>
        <w:t>Семен Гулак-Артемовський належав до шевченківського покоління</w:t>
      </w:r>
      <w:r w:rsidR="008D17BF">
        <w:rPr>
          <w:rStyle w:val="a3"/>
          <w:sz w:val="28"/>
          <w:lang w:val="uk-UA"/>
        </w:rPr>
        <w:t xml:space="preserve"> суспільних і культурних діячів. </w:t>
      </w:r>
      <w:r w:rsidR="008D17BF" w:rsidRPr="000E0084">
        <w:rPr>
          <w:rStyle w:val="a3"/>
          <w:sz w:val="28"/>
          <w:lang w:val="uk-UA"/>
        </w:rPr>
        <w:t xml:space="preserve">Як </w:t>
      </w:r>
      <w:r w:rsidRPr="000E0084">
        <w:rPr>
          <w:rStyle w:val="a3"/>
          <w:sz w:val="28"/>
          <w:lang w:val="uk-UA"/>
        </w:rPr>
        <w:t xml:space="preserve">і </w:t>
      </w:r>
      <w:r w:rsidR="008D17BF">
        <w:rPr>
          <w:rStyle w:val="a3"/>
          <w:sz w:val="28"/>
          <w:lang w:val="uk-UA"/>
        </w:rPr>
        <w:t>Т. </w:t>
      </w:r>
      <w:r w:rsidRPr="000E0084">
        <w:rPr>
          <w:rStyle w:val="a3"/>
          <w:sz w:val="28"/>
          <w:lang w:val="uk-UA"/>
        </w:rPr>
        <w:t xml:space="preserve">Шевченко, володів багатьма талантами, зреалізував себе </w:t>
      </w:r>
      <w:r w:rsidRPr="00385FAC">
        <w:rPr>
          <w:rStyle w:val="a3"/>
          <w:sz w:val="28"/>
          <w:lang w:val="uk-UA"/>
        </w:rPr>
        <w:t xml:space="preserve">в </w:t>
      </w:r>
      <w:r w:rsidRPr="000E0084">
        <w:rPr>
          <w:rStyle w:val="a3"/>
          <w:sz w:val="28"/>
          <w:lang w:val="uk-UA"/>
        </w:rPr>
        <w:t xml:space="preserve">декількох сферах суспільної </w:t>
      </w:r>
      <w:r w:rsidRPr="000E0084">
        <w:rPr>
          <w:rStyle w:val="a3"/>
          <w:sz w:val="28"/>
          <w:u w:val="single"/>
          <w:lang w:val="uk-UA"/>
        </w:rPr>
        <w:t>та</w:t>
      </w:r>
      <w:r w:rsidRPr="000E0084">
        <w:rPr>
          <w:rStyle w:val="a3"/>
          <w:sz w:val="28"/>
          <w:lang w:val="uk-UA"/>
        </w:rPr>
        <w:t xml:space="preserve"> творчої діяльності. </w:t>
      </w:r>
      <w:r w:rsidRPr="000E0084">
        <w:rPr>
          <w:rStyle w:val="a3"/>
          <w:sz w:val="28"/>
        </w:rPr>
        <w:t xml:space="preserve">Він був не лише композитором, а й видатним співаком, солістом російських столичних сцен, мав літературний хист, багато корисного здійснив як громадський діяч. Його єдина опера «Запорожець за Дунаєм» стала першою оперою на національний сюжет </w:t>
      </w:r>
      <w:r w:rsidRPr="00385FAC">
        <w:rPr>
          <w:rStyle w:val="a3"/>
          <w:sz w:val="28"/>
        </w:rPr>
        <w:t>у</w:t>
      </w:r>
      <w:r w:rsidRPr="000E0084">
        <w:rPr>
          <w:rStyle w:val="a3"/>
          <w:sz w:val="28"/>
        </w:rPr>
        <w:t xml:space="preserve"> професійній українській музиці </w:t>
      </w:r>
      <w:r w:rsidRPr="00385FAC">
        <w:rPr>
          <w:rStyle w:val="a3"/>
          <w:sz w:val="28"/>
        </w:rPr>
        <w:t>й</w:t>
      </w:r>
      <w:r w:rsidRPr="000E0084">
        <w:rPr>
          <w:rStyle w:val="a3"/>
          <w:sz w:val="28"/>
        </w:rPr>
        <w:t xml:space="preserve"> проклала шлях до подальших звершень у цьому жанрі.</w:t>
      </w:r>
    </w:p>
    <w:p w:rsidR="00FF3B2C" w:rsidRPr="000E0084" w:rsidRDefault="00D81D6D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Народився </w:t>
      </w:r>
      <w:r w:rsidRPr="00385FAC">
        <w:rPr>
          <w:rStyle w:val="a3"/>
          <w:sz w:val="28"/>
        </w:rPr>
        <w:t>у</w:t>
      </w:r>
      <w:r w:rsidRPr="000E0084">
        <w:rPr>
          <w:rStyle w:val="a3"/>
          <w:sz w:val="28"/>
        </w:rPr>
        <w:t xml:space="preserve"> 1813 р. </w:t>
      </w:r>
      <w:r w:rsidRPr="00ED3867">
        <w:rPr>
          <w:rStyle w:val="a3"/>
          <w:sz w:val="28"/>
        </w:rPr>
        <w:t xml:space="preserve">в селі Гулаківка </w:t>
      </w:r>
      <w:r w:rsidRPr="000E0084">
        <w:rPr>
          <w:rStyle w:val="a3"/>
          <w:sz w:val="28"/>
        </w:rPr>
        <w:t xml:space="preserve">на </w:t>
      </w:r>
      <w:r w:rsidR="00ED3867">
        <w:rPr>
          <w:rStyle w:val="a3"/>
          <w:sz w:val="28"/>
        </w:rPr>
        <w:t xml:space="preserve">Черкащині. </w:t>
      </w:r>
      <w:r w:rsidRPr="000E0084">
        <w:rPr>
          <w:rStyle w:val="a3"/>
          <w:sz w:val="28"/>
        </w:rPr>
        <w:t xml:space="preserve">Його батько був </w:t>
      </w:r>
      <w:r w:rsidRPr="000E0084">
        <w:rPr>
          <w:rStyle w:val="a3"/>
          <w:sz w:val="28"/>
          <w:u w:val="single"/>
        </w:rPr>
        <w:t>священиком</w:t>
      </w:r>
      <w:r w:rsidRPr="000E0084">
        <w:rPr>
          <w:rStyle w:val="a3"/>
          <w:sz w:val="28"/>
        </w:rPr>
        <w:t xml:space="preserve">. </w:t>
      </w:r>
      <w:r w:rsidR="00ED3867" w:rsidRPr="00ED3867">
        <w:rPr>
          <w:rStyle w:val="a3"/>
          <w:sz w:val="28"/>
        </w:rPr>
        <w:t>Сан священика</w:t>
      </w:r>
      <w:r w:rsidR="00ED3867" w:rsidRPr="000E0084">
        <w:rPr>
          <w:rStyle w:val="a3"/>
          <w:sz w:val="28"/>
        </w:rPr>
        <w:t xml:space="preserve"> </w:t>
      </w:r>
      <w:r w:rsidRPr="000E0084">
        <w:rPr>
          <w:rStyle w:val="a3"/>
          <w:sz w:val="28"/>
        </w:rPr>
        <w:t>починаючи з Х</w:t>
      </w:r>
      <w:r w:rsidRPr="000E0084">
        <w:rPr>
          <w:rStyle w:val="a3"/>
          <w:sz w:val="28"/>
          <w:lang w:val="en-US"/>
        </w:rPr>
        <w:t>V</w:t>
      </w:r>
      <w:r w:rsidRPr="000E0084">
        <w:rPr>
          <w:rStyle w:val="a3"/>
          <w:sz w:val="28"/>
        </w:rPr>
        <w:t xml:space="preserve">ІІІ ст. </w:t>
      </w:r>
      <w:r w:rsidR="00ED3867" w:rsidRPr="000E0084">
        <w:rPr>
          <w:rStyle w:val="a3"/>
          <w:sz w:val="28"/>
        </w:rPr>
        <w:t xml:space="preserve">стає </w:t>
      </w:r>
      <w:r w:rsidRPr="000E0084">
        <w:rPr>
          <w:rStyle w:val="a3"/>
          <w:sz w:val="28"/>
        </w:rPr>
        <w:t xml:space="preserve">«родинним фахом» і всі старші сини в родині підтримують цю традицію. </w:t>
      </w:r>
      <w:r w:rsidR="00E17CDD" w:rsidRPr="000E0084">
        <w:rPr>
          <w:rStyle w:val="a3"/>
          <w:sz w:val="28"/>
        </w:rPr>
        <w:t xml:space="preserve">З дитинства Семена готували до </w:t>
      </w:r>
      <w:r w:rsidR="00385FAC">
        <w:rPr>
          <w:rStyle w:val="a3"/>
          <w:sz w:val="28"/>
          <w:lang w:val="uk-UA"/>
        </w:rPr>
        <w:t xml:space="preserve">прийняття </w:t>
      </w:r>
      <w:r w:rsidR="00ED3867">
        <w:rPr>
          <w:rStyle w:val="a3"/>
          <w:sz w:val="28"/>
        </w:rPr>
        <w:t>духовного сану.</w:t>
      </w:r>
      <w:r w:rsidR="00ED3867">
        <w:rPr>
          <w:rStyle w:val="a3"/>
          <w:sz w:val="28"/>
          <w:lang w:val="uk-UA"/>
        </w:rPr>
        <w:t xml:space="preserve"> </w:t>
      </w:r>
      <w:r w:rsidR="00E50719">
        <w:rPr>
          <w:rStyle w:val="a3"/>
          <w:sz w:val="28"/>
          <w:lang w:val="uk-UA"/>
        </w:rPr>
        <w:t>Для цього</w:t>
      </w:r>
      <w:r w:rsidR="00E17CDD" w:rsidRPr="000E0084">
        <w:rPr>
          <w:rStyle w:val="a3"/>
          <w:sz w:val="28"/>
        </w:rPr>
        <w:t xml:space="preserve"> 1824 р. батько віддає його </w:t>
      </w:r>
      <w:r w:rsidR="00385FAC" w:rsidRPr="00385FAC">
        <w:rPr>
          <w:rStyle w:val="a3"/>
          <w:sz w:val="28"/>
          <w:lang w:val="uk-UA"/>
        </w:rPr>
        <w:t>до</w:t>
      </w:r>
      <w:r w:rsidR="00E17CDD" w:rsidRPr="000E0084">
        <w:rPr>
          <w:rStyle w:val="a3"/>
          <w:sz w:val="28"/>
        </w:rPr>
        <w:t xml:space="preserve"> Київськ</w:t>
      </w:r>
      <w:r w:rsidR="00385FAC">
        <w:rPr>
          <w:rStyle w:val="a3"/>
          <w:sz w:val="28"/>
          <w:lang w:val="uk-UA"/>
        </w:rPr>
        <w:t>ого</w:t>
      </w:r>
      <w:r w:rsidR="00E17CDD" w:rsidRPr="000E0084">
        <w:rPr>
          <w:rStyle w:val="a3"/>
          <w:sz w:val="28"/>
        </w:rPr>
        <w:t xml:space="preserve"> духовн</w:t>
      </w:r>
      <w:r w:rsidR="00385FAC">
        <w:rPr>
          <w:rStyle w:val="a3"/>
          <w:sz w:val="28"/>
          <w:lang w:val="uk-UA"/>
        </w:rPr>
        <w:t>ого</w:t>
      </w:r>
      <w:r w:rsidR="00E17CDD" w:rsidRPr="000E0084">
        <w:rPr>
          <w:rStyle w:val="a3"/>
          <w:sz w:val="28"/>
        </w:rPr>
        <w:t xml:space="preserve"> училищ</w:t>
      </w:r>
      <w:r w:rsidR="00385FAC">
        <w:rPr>
          <w:rStyle w:val="a3"/>
          <w:sz w:val="28"/>
          <w:lang w:val="uk-UA"/>
        </w:rPr>
        <w:t>а</w:t>
      </w:r>
      <w:r w:rsidR="00E17CDD" w:rsidRPr="000E0084">
        <w:rPr>
          <w:rStyle w:val="a3"/>
          <w:sz w:val="28"/>
        </w:rPr>
        <w:t>. Спочат</w:t>
      </w:r>
      <w:r w:rsidR="00E50719">
        <w:rPr>
          <w:rStyle w:val="a3"/>
          <w:sz w:val="28"/>
        </w:rPr>
        <w:t>ку хлопчик навчається ретельно та вже через декілька років найбільше</w:t>
      </w:r>
      <w:r w:rsidR="00E17CDD" w:rsidRPr="000E0084">
        <w:rPr>
          <w:rStyle w:val="a3"/>
          <w:sz w:val="28"/>
        </w:rPr>
        <w:t xml:space="preserve"> захопл</w:t>
      </w:r>
      <w:r w:rsidR="00E50719">
        <w:rPr>
          <w:rStyle w:val="a3"/>
          <w:sz w:val="28"/>
          <w:lang w:val="uk-UA"/>
        </w:rPr>
        <w:t xml:space="preserve">юється </w:t>
      </w:r>
      <w:r w:rsidR="00E17CDD" w:rsidRPr="000E0084">
        <w:rPr>
          <w:rStyle w:val="a3"/>
          <w:sz w:val="28"/>
        </w:rPr>
        <w:t xml:space="preserve">музикою та співом у митрополичому хорі Софійського собору, хоровими концертами </w:t>
      </w:r>
      <w:r w:rsidR="00E17CDD" w:rsidRPr="000E0084">
        <w:rPr>
          <w:rStyle w:val="a3"/>
          <w:sz w:val="28"/>
          <w:u w:val="single"/>
        </w:rPr>
        <w:t>М</w:t>
      </w:r>
      <w:r w:rsidR="00E17CDD" w:rsidRPr="000E0084">
        <w:rPr>
          <w:rStyle w:val="a3"/>
          <w:sz w:val="28"/>
        </w:rPr>
        <w:t>.</w:t>
      </w:r>
      <w:r w:rsidR="00385FAC">
        <w:rPr>
          <w:rStyle w:val="a3"/>
          <w:sz w:val="28"/>
          <w:lang w:val="uk-UA"/>
        </w:rPr>
        <w:t> </w:t>
      </w:r>
      <w:r w:rsidR="00E17CDD" w:rsidRPr="000E0084">
        <w:rPr>
          <w:rStyle w:val="a3"/>
          <w:sz w:val="28"/>
        </w:rPr>
        <w:t xml:space="preserve">Березовського, </w:t>
      </w:r>
      <w:r w:rsidR="00E17CDD" w:rsidRPr="000E0084">
        <w:rPr>
          <w:rStyle w:val="a3"/>
          <w:sz w:val="28"/>
          <w:u w:val="single"/>
        </w:rPr>
        <w:t>Д</w:t>
      </w:r>
      <w:r w:rsidR="00E17CDD" w:rsidRPr="000E0084">
        <w:rPr>
          <w:rStyle w:val="a3"/>
          <w:sz w:val="28"/>
        </w:rPr>
        <w:t>.</w:t>
      </w:r>
      <w:r w:rsidR="00385FAC">
        <w:rPr>
          <w:rStyle w:val="a3"/>
          <w:sz w:val="28"/>
          <w:lang w:val="uk-UA"/>
        </w:rPr>
        <w:t> </w:t>
      </w:r>
      <w:r w:rsidR="00E17CDD" w:rsidRPr="000E0084">
        <w:rPr>
          <w:rStyle w:val="a3"/>
          <w:sz w:val="28"/>
        </w:rPr>
        <w:t xml:space="preserve">Бортнянського та </w:t>
      </w:r>
      <w:r w:rsidR="00E17CDD" w:rsidRPr="000E0084">
        <w:rPr>
          <w:rStyle w:val="a3"/>
          <w:sz w:val="28"/>
          <w:u w:val="single"/>
        </w:rPr>
        <w:t>А</w:t>
      </w:r>
      <w:r w:rsidR="00E50719">
        <w:rPr>
          <w:rStyle w:val="a3"/>
          <w:sz w:val="28"/>
        </w:rPr>
        <w:t>.</w:t>
      </w:r>
      <w:r w:rsidR="00385FAC">
        <w:rPr>
          <w:rStyle w:val="a3"/>
          <w:sz w:val="28"/>
          <w:lang w:val="uk-UA"/>
        </w:rPr>
        <w:t> </w:t>
      </w:r>
      <w:r w:rsidR="00E50719">
        <w:rPr>
          <w:rStyle w:val="a3"/>
          <w:sz w:val="28"/>
        </w:rPr>
        <w:t>Веделя</w:t>
      </w:r>
      <w:r w:rsidR="00E17CDD" w:rsidRPr="000E0084">
        <w:rPr>
          <w:rStyle w:val="a3"/>
          <w:sz w:val="28"/>
        </w:rPr>
        <w:t xml:space="preserve">. </w:t>
      </w:r>
      <w:r w:rsidR="00E50719">
        <w:rPr>
          <w:rStyle w:val="a3"/>
          <w:sz w:val="28"/>
          <w:lang w:val="uk-UA"/>
        </w:rPr>
        <w:t xml:space="preserve">Не відрахували </w:t>
      </w:r>
      <w:r w:rsidR="00E17CDD" w:rsidRPr="000E0084">
        <w:rPr>
          <w:rStyle w:val="a3"/>
          <w:sz w:val="28"/>
        </w:rPr>
        <w:t xml:space="preserve">з училища лише </w:t>
      </w:r>
      <w:r w:rsidR="00E50719">
        <w:rPr>
          <w:rStyle w:val="a3"/>
          <w:sz w:val="28"/>
          <w:lang w:val="uk-UA"/>
        </w:rPr>
        <w:t xml:space="preserve">через </w:t>
      </w:r>
      <w:r w:rsidR="00E17CDD" w:rsidRPr="000E0084">
        <w:rPr>
          <w:rStyle w:val="a3"/>
          <w:sz w:val="28"/>
        </w:rPr>
        <w:t xml:space="preserve">чудовий голос. Та після смерті батька в 1830 р. його таки виключають. </w:t>
      </w:r>
      <w:r w:rsidR="000325AE">
        <w:rPr>
          <w:rStyle w:val="a3"/>
          <w:sz w:val="28"/>
          <w:lang w:val="uk-UA"/>
        </w:rPr>
        <w:t xml:space="preserve">За </w:t>
      </w:r>
      <w:r w:rsidR="00E17CDD" w:rsidRPr="000E0084">
        <w:rPr>
          <w:rStyle w:val="a3"/>
          <w:sz w:val="28"/>
        </w:rPr>
        <w:t xml:space="preserve">клопотанням </w:t>
      </w:r>
      <w:r w:rsidR="000325AE" w:rsidRPr="000E0084">
        <w:rPr>
          <w:rStyle w:val="a3"/>
          <w:sz w:val="28"/>
        </w:rPr>
        <w:t>тодішн</w:t>
      </w:r>
      <w:r w:rsidR="000325AE">
        <w:rPr>
          <w:rStyle w:val="a3"/>
          <w:sz w:val="28"/>
          <w:lang w:val="uk-UA"/>
        </w:rPr>
        <w:t>ього</w:t>
      </w:r>
      <w:r w:rsidR="000325AE" w:rsidRPr="000E0084">
        <w:rPr>
          <w:rStyle w:val="a3"/>
          <w:sz w:val="28"/>
        </w:rPr>
        <w:t xml:space="preserve"> митрополит</w:t>
      </w:r>
      <w:r w:rsidR="000325AE">
        <w:rPr>
          <w:rStyle w:val="a3"/>
          <w:sz w:val="28"/>
          <w:lang w:val="uk-UA"/>
        </w:rPr>
        <w:t>а</w:t>
      </w:r>
      <w:r w:rsidR="000325AE" w:rsidRPr="000E0084">
        <w:rPr>
          <w:rStyle w:val="a3"/>
          <w:sz w:val="28"/>
        </w:rPr>
        <w:t xml:space="preserve"> Болховітінов</w:t>
      </w:r>
      <w:r w:rsidR="000325AE">
        <w:rPr>
          <w:rStyle w:val="a3"/>
          <w:sz w:val="28"/>
          <w:lang w:val="uk-UA"/>
        </w:rPr>
        <w:t>а</w:t>
      </w:r>
      <w:r w:rsidR="000325AE" w:rsidRPr="000E0084">
        <w:rPr>
          <w:rStyle w:val="a3"/>
          <w:sz w:val="28"/>
        </w:rPr>
        <w:t xml:space="preserve"> </w:t>
      </w:r>
      <w:r w:rsidR="00E17CDD" w:rsidRPr="000E0084">
        <w:rPr>
          <w:rStyle w:val="a3"/>
          <w:sz w:val="28"/>
        </w:rPr>
        <w:t xml:space="preserve">юнака приймають </w:t>
      </w:r>
      <w:r w:rsidR="00E17CDD" w:rsidRPr="000E0084">
        <w:rPr>
          <w:rStyle w:val="a3"/>
          <w:sz w:val="28"/>
          <w:u w:val="single"/>
        </w:rPr>
        <w:t>співаком</w:t>
      </w:r>
      <w:r w:rsidR="00E17CDD" w:rsidRPr="000E0084">
        <w:rPr>
          <w:rStyle w:val="a3"/>
          <w:sz w:val="28"/>
        </w:rPr>
        <w:t xml:space="preserve"> у хор Михайлівського монастиря, де він незабаром стає солістом. </w:t>
      </w:r>
      <w:r w:rsidR="00E17CDD" w:rsidRPr="000325AE">
        <w:rPr>
          <w:rStyle w:val="a3"/>
          <w:sz w:val="28"/>
        </w:rPr>
        <w:t>У</w:t>
      </w:r>
      <w:r w:rsidR="00E17CDD" w:rsidRPr="000E0084">
        <w:rPr>
          <w:rStyle w:val="a3"/>
          <w:sz w:val="28"/>
        </w:rPr>
        <w:t xml:space="preserve"> 1835 р. він повертається на навчання в </w:t>
      </w:r>
      <w:r w:rsidR="000325AE" w:rsidRPr="00385FAC">
        <w:rPr>
          <w:rStyle w:val="a3"/>
          <w:sz w:val="28"/>
        </w:rPr>
        <w:t xml:space="preserve">семінарію, </w:t>
      </w:r>
      <w:r w:rsidR="00E17CDD" w:rsidRPr="00385FAC">
        <w:rPr>
          <w:rStyle w:val="a3"/>
          <w:sz w:val="28"/>
        </w:rPr>
        <w:t>успішно</w:t>
      </w:r>
      <w:r w:rsidR="00E17CDD" w:rsidRPr="000E0084">
        <w:rPr>
          <w:rStyle w:val="a3"/>
          <w:sz w:val="28"/>
        </w:rPr>
        <w:t xml:space="preserve"> </w:t>
      </w:r>
      <w:r w:rsidR="00E17CDD" w:rsidRPr="000E0084">
        <w:rPr>
          <w:rStyle w:val="a3"/>
          <w:sz w:val="28"/>
          <w:u w:val="single"/>
        </w:rPr>
        <w:t>завершує</w:t>
      </w:r>
      <w:r w:rsidR="00E17CDD" w:rsidRPr="000E0084">
        <w:rPr>
          <w:rStyle w:val="a3"/>
          <w:sz w:val="28"/>
        </w:rPr>
        <w:t xml:space="preserve"> перший курс навчання та переходить на наступний, середній.</w:t>
      </w:r>
    </w:p>
    <w:p w:rsidR="00E50B3E" w:rsidRPr="000E0084" w:rsidRDefault="00E50B3E" w:rsidP="006D62FF">
      <w:pPr>
        <w:rPr>
          <w:rStyle w:val="a4"/>
        </w:rPr>
      </w:pPr>
      <w:r w:rsidRPr="000E0084">
        <w:rPr>
          <w:rStyle w:val="a3"/>
          <w:sz w:val="28"/>
        </w:rPr>
        <w:lastRenderedPageBreak/>
        <w:t>Улітку 1838 р. до Києва прибув М</w:t>
      </w:r>
      <w:r w:rsidR="00385FAC">
        <w:rPr>
          <w:rStyle w:val="a3"/>
          <w:sz w:val="28"/>
          <w:lang w:val="uk-UA"/>
        </w:rPr>
        <w:t>. </w:t>
      </w:r>
      <w:r w:rsidRPr="000E0084">
        <w:rPr>
          <w:rStyle w:val="a3"/>
          <w:sz w:val="28"/>
        </w:rPr>
        <w:t xml:space="preserve">Глінка, </w:t>
      </w:r>
      <w:r w:rsidRPr="000E0084">
        <w:rPr>
          <w:rStyle w:val="a3"/>
          <w:sz w:val="28"/>
          <w:u w:val="single"/>
        </w:rPr>
        <w:t>який</w:t>
      </w:r>
      <w:r w:rsidRPr="000E0084">
        <w:rPr>
          <w:rStyle w:val="a3"/>
          <w:sz w:val="28"/>
        </w:rPr>
        <w:t xml:space="preserve"> був капельмейстером Придворної </w:t>
      </w:r>
      <w:r w:rsidR="00385FAC">
        <w:rPr>
          <w:rStyle w:val="a3"/>
          <w:sz w:val="28"/>
          <w:lang w:val="uk-UA"/>
        </w:rPr>
        <w:t>с</w:t>
      </w:r>
      <w:r w:rsidRPr="000E0084">
        <w:rPr>
          <w:rStyle w:val="a3"/>
          <w:sz w:val="28"/>
        </w:rPr>
        <w:t>пів</w:t>
      </w:r>
      <w:r w:rsidR="00385FAC">
        <w:rPr>
          <w:rStyle w:val="a3"/>
          <w:sz w:val="28"/>
          <w:lang w:val="uk-UA"/>
        </w:rPr>
        <w:t>о</w:t>
      </w:r>
      <w:r w:rsidRPr="000E0084">
        <w:rPr>
          <w:rStyle w:val="a3"/>
          <w:sz w:val="28"/>
        </w:rPr>
        <w:t xml:space="preserve">чої капели в Петербурзі </w:t>
      </w:r>
      <w:r w:rsidRPr="00357586">
        <w:rPr>
          <w:rStyle w:val="a3"/>
          <w:sz w:val="28"/>
        </w:rPr>
        <w:t>й</w:t>
      </w:r>
      <w:r w:rsidRPr="000E0084">
        <w:rPr>
          <w:rStyle w:val="a3"/>
          <w:sz w:val="28"/>
        </w:rPr>
        <w:t xml:space="preserve"> набирав співаків для </w:t>
      </w:r>
      <w:r w:rsidR="003D7E0C">
        <w:rPr>
          <w:rStyle w:val="a3"/>
          <w:sz w:val="28"/>
          <w:lang w:val="uk-UA"/>
        </w:rPr>
        <w:t>неї</w:t>
      </w:r>
      <w:r w:rsidRPr="000E0084">
        <w:rPr>
          <w:rStyle w:val="a3"/>
          <w:sz w:val="28"/>
        </w:rPr>
        <w:t xml:space="preserve"> </w:t>
      </w:r>
      <w:r w:rsidRPr="00357586">
        <w:rPr>
          <w:rStyle w:val="a3"/>
          <w:sz w:val="28"/>
        </w:rPr>
        <w:t xml:space="preserve">в </w:t>
      </w:r>
      <w:r w:rsidRPr="000E0084">
        <w:rPr>
          <w:rStyle w:val="a3"/>
          <w:sz w:val="28"/>
        </w:rPr>
        <w:t xml:space="preserve">Україні. </w:t>
      </w:r>
      <w:r w:rsidR="003D7E0C">
        <w:rPr>
          <w:rStyle w:val="a3"/>
          <w:sz w:val="28"/>
          <w:lang w:val="uk-UA"/>
        </w:rPr>
        <w:t>У</w:t>
      </w:r>
      <w:r w:rsidRPr="000E0084">
        <w:rPr>
          <w:rStyle w:val="a3"/>
          <w:sz w:val="28"/>
        </w:rPr>
        <w:t xml:space="preserve"> Михайлівськ</w:t>
      </w:r>
      <w:r w:rsidR="003D7E0C">
        <w:rPr>
          <w:rStyle w:val="a3"/>
          <w:sz w:val="28"/>
          <w:lang w:val="uk-UA"/>
        </w:rPr>
        <w:t>ому</w:t>
      </w:r>
      <w:r w:rsidRPr="000E0084">
        <w:rPr>
          <w:rStyle w:val="a3"/>
          <w:sz w:val="28"/>
        </w:rPr>
        <w:t xml:space="preserve"> монастир</w:t>
      </w:r>
      <w:r w:rsidR="003D7E0C">
        <w:rPr>
          <w:rStyle w:val="a3"/>
          <w:sz w:val="28"/>
          <w:lang w:val="uk-UA"/>
        </w:rPr>
        <w:t>і</w:t>
      </w:r>
      <w:r w:rsidRPr="000E0084">
        <w:rPr>
          <w:rStyle w:val="a3"/>
          <w:sz w:val="28"/>
        </w:rPr>
        <w:t xml:space="preserve"> він заслухався чудовим голосом соліста хору та особисто познайомився з ним. </w:t>
      </w:r>
    </w:p>
    <w:p w:rsidR="00E17CDD" w:rsidRPr="000E0084" w:rsidRDefault="00E50B3E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 xml:space="preserve">25-річний тоді </w:t>
      </w:r>
      <w:r w:rsidRPr="00385FAC">
        <w:rPr>
          <w:rStyle w:val="a3"/>
          <w:sz w:val="28"/>
        </w:rPr>
        <w:t>С.</w:t>
      </w:r>
      <w:r w:rsidR="00385FAC" w:rsidRPr="00385FAC">
        <w:rPr>
          <w:rStyle w:val="a3"/>
          <w:sz w:val="28"/>
        </w:rPr>
        <w:t> </w:t>
      </w:r>
      <w:r w:rsidRPr="000E0084">
        <w:rPr>
          <w:rStyle w:val="a3"/>
          <w:sz w:val="28"/>
        </w:rPr>
        <w:t xml:space="preserve">Гулак-Артемовський захопився перспективою – кар’єрою співака столичної опери, можливістю </w:t>
      </w:r>
      <w:r w:rsidRPr="000E0084">
        <w:rPr>
          <w:rStyle w:val="a3"/>
          <w:sz w:val="28"/>
          <w:u w:val="single"/>
        </w:rPr>
        <w:t xml:space="preserve">здобути </w:t>
      </w:r>
      <w:r w:rsidRPr="000E0084">
        <w:rPr>
          <w:rStyle w:val="a3"/>
          <w:sz w:val="28"/>
        </w:rPr>
        <w:t>хорошу вокальну освіту, ймовірно, за кордоно</w:t>
      </w:r>
      <w:r w:rsidR="00357586">
        <w:rPr>
          <w:rStyle w:val="a3"/>
          <w:sz w:val="28"/>
        </w:rPr>
        <w:t xml:space="preserve">м, та погодився виїхати з Києва. </w:t>
      </w:r>
      <w:r w:rsidRPr="00385FAC">
        <w:rPr>
          <w:rStyle w:val="a3"/>
          <w:sz w:val="28"/>
        </w:rPr>
        <w:t>М</w:t>
      </w:r>
      <w:r w:rsidRPr="000E0084">
        <w:rPr>
          <w:rStyle w:val="a3"/>
          <w:sz w:val="28"/>
        </w:rPr>
        <w:t>.</w:t>
      </w:r>
      <w:r w:rsidR="00385FAC">
        <w:rPr>
          <w:rStyle w:val="a3"/>
          <w:sz w:val="28"/>
        </w:rPr>
        <w:t> </w:t>
      </w:r>
      <w:r w:rsidRPr="000E0084">
        <w:rPr>
          <w:rStyle w:val="a3"/>
          <w:sz w:val="28"/>
        </w:rPr>
        <w:t xml:space="preserve">Глінка особисто давав </w:t>
      </w:r>
      <w:r w:rsidR="00B25475">
        <w:rPr>
          <w:rStyle w:val="a3"/>
          <w:sz w:val="28"/>
          <w:lang w:val="uk-UA"/>
        </w:rPr>
        <w:t>Г</w:t>
      </w:r>
      <w:r w:rsidR="00385FAC">
        <w:rPr>
          <w:rStyle w:val="a3"/>
          <w:sz w:val="28"/>
          <w:lang w:val="uk-UA"/>
        </w:rPr>
        <w:t>улаку</w:t>
      </w:r>
      <w:r w:rsidR="00B25475">
        <w:rPr>
          <w:rStyle w:val="a3"/>
          <w:sz w:val="28"/>
          <w:lang w:val="uk-UA"/>
        </w:rPr>
        <w:t>-Арт</w:t>
      </w:r>
      <w:r w:rsidR="00385FAC">
        <w:rPr>
          <w:rStyle w:val="a3"/>
          <w:sz w:val="28"/>
          <w:lang w:val="uk-UA"/>
        </w:rPr>
        <w:t>емовському</w:t>
      </w:r>
      <w:r w:rsidR="00B25475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>уроки співу і навчав засад музичної теорії.</w:t>
      </w:r>
      <w:r w:rsidRPr="000E0084">
        <w:rPr>
          <w:rStyle w:val="a3"/>
          <w:sz w:val="28"/>
          <w:lang w:val="uk-UA"/>
        </w:rPr>
        <w:t xml:space="preserve"> Заняття ж з іноземних мов, італійської та французької він передоручив своєму другові, українському літераторові та драматургові Несторові Кукольнику. </w:t>
      </w:r>
    </w:p>
    <w:p w:rsidR="00E17CDD" w:rsidRPr="000E0084" w:rsidRDefault="00EA7A0A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 xml:space="preserve">Вже </w:t>
      </w:r>
      <w:r w:rsidR="00A60911" w:rsidRPr="000E0084">
        <w:rPr>
          <w:rStyle w:val="a3"/>
          <w:sz w:val="28"/>
        </w:rPr>
        <w:t xml:space="preserve">влітку 1839 р. співак виїжджає </w:t>
      </w:r>
      <w:r w:rsidR="00385FAC">
        <w:rPr>
          <w:rStyle w:val="a3"/>
          <w:sz w:val="28"/>
        </w:rPr>
        <w:t>до</w:t>
      </w:r>
      <w:r w:rsidR="00A60911" w:rsidRPr="000E0084">
        <w:rPr>
          <w:rStyle w:val="a3"/>
          <w:sz w:val="28"/>
        </w:rPr>
        <w:t xml:space="preserve"> Париж</w:t>
      </w:r>
      <w:r w:rsidR="00385FAC">
        <w:rPr>
          <w:rStyle w:val="a3"/>
          <w:sz w:val="28"/>
        </w:rPr>
        <w:t>а</w:t>
      </w:r>
      <w:r w:rsidR="00A60911" w:rsidRPr="000E0084">
        <w:rPr>
          <w:rStyle w:val="a3"/>
          <w:sz w:val="28"/>
        </w:rPr>
        <w:t>.</w:t>
      </w:r>
      <w:r w:rsidR="00A60911" w:rsidRPr="000E0084">
        <w:rPr>
          <w:rStyle w:val="a3"/>
          <w:sz w:val="28"/>
          <w:lang w:val="uk-UA"/>
        </w:rPr>
        <w:t xml:space="preserve"> </w:t>
      </w:r>
      <w:r w:rsidR="00A60911" w:rsidRPr="00EA7A0A">
        <w:rPr>
          <w:rStyle w:val="a3"/>
          <w:sz w:val="28"/>
          <w:lang w:val="uk-UA"/>
        </w:rPr>
        <w:t xml:space="preserve">Спочатку </w:t>
      </w:r>
      <w:r w:rsidRPr="00EA7A0A">
        <w:rPr>
          <w:rStyle w:val="a3"/>
          <w:sz w:val="28"/>
          <w:lang w:val="uk-UA"/>
        </w:rPr>
        <w:t xml:space="preserve">вчиться </w:t>
      </w:r>
      <w:r w:rsidR="00385FAC">
        <w:rPr>
          <w:rStyle w:val="a3"/>
          <w:sz w:val="28"/>
          <w:lang w:val="uk-UA"/>
        </w:rPr>
        <w:t>в</w:t>
      </w:r>
      <w:r w:rsidR="00A60911" w:rsidRPr="00EA7A0A">
        <w:rPr>
          <w:rStyle w:val="a3"/>
          <w:sz w:val="28"/>
          <w:lang w:val="uk-UA"/>
        </w:rPr>
        <w:t xml:space="preserve"> А.</w:t>
      </w:r>
      <w:r w:rsidR="00385FAC">
        <w:rPr>
          <w:rStyle w:val="a3"/>
          <w:sz w:val="28"/>
          <w:lang w:val="uk-UA"/>
        </w:rPr>
        <w:t> </w:t>
      </w:r>
      <w:r w:rsidR="00A60911" w:rsidRPr="00EA7A0A">
        <w:rPr>
          <w:rStyle w:val="a3"/>
          <w:sz w:val="28"/>
          <w:lang w:val="uk-UA"/>
        </w:rPr>
        <w:t>Аларі, італійськ</w:t>
      </w:r>
      <w:r w:rsidRPr="00EA7A0A">
        <w:rPr>
          <w:rStyle w:val="a3"/>
          <w:sz w:val="28"/>
          <w:lang w:val="uk-UA"/>
        </w:rPr>
        <w:t>ого</w:t>
      </w:r>
      <w:r w:rsidR="00A60911" w:rsidRPr="00EA7A0A">
        <w:rPr>
          <w:rStyle w:val="a3"/>
          <w:sz w:val="28"/>
          <w:lang w:val="uk-UA"/>
        </w:rPr>
        <w:t xml:space="preserve"> співак</w:t>
      </w:r>
      <w:r w:rsidRPr="00EA7A0A">
        <w:rPr>
          <w:rStyle w:val="a3"/>
          <w:sz w:val="28"/>
          <w:lang w:val="uk-UA"/>
        </w:rPr>
        <w:t>а</w:t>
      </w:r>
      <w:r w:rsidR="00A60911" w:rsidRPr="00EA7A0A">
        <w:rPr>
          <w:rStyle w:val="a3"/>
          <w:sz w:val="28"/>
          <w:lang w:val="uk-UA"/>
        </w:rPr>
        <w:t xml:space="preserve"> та композитор</w:t>
      </w:r>
      <w:r w:rsidRPr="00EA7A0A">
        <w:rPr>
          <w:rStyle w:val="a3"/>
          <w:sz w:val="28"/>
          <w:lang w:val="uk-UA"/>
        </w:rPr>
        <w:t>а</w:t>
      </w:r>
      <w:r w:rsidR="00A60911" w:rsidRPr="00EA7A0A">
        <w:rPr>
          <w:rStyle w:val="a3"/>
          <w:sz w:val="28"/>
          <w:lang w:val="uk-UA"/>
        </w:rPr>
        <w:t xml:space="preserve">, </w:t>
      </w:r>
      <w:r w:rsidRPr="00EA7A0A">
        <w:rPr>
          <w:rStyle w:val="a3"/>
          <w:sz w:val="28"/>
          <w:lang w:val="uk-UA"/>
        </w:rPr>
        <w:t>згодом у Флоренції</w:t>
      </w:r>
      <w:r w:rsidR="00A60911" w:rsidRPr="00EA7A0A">
        <w:rPr>
          <w:rStyle w:val="a3"/>
          <w:sz w:val="28"/>
          <w:lang w:val="uk-UA"/>
        </w:rPr>
        <w:t xml:space="preserve"> навчається також і в інших професійних педагогів-вокалістів, найдовше – майже 2 роки – у капельмейстера Флорентійського оперного театру П.</w:t>
      </w:r>
      <w:r w:rsidR="00385FAC">
        <w:rPr>
          <w:rStyle w:val="a3"/>
          <w:sz w:val="28"/>
          <w:lang w:val="uk-UA"/>
        </w:rPr>
        <w:t> </w:t>
      </w:r>
      <w:r w:rsidR="00A60911" w:rsidRPr="00EA7A0A">
        <w:rPr>
          <w:rStyle w:val="a3"/>
          <w:sz w:val="28"/>
          <w:lang w:val="uk-UA"/>
        </w:rPr>
        <w:t>Романі.</w:t>
      </w:r>
      <w:r w:rsidR="00A60911" w:rsidRPr="000E0084">
        <w:rPr>
          <w:rStyle w:val="a3"/>
          <w:sz w:val="28"/>
          <w:lang w:val="uk-UA"/>
        </w:rPr>
        <w:t xml:space="preserve"> </w:t>
      </w:r>
    </w:p>
    <w:p w:rsidR="00E17CDD" w:rsidRPr="000E0084" w:rsidRDefault="0022199E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 xml:space="preserve">1842 р. Гулак-Артемовський підписує свій перший контракт з дирекцією Маріїнської Санкт-Петербурзької опери. Однією з перших ролей молодого співака на столичній сцені стала партія Руслана в опері </w:t>
      </w:r>
      <w:r w:rsidRPr="000E0084">
        <w:rPr>
          <w:rStyle w:val="a3"/>
          <w:sz w:val="28"/>
          <w:u w:val="single"/>
        </w:rPr>
        <w:t>М.</w:t>
      </w:r>
      <w:r w:rsidRPr="000E0084">
        <w:rPr>
          <w:rStyle w:val="a3"/>
          <w:sz w:val="28"/>
        </w:rPr>
        <w:t>Глінки «Руслан і Людмила»</w:t>
      </w:r>
      <w:r w:rsidRPr="000E0084">
        <w:rPr>
          <w:rStyle w:val="a3"/>
          <w:sz w:val="28"/>
          <w:lang w:val="uk-UA"/>
        </w:rPr>
        <w:t xml:space="preserve">. </w:t>
      </w:r>
    </w:p>
    <w:p w:rsidR="001053B4" w:rsidRDefault="00CD3F91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Блискуче виконання перших ролей на сцені найпрестижнішого в Росії Маріїнського театру в Санкт-Петербурзі </w:t>
      </w:r>
      <w:r w:rsidR="003D7E0C">
        <w:rPr>
          <w:rStyle w:val="a3"/>
          <w:sz w:val="28"/>
          <w:lang w:val="uk-UA"/>
        </w:rPr>
        <w:t xml:space="preserve">стало </w:t>
      </w:r>
      <w:r w:rsidRPr="000E0084">
        <w:rPr>
          <w:rStyle w:val="a3"/>
          <w:sz w:val="28"/>
        </w:rPr>
        <w:t>поча</w:t>
      </w:r>
      <w:r w:rsidR="003D7E0C">
        <w:rPr>
          <w:rStyle w:val="a3"/>
          <w:sz w:val="28"/>
          <w:lang w:val="uk-UA"/>
        </w:rPr>
        <w:t>тком</w:t>
      </w:r>
      <w:r w:rsidRPr="000E0084">
        <w:rPr>
          <w:rStyle w:val="a3"/>
          <w:sz w:val="28"/>
        </w:rPr>
        <w:t xml:space="preserve"> </w:t>
      </w:r>
      <w:r w:rsidRPr="000E0084">
        <w:rPr>
          <w:rStyle w:val="a3"/>
          <w:sz w:val="28"/>
          <w:u w:val="single"/>
        </w:rPr>
        <w:t>більше</w:t>
      </w:r>
      <w:r w:rsidRPr="000E0084">
        <w:rPr>
          <w:rStyle w:val="a3"/>
          <w:sz w:val="28"/>
        </w:rPr>
        <w:t xml:space="preserve"> ні</w:t>
      </w:r>
      <w:r w:rsidR="00CB6005">
        <w:rPr>
          <w:rStyle w:val="a3"/>
          <w:sz w:val="28"/>
        </w:rPr>
        <w:t>ж двадцятирічної кар’єри</w:t>
      </w:r>
      <w:r w:rsidR="001053B4">
        <w:rPr>
          <w:rStyle w:val="a3"/>
          <w:sz w:val="28"/>
        </w:rPr>
        <w:t xml:space="preserve"> співака. </w:t>
      </w:r>
      <w:r w:rsidR="001053B4" w:rsidRPr="000E0084">
        <w:rPr>
          <w:rStyle w:val="a3"/>
          <w:sz w:val="28"/>
        </w:rPr>
        <w:t xml:space="preserve">За </w:t>
      </w:r>
      <w:r w:rsidR="001053B4">
        <w:rPr>
          <w:rStyle w:val="a3"/>
          <w:sz w:val="28"/>
        </w:rPr>
        <w:t xml:space="preserve">цей </w:t>
      </w:r>
      <w:r w:rsidRPr="000E0084">
        <w:rPr>
          <w:rStyle w:val="a3"/>
          <w:sz w:val="28"/>
        </w:rPr>
        <w:t>час він виконав на сценах імператорських</w:t>
      </w:r>
      <w:r w:rsidR="001053B4">
        <w:rPr>
          <w:rStyle w:val="a3"/>
          <w:sz w:val="28"/>
        </w:rPr>
        <w:t xml:space="preserve"> театрів у Петербурзі та Москві</w:t>
      </w:r>
      <w:r w:rsidR="00457275">
        <w:rPr>
          <w:rStyle w:val="a3"/>
          <w:sz w:val="28"/>
        </w:rPr>
        <w:t xml:space="preserve"> майже 60</w:t>
      </w:r>
      <w:r w:rsidRPr="000E0084">
        <w:rPr>
          <w:rStyle w:val="a3"/>
          <w:sz w:val="28"/>
        </w:rPr>
        <w:t xml:space="preserve"> ролей. </w:t>
      </w:r>
      <w:r w:rsidR="00C52B30">
        <w:rPr>
          <w:rStyle w:val="a3"/>
          <w:sz w:val="28"/>
          <w:lang w:val="uk-UA"/>
        </w:rPr>
        <w:t>Це</w:t>
      </w:r>
      <w:r w:rsidRPr="000E0084">
        <w:rPr>
          <w:rStyle w:val="a3"/>
          <w:sz w:val="28"/>
        </w:rPr>
        <w:t xml:space="preserve"> партії в операх Моцарта, Россіні, Вебера, Глінки, Верстовського, Даргомижського, Верді, Белліні, Доніцетті та ін. Несподівано </w:t>
      </w:r>
      <w:r w:rsidR="001053B4">
        <w:rPr>
          <w:rStyle w:val="a3"/>
          <w:sz w:val="28"/>
        </w:rPr>
        <w:t xml:space="preserve">виявився </w:t>
      </w:r>
      <w:r w:rsidR="001053B4">
        <w:rPr>
          <w:rStyle w:val="a3"/>
          <w:sz w:val="28"/>
          <w:lang w:val="uk-UA"/>
        </w:rPr>
        <w:t xml:space="preserve">і </w:t>
      </w:r>
      <w:r w:rsidRPr="000E0084">
        <w:rPr>
          <w:rStyle w:val="a3"/>
          <w:sz w:val="28"/>
        </w:rPr>
        <w:t xml:space="preserve">неабиякий талант драматичного актора, особливо в комедійних і характерних ролях. </w:t>
      </w:r>
    </w:p>
    <w:p w:rsidR="00CD3F91" w:rsidRPr="00D07765" w:rsidRDefault="00B25B06" w:rsidP="006D62FF">
      <w:pPr>
        <w:rPr>
          <w:color w:val="FF0000"/>
        </w:rPr>
      </w:pPr>
      <w:r w:rsidRPr="000E0084">
        <w:rPr>
          <w:rStyle w:val="a3"/>
          <w:sz w:val="28"/>
          <w:lang w:val="uk-UA"/>
        </w:rPr>
        <w:t>Біля 1850 р</w:t>
      </w:r>
      <w:r w:rsidR="0043760F">
        <w:rPr>
          <w:rStyle w:val="a3"/>
          <w:sz w:val="28"/>
          <w:lang w:val="uk-UA"/>
        </w:rPr>
        <w:t xml:space="preserve">. </w:t>
      </w:r>
      <w:r w:rsidRPr="000E0084">
        <w:rPr>
          <w:rStyle w:val="a3"/>
          <w:sz w:val="28"/>
          <w:lang w:val="uk-UA"/>
        </w:rPr>
        <w:t>Г</w:t>
      </w:r>
      <w:r w:rsidR="0043760F">
        <w:rPr>
          <w:rStyle w:val="a3"/>
          <w:sz w:val="28"/>
          <w:lang w:val="uk-UA"/>
        </w:rPr>
        <w:t>улак-Артемовський</w:t>
      </w:r>
      <w:r w:rsidRPr="000E0084">
        <w:rPr>
          <w:rStyle w:val="a3"/>
          <w:sz w:val="28"/>
          <w:lang w:val="uk-UA"/>
        </w:rPr>
        <w:t xml:space="preserve"> вдався </w:t>
      </w:r>
      <w:r w:rsidR="00912D01" w:rsidRPr="000E0084">
        <w:rPr>
          <w:rStyle w:val="a3"/>
          <w:sz w:val="28"/>
        </w:rPr>
        <w:t xml:space="preserve">до власних композиторських спроб. Перший водевіль «Картина степового життя циган», написаний співаком, не зберігся до </w:t>
      </w:r>
      <w:r w:rsidR="00912D01" w:rsidRPr="00D07765">
        <w:rPr>
          <w:rStyle w:val="a3"/>
          <w:sz w:val="28"/>
        </w:rPr>
        <w:t>нашого часу,</w:t>
      </w:r>
    </w:p>
    <w:p w:rsidR="00665491" w:rsidRDefault="00D752DC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Дальші творчі спроби </w:t>
      </w:r>
      <w:r w:rsidRPr="0043760F">
        <w:rPr>
          <w:rStyle w:val="a3"/>
          <w:sz w:val="28"/>
        </w:rPr>
        <w:t>С.</w:t>
      </w:r>
      <w:r w:rsidR="0043760F" w:rsidRPr="0043760F">
        <w:rPr>
          <w:rStyle w:val="a3"/>
          <w:sz w:val="28"/>
        </w:rPr>
        <w:t> </w:t>
      </w:r>
      <w:r w:rsidRPr="000E0084">
        <w:rPr>
          <w:rStyle w:val="a3"/>
          <w:sz w:val="28"/>
        </w:rPr>
        <w:t xml:space="preserve">Гулака-Артемовського теж були тісно пов’язані з музичним театром. Часто він виступав у них вже не лише як композитор, але й </w:t>
      </w:r>
      <w:r w:rsidRPr="000E0084">
        <w:rPr>
          <w:rStyle w:val="a3"/>
          <w:sz w:val="28"/>
        </w:rPr>
        <w:lastRenderedPageBreak/>
        <w:t xml:space="preserve">як драматург. </w:t>
      </w:r>
      <w:r w:rsidR="001053B4" w:rsidRPr="000E0084">
        <w:rPr>
          <w:rStyle w:val="a3"/>
          <w:sz w:val="28"/>
        </w:rPr>
        <w:t xml:space="preserve">Більша </w:t>
      </w:r>
      <w:r w:rsidRPr="000E0084">
        <w:rPr>
          <w:rStyle w:val="a3"/>
          <w:sz w:val="28"/>
        </w:rPr>
        <w:t>частина з написаних ним п’єс з музикою була втрачена, зокрема «Ніч напередодні Іванова дня», «</w:t>
      </w:r>
      <w:r w:rsidRPr="00D07765">
        <w:rPr>
          <w:rStyle w:val="a3"/>
          <w:sz w:val="28"/>
          <w:u w:val="single"/>
        </w:rPr>
        <w:t>Руйнівники кораблів</w:t>
      </w:r>
      <w:r w:rsidRPr="000E0084">
        <w:rPr>
          <w:rStyle w:val="a3"/>
          <w:sz w:val="28"/>
        </w:rPr>
        <w:t>». Відомо, що Гулак-Артемовський писав також солоспіви, причому створив деякі з</w:t>
      </w:r>
      <w:r w:rsidR="00665491">
        <w:rPr>
          <w:rStyle w:val="a3"/>
          <w:sz w:val="28"/>
        </w:rPr>
        <w:t xml:space="preserve"> них на народні слова.</w:t>
      </w:r>
      <w:r w:rsidR="00665491">
        <w:rPr>
          <w:rStyle w:val="a3"/>
          <w:sz w:val="28"/>
          <w:lang w:val="uk-UA"/>
        </w:rPr>
        <w:t xml:space="preserve"> Напр.</w:t>
      </w:r>
      <w:r w:rsidR="0043760F">
        <w:rPr>
          <w:rStyle w:val="a3"/>
          <w:sz w:val="28"/>
          <w:lang w:val="uk-UA"/>
        </w:rPr>
        <w:t>,</w:t>
      </w:r>
      <w:r w:rsidR="00281E42" w:rsidRPr="000E0084">
        <w:rPr>
          <w:rStyle w:val="a3"/>
          <w:sz w:val="28"/>
        </w:rPr>
        <w:t xml:space="preserve"> "Стоїть явір над водою"</w:t>
      </w:r>
      <w:r w:rsidR="00665491">
        <w:rPr>
          <w:rStyle w:val="a3"/>
          <w:sz w:val="28"/>
          <w:lang w:val="uk-UA"/>
        </w:rPr>
        <w:t>.</w:t>
      </w:r>
      <w:r w:rsidR="00281E42" w:rsidRPr="000E0084">
        <w:rPr>
          <w:rStyle w:val="a3"/>
          <w:sz w:val="28"/>
        </w:rPr>
        <w:t xml:space="preserve"> </w:t>
      </w:r>
    </w:p>
    <w:p w:rsidR="005D6262" w:rsidRPr="000E0084" w:rsidRDefault="005D6262" w:rsidP="006D62FF">
      <w:pPr>
        <w:rPr>
          <w:rStyle w:val="a3"/>
          <w:sz w:val="28"/>
        </w:rPr>
      </w:pPr>
      <w:r w:rsidRPr="006D62FF">
        <w:rPr>
          <w:rStyle w:val="a3"/>
          <w:b/>
          <w:sz w:val="28"/>
        </w:rPr>
        <w:t>Наприкінці 50-х р</w:t>
      </w:r>
      <w:r w:rsidR="0043760F">
        <w:rPr>
          <w:rStyle w:val="a3"/>
          <w:b/>
          <w:sz w:val="28"/>
        </w:rPr>
        <w:t>р.</w:t>
      </w:r>
      <w:r w:rsidRPr="000E0084">
        <w:rPr>
          <w:rStyle w:val="a3"/>
          <w:sz w:val="28"/>
        </w:rPr>
        <w:t xml:space="preserve"> співак почав катастрофічно втрачати голос. Його поступово переводять з головних на другорядні ролі. Тоді ж виникає в нього задум створити велику, «справжню» оперу на український сюжет.  Вже в 1861 р. розпочинається робота над оперою «Запорожець за Дунаєм»</w:t>
      </w:r>
      <w:r w:rsidR="00D07765">
        <w:rPr>
          <w:rStyle w:val="a3"/>
          <w:sz w:val="28"/>
        </w:rPr>
        <w:t>.</w:t>
      </w:r>
      <w:r w:rsidR="00D07765">
        <w:rPr>
          <w:rStyle w:val="a3"/>
          <w:sz w:val="28"/>
          <w:lang w:val="uk-UA"/>
        </w:rPr>
        <w:t xml:space="preserve"> Компрозитор сам написав до неї </w:t>
      </w:r>
      <w:r w:rsidRPr="000E0084">
        <w:rPr>
          <w:rStyle w:val="a3"/>
          <w:sz w:val="28"/>
        </w:rPr>
        <w:t xml:space="preserve">і текст </w:t>
      </w:r>
      <w:r w:rsidRPr="0043618B">
        <w:rPr>
          <w:rStyle w:val="a3"/>
          <w:sz w:val="28"/>
        </w:rPr>
        <w:t>лібрето</w:t>
      </w:r>
      <w:r w:rsidRPr="0043618B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 xml:space="preserve">і музику. Опера </w:t>
      </w:r>
      <w:r w:rsidRPr="000E0084">
        <w:rPr>
          <w:rStyle w:val="a3"/>
          <w:sz w:val="28"/>
          <w:u w:val="single"/>
        </w:rPr>
        <w:t>відразу</w:t>
      </w:r>
      <w:r w:rsidRPr="000E0084">
        <w:rPr>
          <w:rStyle w:val="a3"/>
          <w:sz w:val="28"/>
        </w:rPr>
        <w:t xml:space="preserve"> ж після прем’єри </w:t>
      </w:r>
      <w:r w:rsidRPr="0043760F">
        <w:rPr>
          <w:rStyle w:val="a3"/>
          <w:sz w:val="28"/>
        </w:rPr>
        <w:t>в</w:t>
      </w:r>
      <w:r w:rsidRPr="000E0084">
        <w:rPr>
          <w:rStyle w:val="a3"/>
          <w:sz w:val="28"/>
        </w:rPr>
        <w:t xml:space="preserve"> Маріїнському театрі 1863 р</w:t>
      </w:r>
      <w:r w:rsidR="0043760F">
        <w:rPr>
          <w:rStyle w:val="a3"/>
          <w:sz w:val="28"/>
        </w:rPr>
        <w:t>.</w:t>
      </w:r>
      <w:r w:rsidRPr="000E0084">
        <w:rPr>
          <w:rStyle w:val="a3"/>
          <w:sz w:val="28"/>
        </w:rPr>
        <w:t xml:space="preserve"> </w:t>
      </w:r>
      <w:r w:rsidR="001A2BF0">
        <w:rPr>
          <w:rStyle w:val="a3"/>
          <w:sz w:val="28"/>
          <w:lang w:val="uk-UA"/>
        </w:rPr>
        <w:t xml:space="preserve">стала популярною та </w:t>
      </w:r>
      <w:r w:rsidR="0043618B">
        <w:rPr>
          <w:rStyle w:val="a3"/>
          <w:sz w:val="28"/>
          <w:lang w:val="uk-UA"/>
        </w:rPr>
        <w:t>залишилась</w:t>
      </w:r>
      <w:r w:rsidR="001A2BF0">
        <w:rPr>
          <w:rStyle w:val="a3"/>
          <w:sz w:val="28"/>
        </w:rPr>
        <w:t xml:space="preserve"> в репертуарі надовго. </w:t>
      </w:r>
    </w:p>
    <w:p w:rsidR="00541286" w:rsidRPr="000E0084" w:rsidRDefault="00541286" w:rsidP="006D62FF">
      <w:pPr>
        <w:ind w:firstLine="720"/>
        <w:rPr>
          <w:rStyle w:val="a3"/>
          <w:sz w:val="28"/>
        </w:rPr>
      </w:pPr>
      <w:r w:rsidRPr="000E0084">
        <w:rPr>
          <w:rStyle w:val="a3"/>
          <w:sz w:val="28"/>
        </w:rPr>
        <w:t xml:space="preserve">Головну роль запорожця Карася виконав сам </w:t>
      </w:r>
      <w:r w:rsidRPr="0019174D">
        <w:rPr>
          <w:rStyle w:val="a3"/>
          <w:sz w:val="28"/>
        </w:rPr>
        <w:t>автор</w:t>
      </w:r>
      <w:r w:rsidR="0019174D">
        <w:rPr>
          <w:rStyle w:val="a3"/>
          <w:sz w:val="28"/>
          <w:lang w:val="uk-UA"/>
        </w:rPr>
        <w:t>.</w:t>
      </w:r>
      <w:r w:rsidRPr="0019174D">
        <w:rPr>
          <w:rStyle w:val="a3"/>
          <w:sz w:val="28"/>
        </w:rPr>
        <w:t xml:space="preserve"> </w:t>
      </w:r>
      <w:r w:rsidR="004A18E4" w:rsidRPr="000E0084">
        <w:rPr>
          <w:rStyle w:val="a3"/>
          <w:sz w:val="28"/>
        </w:rPr>
        <w:t xml:space="preserve">Саме </w:t>
      </w:r>
      <w:r w:rsidRPr="000E0084">
        <w:rPr>
          <w:rStyle w:val="a3"/>
          <w:sz w:val="28"/>
        </w:rPr>
        <w:t xml:space="preserve">роль Карася була останньою значною оперною партією </w:t>
      </w:r>
      <w:r w:rsidRPr="000E0084">
        <w:rPr>
          <w:rStyle w:val="a3"/>
          <w:sz w:val="28"/>
          <w:u w:val="single"/>
        </w:rPr>
        <w:t>С.</w:t>
      </w:r>
      <w:r w:rsidR="0043760F">
        <w:rPr>
          <w:rStyle w:val="a3"/>
          <w:sz w:val="28"/>
          <w:u w:val="single"/>
        </w:rPr>
        <w:t> </w:t>
      </w:r>
      <w:r w:rsidRPr="000E0084">
        <w:rPr>
          <w:rStyle w:val="a3"/>
          <w:sz w:val="28"/>
        </w:rPr>
        <w:t xml:space="preserve">Гулака-Артемовського на сцені Маріїнського театру. </w:t>
      </w:r>
      <w:r w:rsidRPr="0019174D">
        <w:rPr>
          <w:rStyle w:val="a3"/>
          <w:sz w:val="28"/>
        </w:rPr>
        <w:t>У</w:t>
      </w:r>
      <w:r w:rsidRPr="000E0084">
        <w:rPr>
          <w:rStyle w:val="a3"/>
          <w:sz w:val="28"/>
        </w:rPr>
        <w:t xml:space="preserve"> 1864 р</w:t>
      </w:r>
      <w:r w:rsidR="0043760F">
        <w:rPr>
          <w:rStyle w:val="a3"/>
          <w:sz w:val="28"/>
        </w:rPr>
        <w:t>.</w:t>
      </w:r>
      <w:r w:rsidRPr="000E0084">
        <w:rPr>
          <w:rStyle w:val="a3"/>
          <w:sz w:val="28"/>
        </w:rPr>
        <w:t xml:space="preserve"> він вимушений переїхати до Москви, там ще декілька разів виходить на сцену, проте в наступному, 1865 </w:t>
      </w:r>
      <w:r w:rsidRPr="0043760F">
        <w:rPr>
          <w:rStyle w:val="a3"/>
          <w:sz w:val="28"/>
        </w:rPr>
        <w:t>р.,</w:t>
      </w:r>
      <w:r w:rsidRPr="000E0084">
        <w:rPr>
          <w:rStyle w:val="a3"/>
          <w:sz w:val="28"/>
        </w:rPr>
        <w:t xml:space="preserve"> назавжди залишає театр. </w:t>
      </w:r>
    </w:p>
    <w:p w:rsidR="00D47D94" w:rsidRPr="0043760F" w:rsidRDefault="00B864C7" w:rsidP="00D47D94">
      <w:pPr>
        <w:jc w:val="center"/>
        <w:rPr>
          <w:rStyle w:val="a3"/>
          <w:i/>
          <w:sz w:val="28"/>
        </w:rPr>
      </w:pPr>
      <w:r w:rsidRPr="0043760F">
        <w:rPr>
          <w:rStyle w:val="a3"/>
          <w:i/>
          <w:sz w:val="28"/>
        </w:rPr>
        <w:t>Опера «Запорожець за Дунаєм»</w:t>
      </w:r>
    </w:p>
    <w:p w:rsidR="00CD3F91" w:rsidRPr="000E0084" w:rsidRDefault="00D47D94" w:rsidP="006D62FF">
      <w:pPr>
        <w:rPr>
          <w:color w:val="FF0000"/>
        </w:rPr>
      </w:pPr>
      <w:r w:rsidRPr="000E0084">
        <w:rPr>
          <w:rStyle w:val="a3"/>
          <w:sz w:val="28"/>
        </w:rPr>
        <w:t xml:space="preserve">Відобразила </w:t>
      </w:r>
      <w:r w:rsidR="00B864C7" w:rsidRPr="000E0084">
        <w:rPr>
          <w:rStyle w:val="a3"/>
          <w:sz w:val="28"/>
        </w:rPr>
        <w:t>той драматичний період в українській історії Х</w:t>
      </w:r>
      <w:r w:rsidR="00B864C7" w:rsidRPr="000E0084">
        <w:rPr>
          <w:rStyle w:val="a3"/>
          <w:sz w:val="28"/>
          <w:lang w:val="pl-PL"/>
        </w:rPr>
        <w:t>V</w:t>
      </w:r>
      <w:r w:rsidR="00B864C7" w:rsidRPr="000E0084">
        <w:rPr>
          <w:rStyle w:val="a3"/>
          <w:sz w:val="28"/>
        </w:rPr>
        <w:t>ІІІ ст</w:t>
      </w:r>
      <w:r w:rsidR="0043760F">
        <w:rPr>
          <w:rStyle w:val="a3"/>
          <w:sz w:val="28"/>
        </w:rPr>
        <w:t>.</w:t>
      </w:r>
      <w:r w:rsidR="00B864C7" w:rsidRPr="000E0084">
        <w:rPr>
          <w:rStyle w:val="a3"/>
          <w:sz w:val="28"/>
        </w:rPr>
        <w:t xml:space="preserve">, коли </w:t>
      </w:r>
      <w:r w:rsidR="00B864C7" w:rsidRPr="0043760F">
        <w:rPr>
          <w:rStyle w:val="a3"/>
          <w:sz w:val="28"/>
        </w:rPr>
        <w:t>в</w:t>
      </w:r>
      <w:r w:rsidR="00B864C7" w:rsidRPr="000E0084">
        <w:rPr>
          <w:rStyle w:val="a3"/>
          <w:sz w:val="28"/>
        </w:rPr>
        <w:t xml:space="preserve"> 1774 р. частина запорожців, утікаючи від царської розправи, осіла в гирлі Дунаю, на турецькій території</w:t>
      </w:r>
      <w:r>
        <w:rPr>
          <w:rStyle w:val="a3"/>
          <w:sz w:val="28"/>
          <w:lang w:val="uk-UA"/>
        </w:rPr>
        <w:t>.</w:t>
      </w:r>
    </w:p>
    <w:p w:rsidR="00134A7C" w:rsidRPr="000E0084" w:rsidRDefault="00B864C7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Головні герої опери – запорожець Іван Карась, його </w:t>
      </w:r>
      <w:r w:rsidRPr="0043760F">
        <w:rPr>
          <w:rStyle w:val="a3"/>
          <w:sz w:val="28"/>
        </w:rPr>
        <w:t xml:space="preserve">дружина </w:t>
      </w:r>
      <w:r w:rsidRPr="000E0084">
        <w:rPr>
          <w:rStyle w:val="a3"/>
          <w:sz w:val="28"/>
        </w:rPr>
        <w:t>Одарка, дочка Оксана, її наречений Андрій, турецькі</w:t>
      </w:r>
      <w:r w:rsidR="00D47D94">
        <w:rPr>
          <w:rStyle w:val="a3"/>
          <w:sz w:val="28"/>
        </w:rPr>
        <w:t xml:space="preserve"> персонажі Султан і його слуга</w:t>
      </w:r>
      <w:r w:rsidRPr="000E0084">
        <w:rPr>
          <w:rStyle w:val="a3"/>
          <w:sz w:val="28"/>
        </w:rPr>
        <w:t xml:space="preserve">. Кожен </w:t>
      </w:r>
      <w:r w:rsidRPr="000E0084">
        <w:rPr>
          <w:rStyle w:val="a3"/>
          <w:sz w:val="28"/>
          <w:u w:val="single"/>
        </w:rPr>
        <w:t>із</w:t>
      </w:r>
      <w:r w:rsidRPr="000E0084">
        <w:rPr>
          <w:rStyle w:val="a3"/>
          <w:sz w:val="28"/>
        </w:rPr>
        <w:t xml:space="preserve"> персонажів отримує власну виразну характеристику як реальна особа з усіма своїми чеснотами та недоліками. </w:t>
      </w:r>
      <w:r w:rsidRPr="0043760F">
        <w:rPr>
          <w:rStyle w:val="a3"/>
          <w:sz w:val="28"/>
        </w:rPr>
        <w:t>С.</w:t>
      </w:r>
      <w:r w:rsidR="0043760F" w:rsidRPr="0043760F">
        <w:rPr>
          <w:rStyle w:val="a3"/>
          <w:sz w:val="28"/>
        </w:rPr>
        <w:t> </w:t>
      </w:r>
      <w:r w:rsidRPr="000E0084">
        <w:rPr>
          <w:rStyle w:val="a3"/>
          <w:sz w:val="28"/>
        </w:rPr>
        <w:t>Гулак-Артемовський поєднав у своєму творі традиції італійської комічної опери Х</w:t>
      </w:r>
      <w:r w:rsidRPr="000E0084">
        <w:rPr>
          <w:rStyle w:val="a3"/>
          <w:sz w:val="28"/>
          <w:lang w:val="en-US"/>
        </w:rPr>
        <w:t>V</w:t>
      </w:r>
      <w:r w:rsidR="00BF6B9B">
        <w:rPr>
          <w:rStyle w:val="a3"/>
          <w:sz w:val="28"/>
        </w:rPr>
        <w:t xml:space="preserve">ІІІ ст. </w:t>
      </w:r>
      <w:r w:rsidR="00BF6B9B" w:rsidRPr="00BF6B9B">
        <w:rPr>
          <w:rStyle w:val="a3"/>
          <w:sz w:val="28"/>
          <w:lang w:val="uk-UA"/>
        </w:rPr>
        <w:t>(</w:t>
      </w:r>
      <w:r w:rsidRPr="00BF6B9B">
        <w:rPr>
          <w:rStyle w:val="a3"/>
          <w:sz w:val="28"/>
        </w:rPr>
        <w:t>опер</w:t>
      </w:r>
      <w:r w:rsidR="00BF6B9B" w:rsidRPr="00BF6B9B">
        <w:rPr>
          <w:rStyle w:val="a3"/>
          <w:sz w:val="28"/>
          <w:lang w:val="uk-UA"/>
        </w:rPr>
        <w:t>а</w:t>
      </w:r>
      <w:r w:rsidRPr="00BF6B9B">
        <w:rPr>
          <w:rStyle w:val="a3"/>
          <w:sz w:val="28"/>
        </w:rPr>
        <w:t>-buffa</w:t>
      </w:r>
      <w:r w:rsidR="00BF6B9B" w:rsidRPr="00BF6B9B">
        <w:rPr>
          <w:rStyle w:val="a3"/>
          <w:sz w:val="28"/>
          <w:lang w:val="uk-UA"/>
        </w:rPr>
        <w:t>)</w:t>
      </w:r>
      <w:r w:rsidRPr="00BF6B9B">
        <w:rPr>
          <w:rStyle w:val="a3"/>
          <w:sz w:val="28"/>
        </w:rPr>
        <w:t xml:space="preserve"> з</w:t>
      </w:r>
      <w:r w:rsidRPr="000E0084">
        <w:rPr>
          <w:rStyle w:val="a3"/>
          <w:sz w:val="28"/>
        </w:rPr>
        <w:t xml:space="preserve"> українською пісенною мелодикою. З італійських джерел він </w:t>
      </w:r>
      <w:r w:rsidRPr="000E0084">
        <w:rPr>
          <w:rStyle w:val="a3"/>
          <w:sz w:val="28"/>
          <w:u w:val="single"/>
        </w:rPr>
        <w:t>запозичує</w:t>
      </w:r>
      <w:r w:rsidRPr="000E0084">
        <w:rPr>
          <w:rStyle w:val="a3"/>
          <w:sz w:val="28"/>
        </w:rPr>
        <w:t xml:space="preserve"> віртуозну манеру </w:t>
      </w:r>
      <w:r w:rsidRPr="00BF6B9B">
        <w:rPr>
          <w:rStyle w:val="a3"/>
          <w:sz w:val="28"/>
        </w:rPr>
        <w:t xml:space="preserve">співу </w:t>
      </w:r>
      <w:r w:rsidRPr="000E0084">
        <w:rPr>
          <w:rStyle w:val="a3"/>
          <w:sz w:val="28"/>
        </w:rPr>
        <w:t xml:space="preserve">і типову для опери-buffa побудову: дві дії з швидкими, динамічними </w:t>
      </w:r>
      <w:r w:rsidRPr="000E0084">
        <w:rPr>
          <w:rStyle w:val="a3"/>
          <w:sz w:val="28"/>
          <w:u w:val="single"/>
        </w:rPr>
        <w:t>фіналами</w:t>
      </w:r>
      <w:r w:rsidRPr="000E0084">
        <w:rPr>
          <w:rStyle w:val="a3"/>
          <w:sz w:val="28"/>
        </w:rPr>
        <w:t xml:space="preserve"> та ще певні амплуа</w:t>
      </w:r>
      <w:r w:rsidR="00134A7C" w:rsidRPr="000E0084">
        <w:rPr>
          <w:rStyle w:val="a3"/>
          <w:sz w:val="28"/>
          <w:lang w:val="uk-UA"/>
        </w:rPr>
        <w:t xml:space="preserve"> </w:t>
      </w:r>
      <w:r w:rsidR="00134A7C" w:rsidRPr="000E0084">
        <w:rPr>
          <w:rStyle w:val="a3"/>
          <w:sz w:val="28"/>
        </w:rPr>
        <w:t xml:space="preserve">- ліричної пари (Оксана і Андрій), комедійної пари (Карась і Одарка), шляхетного володаря (Султан) тощо. </w:t>
      </w:r>
    </w:p>
    <w:p w:rsidR="00B61160" w:rsidRDefault="00DC5B19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lastRenderedPageBreak/>
        <w:t xml:space="preserve">Українська пісенна стихія </w:t>
      </w:r>
      <w:r w:rsidR="00BF6B9B">
        <w:rPr>
          <w:rStyle w:val="a3"/>
          <w:sz w:val="28"/>
          <w:lang w:val="uk-UA"/>
        </w:rPr>
        <w:t>прояваляється через</w:t>
      </w:r>
      <w:r w:rsidRPr="000E0084">
        <w:rPr>
          <w:rStyle w:val="a3"/>
          <w:sz w:val="28"/>
        </w:rPr>
        <w:t xml:space="preserve"> звороти ліричної пісні-романсу, </w:t>
      </w:r>
      <w:r w:rsidRPr="00BF6B9B">
        <w:rPr>
          <w:rStyle w:val="a3"/>
          <w:sz w:val="28"/>
        </w:rPr>
        <w:t>колядок</w:t>
      </w:r>
      <w:r w:rsidR="00B61160">
        <w:rPr>
          <w:rStyle w:val="a3"/>
          <w:sz w:val="28"/>
        </w:rPr>
        <w:t xml:space="preserve"> жартівливих, побутових</w:t>
      </w:r>
      <w:r w:rsidRPr="000E0084">
        <w:rPr>
          <w:rStyle w:val="a3"/>
          <w:sz w:val="28"/>
        </w:rPr>
        <w:t xml:space="preserve">. </w:t>
      </w:r>
      <w:r w:rsidR="00B61160" w:rsidRPr="000E0084">
        <w:rPr>
          <w:rStyle w:val="a3"/>
          <w:sz w:val="28"/>
        </w:rPr>
        <w:t xml:space="preserve">Композитор </w:t>
      </w:r>
      <w:r w:rsidRPr="000E0084">
        <w:rPr>
          <w:rStyle w:val="a3"/>
          <w:sz w:val="28"/>
        </w:rPr>
        <w:t>тут не цитує вже відом</w:t>
      </w:r>
      <w:r w:rsidR="00B61160">
        <w:rPr>
          <w:rStyle w:val="a3"/>
          <w:sz w:val="28"/>
          <w:lang w:val="uk-UA"/>
        </w:rPr>
        <w:t>і</w:t>
      </w:r>
      <w:r w:rsidRPr="000E0084">
        <w:rPr>
          <w:rStyle w:val="a3"/>
          <w:sz w:val="28"/>
        </w:rPr>
        <w:t xml:space="preserve"> піс</w:t>
      </w:r>
      <w:r w:rsidR="00B61160">
        <w:rPr>
          <w:rStyle w:val="a3"/>
          <w:sz w:val="28"/>
          <w:lang w:val="uk-UA"/>
        </w:rPr>
        <w:t>ні</w:t>
      </w:r>
      <w:r w:rsidRPr="000E0084">
        <w:rPr>
          <w:rStyle w:val="a3"/>
          <w:sz w:val="28"/>
        </w:rPr>
        <w:t xml:space="preserve">, а створює власні мелодії, </w:t>
      </w:r>
      <w:r w:rsidR="00B61160">
        <w:rPr>
          <w:rStyle w:val="a3"/>
          <w:sz w:val="28"/>
        </w:rPr>
        <w:t>близькі до народної пісні.</w:t>
      </w:r>
    </w:p>
    <w:p w:rsidR="003E212E" w:rsidRPr="00B83191" w:rsidRDefault="003E212E" w:rsidP="006D62FF">
      <w:pPr>
        <w:rPr>
          <w:color w:val="FF0000"/>
          <w:lang w:val="uk-UA"/>
        </w:rPr>
      </w:pPr>
      <w:r w:rsidRPr="000E0084">
        <w:rPr>
          <w:rStyle w:val="a3"/>
          <w:sz w:val="28"/>
          <w:u w:val="single"/>
        </w:rPr>
        <w:t>Зупинимося</w:t>
      </w:r>
      <w:r w:rsidRPr="000E0084">
        <w:rPr>
          <w:rStyle w:val="a3"/>
          <w:sz w:val="28"/>
        </w:rPr>
        <w:t xml:space="preserve"> на характеристиках головних героїв опери. Іван Карась - цілком комедійний </w:t>
      </w:r>
      <w:r w:rsidRPr="00B61160">
        <w:rPr>
          <w:rStyle w:val="a3"/>
          <w:sz w:val="28"/>
        </w:rPr>
        <w:t>персонаж. Його</w:t>
      </w:r>
      <w:r w:rsidRPr="000E0084">
        <w:rPr>
          <w:rStyle w:val="a3"/>
          <w:sz w:val="28"/>
        </w:rPr>
        <w:t xml:space="preserve"> перш</w:t>
      </w:r>
      <w:r w:rsidR="00B83191">
        <w:rPr>
          <w:rStyle w:val="a3"/>
          <w:sz w:val="28"/>
          <w:lang w:val="uk-UA"/>
        </w:rPr>
        <w:t>е</w:t>
      </w:r>
      <w:r w:rsidRPr="000E0084">
        <w:rPr>
          <w:rStyle w:val="a3"/>
          <w:sz w:val="28"/>
        </w:rPr>
        <w:t xml:space="preserve"> аріозо </w:t>
      </w:r>
      <w:r w:rsidRPr="003D2EAB">
        <w:rPr>
          <w:rStyle w:val="a3"/>
          <w:sz w:val="28"/>
        </w:rPr>
        <w:t>«Ой, щось дуже загулявся»</w:t>
      </w:r>
      <w:r w:rsidRPr="003D2EAB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 xml:space="preserve">створює враження повільного, неповороткого, схильного до веселих посиденьок </w:t>
      </w:r>
      <w:r w:rsidR="003D2EAB">
        <w:rPr>
          <w:rStyle w:val="a3"/>
          <w:sz w:val="28"/>
        </w:rPr>
        <w:t>і</w:t>
      </w:r>
      <w:r w:rsidRPr="000E0084">
        <w:rPr>
          <w:rStyle w:val="a3"/>
          <w:sz w:val="28"/>
        </w:rPr>
        <w:t xml:space="preserve"> трохи переляканого чоловіка в літах. </w:t>
      </w:r>
      <w:r w:rsidR="00B83191" w:rsidRPr="000E0084">
        <w:rPr>
          <w:rStyle w:val="a3"/>
          <w:sz w:val="28"/>
        </w:rPr>
        <w:t xml:space="preserve">Соковито </w:t>
      </w:r>
      <w:r w:rsidRPr="000E0084">
        <w:rPr>
          <w:rStyle w:val="a3"/>
          <w:sz w:val="28"/>
        </w:rPr>
        <w:t>виписаний дует Одарки і Карася в 1</w:t>
      </w:r>
      <w:r w:rsidR="00B01D39">
        <w:rPr>
          <w:rStyle w:val="a3"/>
          <w:sz w:val="28"/>
          <w:lang w:val="uk-UA"/>
        </w:rPr>
        <w:t>-й</w:t>
      </w:r>
      <w:r w:rsidRPr="000E0084">
        <w:rPr>
          <w:rStyle w:val="a3"/>
          <w:sz w:val="28"/>
        </w:rPr>
        <w:t xml:space="preserve"> дії, де сварлива дружина </w:t>
      </w:r>
      <w:r w:rsidRPr="000E0084">
        <w:rPr>
          <w:rStyle w:val="a3"/>
          <w:sz w:val="28"/>
          <w:u w:val="single"/>
        </w:rPr>
        <w:t>допитується:</w:t>
      </w:r>
      <w:r w:rsidRPr="000E0084">
        <w:rPr>
          <w:rStyle w:val="a3"/>
          <w:sz w:val="28"/>
        </w:rPr>
        <w:t xml:space="preserve"> «Відкіля це ти узявся, де ти досі пропадав»,</w:t>
      </w:r>
      <w:r w:rsidR="00101074" w:rsidRPr="000E0084">
        <w:rPr>
          <w:rStyle w:val="a3"/>
          <w:sz w:val="28"/>
          <w:lang w:val="uk-UA"/>
        </w:rPr>
        <w:t xml:space="preserve"> </w:t>
      </w:r>
      <w:r w:rsidR="00101074" w:rsidRPr="000E0084">
        <w:rPr>
          <w:rStyle w:val="a3"/>
          <w:sz w:val="28"/>
        </w:rPr>
        <w:t>Завершує цю комедійну сцену віртуозна скоромовка (прийом, дуже типовий</w:t>
      </w:r>
      <w:r w:rsidR="00B83191">
        <w:rPr>
          <w:rStyle w:val="a3"/>
          <w:sz w:val="28"/>
        </w:rPr>
        <w:t xml:space="preserve"> для італійської комічної опери)</w:t>
      </w:r>
      <w:r w:rsidR="00B83191">
        <w:rPr>
          <w:rStyle w:val="a3"/>
          <w:sz w:val="28"/>
          <w:lang w:val="uk-UA"/>
        </w:rPr>
        <w:t>.</w:t>
      </w:r>
    </w:p>
    <w:p w:rsidR="00B01D39" w:rsidRDefault="00B83191" w:rsidP="006D62FF">
      <w:pPr>
        <w:rPr>
          <w:rStyle w:val="a3"/>
          <w:sz w:val="28"/>
          <w:lang w:val="uk-UA"/>
        </w:rPr>
      </w:pPr>
      <w:r>
        <w:rPr>
          <w:rStyle w:val="a3"/>
          <w:sz w:val="28"/>
          <w:lang w:val="uk-UA"/>
        </w:rPr>
        <w:t>У</w:t>
      </w:r>
      <w:r w:rsidR="00101074" w:rsidRPr="00774D22">
        <w:rPr>
          <w:rStyle w:val="a3"/>
          <w:sz w:val="28"/>
          <w:lang w:val="uk-UA"/>
        </w:rPr>
        <w:t xml:space="preserve"> 2-й дії</w:t>
      </w:r>
      <w:r w:rsidR="00101074" w:rsidRPr="000E0084">
        <w:rPr>
          <w:rStyle w:val="a3"/>
          <w:sz w:val="28"/>
          <w:lang w:val="uk-UA"/>
        </w:rPr>
        <w:t xml:space="preserve"> </w:t>
      </w:r>
      <w:r w:rsidR="00774D22">
        <w:rPr>
          <w:rStyle w:val="a3"/>
          <w:sz w:val="28"/>
          <w:lang w:val="uk-UA"/>
        </w:rPr>
        <w:t>центральне місце займає аріозо</w:t>
      </w:r>
      <w:r w:rsidR="00101074" w:rsidRPr="00774D22">
        <w:rPr>
          <w:rStyle w:val="a3"/>
          <w:sz w:val="28"/>
          <w:lang w:val="uk-UA"/>
        </w:rPr>
        <w:t xml:space="preserve"> «Тепер я  турок, не ко</w:t>
      </w:r>
      <w:r w:rsidR="00B01D39">
        <w:rPr>
          <w:rStyle w:val="a3"/>
          <w:sz w:val="28"/>
          <w:lang w:val="uk-UA"/>
        </w:rPr>
        <w:t>зак, здається добре одягнувся!».</w:t>
      </w:r>
      <w:r w:rsidR="00101074" w:rsidRPr="00774D22">
        <w:rPr>
          <w:rStyle w:val="a3"/>
          <w:sz w:val="28"/>
          <w:lang w:val="uk-UA"/>
        </w:rPr>
        <w:t xml:space="preserve"> </w:t>
      </w:r>
    </w:p>
    <w:p w:rsidR="00101074" w:rsidRPr="000E0084" w:rsidRDefault="008F5C28" w:rsidP="006D62FF">
      <w:pPr>
        <w:rPr>
          <w:color w:val="FF0000"/>
          <w:lang w:val="uk-UA"/>
        </w:rPr>
      </w:pPr>
      <w:r w:rsidRPr="000E0084">
        <w:rPr>
          <w:rStyle w:val="a3"/>
          <w:sz w:val="28"/>
          <w:lang w:val="uk-UA"/>
        </w:rPr>
        <w:t>Лірична пара – О</w:t>
      </w:r>
      <w:r w:rsidR="00B01D39">
        <w:rPr>
          <w:rStyle w:val="a3"/>
          <w:sz w:val="28"/>
          <w:lang w:val="uk-UA"/>
        </w:rPr>
        <w:t xml:space="preserve">ксана і Андрій – змальовуються </w:t>
      </w:r>
      <w:r w:rsidRPr="000E0084">
        <w:rPr>
          <w:rStyle w:val="a3"/>
          <w:sz w:val="28"/>
          <w:lang w:val="uk-UA"/>
        </w:rPr>
        <w:t xml:space="preserve">інтонаціями пісні-романсу. </w:t>
      </w:r>
      <w:r w:rsidR="00B01D39">
        <w:rPr>
          <w:rStyle w:val="a3"/>
          <w:sz w:val="28"/>
          <w:lang w:val="uk-UA"/>
        </w:rPr>
        <w:t>Це</w:t>
      </w:r>
      <w:r w:rsidRPr="000E0084">
        <w:rPr>
          <w:rStyle w:val="a3"/>
          <w:sz w:val="28"/>
        </w:rPr>
        <w:t xml:space="preserve"> романс Оксани «Місяцю ясний», де вона виливає тугу за нареченим та за далекою Батьківщиною. Близьке до </w:t>
      </w:r>
      <w:r w:rsidRPr="000E0084">
        <w:rPr>
          <w:rStyle w:val="a3"/>
          <w:sz w:val="28"/>
          <w:u w:val="single"/>
        </w:rPr>
        <w:t>нього</w:t>
      </w:r>
      <w:r w:rsidRPr="000E0084">
        <w:rPr>
          <w:rStyle w:val="a3"/>
          <w:sz w:val="28"/>
        </w:rPr>
        <w:t xml:space="preserve"> за настроєм і почуттями аріозо її нареченого Андрія з 2-ї дії «Чорна хмара за лиманом». Їх дует</w:t>
      </w:r>
      <w:r w:rsidR="00732AF5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>-</w:t>
      </w:r>
      <w:r w:rsidR="00732AF5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>зустріч «О, мій друже, мій прекрасний» розвиває ліричний образ, важливий для української пісні.</w:t>
      </w:r>
    </w:p>
    <w:p w:rsidR="00101074" w:rsidRPr="000E0084" w:rsidRDefault="00251B29" w:rsidP="006D62FF">
      <w:pPr>
        <w:rPr>
          <w:color w:val="FF0000"/>
          <w:lang w:val="uk-UA"/>
        </w:rPr>
      </w:pPr>
      <w:r>
        <w:rPr>
          <w:rStyle w:val="a3"/>
          <w:sz w:val="28"/>
        </w:rPr>
        <w:t>Народні сцени не надто численні</w:t>
      </w:r>
      <w:r w:rsidR="003B0B31" w:rsidRPr="000E0084">
        <w:rPr>
          <w:rStyle w:val="a3"/>
          <w:sz w:val="28"/>
        </w:rPr>
        <w:t xml:space="preserve">, Серед масових епізодів </w:t>
      </w:r>
      <w:r>
        <w:rPr>
          <w:rStyle w:val="a3"/>
          <w:sz w:val="28"/>
          <w:lang w:val="uk-UA"/>
        </w:rPr>
        <w:t xml:space="preserve">найбільш вдалий </w:t>
      </w:r>
      <w:r>
        <w:rPr>
          <w:rStyle w:val="a3"/>
          <w:sz w:val="28"/>
          <w:lang w:val="uk-UA"/>
        </w:rPr>
        <w:noBreakHyphen/>
      </w:r>
      <w:r w:rsidR="003B0B31" w:rsidRPr="000E0084">
        <w:rPr>
          <w:rStyle w:val="a3"/>
          <w:sz w:val="28"/>
        </w:rPr>
        <w:t xml:space="preserve"> хор «</w:t>
      </w:r>
      <w:r w:rsidR="003B0B31" w:rsidRPr="003D2EAB">
        <w:rPr>
          <w:rStyle w:val="a3"/>
          <w:sz w:val="28"/>
        </w:rPr>
        <w:t>Ой</w:t>
      </w:r>
      <w:r w:rsidR="003B0B31" w:rsidRPr="000E0084">
        <w:rPr>
          <w:rStyle w:val="a3"/>
          <w:sz w:val="28"/>
        </w:rPr>
        <w:t xml:space="preserve"> збирайтесь працювати», близький до </w:t>
      </w:r>
      <w:r w:rsidR="003D2EAB">
        <w:rPr>
          <w:rStyle w:val="a3"/>
          <w:sz w:val="28"/>
        </w:rPr>
        <w:t>старовинної української колядки.</w:t>
      </w:r>
    </w:p>
    <w:p w:rsidR="00B864C7" w:rsidRPr="003D2EAB" w:rsidRDefault="000E39B8" w:rsidP="006D62FF">
      <w:pPr>
        <w:jc w:val="center"/>
        <w:rPr>
          <w:b/>
          <w:lang w:val="uk-UA"/>
        </w:rPr>
      </w:pPr>
      <w:r w:rsidRPr="003D2EAB">
        <w:rPr>
          <w:b/>
          <w:lang w:val="uk-UA"/>
        </w:rPr>
        <w:t xml:space="preserve">Петро </w:t>
      </w:r>
      <w:r w:rsidR="003B0B31" w:rsidRPr="003D2EAB">
        <w:rPr>
          <w:b/>
          <w:lang w:val="uk-UA"/>
        </w:rPr>
        <w:t>Ніщинський</w:t>
      </w:r>
    </w:p>
    <w:p w:rsidR="00B864C7" w:rsidRPr="000E0084" w:rsidRDefault="000E39B8" w:rsidP="006D62FF">
      <w:pPr>
        <w:rPr>
          <w:rStyle w:val="a3"/>
          <w:sz w:val="28"/>
        </w:rPr>
      </w:pPr>
      <w:r w:rsidRPr="000E0084">
        <w:rPr>
          <w:rStyle w:val="a3"/>
          <w:sz w:val="28"/>
          <w:lang w:val="uk-UA"/>
        </w:rPr>
        <w:t xml:space="preserve">Народився </w:t>
      </w:r>
      <w:r w:rsidR="003D48C7" w:rsidRPr="000E0084">
        <w:rPr>
          <w:rStyle w:val="a3"/>
          <w:sz w:val="28"/>
          <w:lang w:val="uk-UA"/>
        </w:rPr>
        <w:t xml:space="preserve">1832 р. </w:t>
      </w:r>
      <w:r w:rsidR="003D2EAB">
        <w:rPr>
          <w:rStyle w:val="a3"/>
          <w:sz w:val="28"/>
          <w:lang w:val="uk-UA"/>
        </w:rPr>
        <w:t>в</w:t>
      </w:r>
      <w:r w:rsidR="003D48C7" w:rsidRPr="000E0084">
        <w:rPr>
          <w:rStyle w:val="a3"/>
          <w:sz w:val="28"/>
          <w:lang w:val="uk-UA"/>
        </w:rPr>
        <w:t xml:space="preserve"> селі Неменці Київської губернії (сьогодні Вінницька область) у родині паламаря, </w:t>
      </w:r>
      <w:r w:rsidR="003D2EAB" w:rsidRPr="000E0084">
        <w:rPr>
          <w:rStyle w:val="a3"/>
          <w:sz w:val="28"/>
        </w:rPr>
        <w:t>мати</w:t>
      </w:r>
      <w:r w:rsidR="003D2EAB">
        <w:rPr>
          <w:rStyle w:val="a3"/>
          <w:sz w:val="28"/>
        </w:rPr>
        <w:t xml:space="preserve"> </w:t>
      </w:r>
      <w:r w:rsidR="00F150BB">
        <w:rPr>
          <w:rStyle w:val="a3"/>
          <w:sz w:val="28"/>
        </w:rPr>
        <w:t>подалас</w:t>
      </w:r>
      <w:r w:rsidR="003D2EAB">
        <w:rPr>
          <w:rStyle w:val="a3"/>
          <w:sz w:val="28"/>
          <w:lang w:val="uk-UA"/>
        </w:rPr>
        <w:t>ь</w:t>
      </w:r>
      <w:r w:rsidR="00F150BB">
        <w:rPr>
          <w:rStyle w:val="a3"/>
          <w:sz w:val="28"/>
        </w:rPr>
        <w:t xml:space="preserve"> до Києва.</w:t>
      </w:r>
      <w:r w:rsidR="003D48C7" w:rsidRPr="000E0084">
        <w:rPr>
          <w:rStyle w:val="a3"/>
          <w:sz w:val="28"/>
        </w:rPr>
        <w:t xml:space="preserve"> </w:t>
      </w:r>
      <w:r w:rsidR="00F150BB" w:rsidRPr="000E0084">
        <w:rPr>
          <w:rStyle w:val="a3"/>
          <w:sz w:val="28"/>
        </w:rPr>
        <w:t xml:space="preserve">Синів </w:t>
      </w:r>
      <w:r w:rsidR="003D48C7" w:rsidRPr="000E0084">
        <w:rPr>
          <w:rStyle w:val="a3"/>
          <w:sz w:val="28"/>
        </w:rPr>
        <w:t xml:space="preserve">своїх віддала навчатись </w:t>
      </w:r>
      <w:r w:rsidR="003D2EAB">
        <w:rPr>
          <w:rStyle w:val="a3"/>
          <w:sz w:val="28"/>
          <w:lang w:val="uk-UA"/>
        </w:rPr>
        <w:t>до</w:t>
      </w:r>
      <w:r w:rsidR="003D48C7" w:rsidRPr="000E0084">
        <w:rPr>
          <w:rStyle w:val="a3"/>
          <w:sz w:val="28"/>
        </w:rPr>
        <w:t xml:space="preserve"> Києво-Софііївське духовне училище.</w:t>
      </w:r>
    </w:p>
    <w:p w:rsidR="00D900A0" w:rsidRPr="000E0084" w:rsidRDefault="00F150BB" w:rsidP="006D62FF">
      <w:pPr>
        <w:ind w:firstLine="720"/>
        <w:rPr>
          <w:rStyle w:val="a3"/>
          <w:sz w:val="28"/>
        </w:rPr>
      </w:pPr>
      <w:r w:rsidRPr="000E0084">
        <w:rPr>
          <w:rStyle w:val="a3"/>
          <w:sz w:val="28"/>
        </w:rPr>
        <w:t xml:space="preserve">Хлопчика </w:t>
      </w:r>
      <w:r w:rsidR="00D900A0" w:rsidRPr="000E0084">
        <w:rPr>
          <w:rStyle w:val="a3"/>
          <w:sz w:val="28"/>
        </w:rPr>
        <w:t xml:space="preserve">з чудовим голосом </w:t>
      </w:r>
      <w:r w:rsidRPr="000E0084">
        <w:rPr>
          <w:rStyle w:val="a3"/>
          <w:sz w:val="28"/>
        </w:rPr>
        <w:t xml:space="preserve">взяв </w:t>
      </w:r>
      <w:r>
        <w:rPr>
          <w:rStyle w:val="a3"/>
          <w:sz w:val="28"/>
        </w:rPr>
        <w:t>собі його за служку ієромонах Антонін</w:t>
      </w:r>
      <w:r w:rsidR="003D2EAB">
        <w:rPr>
          <w:rStyle w:val="a3"/>
          <w:sz w:val="28"/>
          <w:lang w:val="uk-UA"/>
        </w:rPr>
        <w:t xml:space="preserve">. </w:t>
      </w:r>
      <w:r w:rsidRPr="000E0084">
        <w:rPr>
          <w:rStyle w:val="a3"/>
          <w:sz w:val="28"/>
        </w:rPr>
        <w:t xml:space="preserve">У </w:t>
      </w:r>
      <w:r w:rsidR="00D900A0" w:rsidRPr="000E0084">
        <w:rPr>
          <w:rStyle w:val="a3"/>
          <w:sz w:val="28"/>
        </w:rPr>
        <w:t>1850 р. він отримав призначення Синоду настояте</w:t>
      </w:r>
      <w:r>
        <w:rPr>
          <w:rStyle w:val="a3"/>
          <w:sz w:val="28"/>
        </w:rPr>
        <w:t>лем посольської церкви в Афінах</w:t>
      </w:r>
      <w:r w:rsidR="00D900A0" w:rsidRPr="000E0084">
        <w:rPr>
          <w:rStyle w:val="a3"/>
          <w:sz w:val="28"/>
        </w:rPr>
        <w:t xml:space="preserve"> </w:t>
      </w:r>
      <w:r>
        <w:rPr>
          <w:rStyle w:val="a3"/>
          <w:sz w:val="28"/>
          <w:lang w:val="uk-UA"/>
        </w:rPr>
        <w:t>і</w:t>
      </w:r>
      <w:r w:rsidR="00D900A0" w:rsidRPr="000E0084">
        <w:rPr>
          <w:rStyle w:val="a3"/>
          <w:sz w:val="28"/>
        </w:rPr>
        <w:t xml:space="preserve"> взяв з собою Петра. Так </w:t>
      </w:r>
      <w:r w:rsidR="00D900A0" w:rsidRPr="003D2EAB">
        <w:rPr>
          <w:rStyle w:val="a3"/>
          <w:sz w:val="28"/>
        </w:rPr>
        <w:t>П.</w:t>
      </w:r>
      <w:r w:rsidR="003D2EAB" w:rsidRPr="003D2EAB">
        <w:rPr>
          <w:rStyle w:val="a3"/>
          <w:sz w:val="28"/>
          <w:lang w:val="uk-UA"/>
        </w:rPr>
        <w:t> </w:t>
      </w:r>
      <w:r w:rsidR="00D900A0" w:rsidRPr="000E0084">
        <w:rPr>
          <w:rStyle w:val="a3"/>
          <w:sz w:val="28"/>
        </w:rPr>
        <w:t xml:space="preserve">Ніщинський опинився </w:t>
      </w:r>
      <w:r w:rsidR="00D900A0" w:rsidRPr="003D2EAB">
        <w:rPr>
          <w:rStyle w:val="a3"/>
          <w:sz w:val="28"/>
        </w:rPr>
        <w:t>в</w:t>
      </w:r>
      <w:r w:rsidR="00D900A0" w:rsidRPr="000E0084">
        <w:rPr>
          <w:rStyle w:val="a3"/>
          <w:sz w:val="28"/>
        </w:rPr>
        <w:t xml:space="preserve"> Греції, а пізніше побував і в Італії. У 1852 р. </w:t>
      </w:r>
      <w:r w:rsidR="00D900A0" w:rsidRPr="003D2EAB">
        <w:rPr>
          <w:rStyle w:val="a3"/>
          <w:sz w:val="28"/>
        </w:rPr>
        <w:t>П.</w:t>
      </w:r>
      <w:r w:rsidR="003D2EAB" w:rsidRPr="003D2EAB">
        <w:rPr>
          <w:rStyle w:val="a3"/>
          <w:sz w:val="28"/>
          <w:lang w:val="uk-UA"/>
        </w:rPr>
        <w:t> </w:t>
      </w:r>
      <w:r w:rsidR="00D900A0" w:rsidRPr="000E0084">
        <w:rPr>
          <w:rStyle w:val="a3"/>
          <w:sz w:val="28"/>
        </w:rPr>
        <w:t xml:space="preserve">Ніщинський вступає на богословський факультет Афінського університету, проте </w:t>
      </w:r>
      <w:r w:rsidR="005C0706">
        <w:rPr>
          <w:rStyle w:val="a3"/>
          <w:sz w:val="28"/>
          <w:lang w:val="uk-UA"/>
        </w:rPr>
        <w:t xml:space="preserve">більше </w:t>
      </w:r>
      <w:r w:rsidR="00D900A0" w:rsidRPr="000E0084">
        <w:rPr>
          <w:rStyle w:val="a3"/>
          <w:sz w:val="28"/>
        </w:rPr>
        <w:t xml:space="preserve">захоплюється поезією та музикою, </w:t>
      </w:r>
      <w:r w:rsidR="00D900A0" w:rsidRPr="000E0084">
        <w:rPr>
          <w:rStyle w:val="a3"/>
          <w:sz w:val="28"/>
        </w:rPr>
        <w:lastRenderedPageBreak/>
        <w:t xml:space="preserve">вчиться грати на фортепіано. </w:t>
      </w:r>
      <w:r w:rsidR="005C0706">
        <w:rPr>
          <w:rStyle w:val="a3"/>
          <w:sz w:val="28"/>
          <w:lang w:val="uk-UA"/>
        </w:rPr>
        <w:t xml:space="preserve">Після </w:t>
      </w:r>
      <w:r w:rsidR="005C0706" w:rsidRPr="000E0084">
        <w:rPr>
          <w:rStyle w:val="a3"/>
          <w:sz w:val="28"/>
        </w:rPr>
        <w:t xml:space="preserve">завершення </w:t>
      </w:r>
      <w:r w:rsidR="00D900A0" w:rsidRPr="000E0084">
        <w:rPr>
          <w:rStyle w:val="a3"/>
          <w:sz w:val="28"/>
        </w:rPr>
        <w:t xml:space="preserve">навчання </w:t>
      </w:r>
      <w:r w:rsidR="005C0706">
        <w:rPr>
          <w:rStyle w:val="a3"/>
          <w:sz w:val="28"/>
          <w:lang w:val="uk-UA"/>
        </w:rPr>
        <w:t>ви</w:t>
      </w:r>
      <w:r w:rsidR="00D900A0" w:rsidRPr="000E0084">
        <w:rPr>
          <w:rStyle w:val="a3"/>
          <w:sz w:val="28"/>
        </w:rPr>
        <w:t>ріш</w:t>
      </w:r>
      <w:r w:rsidR="005C0706">
        <w:rPr>
          <w:rStyle w:val="a3"/>
          <w:sz w:val="28"/>
          <w:lang w:val="uk-UA"/>
        </w:rPr>
        <w:t>ив</w:t>
      </w:r>
      <w:r w:rsidR="00D900A0" w:rsidRPr="000E0084">
        <w:rPr>
          <w:rStyle w:val="a3"/>
          <w:sz w:val="28"/>
        </w:rPr>
        <w:t xml:space="preserve"> </w:t>
      </w:r>
      <w:r w:rsidR="00D900A0" w:rsidRPr="005C0706">
        <w:rPr>
          <w:rStyle w:val="a3"/>
          <w:sz w:val="28"/>
        </w:rPr>
        <w:t xml:space="preserve">обрати </w:t>
      </w:r>
      <w:r w:rsidR="005C0706">
        <w:rPr>
          <w:rStyle w:val="a3"/>
          <w:sz w:val="28"/>
        </w:rPr>
        <w:t>світську педагогічну кар’єру</w:t>
      </w:r>
      <w:r w:rsidR="00D900A0" w:rsidRPr="000E0084">
        <w:rPr>
          <w:rStyle w:val="a3"/>
          <w:sz w:val="28"/>
        </w:rPr>
        <w:t xml:space="preserve">. </w:t>
      </w:r>
    </w:p>
    <w:p w:rsidR="00D900A0" w:rsidRPr="000E0084" w:rsidRDefault="00A63E54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У 1857 р. повертається </w:t>
      </w:r>
      <w:r w:rsidRPr="000E0084">
        <w:rPr>
          <w:rStyle w:val="a3"/>
          <w:sz w:val="28"/>
          <w:u w:val="single"/>
        </w:rPr>
        <w:t>в</w:t>
      </w:r>
      <w:r w:rsidRPr="000E0084">
        <w:rPr>
          <w:rStyle w:val="a3"/>
          <w:sz w:val="28"/>
        </w:rPr>
        <w:t xml:space="preserve"> Петербург та отримує місце викладача грецької мови у духовній семінарії. Саме тут зростає інтерес </w:t>
      </w:r>
      <w:r w:rsidRPr="003D2EAB">
        <w:rPr>
          <w:rStyle w:val="a3"/>
          <w:sz w:val="28"/>
        </w:rPr>
        <w:t>П.</w:t>
      </w:r>
      <w:r w:rsidR="003D2EAB" w:rsidRPr="003D2EAB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>Ніщи</w:t>
      </w:r>
      <w:r w:rsidR="00732486">
        <w:rPr>
          <w:rStyle w:val="a3"/>
          <w:sz w:val="28"/>
        </w:rPr>
        <w:t xml:space="preserve">нського до української культури. </w:t>
      </w:r>
      <w:r w:rsidR="00732486" w:rsidRPr="000E0084">
        <w:rPr>
          <w:rStyle w:val="a3"/>
          <w:sz w:val="28"/>
        </w:rPr>
        <w:t>Спілкува</w:t>
      </w:r>
      <w:r w:rsidR="00732486">
        <w:rPr>
          <w:rStyle w:val="a3"/>
          <w:sz w:val="28"/>
          <w:lang w:val="uk-UA"/>
        </w:rPr>
        <w:t>вся</w:t>
      </w:r>
      <w:r w:rsidR="00732486" w:rsidRPr="000E0084">
        <w:rPr>
          <w:rStyle w:val="a3"/>
          <w:sz w:val="28"/>
        </w:rPr>
        <w:t xml:space="preserve"> </w:t>
      </w:r>
      <w:r w:rsidRPr="000E0084">
        <w:rPr>
          <w:rStyle w:val="a3"/>
          <w:sz w:val="28"/>
        </w:rPr>
        <w:t>з відомими українськими діячами, вченими, захопл</w:t>
      </w:r>
      <w:r w:rsidR="00732486">
        <w:rPr>
          <w:rStyle w:val="a3"/>
          <w:sz w:val="28"/>
          <w:lang w:val="uk-UA"/>
        </w:rPr>
        <w:t>юється</w:t>
      </w:r>
      <w:r w:rsidRPr="000E0084">
        <w:rPr>
          <w:rStyle w:val="a3"/>
          <w:sz w:val="28"/>
        </w:rPr>
        <w:t xml:space="preserve"> поезією </w:t>
      </w:r>
      <w:r w:rsidRPr="003D2EAB">
        <w:rPr>
          <w:rStyle w:val="a3"/>
          <w:sz w:val="28"/>
        </w:rPr>
        <w:t>Т.</w:t>
      </w:r>
      <w:r w:rsidR="003D2EAB" w:rsidRPr="003D2EAB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 xml:space="preserve">Шевченка. </w:t>
      </w:r>
      <w:r w:rsidR="00732486">
        <w:rPr>
          <w:rStyle w:val="a3"/>
          <w:sz w:val="28"/>
          <w:lang w:val="uk-UA"/>
        </w:rPr>
        <w:t xml:space="preserve">Слухає </w:t>
      </w:r>
      <w:r w:rsidRPr="000E0084">
        <w:rPr>
          <w:rStyle w:val="a3"/>
          <w:sz w:val="28"/>
        </w:rPr>
        <w:t>лекції професора М.</w:t>
      </w:r>
      <w:r w:rsidR="003D2EAB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 xml:space="preserve">Костомарова, першого українського історика. </w:t>
      </w:r>
      <w:r w:rsidR="00732486" w:rsidRPr="000E0084">
        <w:rPr>
          <w:rStyle w:val="a3"/>
          <w:sz w:val="28"/>
        </w:rPr>
        <w:t xml:space="preserve">На </w:t>
      </w:r>
      <w:r w:rsidRPr="000E0084">
        <w:rPr>
          <w:rStyle w:val="a3"/>
          <w:sz w:val="28"/>
        </w:rPr>
        <w:t>скромну платню учителя Ніщин</w:t>
      </w:r>
      <w:r w:rsidR="00732486">
        <w:rPr>
          <w:rStyle w:val="a3"/>
          <w:sz w:val="28"/>
        </w:rPr>
        <w:t xml:space="preserve">ський не </w:t>
      </w:r>
      <w:r w:rsidRPr="000E0084">
        <w:rPr>
          <w:rStyle w:val="a3"/>
          <w:sz w:val="28"/>
        </w:rPr>
        <w:t xml:space="preserve">міг утримувати цілу родину, тож мусив </w:t>
      </w:r>
      <w:r w:rsidRPr="000E0084">
        <w:rPr>
          <w:rStyle w:val="a3"/>
          <w:sz w:val="28"/>
          <w:u w:val="single"/>
        </w:rPr>
        <w:t>повертатися</w:t>
      </w:r>
      <w:r w:rsidRPr="000E0084">
        <w:rPr>
          <w:rStyle w:val="a3"/>
          <w:sz w:val="28"/>
        </w:rPr>
        <w:t xml:space="preserve"> до Афін. Проте </w:t>
      </w:r>
      <w:r w:rsidRPr="00541D23">
        <w:rPr>
          <w:rStyle w:val="a3"/>
          <w:sz w:val="28"/>
        </w:rPr>
        <w:t>й</w:t>
      </w:r>
      <w:r w:rsidRPr="000E0084">
        <w:rPr>
          <w:rStyle w:val="a3"/>
          <w:sz w:val="28"/>
        </w:rPr>
        <w:t xml:space="preserve"> там </w:t>
      </w:r>
      <w:r w:rsidR="00130033">
        <w:rPr>
          <w:rStyle w:val="a3"/>
          <w:sz w:val="28"/>
          <w:lang w:val="uk-UA"/>
        </w:rPr>
        <w:t>був не довго</w:t>
      </w:r>
      <w:r w:rsidRPr="000E0084">
        <w:rPr>
          <w:rStyle w:val="a3"/>
          <w:sz w:val="28"/>
        </w:rPr>
        <w:t>.</w:t>
      </w:r>
      <w:r w:rsidR="00130033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>У 1860</w:t>
      </w:r>
      <w:r w:rsidR="00130033">
        <w:rPr>
          <w:rStyle w:val="a3"/>
          <w:sz w:val="28"/>
          <w:lang w:val="uk-UA"/>
        </w:rPr>
        <w:t xml:space="preserve"> </w:t>
      </w:r>
      <w:r w:rsidRPr="00541D23">
        <w:rPr>
          <w:rStyle w:val="a3"/>
          <w:sz w:val="28"/>
        </w:rPr>
        <w:t>р.</w:t>
      </w:r>
      <w:r w:rsidRPr="000E0084">
        <w:rPr>
          <w:rStyle w:val="a3"/>
          <w:sz w:val="28"/>
        </w:rPr>
        <w:t xml:space="preserve"> родина опиняється в Одесі.</w:t>
      </w:r>
    </w:p>
    <w:p w:rsidR="001A3102" w:rsidRPr="000E0084" w:rsidRDefault="00F73ADE" w:rsidP="006D62FF">
      <w:pPr>
        <w:rPr>
          <w:rStyle w:val="a3"/>
          <w:sz w:val="28"/>
          <w:lang w:val="uk-UA"/>
        </w:rPr>
      </w:pPr>
      <w:r>
        <w:rPr>
          <w:rStyle w:val="a3"/>
          <w:sz w:val="28"/>
          <w:lang w:val="uk-UA"/>
        </w:rPr>
        <w:t>10 років в Одесі біли плідними</w:t>
      </w:r>
      <w:r w:rsidR="001A3102" w:rsidRPr="00F73ADE">
        <w:rPr>
          <w:rStyle w:val="a3"/>
          <w:sz w:val="28"/>
          <w:lang w:val="uk-UA"/>
        </w:rPr>
        <w:t xml:space="preserve">. </w:t>
      </w:r>
      <w:r w:rsidRPr="000E0084">
        <w:rPr>
          <w:rStyle w:val="a3"/>
          <w:sz w:val="28"/>
          <w:lang w:val="uk-UA"/>
        </w:rPr>
        <w:t xml:space="preserve">Працює </w:t>
      </w:r>
      <w:r w:rsidR="001A3102" w:rsidRPr="000E0084">
        <w:rPr>
          <w:rStyle w:val="a3"/>
          <w:sz w:val="28"/>
          <w:lang w:val="uk-UA"/>
        </w:rPr>
        <w:t xml:space="preserve">і як вчений-філолог </w:t>
      </w:r>
      <w:r w:rsidR="00541D23">
        <w:rPr>
          <w:rStyle w:val="a3"/>
          <w:sz w:val="28"/>
          <w:lang w:val="uk-UA"/>
        </w:rPr>
        <w:t>(</w:t>
      </w:r>
      <w:r w:rsidR="001A3102" w:rsidRPr="000E0084">
        <w:rPr>
          <w:rStyle w:val="a3"/>
          <w:sz w:val="28"/>
          <w:lang w:val="uk-UA"/>
        </w:rPr>
        <w:t>спеціальніст</w:t>
      </w:r>
      <w:r w:rsidR="00541D23">
        <w:rPr>
          <w:rStyle w:val="a3"/>
          <w:sz w:val="28"/>
          <w:lang w:val="uk-UA"/>
        </w:rPr>
        <w:t xml:space="preserve">ь - </w:t>
      </w:r>
      <w:r w:rsidR="001A3102" w:rsidRPr="000E0084">
        <w:rPr>
          <w:rStyle w:val="a3"/>
          <w:sz w:val="28"/>
          <w:lang w:val="uk-UA"/>
        </w:rPr>
        <w:t xml:space="preserve">грецька лінгвістика), і як український громадський діяч, і як музикант. </w:t>
      </w:r>
      <w:r w:rsidR="002D0123" w:rsidRPr="000E0084">
        <w:rPr>
          <w:rStyle w:val="a3"/>
          <w:sz w:val="28"/>
        </w:rPr>
        <w:t>Ці роки стал</w:t>
      </w:r>
      <w:r w:rsidR="00541D23">
        <w:rPr>
          <w:rStyle w:val="a3"/>
          <w:sz w:val="28"/>
        </w:rPr>
        <w:t xml:space="preserve">и часом перших композиторських </w:t>
      </w:r>
      <w:r w:rsidR="002D0123" w:rsidRPr="000E0084">
        <w:rPr>
          <w:rStyle w:val="a3"/>
          <w:sz w:val="28"/>
        </w:rPr>
        <w:t>проб.</w:t>
      </w:r>
    </w:p>
    <w:p w:rsidR="00D900A0" w:rsidRPr="000E0084" w:rsidRDefault="00F73ADE" w:rsidP="006D62FF">
      <w:pPr>
        <w:rPr>
          <w:color w:val="FF0000"/>
          <w:lang w:val="uk-UA"/>
        </w:rPr>
      </w:pPr>
      <w:r w:rsidRPr="000E0084">
        <w:rPr>
          <w:rStyle w:val="a3"/>
          <w:sz w:val="28"/>
        </w:rPr>
        <w:t xml:space="preserve">Важливою </w:t>
      </w:r>
      <w:r w:rsidR="00D04C8A" w:rsidRPr="000E0084">
        <w:rPr>
          <w:rStyle w:val="a3"/>
          <w:sz w:val="28"/>
        </w:rPr>
        <w:t>стала зустріч з актором і драматургом М.</w:t>
      </w:r>
      <w:r w:rsidR="00541D23">
        <w:rPr>
          <w:rStyle w:val="a3"/>
          <w:sz w:val="28"/>
          <w:lang w:val="uk-UA"/>
        </w:rPr>
        <w:t> </w:t>
      </w:r>
      <w:r w:rsidR="00D04C8A" w:rsidRPr="000E0084">
        <w:rPr>
          <w:rStyle w:val="a3"/>
          <w:sz w:val="28"/>
        </w:rPr>
        <w:t>Кропивницьким</w:t>
      </w:r>
      <w:r w:rsidR="00D04C8A" w:rsidRPr="000E0084">
        <w:rPr>
          <w:rStyle w:val="a3"/>
          <w:sz w:val="28"/>
          <w:u w:val="single"/>
        </w:rPr>
        <w:t>,</w:t>
      </w:r>
      <w:r w:rsidR="00D04C8A" w:rsidRPr="00541D23">
        <w:rPr>
          <w:rStyle w:val="a3"/>
          <w:sz w:val="28"/>
        </w:rPr>
        <w:t xml:space="preserve"> який</w:t>
      </w:r>
      <w:r w:rsidR="00D04C8A" w:rsidRPr="000E0084">
        <w:rPr>
          <w:rStyle w:val="a3"/>
          <w:sz w:val="28"/>
        </w:rPr>
        <w:t xml:space="preserve"> </w:t>
      </w:r>
      <w:proofErr w:type="gramStart"/>
      <w:r w:rsidR="00D04C8A" w:rsidRPr="000E0084">
        <w:rPr>
          <w:rStyle w:val="a3"/>
          <w:sz w:val="28"/>
        </w:rPr>
        <w:t>на початку</w:t>
      </w:r>
      <w:proofErr w:type="gramEnd"/>
      <w:r w:rsidR="00D04C8A" w:rsidRPr="000E0084">
        <w:rPr>
          <w:rStyle w:val="a3"/>
          <w:sz w:val="28"/>
        </w:rPr>
        <w:t xml:space="preserve"> 70-х рр. ХІХ ст. виступав в Одесі. </w:t>
      </w:r>
      <w:r>
        <w:rPr>
          <w:rStyle w:val="a3"/>
          <w:sz w:val="28"/>
          <w:lang w:val="uk-UA"/>
        </w:rPr>
        <w:t>Д</w:t>
      </w:r>
      <w:r w:rsidR="00D04C8A" w:rsidRPr="000E0084">
        <w:rPr>
          <w:rStyle w:val="a3"/>
          <w:sz w:val="28"/>
        </w:rPr>
        <w:t>ля вистави Кропивницького «Невольник»</w:t>
      </w:r>
      <w:r w:rsidR="00D04C8A" w:rsidRPr="000E0084">
        <w:rPr>
          <w:rStyle w:val="a3"/>
          <w:sz w:val="28"/>
          <w:lang w:val="uk-UA"/>
        </w:rPr>
        <w:t xml:space="preserve">, </w:t>
      </w:r>
      <w:r w:rsidR="00D04C8A" w:rsidRPr="000E0084">
        <w:rPr>
          <w:rStyle w:val="a3"/>
          <w:sz w:val="28"/>
        </w:rPr>
        <w:t xml:space="preserve">написав композитор свій хор «Закувала та сива зозуля». </w:t>
      </w:r>
    </w:p>
    <w:p w:rsidR="00A852E7" w:rsidRPr="000E0084" w:rsidRDefault="00A852E7" w:rsidP="006D62FF">
      <w:pPr>
        <w:ind w:firstLine="720"/>
        <w:rPr>
          <w:rStyle w:val="a3"/>
          <w:sz w:val="28"/>
          <w:lang w:val="uk-UA"/>
        </w:rPr>
      </w:pPr>
      <w:r w:rsidRPr="000E0084">
        <w:rPr>
          <w:rStyle w:val="a3"/>
          <w:sz w:val="28"/>
          <w:lang w:val="uk-UA"/>
        </w:rPr>
        <w:t>Великі надії покладав Ніщинський на переїзд до Києва</w:t>
      </w:r>
      <w:r w:rsidRPr="00541D23">
        <w:rPr>
          <w:rStyle w:val="a3"/>
          <w:sz w:val="28"/>
          <w:lang w:val="uk-UA"/>
        </w:rPr>
        <w:t>, де сподівався</w:t>
      </w:r>
      <w:r w:rsidRPr="000E0084">
        <w:rPr>
          <w:rStyle w:val="a3"/>
          <w:sz w:val="28"/>
          <w:lang w:val="uk-UA"/>
        </w:rPr>
        <w:t xml:space="preserve"> </w:t>
      </w:r>
      <w:r w:rsidRPr="00541D23">
        <w:rPr>
          <w:rStyle w:val="a3"/>
          <w:sz w:val="28"/>
          <w:lang w:val="uk-UA"/>
        </w:rPr>
        <w:t>працювати</w:t>
      </w:r>
      <w:r w:rsidR="00541D23">
        <w:rPr>
          <w:rStyle w:val="a3"/>
          <w:sz w:val="28"/>
          <w:lang w:val="uk-UA"/>
        </w:rPr>
        <w:t xml:space="preserve"> </w:t>
      </w:r>
      <w:r w:rsidRPr="00541D23">
        <w:rPr>
          <w:rStyle w:val="a3"/>
          <w:sz w:val="28"/>
          <w:lang w:val="uk-UA"/>
        </w:rPr>
        <w:t>викладачем</w:t>
      </w:r>
      <w:r w:rsidRPr="000E0084">
        <w:rPr>
          <w:rStyle w:val="a3"/>
          <w:sz w:val="28"/>
          <w:lang w:val="uk-UA"/>
        </w:rPr>
        <w:t xml:space="preserve"> грецької та лати</w:t>
      </w:r>
      <w:r w:rsidR="002D0123">
        <w:rPr>
          <w:rStyle w:val="a3"/>
          <w:sz w:val="28"/>
          <w:lang w:val="uk-UA"/>
        </w:rPr>
        <w:t>нської мови.</w:t>
      </w:r>
      <w:r w:rsidRPr="000E0084">
        <w:rPr>
          <w:rStyle w:val="a3"/>
          <w:sz w:val="28"/>
          <w:lang w:val="uk-UA"/>
        </w:rPr>
        <w:t xml:space="preserve"> </w:t>
      </w:r>
      <w:r w:rsidR="002D0123">
        <w:rPr>
          <w:rStyle w:val="a3"/>
          <w:sz w:val="28"/>
          <w:lang w:val="uk-UA"/>
        </w:rPr>
        <w:t xml:space="preserve">Проте, йому </w:t>
      </w:r>
      <w:r w:rsidRPr="000E0084">
        <w:rPr>
          <w:rStyle w:val="a3"/>
          <w:sz w:val="28"/>
          <w:lang w:val="uk-UA"/>
        </w:rPr>
        <w:t xml:space="preserve">відмовляють в отриманні державної </w:t>
      </w:r>
      <w:r w:rsidRPr="00541D23">
        <w:rPr>
          <w:rStyle w:val="a3"/>
          <w:sz w:val="28"/>
          <w:lang w:val="uk-UA"/>
        </w:rPr>
        <w:t>посади</w:t>
      </w:r>
      <w:r w:rsidRPr="000E0084">
        <w:rPr>
          <w:rStyle w:val="a3"/>
          <w:sz w:val="28"/>
          <w:lang w:val="uk-UA"/>
        </w:rPr>
        <w:t xml:space="preserve"> не лише в Києві, а навіть в Одесі. У відчаї він переїжджає в 1875 р. у маленьке провінційне містечко Ананьєв неподалік від </w:t>
      </w:r>
      <w:r w:rsidRPr="000E0084">
        <w:rPr>
          <w:rStyle w:val="a3"/>
          <w:sz w:val="28"/>
          <w:u w:val="single"/>
          <w:lang w:val="uk-UA"/>
        </w:rPr>
        <w:t>Єлисаветграда</w:t>
      </w:r>
      <w:r w:rsidR="002D0123">
        <w:rPr>
          <w:rStyle w:val="a3"/>
          <w:sz w:val="28"/>
          <w:lang w:val="uk-UA"/>
        </w:rPr>
        <w:t xml:space="preserve"> (нині Кіровоград). Тут він отримав </w:t>
      </w:r>
      <w:r w:rsidRPr="000E0084">
        <w:rPr>
          <w:rStyle w:val="a3"/>
          <w:sz w:val="28"/>
          <w:lang w:val="uk-UA"/>
        </w:rPr>
        <w:t xml:space="preserve">місце викладача жіночої </w:t>
      </w:r>
      <w:r w:rsidRPr="00541D23">
        <w:rPr>
          <w:rStyle w:val="a3"/>
          <w:sz w:val="28"/>
          <w:lang w:val="uk-UA"/>
        </w:rPr>
        <w:t>гімназії</w:t>
      </w:r>
      <w:r w:rsidRPr="000E0084">
        <w:rPr>
          <w:rStyle w:val="a3"/>
          <w:sz w:val="28"/>
          <w:lang w:val="uk-UA"/>
        </w:rPr>
        <w:t xml:space="preserve"> </w:t>
      </w:r>
      <w:r w:rsidR="001C2314">
        <w:rPr>
          <w:rStyle w:val="a3"/>
          <w:sz w:val="28"/>
          <w:lang w:val="uk-UA"/>
        </w:rPr>
        <w:t>і перспективу</w:t>
      </w:r>
      <w:r w:rsidRPr="000E0084">
        <w:rPr>
          <w:rStyle w:val="a3"/>
          <w:sz w:val="28"/>
          <w:lang w:val="uk-UA"/>
        </w:rPr>
        <w:t xml:space="preserve"> співпраці з акторами “т</w:t>
      </w:r>
      <w:r w:rsidRPr="000E0084">
        <w:rPr>
          <w:rStyle w:val="a3"/>
          <w:sz w:val="28"/>
          <w:u w:val="single"/>
          <w:lang w:val="uk-UA"/>
        </w:rPr>
        <w:t>еатру корифеїв</w:t>
      </w:r>
      <w:r w:rsidRPr="000E0084">
        <w:rPr>
          <w:rStyle w:val="a3"/>
          <w:sz w:val="28"/>
          <w:lang w:val="uk-UA"/>
        </w:rPr>
        <w:t>”, що розташовувався в Єлисаветграді</w:t>
      </w:r>
      <w:r w:rsidR="001C2314">
        <w:rPr>
          <w:rStyle w:val="a3"/>
          <w:sz w:val="28"/>
          <w:lang w:val="uk-UA"/>
        </w:rPr>
        <w:t>.</w:t>
      </w:r>
    </w:p>
    <w:p w:rsidR="00A852E7" w:rsidRPr="000E0084" w:rsidRDefault="00A852E7" w:rsidP="006D62FF">
      <w:pPr>
        <w:pStyle w:val="a7"/>
        <w:spacing w:line="360" w:lineRule="auto"/>
        <w:rPr>
          <w:rStyle w:val="a3"/>
          <w:sz w:val="28"/>
          <w:szCs w:val="28"/>
        </w:rPr>
      </w:pPr>
      <w:r w:rsidRPr="000E0084">
        <w:rPr>
          <w:rStyle w:val="a3"/>
          <w:sz w:val="28"/>
          <w:szCs w:val="28"/>
        </w:rPr>
        <w:t xml:space="preserve">В Ананьєві були написані кращі твори композитора - солоспіви «Порада», «Нудьга», тут же вперше </w:t>
      </w:r>
      <w:r w:rsidRPr="001C2314">
        <w:rPr>
          <w:rStyle w:val="a3"/>
          <w:sz w:val="28"/>
          <w:szCs w:val="28"/>
        </w:rPr>
        <w:t xml:space="preserve">вдалося </w:t>
      </w:r>
      <w:r w:rsidRPr="000E0084">
        <w:rPr>
          <w:rStyle w:val="a3"/>
          <w:sz w:val="28"/>
          <w:szCs w:val="28"/>
        </w:rPr>
        <w:t xml:space="preserve">здійснити постановку  «Вечорниць», вставної музичної дії до драми «Назар Стодоля» Тараса Шевченка. </w:t>
      </w:r>
    </w:p>
    <w:p w:rsidR="009F2BAE" w:rsidRPr="000E0084" w:rsidRDefault="009F2BAE" w:rsidP="006D62FF">
      <w:pPr>
        <w:pStyle w:val="a7"/>
        <w:spacing w:line="360" w:lineRule="auto"/>
        <w:rPr>
          <w:rStyle w:val="a3"/>
          <w:sz w:val="28"/>
          <w:szCs w:val="28"/>
        </w:rPr>
      </w:pPr>
      <w:r w:rsidRPr="000E0084">
        <w:rPr>
          <w:rStyle w:val="a3"/>
          <w:sz w:val="28"/>
          <w:szCs w:val="28"/>
        </w:rPr>
        <w:t xml:space="preserve">У 1882 р. він знову повертається до Одеси </w:t>
      </w:r>
      <w:r w:rsidRPr="00541D23">
        <w:rPr>
          <w:rStyle w:val="a3"/>
          <w:sz w:val="28"/>
          <w:szCs w:val="28"/>
        </w:rPr>
        <w:t>й</w:t>
      </w:r>
      <w:r w:rsidRPr="000E0084">
        <w:rPr>
          <w:rStyle w:val="a3"/>
          <w:sz w:val="28"/>
          <w:szCs w:val="28"/>
        </w:rPr>
        <w:t xml:space="preserve"> отримує посаду викладача гімназії. У 1884 р</w:t>
      </w:r>
      <w:r w:rsidRPr="00541D23">
        <w:rPr>
          <w:rStyle w:val="a3"/>
          <w:sz w:val="28"/>
          <w:szCs w:val="28"/>
        </w:rPr>
        <w:t>. П.</w:t>
      </w:r>
      <w:r w:rsidR="00541D23" w:rsidRPr="00541D23">
        <w:rPr>
          <w:rStyle w:val="a3"/>
          <w:sz w:val="28"/>
          <w:szCs w:val="28"/>
        </w:rPr>
        <w:t> </w:t>
      </w:r>
      <w:r w:rsidRPr="000E0084">
        <w:rPr>
          <w:rStyle w:val="a3"/>
          <w:sz w:val="28"/>
          <w:szCs w:val="28"/>
        </w:rPr>
        <w:t xml:space="preserve">Ніщинський короткий час перебував </w:t>
      </w:r>
      <w:r w:rsidRPr="00541D23">
        <w:rPr>
          <w:rStyle w:val="a3"/>
          <w:sz w:val="28"/>
          <w:szCs w:val="28"/>
        </w:rPr>
        <w:t>у</w:t>
      </w:r>
      <w:r w:rsidRPr="000E0084">
        <w:rPr>
          <w:rStyle w:val="a3"/>
          <w:sz w:val="28"/>
          <w:szCs w:val="28"/>
        </w:rPr>
        <w:t xml:space="preserve"> Західній Україні, </w:t>
      </w:r>
      <w:r w:rsidR="001C2314">
        <w:rPr>
          <w:rStyle w:val="a3"/>
          <w:sz w:val="28"/>
          <w:szCs w:val="28"/>
        </w:rPr>
        <w:t>де</w:t>
      </w:r>
      <w:r w:rsidRPr="000E0084">
        <w:rPr>
          <w:rStyle w:val="a3"/>
          <w:sz w:val="28"/>
          <w:szCs w:val="28"/>
        </w:rPr>
        <w:t xml:space="preserve"> здійснив переклад усієї «Одісеї»</w:t>
      </w:r>
      <w:r w:rsidR="00445589">
        <w:rPr>
          <w:rStyle w:val="a3"/>
          <w:sz w:val="28"/>
          <w:szCs w:val="28"/>
        </w:rPr>
        <w:t xml:space="preserve"> Гомера.</w:t>
      </w:r>
      <w:r w:rsidRPr="000E0084">
        <w:rPr>
          <w:rStyle w:val="a3"/>
          <w:sz w:val="28"/>
          <w:szCs w:val="28"/>
        </w:rPr>
        <w:t xml:space="preserve"> </w:t>
      </w:r>
      <w:r w:rsidR="00445589">
        <w:rPr>
          <w:rStyle w:val="a3"/>
          <w:sz w:val="28"/>
          <w:szCs w:val="28"/>
        </w:rPr>
        <w:t xml:space="preserve">Проте </w:t>
      </w:r>
      <w:r w:rsidRPr="000E0084">
        <w:rPr>
          <w:rStyle w:val="a3"/>
          <w:sz w:val="28"/>
          <w:szCs w:val="28"/>
        </w:rPr>
        <w:t xml:space="preserve">рукопис забороняють до друку, а його самого переводять у Бердянськ. </w:t>
      </w:r>
      <w:r w:rsidR="00445589" w:rsidRPr="000E0084">
        <w:rPr>
          <w:rStyle w:val="a3"/>
          <w:sz w:val="28"/>
          <w:szCs w:val="28"/>
        </w:rPr>
        <w:t xml:space="preserve">Тяжко </w:t>
      </w:r>
      <w:r w:rsidRPr="000E0084">
        <w:rPr>
          <w:rStyle w:val="a3"/>
          <w:sz w:val="28"/>
          <w:szCs w:val="28"/>
        </w:rPr>
        <w:t xml:space="preserve">переживає це приниження. Лише </w:t>
      </w:r>
      <w:r w:rsidRPr="000E0084">
        <w:rPr>
          <w:rStyle w:val="a3"/>
          <w:sz w:val="28"/>
          <w:szCs w:val="28"/>
        </w:rPr>
        <w:lastRenderedPageBreak/>
        <w:t xml:space="preserve">через два роки йому </w:t>
      </w:r>
      <w:r w:rsidRPr="00541D23">
        <w:rPr>
          <w:rStyle w:val="a3"/>
          <w:sz w:val="28"/>
          <w:szCs w:val="28"/>
        </w:rPr>
        <w:t>вдалося повернутися</w:t>
      </w:r>
      <w:r w:rsidRPr="000E0084">
        <w:rPr>
          <w:rStyle w:val="a3"/>
          <w:sz w:val="28"/>
          <w:szCs w:val="28"/>
        </w:rPr>
        <w:t xml:space="preserve"> назад </w:t>
      </w:r>
      <w:r w:rsidRPr="00541D23">
        <w:rPr>
          <w:rStyle w:val="a3"/>
          <w:sz w:val="28"/>
          <w:szCs w:val="28"/>
        </w:rPr>
        <w:t>до Одеси й</w:t>
      </w:r>
      <w:r w:rsidRPr="000E0084">
        <w:rPr>
          <w:rStyle w:val="a3"/>
          <w:sz w:val="28"/>
          <w:szCs w:val="28"/>
        </w:rPr>
        <w:t xml:space="preserve"> доживати в скруті там свої останні </w:t>
      </w:r>
      <w:r w:rsidRPr="00541D23">
        <w:rPr>
          <w:rStyle w:val="a3"/>
          <w:sz w:val="28"/>
          <w:szCs w:val="28"/>
        </w:rPr>
        <w:t>дні</w:t>
      </w:r>
      <w:r w:rsidRPr="000E0084">
        <w:rPr>
          <w:rStyle w:val="a3"/>
          <w:sz w:val="28"/>
          <w:szCs w:val="28"/>
        </w:rPr>
        <w:t>. Помер Ніщинський 1896</w:t>
      </w:r>
      <w:r w:rsidR="005B19CF">
        <w:rPr>
          <w:rStyle w:val="a3"/>
          <w:sz w:val="28"/>
          <w:szCs w:val="28"/>
        </w:rPr>
        <w:t xml:space="preserve"> р. у с. Ворошилівка на Поділлі</w:t>
      </w:r>
      <w:r w:rsidRPr="000E0084">
        <w:rPr>
          <w:rStyle w:val="a3"/>
          <w:sz w:val="28"/>
          <w:szCs w:val="28"/>
        </w:rPr>
        <w:t>.</w:t>
      </w:r>
    </w:p>
    <w:p w:rsidR="009F2BAE" w:rsidRPr="00541D23" w:rsidRDefault="00F90D90" w:rsidP="006D62FF">
      <w:pPr>
        <w:jc w:val="center"/>
        <w:rPr>
          <w:rStyle w:val="a3"/>
          <w:b/>
          <w:sz w:val="28"/>
          <w:lang w:val="uk-UA"/>
        </w:rPr>
      </w:pPr>
      <w:r w:rsidRPr="00541D23">
        <w:rPr>
          <w:rStyle w:val="a3"/>
          <w:b/>
          <w:sz w:val="28"/>
          <w:lang w:val="uk-UA"/>
        </w:rPr>
        <w:t xml:space="preserve">Микола </w:t>
      </w:r>
      <w:r w:rsidR="00BD4768" w:rsidRPr="00541D23">
        <w:rPr>
          <w:rStyle w:val="a3"/>
          <w:b/>
          <w:sz w:val="28"/>
          <w:lang w:val="uk-UA"/>
        </w:rPr>
        <w:t>Лисенко</w:t>
      </w:r>
    </w:p>
    <w:p w:rsidR="00A852E7" w:rsidRPr="000E0084" w:rsidRDefault="001B6AF2" w:rsidP="006D62FF">
      <w:pPr>
        <w:rPr>
          <w:color w:val="FF0000"/>
          <w:lang w:val="uk-UA"/>
        </w:rPr>
      </w:pPr>
      <w:r>
        <w:rPr>
          <w:rStyle w:val="a3"/>
          <w:sz w:val="28"/>
          <w:lang w:val="uk-UA"/>
        </w:rPr>
        <w:t xml:space="preserve">Є </w:t>
      </w:r>
      <w:r w:rsidRPr="001B6AF2">
        <w:rPr>
          <w:rStyle w:val="a3"/>
          <w:sz w:val="28"/>
          <w:lang w:val="uk-UA"/>
        </w:rPr>
        <w:t xml:space="preserve">засновником </w:t>
      </w:r>
      <w:r w:rsidR="00BD4768" w:rsidRPr="001B6AF2">
        <w:rPr>
          <w:rStyle w:val="a3"/>
          <w:sz w:val="28"/>
          <w:lang w:val="uk-UA"/>
        </w:rPr>
        <w:t xml:space="preserve">української класичної композиторської школи ХІХ ст. </w:t>
      </w:r>
      <w:r w:rsidR="005369AB" w:rsidRPr="00961CDB">
        <w:rPr>
          <w:rStyle w:val="a3"/>
          <w:sz w:val="28"/>
          <w:lang w:val="uk-UA"/>
        </w:rPr>
        <w:t>Особлива</w:t>
      </w:r>
      <w:r w:rsidR="005369AB" w:rsidRPr="001B6AF2">
        <w:rPr>
          <w:rStyle w:val="a3"/>
          <w:sz w:val="28"/>
          <w:lang w:val="uk-UA"/>
        </w:rPr>
        <w:t xml:space="preserve"> заслуга </w:t>
      </w:r>
      <w:r w:rsidR="005369AB" w:rsidRPr="00541D23">
        <w:rPr>
          <w:rStyle w:val="a3"/>
          <w:sz w:val="28"/>
          <w:lang w:val="uk-UA"/>
        </w:rPr>
        <w:t>М.</w:t>
      </w:r>
      <w:r w:rsidR="00541D23">
        <w:rPr>
          <w:rStyle w:val="a3"/>
          <w:sz w:val="28"/>
          <w:lang w:val="uk-UA"/>
        </w:rPr>
        <w:t> </w:t>
      </w:r>
      <w:r w:rsidR="005369AB" w:rsidRPr="001B6AF2">
        <w:rPr>
          <w:rStyle w:val="a3"/>
          <w:sz w:val="28"/>
          <w:lang w:val="uk-UA"/>
        </w:rPr>
        <w:t>Лисенка полягає в тому, що він перший створи</w:t>
      </w:r>
      <w:r>
        <w:rPr>
          <w:rStyle w:val="a3"/>
          <w:sz w:val="28"/>
          <w:lang w:val="uk-UA"/>
        </w:rPr>
        <w:t>в</w:t>
      </w:r>
      <w:r w:rsidR="005369AB" w:rsidRPr="001B6AF2">
        <w:rPr>
          <w:rStyle w:val="a3"/>
          <w:sz w:val="28"/>
          <w:lang w:val="uk-UA"/>
        </w:rPr>
        <w:t xml:space="preserve"> основні жанри професійної музики на основі української н</w:t>
      </w:r>
      <w:r>
        <w:rPr>
          <w:rStyle w:val="a3"/>
          <w:sz w:val="28"/>
          <w:lang w:val="uk-UA"/>
        </w:rPr>
        <w:t>ароднопісенної спадщини, підняв</w:t>
      </w:r>
      <w:r w:rsidR="005369AB" w:rsidRPr="001B6AF2">
        <w:rPr>
          <w:rStyle w:val="a3"/>
          <w:sz w:val="28"/>
          <w:lang w:val="uk-UA"/>
        </w:rPr>
        <w:t xml:space="preserve"> найважливіші теми української</w:t>
      </w:r>
      <w:r>
        <w:rPr>
          <w:rStyle w:val="a3"/>
          <w:sz w:val="28"/>
          <w:lang w:val="uk-UA"/>
        </w:rPr>
        <w:t xml:space="preserve"> історії та фольклорних звичаїв</w:t>
      </w:r>
      <w:r w:rsidR="005369AB" w:rsidRPr="001B6AF2">
        <w:rPr>
          <w:rStyle w:val="a3"/>
          <w:sz w:val="28"/>
          <w:lang w:val="uk-UA"/>
        </w:rPr>
        <w:t>.</w:t>
      </w:r>
    </w:p>
    <w:p w:rsidR="006128A3" w:rsidRPr="000E0084" w:rsidRDefault="006128A3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Перу </w:t>
      </w:r>
      <w:r w:rsidRPr="004E3B9C">
        <w:rPr>
          <w:rStyle w:val="a3"/>
          <w:sz w:val="28"/>
        </w:rPr>
        <w:t>М.</w:t>
      </w:r>
      <w:r w:rsidR="00541D23">
        <w:rPr>
          <w:rStyle w:val="a3"/>
          <w:sz w:val="28"/>
          <w:u w:val="single"/>
          <w:lang w:val="uk-UA"/>
        </w:rPr>
        <w:t> </w:t>
      </w:r>
      <w:r w:rsidRPr="000E0084">
        <w:rPr>
          <w:rStyle w:val="a3"/>
          <w:sz w:val="28"/>
        </w:rPr>
        <w:t xml:space="preserve">Лисенка належить понад </w:t>
      </w:r>
      <w:r w:rsidR="00815CDC">
        <w:rPr>
          <w:rStyle w:val="a3"/>
          <w:sz w:val="28"/>
          <w:lang w:val="uk-UA"/>
        </w:rPr>
        <w:t>10</w:t>
      </w:r>
      <w:r w:rsidRPr="000E0084">
        <w:rPr>
          <w:rStyle w:val="a3"/>
          <w:sz w:val="28"/>
        </w:rPr>
        <w:t xml:space="preserve"> опер. </w:t>
      </w:r>
      <w:r w:rsidR="00815CDC" w:rsidRPr="000E0084">
        <w:rPr>
          <w:rStyle w:val="a3"/>
          <w:sz w:val="28"/>
        </w:rPr>
        <w:t xml:space="preserve">Створив </w:t>
      </w:r>
      <w:r w:rsidR="004E3B9C">
        <w:rPr>
          <w:rStyle w:val="a3"/>
          <w:sz w:val="28"/>
        </w:rPr>
        <w:t>класичні зразки</w:t>
      </w:r>
      <w:r w:rsidRPr="000E0084">
        <w:rPr>
          <w:rStyle w:val="a3"/>
          <w:sz w:val="28"/>
        </w:rPr>
        <w:t xml:space="preserve"> в оркестров</w:t>
      </w:r>
      <w:r w:rsidR="00815CDC">
        <w:rPr>
          <w:rStyle w:val="a3"/>
          <w:sz w:val="28"/>
          <w:lang w:val="uk-UA"/>
        </w:rPr>
        <w:t>ій</w:t>
      </w:r>
      <w:r w:rsidRPr="000E0084">
        <w:rPr>
          <w:rStyle w:val="a3"/>
          <w:sz w:val="28"/>
        </w:rPr>
        <w:t xml:space="preserve"> музи</w:t>
      </w:r>
      <w:r w:rsidR="00815CDC">
        <w:rPr>
          <w:rStyle w:val="a3"/>
          <w:sz w:val="28"/>
          <w:lang w:val="uk-UA"/>
        </w:rPr>
        <w:t>ці</w:t>
      </w:r>
      <w:r w:rsidRPr="000E0084">
        <w:rPr>
          <w:rStyle w:val="a3"/>
          <w:sz w:val="28"/>
        </w:rPr>
        <w:t xml:space="preserve">, </w:t>
      </w:r>
      <w:r w:rsidR="00815CDC">
        <w:rPr>
          <w:rStyle w:val="a3"/>
          <w:sz w:val="28"/>
          <w:lang w:val="uk-UA"/>
        </w:rPr>
        <w:t xml:space="preserve">в жанрі </w:t>
      </w:r>
      <w:r w:rsidRPr="000E0084">
        <w:rPr>
          <w:rStyle w:val="a3"/>
          <w:sz w:val="28"/>
        </w:rPr>
        <w:t>кантати</w:t>
      </w:r>
      <w:r w:rsidR="00815CDC">
        <w:rPr>
          <w:rStyle w:val="a3"/>
          <w:sz w:val="28"/>
          <w:lang w:val="uk-UA"/>
        </w:rPr>
        <w:t>,</w:t>
      </w:r>
      <w:r w:rsidRPr="000E0084">
        <w:rPr>
          <w:rStyle w:val="a3"/>
          <w:sz w:val="28"/>
        </w:rPr>
        <w:t xml:space="preserve"> хор</w:t>
      </w:r>
      <w:r w:rsidR="00815CDC">
        <w:rPr>
          <w:rStyle w:val="a3"/>
          <w:sz w:val="28"/>
          <w:lang w:val="uk-UA"/>
        </w:rPr>
        <w:t>овому</w:t>
      </w:r>
      <w:r w:rsidRPr="000E0084">
        <w:rPr>
          <w:rStyle w:val="a3"/>
          <w:sz w:val="28"/>
        </w:rPr>
        <w:t xml:space="preserve">, </w:t>
      </w:r>
      <w:r w:rsidR="00815CDC">
        <w:rPr>
          <w:rStyle w:val="a3"/>
          <w:sz w:val="28"/>
          <w:lang w:val="uk-UA"/>
        </w:rPr>
        <w:t>вокальному та інструментальн</w:t>
      </w:r>
      <w:r w:rsidR="004E3B9C">
        <w:rPr>
          <w:rStyle w:val="a3"/>
          <w:sz w:val="28"/>
          <w:lang w:val="uk-UA"/>
        </w:rPr>
        <w:t>о</w:t>
      </w:r>
      <w:r w:rsidR="00815CDC">
        <w:rPr>
          <w:rStyle w:val="a3"/>
          <w:sz w:val="28"/>
          <w:lang w:val="uk-UA"/>
        </w:rPr>
        <w:t>му</w:t>
      </w:r>
      <w:r w:rsidRPr="000E0084">
        <w:rPr>
          <w:rStyle w:val="a3"/>
          <w:sz w:val="28"/>
        </w:rPr>
        <w:t xml:space="preserve"> </w:t>
      </w:r>
      <w:r w:rsidR="00815CDC">
        <w:rPr>
          <w:rStyle w:val="a3"/>
          <w:sz w:val="28"/>
          <w:lang w:val="uk-UA"/>
        </w:rPr>
        <w:t>(</w:t>
      </w:r>
      <w:r w:rsidRPr="000E0084">
        <w:rPr>
          <w:rStyle w:val="a3"/>
          <w:sz w:val="28"/>
        </w:rPr>
        <w:t>фортепіанні мініатюри та цикли п’єс</w:t>
      </w:r>
      <w:r w:rsidR="00815CDC">
        <w:rPr>
          <w:rStyle w:val="a3"/>
          <w:sz w:val="28"/>
          <w:lang w:val="uk-UA"/>
        </w:rPr>
        <w:t>)</w:t>
      </w:r>
      <w:r w:rsidRPr="000E0084">
        <w:rPr>
          <w:rStyle w:val="a3"/>
          <w:sz w:val="28"/>
        </w:rPr>
        <w:t xml:space="preserve">. </w:t>
      </w:r>
      <w:r w:rsidR="00815CDC" w:rsidRPr="000E0084">
        <w:rPr>
          <w:rStyle w:val="a3"/>
          <w:sz w:val="28"/>
        </w:rPr>
        <w:t xml:space="preserve">В </w:t>
      </w:r>
      <w:r w:rsidRPr="000E0084">
        <w:rPr>
          <w:rStyle w:val="a3"/>
          <w:sz w:val="28"/>
        </w:rPr>
        <w:t xml:space="preserve">його музиці відчувається глибинний зв’язок </w:t>
      </w:r>
      <w:r w:rsidRPr="000E0084">
        <w:rPr>
          <w:rStyle w:val="a3"/>
          <w:sz w:val="28"/>
          <w:u w:val="single"/>
        </w:rPr>
        <w:t>із</w:t>
      </w:r>
      <w:r w:rsidRPr="000E0084">
        <w:rPr>
          <w:rStyle w:val="a3"/>
          <w:sz w:val="28"/>
        </w:rPr>
        <w:t xml:space="preserve"> джерелами українського фольклору. </w:t>
      </w:r>
      <w:r w:rsidRPr="00961CDB">
        <w:rPr>
          <w:rStyle w:val="a3"/>
          <w:sz w:val="28"/>
        </w:rPr>
        <w:t>Найграндіозніше творіння композитора,</w:t>
      </w:r>
      <w:r w:rsidR="004E3B9C">
        <w:rPr>
          <w:rStyle w:val="a3"/>
          <w:sz w:val="28"/>
          <w:lang w:val="uk-UA"/>
        </w:rPr>
        <w:t xml:space="preserve"> що</w:t>
      </w:r>
      <w:r w:rsidRPr="00961CDB">
        <w:rPr>
          <w:rStyle w:val="a3"/>
          <w:sz w:val="28"/>
        </w:rPr>
        <w:t xml:space="preserve"> писа</w:t>
      </w:r>
      <w:r w:rsidR="004E3B9C">
        <w:rPr>
          <w:rStyle w:val="a3"/>
          <w:sz w:val="28"/>
          <w:lang w:val="uk-UA"/>
        </w:rPr>
        <w:t>лось</w:t>
      </w:r>
      <w:r w:rsidR="00CC6AB3" w:rsidRPr="00961CDB">
        <w:rPr>
          <w:rStyle w:val="a3"/>
          <w:sz w:val="28"/>
        </w:rPr>
        <w:t xml:space="preserve"> протягом майже півстоліття</w:t>
      </w:r>
      <w:r w:rsidRPr="00961CDB">
        <w:rPr>
          <w:rStyle w:val="a3"/>
          <w:sz w:val="28"/>
        </w:rPr>
        <w:t xml:space="preserve"> - “Музика до Кобзаря”. </w:t>
      </w:r>
      <w:r w:rsidR="00CC6AB3" w:rsidRPr="00961CDB">
        <w:rPr>
          <w:rStyle w:val="a3"/>
          <w:sz w:val="28"/>
          <w:lang w:val="uk-UA"/>
        </w:rPr>
        <w:t xml:space="preserve">Тут </w:t>
      </w:r>
      <w:r w:rsidRPr="00961CDB">
        <w:rPr>
          <w:rStyle w:val="a3"/>
          <w:sz w:val="28"/>
        </w:rPr>
        <w:t xml:space="preserve">понад </w:t>
      </w:r>
      <w:r w:rsidR="004E3B9C">
        <w:rPr>
          <w:rStyle w:val="a3"/>
          <w:sz w:val="28"/>
          <w:lang w:val="uk-UA"/>
        </w:rPr>
        <w:t>100</w:t>
      </w:r>
      <w:r w:rsidRPr="00961CDB">
        <w:rPr>
          <w:rStyle w:val="a3"/>
          <w:sz w:val="28"/>
        </w:rPr>
        <w:t xml:space="preserve"> опусів</w:t>
      </w:r>
      <w:r w:rsidRPr="00961CDB">
        <w:rPr>
          <w:rStyle w:val="a3"/>
          <w:sz w:val="28"/>
          <w:vertAlign w:val="superscript"/>
        </w:rPr>
        <w:t xml:space="preserve"> </w:t>
      </w:r>
      <w:r w:rsidRPr="00961CDB">
        <w:rPr>
          <w:rStyle w:val="a3"/>
          <w:sz w:val="28"/>
        </w:rPr>
        <w:t>різних жанрів та форм.</w:t>
      </w:r>
    </w:p>
    <w:p w:rsidR="00A852E7" w:rsidRPr="000E0084" w:rsidRDefault="00CC6AB3" w:rsidP="006D62FF">
      <w:pPr>
        <w:rPr>
          <w:color w:val="FF0000"/>
          <w:lang w:val="uk-UA"/>
        </w:rPr>
      </w:pPr>
      <w:r w:rsidRPr="000E0084">
        <w:rPr>
          <w:rStyle w:val="a3"/>
          <w:sz w:val="28"/>
        </w:rPr>
        <w:t xml:space="preserve">Народився </w:t>
      </w:r>
      <w:r w:rsidR="00F93A34" w:rsidRPr="000E0084">
        <w:rPr>
          <w:rStyle w:val="a3"/>
          <w:sz w:val="28"/>
        </w:rPr>
        <w:t>у селі Гриньки 1842 р.</w:t>
      </w:r>
      <w:r w:rsidR="00212DC1" w:rsidRPr="000E0084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 xml:space="preserve">Його </w:t>
      </w:r>
      <w:r>
        <w:rPr>
          <w:rStyle w:val="a3"/>
          <w:sz w:val="28"/>
        </w:rPr>
        <w:t>дядько</w:t>
      </w:r>
      <w:r w:rsidR="00387C4B">
        <w:rPr>
          <w:rStyle w:val="a3"/>
          <w:sz w:val="28"/>
          <w:lang w:val="uk-UA"/>
        </w:rPr>
        <w:t xml:space="preserve"> привив </w:t>
      </w:r>
      <w:r w:rsidR="00961CDB">
        <w:rPr>
          <w:rStyle w:val="a3"/>
          <w:sz w:val="28"/>
          <w:lang w:val="uk-UA"/>
        </w:rPr>
        <w:t xml:space="preserve">смак </w:t>
      </w:r>
      <w:r w:rsidR="00387C4B">
        <w:rPr>
          <w:rStyle w:val="a3"/>
          <w:sz w:val="28"/>
          <w:lang w:val="uk-UA"/>
        </w:rPr>
        <w:t>до</w:t>
      </w:r>
      <w:r w:rsidR="00212DC1" w:rsidRPr="000E0084">
        <w:rPr>
          <w:rStyle w:val="a3"/>
          <w:sz w:val="28"/>
        </w:rPr>
        <w:t xml:space="preserve"> українських народних пісень, найбільше історичних, козацьких, а також дум. Знавець української літератури, він познайомив з «Кобзарем» </w:t>
      </w:r>
      <w:r w:rsidR="00212DC1" w:rsidRPr="004E3B9C">
        <w:rPr>
          <w:rStyle w:val="a3"/>
          <w:sz w:val="28"/>
        </w:rPr>
        <w:t>Т.</w:t>
      </w:r>
      <w:r w:rsidR="004E3B9C" w:rsidRPr="004E3B9C">
        <w:rPr>
          <w:rStyle w:val="a3"/>
          <w:sz w:val="28"/>
          <w:lang w:val="uk-UA"/>
        </w:rPr>
        <w:t> </w:t>
      </w:r>
      <w:r w:rsidR="00212DC1" w:rsidRPr="000E0084">
        <w:rPr>
          <w:rStyle w:val="a3"/>
          <w:sz w:val="28"/>
        </w:rPr>
        <w:t>Шевченка,</w:t>
      </w:r>
    </w:p>
    <w:p w:rsidR="00212DC1" w:rsidRPr="000E0084" w:rsidRDefault="00387C4B" w:rsidP="006D62FF">
      <w:pPr>
        <w:rPr>
          <w:color w:val="FF0000"/>
          <w:lang w:val="uk-UA"/>
        </w:rPr>
      </w:pPr>
      <w:r w:rsidRPr="000E0084">
        <w:rPr>
          <w:rStyle w:val="a3"/>
          <w:sz w:val="28"/>
          <w:lang w:val="uk-UA"/>
        </w:rPr>
        <w:t xml:space="preserve">Загальну </w:t>
      </w:r>
      <w:r w:rsidR="00212DC1" w:rsidRPr="000E0084">
        <w:rPr>
          <w:rStyle w:val="a3"/>
          <w:sz w:val="28"/>
          <w:lang w:val="uk-UA"/>
        </w:rPr>
        <w:t xml:space="preserve">освіту </w:t>
      </w:r>
      <w:r w:rsidR="00212DC1" w:rsidRPr="004E3B9C">
        <w:rPr>
          <w:rStyle w:val="a3"/>
          <w:sz w:val="28"/>
          <w:lang w:val="uk-UA"/>
        </w:rPr>
        <w:t>М</w:t>
      </w:r>
      <w:r w:rsidR="00212DC1" w:rsidRPr="000E0084">
        <w:rPr>
          <w:rStyle w:val="a3"/>
          <w:sz w:val="28"/>
          <w:lang w:val="uk-UA"/>
        </w:rPr>
        <w:t>.</w:t>
      </w:r>
      <w:r w:rsidR="004E3B9C">
        <w:rPr>
          <w:rStyle w:val="a3"/>
          <w:sz w:val="28"/>
          <w:lang w:val="uk-UA"/>
        </w:rPr>
        <w:t> </w:t>
      </w:r>
      <w:r w:rsidR="00212DC1" w:rsidRPr="000E0084">
        <w:rPr>
          <w:rStyle w:val="a3"/>
          <w:sz w:val="28"/>
          <w:lang w:val="uk-UA"/>
        </w:rPr>
        <w:t xml:space="preserve">Лисенко здобував у київському приватному пансіоні, </w:t>
      </w:r>
      <w:r w:rsidR="004E3B9C">
        <w:rPr>
          <w:rStyle w:val="a3"/>
          <w:sz w:val="28"/>
          <w:lang w:val="uk-UA"/>
        </w:rPr>
        <w:t>в</w:t>
      </w:r>
      <w:r w:rsidR="00212DC1" w:rsidRPr="000E0084">
        <w:rPr>
          <w:rStyle w:val="a3"/>
          <w:sz w:val="28"/>
          <w:lang w:val="uk-UA"/>
        </w:rPr>
        <w:t xml:space="preserve"> </w:t>
      </w:r>
      <w:r w:rsidR="004E3B9C" w:rsidRPr="000E0084">
        <w:rPr>
          <w:rStyle w:val="a3"/>
          <w:sz w:val="28"/>
          <w:lang w:val="uk-UA"/>
        </w:rPr>
        <w:t xml:space="preserve">Харківській </w:t>
      </w:r>
      <w:r w:rsidR="00212DC1" w:rsidRPr="000E0084">
        <w:rPr>
          <w:rStyle w:val="a3"/>
          <w:sz w:val="28"/>
          <w:lang w:val="uk-UA"/>
        </w:rPr>
        <w:t xml:space="preserve">гімназії, з 1859 р. </w:t>
      </w:r>
      <w:r w:rsidR="000430FF">
        <w:rPr>
          <w:rStyle w:val="a3"/>
          <w:sz w:val="28"/>
          <w:lang w:val="uk-UA"/>
        </w:rPr>
        <w:noBreakHyphen/>
      </w:r>
      <w:r w:rsidR="00212DC1" w:rsidRPr="000E0084">
        <w:rPr>
          <w:rStyle w:val="a3"/>
          <w:sz w:val="28"/>
          <w:lang w:val="uk-UA"/>
        </w:rPr>
        <w:t xml:space="preserve"> в </w:t>
      </w:r>
      <w:r w:rsidR="00212DC1" w:rsidRPr="000430FF">
        <w:rPr>
          <w:rStyle w:val="a3"/>
          <w:sz w:val="28"/>
          <w:lang w:val="uk-UA"/>
        </w:rPr>
        <w:t>Харківському</w:t>
      </w:r>
      <w:r w:rsidR="002B234E">
        <w:rPr>
          <w:rStyle w:val="a3"/>
          <w:sz w:val="28"/>
          <w:lang w:val="uk-UA"/>
        </w:rPr>
        <w:t>, пізніше у Київському</w:t>
      </w:r>
      <w:r w:rsidR="00212DC1" w:rsidRPr="000430FF">
        <w:rPr>
          <w:rStyle w:val="a3"/>
          <w:sz w:val="28"/>
          <w:lang w:val="uk-UA"/>
        </w:rPr>
        <w:t xml:space="preserve"> </w:t>
      </w:r>
      <w:r w:rsidR="002B234E">
        <w:rPr>
          <w:rStyle w:val="a3"/>
          <w:sz w:val="28"/>
          <w:lang w:val="uk-UA"/>
        </w:rPr>
        <w:t>університетах</w:t>
      </w:r>
      <w:r w:rsidR="00212DC1" w:rsidRPr="000E0084">
        <w:rPr>
          <w:rStyle w:val="a3"/>
          <w:sz w:val="28"/>
          <w:lang w:val="uk-UA"/>
        </w:rPr>
        <w:t xml:space="preserve">. Паралельно він продовжує </w:t>
      </w:r>
      <w:r w:rsidR="00212DC1" w:rsidRPr="00961CDB">
        <w:rPr>
          <w:rStyle w:val="a3"/>
          <w:sz w:val="28"/>
          <w:lang w:val="uk-UA"/>
        </w:rPr>
        <w:t>займатися</w:t>
      </w:r>
      <w:r w:rsidR="002B234E">
        <w:rPr>
          <w:rStyle w:val="a3"/>
          <w:sz w:val="28"/>
          <w:lang w:val="uk-UA"/>
        </w:rPr>
        <w:t xml:space="preserve"> музикою, </w:t>
      </w:r>
      <w:r w:rsidR="004E3B9C">
        <w:rPr>
          <w:rStyle w:val="a3"/>
          <w:sz w:val="28"/>
          <w:lang w:val="uk-UA"/>
        </w:rPr>
        <w:t>бере лекції у чеха</w:t>
      </w:r>
      <w:r w:rsidR="002B234E">
        <w:rPr>
          <w:rStyle w:val="a3"/>
          <w:sz w:val="28"/>
          <w:lang w:val="uk-UA"/>
        </w:rPr>
        <w:t xml:space="preserve"> </w:t>
      </w:r>
      <w:r w:rsidR="00212DC1" w:rsidRPr="000E0084">
        <w:rPr>
          <w:rStyle w:val="a3"/>
          <w:sz w:val="28"/>
          <w:lang w:val="uk-UA"/>
        </w:rPr>
        <w:t>Вільчека, що заохотив йо</w:t>
      </w:r>
      <w:r w:rsidR="002B234E">
        <w:rPr>
          <w:rStyle w:val="a3"/>
          <w:sz w:val="28"/>
          <w:lang w:val="uk-UA"/>
        </w:rPr>
        <w:t xml:space="preserve">го до фортепіанних імпровізацій та </w:t>
      </w:r>
      <w:r w:rsidR="00715BCA" w:rsidRPr="000E0084">
        <w:rPr>
          <w:rStyle w:val="a3"/>
          <w:sz w:val="28"/>
          <w:lang w:val="uk-UA"/>
        </w:rPr>
        <w:t>познайомив з творчістю романтиків ХІХ ст. – Р.</w:t>
      </w:r>
      <w:r w:rsidR="004E3B9C">
        <w:rPr>
          <w:rStyle w:val="a3"/>
          <w:sz w:val="28"/>
          <w:lang w:val="uk-UA"/>
        </w:rPr>
        <w:t xml:space="preserve"> </w:t>
      </w:r>
      <w:r w:rsidR="00715BCA" w:rsidRPr="000E0084">
        <w:rPr>
          <w:rStyle w:val="a3"/>
          <w:sz w:val="28"/>
          <w:lang w:val="uk-UA"/>
        </w:rPr>
        <w:t>Шумана, Ф.</w:t>
      </w:r>
      <w:r w:rsidR="004E3B9C">
        <w:rPr>
          <w:rStyle w:val="a3"/>
          <w:sz w:val="28"/>
          <w:lang w:val="uk-UA"/>
        </w:rPr>
        <w:t> </w:t>
      </w:r>
      <w:r w:rsidR="00715BCA" w:rsidRPr="000E0084">
        <w:rPr>
          <w:rStyle w:val="a3"/>
          <w:sz w:val="28"/>
          <w:lang w:val="uk-UA"/>
        </w:rPr>
        <w:t>Мендельсона, Ф.</w:t>
      </w:r>
      <w:r w:rsidR="004E3B9C">
        <w:rPr>
          <w:rStyle w:val="a3"/>
          <w:sz w:val="28"/>
          <w:lang w:val="uk-UA"/>
        </w:rPr>
        <w:t> </w:t>
      </w:r>
      <w:r w:rsidR="00715BCA" w:rsidRPr="000E0084">
        <w:rPr>
          <w:rStyle w:val="a3"/>
          <w:sz w:val="28"/>
          <w:lang w:val="uk-UA"/>
        </w:rPr>
        <w:t xml:space="preserve">Шопена. </w:t>
      </w:r>
      <w:r w:rsidR="00AC203C" w:rsidRPr="000E0084">
        <w:rPr>
          <w:rStyle w:val="a3"/>
          <w:sz w:val="28"/>
          <w:lang w:val="uk-UA"/>
        </w:rPr>
        <w:t xml:space="preserve">Під </w:t>
      </w:r>
      <w:r w:rsidR="00024AE7" w:rsidRPr="000E0084">
        <w:rPr>
          <w:rStyle w:val="a3"/>
          <w:sz w:val="28"/>
          <w:lang w:val="uk-UA"/>
        </w:rPr>
        <w:t xml:space="preserve">час літніх канікул </w:t>
      </w:r>
      <w:r w:rsidR="00AC203C">
        <w:rPr>
          <w:rStyle w:val="a3"/>
          <w:sz w:val="28"/>
          <w:lang w:val="uk-UA"/>
        </w:rPr>
        <w:t xml:space="preserve">Лисенко </w:t>
      </w:r>
      <w:r w:rsidR="00024AE7" w:rsidRPr="000E0084">
        <w:rPr>
          <w:rStyle w:val="a3"/>
          <w:sz w:val="28"/>
          <w:lang w:val="uk-UA"/>
        </w:rPr>
        <w:t>їзди</w:t>
      </w:r>
      <w:r w:rsidR="00AC203C">
        <w:rPr>
          <w:rStyle w:val="a3"/>
          <w:sz w:val="28"/>
          <w:lang w:val="uk-UA"/>
        </w:rPr>
        <w:t>в</w:t>
      </w:r>
      <w:r w:rsidR="00024AE7" w:rsidRPr="000E0084">
        <w:rPr>
          <w:rStyle w:val="a3"/>
          <w:sz w:val="28"/>
          <w:lang w:val="uk-UA"/>
        </w:rPr>
        <w:t xml:space="preserve"> по селах та збира</w:t>
      </w:r>
      <w:r w:rsidR="00AC203C">
        <w:rPr>
          <w:rStyle w:val="a3"/>
          <w:sz w:val="28"/>
          <w:lang w:val="uk-UA"/>
        </w:rPr>
        <w:t xml:space="preserve">в </w:t>
      </w:r>
      <w:r w:rsidR="00024AE7" w:rsidRPr="000E0084">
        <w:rPr>
          <w:rStyle w:val="a3"/>
          <w:sz w:val="28"/>
          <w:u w:val="single"/>
          <w:lang w:val="uk-UA"/>
        </w:rPr>
        <w:t>й</w:t>
      </w:r>
      <w:r w:rsidR="00024AE7" w:rsidRPr="000E0084">
        <w:rPr>
          <w:rStyle w:val="a3"/>
          <w:sz w:val="28"/>
          <w:lang w:val="uk-UA"/>
        </w:rPr>
        <w:t xml:space="preserve"> записува</w:t>
      </w:r>
      <w:r w:rsidR="00AC203C">
        <w:rPr>
          <w:rStyle w:val="a3"/>
          <w:sz w:val="28"/>
          <w:lang w:val="uk-UA"/>
        </w:rPr>
        <w:t>в</w:t>
      </w:r>
      <w:r w:rsidR="00024AE7" w:rsidRPr="000E0084">
        <w:rPr>
          <w:rStyle w:val="a3"/>
          <w:sz w:val="28"/>
          <w:lang w:val="uk-UA"/>
        </w:rPr>
        <w:t xml:space="preserve"> народні пісні. </w:t>
      </w:r>
      <w:r w:rsidR="00024AE7" w:rsidRPr="004E3B9C">
        <w:rPr>
          <w:rStyle w:val="a3"/>
          <w:sz w:val="28"/>
        </w:rPr>
        <w:t>У</w:t>
      </w:r>
      <w:r w:rsidR="00024AE7" w:rsidRPr="000E0084">
        <w:rPr>
          <w:rStyle w:val="a3"/>
          <w:sz w:val="28"/>
        </w:rPr>
        <w:t xml:space="preserve"> </w:t>
      </w:r>
      <w:r w:rsidR="00AC203C" w:rsidRPr="000E0084">
        <w:rPr>
          <w:rStyle w:val="a3"/>
          <w:sz w:val="28"/>
        </w:rPr>
        <w:t>студент</w:t>
      </w:r>
      <w:r w:rsidR="00AC203C">
        <w:rPr>
          <w:rStyle w:val="a3"/>
          <w:sz w:val="28"/>
          <w:lang w:val="uk-UA"/>
        </w:rPr>
        <w:t>ських</w:t>
      </w:r>
      <w:r w:rsidR="00AC203C" w:rsidRPr="000E0084">
        <w:rPr>
          <w:rStyle w:val="a3"/>
          <w:sz w:val="28"/>
        </w:rPr>
        <w:t xml:space="preserve"> </w:t>
      </w:r>
      <w:r w:rsidR="00024AE7" w:rsidRPr="000E0084">
        <w:rPr>
          <w:rStyle w:val="a3"/>
          <w:sz w:val="28"/>
        </w:rPr>
        <w:t>концертах виступає як піаніст-соліст, акомпаніатор, керує хор</w:t>
      </w:r>
      <w:r w:rsidR="004E3B9C">
        <w:rPr>
          <w:rStyle w:val="a3"/>
          <w:sz w:val="28"/>
          <w:lang w:val="uk-UA"/>
        </w:rPr>
        <w:t>о</w:t>
      </w:r>
      <w:r w:rsidR="00024AE7" w:rsidRPr="000E0084">
        <w:rPr>
          <w:rStyle w:val="a3"/>
          <w:sz w:val="28"/>
        </w:rPr>
        <w:t>м.</w:t>
      </w:r>
    </w:p>
    <w:p w:rsidR="00212DC1" w:rsidRPr="000E0084" w:rsidRDefault="00617A53" w:rsidP="006D62FF">
      <w:pPr>
        <w:rPr>
          <w:color w:val="FF0000"/>
          <w:lang w:val="uk-UA"/>
        </w:rPr>
      </w:pPr>
      <w:r w:rsidRPr="000E0084">
        <w:rPr>
          <w:rStyle w:val="a3"/>
          <w:sz w:val="28"/>
        </w:rPr>
        <w:t>На роки навчання в університеті припадаю</w:t>
      </w:r>
      <w:r w:rsidR="004E3B9C">
        <w:rPr>
          <w:rStyle w:val="a3"/>
          <w:sz w:val="28"/>
        </w:rPr>
        <w:t xml:space="preserve">ть і його перші композиторські </w:t>
      </w:r>
      <w:r w:rsidRPr="000E0084">
        <w:rPr>
          <w:rStyle w:val="a3"/>
          <w:sz w:val="28"/>
        </w:rPr>
        <w:t>проби.</w:t>
      </w:r>
      <w:r w:rsidRPr="000E0084">
        <w:rPr>
          <w:rStyle w:val="a3"/>
          <w:sz w:val="28"/>
          <w:lang w:val="uk-UA"/>
        </w:rPr>
        <w:t xml:space="preserve"> Це </w:t>
      </w:r>
      <w:r w:rsidR="004E3B9C">
        <w:rPr>
          <w:rStyle w:val="a3"/>
          <w:sz w:val="28"/>
          <w:lang w:val="uk-UA"/>
        </w:rPr>
        <w:t>й</w:t>
      </w:r>
      <w:r w:rsidRPr="000E0084">
        <w:rPr>
          <w:rStyle w:val="a3"/>
          <w:sz w:val="28"/>
          <w:lang w:val="uk-UA"/>
        </w:rPr>
        <w:t xml:space="preserve"> обробки українських народних пісень, </w:t>
      </w:r>
      <w:r w:rsidRPr="004E3B9C">
        <w:rPr>
          <w:rStyle w:val="a3"/>
          <w:sz w:val="28"/>
          <w:lang w:val="uk-UA"/>
        </w:rPr>
        <w:t>і</w:t>
      </w:r>
      <w:r w:rsidRPr="000E0084">
        <w:rPr>
          <w:rStyle w:val="a3"/>
          <w:sz w:val="28"/>
          <w:lang w:val="uk-UA"/>
        </w:rPr>
        <w:t xml:space="preserve"> театральна музика</w:t>
      </w:r>
      <w:r w:rsidR="00BB6551" w:rsidRPr="000E0084">
        <w:rPr>
          <w:rStyle w:val="a3"/>
          <w:sz w:val="28"/>
          <w:lang w:val="uk-UA"/>
        </w:rPr>
        <w:t xml:space="preserve">. </w:t>
      </w:r>
      <w:r w:rsidR="004963D6" w:rsidRPr="000E0084">
        <w:rPr>
          <w:rStyle w:val="a3"/>
          <w:sz w:val="28"/>
          <w:lang w:val="uk-UA"/>
        </w:rPr>
        <w:t xml:space="preserve">Особливо захоплює його думка про створення української національної опери. </w:t>
      </w:r>
    </w:p>
    <w:p w:rsidR="006E2CC8" w:rsidRPr="000E0084" w:rsidRDefault="004963D6" w:rsidP="006D62FF">
      <w:pPr>
        <w:ind w:firstLine="720"/>
        <w:rPr>
          <w:rStyle w:val="a3"/>
          <w:sz w:val="28"/>
        </w:rPr>
      </w:pPr>
      <w:r w:rsidRPr="004E3B9C">
        <w:rPr>
          <w:rStyle w:val="a3"/>
          <w:sz w:val="28"/>
          <w:lang w:val="uk-UA"/>
        </w:rPr>
        <w:t>М.</w:t>
      </w:r>
      <w:r w:rsidR="004E3B9C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  <w:lang w:val="uk-UA"/>
        </w:rPr>
        <w:t xml:space="preserve">Лисенко вирішує здобути грунтовну </w:t>
      </w:r>
      <w:r w:rsidR="008F0031">
        <w:rPr>
          <w:rStyle w:val="a3"/>
          <w:sz w:val="28"/>
          <w:lang w:val="uk-UA"/>
        </w:rPr>
        <w:t>музичну</w:t>
      </w:r>
      <w:r w:rsidRPr="000E0084">
        <w:rPr>
          <w:rStyle w:val="a3"/>
          <w:sz w:val="28"/>
          <w:lang w:val="uk-UA"/>
        </w:rPr>
        <w:t xml:space="preserve"> освіту </w:t>
      </w:r>
      <w:r w:rsidR="002536C4">
        <w:rPr>
          <w:rStyle w:val="a3"/>
          <w:sz w:val="28"/>
          <w:lang w:val="uk-UA"/>
        </w:rPr>
        <w:t xml:space="preserve">в </w:t>
      </w:r>
      <w:r w:rsidRPr="004E3B9C">
        <w:rPr>
          <w:rStyle w:val="a3"/>
          <w:sz w:val="28"/>
          <w:lang w:val="uk-UA"/>
        </w:rPr>
        <w:t>Лейпцигськ</w:t>
      </w:r>
      <w:r w:rsidR="002536C4" w:rsidRPr="004E3B9C">
        <w:rPr>
          <w:rStyle w:val="a3"/>
          <w:sz w:val="28"/>
          <w:lang w:val="uk-UA"/>
        </w:rPr>
        <w:t>і</w:t>
      </w:r>
      <w:r w:rsidR="002536C4">
        <w:rPr>
          <w:rStyle w:val="a3"/>
          <w:sz w:val="28"/>
          <w:u w:val="single"/>
          <w:lang w:val="uk-UA"/>
        </w:rPr>
        <w:t xml:space="preserve">й </w:t>
      </w:r>
      <w:r w:rsidR="002536C4" w:rsidRPr="002536C4">
        <w:rPr>
          <w:rStyle w:val="a3"/>
          <w:sz w:val="28"/>
          <w:lang w:val="uk-UA"/>
        </w:rPr>
        <w:t>консерваторії</w:t>
      </w:r>
      <w:r w:rsidR="000E3A17">
        <w:rPr>
          <w:rStyle w:val="a3"/>
          <w:sz w:val="28"/>
          <w:lang w:val="uk-UA"/>
        </w:rPr>
        <w:t xml:space="preserve"> з </w:t>
      </w:r>
      <w:r w:rsidR="000E3A17" w:rsidRPr="000E3A17">
        <w:rPr>
          <w:rStyle w:val="a3"/>
          <w:sz w:val="28"/>
          <w:lang w:val="uk-UA"/>
        </w:rPr>
        <w:t>1867 р</w:t>
      </w:r>
      <w:r w:rsidRPr="002536C4">
        <w:rPr>
          <w:rStyle w:val="a3"/>
          <w:sz w:val="28"/>
          <w:lang w:val="uk-UA"/>
        </w:rPr>
        <w:t>.</w:t>
      </w:r>
      <w:r w:rsidR="002536C4">
        <w:rPr>
          <w:rStyle w:val="a3"/>
          <w:sz w:val="28"/>
          <w:lang w:val="uk-UA"/>
        </w:rPr>
        <w:t xml:space="preserve"> </w:t>
      </w:r>
      <w:r w:rsidRPr="000E3A17">
        <w:rPr>
          <w:rStyle w:val="a3"/>
          <w:sz w:val="28"/>
          <w:lang w:val="uk-UA"/>
        </w:rPr>
        <w:t>Він здобуває освіту одразу за двома спеціальностями – як піаніст і як композитор;</w:t>
      </w:r>
      <w:r w:rsidRPr="000E0084">
        <w:rPr>
          <w:rStyle w:val="a3"/>
          <w:sz w:val="28"/>
          <w:lang w:val="uk-UA"/>
        </w:rPr>
        <w:t xml:space="preserve"> </w:t>
      </w:r>
      <w:r w:rsidR="000E3A17">
        <w:rPr>
          <w:rStyle w:val="a3"/>
          <w:sz w:val="28"/>
          <w:lang w:val="uk-UA"/>
        </w:rPr>
        <w:t xml:space="preserve">Протягом </w:t>
      </w:r>
      <w:r w:rsidRPr="000E3A17">
        <w:rPr>
          <w:rStyle w:val="a3"/>
          <w:sz w:val="28"/>
          <w:lang w:val="uk-UA"/>
        </w:rPr>
        <w:t xml:space="preserve">1867 </w:t>
      </w:r>
      <w:r w:rsidR="000E3A17">
        <w:rPr>
          <w:rStyle w:val="a3"/>
          <w:sz w:val="28"/>
          <w:lang w:val="uk-UA"/>
        </w:rPr>
        <w:t xml:space="preserve">– </w:t>
      </w:r>
      <w:r w:rsidR="000E3A17" w:rsidRPr="000E3A17">
        <w:rPr>
          <w:rStyle w:val="a3"/>
          <w:sz w:val="28"/>
          <w:lang w:val="uk-UA"/>
        </w:rPr>
        <w:t>1868</w:t>
      </w:r>
      <w:r w:rsidR="000E3A17">
        <w:rPr>
          <w:rStyle w:val="a3"/>
          <w:sz w:val="28"/>
          <w:lang w:val="uk-UA"/>
        </w:rPr>
        <w:t xml:space="preserve"> р</w:t>
      </w:r>
      <w:r w:rsidRPr="000E3A17">
        <w:rPr>
          <w:rStyle w:val="a3"/>
          <w:sz w:val="28"/>
          <w:lang w:val="uk-UA"/>
        </w:rPr>
        <w:t>р. митець готує для видання збірк</w:t>
      </w:r>
      <w:r w:rsidR="000E3A17">
        <w:rPr>
          <w:rStyle w:val="a3"/>
          <w:sz w:val="28"/>
          <w:lang w:val="uk-UA"/>
        </w:rPr>
        <w:t>и обробок українських пісень.</w:t>
      </w:r>
      <w:r w:rsidRPr="000E3A17">
        <w:rPr>
          <w:rStyle w:val="a3"/>
          <w:sz w:val="28"/>
          <w:lang w:val="uk-UA"/>
        </w:rPr>
        <w:t xml:space="preserve"> </w:t>
      </w:r>
      <w:r w:rsidR="000E3A17" w:rsidRPr="000E0084">
        <w:rPr>
          <w:rStyle w:val="a3"/>
          <w:sz w:val="28"/>
        </w:rPr>
        <w:t xml:space="preserve">Його </w:t>
      </w:r>
      <w:r w:rsidRPr="000E0084">
        <w:rPr>
          <w:rStyle w:val="a3"/>
          <w:sz w:val="28"/>
        </w:rPr>
        <w:t xml:space="preserve">перші твори – </w:t>
      </w:r>
      <w:r w:rsidRPr="00BD018D">
        <w:rPr>
          <w:rStyle w:val="a3"/>
          <w:i/>
          <w:sz w:val="28"/>
          <w:u w:val="single"/>
        </w:rPr>
        <w:t xml:space="preserve">струнний квартет, </w:t>
      </w:r>
      <w:r w:rsidRPr="00BD018D">
        <w:rPr>
          <w:rStyle w:val="a3"/>
          <w:i/>
          <w:sz w:val="28"/>
          <w:u w:val="single"/>
        </w:rPr>
        <w:lastRenderedPageBreak/>
        <w:t>«Юнацька симфонія», фортепіанна "Сюїта старовинних танців</w:t>
      </w:r>
      <w:r w:rsidRPr="000E0084">
        <w:rPr>
          <w:rStyle w:val="a3"/>
          <w:sz w:val="28"/>
        </w:rPr>
        <w:t>" – спираються на мелодії українських народних пісень</w:t>
      </w:r>
      <w:r w:rsidR="00BD018D">
        <w:rPr>
          <w:rStyle w:val="a3"/>
          <w:sz w:val="28"/>
          <w:lang w:val="uk-UA"/>
        </w:rPr>
        <w:t xml:space="preserve">. </w:t>
      </w:r>
      <w:r w:rsidR="004E3B9C">
        <w:rPr>
          <w:rStyle w:val="a3"/>
          <w:sz w:val="28"/>
        </w:rPr>
        <w:t>Опусом №</w:t>
      </w:r>
      <w:r w:rsidR="006E2CC8" w:rsidRPr="000E0084">
        <w:rPr>
          <w:rStyle w:val="a3"/>
          <w:sz w:val="28"/>
        </w:rPr>
        <w:t xml:space="preserve">1 позначив </w:t>
      </w:r>
      <w:r w:rsidR="006E2CC8" w:rsidRPr="004E3B9C">
        <w:rPr>
          <w:rStyle w:val="a3"/>
          <w:sz w:val="28"/>
        </w:rPr>
        <w:t>М</w:t>
      </w:r>
      <w:r w:rsidR="006E2CC8" w:rsidRPr="000E0084">
        <w:rPr>
          <w:rStyle w:val="a3"/>
          <w:sz w:val="28"/>
        </w:rPr>
        <w:t>.</w:t>
      </w:r>
      <w:r w:rsidR="004E3B9C">
        <w:rPr>
          <w:rStyle w:val="a3"/>
          <w:sz w:val="28"/>
          <w:lang w:val="uk-UA"/>
        </w:rPr>
        <w:t> </w:t>
      </w:r>
      <w:r w:rsidR="006E2CC8" w:rsidRPr="000E0084">
        <w:rPr>
          <w:rStyle w:val="a3"/>
          <w:sz w:val="28"/>
        </w:rPr>
        <w:t xml:space="preserve">Лисенко </w:t>
      </w:r>
      <w:r w:rsidR="006E2CC8" w:rsidRPr="00BD018D">
        <w:rPr>
          <w:rStyle w:val="a3"/>
          <w:i/>
          <w:sz w:val="28"/>
          <w:u w:val="single"/>
        </w:rPr>
        <w:t>хорову поему «Заповіт</w:t>
      </w:r>
      <w:r w:rsidR="00CB3222">
        <w:rPr>
          <w:rStyle w:val="a3"/>
          <w:sz w:val="28"/>
        </w:rPr>
        <w:t>»</w:t>
      </w:r>
      <w:r w:rsidR="006E2CC8" w:rsidRPr="000E0084">
        <w:rPr>
          <w:rStyle w:val="a3"/>
          <w:sz w:val="28"/>
        </w:rPr>
        <w:t xml:space="preserve">. </w:t>
      </w:r>
      <w:r w:rsidR="00CB3222">
        <w:rPr>
          <w:rStyle w:val="a3"/>
          <w:sz w:val="28"/>
          <w:lang w:val="uk-UA"/>
        </w:rPr>
        <w:t xml:space="preserve">В </w:t>
      </w:r>
      <w:r w:rsidR="004E3B9C">
        <w:rPr>
          <w:rStyle w:val="a3"/>
          <w:sz w:val="28"/>
        </w:rPr>
        <w:t>Лейпці</w:t>
      </w:r>
      <w:r w:rsidR="006E2CC8" w:rsidRPr="000E0084">
        <w:rPr>
          <w:rStyle w:val="a3"/>
          <w:sz w:val="28"/>
        </w:rPr>
        <w:t xml:space="preserve">гу </w:t>
      </w:r>
      <w:r w:rsidR="00CB3222" w:rsidRPr="000E0084">
        <w:rPr>
          <w:rStyle w:val="a3"/>
          <w:sz w:val="28"/>
        </w:rPr>
        <w:t xml:space="preserve">розпочинає </w:t>
      </w:r>
      <w:r w:rsidR="00CB3222" w:rsidRPr="000E0084">
        <w:rPr>
          <w:rStyle w:val="a3"/>
          <w:sz w:val="28"/>
          <w:u w:val="single"/>
        </w:rPr>
        <w:t>багаторічну</w:t>
      </w:r>
      <w:r w:rsidR="00CB3222" w:rsidRPr="000E0084">
        <w:rPr>
          <w:rStyle w:val="a3"/>
          <w:sz w:val="28"/>
        </w:rPr>
        <w:t xml:space="preserve"> працю </w:t>
      </w:r>
      <w:r w:rsidR="00CB3222">
        <w:rPr>
          <w:rStyle w:val="a3"/>
          <w:sz w:val="28"/>
          <w:lang w:val="uk-UA"/>
        </w:rPr>
        <w:t xml:space="preserve">над </w:t>
      </w:r>
      <w:r w:rsidR="00CB3222">
        <w:rPr>
          <w:rStyle w:val="a3"/>
          <w:sz w:val="28"/>
        </w:rPr>
        <w:t>циклом «Музика до «Кобзар</w:t>
      </w:r>
      <w:r w:rsidR="00CB3222">
        <w:rPr>
          <w:rStyle w:val="a3"/>
          <w:sz w:val="28"/>
          <w:lang w:val="uk-UA"/>
        </w:rPr>
        <w:t>я».</w:t>
      </w:r>
      <w:r w:rsidR="00CB3222" w:rsidRPr="000E0084">
        <w:rPr>
          <w:rStyle w:val="a3"/>
          <w:sz w:val="28"/>
        </w:rPr>
        <w:t xml:space="preserve"> </w:t>
      </w:r>
    </w:p>
    <w:p w:rsidR="004963D6" w:rsidRPr="000E0084" w:rsidRDefault="006F6B71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Повернувшись у 1869 р. до Києва, </w:t>
      </w:r>
      <w:r w:rsidRPr="004E3B9C">
        <w:rPr>
          <w:rStyle w:val="a3"/>
          <w:sz w:val="28"/>
        </w:rPr>
        <w:t>М</w:t>
      </w:r>
      <w:r w:rsidRPr="000E0084">
        <w:rPr>
          <w:rStyle w:val="a3"/>
          <w:sz w:val="28"/>
        </w:rPr>
        <w:t>.</w:t>
      </w:r>
      <w:r w:rsidR="004E3B9C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 xml:space="preserve">Лисенко розпочинає концертну, диригентську, фольклористичну </w:t>
      </w:r>
      <w:r w:rsidR="00547683">
        <w:rPr>
          <w:rStyle w:val="a3"/>
          <w:sz w:val="28"/>
          <w:lang w:val="uk-UA"/>
        </w:rPr>
        <w:t xml:space="preserve">і </w:t>
      </w:r>
      <w:r w:rsidR="002B2D6D">
        <w:rPr>
          <w:rStyle w:val="a3"/>
          <w:sz w:val="28"/>
        </w:rPr>
        <w:t>творчу діяльність</w:t>
      </w:r>
      <w:r w:rsidR="00547683">
        <w:rPr>
          <w:rStyle w:val="a3"/>
          <w:sz w:val="28"/>
          <w:lang w:val="uk-UA"/>
        </w:rPr>
        <w:t xml:space="preserve"> (</w:t>
      </w:r>
      <w:r w:rsidRPr="000E0084">
        <w:rPr>
          <w:rStyle w:val="a3"/>
          <w:sz w:val="28"/>
          <w:lang w:val="uk-UA"/>
        </w:rPr>
        <w:t>збірки народних пісень</w:t>
      </w:r>
      <w:r w:rsidR="00547683">
        <w:rPr>
          <w:rStyle w:val="a3"/>
          <w:sz w:val="28"/>
          <w:lang w:val="uk-UA"/>
        </w:rPr>
        <w:t>)</w:t>
      </w:r>
      <w:r w:rsidR="002B2D6D">
        <w:rPr>
          <w:rStyle w:val="a3"/>
          <w:sz w:val="28"/>
          <w:lang w:val="uk-UA"/>
        </w:rPr>
        <w:t xml:space="preserve">. </w:t>
      </w:r>
      <w:r w:rsidR="009E56BF" w:rsidRPr="000E0084">
        <w:rPr>
          <w:rStyle w:val="a3"/>
          <w:sz w:val="28"/>
          <w:lang w:val="uk-UA"/>
        </w:rPr>
        <w:t xml:space="preserve">Здійснює </w:t>
      </w:r>
      <w:r w:rsidRPr="000E0084">
        <w:rPr>
          <w:rStyle w:val="a3"/>
          <w:sz w:val="28"/>
          <w:lang w:val="uk-UA"/>
        </w:rPr>
        <w:t>поїздки по Галичині, та Сербії, де записує нові пісні.</w:t>
      </w:r>
      <w:r w:rsidR="00C03459" w:rsidRPr="000E0084">
        <w:rPr>
          <w:rStyle w:val="a3"/>
          <w:sz w:val="28"/>
          <w:lang w:val="uk-UA"/>
        </w:rPr>
        <w:t xml:space="preserve"> </w:t>
      </w:r>
      <w:r w:rsidR="00C03459" w:rsidRPr="000E0084">
        <w:rPr>
          <w:rStyle w:val="a3"/>
          <w:sz w:val="28"/>
        </w:rPr>
        <w:t xml:space="preserve">У 1873 р. готує до друку фольклористичну працю – </w:t>
      </w:r>
      <w:r w:rsidR="004E3B9C">
        <w:rPr>
          <w:rStyle w:val="a3"/>
          <w:sz w:val="28"/>
        </w:rPr>
        <w:t>«</w:t>
      </w:r>
      <w:r w:rsidR="00C03459" w:rsidRPr="000E0084">
        <w:rPr>
          <w:rStyle w:val="a3"/>
          <w:sz w:val="28"/>
        </w:rPr>
        <w:t>Характеристика музичних особливостей українських дум і пісень, співаних Остапом Вересаєм</w:t>
      </w:r>
      <w:r w:rsidR="004E3B9C">
        <w:rPr>
          <w:rStyle w:val="a3"/>
          <w:sz w:val="28"/>
          <w:lang w:val="uk-UA"/>
        </w:rPr>
        <w:t>»</w:t>
      </w:r>
      <w:r w:rsidR="00C03459" w:rsidRPr="000E0084">
        <w:rPr>
          <w:rStyle w:val="a3"/>
          <w:sz w:val="28"/>
        </w:rPr>
        <w:t>.</w:t>
      </w:r>
    </w:p>
    <w:p w:rsidR="00C03459" w:rsidRPr="000E0084" w:rsidRDefault="00C03459" w:rsidP="006D62FF">
      <w:pPr>
        <w:rPr>
          <w:color w:val="FF0000"/>
          <w:lang w:val="uk-UA"/>
        </w:rPr>
      </w:pPr>
      <w:r w:rsidRPr="000E0084">
        <w:rPr>
          <w:rStyle w:val="a3"/>
          <w:sz w:val="28"/>
        </w:rPr>
        <w:t xml:space="preserve">1872 р. з’являється його перший музично-сценічний твір - оперета </w:t>
      </w:r>
      <w:r w:rsidR="009E56BF">
        <w:rPr>
          <w:rStyle w:val="a3"/>
          <w:sz w:val="28"/>
        </w:rPr>
        <w:t>«Чорноморці»</w:t>
      </w:r>
      <w:r w:rsidRPr="000E0084">
        <w:rPr>
          <w:rStyle w:val="a3"/>
          <w:sz w:val="28"/>
        </w:rPr>
        <w:t xml:space="preserve"> </w:t>
      </w:r>
      <w:r w:rsidR="009E56BF">
        <w:rPr>
          <w:rStyle w:val="a3"/>
          <w:sz w:val="28"/>
          <w:lang w:val="uk-UA"/>
        </w:rPr>
        <w:t>(</w:t>
      </w:r>
      <w:r w:rsidR="009E56BF" w:rsidRPr="000E0084">
        <w:rPr>
          <w:rStyle w:val="a3"/>
          <w:sz w:val="28"/>
          <w:u w:val="single"/>
        </w:rPr>
        <w:t>лібрето</w:t>
      </w:r>
      <w:r w:rsidR="009E56BF" w:rsidRPr="000E0084">
        <w:rPr>
          <w:rStyle w:val="a3"/>
          <w:sz w:val="28"/>
        </w:rPr>
        <w:t xml:space="preserve"> М.</w:t>
      </w:r>
      <w:r w:rsidR="004E3B9C">
        <w:rPr>
          <w:rStyle w:val="a3"/>
          <w:sz w:val="28"/>
          <w:lang w:val="uk-UA"/>
        </w:rPr>
        <w:t> </w:t>
      </w:r>
      <w:r w:rsidR="009E56BF" w:rsidRPr="000E0084">
        <w:rPr>
          <w:rStyle w:val="a3"/>
          <w:sz w:val="28"/>
        </w:rPr>
        <w:t>Старицького</w:t>
      </w:r>
      <w:r w:rsidR="009E56BF">
        <w:rPr>
          <w:rStyle w:val="a3"/>
          <w:sz w:val="28"/>
          <w:lang w:val="uk-UA"/>
        </w:rPr>
        <w:t>).</w:t>
      </w:r>
      <w:r w:rsidR="009E56BF" w:rsidRPr="000E0084">
        <w:rPr>
          <w:rStyle w:val="a3"/>
          <w:sz w:val="28"/>
        </w:rPr>
        <w:t xml:space="preserve"> За </w:t>
      </w:r>
      <w:r w:rsidRPr="000E0084">
        <w:rPr>
          <w:rStyle w:val="a3"/>
          <w:sz w:val="28"/>
        </w:rPr>
        <w:t xml:space="preserve">нею </w:t>
      </w:r>
      <w:r w:rsidR="004320B6">
        <w:rPr>
          <w:rStyle w:val="a3"/>
          <w:sz w:val="28"/>
        </w:rPr>
        <w:noBreakHyphen/>
      </w:r>
      <w:r w:rsidRPr="000E0084">
        <w:rPr>
          <w:rStyle w:val="a3"/>
          <w:sz w:val="28"/>
        </w:rPr>
        <w:t xml:space="preserve"> велика опера на сюжет </w:t>
      </w:r>
      <w:r w:rsidRPr="000E0084">
        <w:rPr>
          <w:rStyle w:val="a3"/>
          <w:sz w:val="28"/>
          <w:u w:val="single"/>
        </w:rPr>
        <w:t>повісті</w:t>
      </w:r>
      <w:r w:rsidRPr="000E0084">
        <w:rPr>
          <w:rStyle w:val="a3"/>
          <w:sz w:val="28"/>
        </w:rPr>
        <w:t xml:space="preserve"> М.</w:t>
      </w:r>
      <w:r w:rsidR="004E3B9C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 xml:space="preserve">Гоголя </w:t>
      </w:r>
      <w:r w:rsidRPr="004E3B9C">
        <w:rPr>
          <w:rStyle w:val="a3"/>
          <w:sz w:val="28"/>
        </w:rPr>
        <w:t>«Різдвяна ніч»</w:t>
      </w:r>
      <w:r w:rsidRPr="004E3B9C">
        <w:rPr>
          <w:rStyle w:val="a3"/>
          <w:sz w:val="28"/>
          <w:lang w:val="uk-UA"/>
        </w:rPr>
        <w:t>.</w:t>
      </w:r>
      <w:r w:rsidRPr="000E0084">
        <w:rPr>
          <w:rStyle w:val="a3"/>
          <w:sz w:val="28"/>
          <w:u w:val="single"/>
          <w:lang w:val="uk-UA"/>
        </w:rPr>
        <w:t xml:space="preserve"> </w:t>
      </w:r>
    </w:p>
    <w:p w:rsidR="004963D6" w:rsidRPr="000E0084" w:rsidRDefault="00C03459" w:rsidP="006D62FF">
      <w:pPr>
        <w:rPr>
          <w:color w:val="FF0000"/>
          <w:lang w:val="uk-UA"/>
        </w:rPr>
      </w:pPr>
      <w:r w:rsidRPr="004E3B9C">
        <w:rPr>
          <w:rStyle w:val="a3"/>
          <w:sz w:val="28"/>
        </w:rPr>
        <w:t>У</w:t>
      </w:r>
      <w:r w:rsidR="004E3B9C">
        <w:rPr>
          <w:rStyle w:val="a3"/>
          <w:sz w:val="28"/>
          <w:lang w:val="uk-UA"/>
        </w:rPr>
        <w:t xml:space="preserve"> </w:t>
      </w:r>
      <w:r w:rsidRPr="000E0084">
        <w:rPr>
          <w:rStyle w:val="a3"/>
          <w:sz w:val="28"/>
        </w:rPr>
        <w:t>1876 р. к</w:t>
      </w:r>
      <w:r w:rsidR="00A94A68">
        <w:rPr>
          <w:rStyle w:val="a3"/>
          <w:sz w:val="28"/>
        </w:rPr>
        <w:t xml:space="preserve">омпозитор повертається до Києва і </w:t>
      </w:r>
      <w:r w:rsidR="002C0314" w:rsidRPr="000E0084">
        <w:rPr>
          <w:rStyle w:val="a3"/>
          <w:sz w:val="28"/>
        </w:rPr>
        <w:t xml:space="preserve">працює над творами з циклу «Музики до «Кобзаря». Солоспіви, вокальні ансамблі </w:t>
      </w:r>
      <w:r w:rsidR="002C0314" w:rsidRPr="000E0084">
        <w:rPr>
          <w:rStyle w:val="a3"/>
          <w:sz w:val="28"/>
          <w:u w:val="single"/>
        </w:rPr>
        <w:t>та</w:t>
      </w:r>
      <w:r w:rsidR="002C0314" w:rsidRPr="000E0084">
        <w:rPr>
          <w:rStyle w:val="a3"/>
          <w:sz w:val="28"/>
        </w:rPr>
        <w:t xml:space="preserve"> хори того часу - «Якби мені черевики», «Ой стрічечка</w:t>
      </w:r>
      <w:r w:rsidR="00F96F69">
        <w:rPr>
          <w:rStyle w:val="a3"/>
          <w:sz w:val="28"/>
        </w:rPr>
        <w:t xml:space="preserve"> до стрічечки», «Огні горять», </w:t>
      </w:r>
      <w:r w:rsidR="002C0314" w:rsidRPr="000E0084">
        <w:rPr>
          <w:rStyle w:val="a3"/>
          <w:sz w:val="28"/>
        </w:rPr>
        <w:t>«У неділю вранці-рано», «У тієї Катерини»</w:t>
      </w:r>
      <w:r w:rsidR="00A94A68">
        <w:rPr>
          <w:rStyle w:val="a3"/>
          <w:sz w:val="28"/>
          <w:lang w:val="uk-UA"/>
        </w:rPr>
        <w:t xml:space="preserve"> </w:t>
      </w:r>
      <w:r w:rsidR="002C0314" w:rsidRPr="000E0084">
        <w:rPr>
          <w:rStyle w:val="a3"/>
          <w:sz w:val="28"/>
        </w:rPr>
        <w:t xml:space="preserve">– виявляють глибоке </w:t>
      </w:r>
      <w:r w:rsidR="002C0314" w:rsidRPr="000E0084">
        <w:rPr>
          <w:rStyle w:val="a3"/>
          <w:sz w:val="28"/>
          <w:u w:val="single"/>
        </w:rPr>
        <w:t>розуміння</w:t>
      </w:r>
      <w:r w:rsidR="002C0314" w:rsidRPr="000E0084">
        <w:rPr>
          <w:rStyle w:val="a3"/>
          <w:sz w:val="28"/>
        </w:rPr>
        <w:t xml:space="preserve"> внутрішнього світу </w:t>
      </w:r>
      <w:r w:rsidR="002C0314" w:rsidRPr="001B37AF">
        <w:rPr>
          <w:rStyle w:val="a3"/>
          <w:sz w:val="28"/>
        </w:rPr>
        <w:t>Т</w:t>
      </w:r>
      <w:r w:rsidR="002C0314" w:rsidRPr="000E0084">
        <w:rPr>
          <w:rStyle w:val="a3"/>
          <w:sz w:val="28"/>
        </w:rPr>
        <w:t>.</w:t>
      </w:r>
      <w:r w:rsidR="001B37AF">
        <w:rPr>
          <w:rStyle w:val="a3"/>
          <w:sz w:val="28"/>
          <w:lang w:val="uk-UA"/>
        </w:rPr>
        <w:t> </w:t>
      </w:r>
      <w:r w:rsidR="002C0314" w:rsidRPr="000E0084">
        <w:rPr>
          <w:rStyle w:val="a3"/>
          <w:sz w:val="28"/>
        </w:rPr>
        <w:t>Шевченка.</w:t>
      </w:r>
    </w:p>
    <w:p w:rsidR="00D378D0" w:rsidRPr="00190E67" w:rsidRDefault="005E283F" w:rsidP="006D62FF">
      <w:pPr>
        <w:rPr>
          <w:color w:val="FF0000"/>
          <w:lang w:val="uk-UA"/>
        </w:rPr>
      </w:pPr>
      <w:r w:rsidRPr="00010134">
        <w:rPr>
          <w:rStyle w:val="a3"/>
          <w:sz w:val="28"/>
          <w:lang w:val="uk-UA"/>
        </w:rPr>
        <w:t xml:space="preserve">«Музику до «Кобзаря» </w:t>
      </w:r>
      <w:r w:rsidRPr="001B37AF">
        <w:rPr>
          <w:rStyle w:val="a3"/>
          <w:sz w:val="28"/>
          <w:lang w:val="uk-UA"/>
        </w:rPr>
        <w:t>М.</w:t>
      </w:r>
      <w:r w:rsidR="001B37AF" w:rsidRPr="001B37AF">
        <w:rPr>
          <w:rStyle w:val="a3"/>
          <w:sz w:val="28"/>
          <w:lang w:val="uk-UA"/>
        </w:rPr>
        <w:t> </w:t>
      </w:r>
      <w:r w:rsidRPr="00010134">
        <w:rPr>
          <w:rStyle w:val="a3"/>
          <w:sz w:val="28"/>
          <w:lang w:val="uk-UA"/>
        </w:rPr>
        <w:t>Лисенко творить паралельно з іншими композиціями, серед яких важливе місце належить солоспівам та хорам на вірші Івана Франка,</w:t>
      </w:r>
      <w:r w:rsidR="00D378D0" w:rsidRPr="00010134">
        <w:rPr>
          <w:rStyle w:val="a3"/>
          <w:sz w:val="28"/>
          <w:lang w:val="uk-UA"/>
        </w:rPr>
        <w:t xml:space="preserve"> Лесі Українки, Михайла Старицького, Степана Руданського Дніпрової Чайки, Людмили Черняхівської-Старицької та ін. </w:t>
      </w:r>
      <w:r w:rsidR="00D378D0" w:rsidRPr="000E0084">
        <w:rPr>
          <w:rStyle w:val="a3"/>
          <w:sz w:val="28"/>
          <w:u w:val="single"/>
        </w:rPr>
        <w:t>Із</w:t>
      </w:r>
      <w:r w:rsidR="00DC7FC8">
        <w:rPr>
          <w:rStyle w:val="a3"/>
          <w:sz w:val="28"/>
        </w:rPr>
        <w:t xml:space="preserve"> зарубіжних поетів особливу увагу викликала поезія </w:t>
      </w:r>
      <w:r w:rsidR="00D378D0" w:rsidRPr="000E0084">
        <w:rPr>
          <w:rStyle w:val="a3"/>
          <w:sz w:val="28"/>
        </w:rPr>
        <w:t>німецьк</w:t>
      </w:r>
      <w:r w:rsidR="00D70075">
        <w:rPr>
          <w:rStyle w:val="a3"/>
          <w:sz w:val="28"/>
          <w:lang w:val="uk-UA"/>
        </w:rPr>
        <w:t>ого</w:t>
      </w:r>
      <w:r w:rsidR="00D378D0" w:rsidRPr="000E0084">
        <w:rPr>
          <w:rStyle w:val="a3"/>
          <w:sz w:val="28"/>
        </w:rPr>
        <w:t xml:space="preserve"> романтик</w:t>
      </w:r>
      <w:r w:rsidR="00D70075">
        <w:rPr>
          <w:rStyle w:val="a3"/>
          <w:sz w:val="28"/>
          <w:lang w:val="uk-UA"/>
        </w:rPr>
        <w:t>а</w:t>
      </w:r>
      <w:r w:rsidR="00D378D0" w:rsidRPr="000E0084">
        <w:rPr>
          <w:rStyle w:val="a3"/>
          <w:sz w:val="28"/>
        </w:rPr>
        <w:t xml:space="preserve"> </w:t>
      </w:r>
      <w:r w:rsidR="00190E67">
        <w:rPr>
          <w:rStyle w:val="a3"/>
          <w:sz w:val="28"/>
          <w:u w:val="single"/>
        </w:rPr>
        <w:t>Ге</w:t>
      </w:r>
      <w:r w:rsidR="00D378D0" w:rsidRPr="000E0084">
        <w:rPr>
          <w:rStyle w:val="a3"/>
          <w:sz w:val="28"/>
          <w:u w:val="single"/>
        </w:rPr>
        <w:t>нріх</w:t>
      </w:r>
      <w:r w:rsidR="00D70075">
        <w:rPr>
          <w:rStyle w:val="a3"/>
          <w:sz w:val="28"/>
          <w:u w:val="single"/>
          <w:lang w:val="uk-UA"/>
        </w:rPr>
        <w:t>а</w:t>
      </w:r>
      <w:r w:rsidR="00190E67">
        <w:rPr>
          <w:rStyle w:val="a3"/>
          <w:sz w:val="28"/>
        </w:rPr>
        <w:t xml:space="preserve"> Гейне</w:t>
      </w:r>
      <w:r w:rsidR="00D378D0" w:rsidRPr="000E0084">
        <w:rPr>
          <w:rStyle w:val="a3"/>
          <w:sz w:val="28"/>
        </w:rPr>
        <w:t xml:space="preserve"> (найкращі</w:t>
      </w:r>
      <w:r w:rsidR="001B37AF">
        <w:rPr>
          <w:rStyle w:val="a3"/>
          <w:sz w:val="28"/>
          <w:lang w:val="uk-UA"/>
        </w:rPr>
        <w:t xml:space="preserve"> романси </w:t>
      </w:r>
      <w:r w:rsidR="00D378D0" w:rsidRPr="000E0084">
        <w:rPr>
          <w:rStyle w:val="a3"/>
          <w:sz w:val="28"/>
        </w:rPr>
        <w:t>- «З мого тяжкого суму», «Коли настав чудовий май»)</w:t>
      </w:r>
      <w:r w:rsidR="00190E67">
        <w:rPr>
          <w:rStyle w:val="a3"/>
          <w:sz w:val="28"/>
          <w:lang w:val="uk-UA"/>
        </w:rPr>
        <w:t>.</w:t>
      </w:r>
    </w:p>
    <w:p w:rsidR="00055BED" w:rsidRPr="000E0084" w:rsidRDefault="00BE04FD" w:rsidP="006D62FF">
      <w:pPr>
        <w:ind w:firstLine="720"/>
        <w:rPr>
          <w:rStyle w:val="a3"/>
          <w:sz w:val="28"/>
        </w:rPr>
      </w:pPr>
      <w:r>
        <w:rPr>
          <w:rStyle w:val="a3"/>
          <w:sz w:val="28"/>
          <w:lang w:val="uk-UA"/>
        </w:rPr>
        <w:t xml:space="preserve">Для </w:t>
      </w:r>
      <w:r w:rsidR="00055BED" w:rsidRPr="000E0084">
        <w:rPr>
          <w:rStyle w:val="a3"/>
          <w:sz w:val="28"/>
        </w:rPr>
        <w:t>фортепіано</w:t>
      </w:r>
      <w:r>
        <w:rPr>
          <w:rStyle w:val="a3"/>
          <w:sz w:val="28"/>
          <w:lang w:val="uk-UA"/>
        </w:rPr>
        <w:t xml:space="preserve"> </w:t>
      </w:r>
      <w:r>
        <w:rPr>
          <w:rStyle w:val="a3"/>
          <w:sz w:val="28"/>
          <w:lang w:val="uk-UA"/>
        </w:rPr>
        <w:noBreakHyphen/>
        <w:t xml:space="preserve"> </w:t>
      </w:r>
      <w:r w:rsidR="00055BED" w:rsidRPr="000E0084">
        <w:rPr>
          <w:rStyle w:val="a3"/>
          <w:sz w:val="28"/>
        </w:rPr>
        <w:t>«Героїчне скерцо», полонези, Друга рапсодія</w:t>
      </w:r>
      <w:r>
        <w:rPr>
          <w:rStyle w:val="a3"/>
          <w:sz w:val="28"/>
          <w:lang w:val="uk-UA"/>
        </w:rPr>
        <w:t>,</w:t>
      </w:r>
      <w:r w:rsidR="00055BED" w:rsidRPr="000E0084">
        <w:rPr>
          <w:rStyle w:val="a3"/>
          <w:sz w:val="28"/>
        </w:rPr>
        <w:t xml:space="preserve"> </w:t>
      </w:r>
      <w:r>
        <w:rPr>
          <w:rStyle w:val="a3"/>
          <w:sz w:val="28"/>
          <w:u w:val="single"/>
        </w:rPr>
        <w:t>«Думка-шумка»</w:t>
      </w:r>
      <w:r w:rsidR="00055BED" w:rsidRPr="000E0084">
        <w:rPr>
          <w:rStyle w:val="a3"/>
          <w:sz w:val="28"/>
        </w:rPr>
        <w:t xml:space="preserve"> до сьогодні залишаються одними з найбільш репертуарних фортепіанних творів.</w:t>
      </w:r>
    </w:p>
    <w:p w:rsidR="007D5358" w:rsidRDefault="002077B3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 xml:space="preserve">Поступово </w:t>
      </w:r>
      <w:r w:rsidR="001B37AF">
        <w:rPr>
          <w:rStyle w:val="a3"/>
          <w:sz w:val="28"/>
          <w:lang w:val="uk-UA"/>
        </w:rPr>
        <w:t>в</w:t>
      </w:r>
      <w:r w:rsidR="007D5358">
        <w:rPr>
          <w:rStyle w:val="a3"/>
          <w:sz w:val="28"/>
          <w:lang w:val="uk-UA"/>
        </w:rPr>
        <w:t xml:space="preserve"> камерно-вокальному жанрі </w:t>
      </w:r>
      <w:r w:rsidRPr="001B37AF">
        <w:rPr>
          <w:rStyle w:val="a3"/>
          <w:sz w:val="28"/>
        </w:rPr>
        <w:t>М.</w:t>
      </w:r>
      <w:r w:rsidR="001B37AF" w:rsidRPr="001B37AF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</w:rPr>
        <w:t xml:space="preserve">Лисенко переходить від мініатюр до монументальних полотен, як кантата, хорова поема, опера. Кантатами та хоровими поемами збагачує він цикл «Музики до «Кобзаря», обираючи трагічні </w:t>
      </w:r>
      <w:r w:rsidRPr="001B37AF">
        <w:rPr>
          <w:rStyle w:val="a3"/>
          <w:sz w:val="28"/>
        </w:rPr>
        <w:t>й</w:t>
      </w:r>
      <w:r w:rsidRPr="000E0084">
        <w:rPr>
          <w:rStyle w:val="a3"/>
          <w:sz w:val="28"/>
        </w:rPr>
        <w:t xml:space="preserve"> повчальні сюжети з української історії та історії інших </w:t>
      </w:r>
      <w:r w:rsidRPr="000E0084">
        <w:rPr>
          <w:rStyle w:val="a3"/>
          <w:sz w:val="28"/>
        </w:rPr>
        <w:lastRenderedPageBreak/>
        <w:t>слов’янських народів.</w:t>
      </w:r>
      <w:r w:rsidR="001B37AF">
        <w:rPr>
          <w:rStyle w:val="a3"/>
          <w:sz w:val="28"/>
          <w:lang w:val="uk-UA"/>
        </w:rPr>
        <w:t xml:space="preserve"> Це </w:t>
      </w:r>
      <w:r w:rsidRPr="000E0084">
        <w:rPr>
          <w:rStyle w:val="a3"/>
          <w:sz w:val="28"/>
          <w:lang w:val="uk-UA"/>
        </w:rPr>
        <w:t>кантати-поеми «Б’ють пороги» та «На вічну пам’ять Котляревс</w:t>
      </w:r>
      <w:r w:rsidR="007D5358">
        <w:rPr>
          <w:rStyle w:val="a3"/>
          <w:sz w:val="28"/>
          <w:lang w:val="uk-UA"/>
        </w:rPr>
        <w:t>ькому», хорова поема «Іван Гус»,</w:t>
      </w:r>
      <w:r w:rsidRPr="000E0084">
        <w:rPr>
          <w:rStyle w:val="a3"/>
          <w:sz w:val="28"/>
          <w:lang w:val="uk-UA"/>
        </w:rPr>
        <w:t xml:space="preserve"> </w:t>
      </w:r>
      <w:r w:rsidR="001B37AF">
        <w:rPr>
          <w:rStyle w:val="a3"/>
          <w:sz w:val="28"/>
          <w:lang w:val="uk-UA"/>
        </w:rPr>
        <w:t>5-</w:t>
      </w:r>
      <w:r w:rsidRPr="000E0084">
        <w:rPr>
          <w:rStyle w:val="a3"/>
          <w:sz w:val="28"/>
          <w:lang w:val="uk-UA"/>
        </w:rPr>
        <w:t>частинна кантата «Радуйся, ниво неполитая» на текст вірша «Ісайя. Глава 35»</w:t>
      </w:r>
      <w:r w:rsidR="007D5358">
        <w:rPr>
          <w:rStyle w:val="a3"/>
          <w:sz w:val="28"/>
          <w:lang w:val="uk-UA"/>
        </w:rPr>
        <w:t>.</w:t>
      </w:r>
      <w:r w:rsidR="001000E5" w:rsidRPr="000E0084">
        <w:rPr>
          <w:rStyle w:val="a3"/>
          <w:sz w:val="28"/>
          <w:lang w:val="uk-UA"/>
        </w:rPr>
        <w:t xml:space="preserve"> </w:t>
      </w:r>
    </w:p>
    <w:p w:rsidR="00055BED" w:rsidRPr="000E0084" w:rsidRDefault="00E36DA6" w:rsidP="006D62FF">
      <w:pPr>
        <w:rPr>
          <w:color w:val="FF0000"/>
          <w:lang w:val="uk-UA"/>
        </w:rPr>
      </w:pPr>
      <w:r w:rsidRPr="007D5358">
        <w:rPr>
          <w:rStyle w:val="a3"/>
          <w:sz w:val="28"/>
          <w:lang w:val="uk-UA"/>
        </w:rPr>
        <w:t xml:space="preserve">Створення національної опери залишається </w:t>
      </w:r>
      <w:r w:rsidRPr="001B37AF">
        <w:rPr>
          <w:rStyle w:val="a3"/>
          <w:sz w:val="28"/>
          <w:lang w:val="uk-UA"/>
        </w:rPr>
        <w:t>й</w:t>
      </w:r>
      <w:r w:rsidRPr="007D5358">
        <w:rPr>
          <w:rStyle w:val="a3"/>
          <w:sz w:val="28"/>
          <w:lang w:val="uk-UA"/>
        </w:rPr>
        <w:t xml:space="preserve"> надалі в центрі творчих інтересів </w:t>
      </w:r>
      <w:r w:rsidRPr="001B37AF">
        <w:rPr>
          <w:rStyle w:val="a3"/>
          <w:sz w:val="28"/>
          <w:lang w:val="uk-UA"/>
        </w:rPr>
        <w:t>митця</w:t>
      </w:r>
      <w:r w:rsidRPr="007D5358">
        <w:rPr>
          <w:rStyle w:val="a3"/>
          <w:sz w:val="28"/>
          <w:lang w:val="uk-UA"/>
        </w:rPr>
        <w:t>.</w:t>
      </w:r>
      <w:r w:rsidRPr="000E0084">
        <w:rPr>
          <w:rStyle w:val="a3"/>
          <w:sz w:val="28"/>
          <w:lang w:val="uk-UA"/>
        </w:rPr>
        <w:t xml:space="preserve"> Сюжет його головної опери </w:t>
      </w:r>
      <w:r w:rsidR="002F2F05">
        <w:rPr>
          <w:rStyle w:val="a3"/>
          <w:sz w:val="28"/>
          <w:lang w:val="uk-UA"/>
        </w:rPr>
        <w:t>(</w:t>
      </w:r>
      <w:r w:rsidR="00DC4F9C" w:rsidRPr="000E0084">
        <w:rPr>
          <w:rStyle w:val="a3"/>
          <w:sz w:val="28"/>
          <w:lang w:val="uk-UA"/>
        </w:rPr>
        <w:t>1880 р.</w:t>
      </w:r>
      <w:r w:rsidR="002F2F05">
        <w:rPr>
          <w:rStyle w:val="a3"/>
          <w:sz w:val="28"/>
          <w:lang w:val="uk-UA"/>
        </w:rPr>
        <w:t>)</w:t>
      </w:r>
      <w:r w:rsidR="00DC4F9C" w:rsidRPr="000E0084">
        <w:rPr>
          <w:rStyle w:val="a3"/>
          <w:sz w:val="28"/>
          <w:lang w:val="uk-UA"/>
        </w:rPr>
        <w:t xml:space="preserve">, навіяний </w:t>
      </w:r>
      <w:r w:rsidRPr="000E0084">
        <w:rPr>
          <w:rStyle w:val="a3"/>
          <w:sz w:val="28"/>
          <w:lang w:val="uk-UA"/>
        </w:rPr>
        <w:t>повістю «Тарас Бульба» М.</w:t>
      </w:r>
      <w:r w:rsidR="001B37AF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  <w:lang w:val="uk-UA"/>
        </w:rPr>
        <w:t>Гоголя.</w:t>
      </w:r>
      <w:r w:rsidR="00370B71" w:rsidRPr="000E0084">
        <w:rPr>
          <w:rStyle w:val="a3"/>
          <w:sz w:val="28"/>
          <w:lang w:val="uk-UA"/>
        </w:rPr>
        <w:t xml:space="preserve"> У ті ж роки він, завершу</w:t>
      </w:r>
      <w:r w:rsidR="002F2F05">
        <w:rPr>
          <w:rStyle w:val="a3"/>
          <w:sz w:val="28"/>
          <w:lang w:val="uk-UA"/>
        </w:rPr>
        <w:t>є «гоголівську трилогію»:</w:t>
      </w:r>
      <w:r w:rsidR="00370B71" w:rsidRPr="000E0084">
        <w:rPr>
          <w:rStyle w:val="a3"/>
          <w:sz w:val="28"/>
          <w:lang w:val="uk-UA"/>
        </w:rPr>
        <w:t xml:space="preserve"> пише лірико-фантастичну оперу «Утоплена» за повістю «Майська ніч».</w:t>
      </w:r>
    </w:p>
    <w:p w:rsidR="00C27CD8" w:rsidRPr="000E0084" w:rsidRDefault="002F2F05" w:rsidP="006D62FF">
      <w:pPr>
        <w:ind w:firstLine="720"/>
        <w:rPr>
          <w:rStyle w:val="a3"/>
          <w:sz w:val="28"/>
          <w:lang w:val="uk-UA"/>
        </w:rPr>
      </w:pPr>
      <w:r>
        <w:rPr>
          <w:rStyle w:val="a3"/>
          <w:sz w:val="28"/>
          <w:lang w:val="uk-UA"/>
        </w:rPr>
        <w:t xml:space="preserve">Лисенко </w:t>
      </w:r>
      <w:r w:rsidR="00C27CD8" w:rsidRPr="000E0084">
        <w:rPr>
          <w:rStyle w:val="a3"/>
          <w:sz w:val="28"/>
          <w:lang w:val="uk-UA"/>
        </w:rPr>
        <w:t xml:space="preserve">створює дитячі опери на сюжети українських народних </w:t>
      </w:r>
      <w:r w:rsidR="00C27CD8" w:rsidRPr="001B37AF">
        <w:rPr>
          <w:rStyle w:val="a3"/>
          <w:sz w:val="28"/>
          <w:lang w:val="uk-UA"/>
        </w:rPr>
        <w:t>казок</w:t>
      </w:r>
      <w:r w:rsidR="00C27CD8" w:rsidRPr="000E0084">
        <w:rPr>
          <w:rStyle w:val="a3"/>
          <w:sz w:val="28"/>
          <w:lang w:val="uk-UA"/>
        </w:rPr>
        <w:t xml:space="preserve">: «Козу-дерезу», для трохи старших - «Пана Коцького» та найбільшу і складнішу від інших оперу «Зима і Весна». </w:t>
      </w:r>
    </w:p>
    <w:p w:rsidR="00E40355" w:rsidRPr="000E0084" w:rsidRDefault="005F6E3C" w:rsidP="006D62FF">
      <w:pPr>
        <w:ind w:firstLine="720"/>
        <w:rPr>
          <w:rStyle w:val="a3"/>
          <w:sz w:val="28"/>
        </w:rPr>
      </w:pPr>
      <w:r>
        <w:rPr>
          <w:rStyle w:val="a3"/>
          <w:sz w:val="28"/>
          <w:lang w:val="uk-UA"/>
        </w:rPr>
        <w:t xml:space="preserve">В </w:t>
      </w:r>
      <w:r w:rsidRPr="000E0084">
        <w:rPr>
          <w:rStyle w:val="a3"/>
          <w:sz w:val="28"/>
          <w:lang w:val="uk-UA"/>
        </w:rPr>
        <w:t xml:space="preserve">останнє </w:t>
      </w:r>
      <w:r w:rsidR="001B37AF">
        <w:rPr>
          <w:rStyle w:val="a3"/>
          <w:sz w:val="28"/>
          <w:lang w:val="uk-UA"/>
        </w:rPr>
        <w:t>10-</w:t>
      </w:r>
      <w:r w:rsidR="00672A95" w:rsidRPr="000E0084">
        <w:rPr>
          <w:rStyle w:val="a3"/>
          <w:sz w:val="28"/>
          <w:lang w:val="uk-UA"/>
        </w:rPr>
        <w:t xml:space="preserve">річчя життя </w:t>
      </w:r>
      <w:r w:rsidR="00672A95" w:rsidRPr="001B37AF">
        <w:rPr>
          <w:rStyle w:val="a3"/>
          <w:sz w:val="28"/>
          <w:lang w:val="uk-UA"/>
        </w:rPr>
        <w:t>й</w:t>
      </w:r>
      <w:r w:rsidR="00672A95" w:rsidRPr="000E0084">
        <w:rPr>
          <w:rStyle w:val="a3"/>
          <w:sz w:val="28"/>
          <w:lang w:val="uk-UA"/>
        </w:rPr>
        <w:t xml:space="preserve"> творчості </w:t>
      </w:r>
      <w:r w:rsidR="00672A95" w:rsidRPr="000E0084">
        <w:rPr>
          <w:rStyle w:val="a3"/>
          <w:sz w:val="28"/>
          <w:u w:val="single"/>
          <w:lang w:val="uk-UA"/>
        </w:rPr>
        <w:t>М</w:t>
      </w:r>
      <w:r w:rsidR="00672A95" w:rsidRPr="000E0084">
        <w:rPr>
          <w:rStyle w:val="a3"/>
          <w:sz w:val="28"/>
          <w:lang w:val="uk-UA"/>
        </w:rPr>
        <w:t>.Лисенка засновує музично-драматичну школу в Києві, де навчається ціла плеяда відомих згодом музикантів, серед них - композитори Л.</w:t>
      </w:r>
      <w:r w:rsidR="001B37AF">
        <w:rPr>
          <w:rStyle w:val="a3"/>
          <w:sz w:val="28"/>
          <w:lang w:val="uk-UA"/>
        </w:rPr>
        <w:t> </w:t>
      </w:r>
      <w:r w:rsidR="00672A95" w:rsidRPr="000E0084">
        <w:rPr>
          <w:rStyle w:val="a3"/>
          <w:sz w:val="28"/>
          <w:lang w:val="uk-UA"/>
        </w:rPr>
        <w:t>Ревуцький, О.</w:t>
      </w:r>
      <w:r w:rsidR="001B37AF">
        <w:rPr>
          <w:rStyle w:val="a3"/>
          <w:sz w:val="28"/>
          <w:lang w:val="uk-UA"/>
        </w:rPr>
        <w:t> </w:t>
      </w:r>
      <w:r w:rsidR="00672A95" w:rsidRPr="000E0084">
        <w:rPr>
          <w:rStyle w:val="a3"/>
          <w:sz w:val="28"/>
          <w:lang w:val="uk-UA"/>
        </w:rPr>
        <w:t>Кошиць</w:t>
      </w:r>
      <w:r>
        <w:rPr>
          <w:rStyle w:val="a3"/>
          <w:sz w:val="28"/>
          <w:lang w:val="uk-UA"/>
        </w:rPr>
        <w:t>, К. Стеценко</w:t>
      </w:r>
      <w:r w:rsidR="00672A95" w:rsidRPr="000E0084">
        <w:rPr>
          <w:rStyle w:val="a3"/>
          <w:sz w:val="28"/>
          <w:lang w:val="uk-UA"/>
        </w:rPr>
        <w:t xml:space="preserve">. </w:t>
      </w:r>
      <w:r w:rsidR="00672A95" w:rsidRPr="001B37AF">
        <w:rPr>
          <w:rStyle w:val="a3"/>
          <w:sz w:val="28"/>
        </w:rPr>
        <w:t>У</w:t>
      </w:r>
      <w:r w:rsidR="00672A95" w:rsidRPr="000E0084">
        <w:rPr>
          <w:rStyle w:val="a3"/>
          <w:sz w:val="28"/>
        </w:rPr>
        <w:t xml:space="preserve"> 1908 р. він очолює «Український клуб», де проводяться музично-літературні вечори, освітні літні курси для народних вчителів.</w:t>
      </w:r>
      <w:r w:rsidR="00B92C07" w:rsidRPr="000E0084">
        <w:rPr>
          <w:rStyle w:val="a3"/>
          <w:sz w:val="28"/>
          <w:lang w:val="uk-UA"/>
        </w:rPr>
        <w:t xml:space="preserve"> </w:t>
      </w:r>
      <w:r>
        <w:rPr>
          <w:rStyle w:val="a3"/>
          <w:sz w:val="28"/>
          <w:lang w:val="uk-UA"/>
        </w:rPr>
        <w:t xml:space="preserve">Серед творів </w:t>
      </w:r>
      <w:r>
        <w:rPr>
          <w:rStyle w:val="a3"/>
          <w:sz w:val="28"/>
          <w:lang w:val="uk-UA"/>
        </w:rPr>
        <w:noBreakHyphen/>
        <w:t xml:space="preserve"> </w:t>
      </w:r>
      <w:r w:rsidR="00B92C07" w:rsidRPr="000E0084">
        <w:rPr>
          <w:rStyle w:val="a3"/>
          <w:sz w:val="28"/>
        </w:rPr>
        <w:t>остання одноактна опера-«хвилинка» «Ноктюрн», в якій навіть немає конкретних персонажів, лише узагальнені</w:t>
      </w:r>
      <w:r w:rsidR="00B92C07" w:rsidRPr="000E0084">
        <w:rPr>
          <w:rStyle w:val="a3"/>
          <w:sz w:val="28"/>
          <w:lang w:val="uk-UA"/>
        </w:rPr>
        <w:t xml:space="preserve"> </w:t>
      </w:r>
      <w:r w:rsidR="00B92C07" w:rsidRPr="000E0084">
        <w:rPr>
          <w:rStyle w:val="a3"/>
          <w:sz w:val="28"/>
        </w:rPr>
        <w:t>фантастичні символи - Цвіркун, Годинник, Офіцер, Панночка.</w:t>
      </w:r>
      <w:r w:rsidR="00B92C07" w:rsidRPr="000E0084">
        <w:rPr>
          <w:rStyle w:val="a3"/>
          <w:sz w:val="28"/>
          <w:lang w:val="uk-UA"/>
        </w:rPr>
        <w:t xml:space="preserve"> </w:t>
      </w:r>
      <w:r w:rsidR="000A03F7">
        <w:rPr>
          <w:rStyle w:val="a3"/>
          <w:sz w:val="28"/>
          <w:lang w:val="uk-UA"/>
        </w:rPr>
        <w:t xml:space="preserve">Цікавий романс </w:t>
      </w:r>
      <w:r w:rsidR="00E40355" w:rsidRPr="000E0084">
        <w:rPr>
          <w:rStyle w:val="a3"/>
          <w:sz w:val="28"/>
        </w:rPr>
        <w:t xml:space="preserve">«Смутної провесни» на слова Лесі Українки, приваблює його </w:t>
      </w:r>
      <w:r w:rsidR="00E40355" w:rsidRPr="001B37AF">
        <w:rPr>
          <w:rStyle w:val="a3"/>
          <w:sz w:val="28"/>
        </w:rPr>
        <w:t>й</w:t>
      </w:r>
      <w:r w:rsidR="00E40355" w:rsidRPr="000E0084">
        <w:rPr>
          <w:rStyle w:val="a3"/>
          <w:sz w:val="28"/>
        </w:rPr>
        <w:t xml:space="preserve"> поезія символістів – українського лірика Олександра Олеся та росіянина Семена Надсона.</w:t>
      </w:r>
    </w:p>
    <w:p w:rsidR="00C27CD8" w:rsidRPr="000E0084" w:rsidRDefault="00E40355" w:rsidP="006D62FF">
      <w:pPr>
        <w:rPr>
          <w:color w:val="FF0000"/>
        </w:rPr>
      </w:pPr>
      <w:r w:rsidRPr="000E0084">
        <w:rPr>
          <w:rStyle w:val="a3"/>
          <w:sz w:val="28"/>
        </w:rPr>
        <w:t>Помер Мик</w:t>
      </w:r>
      <w:r w:rsidR="000A03F7">
        <w:rPr>
          <w:rStyle w:val="a3"/>
          <w:sz w:val="28"/>
        </w:rPr>
        <w:t>ола Лисенко 6 листопада 1912 р.</w:t>
      </w:r>
    </w:p>
    <w:p w:rsidR="00C27CD8" w:rsidRPr="001B37AF" w:rsidRDefault="00DE592E" w:rsidP="006D62FF">
      <w:pPr>
        <w:jc w:val="center"/>
        <w:rPr>
          <w:i/>
          <w:lang w:val="uk-UA"/>
        </w:rPr>
      </w:pPr>
      <w:r w:rsidRPr="001B37AF">
        <w:rPr>
          <w:i/>
          <w:lang w:val="uk-UA"/>
        </w:rPr>
        <w:t xml:space="preserve">Опера </w:t>
      </w:r>
      <w:r w:rsidR="001B37AF">
        <w:rPr>
          <w:i/>
          <w:lang w:val="uk-UA"/>
        </w:rPr>
        <w:t>«</w:t>
      </w:r>
      <w:r w:rsidRPr="001B37AF">
        <w:rPr>
          <w:i/>
          <w:lang w:val="uk-UA"/>
        </w:rPr>
        <w:t>Тарас Бульба</w:t>
      </w:r>
      <w:r w:rsidR="001B37AF">
        <w:rPr>
          <w:i/>
          <w:lang w:val="uk-UA"/>
        </w:rPr>
        <w:t>»</w:t>
      </w:r>
    </w:p>
    <w:p w:rsidR="00C27CD8" w:rsidRPr="000E0084" w:rsidRDefault="00DE592E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>Оперу на сюжет героїчної повісті М</w:t>
      </w:r>
      <w:r w:rsidR="001B37AF">
        <w:rPr>
          <w:rStyle w:val="a3"/>
          <w:sz w:val="28"/>
          <w:lang w:val="uk-UA"/>
        </w:rPr>
        <w:t>. </w:t>
      </w:r>
      <w:r w:rsidRPr="000E0084">
        <w:rPr>
          <w:rStyle w:val="a3"/>
          <w:sz w:val="28"/>
        </w:rPr>
        <w:t xml:space="preserve">Гоголя </w:t>
      </w:r>
      <w:r w:rsidRPr="001B37AF">
        <w:rPr>
          <w:rStyle w:val="a3"/>
          <w:sz w:val="28"/>
        </w:rPr>
        <w:t>М.</w:t>
      </w:r>
      <w:r w:rsidR="001B37AF">
        <w:rPr>
          <w:rStyle w:val="a3"/>
          <w:sz w:val="28"/>
          <w:lang w:val="uk-UA"/>
        </w:rPr>
        <w:t> </w:t>
      </w:r>
      <w:r w:rsidR="001B37AF">
        <w:rPr>
          <w:rStyle w:val="a3"/>
          <w:sz w:val="28"/>
        </w:rPr>
        <w:t>Лисенко задумав ще 1874 </w:t>
      </w:r>
      <w:r w:rsidRPr="000E0084">
        <w:rPr>
          <w:rStyle w:val="a3"/>
          <w:sz w:val="28"/>
        </w:rPr>
        <w:t xml:space="preserve">р., під час перебування </w:t>
      </w:r>
      <w:r w:rsidRPr="000E0084">
        <w:rPr>
          <w:rStyle w:val="a3"/>
          <w:sz w:val="28"/>
          <w:u w:val="single"/>
        </w:rPr>
        <w:t>в</w:t>
      </w:r>
      <w:r w:rsidRPr="000E0084">
        <w:rPr>
          <w:rStyle w:val="a3"/>
          <w:sz w:val="28"/>
        </w:rPr>
        <w:t xml:space="preserve"> Петербурзі, Лише у 1890 р. </w:t>
      </w:r>
      <w:proofErr w:type="gramStart"/>
      <w:r w:rsidRPr="000E0084">
        <w:rPr>
          <w:rStyle w:val="a3"/>
          <w:sz w:val="28"/>
        </w:rPr>
        <w:t>автор</w:t>
      </w:r>
      <w:proofErr w:type="gramEnd"/>
      <w:r w:rsidRPr="000E0084">
        <w:rPr>
          <w:rStyle w:val="a3"/>
          <w:sz w:val="28"/>
        </w:rPr>
        <w:t xml:space="preserve"> завершив твір, </w:t>
      </w:r>
      <w:r w:rsidRPr="001B37AF">
        <w:rPr>
          <w:rStyle w:val="a3"/>
          <w:sz w:val="28"/>
        </w:rPr>
        <w:t>але</w:t>
      </w:r>
      <w:r w:rsidRPr="000E0084">
        <w:rPr>
          <w:rStyle w:val="a3"/>
          <w:sz w:val="28"/>
        </w:rPr>
        <w:t xml:space="preserve"> до постановки </w:t>
      </w:r>
      <w:r w:rsidRPr="000E0084">
        <w:rPr>
          <w:rStyle w:val="a3"/>
          <w:sz w:val="28"/>
          <w:u w:val="single"/>
        </w:rPr>
        <w:t>його</w:t>
      </w:r>
      <w:r w:rsidRPr="000E0084">
        <w:rPr>
          <w:rStyle w:val="a3"/>
          <w:sz w:val="28"/>
        </w:rPr>
        <w:t xml:space="preserve"> на оперній сцені за життя композитора справа не дійшла. Прем’єра </w:t>
      </w:r>
      <w:r w:rsidRPr="000E0084">
        <w:rPr>
          <w:rStyle w:val="a3"/>
          <w:sz w:val="28"/>
          <w:u w:val="single"/>
        </w:rPr>
        <w:t>відбулася</w:t>
      </w:r>
      <w:r w:rsidRPr="000E0084">
        <w:rPr>
          <w:rStyle w:val="a3"/>
          <w:sz w:val="28"/>
        </w:rPr>
        <w:t xml:space="preserve"> лише </w:t>
      </w:r>
      <w:r w:rsidRPr="001B37AF">
        <w:rPr>
          <w:rStyle w:val="a3"/>
          <w:sz w:val="28"/>
        </w:rPr>
        <w:t>через</w:t>
      </w:r>
      <w:r w:rsidRPr="000E0084">
        <w:rPr>
          <w:rStyle w:val="a3"/>
          <w:sz w:val="28"/>
        </w:rPr>
        <w:t xml:space="preserve"> півстоліття після виникнення задуму твору, </w:t>
      </w:r>
      <w:r w:rsidR="001B37AF">
        <w:rPr>
          <w:rStyle w:val="a3"/>
          <w:sz w:val="28"/>
        </w:rPr>
        <w:t>1924 </w:t>
      </w:r>
      <w:r w:rsidRPr="000E0084">
        <w:rPr>
          <w:rStyle w:val="a3"/>
          <w:sz w:val="28"/>
        </w:rPr>
        <w:t xml:space="preserve">р. </w:t>
      </w:r>
      <w:r w:rsidR="001B37AF">
        <w:rPr>
          <w:rStyle w:val="a3"/>
          <w:sz w:val="28"/>
          <w:lang w:val="uk-UA"/>
        </w:rPr>
        <w:t>в</w:t>
      </w:r>
      <w:r w:rsidRPr="000E0084">
        <w:rPr>
          <w:rStyle w:val="a3"/>
          <w:sz w:val="28"/>
        </w:rPr>
        <w:t xml:space="preserve"> Харківському оперному театрі. У </w:t>
      </w:r>
      <w:r w:rsidR="001B37AF">
        <w:rPr>
          <w:rStyle w:val="a3"/>
          <w:sz w:val="28"/>
          <w:lang w:val="uk-UA"/>
        </w:rPr>
        <w:t>30-</w:t>
      </w:r>
      <w:r w:rsidRPr="000E0084">
        <w:rPr>
          <w:rStyle w:val="a3"/>
          <w:sz w:val="28"/>
        </w:rPr>
        <w:t>х р</w:t>
      </w:r>
      <w:r w:rsidR="001B37AF">
        <w:rPr>
          <w:rStyle w:val="a3"/>
          <w:sz w:val="28"/>
          <w:lang w:val="uk-UA"/>
        </w:rPr>
        <w:t>р.</w:t>
      </w:r>
      <w:r w:rsidRPr="000E0084">
        <w:rPr>
          <w:rStyle w:val="a3"/>
          <w:sz w:val="28"/>
        </w:rPr>
        <w:t xml:space="preserve"> </w:t>
      </w:r>
      <w:r w:rsidRPr="001B37AF">
        <w:rPr>
          <w:rStyle w:val="a3"/>
          <w:sz w:val="28"/>
          <w:lang w:val="en-US"/>
        </w:rPr>
        <w:t>XX</w:t>
      </w:r>
      <w:r w:rsidRPr="001B37AF">
        <w:rPr>
          <w:rStyle w:val="a3"/>
          <w:sz w:val="28"/>
        </w:rPr>
        <w:t xml:space="preserve"> ст.</w:t>
      </w:r>
      <w:r w:rsidRPr="000E0084">
        <w:rPr>
          <w:rStyle w:val="a3"/>
          <w:sz w:val="28"/>
        </w:rPr>
        <w:t xml:space="preserve"> нову оркестрову редакцію опери здійснили відомі </w:t>
      </w:r>
      <w:r w:rsidRPr="000E0084">
        <w:rPr>
          <w:rStyle w:val="a3"/>
          <w:sz w:val="28"/>
          <w:u w:val="single"/>
        </w:rPr>
        <w:t>митці</w:t>
      </w:r>
      <w:r w:rsidRPr="000E0084">
        <w:rPr>
          <w:rStyle w:val="a3"/>
          <w:sz w:val="28"/>
        </w:rPr>
        <w:t xml:space="preserve"> Левко Ревуцький та Борис Лятошинський</w:t>
      </w:r>
      <w:r w:rsidRPr="000E0084">
        <w:rPr>
          <w:rStyle w:val="a3"/>
          <w:sz w:val="28"/>
          <w:lang w:val="uk-UA"/>
        </w:rPr>
        <w:t>.</w:t>
      </w:r>
    </w:p>
    <w:p w:rsidR="0002757D" w:rsidRPr="00421963" w:rsidRDefault="0002757D" w:rsidP="006D62FF">
      <w:pPr>
        <w:rPr>
          <w:rStyle w:val="a3"/>
          <w:sz w:val="28"/>
        </w:rPr>
      </w:pPr>
      <w:r w:rsidRPr="00421963">
        <w:rPr>
          <w:rStyle w:val="a3"/>
          <w:sz w:val="28"/>
          <w:lang w:val="uk-UA"/>
        </w:rPr>
        <w:lastRenderedPageBreak/>
        <w:t>Постійний лібретист композитора, Михайло Старицький дещо змінив побудову повісті М.</w:t>
      </w:r>
      <w:r w:rsidR="00A51A1B">
        <w:rPr>
          <w:rStyle w:val="a3"/>
          <w:sz w:val="28"/>
          <w:lang w:val="uk-UA"/>
        </w:rPr>
        <w:t> </w:t>
      </w:r>
      <w:r w:rsidRPr="00421963">
        <w:rPr>
          <w:rStyle w:val="a3"/>
          <w:sz w:val="28"/>
          <w:lang w:val="uk-UA"/>
        </w:rPr>
        <w:t xml:space="preserve">Гоголя, залишивши сюжетні лінії лише до сцени смерті Андрія. </w:t>
      </w:r>
      <w:r w:rsidRPr="00421963">
        <w:rPr>
          <w:rStyle w:val="a3"/>
          <w:sz w:val="28"/>
        </w:rPr>
        <w:t>Подальший перебіг подій (осада Дубна, перемога козаків) дописаний М.</w:t>
      </w:r>
      <w:r w:rsidR="00A51A1B">
        <w:rPr>
          <w:rStyle w:val="a3"/>
          <w:sz w:val="28"/>
          <w:lang w:val="uk-UA"/>
        </w:rPr>
        <w:t> </w:t>
      </w:r>
      <w:r w:rsidRPr="00421963">
        <w:rPr>
          <w:rStyle w:val="a3"/>
          <w:sz w:val="28"/>
        </w:rPr>
        <w:t>Старицьким. Він вводить в оперу новий символічний образ – сліпого співця кобзаря, який співає про трагічну долю України.</w:t>
      </w:r>
    </w:p>
    <w:p w:rsidR="0002757D" w:rsidRPr="000E0084" w:rsidRDefault="0002757D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В опері </w:t>
      </w:r>
      <w:r w:rsidR="00A51A1B">
        <w:rPr>
          <w:rStyle w:val="a3"/>
          <w:sz w:val="28"/>
          <w:lang w:val="uk-UA"/>
        </w:rPr>
        <w:t>5</w:t>
      </w:r>
      <w:r w:rsidRPr="000E0084">
        <w:rPr>
          <w:rStyle w:val="a3"/>
          <w:sz w:val="28"/>
        </w:rPr>
        <w:t xml:space="preserve"> дій, кожна з яких являє собою монументальне музично-драматичне полотно, контрастує за образами і настроями. Вже сам музичний вступ до опери - увертюра - вражає героїчними, мужніми образами, узагальнено передає стрімкий і трагічний розвиток подій.</w:t>
      </w:r>
    </w:p>
    <w:p w:rsidR="00131355" w:rsidRPr="000E0084" w:rsidRDefault="00A51A1B" w:rsidP="006D62FF">
      <w:pPr>
        <w:rPr>
          <w:rStyle w:val="a3"/>
          <w:sz w:val="28"/>
        </w:rPr>
      </w:pPr>
      <w:r>
        <w:rPr>
          <w:rStyle w:val="a3"/>
          <w:sz w:val="28"/>
          <w:lang w:val="uk-UA"/>
        </w:rPr>
        <w:t>1-</w:t>
      </w:r>
      <w:r w:rsidR="0094042E" w:rsidRPr="000E0084">
        <w:rPr>
          <w:rStyle w:val="a3"/>
          <w:sz w:val="28"/>
        </w:rPr>
        <w:t>а дія побудована на гострих контрастах образів і подій: сліпий кобзар оплакує на київській площі трагедію свого народу в епічній думі «Ой не чорна то хмара над Вкраїною стала». Польські вояки розганяють народ, котрий захищає свого кобзаря. Композитор яскраво зіставляє тут широке наспівн</w:t>
      </w:r>
      <w:r w:rsidR="0094042E" w:rsidRPr="000E0084">
        <w:rPr>
          <w:rStyle w:val="a3"/>
          <w:sz w:val="28"/>
          <w:lang w:val="uk-UA"/>
        </w:rPr>
        <w:t>ість</w:t>
      </w:r>
      <w:r w:rsidR="0094042E" w:rsidRPr="000E0084">
        <w:rPr>
          <w:rStyle w:val="a3"/>
          <w:sz w:val="28"/>
        </w:rPr>
        <w:t xml:space="preserve"> української пісенності </w:t>
      </w:r>
      <w:r w:rsidR="0094042E" w:rsidRPr="00A51A1B">
        <w:rPr>
          <w:rStyle w:val="a3"/>
          <w:sz w:val="28"/>
        </w:rPr>
        <w:t>й</w:t>
      </w:r>
      <w:r w:rsidR="0094042E" w:rsidRPr="000E0084">
        <w:rPr>
          <w:rStyle w:val="a3"/>
          <w:sz w:val="28"/>
        </w:rPr>
        <w:t xml:space="preserve"> гострі ритми польських танців, </w:t>
      </w:r>
      <w:r w:rsidR="0094042E" w:rsidRPr="000E0084">
        <w:rPr>
          <w:rStyle w:val="a3"/>
          <w:sz w:val="28"/>
          <w:u w:val="single"/>
        </w:rPr>
        <w:t>насамперед</w:t>
      </w:r>
      <w:r>
        <w:rPr>
          <w:rStyle w:val="a3"/>
          <w:sz w:val="28"/>
          <w:u w:val="single"/>
          <w:lang w:val="uk-UA"/>
        </w:rPr>
        <w:t>,</w:t>
      </w:r>
      <w:r w:rsidR="0094042E" w:rsidRPr="000E0084">
        <w:rPr>
          <w:rStyle w:val="a3"/>
          <w:sz w:val="28"/>
        </w:rPr>
        <w:t xml:space="preserve"> мазурки. Стримано і шляхетно звучить задумливе аріозо головного героя, </w:t>
      </w:r>
      <w:r w:rsidR="0094042E" w:rsidRPr="00A51A1B">
        <w:rPr>
          <w:rStyle w:val="a3"/>
          <w:sz w:val="28"/>
        </w:rPr>
        <w:t>Тараса,</w:t>
      </w:r>
      <w:r w:rsidR="0094042E" w:rsidRPr="000E0084">
        <w:rPr>
          <w:rStyle w:val="a3"/>
          <w:sz w:val="28"/>
        </w:rPr>
        <w:t xml:space="preserve"> «Коли подужаний літами». Тим часом молодший син </w:t>
      </w:r>
      <w:r w:rsidR="0094042E" w:rsidRPr="00A51A1B">
        <w:rPr>
          <w:rStyle w:val="a3"/>
          <w:sz w:val="28"/>
        </w:rPr>
        <w:t>Тараса</w:t>
      </w:r>
      <w:r w:rsidR="0094042E" w:rsidRPr="000E0084">
        <w:rPr>
          <w:rStyle w:val="a3"/>
          <w:sz w:val="28"/>
        </w:rPr>
        <w:t xml:space="preserve"> </w:t>
      </w:r>
      <w:r w:rsidR="0094042E" w:rsidRPr="000E0084">
        <w:rPr>
          <w:rStyle w:val="a3"/>
          <w:sz w:val="28"/>
          <w:u w:val="single"/>
        </w:rPr>
        <w:t>Андрій,</w:t>
      </w:r>
      <w:r w:rsidR="0094042E" w:rsidRPr="000E0084">
        <w:rPr>
          <w:rStyle w:val="a3"/>
          <w:sz w:val="28"/>
        </w:rPr>
        <w:t xml:space="preserve"> захоплений вродою дочки дубненського воєводи Марильці, звертається подумки до своєї коханої у чутливій романсовій манері - і тут же доносяться з костелу звуки католицького церковного наспіву. Одразу </w:t>
      </w:r>
      <w:proofErr w:type="gramStart"/>
      <w:r w:rsidR="0094042E" w:rsidRPr="000E0084">
        <w:rPr>
          <w:rStyle w:val="a3"/>
          <w:sz w:val="28"/>
        </w:rPr>
        <w:t>на початку</w:t>
      </w:r>
      <w:proofErr w:type="gramEnd"/>
      <w:r w:rsidR="0094042E" w:rsidRPr="000E0084">
        <w:rPr>
          <w:rStyle w:val="a3"/>
          <w:sz w:val="28"/>
        </w:rPr>
        <w:t xml:space="preserve"> опери немовби зав’язуються </w:t>
      </w:r>
      <w:r w:rsidR="0094042E" w:rsidRPr="00A51A1B">
        <w:rPr>
          <w:rStyle w:val="a3"/>
          <w:sz w:val="28"/>
        </w:rPr>
        <w:t>в</w:t>
      </w:r>
      <w:r w:rsidR="0094042E" w:rsidRPr="000E0084">
        <w:rPr>
          <w:rStyle w:val="a3"/>
          <w:sz w:val="28"/>
        </w:rPr>
        <w:t xml:space="preserve"> тугий вузол всі найважливіші </w:t>
      </w:r>
      <w:r w:rsidR="0094042E" w:rsidRPr="000E0084">
        <w:rPr>
          <w:rStyle w:val="a3"/>
          <w:sz w:val="28"/>
          <w:u w:val="single"/>
        </w:rPr>
        <w:t>подальші</w:t>
      </w:r>
      <w:r w:rsidR="0094042E" w:rsidRPr="000E0084">
        <w:rPr>
          <w:rStyle w:val="a3"/>
          <w:sz w:val="28"/>
        </w:rPr>
        <w:t xml:space="preserve"> </w:t>
      </w:r>
      <w:r w:rsidR="0094042E" w:rsidRPr="000E0084">
        <w:rPr>
          <w:rStyle w:val="a3"/>
          <w:sz w:val="28"/>
          <w:u w:val="single"/>
        </w:rPr>
        <w:t>події,</w:t>
      </w:r>
      <w:r w:rsidR="0094042E" w:rsidRPr="000E0084">
        <w:rPr>
          <w:rStyle w:val="a3"/>
          <w:sz w:val="28"/>
        </w:rPr>
        <w:t xml:space="preserve"> передбачаються майбутні конфлікти. </w:t>
      </w:r>
    </w:p>
    <w:p w:rsidR="0094042E" w:rsidRPr="000E0084" w:rsidRDefault="0094042E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Тим часом дія переноситься </w:t>
      </w:r>
      <w:r w:rsidRPr="000E0084">
        <w:rPr>
          <w:rStyle w:val="a3"/>
          <w:sz w:val="28"/>
          <w:u w:val="single"/>
        </w:rPr>
        <w:t>в</w:t>
      </w:r>
      <w:r w:rsidRPr="000E0084">
        <w:rPr>
          <w:rStyle w:val="a3"/>
          <w:sz w:val="28"/>
        </w:rPr>
        <w:t xml:space="preserve"> покої гордовитої панянки, дочки дубненського воєводи, Марильці, де знову ж протиставляється її «мазуркове», гордовите </w:t>
      </w:r>
      <w:r w:rsidRPr="000E0084">
        <w:rPr>
          <w:rStyle w:val="a3"/>
          <w:sz w:val="28"/>
          <w:u w:val="single"/>
        </w:rPr>
        <w:t>й</w:t>
      </w:r>
      <w:r w:rsidRPr="000E0084">
        <w:rPr>
          <w:rStyle w:val="a3"/>
          <w:sz w:val="28"/>
        </w:rPr>
        <w:t xml:space="preserve"> ледь капризне аріозо «Я родилась </w:t>
      </w:r>
      <w:proofErr w:type="gramStart"/>
      <w:r w:rsidRPr="000E0084">
        <w:rPr>
          <w:rStyle w:val="a3"/>
          <w:sz w:val="28"/>
        </w:rPr>
        <w:t>у палатах</w:t>
      </w:r>
      <w:proofErr w:type="gramEnd"/>
      <w:r w:rsidRPr="000E0084">
        <w:rPr>
          <w:rStyle w:val="a3"/>
          <w:sz w:val="28"/>
        </w:rPr>
        <w:t xml:space="preserve">» з хором українських дівчат-невільниць «Ой і хилить, хилить буйний вітер калиноньку». Несподівана поява молодого козака та велика любовна сцена Андрія і Марильці, в якій юнак визнає свою палку любов до красуні, </w:t>
      </w:r>
      <w:r w:rsidRPr="00A51A1B">
        <w:rPr>
          <w:rStyle w:val="a3"/>
          <w:sz w:val="28"/>
        </w:rPr>
        <w:t>а</w:t>
      </w:r>
      <w:r w:rsidRPr="000E0084">
        <w:rPr>
          <w:rStyle w:val="a3"/>
          <w:sz w:val="28"/>
        </w:rPr>
        <w:t xml:space="preserve"> панянка ж насміхається над ним, завершує дію.</w:t>
      </w:r>
    </w:p>
    <w:p w:rsidR="00595CCC" w:rsidRPr="000E0084" w:rsidRDefault="00A51A1B" w:rsidP="006D62FF">
      <w:pPr>
        <w:rPr>
          <w:rStyle w:val="a3"/>
          <w:sz w:val="28"/>
        </w:rPr>
      </w:pPr>
      <w:r>
        <w:rPr>
          <w:rStyle w:val="a3"/>
          <w:sz w:val="28"/>
          <w:lang w:val="uk-UA"/>
        </w:rPr>
        <w:t>2-</w:t>
      </w:r>
      <w:r w:rsidR="0094042E" w:rsidRPr="000E0084">
        <w:rPr>
          <w:rStyle w:val="a3"/>
          <w:sz w:val="28"/>
        </w:rPr>
        <w:t xml:space="preserve">а дія відбувається на хуторі Тараса, де його дружина Настя очікує </w:t>
      </w:r>
      <w:r w:rsidR="0094042E" w:rsidRPr="000E0084">
        <w:rPr>
          <w:rStyle w:val="a3"/>
          <w:sz w:val="28"/>
          <w:u w:val="single"/>
        </w:rPr>
        <w:t>довгожданих</w:t>
      </w:r>
      <w:r w:rsidR="0094042E" w:rsidRPr="000E0084">
        <w:rPr>
          <w:rStyle w:val="a3"/>
          <w:sz w:val="28"/>
        </w:rPr>
        <w:t xml:space="preserve"> синів та </w:t>
      </w:r>
      <w:r w:rsidR="00381C15">
        <w:rPr>
          <w:rStyle w:val="a3"/>
          <w:sz w:val="28"/>
        </w:rPr>
        <w:t xml:space="preserve">сумовито згадує безповоротно </w:t>
      </w:r>
      <w:r w:rsidR="0094042E" w:rsidRPr="000E0084">
        <w:rPr>
          <w:rStyle w:val="a3"/>
          <w:sz w:val="28"/>
        </w:rPr>
        <w:t xml:space="preserve">минулі літа, за які їй так і не довелось зазнати щастя. В образі Насті композитор створює виразний </w:t>
      </w:r>
      <w:r w:rsidR="0094042E" w:rsidRPr="000E0084">
        <w:rPr>
          <w:rStyle w:val="a3"/>
          <w:sz w:val="28"/>
        </w:rPr>
        <w:lastRenderedPageBreak/>
        <w:t xml:space="preserve">ліричний портрет української жінки. Її перше аріозо «Душа тремтить» сповнене </w:t>
      </w:r>
      <w:r w:rsidR="00381C15">
        <w:rPr>
          <w:rStyle w:val="a3"/>
          <w:sz w:val="28"/>
        </w:rPr>
        <w:t>ніжності</w:t>
      </w:r>
      <w:r w:rsidR="0094042E" w:rsidRPr="000E0084">
        <w:rPr>
          <w:rStyle w:val="a3"/>
          <w:sz w:val="28"/>
        </w:rPr>
        <w:t xml:space="preserve"> </w:t>
      </w:r>
      <w:r w:rsidR="0094042E" w:rsidRPr="00381C15">
        <w:rPr>
          <w:rStyle w:val="a3"/>
          <w:sz w:val="28"/>
        </w:rPr>
        <w:t>й</w:t>
      </w:r>
      <w:r w:rsidR="0094042E" w:rsidRPr="000E0084">
        <w:rPr>
          <w:rStyle w:val="a3"/>
          <w:sz w:val="28"/>
        </w:rPr>
        <w:t xml:space="preserve"> глибокого суму. Повернення Тараса з синами супроводжується</w:t>
      </w:r>
      <w:r w:rsidR="00131355" w:rsidRPr="000E0084">
        <w:rPr>
          <w:rStyle w:val="a3"/>
          <w:sz w:val="28"/>
          <w:lang w:val="uk-UA"/>
        </w:rPr>
        <w:t xml:space="preserve"> </w:t>
      </w:r>
      <w:r w:rsidR="00131355" w:rsidRPr="000E0084">
        <w:rPr>
          <w:rStyle w:val="a3"/>
          <w:sz w:val="28"/>
        </w:rPr>
        <w:t>розгорнутою сценою свята, що дало можливість автору представити широке полотно-сюїту українсь</w:t>
      </w:r>
      <w:r w:rsidR="00381C15">
        <w:rPr>
          <w:rStyle w:val="a3"/>
          <w:sz w:val="28"/>
        </w:rPr>
        <w:t xml:space="preserve">ких народних танців та пісень. </w:t>
      </w:r>
      <w:r w:rsidR="00131355" w:rsidRPr="000E0084">
        <w:rPr>
          <w:rStyle w:val="a3"/>
          <w:sz w:val="28"/>
        </w:rPr>
        <w:t>Безтурботний радісний настрій</w:t>
      </w:r>
      <w:r w:rsidR="00131355" w:rsidRPr="000E0084">
        <w:rPr>
          <w:rStyle w:val="a3"/>
          <w:sz w:val="28"/>
          <w:lang w:val="uk-UA"/>
        </w:rPr>
        <w:t xml:space="preserve"> </w:t>
      </w:r>
      <w:r w:rsidR="00595CCC" w:rsidRPr="000E0084">
        <w:rPr>
          <w:rStyle w:val="a3"/>
          <w:sz w:val="28"/>
        </w:rPr>
        <w:t xml:space="preserve">змінюється </w:t>
      </w:r>
      <w:r w:rsidR="00595CCC" w:rsidRPr="000E0084">
        <w:rPr>
          <w:rStyle w:val="a3"/>
          <w:sz w:val="28"/>
          <w:u w:val="single"/>
        </w:rPr>
        <w:t>суворим рішення</w:t>
      </w:r>
      <w:r w:rsidR="00595CCC" w:rsidRPr="000E0084">
        <w:rPr>
          <w:rStyle w:val="a3"/>
          <w:sz w:val="28"/>
        </w:rPr>
        <w:t xml:space="preserve"> Тараса, не гаючи часу, </w:t>
      </w:r>
      <w:r w:rsidR="00595CCC" w:rsidRPr="000E0084">
        <w:rPr>
          <w:rStyle w:val="a3"/>
          <w:sz w:val="28"/>
          <w:u w:val="single"/>
        </w:rPr>
        <w:t xml:space="preserve">їхати </w:t>
      </w:r>
      <w:r w:rsidR="00595CCC" w:rsidRPr="000E0084">
        <w:rPr>
          <w:rStyle w:val="a3"/>
          <w:sz w:val="28"/>
        </w:rPr>
        <w:t xml:space="preserve">з синами на Січ, </w:t>
      </w:r>
      <w:r w:rsidR="00595CCC" w:rsidRPr="00381C15">
        <w:rPr>
          <w:rStyle w:val="a3"/>
          <w:sz w:val="28"/>
        </w:rPr>
        <w:t>щоби боронити її та здобувати козацьку славу.</w:t>
      </w:r>
      <w:r w:rsidR="00595CCC" w:rsidRPr="000E0084">
        <w:rPr>
          <w:rStyle w:val="a3"/>
          <w:sz w:val="28"/>
        </w:rPr>
        <w:t xml:space="preserve"> Розпачливою арією-голосінням Насті «Хто одніме в мене діти», в якій ясно проступають риси українського похоронного фольклору, завершується </w:t>
      </w:r>
      <w:r w:rsidR="00381C15">
        <w:rPr>
          <w:rStyle w:val="a3"/>
          <w:sz w:val="28"/>
          <w:lang w:val="uk-UA"/>
        </w:rPr>
        <w:t>2-</w:t>
      </w:r>
      <w:r w:rsidR="00595CCC" w:rsidRPr="000E0084">
        <w:rPr>
          <w:rStyle w:val="a3"/>
          <w:sz w:val="28"/>
        </w:rPr>
        <w:t>а дія.</w:t>
      </w:r>
    </w:p>
    <w:p w:rsidR="0094042E" w:rsidRPr="000E0084" w:rsidRDefault="00595CCC" w:rsidP="006D62FF">
      <w:pPr>
        <w:rPr>
          <w:rStyle w:val="a3"/>
          <w:sz w:val="28"/>
        </w:rPr>
      </w:pPr>
      <w:r w:rsidRPr="000E0084">
        <w:rPr>
          <w:rStyle w:val="a3"/>
          <w:sz w:val="28"/>
        </w:rPr>
        <w:t xml:space="preserve">Центром героїчної лінії опери є </w:t>
      </w:r>
      <w:r w:rsidR="00381C15">
        <w:rPr>
          <w:rStyle w:val="a3"/>
          <w:sz w:val="28"/>
          <w:lang w:val="uk-UA"/>
        </w:rPr>
        <w:t>3-</w:t>
      </w:r>
      <w:r w:rsidRPr="000E0084">
        <w:rPr>
          <w:rStyle w:val="a3"/>
          <w:sz w:val="28"/>
        </w:rPr>
        <w:t>я дія, що розгортається довкола виборів Кошового. Композитор перевтілює тут дуже багатий пласт української козацької пісенності</w:t>
      </w:r>
      <w:r w:rsidR="00381C15">
        <w:rPr>
          <w:rStyle w:val="a3"/>
          <w:sz w:val="28"/>
          <w:lang w:val="uk-UA"/>
        </w:rPr>
        <w:t>.</w:t>
      </w:r>
      <w:r w:rsidR="00746803" w:rsidRPr="000E0084">
        <w:rPr>
          <w:rStyle w:val="a3"/>
          <w:sz w:val="28"/>
          <w:lang w:val="uk-UA"/>
        </w:rPr>
        <w:t xml:space="preserve"> </w:t>
      </w:r>
      <w:r w:rsidR="00746803" w:rsidRPr="000E0084">
        <w:rPr>
          <w:rStyle w:val="a3"/>
          <w:sz w:val="28"/>
        </w:rPr>
        <w:t xml:space="preserve">Вже початковий хор «Гей, не дивуйте, добрії люди» вводить у сувору атмосферу дії. Сама сцена виборів Кошового побудована дуже динамічно, напружено, </w:t>
      </w:r>
      <w:proofErr w:type="gramStart"/>
      <w:r w:rsidR="00746803" w:rsidRPr="000E0084">
        <w:rPr>
          <w:rStyle w:val="a3"/>
          <w:sz w:val="28"/>
        </w:rPr>
        <w:t>у перекличках</w:t>
      </w:r>
      <w:proofErr w:type="gramEnd"/>
      <w:r w:rsidR="00746803" w:rsidRPr="000E0084">
        <w:rPr>
          <w:rStyle w:val="a3"/>
          <w:sz w:val="28"/>
        </w:rPr>
        <w:t xml:space="preserve"> хорових груп композитор зумів </w:t>
      </w:r>
      <w:r w:rsidR="00746803" w:rsidRPr="000E0084">
        <w:rPr>
          <w:rStyle w:val="a3"/>
          <w:sz w:val="28"/>
          <w:u w:val="single"/>
        </w:rPr>
        <w:t>відтворити різні</w:t>
      </w:r>
      <w:r w:rsidR="00746803" w:rsidRPr="000E0084">
        <w:rPr>
          <w:rStyle w:val="a3"/>
          <w:sz w:val="28"/>
        </w:rPr>
        <w:t xml:space="preserve"> характери козаків,</w:t>
      </w:r>
      <w:r w:rsidR="00746803" w:rsidRPr="000E0084">
        <w:rPr>
          <w:rStyle w:val="a3"/>
          <w:sz w:val="28"/>
          <w:lang w:val="uk-UA"/>
        </w:rPr>
        <w:t xml:space="preserve"> </w:t>
      </w:r>
      <w:r w:rsidR="00746803" w:rsidRPr="000E0084">
        <w:rPr>
          <w:rStyle w:val="a3"/>
          <w:sz w:val="28"/>
        </w:rPr>
        <w:t>На загальному тлі виділяється героїчна пісня Тараса «Гей, літа орел»</w:t>
      </w:r>
      <w:r w:rsidR="00D24B65" w:rsidRPr="000E0084">
        <w:rPr>
          <w:rStyle w:val="a3"/>
          <w:sz w:val="28"/>
          <w:lang w:val="uk-UA"/>
        </w:rPr>
        <w:t xml:space="preserve"> на </w:t>
      </w:r>
      <w:r w:rsidR="00D24B65" w:rsidRPr="000E0084">
        <w:rPr>
          <w:rStyle w:val="a3"/>
          <w:sz w:val="28"/>
        </w:rPr>
        <w:t xml:space="preserve">автентичний текст </w:t>
      </w:r>
      <w:r w:rsidR="00D24B65" w:rsidRPr="00381C15">
        <w:rPr>
          <w:rStyle w:val="a3"/>
          <w:sz w:val="28"/>
        </w:rPr>
        <w:t>Т</w:t>
      </w:r>
      <w:r w:rsidR="00D24B65" w:rsidRPr="000E0084">
        <w:rPr>
          <w:rStyle w:val="a3"/>
          <w:sz w:val="28"/>
        </w:rPr>
        <w:t>.</w:t>
      </w:r>
      <w:r w:rsidR="00381C15">
        <w:rPr>
          <w:rStyle w:val="a3"/>
          <w:sz w:val="28"/>
          <w:lang w:val="uk-UA"/>
        </w:rPr>
        <w:t> </w:t>
      </w:r>
      <w:r w:rsidR="00D24B65" w:rsidRPr="000E0084">
        <w:rPr>
          <w:rStyle w:val="a3"/>
          <w:sz w:val="28"/>
        </w:rPr>
        <w:t>Шевченка з поеми «Гайдамаки».</w:t>
      </w:r>
      <w:r w:rsidR="00FA65E5" w:rsidRPr="000E0084">
        <w:rPr>
          <w:rStyle w:val="a3"/>
          <w:sz w:val="28"/>
          <w:lang w:val="uk-UA"/>
        </w:rPr>
        <w:t xml:space="preserve"> </w:t>
      </w:r>
      <w:r w:rsidR="00FA65E5" w:rsidRPr="000E0084">
        <w:rPr>
          <w:rStyle w:val="a3"/>
          <w:sz w:val="28"/>
        </w:rPr>
        <w:t xml:space="preserve">Урочистий настрій величної ради раптово переривається приходом гінця, </w:t>
      </w:r>
      <w:r w:rsidR="00FA65E5" w:rsidRPr="000E0084">
        <w:rPr>
          <w:rStyle w:val="a3"/>
          <w:sz w:val="28"/>
          <w:u w:val="single"/>
        </w:rPr>
        <w:t>який</w:t>
      </w:r>
      <w:r w:rsidR="00FA65E5" w:rsidRPr="000E0084">
        <w:rPr>
          <w:rStyle w:val="a3"/>
          <w:sz w:val="28"/>
        </w:rPr>
        <w:t xml:space="preserve"> приносить трагічну звістку про важкі втрати козаків. Заключний хор «Рушаймо всі» має на меті стрімко і динамічно завершити монументальну сцену.</w:t>
      </w:r>
    </w:p>
    <w:p w:rsidR="00FA65E5" w:rsidRPr="000E0084" w:rsidRDefault="00381C15" w:rsidP="006D62FF">
      <w:pPr>
        <w:rPr>
          <w:rStyle w:val="a3"/>
          <w:sz w:val="28"/>
        </w:rPr>
      </w:pPr>
      <w:r>
        <w:rPr>
          <w:rStyle w:val="a3"/>
          <w:sz w:val="28"/>
          <w:lang w:val="uk-UA"/>
        </w:rPr>
        <w:t>4-</w:t>
      </w:r>
      <w:r w:rsidR="00FA65E5" w:rsidRPr="000E0084">
        <w:rPr>
          <w:rStyle w:val="a3"/>
          <w:sz w:val="28"/>
        </w:rPr>
        <w:t xml:space="preserve">а дія розгортається </w:t>
      </w:r>
      <w:r w:rsidR="00FA65E5" w:rsidRPr="000E0084">
        <w:rPr>
          <w:rStyle w:val="a3"/>
          <w:sz w:val="28"/>
          <w:u w:val="single"/>
        </w:rPr>
        <w:t>в</w:t>
      </w:r>
      <w:r w:rsidR="00FA65E5" w:rsidRPr="000E0084">
        <w:rPr>
          <w:rStyle w:val="a3"/>
          <w:sz w:val="28"/>
        </w:rPr>
        <w:t xml:space="preserve"> нічному таборі під </w:t>
      </w:r>
      <w:r w:rsidR="00FA65E5" w:rsidRPr="00381C15">
        <w:rPr>
          <w:rStyle w:val="a3"/>
          <w:sz w:val="28"/>
        </w:rPr>
        <w:t>Дубном</w:t>
      </w:r>
      <w:r w:rsidR="00FA65E5" w:rsidRPr="000E0084">
        <w:rPr>
          <w:rStyle w:val="a3"/>
          <w:sz w:val="28"/>
        </w:rPr>
        <w:t xml:space="preserve">. Андрій згадує минуле </w:t>
      </w:r>
      <w:r w:rsidR="00FA65E5" w:rsidRPr="000E0084">
        <w:rPr>
          <w:rStyle w:val="a3"/>
          <w:sz w:val="28"/>
          <w:u w:val="single"/>
        </w:rPr>
        <w:t>в</w:t>
      </w:r>
      <w:r w:rsidR="00FA65E5" w:rsidRPr="000E0084">
        <w:rPr>
          <w:rStyle w:val="a3"/>
          <w:sz w:val="28"/>
        </w:rPr>
        <w:t xml:space="preserve"> аріозо «Бачу Київ» і мріє про зустріч з коханою Марильцею. Його мрії перериваються приходом татарки - служниці Марильці. Сцена зради Андрія, його рішення перейти на бік поляків передається </w:t>
      </w:r>
      <w:r w:rsidR="00FA65E5" w:rsidRPr="00381C15">
        <w:rPr>
          <w:rStyle w:val="a3"/>
          <w:sz w:val="28"/>
        </w:rPr>
        <w:t>в</w:t>
      </w:r>
      <w:r w:rsidR="00FA65E5" w:rsidRPr="000E0084">
        <w:rPr>
          <w:rStyle w:val="a3"/>
          <w:sz w:val="28"/>
        </w:rPr>
        <w:t xml:space="preserve"> таємничих, загрозливих оркестрових барвах. Сцена </w:t>
      </w:r>
      <w:r w:rsidR="00FA65E5" w:rsidRPr="00381C15">
        <w:rPr>
          <w:rStyle w:val="a3"/>
          <w:sz w:val="28"/>
        </w:rPr>
        <w:t>в</w:t>
      </w:r>
      <w:r w:rsidR="00FA65E5" w:rsidRPr="000E0084">
        <w:rPr>
          <w:rStyle w:val="a3"/>
          <w:sz w:val="28"/>
        </w:rPr>
        <w:t xml:space="preserve"> покоях Марильці, великий любовний дует, вражає достовірністю почуттів.</w:t>
      </w:r>
    </w:p>
    <w:p w:rsidR="00FA65E5" w:rsidRPr="000E0084" w:rsidRDefault="00FA65E5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</w:rPr>
        <w:t xml:space="preserve">Остання </w:t>
      </w:r>
      <w:r w:rsidR="00381C15">
        <w:rPr>
          <w:rStyle w:val="a3"/>
          <w:sz w:val="28"/>
          <w:lang w:val="uk-UA"/>
        </w:rPr>
        <w:t>5-</w:t>
      </w:r>
      <w:r w:rsidRPr="000E0084">
        <w:rPr>
          <w:rStyle w:val="a3"/>
          <w:sz w:val="28"/>
        </w:rPr>
        <w:t xml:space="preserve">а дія досить стисла за розмірами, а разом з тим </w:t>
      </w:r>
      <w:r w:rsidRPr="000E0084">
        <w:rPr>
          <w:rStyle w:val="a3"/>
          <w:sz w:val="28"/>
          <w:u w:val="single"/>
        </w:rPr>
        <w:t>найдинамічніша</w:t>
      </w:r>
      <w:r w:rsidRPr="000E0084">
        <w:rPr>
          <w:rStyle w:val="a3"/>
          <w:sz w:val="28"/>
        </w:rPr>
        <w:t xml:space="preserve"> з усіх: вона несе трагічну розв’язку подій і водночас утверджує героїчний образ українського козацтва. Сцена покарання Андрія завершується трагічним аріозо Остапа: «Що ти вчинив?», де типові для драматичних партій вигуки, риторичні запитання </w:t>
      </w:r>
      <w:r w:rsidRPr="000E0084">
        <w:rPr>
          <w:rStyle w:val="a3"/>
          <w:sz w:val="28"/>
          <w:u w:val="single"/>
        </w:rPr>
        <w:t>пом’якшуються</w:t>
      </w:r>
      <w:r w:rsidRPr="000E0084">
        <w:rPr>
          <w:rStyle w:val="a3"/>
          <w:sz w:val="28"/>
        </w:rPr>
        <w:t xml:space="preserve"> лірикою української пісенності. Над </w:t>
      </w:r>
      <w:r w:rsidRPr="000E0084">
        <w:rPr>
          <w:rStyle w:val="a3"/>
          <w:sz w:val="28"/>
          <w:u w:val="single"/>
        </w:rPr>
        <w:t>усіма</w:t>
      </w:r>
      <w:r w:rsidRPr="000E0084">
        <w:rPr>
          <w:rStyle w:val="a3"/>
          <w:sz w:val="28"/>
        </w:rPr>
        <w:t xml:space="preserve"> цими </w:t>
      </w:r>
      <w:r w:rsidRPr="000E0084">
        <w:rPr>
          <w:rStyle w:val="a3"/>
          <w:sz w:val="28"/>
        </w:rPr>
        <w:lastRenderedPageBreak/>
        <w:t xml:space="preserve">подіями переважає монументальне </w:t>
      </w:r>
      <w:r w:rsidRPr="00381C15">
        <w:rPr>
          <w:rStyle w:val="a3"/>
          <w:sz w:val="28"/>
        </w:rPr>
        <w:t>й</w:t>
      </w:r>
      <w:r w:rsidRPr="000E0084">
        <w:rPr>
          <w:rStyle w:val="a3"/>
          <w:sz w:val="28"/>
        </w:rPr>
        <w:t xml:space="preserve"> мужнє аріозо Тараса «Що у світі є святіше понад наше товариство»,</w:t>
      </w:r>
      <w:r w:rsidR="0061215F" w:rsidRPr="000E0084">
        <w:rPr>
          <w:rStyle w:val="a3"/>
          <w:sz w:val="28"/>
          <w:lang w:val="uk-UA"/>
        </w:rPr>
        <w:t xml:space="preserve"> </w:t>
      </w:r>
    </w:p>
    <w:p w:rsidR="0061215F" w:rsidRPr="000E0084" w:rsidRDefault="0061215F" w:rsidP="006D62FF">
      <w:pPr>
        <w:rPr>
          <w:rStyle w:val="a3"/>
          <w:sz w:val="28"/>
          <w:lang w:val="uk-UA"/>
        </w:rPr>
      </w:pPr>
      <w:r w:rsidRPr="000E0084">
        <w:rPr>
          <w:rStyle w:val="a3"/>
          <w:sz w:val="28"/>
          <w:lang w:val="uk-UA"/>
        </w:rPr>
        <w:t xml:space="preserve">Остання сцена є масовою, оркестрово-хоровою, козакам вдається захопити обложене Дубно, отже, в ній досягається вершина драматизму і на цій найвищій емоційній ноті завершується героїко-історична драма </w:t>
      </w:r>
      <w:r w:rsidRPr="00381C15">
        <w:rPr>
          <w:rStyle w:val="a3"/>
          <w:sz w:val="28"/>
          <w:lang w:val="uk-UA"/>
        </w:rPr>
        <w:t>М</w:t>
      </w:r>
      <w:r w:rsidRPr="000E0084">
        <w:rPr>
          <w:rStyle w:val="a3"/>
          <w:sz w:val="28"/>
          <w:lang w:val="uk-UA"/>
        </w:rPr>
        <w:t>.</w:t>
      </w:r>
      <w:r w:rsidR="00381C15">
        <w:rPr>
          <w:rStyle w:val="a3"/>
          <w:sz w:val="28"/>
          <w:lang w:val="uk-UA"/>
        </w:rPr>
        <w:t> </w:t>
      </w:r>
      <w:r w:rsidRPr="000E0084">
        <w:rPr>
          <w:rStyle w:val="a3"/>
          <w:sz w:val="28"/>
          <w:lang w:val="uk-UA"/>
        </w:rPr>
        <w:t>Лисенка.</w:t>
      </w:r>
    </w:p>
    <w:p w:rsidR="0061215F" w:rsidRPr="000E0084" w:rsidRDefault="0061215F" w:rsidP="006D62FF">
      <w:pPr>
        <w:rPr>
          <w:color w:val="FF0000"/>
          <w:lang w:val="uk-UA"/>
        </w:rPr>
      </w:pPr>
      <w:bookmarkStart w:id="0" w:name="_GoBack"/>
      <w:bookmarkEnd w:id="0"/>
    </w:p>
    <w:sectPr w:rsidR="0061215F" w:rsidRPr="000E0084" w:rsidSect="000C50CB">
      <w:headerReference w:type="default" r:id="rId6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3F" w:rsidRDefault="00C15D3F" w:rsidP="00E50B3E">
      <w:pPr>
        <w:spacing w:line="240" w:lineRule="auto"/>
      </w:pPr>
      <w:r>
        <w:separator/>
      </w:r>
    </w:p>
  </w:endnote>
  <w:endnote w:type="continuationSeparator" w:id="0">
    <w:p w:rsidR="00C15D3F" w:rsidRDefault="00C15D3F" w:rsidP="00E5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3F" w:rsidRDefault="00C15D3F" w:rsidP="00E50B3E">
      <w:pPr>
        <w:spacing w:line="240" w:lineRule="auto"/>
      </w:pPr>
      <w:r>
        <w:separator/>
      </w:r>
    </w:p>
  </w:footnote>
  <w:footnote w:type="continuationSeparator" w:id="0">
    <w:p w:rsidR="00C15D3F" w:rsidRDefault="00C15D3F" w:rsidP="00E50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465697"/>
      <w:docPartObj>
        <w:docPartGallery w:val="Page Numbers (Top of Page)"/>
        <w:docPartUnique/>
      </w:docPartObj>
    </w:sdtPr>
    <w:sdtEndPr/>
    <w:sdtContent>
      <w:p w:rsidR="000C50CB" w:rsidRDefault="000C50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C15">
          <w:rPr>
            <w:noProof/>
          </w:rPr>
          <w:t>11</w:t>
        </w:r>
        <w:r>
          <w:fldChar w:fldCharType="end"/>
        </w:r>
      </w:p>
    </w:sdtContent>
  </w:sdt>
  <w:p w:rsidR="000C50CB" w:rsidRDefault="000C50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1C"/>
    <w:rsid w:val="00010134"/>
    <w:rsid w:val="00024AE7"/>
    <w:rsid w:val="0002757D"/>
    <w:rsid w:val="000325AE"/>
    <w:rsid w:val="0004105F"/>
    <w:rsid w:val="000430FF"/>
    <w:rsid w:val="00055BED"/>
    <w:rsid w:val="00062304"/>
    <w:rsid w:val="000A03F7"/>
    <w:rsid w:val="000C50CB"/>
    <w:rsid w:val="000E0084"/>
    <w:rsid w:val="000E39B8"/>
    <w:rsid w:val="000E3A17"/>
    <w:rsid w:val="000F4CDF"/>
    <w:rsid w:val="001000E5"/>
    <w:rsid w:val="00101074"/>
    <w:rsid w:val="001053B4"/>
    <w:rsid w:val="00130033"/>
    <w:rsid w:val="00131355"/>
    <w:rsid w:val="00134A7C"/>
    <w:rsid w:val="00190E67"/>
    <w:rsid w:val="0019174D"/>
    <w:rsid w:val="001A2BF0"/>
    <w:rsid w:val="001A3102"/>
    <w:rsid w:val="001B37AF"/>
    <w:rsid w:val="001B6AF2"/>
    <w:rsid w:val="001C2314"/>
    <w:rsid w:val="001E0B35"/>
    <w:rsid w:val="001E4130"/>
    <w:rsid w:val="002077B3"/>
    <w:rsid w:val="00212DC1"/>
    <w:rsid w:val="0022199E"/>
    <w:rsid w:val="00251B29"/>
    <w:rsid w:val="002536C4"/>
    <w:rsid w:val="00281E42"/>
    <w:rsid w:val="002B234E"/>
    <w:rsid w:val="002B2D6D"/>
    <w:rsid w:val="002C0314"/>
    <w:rsid w:val="002D0123"/>
    <w:rsid w:val="002F2F05"/>
    <w:rsid w:val="00326458"/>
    <w:rsid w:val="00357586"/>
    <w:rsid w:val="00370B71"/>
    <w:rsid w:val="00381C15"/>
    <w:rsid w:val="00385FAC"/>
    <w:rsid w:val="00387C4B"/>
    <w:rsid w:val="00391C93"/>
    <w:rsid w:val="003A5ADE"/>
    <w:rsid w:val="003B0B31"/>
    <w:rsid w:val="003D1EAD"/>
    <w:rsid w:val="003D2EAB"/>
    <w:rsid w:val="003D48C7"/>
    <w:rsid w:val="003D7E0C"/>
    <w:rsid w:val="003E212E"/>
    <w:rsid w:val="00421963"/>
    <w:rsid w:val="004320B6"/>
    <w:rsid w:val="0043618B"/>
    <w:rsid w:val="0043760F"/>
    <w:rsid w:val="00440B96"/>
    <w:rsid w:val="00445589"/>
    <w:rsid w:val="00457275"/>
    <w:rsid w:val="004963D6"/>
    <w:rsid w:val="004A18E4"/>
    <w:rsid w:val="004E3B9C"/>
    <w:rsid w:val="00502DD9"/>
    <w:rsid w:val="00530D2E"/>
    <w:rsid w:val="005369AB"/>
    <w:rsid w:val="00541286"/>
    <w:rsid w:val="00541D23"/>
    <w:rsid w:val="00547683"/>
    <w:rsid w:val="005747D4"/>
    <w:rsid w:val="00595CCC"/>
    <w:rsid w:val="005A0F66"/>
    <w:rsid w:val="005B19CF"/>
    <w:rsid w:val="005B7225"/>
    <w:rsid w:val="005C0706"/>
    <w:rsid w:val="005D6262"/>
    <w:rsid w:val="005E283F"/>
    <w:rsid w:val="005F6E3C"/>
    <w:rsid w:val="0061215F"/>
    <w:rsid w:val="006128A3"/>
    <w:rsid w:val="00617A53"/>
    <w:rsid w:val="00665491"/>
    <w:rsid w:val="00672A95"/>
    <w:rsid w:val="006C0EF9"/>
    <w:rsid w:val="006D62FF"/>
    <w:rsid w:val="006E2CC8"/>
    <w:rsid w:val="006F6B71"/>
    <w:rsid w:val="00715BCA"/>
    <w:rsid w:val="00726C5B"/>
    <w:rsid w:val="00732486"/>
    <w:rsid w:val="00732AF5"/>
    <w:rsid w:val="00736D5A"/>
    <w:rsid w:val="00746803"/>
    <w:rsid w:val="00774D22"/>
    <w:rsid w:val="007B2D6F"/>
    <w:rsid w:val="007D5358"/>
    <w:rsid w:val="00815CDC"/>
    <w:rsid w:val="008D17BF"/>
    <w:rsid w:val="008F0031"/>
    <w:rsid w:val="008F5C28"/>
    <w:rsid w:val="00912D01"/>
    <w:rsid w:val="00936CB4"/>
    <w:rsid w:val="0094042E"/>
    <w:rsid w:val="00961CDB"/>
    <w:rsid w:val="00991421"/>
    <w:rsid w:val="009D48D6"/>
    <w:rsid w:val="009E56BF"/>
    <w:rsid w:val="009F2BAE"/>
    <w:rsid w:val="00A51A1B"/>
    <w:rsid w:val="00A60911"/>
    <w:rsid w:val="00A63E54"/>
    <w:rsid w:val="00A852E7"/>
    <w:rsid w:val="00A94A68"/>
    <w:rsid w:val="00AC203C"/>
    <w:rsid w:val="00B01D39"/>
    <w:rsid w:val="00B25475"/>
    <w:rsid w:val="00B25B06"/>
    <w:rsid w:val="00B61160"/>
    <w:rsid w:val="00B83191"/>
    <w:rsid w:val="00B864C7"/>
    <w:rsid w:val="00B92C07"/>
    <w:rsid w:val="00BB6551"/>
    <w:rsid w:val="00BC1DB6"/>
    <w:rsid w:val="00BD018D"/>
    <w:rsid w:val="00BD4768"/>
    <w:rsid w:val="00BE04FD"/>
    <w:rsid w:val="00BE0853"/>
    <w:rsid w:val="00BE601C"/>
    <w:rsid w:val="00BF6B9B"/>
    <w:rsid w:val="00C03459"/>
    <w:rsid w:val="00C10EAB"/>
    <w:rsid w:val="00C15D3F"/>
    <w:rsid w:val="00C27CD8"/>
    <w:rsid w:val="00C42131"/>
    <w:rsid w:val="00C52B30"/>
    <w:rsid w:val="00CB3222"/>
    <w:rsid w:val="00CB6005"/>
    <w:rsid w:val="00CC6AB3"/>
    <w:rsid w:val="00CD3F91"/>
    <w:rsid w:val="00D04C8A"/>
    <w:rsid w:val="00D07765"/>
    <w:rsid w:val="00D24B65"/>
    <w:rsid w:val="00D378D0"/>
    <w:rsid w:val="00D47D94"/>
    <w:rsid w:val="00D569C8"/>
    <w:rsid w:val="00D70075"/>
    <w:rsid w:val="00D752DC"/>
    <w:rsid w:val="00D81D6D"/>
    <w:rsid w:val="00D900A0"/>
    <w:rsid w:val="00DA6538"/>
    <w:rsid w:val="00DC4F9C"/>
    <w:rsid w:val="00DC5B19"/>
    <w:rsid w:val="00DC7FC8"/>
    <w:rsid w:val="00DE592E"/>
    <w:rsid w:val="00E17CDD"/>
    <w:rsid w:val="00E244E7"/>
    <w:rsid w:val="00E36DA6"/>
    <w:rsid w:val="00E40355"/>
    <w:rsid w:val="00E50719"/>
    <w:rsid w:val="00E50B3E"/>
    <w:rsid w:val="00EA7A0A"/>
    <w:rsid w:val="00ED3867"/>
    <w:rsid w:val="00F150BB"/>
    <w:rsid w:val="00F47680"/>
    <w:rsid w:val="00F73ADE"/>
    <w:rsid w:val="00F90D90"/>
    <w:rsid w:val="00F93A34"/>
    <w:rsid w:val="00F96F69"/>
    <w:rsid w:val="00FA3F1C"/>
    <w:rsid w:val="00FA65E5"/>
    <w:rsid w:val="00FD07B1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EE33"/>
  <w15:chartTrackingRefBased/>
  <w15:docId w15:val="{DEB8FF66-0712-4E7A-8C3E-FD05BDD9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3B2C"/>
    <w:rPr>
      <w:rFonts w:ascii="Times New Roman" w:hAnsi="Times New Roman"/>
      <w:sz w:val="24"/>
    </w:rPr>
  </w:style>
  <w:style w:type="character" w:styleId="a4">
    <w:name w:val="footnote reference"/>
    <w:basedOn w:val="a0"/>
    <w:semiHidden/>
    <w:rsid w:val="00E50B3E"/>
    <w:rPr>
      <w:vertAlign w:val="superscript"/>
    </w:rPr>
  </w:style>
  <w:style w:type="paragraph" w:styleId="a5">
    <w:name w:val="footnote text"/>
    <w:basedOn w:val="a"/>
    <w:link w:val="a6"/>
    <w:semiHidden/>
    <w:rsid w:val="00E50B3E"/>
    <w:pPr>
      <w:spacing w:line="240" w:lineRule="auto"/>
      <w:ind w:firstLine="0"/>
    </w:pPr>
    <w:rPr>
      <w:rFonts w:eastAsia="Times New Roman"/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semiHidden/>
    <w:rsid w:val="00E50B3E"/>
    <w:rPr>
      <w:rFonts w:eastAsia="Times New Roman"/>
      <w:sz w:val="20"/>
      <w:szCs w:val="20"/>
      <w:lang w:val="uk-UA"/>
    </w:rPr>
  </w:style>
  <w:style w:type="paragraph" w:styleId="a7">
    <w:name w:val="Body Text Indent"/>
    <w:basedOn w:val="a"/>
    <w:link w:val="a8"/>
    <w:rsid w:val="00A852E7"/>
    <w:pPr>
      <w:spacing w:line="240" w:lineRule="auto"/>
      <w:ind w:firstLine="720"/>
    </w:pPr>
    <w:rPr>
      <w:rFonts w:eastAsia="Times New Roman"/>
      <w:sz w:val="24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A852E7"/>
    <w:rPr>
      <w:rFonts w:eastAsia="Times New Roman"/>
      <w:sz w:val="24"/>
      <w:szCs w:val="20"/>
      <w:lang w:val="uk-UA"/>
    </w:rPr>
  </w:style>
  <w:style w:type="paragraph" w:styleId="a9">
    <w:name w:val="header"/>
    <w:basedOn w:val="a"/>
    <w:link w:val="aa"/>
    <w:uiPriority w:val="99"/>
    <w:unhideWhenUsed/>
    <w:rsid w:val="000C50CB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0CB"/>
  </w:style>
  <w:style w:type="paragraph" w:styleId="ab">
    <w:name w:val="footer"/>
    <w:basedOn w:val="a"/>
    <w:link w:val="ac"/>
    <w:uiPriority w:val="99"/>
    <w:unhideWhenUsed/>
    <w:rsid w:val="000C50CB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0CB"/>
  </w:style>
  <w:style w:type="paragraph" w:styleId="ad">
    <w:name w:val="Balloon Text"/>
    <w:basedOn w:val="a"/>
    <w:link w:val="ae"/>
    <w:uiPriority w:val="99"/>
    <w:semiHidden/>
    <w:unhideWhenUsed/>
    <w:rsid w:val="000F4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Viktoria</cp:lastModifiedBy>
  <cp:revision>98</cp:revision>
  <cp:lastPrinted>2018-04-08T16:19:00Z</cp:lastPrinted>
  <dcterms:created xsi:type="dcterms:W3CDTF">2018-03-31T08:21:00Z</dcterms:created>
  <dcterms:modified xsi:type="dcterms:W3CDTF">2020-04-22T18:32:00Z</dcterms:modified>
</cp:coreProperties>
</file>