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403" w:rsidRPr="00954403" w:rsidRDefault="00954403" w:rsidP="00954403">
      <w:pPr>
        <w:jc w:val="center"/>
        <w:rPr>
          <w:rFonts w:ascii="Times New Roman" w:hAnsi="Times New Roman" w:cs="Times New Roman"/>
          <w:b/>
          <w:bCs/>
          <w:sz w:val="28"/>
          <w:szCs w:val="28"/>
          <w:lang w:val="uk-UA"/>
        </w:rPr>
      </w:pPr>
      <w:r w:rsidRPr="00954403">
        <w:rPr>
          <w:rFonts w:ascii="Times New Roman" w:hAnsi="Times New Roman" w:cs="Times New Roman"/>
          <w:b/>
          <w:bCs/>
          <w:sz w:val="28"/>
          <w:szCs w:val="28"/>
          <w:lang w:val="uk-UA"/>
        </w:rPr>
        <w:t xml:space="preserve">ЗАВДАННЯ ДЛЯ </w:t>
      </w:r>
      <w:r w:rsidR="007F1234">
        <w:rPr>
          <w:rFonts w:ascii="Times New Roman" w:hAnsi="Times New Roman" w:cs="Times New Roman"/>
          <w:b/>
          <w:bCs/>
          <w:sz w:val="28"/>
          <w:szCs w:val="28"/>
          <w:lang w:val="uk-UA"/>
        </w:rPr>
        <w:t>СТУДЕНТІВ ЗАОЧНОЇ ФОРМИ НАВЧАННЯ</w:t>
      </w:r>
    </w:p>
    <w:p w:rsidR="00954403" w:rsidRPr="007F1234" w:rsidRDefault="00954403" w:rsidP="00954403">
      <w:pPr>
        <w:rPr>
          <w:rFonts w:ascii="Times New Roman" w:hAnsi="Times New Roman" w:cs="Times New Roman"/>
          <w:b/>
          <w:bCs/>
          <w:color w:val="FF0000"/>
          <w:sz w:val="28"/>
          <w:szCs w:val="28"/>
          <w:lang w:val="uk-UA"/>
        </w:rPr>
      </w:pPr>
      <w:r w:rsidRPr="007F1234">
        <w:rPr>
          <w:rFonts w:ascii="Times New Roman" w:hAnsi="Times New Roman" w:cs="Times New Roman"/>
          <w:b/>
          <w:bCs/>
          <w:color w:val="FF0000"/>
          <w:sz w:val="28"/>
          <w:szCs w:val="28"/>
          <w:lang w:val="uk-UA"/>
        </w:rPr>
        <w:t xml:space="preserve">Завдання 1. </w:t>
      </w:r>
      <w:r w:rsidR="007F1234" w:rsidRPr="007F1234">
        <w:rPr>
          <w:rFonts w:ascii="Times New Roman" w:hAnsi="Times New Roman" w:cs="Times New Roman"/>
          <w:b/>
          <w:bCs/>
          <w:color w:val="FF0000"/>
          <w:sz w:val="28"/>
          <w:szCs w:val="28"/>
          <w:lang w:val="uk-UA"/>
        </w:rPr>
        <w:t>(20 балів)</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1. </w:t>
      </w:r>
      <w:proofErr w:type="spellStart"/>
      <w:r w:rsidRPr="00954403">
        <w:rPr>
          <w:rFonts w:ascii="Times New Roman" w:hAnsi="Times New Roman" w:cs="Times New Roman"/>
          <w:sz w:val="28"/>
          <w:szCs w:val="28"/>
        </w:rPr>
        <w:t>Виконати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аналіз</w:t>
      </w:r>
      <w:proofErr w:type="spellEnd"/>
      <w:r w:rsidRPr="00954403">
        <w:rPr>
          <w:rFonts w:ascii="Times New Roman" w:hAnsi="Times New Roman" w:cs="Times New Roman"/>
          <w:sz w:val="28"/>
          <w:szCs w:val="28"/>
        </w:rPr>
        <w:t xml:space="preserve"> будь-</w:t>
      </w:r>
      <w:proofErr w:type="spellStart"/>
      <w:r w:rsidRPr="00954403">
        <w:rPr>
          <w:rFonts w:ascii="Times New Roman" w:hAnsi="Times New Roman" w:cs="Times New Roman"/>
          <w:sz w:val="28"/>
          <w:szCs w:val="28"/>
        </w:rPr>
        <w:t>якого</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продає</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профілю</w:t>
      </w:r>
      <w:proofErr w:type="spellEnd"/>
      <w:r w:rsidRPr="00954403">
        <w:rPr>
          <w:rFonts w:ascii="Times New Roman" w:hAnsi="Times New Roman" w:cs="Times New Roman"/>
          <w:sz w:val="28"/>
          <w:szCs w:val="28"/>
        </w:rPr>
        <w:t xml:space="preserve"> в </w:t>
      </w:r>
      <w:proofErr w:type="spellStart"/>
      <w:r w:rsidRPr="00954403">
        <w:rPr>
          <w:rFonts w:ascii="Times New Roman" w:hAnsi="Times New Roman" w:cs="Times New Roman"/>
          <w:sz w:val="28"/>
          <w:szCs w:val="28"/>
        </w:rPr>
        <w:t>Інстаграмм</w:t>
      </w:r>
      <w:proofErr w:type="spellEnd"/>
      <w:r w:rsidRPr="00954403">
        <w:rPr>
          <w:rFonts w:ascii="Times New Roman" w:hAnsi="Times New Roman" w:cs="Times New Roman"/>
          <w:sz w:val="28"/>
          <w:szCs w:val="28"/>
        </w:rPr>
        <w:t xml:space="preserve"> (блогера </w:t>
      </w:r>
      <w:proofErr w:type="spellStart"/>
      <w:r w:rsidRPr="00954403">
        <w:rPr>
          <w:rFonts w:ascii="Times New Roman" w:hAnsi="Times New Roman" w:cs="Times New Roman"/>
          <w:sz w:val="28"/>
          <w:szCs w:val="28"/>
        </w:rPr>
        <w:t>або</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інтернет</w:t>
      </w:r>
      <w:proofErr w:type="spellEnd"/>
      <w:r w:rsidRPr="00954403">
        <w:rPr>
          <w:rFonts w:ascii="Times New Roman" w:hAnsi="Times New Roman" w:cs="Times New Roman"/>
          <w:sz w:val="28"/>
          <w:szCs w:val="28"/>
        </w:rPr>
        <w:t>-магазину</w:t>
      </w:r>
      <w:proofErr w:type="gramStart"/>
      <w:r w:rsidRPr="00954403">
        <w:rPr>
          <w:rFonts w:ascii="Times New Roman" w:hAnsi="Times New Roman" w:cs="Times New Roman"/>
          <w:sz w:val="28"/>
          <w:szCs w:val="28"/>
        </w:rPr>
        <w:t xml:space="preserve"> ....</w:t>
      </w:r>
      <w:proofErr w:type="gram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цільова</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аудиторія</w:t>
      </w:r>
      <w:proofErr w:type="spell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підходи</w:t>
      </w:r>
      <w:proofErr w:type="spellEnd"/>
      <w:r w:rsidRPr="00954403">
        <w:rPr>
          <w:rFonts w:ascii="Times New Roman" w:hAnsi="Times New Roman" w:cs="Times New Roman"/>
          <w:sz w:val="28"/>
          <w:szCs w:val="28"/>
        </w:rPr>
        <w:t xml:space="preserve"> до </w:t>
      </w:r>
      <w:proofErr w:type="spellStart"/>
      <w:r w:rsidRPr="00954403">
        <w:rPr>
          <w:rFonts w:ascii="Times New Roman" w:hAnsi="Times New Roman" w:cs="Times New Roman"/>
          <w:sz w:val="28"/>
          <w:szCs w:val="28"/>
        </w:rPr>
        <w:t>просування</w:t>
      </w:r>
      <w:bookmarkStart w:id="0" w:name="_GoBack"/>
      <w:bookmarkEnd w:id="0"/>
      <w:proofErr w:type="spellEnd"/>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 </w:t>
      </w:r>
      <w:proofErr w:type="spellStart"/>
      <w:r w:rsidRPr="00954403">
        <w:rPr>
          <w:rFonts w:ascii="Times New Roman" w:hAnsi="Times New Roman" w:cs="Times New Roman"/>
          <w:sz w:val="28"/>
          <w:szCs w:val="28"/>
        </w:rPr>
        <w:t>основні</w:t>
      </w:r>
      <w:proofErr w:type="spellEnd"/>
      <w:r w:rsidRPr="00954403">
        <w:rPr>
          <w:rFonts w:ascii="Times New Roman" w:hAnsi="Times New Roman" w:cs="Times New Roman"/>
          <w:sz w:val="28"/>
          <w:szCs w:val="28"/>
        </w:rPr>
        <w:t xml:space="preserve"> тематики (спорт, краса, стиль, </w:t>
      </w:r>
      <w:proofErr w:type="spellStart"/>
      <w:r w:rsidRPr="00954403">
        <w:rPr>
          <w:rFonts w:ascii="Times New Roman" w:hAnsi="Times New Roman" w:cs="Times New Roman"/>
          <w:sz w:val="28"/>
          <w:szCs w:val="28"/>
        </w:rPr>
        <w:t>поради</w:t>
      </w:r>
      <w:proofErr w:type="spellEnd"/>
      <w:proofErr w:type="gramStart"/>
      <w:r w:rsidRPr="00954403">
        <w:rPr>
          <w:rFonts w:ascii="Times New Roman" w:hAnsi="Times New Roman" w:cs="Times New Roman"/>
          <w:sz w:val="28"/>
          <w:szCs w:val="28"/>
        </w:rPr>
        <w:t xml:space="preserve"> ....</w:t>
      </w:r>
      <w:proofErr w:type="gram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 </w:t>
      </w:r>
      <w:proofErr w:type="spellStart"/>
      <w:r w:rsidRPr="00954403">
        <w:rPr>
          <w:rFonts w:ascii="Times New Roman" w:hAnsi="Times New Roman" w:cs="Times New Roman"/>
          <w:sz w:val="28"/>
          <w:szCs w:val="28"/>
        </w:rPr>
        <w:t>виділити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слабкі</w:t>
      </w:r>
      <w:proofErr w:type="spellEnd"/>
      <w:r w:rsidRPr="00954403">
        <w:rPr>
          <w:rFonts w:ascii="Times New Roman" w:hAnsi="Times New Roman" w:cs="Times New Roman"/>
          <w:sz w:val="28"/>
          <w:szCs w:val="28"/>
        </w:rPr>
        <w:t xml:space="preserve"> та </w:t>
      </w:r>
      <w:proofErr w:type="spellStart"/>
      <w:r w:rsidRPr="00954403">
        <w:rPr>
          <w:rFonts w:ascii="Times New Roman" w:hAnsi="Times New Roman" w:cs="Times New Roman"/>
          <w:sz w:val="28"/>
          <w:szCs w:val="28"/>
        </w:rPr>
        <w:t>сильні</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сторони</w:t>
      </w:r>
      <w:proofErr w:type="spell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 </w:t>
      </w:r>
      <w:proofErr w:type="spellStart"/>
      <w:r w:rsidRPr="00954403">
        <w:rPr>
          <w:rFonts w:ascii="Times New Roman" w:hAnsi="Times New Roman" w:cs="Times New Roman"/>
          <w:sz w:val="28"/>
          <w:szCs w:val="28"/>
        </w:rPr>
        <w:t>зробити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висновок</w:t>
      </w:r>
      <w:proofErr w:type="spellEnd"/>
      <w:r w:rsidRPr="00954403">
        <w:rPr>
          <w:rFonts w:ascii="Times New Roman" w:hAnsi="Times New Roman" w:cs="Times New Roman"/>
          <w:sz w:val="28"/>
          <w:szCs w:val="28"/>
        </w:rPr>
        <w:t xml:space="preserve"> (у </w:t>
      </w:r>
      <w:proofErr w:type="spellStart"/>
      <w:r w:rsidRPr="00954403">
        <w:rPr>
          <w:rFonts w:ascii="Times New Roman" w:hAnsi="Times New Roman" w:cs="Times New Roman"/>
          <w:sz w:val="28"/>
          <w:szCs w:val="28"/>
        </w:rPr>
        <w:t>чому</w:t>
      </w:r>
      <w:proofErr w:type="spellEnd"/>
      <w:r w:rsidRPr="00954403">
        <w:rPr>
          <w:rFonts w:ascii="Times New Roman" w:hAnsi="Times New Roman" w:cs="Times New Roman"/>
          <w:sz w:val="28"/>
          <w:szCs w:val="28"/>
        </w:rPr>
        <w:t xml:space="preserve"> секрет </w:t>
      </w:r>
      <w:proofErr w:type="spellStart"/>
      <w:r w:rsidRPr="00954403">
        <w:rPr>
          <w:rFonts w:ascii="Times New Roman" w:hAnsi="Times New Roman" w:cs="Times New Roman"/>
          <w:sz w:val="28"/>
          <w:szCs w:val="28"/>
        </w:rPr>
        <w:t>упех</w:t>
      </w:r>
      <w:proofErr w:type="spellEnd"/>
      <w:r w:rsidRPr="00954403">
        <w:rPr>
          <w:rFonts w:ascii="Times New Roman" w:hAnsi="Times New Roman" w:cs="Times New Roman"/>
          <w:sz w:val="28"/>
          <w:szCs w:val="28"/>
        </w:rPr>
        <w:t>?).</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2. </w:t>
      </w:r>
      <w:proofErr w:type="spellStart"/>
      <w:r w:rsidRPr="00954403">
        <w:rPr>
          <w:rFonts w:ascii="Times New Roman" w:hAnsi="Times New Roman" w:cs="Times New Roman"/>
          <w:sz w:val="28"/>
          <w:szCs w:val="28"/>
        </w:rPr>
        <w:t>Розробити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стратегію</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просування</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Вашого</w:t>
      </w:r>
      <w:proofErr w:type="spellEnd"/>
      <w:r w:rsidRPr="00954403">
        <w:rPr>
          <w:rFonts w:ascii="Times New Roman" w:hAnsi="Times New Roman" w:cs="Times New Roman"/>
          <w:sz w:val="28"/>
          <w:szCs w:val="28"/>
        </w:rPr>
        <w:t xml:space="preserve"> продукту через </w:t>
      </w:r>
      <w:proofErr w:type="spellStart"/>
      <w:r w:rsidRPr="00954403">
        <w:rPr>
          <w:rFonts w:ascii="Times New Roman" w:hAnsi="Times New Roman" w:cs="Times New Roman"/>
          <w:sz w:val="28"/>
          <w:szCs w:val="28"/>
        </w:rPr>
        <w:t>Інстаграмм</w:t>
      </w:r>
      <w:proofErr w:type="spell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цільова</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аудиторія</w:t>
      </w:r>
      <w:proofErr w:type="spell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підходи</w:t>
      </w:r>
      <w:proofErr w:type="spellEnd"/>
      <w:r w:rsidRPr="00954403">
        <w:rPr>
          <w:rFonts w:ascii="Times New Roman" w:hAnsi="Times New Roman" w:cs="Times New Roman"/>
          <w:sz w:val="28"/>
          <w:szCs w:val="28"/>
        </w:rPr>
        <w:t xml:space="preserve"> до </w:t>
      </w:r>
      <w:proofErr w:type="spellStart"/>
      <w:r w:rsidRPr="00954403">
        <w:rPr>
          <w:rFonts w:ascii="Times New Roman" w:hAnsi="Times New Roman" w:cs="Times New Roman"/>
          <w:sz w:val="28"/>
          <w:szCs w:val="28"/>
        </w:rPr>
        <w:t>просування</w:t>
      </w:r>
      <w:proofErr w:type="spellEnd"/>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основні</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можливі</w:t>
      </w:r>
      <w:proofErr w:type="spellEnd"/>
      <w:r w:rsidRPr="00954403">
        <w:rPr>
          <w:rFonts w:ascii="Times New Roman" w:hAnsi="Times New Roman" w:cs="Times New Roman"/>
          <w:sz w:val="28"/>
          <w:szCs w:val="28"/>
        </w:rPr>
        <w:t xml:space="preserve"> тематики </w:t>
      </w:r>
      <w:proofErr w:type="spellStart"/>
      <w:r w:rsidRPr="00954403">
        <w:rPr>
          <w:rFonts w:ascii="Times New Roman" w:hAnsi="Times New Roman" w:cs="Times New Roman"/>
          <w:sz w:val="28"/>
          <w:szCs w:val="28"/>
        </w:rPr>
        <w:t>профілю</w:t>
      </w:r>
      <w:proofErr w:type="spellEnd"/>
      <w:r w:rsidRPr="00954403">
        <w:rPr>
          <w:rFonts w:ascii="Times New Roman" w:hAnsi="Times New Roman" w:cs="Times New Roman"/>
          <w:sz w:val="28"/>
          <w:szCs w:val="28"/>
        </w:rPr>
        <w:t xml:space="preserve"> (спорт, краса, стиль, </w:t>
      </w:r>
      <w:proofErr w:type="spellStart"/>
      <w:r w:rsidRPr="00954403">
        <w:rPr>
          <w:rFonts w:ascii="Times New Roman" w:hAnsi="Times New Roman" w:cs="Times New Roman"/>
          <w:sz w:val="28"/>
          <w:szCs w:val="28"/>
        </w:rPr>
        <w:t>поради</w:t>
      </w:r>
      <w:proofErr w:type="spellEnd"/>
      <w:proofErr w:type="gramStart"/>
      <w:r w:rsidRPr="00954403">
        <w:rPr>
          <w:rFonts w:ascii="Times New Roman" w:hAnsi="Times New Roman" w:cs="Times New Roman"/>
          <w:sz w:val="28"/>
          <w:szCs w:val="28"/>
        </w:rPr>
        <w:t xml:space="preserve"> ....</w:t>
      </w:r>
      <w:proofErr w:type="gramEnd"/>
      <w:r w:rsidRPr="00954403">
        <w:rPr>
          <w:rFonts w:ascii="Times New Roman" w:hAnsi="Times New Roman" w:cs="Times New Roman"/>
          <w:sz w:val="28"/>
          <w:szCs w:val="28"/>
        </w:rPr>
        <w:t>);</w:t>
      </w:r>
    </w:p>
    <w:p w:rsidR="00954403"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 </w:t>
      </w:r>
      <w:proofErr w:type="spellStart"/>
      <w:r w:rsidRPr="00954403">
        <w:rPr>
          <w:rFonts w:ascii="Times New Roman" w:hAnsi="Times New Roman" w:cs="Times New Roman"/>
          <w:sz w:val="28"/>
          <w:szCs w:val="28"/>
        </w:rPr>
        <w:t>виділити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слабкі</w:t>
      </w:r>
      <w:proofErr w:type="spellEnd"/>
      <w:r w:rsidRPr="00954403">
        <w:rPr>
          <w:rFonts w:ascii="Times New Roman" w:hAnsi="Times New Roman" w:cs="Times New Roman"/>
          <w:sz w:val="28"/>
          <w:szCs w:val="28"/>
        </w:rPr>
        <w:t xml:space="preserve"> та </w:t>
      </w:r>
      <w:proofErr w:type="spellStart"/>
      <w:r w:rsidRPr="00954403">
        <w:rPr>
          <w:rFonts w:ascii="Times New Roman" w:hAnsi="Times New Roman" w:cs="Times New Roman"/>
          <w:sz w:val="28"/>
          <w:szCs w:val="28"/>
        </w:rPr>
        <w:t>сильні</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сторони</w:t>
      </w:r>
      <w:proofErr w:type="spellEnd"/>
      <w:r w:rsidRPr="00954403">
        <w:rPr>
          <w:rFonts w:ascii="Times New Roman" w:hAnsi="Times New Roman" w:cs="Times New Roman"/>
          <w:sz w:val="28"/>
          <w:szCs w:val="28"/>
        </w:rPr>
        <w:t xml:space="preserve"> (на </w:t>
      </w:r>
      <w:proofErr w:type="spellStart"/>
      <w:r w:rsidRPr="00954403">
        <w:rPr>
          <w:rFonts w:ascii="Times New Roman" w:hAnsi="Times New Roman" w:cs="Times New Roman"/>
          <w:sz w:val="28"/>
          <w:szCs w:val="28"/>
        </w:rPr>
        <w:t>що</w:t>
      </w:r>
      <w:proofErr w:type="spellEnd"/>
      <w:r w:rsidRPr="00954403">
        <w:rPr>
          <w:rFonts w:ascii="Times New Roman" w:hAnsi="Times New Roman" w:cs="Times New Roman"/>
          <w:sz w:val="28"/>
          <w:szCs w:val="28"/>
        </w:rPr>
        <w:t xml:space="preserve"> будите </w:t>
      </w:r>
      <w:proofErr w:type="spellStart"/>
      <w:r w:rsidRPr="00954403">
        <w:rPr>
          <w:rFonts w:ascii="Times New Roman" w:hAnsi="Times New Roman" w:cs="Times New Roman"/>
          <w:sz w:val="28"/>
          <w:szCs w:val="28"/>
        </w:rPr>
        <w:t>залучати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клієнтів</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що</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клієнтів</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може</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відштовхнути</w:t>
      </w:r>
      <w:proofErr w:type="spellEnd"/>
      <w:r w:rsidRPr="00954403">
        <w:rPr>
          <w:rFonts w:ascii="Times New Roman" w:hAnsi="Times New Roman" w:cs="Times New Roman"/>
          <w:sz w:val="28"/>
          <w:szCs w:val="28"/>
        </w:rPr>
        <w:t>?);</w:t>
      </w:r>
    </w:p>
    <w:p w:rsidR="00A451EF" w:rsidRPr="00954403" w:rsidRDefault="00954403" w:rsidP="00954403">
      <w:pPr>
        <w:ind w:firstLine="709"/>
        <w:rPr>
          <w:rFonts w:ascii="Times New Roman" w:hAnsi="Times New Roman" w:cs="Times New Roman"/>
          <w:sz w:val="28"/>
          <w:szCs w:val="28"/>
        </w:rPr>
      </w:pPr>
      <w:r w:rsidRPr="00954403">
        <w:rPr>
          <w:rFonts w:ascii="Times New Roman" w:hAnsi="Times New Roman" w:cs="Times New Roman"/>
          <w:sz w:val="28"/>
          <w:szCs w:val="28"/>
        </w:rPr>
        <w:t xml:space="preserve"> - </w:t>
      </w:r>
      <w:proofErr w:type="spellStart"/>
      <w:r w:rsidRPr="00954403">
        <w:rPr>
          <w:rFonts w:ascii="Times New Roman" w:hAnsi="Times New Roman" w:cs="Times New Roman"/>
          <w:sz w:val="28"/>
          <w:szCs w:val="28"/>
        </w:rPr>
        <w:t>зробити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висновок</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чим</w:t>
      </w:r>
      <w:proofErr w:type="spellEnd"/>
      <w:r w:rsidRPr="00954403">
        <w:rPr>
          <w:rFonts w:ascii="Times New Roman" w:hAnsi="Times New Roman" w:cs="Times New Roman"/>
          <w:sz w:val="28"/>
          <w:szCs w:val="28"/>
        </w:rPr>
        <w:t xml:space="preserve"> Ваш </w:t>
      </w:r>
      <w:proofErr w:type="spellStart"/>
      <w:r w:rsidRPr="00954403">
        <w:rPr>
          <w:rFonts w:ascii="Times New Roman" w:hAnsi="Times New Roman" w:cs="Times New Roman"/>
          <w:sz w:val="28"/>
          <w:szCs w:val="28"/>
        </w:rPr>
        <w:t>профіль</w:t>
      </w:r>
      <w:proofErr w:type="spellEnd"/>
      <w:r w:rsidRPr="00954403">
        <w:rPr>
          <w:rFonts w:ascii="Times New Roman" w:hAnsi="Times New Roman" w:cs="Times New Roman"/>
          <w:sz w:val="28"/>
          <w:szCs w:val="28"/>
        </w:rPr>
        <w:t xml:space="preserve"> буде </w:t>
      </w:r>
      <w:proofErr w:type="spellStart"/>
      <w:r w:rsidRPr="00954403">
        <w:rPr>
          <w:rFonts w:ascii="Times New Roman" w:hAnsi="Times New Roman" w:cs="Times New Roman"/>
          <w:sz w:val="28"/>
          <w:szCs w:val="28"/>
        </w:rPr>
        <w:t>цікавий</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які</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перспективи</w:t>
      </w:r>
      <w:proofErr w:type="spellEnd"/>
      <w:r w:rsidRPr="00954403">
        <w:rPr>
          <w:rFonts w:ascii="Times New Roman" w:hAnsi="Times New Roman" w:cs="Times New Roman"/>
          <w:sz w:val="28"/>
          <w:szCs w:val="28"/>
        </w:rPr>
        <w:t>).</w:t>
      </w:r>
    </w:p>
    <w:p w:rsidR="00954403" w:rsidRPr="00954403" w:rsidRDefault="00954403" w:rsidP="00954403">
      <w:pPr>
        <w:rPr>
          <w:rFonts w:ascii="Times New Roman" w:hAnsi="Times New Roman" w:cs="Times New Roman"/>
          <w:sz w:val="28"/>
          <w:szCs w:val="28"/>
        </w:rPr>
      </w:pPr>
    </w:p>
    <w:p w:rsidR="00954403" w:rsidRPr="007F1234" w:rsidRDefault="00954403" w:rsidP="00954403">
      <w:pPr>
        <w:rPr>
          <w:rFonts w:ascii="Times New Roman" w:hAnsi="Times New Roman" w:cs="Times New Roman"/>
          <w:b/>
          <w:bCs/>
          <w:color w:val="FF0000"/>
          <w:sz w:val="28"/>
          <w:szCs w:val="28"/>
          <w:lang w:val="uk-UA"/>
        </w:rPr>
      </w:pPr>
      <w:r w:rsidRPr="007F1234">
        <w:rPr>
          <w:rFonts w:ascii="Times New Roman" w:hAnsi="Times New Roman" w:cs="Times New Roman"/>
          <w:b/>
          <w:bCs/>
          <w:color w:val="FF0000"/>
          <w:sz w:val="28"/>
          <w:szCs w:val="28"/>
          <w:lang w:val="uk-UA"/>
        </w:rPr>
        <w:t xml:space="preserve">Завдання 2. </w:t>
      </w:r>
      <w:r w:rsidR="007F1234" w:rsidRPr="007F1234">
        <w:rPr>
          <w:rFonts w:ascii="Times New Roman" w:hAnsi="Times New Roman" w:cs="Times New Roman"/>
          <w:b/>
          <w:bCs/>
          <w:color w:val="FF0000"/>
          <w:sz w:val="28"/>
          <w:szCs w:val="28"/>
          <w:lang w:val="uk-UA"/>
        </w:rPr>
        <w:t>(30 балів)</w:t>
      </w:r>
    </w:p>
    <w:p w:rsidR="00954403" w:rsidRPr="00954403" w:rsidRDefault="00954403" w:rsidP="00954403">
      <w:pPr>
        <w:rPr>
          <w:rFonts w:ascii="Times New Roman" w:hAnsi="Times New Roman" w:cs="Times New Roman"/>
          <w:sz w:val="28"/>
          <w:szCs w:val="28"/>
          <w:lang w:val="uk-UA"/>
        </w:rPr>
      </w:pPr>
      <w:r w:rsidRPr="00954403">
        <w:rPr>
          <w:rFonts w:ascii="Times New Roman" w:hAnsi="Times New Roman" w:cs="Times New Roman"/>
          <w:sz w:val="28"/>
          <w:szCs w:val="28"/>
          <w:lang w:val="uk-UA"/>
        </w:rPr>
        <w:t>Створити чат- бота для бізнесу</w:t>
      </w:r>
    </w:p>
    <w:p w:rsidR="00954403" w:rsidRPr="00954403" w:rsidRDefault="00954403" w:rsidP="00954403">
      <w:pPr>
        <w:rPr>
          <w:rFonts w:ascii="Times New Roman" w:hAnsi="Times New Roman" w:cs="Times New Roman"/>
          <w:sz w:val="28"/>
          <w:szCs w:val="28"/>
          <w:lang w:val="uk-UA"/>
        </w:rPr>
      </w:pPr>
      <w:r w:rsidRPr="00954403">
        <w:rPr>
          <w:rFonts w:ascii="Times New Roman" w:hAnsi="Times New Roman" w:cs="Times New Roman"/>
          <w:sz w:val="28"/>
          <w:szCs w:val="28"/>
          <w:lang w:val="uk-UA"/>
        </w:rPr>
        <w:t>Виконати створення найпростішого бота по тематиці стартап для телеграм.</w:t>
      </w:r>
    </w:p>
    <w:p w:rsidR="00954403" w:rsidRPr="00954403" w:rsidRDefault="00954403" w:rsidP="00954403">
      <w:pPr>
        <w:rPr>
          <w:rFonts w:ascii="Times New Roman" w:hAnsi="Times New Roman" w:cs="Times New Roman"/>
          <w:sz w:val="28"/>
          <w:szCs w:val="28"/>
          <w:lang w:val="uk-UA"/>
        </w:rPr>
      </w:pPr>
      <w:r w:rsidRPr="00954403">
        <w:rPr>
          <w:rFonts w:ascii="Times New Roman" w:hAnsi="Times New Roman" w:cs="Times New Roman"/>
          <w:sz w:val="28"/>
          <w:szCs w:val="28"/>
          <w:lang w:val="uk-UA"/>
        </w:rPr>
        <w:t>Для створення бота можливе використання безкоштовного сервісу flowxo.com.</w:t>
      </w:r>
    </w:p>
    <w:p w:rsidR="00954403" w:rsidRPr="00954403" w:rsidRDefault="00954403" w:rsidP="00954403">
      <w:pPr>
        <w:rPr>
          <w:rFonts w:ascii="Times New Roman" w:hAnsi="Times New Roman" w:cs="Times New Roman"/>
          <w:sz w:val="28"/>
          <w:szCs w:val="28"/>
          <w:lang w:val="uk-UA"/>
        </w:rPr>
      </w:pPr>
      <w:r w:rsidRPr="00954403">
        <w:rPr>
          <w:rFonts w:ascii="Times New Roman" w:hAnsi="Times New Roman" w:cs="Times New Roman"/>
          <w:sz w:val="28"/>
          <w:szCs w:val="28"/>
          <w:lang w:val="uk-UA"/>
        </w:rPr>
        <w:t>З відео-інструкцією можна ознайомитись: https://www.youtube.com/watch?v=Xw_t-fw36nA</w:t>
      </w:r>
    </w:p>
    <w:p w:rsidR="00954403" w:rsidRPr="00954403" w:rsidRDefault="00954403" w:rsidP="00954403">
      <w:pPr>
        <w:rPr>
          <w:rFonts w:ascii="Times New Roman" w:hAnsi="Times New Roman" w:cs="Times New Roman"/>
          <w:sz w:val="28"/>
          <w:szCs w:val="28"/>
          <w:lang w:val="uk-UA"/>
        </w:rPr>
      </w:pPr>
      <w:r w:rsidRPr="00954403">
        <w:rPr>
          <w:rFonts w:ascii="Times New Roman" w:hAnsi="Times New Roman" w:cs="Times New Roman"/>
          <w:sz w:val="28"/>
          <w:szCs w:val="28"/>
          <w:lang w:val="uk-UA"/>
        </w:rPr>
        <w:t xml:space="preserve">Для звіту надати </w:t>
      </w:r>
      <w:proofErr w:type="spellStart"/>
      <w:r w:rsidRPr="00954403">
        <w:rPr>
          <w:rFonts w:ascii="Times New Roman" w:hAnsi="Times New Roman" w:cs="Times New Roman"/>
          <w:sz w:val="28"/>
          <w:szCs w:val="28"/>
          <w:lang w:val="uk-UA"/>
        </w:rPr>
        <w:t>скрін</w:t>
      </w:r>
      <w:proofErr w:type="spellEnd"/>
      <w:r w:rsidRPr="00954403">
        <w:rPr>
          <w:rFonts w:ascii="Times New Roman" w:hAnsi="Times New Roman" w:cs="Times New Roman"/>
          <w:sz w:val="28"/>
          <w:szCs w:val="28"/>
          <w:lang w:val="uk-UA"/>
        </w:rPr>
        <w:t xml:space="preserve"> чату з готовим ботом в звіті і продемонструвати роботу в додатку викладачеві.</w:t>
      </w:r>
    </w:p>
    <w:p w:rsidR="007F1234" w:rsidRDefault="007F1234" w:rsidP="00954403">
      <w:pPr>
        <w:rPr>
          <w:rFonts w:ascii="Times New Roman" w:hAnsi="Times New Roman" w:cs="Times New Roman"/>
          <w:b/>
          <w:bCs/>
          <w:sz w:val="28"/>
          <w:szCs w:val="28"/>
          <w:lang w:val="uk-UA"/>
        </w:rPr>
      </w:pPr>
    </w:p>
    <w:p w:rsidR="00954403" w:rsidRPr="007F1234" w:rsidRDefault="00954403" w:rsidP="00954403">
      <w:pPr>
        <w:rPr>
          <w:rFonts w:ascii="Times New Roman" w:hAnsi="Times New Roman" w:cs="Times New Roman"/>
          <w:b/>
          <w:bCs/>
          <w:color w:val="FF0000"/>
          <w:sz w:val="28"/>
          <w:szCs w:val="28"/>
          <w:lang w:val="uk-UA"/>
        </w:rPr>
      </w:pPr>
      <w:r w:rsidRPr="007F1234">
        <w:rPr>
          <w:rFonts w:ascii="Times New Roman" w:hAnsi="Times New Roman" w:cs="Times New Roman"/>
          <w:b/>
          <w:bCs/>
          <w:color w:val="FF0000"/>
          <w:sz w:val="28"/>
          <w:szCs w:val="28"/>
          <w:lang w:val="uk-UA"/>
        </w:rPr>
        <w:t xml:space="preserve">Завдання 3. </w:t>
      </w:r>
      <w:r w:rsidR="007F1234" w:rsidRPr="007F1234">
        <w:rPr>
          <w:rFonts w:ascii="Times New Roman" w:hAnsi="Times New Roman" w:cs="Times New Roman"/>
          <w:b/>
          <w:bCs/>
          <w:color w:val="FF0000"/>
          <w:sz w:val="28"/>
          <w:szCs w:val="28"/>
          <w:lang w:val="uk-UA"/>
        </w:rPr>
        <w:t>(30 балів)</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lang w:val="uk-UA"/>
        </w:rPr>
        <w:t>З</w:t>
      </w:r>
      <w:proofErr w:type="spellStart"/>
      <w:r w:rsidRPr="00954403">
        <w:rPr>
          <w:rFonts w:ascii="Times New Roman" w:hAnsi="Times New Roman" w:cs="Times New Roman"/>
          <w:sz w:val="28"/>
          <w:szCs w:val="28"/>
        </w:rPr>
        <w:t>робити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ескіз</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картки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свого</w:t>
      </w:r>
      <w:proofErr w:type="spellEnd"/>
      <w:r w:rsidRPr="00954403">
        <w:rPr>
          <w:rFonts w:ascii="Times New Roman" w:hAnsi="Times New Roman" w:cs="Times New Roman"/>
          <w:sz w:val="28"/>
          <w:szCs w:val="28"/>
        </w:rPr>
        <w:t xml:space="preserve"> товару на </w:t>
      </w:r>
      <w:proofErr w:type="spellStart"/>
      <w:r w:rsidRPr="00954403">
        <w:rPr>
          <w:rFonts w:ascii="Times New Roman" w:hAnsi="Times New Roman" w:cs="Times New Roman"/>
          <w:sz w:val="28"/>
          <w:szCs w:val="28"/>
        </w:rPr>
        <w:t>сторінці</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інтернет</w:t>
      </w:r>
      <w:proofErr w:type="spellEnd"/>
      <w:r w:rsidRPr="00954403">
        <w:rPr>
          <w:rFonts w:ascii="Times New Roman" w:hAnsi="Times New Roman" w:cs="Times New Roman"/>
          <w:sz w:val="28"/>
          <w:szCs w:val="28"/>
        </w:rPr>
        <w:t xml:space="preserve">-магазину </w:t>
      </w:r>
      <w:proofErr w:type="spellStart"/>
      <w:r w:rsidRPr="00954403">
        <w:rPr>
          <w:rFonts w:ascii="Times New Roman" w:hAnsi="Times New Roman" w:cs="Times New Roman"/>
          <w:sz w:val="28"/>
          <w:szCs w:val="28"/>
        </w:rPr>
        <w:t>або</w:t>
      </w:r>
      <w:proofErr w:type="spellEnd"/>
      <w:r w:rsidRPr="00954403">
        <w:rPr>
          <w:rFonts w:ascii="Times New Roman" w:hAnsi="Times New Roman" w:cs="Times New Roman"/>
          <w:sz w:val="28"/>
          <w:szCs w:val="28"/>
        </w:rPr>
        <w:t xml:space="preserve"> просто сайту-</w:t>
      </w:r>
      <w:proofErr w:type="spellStart"/>
      <w:r w:rsidRPr="00954403">
        <w:rPr>
          <w:rFonts w:ascii="Times New Roman" w:hAnsi="Times New Roman" w:cs="Times New Roman"/>
          <w:sz w:val="28"/>
          <w:szCs w:val="28"/>
        </w:rPr>
        <w:t>візитки</w:t>
      </w:r>
      <w:proofErr w:type="spellEnd"/>
      <w:r w:rsidRPr="00954403">
        <w:rPr>
          <w:rFonts w:ascii="Times New Roman" w:hAnsi="Times New Roman" w:cs="Times New Roman"/>
          <w:sz w:val="28"/>
          <w:szCs w:val="28"/>
        </w:rPr>
        <w:t>.</w:t>
      </w:r>
    </w:p>
    <w:p w:rsidR="00954403" w:rsidRPr="00954403" w:rsidRDefault="00954403" w:rsidP="00954403">
      <w:pPr>
        <w:rPr>
          <w:rFonts w:ascii="Times New Roman" w:hAnsi="Times New Roman" w:cs="Times New Roman"/>
          <w:sz w:val="28"/>
          <w:szCs w:val="28"/>
        </w:rPr>
      </w:pPr>
      <w:proofErr w:type="spellStart"/>
      <w:r w:rsidRPr="00954403">
        <w:rPr>
          <w:rFonts w:ascii="Times New Roman" w:hAnsi="Times New Roman" w:cs="Times New Roman"/>
          <w:sz w:val="28"/>
          <w:szCs w:val="28"/>
        </w:rPr>
        <w:lastRenderedPageBreak/>
        <w:t>Ескіз</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може</w:t>
      </w:r>
      <w:proofErr w:type="spellEnd"/>
      <w:r w:rsidRPr="00954403">
        <w:rPr>
          <w:rFonts w:ascii="Times New Roman" w:hAnsi="Times New Roman" w:cs="Times New Roman"/>
          <w:sz w:val="28"/>
          <w:szCs w:val="28"/>
        </w:rPr>
        <w:t xml:space="preserve"> бути </w:t>
      </w:r>
      <w:proofErr w:type="spellStart"/>
      <w:r w:rsidRPr="00954403">
        <w:rPr>
          <w:rFonts w:ascii="Times New Roman" w:hAnsi="Times New Roman" w:cs="Times New Roman"/>
          <w:sz w:val="28"/>
          <w:szCs w:val="28"/>
        </w:rPr>
        <w:t>виконаний</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олівцем</w:t>
      </w:r>
      <w:proofErr w:type="spellEnd"/>
      <w:r w:rsidRPr="00954403">
        <w:rPr>
          <w:rFonts w:ascii="Times New Roman" w:hAnsi="Times New Roman" w:cs="Times New Roman"/>
          <w:sz w:val="28"/>
          <w:szCs w:val="28"/>
        </w:rPr>
        <w:t xml:space="preserve">, фломастером, ручкою, </w:t>
      </w:r>
      <w:proofErr w:type="spellStart"/>
      <w:r w:rsidRPr="00954403">
        <w:rPr>
          <w:rFonts w:ascii="Times New Roman" w:hAnsi="Times New Roman" w:cs="Times New Roman"/>
          <w:sz w:val="28"/>
          <w:szCs w:val="28"/>
        </w:rPr>
        <w:t>намальований</w:t>
      </w:r>
      <w:proofErr w:type="spellEnd"/>
      <w:r w:rsidRPr="00954403">
        <w:rPr>
          <w:rFonts w:ascii="Times New Roman" w:hAnsi="Times New Roman" w:cs="Times New Roman"/>
          <w:sz w:val="28"/>
          <w:szCs w:val="28"/>
        </w:rPr>
        <w:t xml:space="preserve"> на </w:t>
      </w:r>
      <w:proofErr w:type="spellStart"/>
      <w:r w:rsidRPr="00954403">
        <w:rPr>
          <w:rFonts w:ascii="Times New Roman" w:hAnsi="Times New Roman" w:cs="Times New Roman"/>
          <w:sz w:val="28"/>
          <w:szCs w:val="28"/>
        </w:rPr>
        <w:t>комп'ютері</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і.т.п</w:t>
      </w:r>
      <w:proofErr w:type="spellEnd"/>
      <w:r w:rsidRPr="00954403">
        <w:rPr>
          <w:rFonts w:ascii="Times New Roman" w:hAnsi="Times New Roman" w:cs="Times New Roman"/>
          <w:sz w:val="28"/>
          <w:szCs w:val="28"/>
        </w:rPr>
        <w:t>.</w:t>
      </w:r>
    </w:p>
    <w:p w:rsid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До </w:t>
      </w:r>
      <w:proofErr w:type="spellStart"/>
      <w:r w:rsidRPr="00954403">
        <w:rPr>
          <w:rFonts w:ascii="Times New Roman" w:hAnsi="Times New Roman" w:cs="Times New Roman"/>
          <w:sz w:val="28"/>
          <w:szCs w:val="28"/>
        </w:rPr>
        <w:t>ескізу</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бажано</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прикріпити</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коментарі</w:t>
      </w:r>
      <w:proofErr w:type="spellEnd"/>
      <w:r w:rsidRPr="00954403">
        <w:rPr>
          <w:rFonts w:ascii="Times New Roman" w:hAnsi="Times New Roman" w:cs="Times New Roman"/>
          <w:sz w:val="28"/>
          <w:szCs w:val="28"/>
        </w:rPr>
        <w:t xml:space="preserve"> в </w:t>
      </w:r>
      <w:proofErr w:type="spellStart"/>
      <w:r w:rsidRPr="00954403">
        <w:rPr>
          <w:rFonts w:ascii="Times New Roman" w:hAnsi="Times New Roman" w:cs="Times New Roman"/>
          <w:sz w:val="28"/>
          <w:szCs w:val="28"/>
        </w:rPr>
        <w:t>разі</w:t>
      </w:r>
      <w:proofErr w:type="spellEnd"/>
      <w:r w:rsidRPr="00954403">
        <w:rPr>
          <w:rFonts w:ascii="Times New Roman" w:hAnsi="Times New Roman" w:cs="Times New Roman"/>
          <w:sz w:val="28"/>
          <w:szCs w:val="28"/>
        </w:rPr>
        <w:t xml:space="preserve"> потреби </w:t>
      </w:r>
      <w:proofErr w:type="spellStart"/>
      <w:r w:rsidRPr="00954403">
        <w:rPr>
          <w:rFonts w:ascii="Times New Roman" w:hAnsi="Times New Roman" w:cs="Times New Roman"/>
          <w:sz w:val="28"/>
          <w:szCs w:val="28"/>
        </w:rPr>
        <w:t>пояснення</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важко</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зрозуміти</w:t>
      </w:r>
      <w:proofErr w:type="spellEnd"/>
      <w:r w:rsidRPr="00954403">
        <w:rPr>
          <w:rFonts w:ascii="Times New Roman" w:hAnsi="Times New Roman" w:cs="Times New Roman"/>
          <w:sz w:val="28"/>
          <w:szCs w:val="28"/>
        </w:rPr>
        <w:t xml:space="preserve"> з </w:t>
      </w:r>
      <w:proofErr w:type="spellStart"/>
      <w:r w:rsidRPr="00954403">
        <w:rPr>
          <w:rFonts w:ascii="Times New Roman" w:hAnsi="Times New Roman" w:cs="Times New Roman"/>
          <w:sz w:val="28"/>
          <w:szCs w:val="28"/>
        </w:rPr>
        <w:t>малюнка</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що</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це</w:t>
      </w:r>
      <w:proofErr w:type="spellEnd"/>
      <w:r w:rsidRPr="00954403">
        <w:rPr>
          <w:rFonts w:ascii="Times New Roman" w:hAnsi="Times New Roman" w:cs="Times New Roman"/>
          <w:sz w:val="28"/>
          <w:szCs w:val="28"/>
        </w:rPr>
        <w:t xml:space="preserve">?) </w:t>
      </w:r>
      <w:r w:rsidRPr="00954403">
        <w:rPr>
          <w:rFonts w:ascii="Times New Roman" w:hAnsi="Times New Roman" w:cs="Times New Roman"/>
          <w:sz w:val="28"/>
          <w:szCs w:val="28"/>
          <w:lang w:val="uk-UA"/>
        </w:rPr>
        <w:t>о</w:t>
      </w:r>
      <w:proofErr w:type="spellStart"/>
      <w:r w:rsidRPr="00954403">
        <w:rPr>
          <w:rFonts w:ascii="Times New Roman" w:hAnsi="Times New Roman" w:cs="Times New Roman"/>
          <w:sz w:val="28"/>
          <w:szCs w:val="28"/>
        </w:rPr>
        <w:t>кремих</w:t>
      </w:r>
      <w:proofErr w:type="spellEnd"/>
      <w:r w:rsidRPr="00954403">
        <w:rPr>
          <w:rFonts w:ascii="Times New Roman" w:hAnsi="Times New Roman" w:cs="Times New Roman"/>
          <w:sz w:val="28"/>
          <w:szCs w:val="28"/>
        </w:rPr>
        <w:t xml:space="preserve"> </w:t>
      </w:r>
      <w:proofErr w:type="spellStart"/>
      <w:r w:rsidRPr="00954403">
        <w:rPr>
          <w:rFonts w:ascii="Times New Roman" w:hAnsi="Times New Roman" w:cs="Times New Roman"/>
          <w:sz w:val="28"/>
          <w:szCs w:val="28"/>
        </w:rPr>
        <w:t>елементів</w:t>
      </w:r>
      <w:proofErr w:type="spellEnd"/>
      <w:r w:rsidRPr="00954403">
        <w:rPr>
          <w:rFonts w:ascii="Times New Roman" w:hAnsi="Times New Roman" w:cs="Times New Roman"/>
          <w:sz w:val="28"/>
          <w:szCs w:val="28"/>
        </w:rPr>
        <w:t xml:space="preserve"> в </w:t>
      </w:r>
      <w:proofErr w:type="spellStart"/>
      <w:r w:rsidRPr="00954403">
        <w:rPr>
          <w:rFonts w:ascii="Times New Roman" w:hAnsi="Times New Roman" w:cs="Times New Roman"/>
          <w:sz w:val="28"/>
          <w:szCs w:val="28"/>
        </w:rPr>
        <w:t>картці</w:t>
      </w:r>
      <w:proofErr w:type="spellEnd"/>
      <w:r w:rsidRPr="00954403">
        <w:rPr>
          <w:rFonts w:ascii="Times New Roman" w:hAnsi="Times New Roman" w:cs="Times New Roman"/>
          <w:sz w:val="28"/>
          <w:szCs w:val="28"/>
        </w:rPr>
        <w:t xml:space="preserve"> товару.</w:t>
      </w:r>
    </w:p>
    <w:p w:rsidR="007F1234" w:rsidRDefault="007F1234" w:rsidP="00954403">
      <w:pPr>
        <w:rPr>
          <w:rFonts w:ascii="Times New Roman" w:hAnsi="Times New Roman" w:cs="Times New Roman"/>
          <w:sz w:val="28"/>
          <w:szCs w:val="28"/>
          <w:lang w:val="en-US"/>
        </w:rPr>
      </w:pPr>
      <w:r>
        <w:rPr>
          <w:rFonts w:ascii="Times New Roman" w:hAnsi="Times New Roman" w:cs="Times New Roman"/>
          <w:sz w:val="28"/>
          <w:szCs w:val="28"/>
          <w:lang w:val="uk-UA"/>
        </w:rPr>
        <w:t xml:space="preserve">Для розробки сайти-візитки використовувати сайт </w:t>
      </w:r>
      <w:r>
        <w:rPr>
          <w:rFonts w:ascii="Times New Roman" w:hAnsi="Times New Roman" w:cs="Times New Roman"/>
          <w:sz w:val="28"/>
          <w:szCs w:val="28"/>
          <w:lang w:val="en-US"/>
        </w:rPr>
        <w:t>wix.com</w:t>
      </w:r>
    </w:p>
    <w:p w:rsidR="007F1234" w:rsidRDefault="007F1234" w:rsidP="00954403">
      <w:pPr>
        <w:rPr>
          <w:rFonts w:ascii="Times New Roman" w:hAnsi="Times New Roman" w:cs="Times New Roman"/>
          <w:sz w:val="28"/>
          <w:szCs w:val="28"/>
          <w:lang w:val="en-US"/>
        </w:rPr>
      </w:pPr>
    </w:p>
    <w:p w:rsidR="007F1234" w:rsidRPr="007F1234" w:rsidRDefault="007F1234" w:rsidP="00954403">
      <w:pPr>
        <w:rPr>
          <w:rFonts w:ascii="Times New Roman" w:hAnsi="Times New Roman" w:cs="Times New Roman"/>
          <w:b/>
          <w:bCs/>
          <w:color w:val="FF0000"/>
          <w:sz w:val="40"/>
          <w:szCs w:val="40"/>
          <w:lang w:val="uk-UA"/>
        </w:rPr>
      </w:pPr>
      <w:r w:rsidRPr="007F1234">
        <w:rPr>
          <w:rFonts w:ascii="Times New Roman" w:hAnsi="Times New Roman" w:cs="Times New Roman"/>
          <w:b/>
          <w:bCs/>
          <w:color w:val="FF0000"/>
          <w:sz w:val="40"/>
          <w:szCs w:val="40"/>
          <w:lang w:val="uk-UA"/>
        </w:rPr>
        <w:t>Підсумковий тест (20  балів)</w:t>
      </w:r>
    </w:p>
    <w:p w:rsidR="00954403" w:rsidRPr="00954403" w:rsidRDefault="00954403" w:rsidP="00954403">
      <w:pPr>
        <w:jc w:val="center"/>
        <w:rPr>
          <w:rFonts w:ascii="Times New Roman" w:hAnsi="Times New Roman" w:cs="Times New Roman"/>
          <w:sz w:val="28"/>
          <w:szCs w:val="28"/>
        </w:rPr>
      </w:pPr>
    </w:p>
    <w:p w:rsidR="00954403" w:rsidRPr="00954403" w:rsidRDefault="00954403" w:rsidP="00954403">
      <w:pPr>
        <w:jc w:val="center"/>
        <w:rPr>
          <w:rFonts w:ascii="Times New Roman" w:hAnsi="Times New Roman" w:cs="Times New Roman"/>
          <w:b/>
          <w:bCs/>
          <w:i/>
          <w:iCs/>
          <w:sz w:val="28"/>
          <w:szCs w:val="28"/>
        </w:rPr>
      </w:pPr>
      <w:r w:rsidRPr="00954403">
        <w:rPr>
          <w:rFonts w:ascii="Times New Roman" w:hAnsi="Times New Roman" w:cs="Times New Roman"/>
          <w:b/>
          <w:bCs/>
          <w:i/>
          <w:iCs/>
          <w:sz w:val="28"/>
          <w:szCs w:val="28"/>
        </w:rPr>
        <w:t>Структура идеальной карточки товара: 29 элементов успеха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Карточка товара/страница информации о продукте – это детальное описание продукта вместе с функциональными элементами (кнопками «купить/добавить в корзину», разделом смежных товаров, доступными цветами и размерами товаров и т.д.).</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Целью карточки товара является:</w:t>
      </w:r>
    </w:p>
    <w:p w:rsidR="00954403" w:rsidRPr="00954403" w:rsidRDefault="00954403" w:rsidP="00954403">
      <w:pPr>
        <w:numPr>
          <w:ilvl w:val="0"/>
          <w:numId w:val="2"/>
        </w:numPr>
        <w:spacing w:after="0" w:line="360" w:lineRule="auto"/>
        <w:rPr>
          <w:rFonts w:ascii="Times New Roman" w:hAnsi="Times New Roman" w:cs="Times New Roman"/>
          <w:sz w:val="28"/>
          <w:szCs w:val="28"/>
        </w:rPr>
      </w:pPr>
      <w:r w:rsidRPr="00954403">
        <w:rPr>
          <w:rFonts w:ascii="Times New Roman" w:hAnsi="Times New Roman" w:cs="Times New Roman"/>
          <w:sz w:val="28"/>
          <w:szCs w:val="28"/>
        </w:rPr>
        <w:t>Уменьшить отвлечение/сфокусировать внимание потребителя</w:t>
      </w:r>
    </w:p>
    <w:p w:rsidR="00954403" w:rsidRPr="00954403" w:rsidRDefault="00954403" w:rsidP="00954403">
      <w:pPr>
        <w:numPr>
          <w:ilvl w:val="0"/>
          <w:numId w:val="2"/>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Привлечь на различных этапах покупки</w:t>
      </w:r>
    </w:p>
    <w:p w:rsidR="00954403" w:rsidRPr="00954403" w:rsidRDefault="00954403" w:rsidP="00954403">
      <w:pPr>
        <w:numPr>
          <w:ilvl w:val="0"/>
          <w:numId w:val="2"/>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Подтвердить мотивацию покупателя (ответить на вопрос, зачем покупателю это надо)</w:t>
      </w:r>
    </w:p>
    <w:p w:rsidR="00954403" w:rsidRPr="00954403" w:rsidRDefault="00954403" w:rsidP="00954403">
      <w:pPr>
        <w:numPr>
          <w:ilvl w:val="0"/>
          <w:numId w:val="2"/>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Ответить на вопросы и вызвать уверенность</w:t>
      </w:r>
    </w:p>
    <w:p w:rsidR="00954403" w:rsidRPr="00954403" w:rsidRDefault="00954403" w:rsidP="00954403">
      <w:pPr>
        <w:numPr>
          <w:ilvl w:val="0"/>
          <w:numId w:val="2"/>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Сделать желаемое действие простым и очевидным</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Брайан Айзенберг, известный маркетолог и писатель, утверждает, что все люди, принимая решение о покупке, на самом фундаментальном уровне мотивируются единственным определяющим вопросом: «В чем здесь выгода для меня/зачем мне это надо?» Их доминантные типы личности сильно влияют на то, как они задают этот вопрос, как они воспринимают ценность, и как сознательно (или, в большинстве случаев, бессознательно) подходят к принятию решения.</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Поэтому, при оформлении карточек товаров следует помнить два ключевых принципа: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lastRenderedPageBreak/>
        <w:t>1. Информация на странице товара размещается в определенной последовательности, соответствующей траектории движения взгляда потребителя</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Специальная технология «</w:t>
      </w:r>
      <w:proofErr w:type="spellStart"/>
      <w:r w:rsidRPr="00954403">
        <w:rPr>
          <w:rFonts w:ascii="Times New Roman" w:hAnsi="Times New Roman" w:cs="Times New Roman"/>
          <w:sz w:val="28"/>
          <w:szCs w:val="28"/>
        </w:rPr>
        <w:fldChar w:fldCharType="begin"/>
      </w:r>
      <w:r w:rsidRPr="00954403">
        <w:rPr>
          <w:rFonts w:ascii="Times New Roman" w:hAnsi="Times New Roman" w:cs="Times New Roman"/>
          <w:sz w:val="28"/>
          <w:szCs w:val="28"/>
        </w:rPr>
        <w:instrText xml:space="preserve"> HYPERLINK "http://texterra.ru/blog/tekhnologiya-eye-tracking-ili-chego-ne-dadut-vam-servisy-veb-analitiki.html" </w:instrText>
      </w:r>
      <w:r w:rsidRPr="00954403">
        <w:rPr>
          <w:rFonts w:ascii="Times New Roman" w:hAnsi="Times New Roman" w:cs="Times New Roman"/>
          <w:sz w:val="28"/>
          <w:szCs w:val="28"/>
        </w:rPr>
        <w:fldChar w:fldCharType="separate"/>
      </w:r>
      <w:r w:rsidRPr="00954403">
        <w:rPr>
          <w:rStyle w:val="a3"/>
          <w:rFonts w:ascii="Times New Roman" w:hAnsi="Times New Roman" w:cs="Times New Roman"/>
          <w:sz w:val="28"/>
          <w:szCs w:val="28"/>
        </w:rPr>
        <w:t>eye</w:t>
      </w:r>
      <w:proofErr w:type="spellEnd"/>
      <w:r w:rsidRPr="00954403">
        <w:rPr>
          <w:rStyle w:val="a3"/>
          <w:rFonts w:ascii="Times New Roman" w:hAnsi="Times New Roman" w:cs="Times New Roman"/>
          <w:sz w:val="28"/>
          <w:szCs w:val="28"/>
        </w:rPr>
        <w:t xml:space="preserve"> </w:t>
      </w:r>
      <w:proofErr w:type="spellStart"/>
      <w:r w:rsidRPr="00954403">
        <w:rPr>
          <w:rStyle w:val="a3"/>
          <w:rFonts w:ascii="Times New Roman" w:hAnsi="Times New Roman" w:cs="Times New Roman"/>
          <w:sz w:val="28"/>
          <w:szCs w:val="28"/>
        </w:rPr>
        <w:t>tracking</w:t>
      </w:r>
      <w:proofErr w:type="spellEnd"/>
      <w:r w:rsidRPr="00954403">
        <w:rPr>
          <w:rFonts w:ascii="Times New Roman" w:hAnsi="Times New Roman" w:cs="Times New Roman"/>
          <w:sz w:val="28"/>
          <w:szCs w:val="28"/>
        </w:rPr>
        <w:fldChar w:fldCharType="end"/>
      </w:r>
      <w:r w:rsidRPr="00954403">
        <w:rPr>
          <w:rFonts w:ascii="Times New Roman" w:hAnsi="Times New Roman" w:cs="Times New Roman"/>
          <w:sz w:val="28"/>
          <w:szCs w:val="28"/>
        </w:rPr>
        <w:t xml:space="preserve">» позволяет отследить перемещение взгляда пользователя по сайту. Согласно </w:t>
      </w:r>
      <w:hyperlink r:id="rId5" w:history="1">
        <w:r w:rsidRPr="00954403">
          <w:rPr>
            <w:rStyle w:val="a3"/>
            <w:rFonts w:ascii="Times New Roman" w:hAnsi="Times New Roman" w:cs="Times New Roman"/>
            <w:sz w:val="28"/>
            <w:szCs w:val="28"/>
          </w:rPr>
          <w:t>исследованиям</w:t>
        </w:r>
      </w:hyperlink>
      <w:r w:rsidRPr="00954403">
        <w:rPr>
          <w:rFonts w:ascii="Times New Roman" w:hAnsi="Times New Roman" w:cs="Times New Roman"/>
          <w:sz w:val="28"/>
          <w:szCs w:val="28"/>
        </w:rPr>
        <w:t> Якоба Нильсена, проведенным в 2006 году, если пользователь не ищет какую-то конкретную информацию, а просто просматривает страницы в интернете, траектория его взгляда напоминает английскую букву «F». Зная, что большинство посетителей будут просматривать ваш сайт именно так, вы можете расположить ключевую информацию (название, картинку, призыв к действию, выгодные акции и пр.) в пределах этой траектории.</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5435600" cy="3625850"/>
            <wp:effectExtent l="0" t="0" r="0" b="0"/>
            <wp:docPr id="18" name="Рисунок 18" descr="Траектория, по которой движется взгляд пользовате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Траектория, по которой движется взгляд пользовате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600" cy="36258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Траектория, по которой движется взгляд пользователя</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 Размещаемый контент должен отвечать на вопрос покупателя «Зачем мне это нужно?»</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Это достигается за счет размещения материалов, картинок, видео, призывов к действию. Также можно разместить гарантии, отзывы клиентов, указать возможность возврата товара. Это позволит потребителю вам доверять и более уверенно принимать решение о покупке.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Чтобы облегчить перечисление ключевых элементов карточки продукта, на шаблоне мы разделили их на 4 секции: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lastRenderedPageBreak/>
        <w:t>Секция 1: верхняя левая часть страницы внутри активного окна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Секция 2: верхняя правая часть внутри активного окна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Секция 3: левая сторона страницы ниже секции 1</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Секция 4: правая сторона страницы ниже секции 2</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5937250" cy="8489950"/>
            <wp:effectExtent l="0" t="0" r="6350" b="6350"/>
            <wp:docPr id="17" name="Рисунок 17" descr="Шаблон идеальной карточки тов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Шаблон идеальной карточки товар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4899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Шаблон идеальной карточки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lastRenderedPageBreak/>
        <w:t>С первыми двумя элементами все понятно. Сверху название вашего сайта или интернет-магазина (</w:t>
      </w:r>
      <w:r w:rsidRPr="00954403">
        <w:rPr>
          <w:rFonts w:ascii="Times New Roman" w:hAnsi="Times New Roman" w:cs="Times New Roman"/>
          <w:b/>
          <w:sz w:val="28"/>
          <w:szCs w:val="28"/>
        </w:rPr>
        <w:t>1</w:t>
      </w:r>
      <w:r w:rsidRPr="00954403">
        <w:rPr>
          <w:rFonts w:ascii="Times New Roman" w:hAnsi="Times New Roman" w:cs="Times New Roman"/>
          <w:sz w:val="28"/>
          <w:szCs w:val="28"/>
        </w:rPr>
        <w:t>), затем идут основные разделы (</w:t>
      </w:r>
      <w:r w:rsidRPr="00954403">
        <w:rPr>
          <w:rFonts w:ascii="Times New Roman" w:hAnsi="Times New Roman" w:cs="Times New Roman"/>
          <w:b/>
          <w:sz w:val="28"/>
          <w:szCs w:val="28"/>
        </w:rPr>
        <w:t>2</w:t>
      </w:r>
      <w:r w:rsidRPr="00954403">
        <w:rPr>
          <w:rFonts w:ascii="Times New Roman" w:hAnsi="Times New Roman" w:cs="Times New Roman"/>
          <w:sz w:val="28"/>
          <w:szCs w:val="28"/>
        </w:rPr>
        <w:t>). Это могут быть категории и подкатегории товаров. А дальше давайте детально разберем каждую секцию.</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3105150" cy="4013200"/>
            <wp:effectExtent l="0" t="0" r="0" b="6350"/>
            <wp:docPr id="16" name="Рисунок 16" descr="Верхняя левая часть страницы внутри активного ок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g" descr="Верхняя левая часть страницы внутри активного ок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40132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Верхняя левая часть страницы внутри активного окна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3. Хлебные крошки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Навигационная цепочка или, как ее чаще называют, хлебные крошки – это путь, который прошел пользователь от главной страницы до той, на которой он сейчас находится. Вот как выглядит этот элемент:</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4806950" cy="1098550"/>
            <wp:effectExtent l="0" t="0" r="0" b="6350"/>
            <wp:docPr id="15" name="Рисунок 15" descr="Хлебные крошки интернет-магазина Wild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Хлебные крошки интернет-магазина Wildber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950" cy="10985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Хлебные крошки интернет-магазина </w:t>
      </w:r>
      <w:proofErr w:type="spellStart"/>
      <w:r w:rsidRPr="00954403">
        <w:rPr>
          <w:rFonts w:ascii="Times New Roman" w:hAnsi="Times New Roman" w:cs="Times New Roman"/>
          <w:sz w:val="28"/>
          <w:szCs w:val="28"/>
        </w:rPr>
        <w:t>Wildberries</w:t>
      </w:r>
      <w:proofErr w:type="spellEnd"/>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Почему данный элемент обязан присутствовать в вашем интернет-магазине? Все просто: эта опция позволяет пользователям легко вернуться на один или два шага назад и является для них очень удобной.</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lastRenderedPageBreak/>
        <w:t>4. Название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Название продукта может быть размещено прямо над картинкой или в верхней части страницы справа от картинки. Согласно результатам выше приведенного исследования, потребители просматривают страницу слева направо, начиная с верхнего левого угла. Таким образом, самое удобное размещение названия продукта – слева вверху. Тем самым, потребитель сразу получает подтверждение, что он попал именно туда, куда хотел.</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5734050" cy="3619500"/>
            <wp:effectExtent l="0" t="0" r="0" b="0"/>
            <wp:docPr id="14" name="Рисунок 14" descr="Amazon размещает название продукта справа от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descr="Amazon размещает название продукта справа от картин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6195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размещает название продукта справа от картинки</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5530850" cy="2933700"/>
            <wp:effectExtent l="0" t="0" r="0" b="0"/>
            <wp:docPr id="13" name="Рисунок 13" descr="JohnLewis размещает название над изображ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JohnLewis размещает название над изображение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0850" cy="29337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proofErr w:type="spellStart"/>
      <w:r w:rsidRPr="00954403">
        <w:rPr>
          <w:rFonts w:ascii="Times New Roman" w:hAnsi="Times New Roman" w:cs="Times New Roman"/>
          <w:sz w:val="28"/>
          <w:szCs w:val="28"/>
        </w:rPr>
        <w:t>JohnLewis</w:t>
      </w:r>
      <w:proofErr w:type="spellEnd"/>
      <w:r w:rsidRPr="00954403">
        <w:rPr>
          <w:rFonts w:ascii="Times New Roman" w:hAnsi="Times New Roman" w:cs="Times New Roman"/>
          <w:sz w:val="28"/>
          <w:szCs w:val="28"/>
        </w:rPr>
        <w:t xml:space="preserve"> размещает название над изображением</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lastRenderedPageBreak/>
        <w:t>Подсказка 1</w:t>
      </w:r>
      <w:proofErr w:type="gramStart"/>
      <w:r w:rsidRPr="00954403">
        <w:rPr>
          <w:rFonts w:ascii="Times New Roman" w:hAnsi="Times New Roman" w:cs="Times New Roman"/>
          <w:b/>
          <w:sz w:val="28"/>
          <w:szCs w:val="28"/>
        </w:rPr>
        <w:t>:</w:t>
      </w:r>
      <w:r w:rsidRPr="00954403">
        <w:rPr>
          <w:rFonts w:ascii="Times New Roman" w:hAnsi="Times New Roman" w:cs="Times New Roman"/>
          <w:sz w:val="28"/>
          <w:szCs w:val="28"/>
        </w:rPr>
        <w:t> Если</w:t>
      </w:r>
      <w:proofErr w:type="gramEnd"/>
      <w:r w:rsidRPr="00954403">
        <w:rPr>
          <w:rFonts w:ascii="Times New Roman" w:hAnsi="Times New Roman" w:cs="Times New Roman"/>
          <w:sz w:val="28"/>
          <w:szCs w:val="28"/>
        </w:rPr>
        <w:t xml:space="preserve"> вы продаете разные бренды, указывайте имя бренда в названии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2</w:t>
      </w:r>
      <w:proofErr w:type="gramStart"/>
      <w:r w:rsidRPr="00954403">
        <w:rPr>
          <w:rFonts w:ascii="Times New Roman" w:hAnsi="Times New Roman" w:cs="Times New Roman"/>
          <w:b/>
          <w:sz w:val="28"/>
          <w:szCs w:val="28"/>
        </w:rPr>
        <w:t>:</w:t>
      </w:r>
      <w:r w:rsidRPr="00954403">
        <w:rPr>
          <w:rFonts w:ascii="Times New Roman" w:hAnsi="Times New Roman" w:cs="Times New Roman"/>
          <w:sz w:val="28"/>
          <w:szCs w:val="28"/>
        </w:rPr>
        <w:t> Не</w:t>
      </w:r>
      <w:proofErr w:type="gramEnd"/>
      <w:r w:rsidRPr="00954403">
        <w:rPr>
          <w:rFonts w:ascii="Times New Roman" w:hAnsi="Times New Roman" w:cs="Times New Roman"/>
          <w:sz w:val="28"/>
          <w:szCs w:val="28"/>
        </w:rPr>
        <w:t xml:space="preserve"> бойтесь длинных названий. В этой секции они размещаются довольно легко. К тому же, более длинное название объясняет потребителю, какой именно продукт он просматривает сейчас. Также полное название дает возможность сыграть на имени бренда.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5. Главное изображение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 xml:space="preserve">Люди больше не хотят просматривать сайт, они хотят получить определенное впечатление. Старая поговорка «лучше один раз увидеть, чем сто раз услышать» в </w:t>
      </w:r>
      <w:proofErr w:type="spellStart"/>
      <w:r w:rsidRPr="00954403">
        <w:rPr>
          <w:rFonts w:ascii="Times New Roman" w:hAnsi="Times New Roman" w:cs="Times New Roman"/>
          <w:sz w:val="28"/>
          <w:szCs w:val="28"/>
        </w:rPr>
        <w:t>онлайне</w:t>
      </w:r>
      <w:proofErr w:type="spellEnd"/>
      <w:r w:rsidRPr="00954403">
        <w:rPr>
          <w:rFonts w:ascii="Times New Roman" w:hAnsi="Times New Roman" w:cs="Times New Roman"/>
          <w:sz w:val="28"/>
          <w:szCs w:val="28"/>
        </w:rPr>
        <w:t xml:space="preserve"> приобретает новое значение. Вы преуспеете, если будете презентовать ваши продукты с помощью увлекательных и вдохновляющих картинок. Покупатели должны представить то, как они используют ваши товары или услуги.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Таким образом, с помощью картинки вы наглядно сможете донести до потребителя его выгоду и пользу от покупки данного продукта. Именно поэтому правильно подобранные картинки продуктов значительно повышают конверсию.</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1</w:t>
      </w:r>
      <w:proofErr w:type="gramStart"/>
      <w:r w:rsidRPr="00954403">
        <w:rPr>
          <w:rFonts w:ascii="Times New Roman" w:hAnsi="Times New Roman" w:cs="Times New Roman"/>
          <w:sz w:val="28"/>
          <w:szCs w:val="28"/>
        </w:rPr>
        <w:t>: Если</w:t>
      </w:r>
      <w:proofErr w:type="gramEnd"/>
      <w:r w:rsidRPr="00954403">
        <w:rPr>
          <w:rFonts w:ascii="Times New Roman" w:hAnsi="Times New Roman" w:cs="Times New Roman"/>
          <w:sz w:val="28"/>
          <w:szCs w:val="28"/>
        </w:rPr>
        <w:t xml:space="preserve"> ваши картинки высокого качества и эффективно презентуют историю продукта, то вы можете их использовать в довольно большом разрешении. Для удобства потребителей вы можете также встроить опцию детализации (лупы), позволив пользователям приблизить любую часть картинки и рассмотреть ее в деталях.</w:t>
      </w:r>
    </w:p>
    <w:p w:rsidR="00954403" w:rsidRPr="00954403" w:rsidRDefault="00954403" w:rsidP="00954403">
      <w:pPr>
        <w:spacing w:before="280" w:after="280"/>
        <w:rPr>
          <w:rFonts w:ascii="Times New Roman" w:hAnsi="Times New Roman" w:cs="Times New Roman"/>
          <w:sz w:val="28"/>
          <w:szCs w:val="28"/>
        </w:rPr>
      </w:pPr>
      <w:proofErr w:type="spellStart"/>
      <w:r w:rsidRPr="00954403">
        <w:rPr>
          <w:rFonts w:ascii="Times New Roman" w:hAnsi="Times New Roman" w:cs="Times New Roman"/>
          <w:sz w:val="28"/>
          <w:szCs w:val="28"/>
        </w:rPr>
        <w:t>Zappos</w:t>
      </w:r>
      <w:proofErr w:type="spellEnd"/>
      <w:r w:rsidRPr="00954403">
        <w:rPr>
          <w:rFonts w:ascii="Times New Roman" w:hAnsi="Times New Roman" w:cs="Times New Roman"/>
          <w:sz w:val="28"/>
          <w:szCs w:val="28"/>
        </w:rPr>
        <w:t xml:space="preserve"> использует очень большую картинку продукта. Несмотря на это, в карточке товара все же остается достаточно места для другого контента.</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5511800" cy="5168900"/>
            <wp:effectExtent l="0" t="0" r="0" b="0"/>
            <wp:docPr id="12" name="Рисунок 12" descr="Карточка товара компании Zap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Карточка товара компании Zapp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1800" cy="51689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Карточка товара компании </w:t>
      </w:r>
      <w:proofErr w:type="spellStart"/>
      <w:r w:rsidRPr="00954403">
        <w:rPr>
          <w:rFonts w:ascii="Times New Roman" w:hAnsi="Times New Roman" w:cs="Times New Roman"/>
          <w:sz w:val="28"/>
          <w:szCs w:val="28"/>
        </w:rPr>
        <w:t>Zappos</w:t>
      </w:r>
      <w:proofErr w:type="spellEnd"/>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2:</w:t>
      </w:r>
      <w:r w:rsidRPr="00954403">
        <w:rPr>
          <w:rFonts w:ascii="Times New Roman" w:hAnsi="Times New Roman" w:cs="Times New Roman"/>
          <w:sz w:val="28"/>
          <w:szCs w:val="28"/>
        </w:rPr>
        <w:t> Дополнительные картинки с успехом выполняют свои функции. Они показывают продукт с разных сторон, чтобы подчеркнуть преимущества или уникальные черты. Также вы можете использовать этот инструмент, чтобы показать продукт в повседневном применении.</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6. Список желаний</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Этот список также может быть эффективным инструментом, если его функционал выстроен верно и заточен под последующую продажу.</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w:t>
      </w:r>
      <w:proofErr w:type="gramStart"/>
      <w:r w:rsidRPr="00954403">
        <w:rPr>
          <w:rFonts w:ascii="Times New Roman" w:hAnsi="Times New Roman" w:cs="Times New Roman"/>
          <w:b/>
          <w:sz w:val="28"/>
          <w:szCs w:val="28"/>
        </w:rPr>
        <w:t>:</w:t>
      </w:r>
      <w:r w:rsidRPr="00954403">
        <w:rPr>
          <w:rFonts w:ascii="Times New Roman" w:hAnsi="Times New Roman" w:cs="Times New Roman"/>
          <w:sz w:val="28"/>
          <w:szCs w:val="28"/>
        </w:rPr>
        <w:t> Создать</w:t>
      </w:r>
      <w:proofErr w:type="gramEnd"/>
      <w:r w:rsidRPr="00954403">
        <w:rPr>
          <w:rFonts w:ascii="Times New Roman" w:hAnsi="Times New Roman" w:cs="Times New Roman"/>
          <w:sz w:val="28"/>
          <w:szCs w:val="28"/>
        </w:rPr>
        <w:t xml:space="preserve"> ссылку «Добавить в избранное/список желаний» довольно просто. А вот для грамотной монетизации этого инструмента попробуйте одно из следующих действий:</w:t>
      </w:r>
    </w:p>
    <w:p w:rsidR="00954403" w:rsidRPr="00954403" w:rsidRDefault="00954403" w:rsidP="00954403">
      <w:pPr>
        <w:numPr>
          <w:ilvl w:val="0"/>
          <w:numId w:val="3"/>
        </w:numPr>
        <w:spacing w:after="225" w:line="360" w:lineRule="auto"/>
        <w:rPr>
          <w:rFonts w:ascii="Times New Roman" w:hAnsi="Times New Roman" w:cs="Times New Roman"/>
          <w:sz w:val="28"/>
          <w:szCs w:val="28"/>
        </w:rPr>
      </w:pPr>
      <w:r w:rsidRPr="00954403">
        <w:rPr>
          <w:rFonts w:ascii="Times New Roman" w:hAnsi="Times New Roman" w:cs="Times New Roman"/>
          <w:sz w:val="28"/>
          <w:szCs w:val="28"/>
        </w:rPr>
        <w:lastRenderedPageBreak/>
        <w:t>На почту потребителя через равные промежутки времени посылайте уведомление, которое напоминает ему о продуктах, содержащихся в его списке желаний.</w:t>
      </w:r>
    </w:p>
    <w:p w:rsidR="00954403" w:rsidRPr="00954403" w:rsidRDefault="00954403" w:rsidP="00954403">
      <w:pPr>
        <w:numPr>
          <w:ilvl w:val="0"/>
          <w:numId w:val="3"/>
        </w:numPr>
        <w:spacing w:after="225" w:line="360" w:lineRule="auto"/>
        <w:rPr>
          <w:rFonts w:ascii="Times New Roman" w:hAnsi="Times New Roman" w:cs="Times New Roman"/>
          <w:sz w:val="28"/>
          <w:szCs w:val="28"/>
        </w:rPr>
      </w:pPr>
      <w:r w:rsidRPr="00954403">
        <w:rPr>
          <w:rFonts w:ascii="Times New Roman" w:hAnsi="Times New Roman" w:cs="Times New Roman"/>
          <w:sz w:val="28"/>
          <w:szCs w:val="28"/>
        </w:rPr>
        <w:t>Предлагайте скидки. Не рекомендуется делать это постоянно, так как у покупателя может выработаться условный рефлекс, и он будет откладывать покупку до тех пор, пока вы не предложите ему скидку. Но вы вполне можете периодически создавать дополнительный стимул для покупки предмета из списка.</w:t>
      </w:r>
    </w:p>
    <w:p w:rsidR="00954403" w:rsidRPr="00954403" w:rsidRDefault="00954403" w:rsidP="00954403">
      <w:pPr>
        <w:numPr>
          <w:ilvl w:val="0"/>
          <w:numId w:val="3"/>
        </w:numPr>
        <w:spacing w:after="225" w:line="360" w:lineRule="auto"/>
        <w:rPr>
          <w:rFonts w:ascii="Times New Roman" w:hAnsi="Times New Roman" w:cs="Times New Roman"/>
          <w:sz w:val="28"/>
          <w:szCs w:val="28"/>
        </w:rPr>
      </w:pPr>
      <w:r w:rsidRPr="00954403">
        <w:rPr>
          <w:rFonts w:ascii="Times New Roman" w:hAnsi="Times New Roman" w:cs="Times New Roman"/>
          <w:sz w:val="28"/>
          <w:szCs w:val="28"/>
        </w:rPr>
        <w:t>Высылайте уведомление о том, что срок действия вашего предложения по данному товару истекает, и этот товар будет временно/полностью изъят из продажи.</w:t>
      </w:r>
    </w:p>
    <w:p w:rsidR="00954403" w:rsidRPr="00954403" w:rsidRDefault="00954403" w:rsidP="00954403">
      <w:pPr>
        <w:numPr>
          <w:ilvl w:val="0"/>
          <w:numId w:val="3"/>
        </w:numPr>
        <w:spacing w:after="0" w:line="360" w:lineRule="auto"/>
        <w:rPr>
          <w:rFonts w:ascii="Times New Roman" w:hAnsi="Times New Roman" w:cs="Times New Roman"/>
          <w:sz w:val="28"/>
          <w:szCs w:val="28"/>
        </w:rPr>
      </w:pPr>
      <w:r w:rsidRPr="00954403">
        <w:rPr>
          <w:rFonts w:ascii="Times New Roman" w:hAnsi="Times New Roman" w:cs="Times New Roman"/>
          <w:sz w:val="28"/>
          <w:szCs w:val="28"/>
        </w:rPr>
        <w:t>Укажите клиенту на возможность переслать его список желаний члену семьи или друзьям, чтобы они могли сделать ему подарок. Этот триггер отлично работает на любые праздники: день рождения, Новый Год, день Святого Валентина и пр.</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Пытаетесь оптимизировать карточки товара для своего интернет-магазина? </w:t>
      </w:r>
      <w:hyperlink r:id="rId13" w:history="1">
        <w:r w:rsidRPr="00954403">
          <w:rPr>
            <w:rStyle w:val="a3"/>
            <w:rFonts w:ascii="Times New Roman" w:hAnsi="Times New Roman" w:cs="Times New Roman"/>
            <w:sz w:val="28"/>
            <w:szCs w:val="28"/>
          </w:rPr>
          <w:t>Отдайте эту работу в руки нашей компании</w:t>
        </w:r>
      </w:hyperlink>
      <w:r w:rsidRPr="00954403">
        <w:rPr>
          <w:rFonts w:ascii="Times New Roman" w:hAnsi="Times New Roman" w:cs="Times New Roman"/>
          <w:sz w:val="28"/>
          <w:szCs w:val="28"/>
        </w:rPr>
        <w:t>. Мы действительно знаем, как это делать правильно, и можем сильно повысить выручку вашей компании.</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7. Поделиться в социальных сетях</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Хотя почти каждый бизнес размещает повсеместно кнопки социальных сетей, вам не обязательно размещать эти кнопки в деталях товара. Причина этого лежит в понимании разницы между намерением купить и лояльности к бренду, возникшей после покупки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Намерение (выраженное в изучении продуктов и контента) и лояльность (эмоциональная привязанность) проявляются на различных этапах конверсионного сценария. Согласно исследованиям </w:t>
      </w:r>
      <w:hyperlink r:id="rId14" w:anchor="!" w:history="1">
        <w:proofErr w:type="spellStart"/>
        <w:r w:rsidRPr="00954403">
          <w:rPr>
            <w:rStyle w:val="a3"/>
            <w:rFonts w:ascii="Times New Roman" w:hAnsi="Times New Roman" w:cs="Times New Roman"/>
            <w:sz w:val="28"/>
            <w:szCs w:val="28"/>
          </w:rPr>
          <w:t>Forrester</w:t>
        </w:r>
        <w:proofErr w:type="spellEnd"/>
      </w:hyperlink>
      <w:r w:rsidRPr="00954403">
        <w:rPr>
          <w:rFonts w:ascii="Times New Roman" w:hAnsi="Times New Roman" w:cs="Times New Roman"/>
          <w:sz w:val="28"/>
          <w:szCs w:val="28"/>
        </w:rPr>
        <w:t>, 20% клиентов после покупки хотят продемонстрировать свою лояльность к бренду и готовы как-то выразить свое эмоциональное удовлетворение.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lastRenderedPageBreak/>
        <w:t>Подсказка 1</w:t>
      </w:r>
      <w:r w:rsidRPr="00954403">
        <w:rPr>
          <w:rFonts w:ascii="Times New Roman" w:hAnsi="Times New Roman" w:cs="Times New Roman"/>
          <w:sz w:val="28"/>
          <w:szCs w:val="28"/>
        </w:rPr>
        <w:t>: Используйте полученную лояльность ваших клиентов в социальных сетях </w:t>
      </w:r>
      <w:r w:rsidRPr="00954403">
        <w:rPr>
          <w:rFonts w:ascii="Times New Roman" w:hAnsi="Times New Roman" w:cs="Times New Roman"/>
          <w:i/>
          <w:sz w:val="28"/>
          <w:szCs w:val="28"/>
        </w:rPr>
        <w:t>после</w:t>
      </w:r>
      <w:r w:rsidRPr="00954403">
        <w:rPr>
          <w:rFonts w:ascii="Times New Roman" w:hAnsi="Times New Roman" w:cs="Times New Roman"/>
          <w:sz w:val="28"/>
          <w:szCs w:val="28"/>
        </w:rPr>
        <w:t> покупки. Разместите кнопки социальных сетей на страницах подтверждения оплаты/покупки или расскажите о ваших корпоративных страницах в электронных письмах, когда будете поздравлять вашего клиента с удачной покупкой.</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2</w:t>
      </w:r>
      <w:r w:rsidRPr="00954403">
        <w:rPr>
          <w:rFonts w:ascii="Times New Roman" w:hAnsi="Times New Roman" w:cs="Times New Roman"/>
          <w:sz w:val="28"/>
          <w:szCs w:val="28"/>
        </w:rPr>
        <w:t>: Вы также можете разместить ссылки на социальные сети в конце видео о продукте.</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2641600" cy="3530600"/>
            <wp:effectExtent l="0" t="0" r="6350" b="0"/>
            <wp:docPr id="11" name="Рисунок 11" descr="Верхняя правая часть внутри активного ок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descr="Верхняя правая часть внутри активного ок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1600" cy="35306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Верхняя правая часть внутри активного окна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8. Цена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Укажите рекомендуемую розничную цену (РРЦ), цену текущей продажи (если есть) и количество сэкономленных средств.</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w:t>
      </w:r>
      <w:proofErr w:type="gramStart"/>
      <w:r w:rsidRPr="00954403">
        <w:rPr>
          <w:rFonts w:ascii="Times New Roman" w:hAnsi="Times New Roman" w:cs="Times New Roman"/>
          <w:b/>
          <w:sz w:val="28"/>
          <w:szCs w:val="28"/>
        </w:rPr>
        <w:t>: </w:t>
      </w:r>
      <w:r w:rsidRPr="00954403">
        <w:rPr>
          <w:rFonts w:ascii="Times New Roman" w:hAnsi="Times New Roman" w:cs="Times New Roman"/>
          <w:sz w:val="28"/>
          <w:szCs w:val="28"/>
        </w:rPr>
        <w:t>Наглядно</w:t>
      </w:r>
      <w:proofErr w:type="gramEnd"/>
      <w:r w:rsidRPr="00954403">
        <w:rPr>
          <w:rFonts w:ascii="Times New Roman" w:hAnsi="Times New Roman" w:cs="Times New Roman"/>
          <w:sz w:val="28"/>
          <w:szCs w:val="28"/>
        </w:rPr>
        <w:t xml:space="preserve"> покажите сэкономленный процент. Годы исследований и тестов на Amazon.com доказали результативность отображения этого процента. Почему бы и вам не использовать эту тактику традиционного бизнеса в онлайн-продажах? Сейчас </w:t>
      </w: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с успехом пользуется этим инструментом, указывая розничную цену и количество сэкономленных денег при покупке этого же товара на сайте.</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5753100" cy="4902200"/>
            <wp:effectExtent l="0" t="0" r="0" b="0"/>
            <wp:docPr id="10" name="Рисунок 10" descr="Amazon показывает клиенту, сколько процентов он экономит на покуп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g" descr="Amazon показывает клиенту, сколько процентов он экономит на покупк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49022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показывает клиенту, сколько процентов он экономит на покупке</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9. Оценка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Обратите внимание на оценку товара звездами на Amazon.com. Каждый потребитель может выставить оценку по пятибалльной системе. Из всех оценок и складывается общий рейтинг этого товара. Зачем это нужно потребителям? Для них это самый верный показатель качества продукта и степени вашей честности.</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10. Отзывы потребителей</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Рядом указана ссылка на комментарии других покупателей – ссылка ведет в раздел отзывов в секции 3. Люди, прочитавшие отзывы других покупателей, легче будут принимать свое решение о покупке. </w:t>
      </w:r>
      <w:hyperlink r:id="rId17" w:history="1">
        <w:r w:rsidRPr="00954403">
          <w:rPr>
            <w:rStyle w:val="a3"/>
            <w:rFonts w:ascii="Times New Roman" w:hAnsi="Times New Roman" w:cs="Times New Roman"/>
            <w:sz w:val="28"/>
            <w:szCs w:val="28"/>
          </w:rPr>
          <w:t>Мы привыкли доверять мнению других людей</w:t>
        </w:r>
      </w:hyperlink>
      <w:r w:rsidRPr="00954403">
        <w:rPr>
          <w:rFonts w:ascii="Times New Roman" w:hAnsi="Times New Roman" w:cs="Times New Roman"/>
          <w:sz w:val="28"/>
          <w:szCs w:val="28"/>
        </w:rPr>
        <w:t>. Согласно статистике:</w:t>
      </w:r>
    </w:p>
    <w:p w:rsidR="00954403" w:rsidRPr="00954403" w:rsidRDefault="00954403" w:rsidP="00954403">
      <w:pPr>
        <w:numPr>
          <w:ilvl w:val="0"/>
          <w:numId w:val="4"/>
        </w:numPr>
        <w:spacing w:after="0" w:line="360" w:lineRule="auto"/>
        <w:rPr>
          <w:rFonts w:ascii="Times New Roman" w:hAnsi="Times New Roman" w:cs="Times New Roman"/>
          <w:sz w:val="28"/>
          <w:szCs w:val="28"/>
        </w:rPr>
      </w:pPr>
      <w:r w:rsidRPr="00954403">
        <w:rPr>
          <w:rFonts w:ascii="Times New Roman" w:hAnsi="Times New Roman" w:cs="Times New Roman"/>
          <w:sz w:val="28"/>
          <w:szCs w:val="28"/>
        </w:rPr>
        <w:t>61% потребителей читают отзывы, прежде чем принять решение о покупке.</w:t>
      </w:r>
    </w:p>
    <w:p w:rsidR="00954403" w:rsidRPr="00954403" w:rsidRDefault="00954403" w:rsidP="00954403">
      <w:pPr>
        <w:numPr>
          <w:ilvl w:val="0"/>
          <w:numId w:val="4"/>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lastRenderedPageBreak/>
        <w:t>63% потребителей предпочитают покупать на сайте, где есть отзывы клиентов.</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Только помните, что вам не следует убирать негативные отзывы. Их наличие придает доверия к вашим товарам. Конечно, при условии, что вы торгуете реально качественными товарами и умеете отвечать корректно на каждый негативный отзыв.</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Не оправдывайтесь, что ваш товар сезонный или у вас не было достаточно времени, чтобы собрать достаточное количество отзывов и сделать эту секцию значимой при принятии решения о покупке. В этом случае вам необходимо грамотно продумать систему сбора отзывов, которая впоследствии упростит жизнь и вам, и вашим клиентам. Задайте вашим клиентам вопрос, попросите прислать отзыв по почте, предложите скидку за отзыв, попросите совета или помощи. Выстраивайте двустороннее общение.</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11. Преимущества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Общие вопросы клиентов из разряда «Какая мне от этого польза?» связаны с тем, что потребители хотят понять, что они получат при покупке вашего продукта (т.е. как ваш продукт может улучшить их жизнь). В этом разделе вы отвечаете на подобные вопросы, передавая основные преимущества вашего продукта и выгоды от его использования.</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12. Размер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Под списком преимуществ сделайте небольшой раздел, описывающий физические параметры моделей, которые демонстрируют ваши товары. Предположим, у вас сайт, продающий одежду, и вы используете фотографии мужчин и женщин в вашей одежде. Значит, вы должны указать их рост, размер груди, талии и размер одежды, которая на них надета.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 xml:space="preserve">Компания </w:t>
      </w:r>
      <w:proofErr w:type="spellStart"/>
      <w:r w:rsidRPr="00954403">
        <w:rPr>
          <w:rFonts w:ascii="Times New Roman" w:hAnsi="Times New Roman" w:cs="Times New Roman"/>
          <w:sz w:val="28"/>
          <w:szCs w:val="28"/>
        </w:rPr>
        <w:t>Iconic</w:t>
      </w:r>
      <w:proofErr w:type="spellEnd"/>
      <w:r w:rsidRPr="00954403">
        <w:rPr>
          <w:rFonts w:ascii="Times New Roman" w:hAnsi="Times New Roman" w:cs="Times New Roman"/>
          <w:sz w:val="28"/>
          <w:szCs w:val="28"/>
        </w:rPr>
        <w:t xml:space="preserve"> применяет эту технику в своих карточках товара. Обратите внимание, на картинке – второй параграф справа: «На нашей модели надета футболка 40-го размера. Рост модели – 192 см, объем груди – 99 см, объем талии – 81 см.»</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5759450" cy="5962650"/>
            <wp:effectExtent l="0" t="0" r="0" b="0"/>
            <wp:docPr id="9" name="Рисунок 9" descr="Карточка товара компании Ic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descr="Карточка товара компании Iconi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59626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Карточка товара компании </w:t>
      </w:r>
      <w:proofErr w:type="spellStart"/>
      <w:r w:rsidRPr="00954403">
        <w:rPr>
          <w:rFonts w:ascii="Times New Roman" w:hAnsi="Times New Roman" w:cs="Times New Roman"/>
          <w:sz w:val="28"/>
          <w:szCs w:val="28"/>
        </w:rPr>
        <w:t>Iconic</w:t>
      </w:r>
      <w:proofErr w:type="spellEnd"/>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13. Единица учета/код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Сейчас огромной популярностью пользуется так называемый «</w:t>
      </w:r>
      <w:proofErr w:type="spellStart"/>
      <w:r w:rsidRPr="00954403">
        <w:rPr>
          <w:rFonts w:ascii="Times New Roman" w:hAnsi="Times New Roman" w:cs="Times New Roman"/>
          <w:sz w:val="28"/>
          <w:szCs w:val="28"/>
        </w:rPr>
        <w:t>showrooming</w:t>
      </w:r>
      <w:proofErr w:type="spellEnd"/>
      <w:r w:rsidRPr="00954403">
        <w:rPr>
          <w:rFonts w:ascii="Times New Roman" w:hAnsi="Times New Roman" w:cs="Times New Roman"/>
          <w:sz w:val="28"/>
          <w:szCs w:val="28"/>
        </w:rPr>
        <w:t>». Клиенты заходят в магазин, получают профессиональную консультацию по поводу того или иного товара, а затем заказывают его через интернет. Получается дешевле и сразу с доставкой на дом. Наличие кода продукта вверху карточки товара поможет вашему клиенту быстро сориентироваться в процессе поиска необходимого товара или получения информации о нем.</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14. Сообщение о доставке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 xml:space="preserve">Кратко упомяните о доставке. В идеале, это короткое сообщение должно содержать стоимость и стандартное время доставки для того, чтобы </w:t>
      </w:r>
      <w:r w:rsidRPr="00954403">
        <w:rPr>
          <w:rFonts w:ascii="Times New Roman" w:hAnsi="Times New Roman" w:cs="Times New Roman"/>
          <w:sz w:val="28"/>
          <w:szCs w:val="28"/>
        </w:rPr>
        <w:lastRenderedPageBreak/>
        <w:t>избавиться от претензий потребителей, которые хотят получить купленные продукты немедленно. Также это сообщение уменьшает количество отказов в секции «Корзина покупателя», так как покупатель заранее знает цену доставки данного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w:t>
      </w:r>
      <w:proofErr w:type="gramStart"/>
      <w:r w:rsidRPr="00954403">
        <w:rPr>
          <w:rFonts w:ascii="Times New Roman" w:hAnsi="Times New Roman" w:cs="Times New Roman"/>
          <w:b/>
          <w:sz w:val="28"/>
          <w:szCs w:val="28"/>
        </w:rPr>
        <w:t>:</w:t>
      </w:r>
      <w:r w:rsidRPr="00954403">
        <w:rPr>
          <w:rFonts w:ascii="Times New Roman" w:hAnsi="Times New Roman" w:cs="Times New Roman"/>
          <w:sz w:val="28"/>
          <w:szCs w:val="28"/>
        </w:rPr>
        <w:t> Чем</w:t>
      </w:r>
      <w:proofErr w:type="gramEnd"/>
      <w:r w:rsidRPr="00954403">
        <w:rPr>
          <w:rFonts w:ascii="Times New Roman" w:hAnsi="Times New Roman" w:cs="Times New Roman"/>
          <w:sz w:val="28"/>
          <w:szCs w:val="28"/>
        </w:rPr>
        <w:t xml:space="preserve"> проще клиенту посчитать итоговую стоимость доставки, тем лучше. Сообщение о бесплатной доставке автоматически повышает конверсию. Посмотрите на карточку товара компании ASOS – прямо под ценой вы увидите ссылку на бесплатную доставку и возврат товара.</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5702300" cy="4286250"/>
            <wp:effectExtent l="0" t="0" r="0" b="0"/>
            <wp:docPr id="8" name="Рисунок 8" descr="Карточка товара компании 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Карточка товара компании AS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2300" cy="42862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Карточка товара компании ASOS</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15. Область покупки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Область покупки – это раздел карточки товара, где содержится вся информация, необходимая для того, чтобы выбрать верный продукт для покупки.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Область покупки предназначена для того, чтобы привлечь потребительский взгляд и сделать очевидным то единственное главное действие, которое он/она должны совершить на странице. Выделение зоны покупки достигается простым затемнением или закрашиванием фоновой области.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lastRenderedPageBreak/>
        <w:t xml:space="preserve">Вместе с яркой кнопкой призыва к действию, эта область становится крайне очевидной для потребителя. Пример такой области можно увидеть на любой карточке продукта </w:t>
      </w:r>
      <w:proofErr w:type="spellStart"/>
      <w:r w:rsidRPr="00954403">
        <w:rPr>
          <w:rFonts w:ascii="Times New Roman" w:hAnsi="Times New Roman" w:cs="Times New Roman"/>
          <w:sz w:val="28"/>
          <w:szCs w:val="28"/>
        </w:rPr>
        <w:t>Zappos</w:t>
      </w:r>
      <w:proofErr w:type="spellEnd"/>
      <w:r w:rsidRPr="00954403">
        <w:rPr>
          <w:rFonts w:ascii="Times New Roman" w:hAnsi="Times New Roman" w:cs="Times New Roman"/>
          <w:sz w:val="28"/>
          <w:szCs w:val="28"/>
        </w:rPr>
        <w:t xml:space="preserve"> (на картинке в правой части – выделена серым).</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5940425" cy="4723765"/>
            <wp:effectExtent l="0" t="0" r="3175" b="635"/>
            <wp:docPr id="7" name="Рисунок 7" descr="Карточка товара Zap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jpg" descr="Карточка товара Zappo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4723765"/>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Карточка товара </w:t>
      </w:r>
      <w:proofErr w:type="spellStart"/>
      <w:r w:rsidRPr="00954403">
        <w:rPr>
          <w:rFonts w:ascii="Times New Roman" w:hAnsi="Times New Roman" w:cs="Times New Roman"/>
          <w:sz w:val="28"/>
          <w:szCs w:val="28"/>
        </w:rPr>
        <w:t>Zappos</w:t>
      </w:r>
      <w:proofErr w:type="spellEnd"/>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Область покупки содержит следующую информацию в таком порядке:</w:t>
      </w:r>
    </w:p>
    <w:p w:rsidR="00954403" w:rsidRPr="00954403" w:rsidRDefault="00954403" w:rsidP="00954403">
      <w:pPr>
        <w:numPr>
          <w:ilvl w:val="0"/>
          <w:numId w:val="5"/>
        </w:numPr>
        <w:spacing w:after="0" w:line="360" w:lineRule="auto"/>
        <w:rPr>
          <w:rFonts w:ascii="Times New Roman" w:hAnsi="Times New Roman" w:cs="Times New Roman"/>
          <w:sz w:val="28"/>
          <w:szCs w:val="28"/>
        </w:rPr>
      </w:pPr>
      <w:r w:rsidRPr="00954403">
        <w:rPr>
          <w:rFonts w:ascii="Times New Roman" w:hAnsi="Times New Roman" w:cs="Times New Roman"/>
          <w:sz w:val="28"/>
          <w:szCs w:val="28"/>
        </w:rPr>
        <w:t>Наличие продукта (сообщение о товарах на складе)</w:t>
      </w:r>
    </w:p>
    <w:p w:rsidR="00954403" w:rsidRPr="00954403" w:rsidRDefault="00954403" w:rsidP="00954403">
      <w:pPr>
        <w:numPr>
          <w:ilvl w:val="0"/>
          <w:numId w:val="5"/>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Цветовые опции (если есть)</w:t>
      </w:r>
    </w:p>
    <w:p w:rsidR="00954403" w:rsidRPr="00954403" w:rsidRDefault="00954403" w:rsidP="00954403">
      <w:pPr>
        <w:numPr>
          <w:ilvl w:val="0"/>
          <w:numId w:val="5"/>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Таблицу размеров (если есть)</w:t>
      </w:r>
    </w:p>
    <w:p w:rsidR="00954403" w:rsidRPr="00954403" w:rsidRDefault="00954403" w:rsidP="00954403">
      <w:pPr>
        <w:numPr>
          <w:ilvl w:val="0"/>
          <w:numId w:val="5"/>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Опции по размерам (если есть)</w:t>
      </w:r>
    </w:p>
    <w:p w:rsidR="00954403" w:rsidRPr="00954403" w:rsidRDefault="00954403" w:rsidP="00954403">
      <w:pPr>
        <w:numPr>
          <w:ilvl w:val="0"/>
          <w:numId w:val="5"/>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Кнопка призыва к действию</w:t>
      </w:r>
    </w:p>
    <w:p w:rsidR="00954403" w:rsidRPr="00954403" w:rsidRDefault="00954403" w:rsidP="00954403">
      <w:pPr>
        <w:numPr>
          <w:ilvl w:val="0"/>
          <w:numId w:val="5"/>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Сообщение, выстраивающее доверие – гарантии</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16. Наличие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lastRenderedPageBreak/>
        <w:t>Предположим, у вас отображается количество продуктов на складе. Простое сообщение «Товар в наличии и готов к отправке» повысит уверенность покупателя на конечном этапе конверсионного сценария. Расположив это сообщение внутри области покупки, вы дадите ему понять, что это утверждение касается именно этого продукта и любой его разновидности.</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17. Цветовые опции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Вы можете передать цветовые вариации продукта с помощью коллекции образцов и выпадающего списка цветов. Убедитесь, что в коллекции образцов все цвета соответствуют фабричным, иначе это может повредить продажам. Если у вас большой выбор цветов, помните, что образцы могут занять много значимого пространства карточки товара. В этом случае, выпадающий список – более подходящая опция. На картинке вы видите пример карточки товара, в которой совмещается выпадающий список и несколько образцов в различной цветовой гамме.</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5657850" cy="6178550"/>
            <wp:effectExtent l="0" t="0" r="0" b="0"/>
            <wp:docPr id="6" name="Рисунок 6" descr="Карточка товара интернет-магазина Ezi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jpg" descr="Карточка товара интернет-магазина Ezibu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7850" cy="61785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Карточка товара интернет-магазина </w:t>
      </w:r>
      <w:proofErr w:type="spellStart"/>
      <w:r w:rsidRPr="00954403">
        <w:rPr>
          <w:rFonts w:ascii="Times New Roman" w:hAnsi="Times New Roman" w:cs="Times New Roman"/>
          <w:sz w:val="28"/>
          <w:szCs w:val="28"/>
        </w:rPr>
        <w:t>Ezibuy</w:t>
      </w:r>
      <w:proofErr w:type="spellEnd"/>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w:t>
      </w:r>
      <w:proofErr w:type="gramStart"/>
      <w:r w:rsidRPr="00954403">
        <w:rPr>
          <w:rFonts w:ascii="Times New Roman" w:hAnsi="Times New Roman" w:cs="Times New Roman"/>
          <w:sz w:val="28"/>
          <w:szCs w:val="28"/>
        </w:rPr>
        <w:t>: Когда</w:t>
      </w:r>
      <w:proofErr w:type="gramEnd"/>
      <w:r w:rsidRPr="00954403">
        <w:rPr>
          <w:rFonts w:ascii="Times New Roman" w:hAnsi="Times New Roman" w:cs="Times New Roman"/>
          <w:sz w:val="28"/>
          <w:szCs w:val="28"/>
        </w:rPr>
        <w:t xml:space="preserve"> потребитель меняет цвет в выпадающем списке, ваша главная картинка продукта должна меняться, отображая изменение цвета. Это позволяет покупателю подобрать визуально подходящий цвет, а вам всего лишь надо будет подобрать образцы продукции с цветами, идентичными фабричному цвету ткани.</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18. Таблица размеров</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Поместите ссылку на таблицу размеров выше опции выбора размера, так как покупатель просматривает область покупки сверху вниз. Если покупатель не уверен насчет размера – лучше сразу научить его определять размер товара, прежде чем ему предложат выбрать размер.</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lastRenderedPageBreak/>
        <w:t>Подсказка 1</w:t>
      </w:r>
      <w:proofErr w:type="gramStart"/>
      <w:r w:rsidRPr="00954403">
        <w:rPr>
          <w:rFonts w:ascii="Times New Roman" w:hAnsi="Times New Roman" w:cs="Times New Roman"/>
          <w:sz w:val="28"/>
          <w:szCs w:val="28"/>
        </w:rPr>
        <w:t>: Когда</w:t>
      </w:r>
      <w:proofErr w:type="gramEnd"/>
      <w:r w:rsidRPr="00954403">
        <w:rPr>
          <w:rFonts w:ascii="Times New Roman" w:hAnsi="Times New Roman" w:cs="Times New Roman"/>
          <w:sz w:val="28"/>
          <w:szCs w:val="28"/>
        </w:rPr>
        <w:t xml:space="preserve"> вы будете размещать таблицы размеров, сделайте так, чтобы он отображался на карточке товара. Никаких переходов на другие страницы или PDF-файлы. Дополнительные неоправданные действия и переходы снижают конверсию, поэтому не допускайте того, чтобы выбор размера отвлекал покупателя или стал барьером к покупке.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2</w:t>
      </w:r>
      <w:proofErr w:type="gramStart"/>
      <w:r w:rsidRPr="00954403">
        <w:rPr>
          <w:rFonts w:ascii="Times New Roman" w:hAnsi="Times New Roman" w:cs="Times New Roman"/>
          <w:b/>
          <w:sz w:val="28"/>
          <w:szCs w:val="28"/>
        </w:rPr>
        <w:t>:</w:t>
      </w:r>
      <w:r w:rsidRPr="00954403">
        <w:rPr>
          <w:rFonts w:ascii="Times New Roman" w:hAnsi="Times New Roman" w:cs="Times New Roman"/>
          <w:sz w:val="28"/>
          <w:szCs w:val="28"/>
        </w:rPr>
        <w:t> Убедитесь</w:t>
      </w:r>
      <w:proofErr w:type="gramEnd"/>
      <w:r w:rsidRPr="00954403">
        <w:rPr>
          <w:rFonts w:ascii="Times New Roman" w:hAnsi="Times New Roman" w:cs="Times New Roman"/>
          <w:sz w:val="28"/>
          <w:szCs w:val="28"/>
        </w:rPr>
        <w:t>, что таблица размеров соответствует именно этому продукту. Если в карточке продукта заявлены женские джинсы, в таблице не должно быть мужских размеров.</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Еще один великолепный пример от ASOS. Они разработали таблицы размеров для подкатегорий. Например, мужские джемпера и кардиганы имеют свою таблицу размеров:</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4114800" cy="4635500"/>
            <wp:effectExtent l="0" t="0" r="0" b="0"/>
            <wp:docPr id="5" name="Рисунок 5" descr="Таблица размеров от 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Таблица размеров от ASO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4800" cy="46355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Таблица размеров от ASOS</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ASOS размещает руководство по размерам на отдельной странице, но при этом клиент остается в карточке товара. Закрыв таблицу размеров, он снова имеет полный доступ к карточке товара.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19. Опции размера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lastRenderedPageBreak/>
        <w:t>Как и в случае с цветом, здесь вам тоже предстоит выбрать между выпадающим списком и боксом с размерами. Однако, имейте в виду, что боксы занимают место и сдвигают призыв к действию ниже по странице.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Многие будут спорить, что боксы намного упрощают выбор размера, однако большинство потребителе предпочитают выпадающие списки. Еще одно весомое преимущество выпадающего списка вы обнаружите при разработке шаблона страницы карточки товара. Независимо от количества размеров, выпадающий список всегда будет занимать одно и то же место на странице карточки товара (убедитесь, что вы правильно определили ширину выпадающего списка для более длинных названий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Сильным аргументом против боксов размера (и цвета) является негибкость предлагаемых шаблонов. Многие шаблоны страниц не имеют вариаций для различных карточек товаров. Например, один продукт может иметь 10 размеров, а другой – всего 2, но будет использован один и тот же шаблон бокса. Таким образом, на странице продукта, имеющего всего 2 размера, будет пустое пространство на странице, которое может вызвать дискомфорт у посетителей, так как страница может казаться незавершенной или недоделанной.</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 xml:space="preserve">К слову, </w:t>
      </w:r>
      <w:proofErr w:type="spellStart"/>
      <w:r w:rsidRPr="00954403">
        <w:rPr>
          <w:rFonts w:ascii="Times New Roman" w:hAnsi="Times New Roman" w:cs="Times New Roman"/>
          <w:sz w:val="28"/>
          <w:szCs w:val="28"/>
        </w:rPr>
        <w:t>Zappos</w:t>
      </w:r>
      <w:proofErr w:type="spellEnd"/>
      <w:r w:rsidRPr="00954403">
        <w:rPr>
          <w:rFonts w:ascii="Times New Roman" w:hAnsi="Times New Roman" w:cs="Times New Roman"/>
          <w:sz w:val="28"/>
          <w:szCs w:val="28"/>
        </w:rPr>
        <w:t xml:space="preserve"> и ASOS используют выпадающий список, </w:t>
      </w: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использует комбинацию двух вариантов, </w:t>
      </w:r>
      <w:proofErr w:type="spellStart"/>
      <w:r w:rsidRPr="00954403">
        <w:rPr>
          <w:rFonts w:ascii="Times New Roman" w:hAnsi="Times New Roman" w:cs="Times New Roman"/>
          <w:sz w:val="28"/>
          <w:szCs w:val="28"/>
        </w:rPr>
        <w:t>JohnLewis</w:t>
      </w:r>
      <w:proofErr w:type="spellEnd"/>
      <w:r w:rsidRPr="00954403">
        <w:rPr>
          <w:rFonts w:ascii="Times New Roman" w:hAnsi="Times New Roman" w:cs="Times New Roman"/>
          <w:sz w:val="28"/>
          <w:szCs w:val="28"/>
        </w:rPr>
        <w:t xml:space="preserve"> использует боксы.</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20. Кнопка «Добавить в корзину»</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Поскольку это самое желанное действие, которое клиент может совершить на странице, есть несколько ключевых характеристик кнопки добавления в корзину.</w:t>
      </w:r>
    </w:p>
    <w:p w:rsidR="00954403" w:rsidRPr="00954403" w:rsidRDefault="00954403" w:rsidP="00954403">
      <w:pPr>
        <w:numPr>
          <w:ilvl w:val="0"/>
          <w:numId w:val="6"/>
        </w:numPr>
        <w:spacing w:after="0" w:line="360" w:lineRule="auto"/>
        <w:rPr>
          <w:rFonts w:ascii="Times New Roman" w:hAnsi="Times New Roman" w:cs="Times New Roman"/>
          <w:sz w:val="28"/>
          <w:szCs w:val="28"/>
        </w:rPr>
      </w:pPr>
      <w:r w:rsidRPr="00954403">
        <w:rPr>
          <w:rFonts w:ascii="Times New Roman" w:hAnsi="Times New Roman" w:cs="Times New Roman"/>
          <w:sz w:val="28"/>
          <w:szCs w:val="28"/>
        </w:rPr>
        <w:t>У нее контрастирующий цвет с вашим сайтом; если ваш сайт зеленый, у вас не может быть зеленой кнопки</w:t>
      </w:r>
    </w:p>
    <w:p w:rsidR="00954403" w:rsidRPr="00954403" w:rsidRDefault="00954403" w:rsidP="00954403">
      <w:pPr>
        <w:numPr>
          <w:ilvl w:val="0"/>
          <w:numId w:val="6"/>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Она большая (размер имеет значение)</w:t>
      </w:r>
    </w:p>
    <w:p w:rsidR="00954403" w:rsidRPr="00954403" w:rsidRDefault="00954403" w:rsidP="00954403">
      <w:pPr>
        <w:numPr>
          <w:ilvl w:val="0"/>
          <w:numId w:val="6"/>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Она привлекает внимание посетителей и делает очевидным то действие, которое он должен совершить</w:t>
      </w:r>
    </w:p>
    <w:p w:rsidR="00954403" w:rsidRPr="00954403" w:rsidRDefault="00954403" w:rsidP="00954403">
      <w:pPr>
        <w:numPr>
          <w:ilvl w:val="0"/>
          <w:numId w:val="6"/>
        </w:numPr>
        <w:spacing w:before="225" w:after="0" w:line="360" w:lineRule="auto"/>
        <w:rPr>
          <w:rFonts w:ascii="Times New Roman" w:hAnsi="Times New Roman" w:cs="Times New Roman"/>
          <w:sz w:val="28"/>
          <w:szCs w:val="28"/>
        </w:rPr>
      </w:pPr>
      <w:r w:rsidRPr="00954403">
        <w:rPr>
          <w:rFonts w:ascii="Times New Roman" w:hAnsi="Times New Roman" w:cs="Times New Roman"/>
          <w:sz w:val="28"/>
          <w:szCs w:val="28"/>
        </w:rPr>
        <w:t>Она вызывает желание кликнуть, выглядит объемной</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 xml:space="preserve">Многие статьи рассматривают эту тему довольно подробно, так что вы с легкостью можете найти их в интернете, но позвольте дать вам самый </w:t>
      </w:r>
      <w:r w:rsidRPr="00954403">
        <w:rPr>
          <w:rFonts w:ascii="Times New Roman" w:hAnsi="Times New Roman" w:cs="Times New Roman"/>
          <w:sz w:val="28"/>
          <w:szCs w:val="28"/>
        </w:rPr>
        <w:lastRenderedPageBreak/>
        <w:t>главный совет: не доверяйте никаким маститым специалистам или устоявшимся убеждениям (никогда не использовать красный цвет, всегда использовать зеленый, кнопка должна располагаться в определенном месте на странице).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Вы можете следовать рекомендациям, но только А/Б-тестирование позволит вам с уверенностью судить о результатах. Тестируйте, тестируйте и еще раз тестируйте. Кто вам сказал, что, выполнив все рекомендации экспертов, вы получите максимально возможный результат в своем случае? Только тесты и действия ваших клиентов помогут вам определить оптимальное место для размещения вашего призыва к действию, его цвет, размер и т.д.</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w:t>
      </w:r>
      <w:r w:rsidRPr="00954403">
        <w:rPr>
          <w:rFonts w:ascii="Times New Roman" w:hAnsi="Times New Roman" w:cs="Times New Roman"/>
          <w:sz w:val="28"/>
          <w:szCs w:val="28"/>
        </w:rPr>
        <w:t>Поясняющие сообщения возле кнопки «Добавить в корзину» могут увеличить уверенность покупателя.</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drawing>
          <wp:inline distT="0" distB="0" distL="0" distR="0">
            <wp:extent cx="5880100" cy="1543050"/>
            <wp:effectExtent l="0" t="0" r="6350" b="0"/>
            <wp:docPr id="4" name="Рисунок 4" descr="Кнопка «Добавить в корзину» на сайте Ama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descr="Кнопка «Добавить в корзину» на сайте Amaz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0100" cy="154305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 xml:space="preserve">Кнопка «Добавить в корзину» на сайте </w:t>
      </w:r>
      <w:proofErr w:type="spellStart"/>
      <w:r w:rsidRPr="00954403">
        <w:rPr>
          <w:rFonts w:ascii="Times New Roman" w:hAnsi="Times New Roman" w:cs="Times New Roman"/>
          <w:sz w:val="28"/>
          <w:szCs w:val="28"/>
        </w:rPr>
        <w:t>Amazon</w:t>
      </w:r>
      <w:proofErr w:type="spellEnd"/>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Amazon.com использовала эту стратегию годами, тестируя область покупки и кнопку «Добавить в корзину». Брайан Айзенберг провел </w:t>
      </w:r>
      <w:hyperlink r:id="rId24" w:history="1">
        <w:r w:rsidRPr="00954403">
          <w:rPr>
            <w:rStyle w:val="a3"/>
            <w:rFonts w:ascii="Times New Roman" w:hAnsi="Times New Roman" w:cs="Times New Roman"/>
            <w:sz w:val="28"/>
            <w:szCs w:val="28"/>
          </w:rPr>
          <w:t>исследование</w:t>
        </w:r>
      </w:hyperlink>
      <w:r w:rsidRPr="00954403">
        <w:rPr>
          <w:rFonts w:ascii="Times New Roman" w:hAnsi="Times New Roman" w:cs="Times New Roman"/>
          <w:sz w:val="28"/>
          <w:szCs w:val="28"/>
        </w:rPr>
        <w:t xml:space="preserve">, в котором проследил, как менялась область покупки </w:t>
      </w: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И хотя, на данный момент, </w:t>
      </w: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отказалась от этой стратегии, вы все еще можете вполне успешно ее применять. Обратите внимание на слова «вы можете удалить товар из корзины в любое время», использование графического изображения замка и гарантии безопасной покупки.</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3060700" cy="3098800"/>
            <wp:effectExtent l="0" t="0" r="6350" b="6350"/>
            <wp:docPr id="3" name="Рисунок 3" descr="Левая сторона страницы ниже секци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g" descr="Левая сторона страницы ниже секции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0700" cy="30988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Левая сторона страницы ниже секции 1</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В идеале, верхняя часть секции должна быть видна на первом экране. Таким образом, потребитель видит дополнительные разделы, где он может получить детальную информацию о продукте. В этой секции обычно размещается большое количество информационного контента, чтобы удовлетворить тех, кто находится в фазе поиска информации или на раннем этапе покупки.</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Люди на этом этапе довольно методичны и просматривают материалы медленно и вдумчиво, чтобы убедиться, что они найдут всю необходимую информацию для принятия решения о покупке. Таких потребителей называют «</w:t>
      </w:r>
      <w:proofErr w:type="spellStart"/>
      <w:r w:rsidRPr="00954403">
        <w:rPr>
          <w:rFonts w:ascii="Times New Roman" w:hAnsi="Times New Roman" w:cs="Times New Roman"/>
          <w:sz w:val="28"/>
          <w:szCs w:val="28"/>
        </w:rPr>
        <w:t>скроллерами</w:t>
      </w:r>
      <w:proofErr w:type="spellEnd"/>
      <w:r w:rsidRPr="00954403">
        <w:rPr>
          <w:rFonts w:ascii="Times New Roman" w:hAnsi="Times New Roman" w:cs="Times New Roman"/>
          <w:sz w:val="28"/>
          <w:szCs w:val="28"/>
        </w:rPr>
        <w:t>», и они полностью просматривают карточку продукта. Существует множество способов размещения контента в этой секции, однако наиболее популярным и удобным является использование таблиц.</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21. Описание деталей продукта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Состав, использованные материалы, размеры, вес, инструкции по стирке или чистке, инструкции по сборке, технические детали и характеристики (критически важно для электроники) – все это нужно указать. Чем больше деталей вы распишете, тем лучше.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 1</w:t>
      </w:r>
      <w:proofErr w:type="gramStart"/>
      <w:r w:rsidRPr="00954403">
        <w:rPr>
          <w:rFonts w:ascii="Times New Roman" w:hAnsi="Times New Roman" w:cs="Times New Roman"/>
          <w:sz w:val="28"/>
          <w:szCs w:val="28"/>
        </w:rPr>
        <w:t>: Не</w:t>
      </w:r>
      <w:proofErr w:type="gramEnd"/>
      <w:r w:rsidRPr="00954403">
        <w:rPr>
          <w:rFonts w:ascii="Times New Roman" w:hAnsi="Times New Roman" w:cs="Times New Roman"/>
          <w:sz w:val="28"/>
          <w:szCs w:val="28"/>
        </w:rPr>
        <w:t xml:space="preserve"> сваливайте весь контент в PDF-документ. Специалист по SEO-оптимизации не погладит вас за это по головке. Кроме того, ваша информация должна быть доступной и легко считываемой.</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lastRenderedPageBreak/>
        <w:t>Подсказка 2</w:t>
      </w:r>
      <w:proofErr w:type="gramStart"/>
      <w:r w:rsidRPr="00954403">
        <w:rPr>
          <w:rFonts w:ascii="Times New Roman" w:hAnsi="Times New Roman" w:cs="Times New Roman"/>
          <w:sz w:val="28"/>
          <w:szCs w:val="28"/>
        </w:rPr>
        <w:t>: Убедитесь</w:t>
      </w:r>
      <w:proofErr w:type="gramEnd"/>
      <w:r w:rsidRPr="00954403">
        <w:rPr>
          <w:rFonts w:ascii="Times New Roman" w:hAnsi="Times New Roman" w:cs="Times New Roman"/>
          <w:sz w:val="28"/>
          <w:szCs w:val="28"/>
        </w:rPr>
        <w:t>, что размер вашего шрифта не уменьшается по мере того, как клиент спускается вниз по странице. «</w:t>
      </w:r>
      <w:proofErr w:type="spellStart"/>
      <w:r w:rsidRPr="00954403">
        <w:rPr>
          <w:rFonts w:ascii="Times New Roman" w:hAnsi="Times New Roman" w:cs="Times New Roman"/>
          <w:sz w:val="28"/>
          <w:szCs w:val="28"/>
        </w:rPr>
        <w:t>Скроллеры</w:t>
      </w:r>
      <w:proofErr w:type="spellEnd"/>
      <w:r w:rsidRPr="00954403">
        <w:rPr>
          <w:rFonts w:ascii="Times New Roman" w:hAnsi="Times New Roman" w:cs="Times New Roman"/>
          <w:sz w:val="28"/>
          <w:szCs w:val="28"/>
        </w:rPr>
        <w:t>» не пробегают глазами текст, они читают все. Упростите им задачу.</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22. Отзывы о продукте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Этот раздел позволяет вашим потребителям сделать вывод о вашем товаре на основе опыта людей, уже купивших ваш продукт. Вы должны обеспечить максимальную удобность и доступность этого раздела для ваших посетителей.</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23. Информация о бренде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Если вы занимаетесь продажей товаров от разных производителей, в каждом конкретном случае указывайте информацию о производителе или бренде.</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24. Политика возврата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Возможность вернуть товар уменьшает риск неудачной покупки для клиента. Эта информация должна обязательно располагаться внутри карточки продукта. Даже если вы указываете возможность возврата на других страницах вашего сайта, продублируйте ее в карточке товара.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25. Данные о доставке</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Убедитесь, что информация о доставке также указана в карточке товара.</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w:t>
      </w:r>
      <w:proofErr w:type="gramStart"/>
      <w:r w:rsidRPr="00954403">
        <w:rPr>
          <w:rFonts w:ascii="Times New Roman" w:hAnsi="Times New Roman" w:cs="Times New Roman"/>
          <w:b/>
          <w:sz w:val="28"/>
          <w:szCs w:val="28"/>
        </w:rPr>
        <w:t>:</w:t>
      </w:r>
      <w:r w:rsidRPr="00954403">
        <w:rPr>
          <w:rFonts w:ascii="Times New Roman" w:hAnsi="Times New Roman" w:cs="Times New Roman"/>
          <w:sz w:val="28"/>
          <w:szCs w:val="28"/>
        </w:rPr>
        <w:t> Если</w:t>
      </w:r>
      <w:proofErr w:type="gramEnd"/>
      <w:r w:rsidRPr="00954403">
        <w:rPr>
          <w:rFonts w:ascii="Times New Roman" w:hAnsi="Times New Roman" w:cs="Times New Roman"/>
          <w:sz w:val="28"/>
          <w:szCs w:val="28"/>
        </w:rPr>
        <w:t xml:space="preserve"> вы сможете предоставить такую услугу, укажите, что клиенты могут отслеживать перемещение купленного товара. Это еще один способ </w:t>
      </w:r>
      <w:hyperlink r:id="rId26" w:history="1">
        <w:r w:rsidRPr="00954403">
          <w:rPr>
            <w:rStyle w:val="a3"/>
            <w:rFonts w:ascii="Times New Roman" w:hAnsi="Times New Roman" w:cs="Times New Roman"/>
            <w:sz w:val="28"/>
            <w:szCs w:val="28"/>
          </w:rPr>
          <w:t>повысить доверие</w:t>
        </w:r>
      </w:hyperlink>
      <w:r w:rsidRPr="00954403">
        <w:rPr>
          <w:rFonts w:ascii="Times New Roman" w:hAnsi="Times New Roman" w:cs="Times New Roman"/>
          <w:sz w:val="28"/>
          <w:szCs w:val="28"/>
        </w:rPr>
        <w:t>. А клиенты не будут бояться, что их покупка потеряется при пересылке.</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26. Размер</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Детальная информация по размерам может быть расположена ниже первого экрана, если во второй секции вы поместили ссылку, которая приведет пользователей из области покупки в раздел размеров.</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2616200" cy="3606800"/>
            <wp:effectExtent l="0" t="0" r="0" b="0"/>
            <wp:docPr id="2" name="Рисунок 2" descr="Правая сторона страницы прямо под секцие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g" descr="Правая сторона страницы прямо под секцией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6200" cy="36068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Правая сторона страницы прямо под секцией 2</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Эта секция фокусируется на отображении товаров, которые дополняют или выгодно взаимодействуют с основным товаром, и располагается ниже области покупки. Размещение материалов в этой секции сходно с размещением шоколадок на кассе любого супермаркета.</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27. Дополните образ</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Все просто – купили юбку, теперь купите блузку и туфли. Классический принцип розничных продаж теперь и на онлайн-просторах.</w:t>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noProof/>
          <w:sz w:val="28"/>
          <w:szCs w:val="28"/>
        </w:rPr>
        <w:lastRenderedPageBreak/>
        <w:drawing>
          <wp:inline distT="0" distB="0" distL="0" distR="0">
            <wp:extent cx="5600700" cy="3797300"/>
            <wp:effectExtent l="0" t="0" r="0" b="0"/>
            <wp:docPr id="1" name="Рисунок 1" descr="Карточка товара 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descr="Карточка товара ASO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00700" cy="3797300"/>
                    </a:xfrm>
                    <a:prstGeom prst="rect">
                      <a:avLst/>
                    </a:prstGeom>
                    <a:noFill/>
                    <a:ln>
                      <a:noFill/>
                    </a:ln>
                  </pic:spPr>
                </pic:pic>
              </a:graphicData>
            </a:graphic>
          </wp:inline>
        </w:drawing>
      </w:r>
    </w:p>
    <w:p w:rsidR="00954403" w:rsidRPr="00954403" w:rsidRDefault="00954403" w:rsidP="00954403">
      <w:pPr>
        <w:rPr>
          <w:rFonts w:ascii="Times New Roman" w:hAnsi="Times New Roman" w:cs="Times New Roman"/>
          <w:sz w:val="28"/>
          <w:szCs w:val="28"/>
        </w:rPr>
      </w:pPr>
      <w:r w:rsidRPr="00954403">
        <w:rPr>
          <w:rFonts w:ascii="Times New Roman" w:hAnsi="Times New Roman" w:cs="Times New Roman"/>
          <w:sz w:val="28"/>
          <w:szCs w:val="28"/>
        </w:rPr>
        <w:t>Карточка товара ASOS</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b/>
          <w:sz w:val="28"/>
          <w:szCs w:val="28"/>
        </w:rPr>
        <w:t>Подсказка:</w:t>
      </w:r>
      <w:r w:rsidRPr="00954403">
        <w:rPr>
          <w:rFonts w:ascii="Times New Roman" w:hAnsi="Times New Roman" w:cs="Times New Roman"/>
          <w:sz w:val="28"/>
          <w:szCs w:val="28"/>
        </w:rPr>
        <w:t> Показав выгодное взаимодействие с другими товарами, вы сможете увеличить шанс покупки основного продукта. Это искусство продаж в чистом виде. Традиционный бизнес оттачивал эту тактику годами. Донесите, что раз уж девушка решила купить юбку, то ей необходимы новые туфли и блузка, иначе ее счастье будет не полным. Как только ваши клиенты войдут в «режим покупки», им намного проще будет позволить себе купить еще что-нибудь.</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28. С этим товаром также покупают</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Здесь вы отображаете те товары, которые другие покупатели купили помимо основного товара. Не стоит недооценивать этот элемент карточки товара – стадное чувство по-прежнему живет во многих из нас.</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29. Недавно просмотренные продукты</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Когда покупатель путешествует по большому сайту с огромным ассортиментом, эта функция может оказаться очень полезной. С помощью нее он может вернуться к тем товарам, которые он просматривал, но не решился положить в корзину по какой-либо причине.</w:t>
      </w:r>
    </w:p>
    <w:p w:rsidR="00954403" w:rsidRPr="00954403" w:rsidRDefault="00954403" w:rsidP="00954403">
      <w:pPr>
        <w:rPr>
          <w:rFonts w:ascii="Times New Roman" w:hAnsi="Times New Roman" w:cs="Times New Roman"/>
          <w:b/>
          <w:sz w:val="28"/>
          <w:szCs w:val="28"/>
        </w:rPr>
      </w:pPr>
      <w:r w:rsidRPr="00954403">
        <w:rPr>
          <w:rFonts w:ascii="Times New Roman" w:hAnsi="Times New Roman" w:cs="Times New Roman"/>
          <w:b/>
          <w:sz w:val="28"/>
          <w:szCs w:val="28"/>
        </w:rPr>
        <w:t>Карточка товара – место, где должна происходить магия</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lastRenderedPageBreak/>
        <w:t>Когда страница товара выполняет свою работу, обычно происходят две поистине волшебные вещи:</w:t>
      </w:r>
    </w:p>
    <w:p w:rsidR="00954403" w:rsidRPr="00954403" w:rsidRDefault="00954403" w:rsidP="00954403">
      <w:pPr>
        <w:numPr>
          <w:ilvl w:val="0"/>
          <w:numId w:val="7"/>
        </w:numPr>
        <w:spacing w:after="225" w:line="360" w:lineRule="auto"/>
        <w:rPr>
          <w:rFonts w:ascii="Times New Roman" w:hAnsi="Times New Roman" w:cs="Times New Roman"/>
          <w:sz w:val="28"/>
          <w:szCs w:val="28"/>
        </w:rPr>
      </w:pPr>
      <w:r w:rsidRPr="00954403">
        <w:rPr>
          <w:rFonts w:ascii="Times New Roman" w:hAnsi="Times New Roman" w:cs="Times New Roman"/>
          <w:sz w:val="28"/>
          <w:szCs w:val="28"/>
        </w:rPr>
        <w:t>Потребитель удовлетворяет свою потребность (находит именно то, что ему нужно)</w:t>
      </w:r>
    </w:p>
    <w:p w:rsidR="00954403" w:rsidRPr="00954403" w:rsidRDefault="00954403" w:rsidP="00954403">
      <w:pPr>
        <w:numPr>
          <w:ilvl w:val="0"/>
          <w:numId w:val="7"/>
        </w:numPr>
        <w:spacing w:after="0" w:line="360" w:lineRule="auto"/>
        <w:rPr>
          <w:rFonts w:ascii="Times New Roman" w:hAnsi="Times New Roman" w:cs="Times New Roman"/>
          <w:sz w:val="28"/>
          <w:szCs w:val="28"/>
        </w:rPr>
      </w:pPr>
      <w:r w:rsidRPr="00954403">
        <w:rPr>
          <w:rFonts w:ascii="Times New Roman" w:hAnsi="Times New Roman" w:cs="Times New Roman"/>
          <w:sz w:val="28"/>
          <w:szCs w:val="28"/>
        </w:rPr>
        <w:t>Продавец достигает свою цель и получает довольного покупателя</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 xml:space="preserve">Воспользовавшись большинством из перечисленных элементов, вы создадите удобную и внушающую доверие карточку товара. Однако на этом ваша работа не заканчивается – вскоре вам предстоит еще череда тестирований. Только благодаря им и постоянным улучшениям топовые интернет-магазины вроде </w:t>
      </w:r>
      <w:proofErr w:type="spellStart"/>
      <w:r w:rsidRPr="00954403">
        <w:rPr>
          <w:rFonts w:ascii="Times New Roman" w:hAnsi="Times New Roman" w:cs="Times New Roman"/>
          <w:sz w:val="28"/>
          <w:szCs w:val="28"/>
        </w:rPr>
        <w:t>Amazon</w:t>
      </w:r>
      <w:proofErr w:type="spellEnd"/>
      <w:r w:rsidRPr="00954403">
        <w:rPr>
          <w:rFonts w:ascii="Times New Roman" w:hAnsi="Times New Roman" w:cs="Times New Roman"/>
          <w:sz w:val="28"/>
          <w:szCs w:val="28"/>
        </w:rPr>
        <w:t xml:space="preserve">, ASOS, </w:t>
      </w:r>
      <w:proofErr w:type="spellStart"/>
      <w:r w:rsidRPr="00954403">
        <w:rPr>
          <w:rFonts w:ascii="Times New Roman" w:hAnsi="Times New Roman" w:cs="Times New Roman"/>
          <w:sz w:val="28"/>
          <w:szCs w:val="28"/>
        </w:rPr>
        <w:t>Zappos</w:t>
      </w:r>
      <w:proofErr w:type="spellEnd"/>
      <w:r w:rsidRPr="00954403">
        <w:rPr>
          <w:rFonts w:ascii="Times New Roman" w:hAnsi="Times New Roman" w:cs="Times New Roman"/>
          <w:sz w:val="28"/>
          <w:szCs w:val="28"/>
        </w:rPr>
        <w:t xml:space="preserve"> выросли до своих нынешних масштабов.</w:t>
      </w:r>
    </w:p>
    <w:p w:rsidR="00954403" w:rsidRPr="00954403" w:rsidRDefault="00954403" w:rsidP="00954403">
      <w:pPr>
        <w:spacing w:before="280" w:after="280"/>
        <w:rPr>
          <w:rFonts w:ascii="Times New Roman" w:hAnsi="Times New Roman" w:cs="Times New Roman"/>
          <w:sz w:val="28"/>
          <w:szCs w:val="28"/>
        </w:rPr>
      </w:pPr>
      <w:r w:rsidRPr="00954403">
        <w:rPr>
          <w:rFonts w:ascii="Times New Roman" w:hAnsi="Times New Roman" w:cs="Times New Roman"/>
          <w:sz w:val="28"/>
          <w:szCs w:val="28"/>
        </w:rPr>
        <w:t>Представленный в статье шаблон не является истиной в последней инстанции. Как вы уже заметили, различные магазины используют различные шаблоны. Однако если у вас нет основы и понимания необходимых элементов, рост ваших интернет-продаж будет медленным и очень затратным. Так что учитесь на опыте других, используйте их наработки и улучшайте ваши карточки товаров.</w:t>
      </w:r>
    </w:p>
    <w:p w:rsidR="00954403" w:rsidRPr="00954403" w:rsidRDefault="00954403" w:rsidP="00954403">
      <w:pPr>
        <w:rPr>
          <w:rFonts w:ascii="Times New Roman" w:hAnsi="Times New Roman" w:cs="Times New Roman"/>
          <w:sz w:val="28"/>
          <w:szCs w:val="28"/>
        </w:rPr>
      </w:pPr>
    </w:p>
    <w:p w:rsidR="00954403" w:rsidRDefault="00954403" w:rsidP="00954403">
      <w:pPr>
        <w:rPr>
          <w:rFonts w:ascii="Arial" w:hAnsi="Arial" w:cs="Arial"/>
          <w:color w:val="495057"/>
          <w:shd w:val="clear" w:color="auto" w:fill="FFFFFF"/>
          <w:lang w:val="uk-UA"/>
        </w:rPr>
      </w:pPr>
    </w:p>
    <w:p w:rsidR="005339B9" w:rsidRPr="005339B9" w:rsidRDefault="005339B9" w:rsidP="00954403">
      <w:pPr>
        <w:rPr>
          <w:rFonts w:ascii="Times New Roman" w:hAnsi="Times New Roman" w:cs="Times New Roman"/>
          <w:sz w:val="28"/>
          <w:szCs w:val="28"/>
          <w:lang w:val="en-US"/>
        </w:rPr>
      </w:pPr>
    </w:p>
    <w:sectPr w:rsidR="005339B9" w:rsidRPr="00533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3962"/>
    <w:multiLevelType w:val="multilevel"/>
    <w:tmpl w:val="4EA46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1A155C"/>
    <w:multiLevelType w:val="multilevel"/>
    <w:tmpl w:val="2E3AD1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5A4030"/>
    <w:multiLevelType w:val="multilevel"/>
    <w:tmpl w:val="7242D8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4450066"/>
    <w:multiLevelType w:val="multilevel"/>
    <w:tmpl w:val="DB3C1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373BE5"/>
    <w:multiLevelType w:val="multilevel"/>
    <w:tmpl w:val="1DE670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E87593A"/>
    <w:multiLevelType w:val="multilevel"/>
    <w:tmpl w:val="79426D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57209A4"/>
    <w:multiLevelType w:val="multilevel"/>
    <w:tmpl w:val="F01E6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03"/>
    <w:rsid w:val="005339B9"/>
    <w:rsid w:val="007F1234"/>
    <w:rsid w:val="00954403"/>
    <w:rsid w:val="00A4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6509"/>
  <w15:chartTrackingRefBased/>
  <w15:docId w15:val="{C1B0301F-76C0-4897-81F6-6FE84413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44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0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exterra.ru/services/prodvizhenie-saytov/vnutrennyaya-optimizatsiya-sayta.html" TargetMode="External"/><Relationship Id="rId18" Type="http://schemas.openxmlformats.org/officeDocument/2006/relationships/image" Target="media/image10.jpeg"/><Relationship Id="rId26" Type="http://schemas.openxmlformats.org/officeDocument/2006/relationships/hyperlink" Target="http://texterra.ru/blog/vash-biznes-ne-vyzyvaet-doveriya-u-klientov-khvatit-eto-terpet.html" TargetMode="Externa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texterra.ru/blog/sarafannyy-marketing-infografika.html" TargetMode="External"/><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bryaneisenberg.com/hidden-secrets-of-amazon/" TargetMode="External"/><Relationship Id="rId5" Type="http://schemas.openxmlformats.org/officeDocument/2006/relationships/hyperlink" Target="http://www.useit.com/alertbox/reading_pattern.html" TargetMode="Externa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blogs.forrester.com/nate_elliott/13-03-08-the_database_of_affinity_can_bring_discipline_to_brand_marketing" TargetMode="External"/><Relationship Id="rId22" Type="http://schemas.openxmlformats.org/officeDocument/2006/relationships/image" Target="media/image14.jpeg"/><Relationship Id="rId27" Type="http://schemas.openxmlformats.org/officeDocument/2006/relationships/image" Target="media/image17.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2020-03-15T17:07:00Z</dcterms:created>
  <dcterms:modified xsi:type="dcterms:W3CDTF">2020-04-27T16:44:00Z</dcterms:modified>
</cp:coreProperties>
</file>