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18" w:rsidRPr="00630314" w:rsidRDefault="00D17318" w:rsidP="00D173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30314">
        <w:rPr>
          <w:rFonts w:eastAsia="Times New Roman" w:cs="Times New Roman"/>
          <w:b/>
          <w:bCs/>
          <w:szCs w:val="28"/>
          <w:lang w:val="uk-UA" w:eastAsia="ru-RU"/>
        </w:rPr>
        <w:t>Есе</w:t>
      </w:r>
      <w:r w:rsidRPr="00630314">
        <w:rPr>
          <w:rFonts w:eastAsia="Times New Roman" w:cs="Times New Roman"/>
          <w:szCs w:val="28"/>
          <w:lang w:val="uk-UA" w:eastAsia="ru-RU"/>
        </w:rPr>
        <w:t xml:space="preserve"> (</w:t>
      </w:r>
      <w:proofErr w:type="spellStart"/>
      <w:r w:rsidRPr="00630314">
        <w:rPr>
          <w:rFonts w:eastAsia="Times New Roman" w:cs="Times New Roman"/>
          <w:szCs w:val="28"/>
          <w:lang w:val="uk-UA" w:eastAsia="ru-RU"/>
        </w:rPr>
        <w:t>фр</w:t>
      </w:r>
      <w:proofErr w:type="spellEnd"/>
      <w:r w:rsidRPr="00630314">
        <w:rPr>
          <w:rFonts w:eastAsia="Times New Roman" w:cs="Times New Roman"/>
          <w:szCs w:val="28"/>
          <w:lang w:val="uk-UA" w:eastAsia="ru-RU"/>
        </w:rPr>
        <w:t xml:space="preserve">. </w:t>
      </w:r>
      <w:proofErr w:type="spellStart"/>
      <w:r w:rsidRPr="00630314">
        <w:rPr>
          <w:rFonts w:eastAsia="Times New Roman" w:cs="Times New Roman"/>
          <w:szCs w:val="28"/>
          <w:lang w:val="uk-UA" w:eastAsia="ru-RU"/>
        </w:rPr>
        <w:t>assai</w:t>
      </w:r>
      <w:proofErr w:type="spellEnd"/>
      <w:r w:rsidRPr="00630314">
        <w:rPr>
          <w:rFonts w:eastAsia="Times New Roman" w:cs="Times New Roman"/>
          <w:szCs w:val="28"/>
          <w:lang w:val="uk-UA" w:eastAsia="ru-RU"/>
        </w:rPr>
        <w:t xml:space="preserve"> </w:t>
      </w:r>
      <w:r w:rsidR="00630314">
        <w:rPr>
          <w:rFonts w:eastAsia="Times New Roman" w:cs="Times New Roman"/>
          <w:szCs w:val="28"/>
          <w:lang w:val="en-US" w:eastAsia="ru-RU"/>
        </w:rPr>
        <w:t>‘</w:t>
      </w:r>
      <w:r w:rsidRPr="00630314">
        <w:rPr>
          <w:rFonts w:eastAsia="Times New Roman" w:cs="Times New Roman"/>
          <w:szCs w:val="28"/>
          <w:lang w:val="uk-UA" w:eastAsia="ru-RU"/>
        </w:rPr>
        <w:t>спроба, начерк</w:t>
      </w:r>
      <w:r w:rsidR="00630314">
        <w:rPr>
          <w:rFonts w:eastAsia="Times New Roman" w:cs="Times New Roman"/>
          <w:szCs w:val="28"/>
          <w:lang w:val="en-US" w:eastAsia="ru-RU"/>
        </w:rPr>
        <w:t>’</w:t>
      </w:r>
      <w:r w:rsidRPr="00630314">
        <w:rPr>
          <w:rFonts w:eastAsia="Times New Roman" w:cs="Times New Roman"/>
          <w:szCs w:val="28"/>
          <w:lang w:val="uk-UA" w:eastAsia="ru-RU"/>
        </w:rPr>
        <w:t xml:space="preserve">) – жанр художньо-публіцистичної, науково-популяризаторської творчості, характерний вільним, не обов’язково вичерпним, але виразно індивідуалізованим трактуванням теми. Появу есе в європейських літературах пов’язують з ім’ям М. Монтеня, який у своїх </w:t>
      </w:r>
      <w:proofErr w:type="spellStart"/>
      <w:r w:rsidR="00630314" w:rsidRPr="00BD5D25">
        <w:rPr>
          <w:rFonts w:eastAsia="Times New Roman" w:cs="Times New Roman"/>
          <w:szCs w:val="28"/>
          <w:lang w:val="uk-UA" w:eastAsia="ru-RU"/>
        </w:rPr>
        <w:t>“</w:t>
      </w:r>
      <w:r w:rsidRPr="00630314">
        <w:rPr>
          <w:rFonts w:eastAsia="Times New Roman" w:cs="Times New Roman"/>
          <w:szCs w:val="28"/>
          <w:lang w:val="uk-UA" w:eastAsia="ru-RU"/>
        </w:rPr>
        <w:t>Дослідах</w:t>
      </w:r>
      <w:r w:rsidR="00630314" w:rsidRPr="00BD5D25">
        <w:rPr>
          <w:rFonts w:eastAsia="Times New Roman" w:cs="Times New Roman"/>
          <w:szCs w:val="28"/>
          <w:lang w:val="uk-UA" w:eastAsia="ru-RU"/>
        </w:rPr>
        <w:t>”</w:t>
      </w:r>
      <w:proofErr w:type="spellEnd"/>
      <w:r w:rsidRPr="00630314">
        <w:rPr>
          <w:rFonts w:eastAsia="Times New Roman" w:cs="Times New Roman"/>
          <w:szCs w:val="28"/>
          <w:lang w:val="uk-UA" w:eastAsia="ru-RU"/>
        </w:rPr>
        <w:t xml:space="preserve"> так визначив їхню специфічність: </w:t>
      </w:r>
      <w:r w:rsidR="00630314" w:rsidRPr="00BD5D25">
        <w:rPr>
          <w:rFonts w:eastAsia="Times New Roman" w:cs="Times New Roman"/>
          <w:szCs w:val="28"/>
          <w:lang w:val="uk-UA" w:eastAsia="ru-RU"/>
        </w:rPr>
        <w:t>“</w:t>
      </w:r>
      <w:r w:rsidRPr="00630314">
        <w:rPr>
          <w:rFonts w:eastAsia="Times New Roman" w:cs="Times New Roman"/>
          <w:szCs w:val="28"/>
          <w:lang w:val="uk-UA" w:eastAsia="ru-RU"/>
        </w:rPr>
        <w:t>Я вільно викладаю думку про всі предмети, навіть ті, що виходять за межі мого розуміння і кругозору. Висловлюю її задля того, щоб дати поняття про мої переконання</w:t>
      </w:r>
      <w:r w:rsidR="00630314" w:rsidRPr="00630314">
        <w:rPr>
          <w:rFonts w:eastAsia="Times New Roman" w:cs="Times New Roman"/>
          <w:szCs w:val="28"/>
          <w:lang w:eastAsia="ru-RU"/>
        </w:rPr>
        <w:t>”</w:t>
      </w:r>
      <w:r w:rsidR="00630314" w:rsidRPr="00630314">
        <w:rPr>
          <w:rFonts w:eastAsia="Times New Roman" w:cs="Times New Roman"/>
          <w:szCs w:val="28"/>
          <w:lang w:val="uk-UA" w:eastAsia="ru-RU"/>
        </w:rPr>
        <w:t>.</w:t>
      </w:r>
    </w:p>
    <w:p w:rsidR="00630314" w:rsidRPr="00630314" w:rsidRDefault="00630314" w:rsidP="00D173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:rsidR="00630314" w:rsidRDefault="00D17318" w:rsidP="00D173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30314">
        <w:rPr>
          <w:rFonts w:eastAsia="Times New Roman" w:cs="Times New Roman"/>
          <w:szCs w:val="28"/>
          <w:lang w:val="uk-UA" w:eastAsia="ru-RU"/>
        </w:rPr>
        <w:t xml:space="preserve">Визначальними рисами есе є незначний </w:t>
      </w:r>
      <w:r w:rsidRPr="00BD5D25">
        <w:rPr>
          <w:rFonts w:eastAsia="Times New Roman" w:cs="Times New Roman"/>
          <w:b/>
          <w:szCs w:val="28"/>
          <w:lang w:val="uk-UA" w:eastAsia="ru-RU"/>
        </w:rPr>
        <w:t>обсяг</w:t>
      </w:r>
      <w:r w:rsidR="00630314" w:rsidRPr="00630314">
        <w:rPr>
          <w:rFonts w:eastAsia="Times New Roman" w:cs="Times New Roman"/>
          <w:szCs w:val="28"/>
          <w:lang w:eastAsia="ru-RU"/>
        </w:rPr>
        <w:t xml:space="preserve"> (</w:t>
      </w:r>
      <w:r w:rsidR="00BD5D25">
        <w:rPr>
          <w:rFonts w:eastAsia="Times New Roman" w:cs="Times New Roman"/>
          <w:szCs w:val="28"/>
          <w:lang w:val="uk-UA" w:eastAsia="ru-RU"/>
        </w:rPr>
        <w:t>8-10</w:t>
      </w:r>
      <w:r w:rsidR="00630314" w:rsidRPr="0063031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630314" w:rsidRPr="00630314">
        <w:rPr>
          <w:rFonts w:eastAsia="Times New Roman" w:cs="Times New Roman"/>
          <w:szCs w:val="28"/>
          <w:lang w:eastAsia="ru-RU"/>
        </w:rPr>
        <w:t>сторінок</w:t>
      </w:r>
      <w:proofErr w:type="spellEnd"/>
      <w:r w:rsidR="00BD5D25">
        <w:rPr>
          <w:rFonts w:eastAsia="Times New Roman" w:cs="Times New Roman"/>
          <w:szCs w:val="28"/>
          <w:lang w:val="uk-UA" w:eastAsia="ru-RU"/>
        </w:rPr>
        <w:t xml:space="preserve"> чистого тексту</w:t>
      </w:r>
      <w:r w:rsidR="00630314" w:rsidRPr="00630314">
        <w:rPr>
          <w:rFonts w:eastAsia="Times New Roman" w:cs="Times New Roman"/>
          <w:szCs w:val="28"/>
          <w:lang w:eastAsia="ru-RU"/>
        </w:rPr>
        <w:t>)</w:t>
      </w:r>
      <w:r w:rsidRPr="00630314">
        <w:rPr>
          <w:rFonts w:eastAsia="Times New Roman" w:cs="Times New Roman"/>
          <w:szCs w:val="28"/>
          <w:lang w:val="uk-UA" w:eastAsia="ru-RU"/>
        </w:rPr>
        <w:t xml:space="preserve">, конкретна тема, дана в підкреслено вільному, </w:t>
      </w:r>
      <w:proofErr w:type="spellStart"/>
      <w:r w:rsidRPr="00630314">
        <w:rPr>
          <w:rFonts w:eastAsia="Times New Roman" w:cs="Times New Roman"/>
          <w:szCs w:val="28"/>
          <w:lang w:val="uk-UA" w:eastAsia="ru-RU"/>
        </w:rPr>
        <w:t>суб</w:t>
      </w:r>
      <w:proofErr w:type="spellEnd"/>
      <w:r w:rsidR="00BD5D25" w:rsidRPr="00BD5D25">
        <w:rPr>
          <w:rFonts w:eastAsia="Times New Roman" w:cs="Times New Roman"/>
          <w:szCs w:val="28"/>
          <w:lang w:eastAsia="ru-RU"/>
        </w:rPr>
        <w:t>’</w:t>
      </w:r>
      <w:proofErr w:type="spellStart"/>
      <w:r w:rsidRPr="00630314">
        <w:rPr>
          <w:rFonts w:eastAsia="Times New Roman" w:cs="Times New Roman"/>
          <w:szCs w:val="28"/>
          <w:lang w:val="uk-UA" w:eastAsia="ru-RU"/>
        </w:rPr>
        <w:t>єктивному</w:t>
      </w:r>
      <w:proofErr w:type="spellEnd"/>
      <w:r w:rsidRPr="00630314">
        <w:rPr>
          <w:rFonts w:eastAsia="Times New Roman" w:cs="Times New Roman"/>
          <w:szCs w:val="28"/>
          <w:lang w:val="uk-UA" w:eastAsia="ru-RU"/>
        </w:rPr>
        <w:t xml:space="preserve"> її тлумаченні</w:t>
      </w:r>
      <w:r w:rsidR="00630314">
        <w:rPr>
          <w:rFonts w:eastAsia="Times New Roman" w:cs="Times New Roman"/>
          <w:szCs w:val="28"/>
          <w:lang w:val="uk-UA" w:eastAsia="ru-RU"/>
        </w:rPr>
        <w:t>.</w:t>
      </w:r>
    </w:p>
    <w:p w:rsidR="00BD5D25" w:rsidRDefault="00D17318" w:rsidP="00D173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30314">
        <w:rPr>
          <w:rFonts w:eastAsia="Times New Roman" w:cs="Times New Roman"/>
          <w:szCs w:val="28"/>
          <w:lang w:val="uk-UA" w:eastAsia="ru-RU"/>
        </w:rPr>
        <w:t xml:space="preserve">Як правило, есе виражає нове, </w:t>
      </w:r>
      <w:proofErr w:type="spellStart"/>
      <w:r w:rsidRPr="00630314">
        <w:rPr>
          <w:rFonts w:eastAsia="Times New Roman" w:cs="Times New Roman"/>
          <w:szCs w:val="28"/>
          <w:lang w:val="uk-UA" w:eastAsia="ru-RU"/>
        </w:rPr>
        <w:t>суб</w:t>
      </w:r>
      <w:proofErr w:type="spellEnd"/>
      <w:r w:rsidR="00BD5D25" w:rsidRPr="00BD5D25">
        <w:rPr>
          <w:rFonts w:eastAsia="Times New Roman" w:cs="Times New Roman"/>
          <w:szCs w:val="28"/>
          <w:lang w:eastAsia="ru-RU"/>
        </w:rPr>
        <w:t>’</w:t>
      </w:r>
      <w:proofErr w:type="spellStart"/>
      <w:r w:rsidRPr="00630314">
        <w:rPr>
          <w:rFonts w:eastAsia="Times New Roman" w:cs="Times New Roman"/>
          <w:szCs w:val="28"/>
          <w:lang w:val="uk-UA" w:eastAsia="ru-RU"/>
        </w:rPr>
        <w:t>єктивне</w:t>
      </w:r>
      <w:proofErr w:type="spellEnd"/>
      <w:r w:rsidRPr="00630314">
        <w:rPr>
          <w:rFonts w:eastAsia="Times New Roman" w:cs="Times New Roman"/>
          <w:szCs w:val="28"/>
          <w:lang w:val="uk-UA" w:eastAsia="ru-RU"/>
        </w:rPr>
        <w:t xml:space="preserve"> слово про щось.</w:t>
      </w:r>
    </w:p>
    <w:p w:rsidR="00D17318" w:rsidRPr="00630314" w:rsidRDefault="00D17318" w:rsidP="00D173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:rsidR="00D17318" w:rsidRPr="00630314" w:rsidRDefault="00D17318" w:rsidP="00D173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30314">
        <w:rPr>
          <w:rFonts w:eastAsia="Times New Roman" w:cs="Times New Roman"/>
          <w:szCs w:val="28"/>
          <w:lang w:val="uk-UA" w:eastAsia="ru-RU"/>
        </w:rPr>
        <w:t xml:space="preserve">На першому плані есе </w:t>
      </w:r>
      <w:r w:rsidR="00630314" w:rsidRPr="00630314">
        <w:rPr>
          <w:rFonts w:eastAsia="Times New Roman" w:cs="Times New Roman"/>
          <w:szCs w:val="28"/>
          <w:lang w:val="uk-UA" w:eastAsia="ru-RU"/>
        </w:rPr>
        <w:t>–</w:t>
      </w:r>
      <w:r w:rsidRPr="00630314">
        <w:rPr>
          <w:rFonts w:eastAsia="Times New Roman" w:cs="Times New Roman"/>
          <w:szCs w:val="28"/>
          <w:lang w:val="uk-UA" w:eastAsia="ru-RU"/>
        </w:rPr>
        <w:t xml:space="preserve"> особа</w:t>
      </w:r>
      <w:r w:rsidR="00630314" w:rsidRPr="00630314">
        <w:rPr>
          <w:rFonts w:eastAsia="Times New Roman" w:cs="Times New Roman"/>
          <w:szCs w:val="28"/>
          <w:lang w:val="uk-UA" w:eastAsia="ru-RU"/>
        </w:rPr>
        <w:t xml:space="preserve"> </w:t>
      </w:r>
      <w:r w:rsidRPr="00630314">
        <w:rPr>
          <w:rFonts w:eastAsia="Times New Roman" w:cs="Times New Roman"/>
          <w:szCs w:val="28"/>
          <w:lang w:val="uk-UA" w:eastAsia="ru-RU"/>
        </w:rPr>
        <w:t xml:space="preserve"> автора, його думки, відчуття, ставлення до світу. Це головна установка твору.</w:t>
      </w:r>
    </w:p>
    <w:p w:rsidR="00630314" w:rsidRPr="00630314" w:rsidRDefault="00630314" w:rsidP="0063031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30314">
        <w:rPr>
          <w:rFonts w:eastAsia="Times New Roman" w:cs="Times New Roman"/>
          <w:szCs w:val="28"/>
          <w:lang w:val="uk-UA" w:eastAsia="ru-RU"/>
        </w:rPr>
        <w:t xml:space="preserve">Есе – це демонстрація вашого погляду на світ, втілена в письмову форму. Якщо не хочете отримати ярлик </w:t>
      </w:r>
      <w:r w:rsidR="00BD5D25" w:rsidRPr="00BD5D25">
        <w:rPr>
          <w:rFonts w:eastAsia="Times New Roman" w:cs="Times New Roman"/>
          <w:szCs w:val="28"/>
          <w:lang w:eastAsia="ru-RU"/>
        </w:rPr>
        <w:t>“</w:t>
      </w:r>
      <w:r w:rsidRPr="00630314">
        <w:rPr>
          <w:rFonts w:eastAsia="Times New Roman" w:cs="Times New Roman"/>
          <w:szCs w:val="28"/>
          <w:lang w:val="uk-UA" w:eastAsia="ru-RU"/>
        </w:rPr>
        <w:t xml:space="preserve">людина, </w:t>
      </w:r>
      <w:r w:rsidR="00BD5D25">
        <w:rPr>
          <w:rFonts w:eastAsia="Times New Roman" w:cs="Times New Roman"/>
          <w:szCs w:val="28"/>
          <w:lang w:val="uk-UA" w:eastAsia="ru-RU"/>
        </w:rPr>
        <w:t>у</w:t>
      </w:r>
      <w:r w:rsidRPr="00630314">
        <w:rPr>
          <w:rFonts w:eastAsia="Times New Roman" w:cs="Times New Roman"/>
          <w:szCs w:val="28"/>
          <w:lang w:val="uk-UA" w:eastAsia="ru-RU"/>
        </w:rPr>
        <w:t xml:space="preserve"> якої проблеми з логікою</w:t>
      </w:r>
      <w:r w:rsidR="00BD5D25" w:rsidRPr="00BD5D25">
        <w:rPr>
          <w:rFonts w:eastAsia="Times New Roman" w:cs="Times New Roman"/>
          <w:szCs w:val="28"/>
          <w:lang w:eastAsia="ru-RU"/>
        </w:rPr>
        <w:t>”</w:t>
      </w:r>
      <w:r w:rsidRPr="00630314">
        <w:rPr>
          <w:rFonts w:eastAsia="Times New Roman" w:cs="Times New Roman"/>
          <w:szCs w:val="28"/>
          <w:lang w:val="uk-UA" w:eastAsia="ru-RU"/>
        </w:rPr>
        <w:t xml:space="preserve">, слід дотримуватися </w:t>
      </w:r>
      <w:r w:rsidRPr="00BD5D25">
        <w:rPr>
          <w:rFonts w:eastAsia="Times New Roman" w:cs="Times New Roman"/>
          <w:szCs w:val="28"/>
          <w:u w:val="single"/>
          <w:lang w:val="uk-UA" w:eastAsia="ru-RU"/>
        </w:rPr>
        <w:t>традиційного способу композиції тексту (вступ, основна частина, закінчення)</w:t>
      </w:r>
      <w:r w:rsidRPr="00630314">
        <w:rPr>
          <w:rFonts w:eastAsia="Times New Roman" w:cs="Times New Roman"/>
          <w:szCs w:val="28"/>
          <w:lang w:val="uk-UA" w:eastAsia="ru-RU"/>
        </w:rPr>
        <w:t>. Без</w:t>
      </w:r>
      <w:r w:rsidR="00BD5D25">
        <w:rPr>
          <w:rFonts w:eastAsia="Times New Roman" w:cs="Times New Roman"/>
          <w:szCs w:val="28"/>
          <w:lang w:val="uk-UA" w:eastAsia="ru-RU"/>
        </w:rPr>
        <w:t>переч</w:t>
      </w:r>
      <w:r w:rsidRPr="00630314">
        <w:rPr>
          <w:rFonts w:eastAsia="Times New Roman" w:cs="Times New Roman"/>
          <w:szCs w:val="28"/>
          <w:lang w:val="uk-UA" w:eastAsia="ru-RU"/>
        </w:rPr>
        <w:t xml:space="preserve">но, можливі винятки: раптом ви вирішили використати прийом </w:t>
      </w:r>
      <w:proofErr w:type="spellStart"/>
      <w:r w:rsidRPr="00630314">
        <w:rPr>
          <w:rFonts w:eastAsia="Times New Roman" w:cs="Times New Roman"/>
          <w:szCs w:val="28"/>
          <w:lang w:val="uk-UA" w:eastAsia="ru-RU"/>
        </w:rPr>
        <w:t>гіпертексту</w:t>
      </w:r>
      <w:proofErr w:type="spellEnd"/>
      <w:r w:rsidRPr="00630314">
        <w:rPr>
          <w:rFonts w:eastAsia="Times New Roman" w:cs="Times New Roman"/>
          <w:szCs w:val="28"/>
          <w:lang w:val="uk-UA" w:eastAsia="ru-RU"/>
        </w:rPr>
        <w:t xml:space="preserve"> чи хочете проілюструвати текстові прояви постмодернізму.</w:t>
      </w:r>
    </w:p>
    <w:p w:rsidR="00630314" w:rsidRPr="00630314" w:rsidRDefault="00630314" w:rsidP="00630314">
      <w:pPr>
        <w:numPr>
          <w:ilvl w:val="0"/>
          <w:numId w:val="3"/>
        </w:numPr>
        <w:spacing w:after="0" w:line="240" w:lineRule="auto"/>
        <w:ind w:firstLine="709"/>
        <w:jc w:val="both"/>
        <w:rPr>
          <w:lang w:val="uk-UA"/>
        </w:rPr>
      </w:pPr>
      <w:r w:rsidRPr="00630314">
        <w:rPr>
          <w:rFonts w:eastAsia="Times New Roman" w:cs="Times New Roman"/>
          <w:szCs w:val="28"/>
          <w:lang w:val="uk-UA" w:eastAsia="ru-RU"/>
        </w:rPr>
        <w:t>Тож обираємо стиль і зміст есе залежно від конкретного завдання, теми та цілей. Зазвичай есе як форма контролю використовується в гуманітарних дисциплінах, для того щоб перевірити наявність нестандартного й аналітичного мислення. Проте, вочевидь, виглядатиме недоречно, коли фізик, замість точних тез, почне використовувати філософські роздуми, або, навпаки, аналітик зосередиться лише на повідомленні якогось факту без його інтерпретації.</w:t>
      </w:r>
    </w:p>
    <w:p w:rsidR="00630314" w:rsidRPr="00630314" w:rsidRDefault="00630314" w:rsidP="00630314">
      <w:pPr>
        <w:numPr>
          <w:ilvl w:val="0"/>
          <w:numId w:val="3"/>
        </w:numPr>
        <w:spacing w:after="0" w:line="240" w:lineRule="auto"/>
        <w:ind w:firstLine="709"/>
        <w:jc w:val="both"/>
        <w:rPr>
          <w:lang w:val="uk-UA"/>
        </w:rPr>
      </w:pPr>
      <w:r w:rsidRPr="00630314">
        <w:rPr>
          <w:rFonts w:eastAsia="Times New Roman" w:cs="Times New Roman"/>
          <w:szCs w:val="28"/>
          <w:lang w:val="uk-UA" w:eastAsia="ru-RU"/>
        </w:rPr>
        <w:t>Звертатися до будь-яких джерел не просто можна, а потрібно. Посилання на лідерів думки автоматично додасть вагомості вашому есе. Проте кожну таку фразу оформляйте як цитату, а всі використані джерела зазначайте у списку літератури.</w:t>
      </w:r>
    </w:p>
    <w:p w:rsidR="00630314" w:rsidRPr="00630314" w:rsidRDefault="00630314" w:rsidP="00D173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:rsidR="00D17318" w:rsidRPr="00630314" w:rsidRDefault="00D17318" w:rsidP="00D1731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30314">
        <w:rPr>
          <w:rFonts w:eastAsia="Times New Roman" w:cs="Times New Roman"/>
          <w:b/>
          <w:bCs/>
          <w:szCs w:val="28"/>
          <w:lang w:val="uk-UA" w:eastAsia="ru-RU"/>
        </w:rPr>
        <w:t>Специфіку жанру есе виражають такі риси:</w:t>
      </w:r>
    </w:p>
    <w:p w:rsidR="00D17318" w:rsidRPr="00630314" w:rsidRDefault="00D17318" w:rsidP="00D1731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30314">
        <w:rPr>
          <w:rFonts w:eastAsia="Times New Roman" w:cs="Times New Roman"/>
          <w:szCs w:val="28"/>
          <w:lang w:val="uk-UA" w:eastAsia="ru-RU"/>
        </w:rPr>
        <w:t xml:space="preserve">Заголовок есе </w:t>
      </w:r>
      <w:r w:rsidR="00630314" w:rsidRPr="00630314">
        <w:rPr>
          <w:rFonts w:eastAsia="Times New Roman" w:cs="Times New Roman"/>
          <w:szCs w:val="28"/>
          <w:lang w:val="uk-UA" w:eastAsia="ru-RU"/>
        </w:rPr>
        <w:t xml:space="preserve">може не перебувати </w:t>
      </w:r>
      <w:r w:rsidRPr="00630314">
        <w:rPr>
          <w:rFonts w:eastAsia="Times New Roman" w:cs="Times New Roman"/>
          <w:szCs w:val="28"/>
          <w:lang w:val="uk-UA" w:eastAsia="ru-RU"/>
        </w:rPr>
        <w:t xml:space="preserve">в прямій залежності від теми: окрім віддзеркалення змісту роботи, він може бути відправною </w:t>
      </w:r>
      <w:r w:rsidR="00630314" w:rsidRPr="00630314">
        <w:rPr>
          <w:rFonts w:eastAsia="Times New Roman" w:cs="Times New Roman"/>
          <w:szCs w:val="28"/>
          <w:lang w:val="uk-UA" w:eastAsia="ru-RU"/>
        </w:rPr>
        <w:t>точк</w:t>
      </w:r>
      <w:r w:rsidRPr="00630314">
        <w:rPr>
          <w:rFonts w:eastAsia="Times New Roman" w:cs="Times New Roman"/>
          <w:szCs w:val="28"/>
          <w:lang w:val="uk-UA" w:eastAsia="ru-RU"/>
        </w:rPr>
        <w:t>ою в роздумах автора.</w:t>
      </w:r>
    </w:p>
    <w:p w:rsidR="00D17318" w:rsidRPr="00630314" w:rsidRDefault="00D17318" w:rsidP="00D1731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30314">
        <w:rPr>
          <w:rFonts w:eastAsia="Times New Roman" w:cs="Times New Roman"/>
          <w:szCs w:val="28"/>
          <w:lang w:val="uk-UA" w:eastAsia="ru-RU"/>
        </w:rPr>
        <w:t xml:space="preserve">Вільна композиція есе підлягає своїй внутрішній логіці, а основну думку есе слід шукати в різноманітті роздумів автора. Проблема розглядається з різних </w:t>
      </w:r>
      <w:r w:rsidR="00630314" w:rsidRPr="00630314">
        <w:rPr>
          <w:rFonts w:eastAsia="Times New Roman" w:cs="Times New Roman"/>
          <w:szCs w:val="28"/>
          <w:lang w:val="uk-UA" w:eastAsia="ru-RU"/>
        </w:rPr>
        <w:t>боків</w:t>
      </w:r>
      <w:r w:rsidRPr="00630314">
        <w:rPr>
          <w:rFonts w:eastAsia="Times New Roman" w:cs="Times New Roman"/>
          <w:szCs w:val="28"/>
          <w:lang w:val="uk-UA" w:eastAsia="ru-RU"/>
        </w:rPr>
        <w:t>.</w:t>
      </w:r>
    </w:p>
    <w:p w:rsidR="00D17318" w:rsidRPr="00630314" w:rsidRDefault="00630314" w:rsidP="00D1731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30314">
        <w:rPr>
          <w:rFonts w:eastAsia="Times New Roman" w:cs="Times New Roman"/>
          <w:szCs w:val="28"/>
          <w:lang w:val="uk-UA" w:eastAsia="ru-RU"/>
        </w:rPr>
        <w:t>В</w:t>
      </w:r>
      <w:r w:rsidR="00D17318" w:rsidRPr="00630314">
        <w:rPr>
          <w:rFonts w:eastAsia="Times New Roman" w:cs="Times New Roman"/>
          <w:szCs w:val="28"/>
          <w:lang w:val="uk-UA" w:eastAsia="ru-RU"/>
        </w:rPr>
        <w:t xml:space="preserve"> есе</w:t>
      </w:r>
      <w:r w:rsidRPr="00630314">
        <w:rPr>
          <w:rFonts w:eastAsia="Times New Roman" w:cs="Times New Roman"/>
          <w:szCs w:val="28"/>
          <w:lang w:val="uk-UA" w:eastAsia="ru-RU"/>
        </w:rPr>
        <w:t>, поряд із раціональним аналізом обраної проблеми, має</w:t>
      </w:r>
      <w:r>
        <w:rPr>
          <w:rFonts w:eastAsia="Times New Roman" w:cs="Times New Roman"/>
          <w:szCs w:val="28"/>
          <w:lang w:val="uk-UA" w:eastAsia="ru-RU"/>
        </w:rPr>
        <w:t xml:space="preserve"> бути</w:t>
      </w:r>
      <w:r w:rsidR="00D17318" w:rsidRPr="00630314">
        <w:rPr>
          <w:rFonts w:eastAsia="Times New Roman" w:cs="Times New Roman"/>
          <w:szCs w:val="28"/>
          <w:lang w:val="uk-UA" w:eastAsia="ru-RU"/>
        </w:rPr>
        <w:t xml:space="preserve"> яскраво виражена авторська позиція.</w:t>
      </w:r>
    </w:p>
    <w:p w:rsidR="00D17318" w:rsidRPr="00BD5D25" w:rsidRDefault="00D17318" w:rsidP="00D1731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630314">
        <w:rPr>
          <w:rFonts w:eastAsia="Times New Roman" w:cs="Times New Roman"/>
          <w:szCs w:val="28"/>
          <w:lang w:val="uk-UA" w:eastAsia="ru-RU"/>
        </w:rPr>
        <w:lastRenderedPageBreak/>
        <w:t xml:space="preserve">Завдання есе – зовсім не розповідь про </w:t>
      </w:r>
      <w:r w:rsidR="00630314" w:rsidRPr="00630314">
        <w:rPr>
          <w:rFonts w:eastAsia="Times New Roman" w:cs="Times New Roman"/>
          <w:szCs w:val="28"/>
          <w:lang w:val="uk-UA" w:eastAsia="ru-RU"/>
        </w:rPr>
        <w:t>щось</w:t>
      </w:r>
      <w:r w:rsidRPr="00630314">
        <w:rPr>
          <w:rFonts w:eastAsia="Times New Roman" w:cs="Times New Roman"/>
          <w:szCs w:val="28"/>
          <w:lang w:val="uk-UA" w:eastAsia="ru-RU"/>
        </w:rPr>
        <w:t>, а інформування про спричинені нею ідеї, їхні пояснення, ненав’язливе намагання переконати в чому</w:t>
      </w:r>
      <w:r w:rsidRPr="00BD5D25">
        <w:rPr>
          <w:rFonts w:eastAsia="Times New Roman" w:cs="Times New Roman"/>
          <w:szCs w:val="28"/>
          <w:lang w:val="uk-UA" w:eastAsia="ru-RU"/>
        </w:rPr>
        <w:t>сь адресата мовлення.</w:t>
      </w:r>
    </w:p>
    <w:p w:rsidR="00D17318" w:rsidRPr="00BD5D25" w:rsidRDefault="00630314" w:rsidP="00D1731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BD5D25">
        <w:rPr>
          <w:rFonts w:eastAsia="Times New Roman" w:cs="Times New Roman"/>
          <w:szCs w:val="28"/>
          <w:lang w:val="uk-UA" w:eastAsia="ru-RU"/>
        </w:rPr>
        <w:t xml:space="preserve">Наукове есе – це дещо </w:t>
      </w:r>
      <w:r w:rsidR="00D17318" w:rsidRPr="00BD5D25">
        <w:rPr>
          <w:rFonts w:eastAsia="Times New Roman" w:cs="Times New Roman"/>
          <w:szCs w:val="28"/>
          <w:lang w:val="uk-UA" w:eastAsia="ru-RU"/>
        </w:rPr>
        <w:t xml:space="preserve">«вільне» письмо на запропоновану тему, </w:t>
      </w:r>
      <w:r w:rsidR="0075638D" w:rsidRPr="00BD5D25">
        <w:rPr>
          <w:rFonts w:eastAsia="Times New Roman" w:cs="Times New Roman"/>
          <w:szCs w:val="28"/>
          <w:lang w:val="uk-UA" w:eastAsia="ru-RU"/>
        </w:rPr>
        <w:t>в</w:t>
      </w:r>
      <w:r w:rsidR="00D17318" w:rsidRPr="00BD5D25">
        <w:rPr>
          <w:rFonts w:eastAsia="Times New Roman" w:cs="Times New Roman"/>
          <w:szCs w:val="28"/>
          <w:lang w:val="uk-UA" w:eastAsia="ru-RU"/>
        </w:rPr>
        <w:t xml:space="preserve"> якому найбільше цінується самостійність, аргументованість, оригінальність вирішення проблеми, </w:t>
      </w:r>
      <w:proofErr w:type="spellStart"/>
      <w:r w:rsidR="00D17318" w:rsidRPr="00BD5D25">
        <w:rPr>
          <w:rFonts w:eastAsia="Times New Roman" w:cs="Times New Roman"/>
          <w:szCs w:val="28"/>
          <w:lang w:val="uk-UA" w:eastAsia="ru-RU"/>
        </w:rPr>
        <w:t>дискусійність</w:t>
      </w:r>
      <w:proofErr w:type="spellEnd"/>
      <w:r w:rsidR="00D17318" w:rsidRPr="00BD5D25">
        <w:rPr>
          <w:rFonts w:eastAsia="Times New Roman" w:cs="Times New Roman"/>
          <w:szCs w:val="28"/>
          <w:lang w:val="uk-UA" w:eastAsia="ru-RU"/>
        </w:rPr>
        <w:t>.</w:t>
      </w:r>
      <w:r w:rsidR="00BD5D25" w:rsidRPr="00BD5D25">
        <w:rPr>
          <w:rFonts w:eastAsia="Times New Roman" w:cs="Times New Roman"/>
          <w:szCs w:val="28"/>
          <w:lang w:val="uk-UA" w:eastAsia="ru-RU"/>
        </w:rPr>
        <w:t xml:space="preserve"> АЛЕ. У Вашому есе обов’язково мають бути покликання на роботи науковців із тієї проблематики, яку Ви обрали.</w:t>
      </w:r>
    </w:p>
    <w:p w:rsidR="00D17318" w:rsidRPr="00630314" w:rsidRDefault="00D17318" w:rsidP="00D17318">
      <w:pPr>
        <w:spacing w:after="0" w:line="240" w:lineRule="auto"/>
        <w:ind w:firstLine="709"/>
        <w:jc w:val="both"/>
        <w:rPr>
          <w:szCs w:val="28"/>
          <w:lang w:val="uk-UA"/>
        </w:rPr>
      </w:pPr>
    </w:p>
    <w:p w:rsidR="00630314" w:rsidRPr="00630314" w:rsidRDefault="00BD5D25" w:rsidP="00630314">
      <w:pPr>
        <w:spacing w:after="0" w:line="240" w:lineRule="auto"/>
        <w:ind w:firstLine="709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Можна п</w:t>
      </w:r>
      <w:r w:rsidR="00630314" w:rsidRPr="00630314">
        <w:rPr>
          <w:rFonts w:eastAsia="Times New Roman" w:cs="Times New Roman"/>
          <w:szCs w:val="28"/>
          <w:lang w:val="uk-UA" w:eastAsia="ru-RU"/>
        </w:rPr>
        <w:t>ридума</w:t>
      </w:r>
      <w:r>
        <w:rPr>
          <w:rFonts w:eastAsia="Times New Roman" w:cs="Times New Roman"/>
          <w:szCs w:val="28"/>
          <w:lang w:val="uk-UA" w:eastAsia="ru-RU"/>
        </w:rPr>
        <w:t>ти</w:t>
      </w:r>
      <w:r w:rsidR="00630314" w:rsidRPr="00630314">
        <w:rPr>
          <w:rFonts w:eastAsia="Times New Roman" w:cs="Times New Roman"/>
          <w:szCs w:val="28"/>
          <w:lang w:val="uk-UA" w:eastAsia="ru-RU"/>
        </w:rPr>
        <w:t xml:space="preserve"> неочікуваний заголовок, </w:t>
      </w:r>
      <w:r w:rsidRPr="00BD5D25">
        <w:rPr>
          <w:rFonts w:eastAsia="Times New Roman" w:cs="Times New Roman"/>
          <w:szCs w:val="28"/>
          <w:lang w:eastAsia="ru-RU"/>
        </w:rPr>
        <w:t>“</w:t>
      </w:r>
      <w:r w:rsidR="00630314" w:rsidRPr="00630314">
        <w:rPr>
          <w:rFonts w:eastAsia="Times New Roman" w:cs="Times New Roman"/>
          <w:szCs w:val="28"/>
          <w:lang w:val="uk-UA" w:eastAsia="ru-RU"/>
        </w:rPr>
        <w:t>г</w:t>
      </w:r>
      <w:r>
        <w:rPr>
          <w:rFonts w:eastAsia="Times New Roman" w:cs="Times New Roman"/>
          <w:szCs w:val="28"/>
          <w:lang w:val="uk-UA" w:eastAsia="ru-RU"/>
        </w:rPr>
        <w:t>учні</w:t>
      </w:r>
      <w:r w:rsidRPr="00BD5D25">
        <w:rPr>
          <w:rFonts w:eastAsia="Times New Roman" w:cs="Times New Roman"/>
          <w:szCs w:val="28"/>
          <w:lang w:eastAsia="ru-RU"/>
        </w:rPr>
        <w:t>”</w:t>
      </w:r>
      <w:r w:rsidR="00630314" w:rsidRPr="00630314">
        <w:rPr>
          <w:rFonts w:eastAsia="Times New Roman" w:cs="Times New Roman"/>
          <w:szCs w:val="28"/>
          <w:lang w:val="uk-UA" w:eastAsia="ru-RU"/>
        </w:rPr>
        <w:t xml:space="preserve"> епіграфи, ілюстрації, для більш прогресивних викладачів можна створити навіть </w:t>
      </w:r>
      <w:proofErr w:type="spellStart"/>
      <w:r w:rsidR="00630314" w:rsidRPr="00630314">
        <w:rPr>
          <w:rFonts w:eastAsia="Times New Roman" w:cs="Times New Roman"/>
          <w:szCs w:val="28"/>
          <w:lang w:val="uk-UA" w:eastAsia="ru-RU"/>
        </w:rPr>
        <w:t>інфографіку</w:t>
      </w:r>
      <w:proofErr w:type="spellEnd"/>
      <w:r w:rsidR="00630314" w:rsidRPr="00630314">
        <w:rPr>
          <w:rFonts w:eastAsia="Times New Roman" w:cs="Times New Roman"/>
          <w:szCs w:val="28"/>
          <w:lang w:val="uk-UA" w:eastAsia="ru-RU"/>
        </w:rPr>
        <w:t>. Запропонувати нестандартні ідеї та блискучий зміст – гарантовано звернути увагу на ваше есе.</w:t>
      </w:r>
    </w:p>
    <w:p w:rsidR="00BD5D25" w:rsidRDefault="00BD5D25" w:rsidP="00D17318">
      <w:pPr>
        <w:spacing w:after="0" w:line="240" w:lineRule="auto"/>
        <w:ind w:firstLine="709"/>
        <w:jc w:val="both"/>
        <w:rPr>
          <w:szCs w:val="28"/>
          <w:lang w:val="uk-UA"/>
        </w:rPr>
      </w:pPr>
    </w:p>
    <w:p w:rsidR="0075638D" w:rsidRPr="00BD5D25" w:rsidRDefault="00BD5D25" w:rsidP="00D17318">
      <w:pPr>
        <w:spacing w:after="0" w:line="24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uk-UA"/>
        </w:rPr>
        <w:t>Оформлення – традиційне, як курсової роботи (титульна сторінка, зміст, текст, список літератури).</w:t>
      </w:r>
    </w:p>
    <w:sectPr w:rsidR="0075638D" w:rsidRPr="00BD5D25" w:rsidSect="007F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D19"/>
    <w:multiLevelType w:val="multilevel"/>
    <w:tmpl w:val="91D6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41F28"/>
    <w:multiLevelType w:val="multilevel"/>
    <w:tmpl w:val="03AA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3672C"/>
    <w:multiLevelType w:val="multilevel"/>
    <w:tmpl w:val="BBBC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C02CD"/>
    <w:multiLevelType w:val="multilevel"/>
    <w:tmpl w:val="3AD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50656"/>
    <w:multiLevelType w:val="multilevel"/>
    <w:tmpl w:val="96F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D17318"/>
    <w:rsid w:val="00486A19"/>
    <w:rsid w:val="004E4DB0"/>
    <w:rsid w:val="005D22D9"/>
    <w:rsid w:val="00630314"/>
    <w:rsid w:val="006321ED"/>
    <w:rsid w:val="006C55D2"/>
    <w:rsid w:val="0075638D"/>
    <w:rsid w:val="007F3E1E"/>
    <w:rsid w:val="009D6DBE"/>
    <w:rsid w:val="00BB7488"/>
    <w:rsid w:val="00BD5D25"/>
    <w:rsid w:val="00C00F2D"/>
    <w:rsid w:val="00C548C6"/>
    <w:rsid w:val="00D1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MV Bol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1E"/>
  </w:style>
  <w:style w:type="paragraph" w:styleId="2">
    <w:name w:val="heading 2"/>
    <w:basedOn w:val="a"/>
    <w:link w:val="20"/>
    <w:uiPriority w:val="9"/>
    <w:qFormat/>
    <w:rsid w:val="00D1731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3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731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7318"/>
    <w:rPr>
      <w:rFonts w:eastAsia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D17318"/>
    <w:rPr>
      <w:color w:val="0000FF"/>
      <w:u w:val="single"/>
    </w:rPr>
  </w:style>
  <w:style w:type="character" w:styleId="a6">
    <w:name w:val="Emphasis"/>
    <w:basedOn w:val="a0"/>
    <w:uiPriority w:val="20"/>
    <w:qFormat/>
    <w:rsid w:val="00D1731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1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5</cp:revision>
  <cp:lastPrinted>2018-03-13T22:18:00Z</cp:lastPrinted>
  <dcterms:created xsi:type="dcterms:W3CDTF">2018-03-13T16:03:00Z</dcterms:created>
  <dcterms:modified xsi:type="dcterms:W3CDTF">2019-03-28T20:06:00Z</dcterms:modified>
</cp:coreProperties>
</file>