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03C43" w14:textId="5C4766B8" w:rsidR="002A4C3F" w:rsidRDefault="00F70A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21E94">
        <w:rPr>
          <w:rFonts w:ascii="Times New Roman" w:hAnsi="Times New Roman" w:cs="Times New Roman"/>
          <w:sz w:val="28"/>
          <w:szCs w:val="28"/>
          <w:lang w:val="uk-UA"/>
        </w:rPr>
        <w:t>Мимрик</w:t>
      </w:r>
      <w:r w:rsidR="00921E94" w:rsidRPr="00921E94">
        <w:rPr>
          <w:rFonts w:ascii="Times New Roman" w:hAnsi="Times New Roman" w:cs="Times New Roman"/>
          <w:sz w:val="28"/>
          <w:szCs w:val="28"/>
          <w:lang w:val="uk-UA"/>
        </w:rPr>
        <w:t xml:space="preserve"> Катерина</w:t>
      </w:r>
    </w:p>
    <w:p w14:paraId="308E5574" w14:textId="7D55BE38" w:rsidR="00F70AA8" w:rsidRPr="00921E94" w:rsidRDefault="00520932" w:rsidP="00C56CA8">
      <w:pPr>
        <w:pStyle w:val="a5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21E94">
        <w:rPr>
          <w:rFonts w:ascii="Times New Roman" w:hAnsi="Times New Roman" w:cs="Times New Roman"/>
          <w:sz w:val="28"/>
          <w:szCs w:val="28"/>
        </w:rPr>
        <w:t>Новітні вуглецеві наноматеріали, виготовлення та перспективи застосування.</w:t>
      </w:r>
    </w:p>
    <w:p w14:paraId="024FB77A" w14:textId="592694E9" w:rsidR="00520932" w:rsidRPr="00921E94" w:rsidRDefault="00520932" w:rsidP="00C56CA8">
      <w:pPr>
        <w:pStyle w:val="a3"/>
        <w:numPr>
          <w:ilvl w:val="0"/>
          <w:numId w:val="2"/>
        </w:numPr>
        <w:spacing w:after="120"/>
        <w:rPr>
          <w:sz w:val="28"/>
          <w:szCs w:val="28"/>
          <w:lang w:val="uk-UA"/>
        </w:rPr>
      </w:pPr>
      <w:r w:rsidRPr="00921E94">
        <w:rPr>
          <w:sz w:val="28"/>
          <w:szCs w:val="28"/>
          <w:lang w:val="uk-UA"/>
        </w:rPr>
        <w:t>Квантові ями. Квантові проволоки. Квантові точки.</w:t>
      </w:r>
    </w:p>
    <w:p w14:paraId="6096F8B6" w14:textId="56C9E79C" w:rsidR="00520932" w:rsidRPr="00921E94" w:rsidRDefault="00C56CA8" w:rsidP="00C56CA8">
      <w:pPr>
        <w:pStyle w:val="a3"/>
        <w:numPr>
          <w:ilvl w:val="0"/>
          <w:numId w:val="2"/>
        </w:numPr>
        <w:spacing w:after="120"/>
        <w:rPr>
          <w:sz w:val="28"/>
          <w:szCs w:val="28"/>
          <w:lang w:val="uk-UA"/>
        </w:rPr>
      </w:pPr>
      <w:r w:rsidRPr="00921E94">
        <w:rPr>
          <w:sz w:val="28"/>
          <w:szCs w:val="28"/>
          <w:lang w:val="uk-UA"/>
        </w:rPr>
        <w:t>Оцініть кількість атомів у наночастинці міді діаметром 5 нм. Радіус атома міді складає 1,28 Å. Визначте, яка доля (у %) атомів знаходиться на поверхні наночастинки.</w:t>
      </w:r>
    </w:p>
    <w:p w14:paraId="16C5E7C3" w14:textId="77777777" w:rsidR="00C56CA8" w:rsidRPr="00921E94" w:rsidRDefault="00C56CA8" w:rsidP="00520932">
      <w:pPr>
        <w:pStyle w:val="a3"/>
        <w:rPr>
          <w:sz w:val="28"/>
          <w:szCs w:val="28"/>
          <w:lang w:val="uk-UA"/>
        </w:rPr>
      </w:pPr>
    </w:p>
    <w:p w14:paraId="6DB0C8B9" w14:textId="3EFBC912" w:rsidR="00520932" w:rsidRDefault="00520932" w:rsidP="00520932">
      <w:pPr>
        <w:pStyle w:val="a3"/>
        <w:rPr>
          <w:sz w:val="28"/>
          <w:szCs w:val="28"/>
          <w:lang w:val="uk-UA"/>
        </w:rPr>
      </w:pPr>
      <w:r w:rsidRPr="00921E94">
        <w:rPr>
          <w:sz w:val="28"/>
          <w:szCs w:val="28"/>
          <w:lang w:val="uk-UA"/>
        </w:rPr>
        <w:t>Ралко</w:t>
      </w:r>
      <w:r w:rsidR="00921E94" w:rsidRPr="00921E94">
        <w:rPr>
          <w:sz w:val="28"/>
          <w:szCs w:val="28"/>
          <w:lang w:val="uk-UA"/>
        </w:rPr>
        <w:t xml:space="preserve"> Артур</w:t>
      </w:r>
    </w:p>
    <w:p w14:paraId="5C5D9A38" w14:textId="77777777" w:rsidR="00921E94" w:rsidRPr="00921E94" w:rsidRDefault="00921E94" w:rsidP="00520932">
      <w:pPr>
        <w:pStyle w:val="a3"/>
        <w:rPr>
          <w:sz w:val="28"/>
          <w:szCs w:val="28"/>
          <w:lang w:val="uk-UA"/>
        </w:rPr>
      </w:pPr>
    </w:p>
    <w:p w14:paraId="25153256" w14:textId="53EC85FE" w:rsidR="00520932" w:rsidRPr="00921E94" w:rsidRDefault="00520932" w:rsidP="00C56CA8">
      <w:pPr>
        <w:pStyle w:val="a3"/>
        <w:numPr>
          <w:ilvl w:val="0"/>
          <w:numId w:val="3"/>
        </w:numPr>
        <w:spacing w:after="120"/>
        <w:ind w:left="714" w:hanging="357"/>
        <w:rPr>
          <w:sz w:val="28"/>
          <w:szCs w:val="28"/>
          <w:lang w:val="uk-UA"/>
        </w:rPr>
      </w:pPr>
      <w:r w:rsidRPr="00921E94">
        <w:rPr>
          <w:sz w:val="28"/>
          <w:szCs w:val="28"/>
          <w:lang w:val="uk-UA"/>
        </w:rPr>
        <w:t>Розмірні ефекти та умови їх прояву.</w:t>
      </w:r>
    </w:p>
    <w:p w14:paraId="77C32D44" w14:textId="77777777" w:rsidR="00520932" w:rsidRPr="00921E94" w:rsidRDefault="00520932" w:rsidP="00C56CA8">
      <w:pPr>
        <w:pStyle w:val="a6"/>
        <w:numPr>
          <w:ilvl w:val="0"/>
          <w:numId w:val="3"/>
        </w:numPr>
        <w:spacing w:after="120" w:line="240" w:lineRule="auto"/>
        <w:ind w:left="714" w:hanging="357"/>
        <w:jc w:val="both"/>
        <w:rPr>
          <w:bCs/>
          <w:szCs w:val="28"/>
          <w:u w:val="none"/>
        </w:rPr>
      </w:pPr>
      <w:r w:rsidRPr="00921E94">
        <w:rPr>
          <w:szCs w:val="28"/>
          <w:u w:val="none"/>
        </w:rPr>
        <w:t>Багаточастинкові ефекти, дробовий квантовий ефект Холла.</w:t>
      </w:r>
    </w:p>
    <w:p w14:paraId="16E8FD37" w14:textId="2D2D0E45" w:rsidR="00520932" w:rsidRPr="00921E94" w:rsidRDefault="00520932" w:rsidP="00C56CA8">
      <w:pPr>
        <w:pStyle w:val="a3"/>
        <w:numPr>
          <w:ilvl w:val="0"/>
          <w:numId w:val="3"/>
        </w:numPr>
        <w:spacing w:after="120"/>
        <w:ind w:left="714" w:hanging="357"/>
        <w:rPr>
          <w:sz w:val="28"/>
          <w:szCs w:val="28"/>
          <w:lang w:val="uk-UA"/>
        </w:rPr>
      </w:pPr>
      <w:r w:rsidRPr="00921E94">
        <w:rPr>
          <w:sz w:val="28"/>
          <w:szCs w:val="28"/>
          <w:lang w:val="uk-UA"/>
        </w:rPr>
        <w:t xml:space="preserve">Розрахувати енергетичний спектр протона у потенціальній ямі шириною а) 5 Å; б) 10 Å; в) </w:t>
      </w:r>
      <w:r w:rsidRPr="00921E94">
        <w:rPr>
          <w:sz w:val="28"/>
          <w:szCs w:val="28"/>
        </w:rPr>
        <w:t>10</w:t>
      </w:r>
      <w:r w:rsidRPr="00921E94">
        <w:rPr>
          <w:sz w:val="28"/>
          <w:szCs w:val="28"/>
          <w:lang w:val="uk-UA"/>
        </w:rPr>
        <w:t>0 Å?</w:t>
      </w:r>
    </w:p>
    <w:p w14:paraId="535A98A6" w14:textId="77777777" w:rsidR="00C56CA8" w:rsidRPr="00921E94" w:rsidRDefault="00C56CA8" w:rsidP="00520932">
      <w:pPr>
        <w:pStyle w:val="a3"/>
        <w:rPr>
          <w:sz w:val="28"/>
          <w:szCs w:val="28"/>
          <w:lang w:val="uk-UA"/>
        </w:rPr>
      </w:pPr>
    </w:p>
    <w:p w14:paraId="4F0C99A0" w14:textId="24F84F62" w:rsidR="00520932" w:rsidRPr="00921E94" w:rsidRDefault="00520932" w:rsidP="00520932">
      <w:pPr>
        <w:pStyle w:val="a3"/>
        <w:rPr>
          <w:sz w:val="28"/>
          <w:szCs w:val="28"/>
          <w:lang w:val="uk-UA"/>
        </w:rPr>
      </w:pPr>
      <w:r w:rsidRPr="00921E94">
        <w:rPr>
          <w:sz w:val="28"/>
          <w:szCs w:val="28"/>
          <w:lang w:val="uk-UA"/>
        </w:rPr>
        <w:t>В</w:t>
      </w:r>
      <w:r w:rsidR="00921E94" w:rsidRPr="00921E94">
        <w:rPr>
          <w:sz w:val="28"/>
          <w:szCs w:val="28"/>
          <w:lang w:val="uk-UA"/>
        </w:rPr>
        <w:t>є</w:t>
      </w:r>
      <w:r w:rsidRPr="00921E94">
        <w:rPr>
          <w:sz w:val="28"/>
          <w:szCs w:val="28"/>
          <w:lang w:val="uk-UA"/>
        </w:rPr>
        <w:t>н</w:t>
      </w:r>
      <w:r w:rsidR="00921E94" w:rsidRPr="00921E94">
        <w:rPr>
          <w:sz w:val="28"/>
          <w:szCs w:val="28"/>
          <w:lang w:val="uk-UA"/>
        </w:rPr>
        <w:t>і</w:t>
      </w:r>
      <w:r w:rsidRPr="00921E94">
        <w:rPr>
          <w:sz w:val="28"/>
          <w:szCs w:val="28"/>
          <w:lang w:val="uk-UA"/>
        </w:rPr>
        <w:t>ков</w:t>
      </w:r>
      <w:r w:rsidR="00921E94" w:rsidRPr="00921E94">
        <w:rPr>
          <w:sz w:val="28"/>
          <w:szCs w:val="28"/>
          <w:lang w:val="uk-UA"/>
        </w:rPr>
        <w:t xml:space="preserve"> Владислав</w:t>
      </w:r>
    </w:p>
    <w:p w14:paraId="5E3F2636" w14:textId="4158F403" w:rsidR="00520932" w:rsidRPr="00921E94" w:rsidRDefault="00520932" w:rsidP="00520932">
      <w:pPr>
        <w:pStyle w:val="a3"/>
        <w:rPr>
          <w:sz w:val="28"/>
          <w:szCs w:val="28"/>
          <w:lang w:val="uk-UA"/>
        </w:rPr>
      </w:pPr>
    </w:p>
    <w:p w14:paraId="0C95FE92" w14:textId="55C9C008" w:rsidR="00C56CA8" w:rsidRPr="00921E94" w:rsidRDefault="00C56CA8" w:rsidP="00C56CA8">
      <w:pPr>
        <w:pStyle w:val="a3"/>
        <w:numPr>
          <w:ilvl w:val="0"/>
          <w:numId w:val="4"/>
        </w:numPr>
        <w:spacing w:after="120"/>
        <w:rPr>
          <w:sz w:val="28"/>
          <w:szCs w:val="28"/>
          <w:lang w:val="uk-UA"/>
        </w:rPr>
      </w:pPr>
      <w:r w:rsidRPr="00921E94">
        <w:rPr>
          <w:sz w:val="28"/>
          <w:szCs w:val="28"/>
          <w:lang w:val="uk-UA"/>
        </w:rPr>
        <w:t>Геометрична та електронна структура наночастинок. Магічні числа, магічні кластери.</w:t>
      </w:r>
    </w:p>
    <w:p w14:paraId="380FB5D8" w14:textId="205C2A4E" w:rsidR="00C56CA8" w:rsidRPr="00921E94" w:rsidRDefault="00C56CA8" w:rsidP="00C56CA8">
      <w:pPr>
        <w:pStyle w:val="a3"/>
        <w:numPr>
          <w:ilvl w:val="0"/>
          <w:numId w:val="4"/>
        </w:numPr>
        <w:spacing w:after="120"/>
        <w:rPr>
          <w:sz w:val="28"/>
          <w:szCs w:val="28"/>
          <w:lang w:val="uk-UA"/>
        </w:rPr>
      </w:pPr>
      <w:r w:rsidRPr="00921E94">
        <w:rPr>
          <w:sz w:val="28"/>
          <w:szCs w:val="28"/>
        </w:rPr>
        <w:t>Цілочисельний квантовий ефект Холла. Метрологічні додатки цілочисельного квантового ефекту Холла.</w:t>
      </w:r>
    </w:p>
    <w:p w14:paraId="7CDD50CB" w14:textId="3A6AE0B8" w:rsidR="00520932" w:rsidRPr="00921E94" w:rsidRDefault="00520932" w:rsidP="00C56CA8">
      <w:pPr>
        <w:pStyle w:val="a3"/>
        <w:numPr>
          <w:ilvl w:val="0"/>
          <w:numId w:val="4"/>
        </w:numPr>
        <w:spacing w:after="120"/>
        <w:rPr>
          <w:sz w:val="28"/>
          <w:szCs w:val="28"/>
          <w:lang w:val="uk-UA"/>
        </w:rPr>
      </w:pPr>
      <w:r w:rsidRPr="00921E94">
        <w:rPr>
          <w:sz w:val="28"/>
          <w:szCs w:val="28"/>
          <w:lang w:val="uk-UA"/>
        </w:rPr>
        <w:t xml:space="preserve">Розрахувати енергетичний спектр електрона у потенціальній ямі шириною а) 5 Å; б) 10 Å; в) </w:t>
      </w:r>
      <w:r w:rsidRPr="00921E94">
        <w:rPr>
          <w:sz w:val="28"/>
          <w:szCs w:val="28"/>
        </w:rPr>
        <w:t>10</w:t>
      </w:r>
      <w:r w:rsidRPr="00921E94">
        <w:rPr>
          <w:sz w:val="28"/>
          <w:szCs w:val="28"/>
          <w:lang w:val="uk-UA"/>
        </w:rPr>
        <w:t>0 Å?</w:t>
      </w:r>
    </w:p>
    <w:p w14:paraId="2C0893AC" w14:textId="473E8016" w:rsidR="00520932" w:rsidRPr="00F70AA8" w:rsidRDefault="00520932" w:rsidP="00C56CA8">
      <w:pPr>
        <w:spacing w:after="120"/>
        <w:rPr>
          <w:lang w:val="uk-UA"/>
        </w:rPr>
      </w:pPr>
    </w:p>
    <w:sectPr w:rsidR="00520932" w:rsidRPr="00F7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7909"/>
    <w:multiLevelType w:val="hybridMultilevel"/>
    <w:tmpl w:val="2530F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CD3793"/>
    <w:multiLevelType w:val="hybridMultilevel"/>
    <w:tmpl w:val="80E8C9E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42E63"/>
    <w:multiLevelType w:val="hybridMultilevel"/>
    <w:tmpl w:val="7BA868F0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C702C"/>
    <w:multiLevelType w:val="hybridMultilevel"/>
    <w:tmpl w:val="2E3E68E4"/>
    <w:lvl w:ilvl="0" w:tplc="1000000F">
      <w:start w:val="1"/>
      <w:numFmt w:val="decimal"/>
      <w:lvlText w:val="%1."/>
      <w:lvlJc w:val="left"/>
      <w:pPr>
        <w:ind w:left="1015" w:hanging="360"/>
      </w:pPr>
    </w:lvl>
    <w:lvl w:ilvl="1" w:tplc="10000019" w:tentative="1">
      <w:start w:val="1"/>
      <w:numFmt w:val="lowerLetter"/>
      <w:lvlText w:val="%2."/>
      <w:lvlJc w:val="left"/>
      <w:pPr>
        <w:ind w:left="1735" w:hanging="360"/>
      </w:pPr>
    </w:lvl>
    <w:lvl w:ilvl="2" w:tplc="1000001B" w:tentative="1">
      <w:start w:val="1"/>
      <w:numFmt w:val="lowerRoman"/>
      <w:lvlText w:val="%3."/>
      <w:lvlJc w:val="right"/>
      <w:pPr>
        <w:ind w:left="2455" w:hanging="180"/>
      </w:pPr>
    </w:lvl>
    <w:lvl w:ilvl="3" w:tplc="1000000F" w:tentative="1">
      <w:start w:val="1"/>
      <w:numFmt w:val="decimal"/>
      <w:lvlText w:val="%4."/>
      <w:lvlJc w:val="left"/>
      <w:pPr>
        <w:ind w:left="3175" w:hanging="360"/>
      </w:pPr>
    </w:lvl>
    <w:lvl w:ilvl="4" w:tplc="10000019" w:tentative="1">
      <w:start w:val="1"/>
      <w:numFmt w:val="lowerLetter"/>
      <w:lvlText w:val="%5."/>
      <w:lvlJc w:val="left"/>
      <w:pPr>
        <w:ind w:left="3895" w:hanging="360"/>
      </w:pPr>
    </w:lvl>
    <w:lvl w:ilvl="5" w:tplc="1000001B" w:tentative="1">
      <w:start w:val="1"/>
      <w:numFmt w:val="lowerRoman"/>
      <w:lvlText w:val="%6."/>
      <w:lvlJc w:val="right"/>
      <w:pPr>
        <w:ind w:left="4615" w:hanging="180"/>
      </w:pPr>
    </w:lvl>
    <w:lvl w:ilvl="6" w:tplc="1000000F" w:tentative="1">
      <w:start w:val="1"/>
      <w:numFmt w:val="decimal"/>
      <w:lvlText w:val="%7."/>
      <w:lvlJc w:val="left"/>
      <w:pPr>
        <w:ind w:left="5335" w:hanging="360"/>
      </w:pPr>
    </w:lvl>
    <w:lvl w:ilvl="7" w:tplc="10000019" w:tentative="1">
      <w:start w:val="1"/>
      <w:numFmt w:val="lowerLetter"/>
      <w:lvlText w:val="%8."/>
      <w:lvlJc w:val="left"/>
      <w:pPr>
        <w:ind w:left="6055" w:hanging="360"/>
      </w:pPr>
    </w:lvl>
    <w:lvl w:ilvl="8" w:tplc="1000001B" w:tentative="1">
      <w:start w:val="1"/>
      <w:numFmt w:val="lowerRoman"/>
      <w:lvlText w:val="%9."/>
      <w:lvlJc w:val="right"/>
      <w:pPr>
        <w:ind w:left="67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DB"/>
    <w:rsid w:val="002A4C3F"/>
    <w:rsid w:val="00446FDB"/>
    <w:rsid w:val="00520932"/>
    <w:rsid w:val="00921E94"/>
    <w:rsid w:val="00C56CA8"/>
    <w:rsid w:val="00F7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965D"/>
  <w15:chartTrackingRefBased/>
  <w15:docId w15:val="{C3B11183-4C23-4B65-A617-C9A462A1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0932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a4">
    <w:name w:val="Основной текст с отступом Знак"/>
    <w:basedOn w:val="a0"/>
    <w:link w:val="a3"/>
    <w:rsid w:val="00520932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paragraph" w:styleId="a5">
    <w:name w:val="List Paragraph"/>
    <w:basedOn w:val="a"/>
    <w:uiPriority w:val="34"/>
    <w:qFormat/>
    <w:rsid w:val="00520932"/>
    <w:pPr>
      <w:ind w:left="720"/>
      <w:contextualSpacing/>
    </w:pPr>
  </w:style>
  <w:style w:type="paragraph" w:styleId="a6">
    <w:name w:val="Title"/>
    <w:basedOn w:val="a"/>
    <w:link w:val="a7"/>
    <w:qFormat/>
    <w:rsid w:val="00520932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sz w:val="28"/>
      <w:szCs w:val="24"/>
      <w:u w:val="double"/>
      <w:lang w:val="uk-UA" w:eastAsia="ru-RU"/>
    </w:rPr>
  </w:style>
  <w:style w:type="character" w:customStyle="1" w:styleId="a7">
    <w:name w:val="Заголовок Знак"/>
    <w:basedOn w:val="a0"/>
    <w:link w:val="a6"/>
    <w:rsid w:val="00520932"/>
    <w:rPr>
      <w:rFonts w:ascii="Times New Roman" w:eastAsia="Times New Roman" w:hAnsi="Times New Roman" w:cs="Times New Roman"/>
      <w:sz w:val="28"/>
      <w:szCs w:val="24"/>
      <w:u w:val="double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4</cp:revision>
  <dcterms:created xsi:type="dcterms:W3CDTF">2020-05-18T11:43:00Z</dcterms:created>
  <dcterms:modified xsi:type="dcterms:W3CDTF">2020-05-20T14:50:00Z</dcterms:modified>
</cp:coreProperties>
</file>