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A4" w:rsidRPr="006D0F38" w:rsidRDefault="009954A4" w:rsidP="009954A4">
      <w:pPr>
        <w:pStyle w:val="2"/>
      </w:pPr>
      <w:r w:rsidRPr="006D0F38">
        <w:t>Питання до іспиту  дисципліни</w:t>
      </w:r>
    </w:p>
    <w:p w:rsidR="008C1BA8" w:rsidRDefault="009954A4" w:rsidP="009954A4">
      <w:pPr>
        <w:pStyle w:val="2"/>
      </w:pPr>
      <w:r w:rsidRPr="006D0F38">
        <w:t>«Основи геополітики»</w:t>
      </w:r>
      <w:r>
        <w:t xml:space="preserve"> </w:t>
      </w:r>
    </w:p>
    <w:p w:rsidR="009954A4" w:rsidRPr="006D0F38" w:rsidRDefault="009954A4" w:rsidP="009954A4">
      <w:pPr>
        <w:pStyle w:val="2"/>
      </w:pPr>
      <w:r>
        <w:t xml:space="preserve">2020 </w:t>
      </w:r>
      <w:proofErr w:type="spellStart"/>
      <w:r>
        <w:t>н.р</w:t>
      </w:r>
      <w:proofErr w:type="spellEnd"/>
      <w: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Історія становлення геополітики як науки. Поняття геополітики с точки зору різних дослідницьких підходів.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Аналіз об’єкту і предмету геополітики. Структура геополітики.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Методологія і</w:t>
      </w:r>
      <w:r w:rsidRPr="00F72442">
        <w:rPr>
          <w:b w:val="0"/>
        </w:rPr>
        <w:t xml:space="preserve"> функці</w:t>
      </w:r>
      <w:r>
        <w:rPr>
          <w:b w:val="0"/>
        </w:rPr>
        <w:t>ї</w:t>
      </w:r>
      <w:r w:rsidRPr="00F72442">
        <w:rPr>
          <w:b w:val="0"/>
        </w:rPr>
        <w:t xml:space="preserve"> геополітики.</w:t>
      </w:r>
      <w:r w:rsidRPr="00AD03D6">
        <w:rPr>
          <w:b w:val="0"/>
        </w:rPr>
        <w:t xml:space="preserve"> </w:t>
      </w:r>
      <w:r w:rsidRPr="00F72442">
        <w:rPr>
          <w:b w:val="0"/>
        </w:rPr>
        <w:t>Основні джерела геополітики.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Характеристика геополітичних епох.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Категорії </w:t>
      </w:r>
      <w:proofErr w:type="spellStart"/>
      <w:r>
        <w:rPr>
          <w:b w:val="0"/>
        </w:rPr>
        <w:t>телурократії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таласократії</w:t>
      </w:r>
      <w:proofErr w:type="spellEnd"/>
      <w:r>
        <w:rPr>
          <w:b w:val="0"/>
        </w:rPr>
        <w:t xml:space="preserve"> і </w:t>
      </w:r>
      <w:proofErr w:type="spellStart"/>
      <w:r>
        <w:rPr>
          <w:b w:val="0"/>
        </w:rPr>
        <w:t>римленду</w:t>
      </w:r>
      <w:proofErr w:type="spellEnd"/>
      <w:r>
        <w:rPr>
          <w:b w:val="0"/>
        </w:rPr>
        <w:t xml:space="preserve"> в геополітиці: традиційне і сучасне тлумачення.</w:t>
      </w:r>
    </w:p>
    <w:p w:rsidR="009954A4" w:rsidRPr="00AD03D6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 w:rsidRPr="00AD03D6">
        <w:rPr>
          <w:b w:val="0"/>
        </w:rPr>
        <w:t>Характеристика законів класичної геополітики. Проблема осучаснення законів геополітики.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Аналіз категорії «геополітичний простір» як фундаментальної</w:t>
      </w:r>
      <w:r w:rsidRPr="00F72442">
        <w:rPr>
          <w:b w:val="0"/>
        </w:rPr>
        <w:t xml:space="preserve"> категорії геополітики.</w:t>
      </w:r>
    </w:p>
    <w:p w:rsidR="00765CE8" w:rsidRDefault="00765CE8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Типологія геополітичного простору і аналіз його структури.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proofErr w:type="spellStart"/>
      <w:r>
        <w:rPr>
          <w:b w:val="0"/>
        </w:rPr>
        <w:t>Геопросторова</w:t>
      </w:r>
      <w:proofErr w:type="spellEnd"/>
      <w:r>
        <w:rPr>
          <w:b w:val="0"/>
        </w:rPr>
        <w:t xml:space="preserve"> організація світу і її моделі.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Особливості </w:t>
      </w:r>
      <w:proofErr w:type="spellStart"/>
      <w:r>
        <w:rPr>
          <w:b w:val="0"/>
        </w:rPr>
        <w:t>геопросторової</w:t>
      </w:r>
      <w:proofErr w:type="spellEnd"/>
      <w:r>
        <w:rPr>
          <w:b w:val="0"/>
        </w:rPr>
        <w:t xml:space="preserve"> організації світу після ІІ Світової війни і до сьогодення.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Геополітична експансія і геополітичний контроль: аналіз категорій.</w:t>
      </w:r>
      <w:r w:rsidRPr="00F72442">
        <w:rPr>
          <w:b w:val="0"/>
        </w:rPr>
        <w:t xml:space="preserve"> 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Категорії сили і потуги </w:t>
      </w:r>
      <w:r>
        <w:rPr>
          <w:b w:val="0"/>
        </w:rPr>
        <w:t>(</w:t>
      </w:r>
      <w:proofErr w:type="spellStart"/>
      <w:r>
        <w:rPr>
          <w:b w:val="0"/>
        </w:rPr>
        <w:t>міці</w:t>
      </w:r>
      <w:proofErr w:type="spellEnd"/>
      <w:r>
        <w:rPr>
          <w:b w:val="0"/>
        </w:rPr>
        <w:t xml:space="preserve">) </w:t>
      </w:r>
      <w:r>
        <w:rPr>
          <w:b w:val="0"/>
        </w:rPr>
        <w:t>в геополітиці.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Аналіз геополітичного статусу держави.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Аналіз геополітичного потенціалу держави</w:t>
      </w:r>
      <w:r w:rsidRPr="00F72442">
        <w:rPr>
          <w:b w:val="0"/>
        </w:rPr>
        <w:t xml:space="preserve">. </w:t>
      </w:r>
    </w:p>
    <w:p w:rsidR="00765CE8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Аналіз категорі</w:t>
      </w:r>
      <w:r w:rsidR="00765CE8">
        <w:rPr>
          <w:b w:val="0"/>
        </w:rPr>
        <w:t>ї</w:t>
      </w:r>
      <w:r>
        <w:rPr>
          <w:b w:val="0"/>
        </w:rPr>
        <w:t xml:space="preserve"> «геополітичне поле»</w:t>
      </w:r>
      <w:r w:rsidR="00765CE8">
        <w:rPr>
          <w:b w:val="0"/>
        </w:rPr>
        <w:t>.</w:t>
      </w:r>
      <w:r>
        <w:rPr>
          <w:b w:val="0"/>
        </w:rPr>
        <w:t xml:space="preserve"> </w:t>
      </w:r>
    </w:p>
    <w:p w:rsidR="009954A4" w:rsidRPr="00765CE8" w:rsidRDefault="00765CE8" w:rsidP="00765CE8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Г</w:t>
      </w:r>
      <w:r w:rsidR="009954A4">
        <w:rPr>
          <w:b w:val="0"/>
        </w:rPr>
        <w:t>еополітичний кордон.</w:t>
      </w:r>
      <w:r>
        <w:rPr>
          <w:b w:val="0"/>
        </w:rPr>
        <w:t xml:space="preserve"> </w:t>
      </w:r>
      <w:r w:rsidR="009954A4" w:rsidRPr="00765CE8">
        <w:rPr>
          <w:b w:val="0"/>
        </w:rPr>
        <w:t xml:space="preserve">Феномен </w:t>
      </w:r>
      <w:proofErr w:type="spellStart"/>
      <w:r w:rsidR="009954A4" w:rsidRPr="00765CE8">
        <w:rPr>
          <w:b w:val="0"/>
        </w:rPr>
        <w:t>фронтиру</w:t>
      </w:r>
      <w:proofErr w:type="spellEnd"/>
      <w:r w:rsidR="009954A4" w:rsidRPr="00765CE8">
        <w:rPr>
          <w:b w:val="0"/>
        </w:rPr>
        <w:t xml:space="preserve"> в геополітиці.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Феномен геополітичного коду держави.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Баланс сил і геополітичні інтереси держави: аналіз категорій.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Категорія лімітрофу в концепції </w:t>
      </w:r>
      <w:proofErr w:type="spellStart"/>
      <w:r>
        <w:rPr>
          <w:b w:val="0"/>
        </w:rPr>
        <w:t>В.Цимбурського</w:t>
      </w:r>
      <w:proofErr w:type="spellEnd"/>
      <w:r>
        <w:rPr>
          <w:b w:val="0"/>
        </w:rPr>
        <w:t xml:space="preserve"> та сучасних геополітиків.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Геополітичні технології</w:t>
      </w:r>
      <w:r w:rsidR="00765CE8">
        <w:rPr>
          <w:b w:val="0"/>
        </w:rPr>
        <w:t>: загальна характеристика</w:t>
      </w:r>
      <w:r>
        <w:rPr>
          <w:b w:val="0"/>
        </w:rPr>
        <w:t xml:space="preserve">. 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Технології геополітичної маргіналізації. 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Передумови виникнення геополітики.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Загальна характеристика класичної континентальної геополітики.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Загальна характеристика класичної англо-американської геополітики.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Теорія</w:t>
      </w:r>
      <w:r w:rsidRPr="00F72442">
        <w:rPr>
          <w:b w:val="0"/>
        </w:rPr>
        <w:t xml:space="preserve"> </w:t>
      </w:r>
      <w:proofErr w:type="spellStart"/>
      <w:r w:rsidRPr="00F72442">
        <w:rPr>
          <w:b w:val="0"/>
        </w:rPr>
        <w:t>Ф.Ратцеля</w:t>
      </w:r>
      <w:proofErr w:type="spellEnd"/>
      <w:r w:rsidRPr="00F72442">
        <w:rPr>
          <w:b w:val="0"/>
        </w:rPr>
        <w:t>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Теорія</w:t>
      </w:r>
      <w:r w:rsidRPr="00F72442">
        <w:rPr>
          <w:b w:val="0"/>
        </w:rPr>
        <w:t xml:space="preserve"> </w:t>
      </w:r>
      <w:proofErr w:type="spellStart"/>
      <w:r w:rsidRPr="00F72442">
        <w:rPr>
          <w:b w:val="0"/>
        </w:rPr>
        <w:t>Р.Челлена</w:t>
      </w:r>
      <w:proofErr w:type="spellEnd"/>
      <w:r w:rsidRPr="00F72442">
        <w:rPr>
          <w:b w:val="0"/>
        </w:rP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Теорія посибілізму</w:t>
      </w:r>
      <w:r w:rsidRPr="00F72442">
        <w:rPr>
          <w:b w:val="0"/>
        </w:rPr>
        <w:t xml:space="preserve"> </w:t>
      </w:r>
      <w:proofErr w:type="spellStart"/>
      <w:r>
        <w:rPr>
          <w:b w:val="0"/>
        </w:rPr>
        <w:t>Ві</w:t>
      </w:r>
      <w:r w:rsidRPr="00F72442">
        <w:rPr>
          <w:b w:val="0"/>
        </w:rPr>
        <w:t>даля</w:t>
      </w:r>
      <w:proofErr w:type="spellEnd"/>
      <w:r w:rsidRPr="00F72442">
        <w:rPr>
          <w:b w:val="0"/>
        </w:rPr>
        <w:t xml:space="preserve">  де а </w:t>
      </w:r>
      <w:proofErr w:type="spellStart"/>
      <w:r w:rsidRPr="00F72442">
        <w:rPr>
          <w:b w:val="0"/>
        </w:rPr>
        <w:t>Блаша</w:t>
      </w:r>
      <w:proofErr w:type="spellEnd"/>
      <w:r w:rsidRPr="00F72442">
        <w:rPr>
          <w:b w:val="0"/>
        </w:rPr>
        <w:t xml:space="preserve">. 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 w:rsidRPr="00F72442">
        <w:rPr>
          <w:b w:val="0"/>
        </w:rPr>
        <w:t>Французька школа геополітики.</w:t>
      </w:r>
      <w:r>
        <w:rPr>
          <w:b w:val="0"/>
        </w:rPr>
        <w:t xml:space="preserve"> Її роль стосовно процесу євроінтеграції.</w:t>
      </w:r>
    </w:p>
    <w:p w:rsidR="009954A4" w:rsidRPr="003E3F2E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Теорія</w:t>
      </w:r>
      <w:r w:rsidRPr="00F72442">
        <w:rPr>
          <w:b w:val="0"/>
        </w:rPr>
        <w:t xml:space="preserve"> </w:t>
      </w:r>
      <w:proofErr w:type="spellStart"/>
      <w:r w:rsidRPr="00F72442">
        <w:rPr>
          <w:b w:val="0"/>
        </w:rPr>
        <w:t>Хелфорда</w:t>
      </w:r>
      <w:proofErr w:type="spellEnd"/>
      <w:r w:rsidRPr="00F72442">
        <w:rPr>
          <w:b w:val="0"/>
        </w:rPr>
        <w:t xml:space="preserve"> </w:t>
      </w:r>
      <w:proofErr w:type="spellStart"/>
      <w:r w:rsidRPr="00F72442">
        <w:rPr>
          <w:b w:val="0"/>
        </w:rPr>
        <w:t>Маккі</w:t>
      </w:r>
      <w:r>
        <w:rPr>
          <w:b w:val="0"/>
        </w:rPr>
        <w:t>ндера</w:t>
      </w:r>
      <w:proofErr w:type="spellEnd"/>
      <w:r>
        <w:rPr>
          <w:b w:val="0"/>
        </w:rPr>
        <w:t>.</w:t>
      </w:r>
      <w:r w:rsidRPr="00F72442">
        <w:rPr>
          <w:b w:val="0"/>
        </w:rPr>
        <w:t xml:space="preserve"> 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 w:rsidRPr="00F72442">
        <w:rPr>
          <w:b w:val="0"/>
        </w:rPr>
        <w:t xml:space="preserve"> </w:t>
      </w:r>
      <w:proofErr w:type="spellStart"/>
      <w:r w:rsidRPr="00F72442">
        <w:rPr>
          <w:b w:val="0"/>
        </w:rPr>
        <w:t>К.Хаусхофер</w:t>
      </w:r>
      <w:proofErr w:type="spellEnd"/>
      <w:r w:rsidRPr="00F72442">
        <w:rPr>
          <w:b w:val="0"/>
        </w:rPr>
        <w:t xml:space="preserve"> і його внесок у розвиток геополітики.</w:t>
      </w:r>
    </w:p>
    <w:p w:rsidR="009954A4" w:rsidRPr="00F72442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 w:rsidRPr="00F72442">
        <w:rPr>
          <w:b w:val="0"/>
        </w:rPr>
        <w:t xml:space="preserve"> Теорія морської сили </w:t>
      </w:r>
      <w:proofErr w:type="spellStart"/>
      <w:r w:rsidRPr="00F72442">
        <w:rPr>
          <w:b w:val="0"/>
        </w:rPr>
        <w:t>А.Мехена</w:t>
      </w:r>
      <w:proofErr w:type="spellEnd"/>
      <w:r w:rsidRPr="00F72442">
        <w:rPr>
          <w:b w:val="0"/>
        </w:rP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Імперська геостратегія </w:t>
      </w:r>
      <w:proofErr w:type="spellStart"/>
      <w:r w:rsidRPr="00F72442">
        <w:rPr>
          <w:b w:val="0"/>
        </w:rPr>
        <w:t>Н.Спайкмена</w:t>
      </w:r>
      <w:proofErr w:type="spellEnd"/>
      <w:r w:rsidRPr="00F72442">
        <w:rPr>
          <w:b w:val="0"/>
        </w:rP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Теорія </w:t>
      </w:r>
      <w:proofErr w:type="spellStart"/>
      <w:r>
        <w:rPr>
          <w:b w:val="0"/>
        </w:rPr>
        <w:t>К.Шмітта</w:t>
      </w:r>
      <w:proofErr w:type="spellEnd"/>
      <w:r>
        <w:rPr>
          <w:b w:val="0"/>
        </w:rP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lastRenderedPageBreak/>
        <w:t>Ревізія європейської геополітики після ІІ Світової війни. Концепції «нових правих».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Атлантизм та </w:t>
      </w:r>
      <w:proofErr w:type="spellStart"/>
      <w:r>
        <w:rPr>
          <w:b w:val="0"/>
        </w:rPr>
        <w:t>неоатлантизм</w:t>
      </w:r>
      <w:proofErr w:type="spellEnd"/>
      <w:r>
        <w:rPr>
          <w:b w:val="0"/>
        </w:rPr>
        <w:t xml:space="preserve">. Теорія </w:t>
      </w:r>
      <w:proofErr w:type="spellStart"/>
      <w:r>
        <w:rPr>
          <w:b w:val="0"/>
        </w:rPr>
        <w:t>С.Хантингтона</w:t>
      </w:r>
      <w:proofErr w:type="spellEnd"/>
      <w:r>
        <w:rPr>
          <w:b w:val="0"/>
        </w:rP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proofErr w:type="spellStart"/>
      <w:r>
        <w:rPr>
          <w:b w:val="0"/>
        </w:rPr>
        <w:t>Мондіалізм</w:t>
      </w:r>
      <w:proofErr w:type="spellEnd"/>
      <w:r>
        <w:rPr>
          <w:b w:val="0"/>
        </w:rPr>
        <w:t xml:space="preserve"> і </w:t>
      </w:r>
      <w:proofErr w:type="spellStart"/>
      <w:r>
        <w:rPr>
          <w:b w:val="0"/>
        </w:rPr>
        <w:t>неомондіалізм</w:t>
      </w:r>
      <w:proofErr w:type="spellEnd"/>
      <w:r>
        <w:rPr>
          <w:b w:val="0"/>
        </w:rPr>
        <w:t xml:space="preserve">. Теорії </w:t>
      </w:r>
      <w:proofErr w:type="spellStart"/>
      <w:r>
        <w:rPr>
          <w:b w:val="0"/>
        </w:rPr>
        <w:t>Ж.Атталі</w:t>
      </w:r>
      <w:proofErr w:type="spellEnd"/>
      <w:r>
        <w:rPr>
          <w:b w:val="0"/>
        </w:rPr>
        <w:t xml:space="preserve"> та </w:t>
      </w:r>
      <w:proofErr w:type="spellStart"/>
      <w:r>
        <w:rPr>
          <w:b w:val="0"/>
        </w:rPr>
        <w:t>Й.Галтунга</w:t>
      </w:r>
      <w:proofErr w:type="spellEnd"/>
      <w:r>
        <w:rPr>
          <w:b w:val="0"/>
        </w:rP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Геополітична теорія </w:t>
      </w:r>
      <w:proofErr w:type="spellStart"/>
      <w:r>
        <w:rPr>
          <w:b w:val="0"/>
        </w:rPr>
        <w:t>Г.Кіссінджера</w:t>
      </w:r>
      <w:proofErr w:type="spellEnd"/>
      <w:r>
        <w:rPr>
          <w:b w:val="0"/>
        </w:rPr>
        <w:t>.</w:t>
      </w:r>
    </w:p>
    <w:p w:rsid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Геополітична теорія </w:t>
      </w:r>
      <w:proofErr w:type="spellStart"/>
      <w:r>
        <w:rPr>
          <w:b w:val="0"/>
        </w:rPr>
        <w:t>Зб.Бжезинського</w:t>
      </w:r>
      <w:proofErr w:type="spellEnd"/>
      <w:r>
        <w:rPr>
          <w:b w:val="0"/>
        </w:rPr>
        <w:t>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Євразійство і </w:t>
      </w:r>
      <w:proofErr w:type="spellStart"/>
      <w:r w:rsidRPr="009954A4">
        <w:rPr>
          <w:b w:val="0"/>
          <w:color w:val="FF0000"/>
        </w:rPr>
        <w:t>неоєвразійство</w:t>
      </w:r>
      <w:proofErr w:type="spellEnd"/>
      <w:r w:rsidRPr="009954A4">
        <w:rPr>
          <w:b w:val="0"/>
          <w:color w:val="FF0000"/>
        </w:rPr>
        <w:t xml:space="preserve"> в системі геополітичного знання.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Економічна глобалізація як фактор зміни геополітичної ситуації в сучасному світі.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Глобалізація інформаційного простору  геополітики та вплив сучасної інформаційної революції на формування нових завдань геополітики.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Феномен </w:t>
      </w:r>
      <w:proofErr w:type="spellStart"/>
      <w:r w:rsidRPr="009954A4">
        <w:rPr>
          <w:b w:val="0"/>
          <w:color w:val="FF0000"/>
        </w:rPr>
        <w:t>наддержавності</w:t>
      </w:r>
      <w:proofErr w:type="spellEnd"/>
      <w:r w:rsidRPr="009954A4">
        <w:rPr>
          <w:b w:val="0"/>
          <w:color w:val="FF0000"/>
        </w:rPr>
        <w:t xml:space="preserve"> в геополітиці проблема глобального управління.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Вплив політичної глобалізації на зміни геополітичного устрою світу.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Міжнародний тероризм в системі сучасних геополітичних процесів.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Еволюція американської геополітики.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Геополітика США стосовно Європейського Союзу.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Геополітика США в </w:t>
      </w:r>
      <w:proofErr w:type="spellStart"/>
      <w:r w:rsidRPr="009954A4">
        <w:rPr>
          <w:b w:val="0"/>
          <w:color w:val="FF0000"/>
        </w:rPr>
        <w:t>Азійсько</w:t>
      </w:r>
      <w:proofErr w:type="spellEnd"/>
      <w:r w:rsidRPr="009954A4">
        <w:rPr>
          <w:b w:val="0"/>
          <w:color w:val="FF0000"/>
        </w:rPr>
        <w:t>-Тихоокеанському регіоні.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Європейський Союз як сучасний геополітичний центр.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Аналіз сучасної європейської геостратегії.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Сучасна геополітика ЄС в умовах кризи системи європейської безпеки.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Геополітика і геостратегія сучасного Китаю.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Витоки геополітики і геостратегія сучасної Японії.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Індія в системі сучасних геополітичних процесів.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Геополітична думка в Україні (з часів Київської Русі до к. ХІХ ст.)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Геополітичні концепції </w:t>
      </w:r>
      <w:proofErr w:type="spellStart"/>
      <w:r w:rsidRPr="009954A4">
        <w:rPr>
          <w:b w:val="0"/>
          <w:color w:val="FF0000"/>
        </w:rPr>
        <w:t>В.Липинського</w:t>
      </w:r>
      <w:proofErr w:type="spellEnd"/>
      <w:r w:rsidRPr="009954A4">
        <w:rPr>
          <w:b w:val="0"/>
          <w:color w:val="FF0000"/>
        </w:rPr>
        <w:t xml:space="preserve"> та </w:t>
      </w:r>
      <w:proofErr w:type="spellStart"/>
      <w:r w:rsidRPr="009954A4">
        <w:rPr>
          <w:b w:val="0"/>
          <w:color w:val="FF0000"/>
        </w:rPr>
        <w:t>Ю.Липи</w:t>
      </w:r>
      <w:proofErr w:type="spellEnd"/>
      <w:r w:rsidRPr="009954A4">
        <w:rPr>
          <w:b w:val="0"/>
          <w:color w:val="FF0000"/>
        </w:rPr>
        <w:t xml:space="preserve"> і їх вплив на формування сучасної геостратегії України.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Геополітика і геостратегія сучасної України.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Вплив соціокультурних факторів на формування геостратегії держави.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Геополітичні конфлікти і їх типологія. Аналіз сучасних геополітичних конфліктів.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Особливості сучасної російської геополітики.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Геополітика ісламської цивілізації.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Особливості геополітики Латинської Америки на </w:t>
      </w:r>
      <w:proofErr w:type="spellStart"/>
      <w:r w:rsidRPr="009954A4">
        <w:rPr>
          <w:b w:val="0"/>
          <w:color w:val="FF0000"/>
        </w:rPr>
        <w:t>поч</w:t>
      </w:r>
      <w:proofErr w:type="spellEnd"/>
      <w:r w:rsidRPr="009954A4">
        <w:rPr>
          <w:b w:val="0"/>
          <w:color w:val="FF0000"/>
        </w:rPr>
        <w:t>. ХХІ ст.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 Геополітична ситуація в Африці і на Близькому Сході. 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Роль особистості в геополітиці. 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 xml:space="preserve">Моральні та ідеологічні засади геополітики. 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Стратегії прямої і непрямої дії в сучасній геополітиці.</w:t>
      </w:r>
    </w:p>
    <w:p w:rsidR="009954A4" w:rsidRPr="009954A4" w:rsidRDefault="009954A4" w:rsidP="009954A4">
      <w:pPr>
        <w:pStyle w:val="2"/>
        <w:numPr>
          <w:ilvl w:val="0"/>
          <w:numId w:val="1"/>
        </w:numPr>
        <w:jc w:val="both"/>
        <w:rPr>
          <w:b w:val="0"/>
          <w:color w:val="FF0000"/>
        </w:rPr>
      </w:pPr>
      <w:r w:rsidRPr="009954A4">
        <w:rPr>
          <w:b w:val="0"/>
          <w:color w:val="FF0000"/>
        </w:rPr>
        <w:t>Сценарії майбутнього розвитку світового геополітичного простору.</w:t>
      </w:r>
    </w:p>
    <w:p w:rsidR="009954A4" w:rsidRPr="009954A4" w:rsidRDefault="009954A4">
      <w:pPr>
        <w:rPr>
          <w:lang w:val="uk-UA"/>
        </w:rPr>
      </w:pPr>
    </w:p>
    <w:sectPr w:rsidR="009954A4" w:rsidRPr="009954A4" w:rsidSect="008C1BA8">
      <w:pgSz w:w="11906" w:h="16838"/>
      <w:pgMar w:top="1440" w:right="1440" w:bottom="11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15FAD"/>
    <w:multiLevelType w:val="hybridMultilevel"/>
    <w:tmpl w:val="CDA24CC2"/>
    <w:lvl w:ilvl="0" w:tplc="1338C6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A4"/>
    <w:rsid w:val="002048F5"/>
    <w:rsid w:val="004C3EF0"/>
    <w:rsid w:val="00765CE8"/>
    <w:rsid w:val="008C1BA8"/>
    <w:rsid w:val="009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E9497"/>
  <w15:chartTrackingRefBased/>
  <w15:docId w15:val="{69A43A44-763D-FF46-9A43-FBFA5E5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link w:val="20"/>
    <w:qFormat/>
    <w:rsid w:val="009954A4"/>
    <w:pPr>
      <w:keepNext/>
      <w:keepLines/>
      <w:contextualSpacing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20">
    <w:name w:val="2 Знак"/>
    <w:basedOn w:val="a0"/>
    <w:link w:val="2"/>
    <w:rsid w:val="009954A4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2020-05-24T15:28:00Z</dcterms:created>
  <dcterms:modified xsi:type="dcterms:W3CDTF">2020-05-24T16:00:00Z</dcterms:modified>
</cp:coreProperties>
</file>