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87F" w:rsidRPr="009A287F" w:rsidRDefault="009A287F" w:rsidP="009A287F">
      <w:pPr>
        <w:rPr>
          <w:rFonts w:ascii="Times New Roman" w:hAnsi="Times New Roman" w:cs="Times New Roman"/>
          <w:b/>
        </w:rPr>
      </w:pPr>
      <w:proofErr w:type="spellStart"/>
      <w:r w:rsidRPr="009A287F">
        <w:rPr>
          <w:rFonts w:ascii="Times New Roman" w:hAnsi="Times New Roman" w:cs="Times New Roman"/>
          <w:b/>
        </w:rPr>
        <w:t>Розділ</w:t>
      </w:r>
      <w:proofErr w:type="spellEnd"/>
      <w:r w:rsidRPr="009A287F">
        <w:rPr>
          <w:rFonts w:ascii="Times New Roman" w:hAnsi="Times New Roman" w:cs="Times New Roman"/>
          <w:b/>
        </w:rPr>
        <w:t xml:space="preserve"> 2. </w:t>
      </w:r>
      <w:proofErr w:type="spellStart"/>
      <w:r w:rsidRPr="009A287F">
        <w:rPr>
          <w:rFonts w:ascii="Times New Roman" w:hAnsi="Times New Roman" w:cs="Times New Roman"/>
          <w:b/>
        </w:rPr>
        <w:t>Практичний</w:t>
      </w:r>
      <w:proofErr w:type="spellEnd"/>
      <w:r w:rsidRPr="009A287F">
        <w:rPr>
          <w:rFonts w:ascii="Times New Roman" w:hAnsi="Times New Roman" w:cs="Times New Roman"/>
          <w:b/>
        </w:rPr>
        <w:t xml:space="preserve"> </w:t>
      </w:r>
      <w:proofErr w:type="spellStart"/>
      <w:r w:rsidRPr="009A287F">
        <w:rPr>
          <w:rFonts w:ascii="Times New Roman" w:hAnsi="Times New Roman" w:cs="Times New Roman"/>
          <w:b/>
        </w:rPr>
        <w:t>туроперейтинг</w:t>
      </w:r>
      <w:proofErr w:type="spellEnd"/>
    </w:p>
    <w:p w:rsidR="009A287F" w:rsidRPr="009A287F" w:rsidRDefault="009A287F" w:rsidP="009A287F">
      <w:pPr>
        <w:rPr>
          <w:rFonts w:ascii="Times New Roman" w:hAnsi="Times New Roman" w:cs="Times New Roman"/>
          <w:b/>
        </w:rPr>
      </w:pPr>
      <w:r w:rsidRPr="009A287F">
        <w:rPr>
          <w:rFonts w:ascii="Times New Roman" w:hAnsi="Times New Roman" w:cs="Times New Roman"/>
          <w:b/>
        </w:rPr>
        <w:t xml:space="preserve">Тема 6. </w:t>
      </w:r>
      <w:proofErr w:type="spellStart"/>
      <w:r w:rsidRPr="009A287F">
        <w:rPr>
          <w:rFonts w:ascii="Times New Roman" w:hAnsi="Times New Roman" w:cs="Times New Roman"/>
          <w:b/>
        </w:rPr>
        <w:t>Рецептивний</w:t>
      </w:r>
      <w:proofErr w:type="spellEnd"/>
      <w:r w:rsidRPr="009A287F">
        <w:rPr>
          <w:rFonts w:ascii="Times New Roman" w:hAnsi="Times New Roman" w:cs="Times New Roman"/>
          <w:b/>
        </w:rPr>
        <w:t xml:space="preserve"> та </w:t>
      </w:r>
      <w:proofErr w:type="spellStart"/>
      <w:r w:rsidRPr="009A287F">
        <w:rPr>
          <w:rFonts w:ascii="Times New Roman" w:hAnsi="Times New Roman" w:cs="Times New Roman"/>
          <w:b/>
        </w:rPr>
        <w:t>ініціативний</w:t>
      </w:r>
      <w:proofErr w:type="spellEnd"/>
      <w:r w:rsidRPr="009A287F">
        <w:rPr>
          <w:rFonts w:ascii="Times New Roman" w:hAnsi="Times New Roman" w:cs="Times New Roman"/>
          <w:b/>
        </w:rPr>
        <w:t xml:space="preserve"> </w:t>
      </w:r>
      <w:proofErr w:type="spellStart"/>
      <w:r w:rsidRPr="009A287F">
        <w:rPr>
          <w:rFonts w:ascii="Times New Roman" w:hAnsi="Times New Roman" w:cs="Times New Roman"/>
          <w:b/>
        </w:rPr>
        <w:t>туроперейтинг</w:t>
      </w:r>
      <w:proofErr w:type="spellEnd"/>
    </w:p>
    <w:p w:rsidR="009A287F" w:rsidRDefault="009A287F" w:rsidP="009A287F">
      <w:pPr>
        <w:rPr>
          <w:rFonts w:ascii="Times New Roman" w:hAnsi="Times New Roman" w:cs="Times New Roman"/>
        </w:rPr>
      </w:pPr>
      <w:proofErr w:type="spellStart"/>
      <w:r w:rsidRPr="009A287F">
        <w:rPr>
          <w:rFonts w:ascii="Times New Roman" w:hAnsi="Times New Roman" w:cs="Times New Roman"/>
        </w:rPr>
        <w:t>Поняття</w:t>
      </w:r>
      <w:proofErr w:type="spellEnd"/>
      <w:r w:rsidRPr="009A287F">
        <w:rPr>
          <w:rFonts w:ascii="Times New Roman" w:hAnsi="Times New Roman" w:cs="Times New Roman"/>
        </w:rPr>
        <w:t xml:space="preserve"> та </w:t>
      </w:r>
      <w:proofErr w:type="spellStart"/>
      <w:r w:rsidRPr="009A287F">
        <w:rPr>
          <w:rFonts w:ascii="Times New Roman" w:hAnsi="Times New Roman" w:cs="Times New Roman"/>
        </w:rPr>
        <w:t>змі</w:t>
      </w:r>
      <w:proofErr w:type="gramStart"/>
      <w:r w:rsidRPr="009A287F">
        <w:rPr>
          <w:rFonts w:ascii="Times New Roman" w:hAnsi="Times New Roman" w:cs="Times New Roman"/>
        </w:rPr>
        <w:t>ст</w:t>
      </w:r>
      <w:proofErr w:type="spellEnd"/>
      <w:proofErr w:type="gramEnd"/>
      <w:r w:rsidRPr="009A287F">
        <w:rPr>
          <w:rFonts w:ascii="Times New Roman" w:hAnsi="Times New Roman" w:cs="Times New Roman"/>
        </w:rPr>
        <w:t xml:space="preserve"> рецептивного </w:t>
      </w:r>
      <w:proofErr w:type="spellStart"/>
      <w:r w:rsidRPr="009A287F">
        <w:rPr>
          <w:rFonts w:ascii="Times New Roman" w:hAnsi="Times New Roman" w:cs="Times New Roman"/>
        </w:rPr>
        <w:t>туроперейтингу</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Ресурси</w:t>
      </w:r>
      <w:proofErr w:type="spellEnd"/>
      <w:r w:rsidRPr="009A287F">
        <w:rPr>
          <w:rFonts w:ascii="Times New Roman" w:hAnsi="Times New Roman" w:cs="Times New Roman"/>
        </w:rPr>
        <w:t xml:space="preserve"> рецептивного </w:t>
      </w:r>
      <w:proofErr w:type="spellStart"/>
      <w:r w:rsidRPr="009A287F">
        <w:rPr>
          <w:rFonts w:ascii="Times New Roman" w:hAnsi="Times New Roman" w:cs="Times New Roman"/>
        </w:rPr>
        <w:t>туроперейтингу</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Туристичні</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ресурси</w:t>
      </w:r>
      <w:proofErr w:type="spellEnd"/>
      <w:r w:rsidRPr="009A287F">
        <w:rPr>
          <w:rFonts w:ascii="Times New Roman" w:hAnsi="Times New Roman" w:cs="Times New Roman"/>
        </w:rPr>
        <w:t xml:space="preserve"> </w:t>
      </w:r>
      <w:proofErr w:type="gramStart"/>
      <w:r w:rsidRPr="009A287F">
        <w:rPr>
          <w:rFonts w:ascii="Times New Roman" w:hAnsi="Times New Roman" w:cs="Times New Roman"/>
        </w:rPr>
        <w:t>рецептивного</w:t>
      </w:r>
      <w:proofErr w:type="gramEnd"/>
      <w:r w:rsidRPr="009A287F">
        <w:rPr>
          <w:rFonts w:ascii="Times New Roman" w:hAnsi="Times New Roman" w:cs="Times New Roman"/>
        </w:rPr>
        <w:t xml:space="preserve"> </w:t>
      </w:r>
      <w:proofErr w:type="spellStart"/>
      <w:r w:rsidRPr="009A287F">
        <w:rPr>
          <w:rFonts w:ascii="Times New Roman" w:hAnsi="Times New Roman" w:cs="Times New Roman"/>
        </w:rPr>
        <w:t>туропейтингу</w:t>
      </w:r>
      <w:proofErr w:type="spellEnd"/>
      <w:r w:rsidRPr="009A287F">
        <w:rPr>
          <w:rFonts w:ascii="Times New Roman" w:hAnsi="Times New Roman" w:cs="Times New Roman"/>
        </w:rPr>
        <w:t xml:space="preserve"> в </w:t>
      </w:r>
      <w:proofErr w:type="spellStart"/>
      <w:r w:rsidRPr="009A287F">
        <w:rPr>
          <w:rFonts w:ascii="Times New Roman" w:hAnsi="Times New Roman" w:cs="Times New Roman"/>
        </w:rPr>
        <w:t>Україні</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Туристичні</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центри</w:t>
      </w:r>
      <w:proofErr w:type="spellEnd"/>
      <w:r w:rsidRPr="009A287F">
        <w:rPr>
          <w:rFonts w:ascii="Times New Roman" w:hAnsi="Times New Roman" w:cs="Times New Roman"/>
        </w:rPr>
        <w:t xml:space="preserve"> та </w:t>
      </w:r>
      <w:proofErr w:type="spellStart"/>
      <w:r w:rsidRPr="009A287F">
        <w:rPr>
          <w:rFonts w:ascii="Times New Roman" w:hAnsi="Times New Roman" w:cs="Times New Roman"/>
        </w:rPr>
        <w:t>дестинації</w:t>
      </w:r>
      <w:proofErr w:type="spellEnd"/>
      <w:r w:rsidRPr="009A287F">
        <w:rPr>
          <w:rFonts w:ascii="Times New Roman" w:hAnsi="Times New Roman" w:cs="Times New Roman"/>
        </w:rPr>
        <w:t xml:space="preserve"> рецептивного </w:t>
      </w:r>
      <w:proofErr w:type="spellStart"/>
      <w:r w:rsidRPr="009A287F">
        <w:rPr>
          <w:rFonts w:ascii="Times New Roman" w:hAnsi="Times New Roman" w:cs="Times New Roman"/>
        </w:rPr>
        <w:t>туропейтингу</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Види</w:t>
      </w:r>
      <w:proofErr w:type="spellEnd"/>
      <w:r w:rsidRPr="009A287F">
        <w:rPr>
          <w:rFonts w:ascii="Times New Roman" w:hAnsi="Times New Roman" w:cs="Times New Roman"/>
        </w:rPr>
        <w:t xml:space="preserve"> туризму </w:t>
      </w:r>
      <w:proofErr w:type="gramStart"/>
      <w:r w:rsidRPr="009A287F">
        <w:rPr>
          <w:rFonts w:ascii="Times New Roman" w:hAnsi="Times New Roman" w:cs="Times New Roman"/>
        </w:rPr>
        <w:t>рецептивного</w:t>
      </w:r>
      <w:proofErr w:type="gramEnd"/>
      <w:r w:rsidRPr="009A287F">
        <w:rPr>
          <w:rFonts w:ascii="Times New Roman" w:hAnsi="Times New Roman" w:cs="Times New Roman"/>
        </w:rPr>
        <w:t xml:space="preserve"> </w:t>
      </w:r>
      <w:proofErr w:type="spellStart"/>
      <w:r w:rsidRPr="009A287F">
        <w:rPr>
          <w:rFonts w:ascii="Times New Roman" w:hAnsi="Times New Roman" w:cs="Times New Roman"/>
        </w:rPr>
        <w:t>українського</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туропейтингу</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Формування</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взаємовідносин</w:t>
      </w:r>
      <w:proofErr w:type="spellEnd"/>
      <w:r w:rsidRPr="009A287F">
        <w:rPr>
          <w:rFonts w:ascii="Times New Roman" w:hAnsi="Times New Roman" w:cs="Times New Roman"/>
        </w:rPr>
        <w:t xml:space="preserve"> з продуцентами (</w:t>
      </w:r>
      <w:proofErr w:type="spellStart"/>
      <w:proofErr w:type="gramStart"/>
      <w:r w:rsidRPr="009A287F">
        <w:rPr>
          <w:rFonts w:ascii="Times New Roman" w:hAnsi="Times New Roman" w:cs="Times New Roman"/>
        </w:rPr>
        <w:t>п</w:t>
      </w:r>
      <w:proofErr w:type="gramEnd"/>
      <w:r w:rsidRPr="009A287F">
        <w:rPr>
          <w:rFonts w:ascii="Times New Roman" w:hAnsi="Times New Roman" w:cs="Times New Roman"/>
        </w:rPr>
        <w:t>ідприємствами</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туристичних</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послуг</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Форми</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співпраці</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рецептивних</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туроператорів</w:t>
      </w:r>
      <w:proofErr w:type="spellEnd"/>
      <w:r w:rsidRPr="009A287F">
        <w:rPr>
          <w:rFonts w:ascii="Times New Roman" w:hAnsi="Times New Roman" w:cs="Times New Roman"/>
        </w:rPr>
        <w:t xml:space="preserve"> з продуцентами </w:t>
      </w:r>
      <w:proofErr w:type="spellStart"/>
      <w:r w:rsidRPr="009A287F">
        <w:rPr>
          <w:rFonts w:ascii="Times New Roman" w:hAnsi="Times New Roman" w:cs="Times New Roman"/>
        </w:rPr>
        <w:t>туристичних</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послуг</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Формування</w:t>
      </w:r>
      <w:proofErr w:type="spellEnd"/>
      <w:r w:rsidRPr="009A287F">
        <w:rPr>
          <w:rFonts w:ascii="Times New Roman" w:hAnsi="Times New Roman" w:cs="Times New Roman"/>
        </w:rPr>
        <w:t xml:space="preserve"> каталогу </w:t>
      </w:r>
      <w:proofErr w:type="spellStart"/>
      <w:r w:rsidRPr="009A287F">
        <w:rPr>
          <w:rFonts w:ascii="Times New Roman" w:hAnsi="Times New Roman" w:cs="Times New Roman"/>
        </w:rPr>
        <w:t>пропозицій</w:t>
      </w:r>
      <w:proofErr w:type="spellEnd"/>
      <w:r w:rsidRPr="009A287F">
        <w:rPr>
          <w:rFonts w:ascii="Times New Roman" w:hAnsi="Times New Roman" w:cs="Times New Roman"/>
        </w:rPr>
        <w:t xml:space="preserve"> рецептивного туроператора. </w:t>
      </w:r>
      <w:proofErr w:type="spellStart"/>
      <w:r w:rsidRPr="009A287F">
        <w:rPr>
          <w:rFonts w:ascii="Times New Roman" w:hAnsi="Times New Roman" w:cs="Times New Roman"/>
        </w:rPr>
        <w:t>Особливості</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формування</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програм</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прийому</w:t>
      </w:r>
      <w:proofErr w:type="spellEnd"/>
      <w:r w:rsidRPr="009A287F">
        <w:rPr>
          <w:rFonts w:ascii="Times New Roman" w:hAnsi="Times New Roman" w:cs="Times New Roman"/>
        </w:rPr>
        <w:t xml:space="preserve"> та </w:t>
      </w:r>
      <w:proofErr w:type="spellStart"/>
      <w:r w:rsidRPr="009A287F">
        <w:rPr>
          <w:rFonts w:ascii="Times New Roman" w:hAnsi="Times New Roman" w:cs="Times New Roman"/>
        </w:rPr>
        <w:t>організації</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відпочинку</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іноземних</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туристів</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Особливості</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організації</w:t>
      </w:r>
      <w:proofErr w:type="spellEnd"/>
      <w:r w:rsidRPr="009A287F">
        <w:rPr>
          <w:rFonts w:ascii="Times New Roman" w:hAnsi="Times New Roman" w:cs="Times New Roman"/>
        </w:rPr>
        <w:t xml:space="preserve"> та </w:t>
      </w:r>
      <w:proofErr w:type="spellStart"/>
      <w:r w:rsidRPr="009A287F">
        <w:rPr>
          <w:rFonts w:ascii="Times New Roman" w:hAnsi="Times New Roman" w:cs="Times New Roman"/>
        </w:rPr>
        <w:t>надання</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додаткових</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послуг</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рецептивних</w:t>
      </w:r>
      <w:proofErr w:type="spellEnd"/>
      <w:r w:rsidRPr="009A287F">
        <w:rPr>
          <w:rFonts w:ascii="Times New Roman" w:hAnsi="Times New Roman" w:cs="Times New Roman"/>
        </w:rPr>
        <w:t xml:space="preserve"> </w:t>
      </w:r>
      <w:proofErr w:type="spellStart"/>
      <w:r w:rsidRPr="009A287F">
        <w:rPr>
          <w:rFonts w:ascii="Times New Roman" w:hAnsi="Times New Roman" w:cs="Times New Roman"/>
        </w:rPr>
        <w:t>туроператорі</w:t>
      </w:r>
      <w:proofErr w:type="gramStart"/>
      <w:r w:rsidRPr="009A287F">
        <w:rPr>
          <w:rFonts w:ascii="Times New Roman" w:hAnsi="Times New Roman" w:cs="Times New Roman"/>
        </w:rPr>
        <w:t>в</w:t>
      </w:r>
      <w:proofErr w:type="spellEnd"/>
      <w:proofErr w:type="gramEnd"/>
      <w:r w:rsidRPr="009A287F">
        <w:rPr>
          <w:rFonts w:ascii="Times New Roman" w:hAnsi="Times New Roman" w:cs="Times New Roman"/>
        </w:rPr>
        <w:t>.</w:t>
      </w:r>
    </w:p>
    <w:p w:rsidR="00953463" w:rsidRPr="00953463" w:rsidRDefault="00953463" w:rsidP="00953463">
      <w:pPr>
        <w:rPr>
          <w:rFonts w:ascii="Times New Roman" w:hAnsi="Times New Roman" w:cs="Times New Roman"/>
        </w:rPr>
      </w:pPr>
      <w:r w:rsidRPr="00953463">
        <w:rPr>
          <w:rFonts w:ascii="Times New Roman" w:hAnsi="Times New Roman" w:cs="Times New Roman"/>
        </w:rPr>
        <w:t xml:space="preserve">У </w:t>
      </w:r>
      <w:proofErr w:type="spellStart"/>
      <w:r w:rsidRPr="00953463">
        <w:rPr>
          <w:rFonts w:ascii="Times New Roman" w:hAnsi="Times New Roman" w:cs="Times New Roman"/>
        </w:rPr>
        <w:t>практиці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туристичної</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діяльності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розрізняють</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туроператорів</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які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працюють</w:t>
      </w:r>
      <w:proofErr w:type="spellEnd"/>
      <w:r w:rsidRPr="00953463">
        <w:rPr>
          <w:rFonts w:ascii="Times New Roman" w:hAnsi="Times New Roman" w:cs="Times New Roman"/>
        </w:rPr>
        <w:t xml:space="preserve"> на </w:t>
      </w:r>
      <w:proofErr w:type="spellStart"/>
      <w:r w:rsidRPr="00953463">
        <w:rPr>
          <w:rFonts w:ascii="Times New Roman" w:hAnsi="Times New Roman" w:cs="Times New Roman"/>
        </w:rPr>
        <w:t>прийом</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туристі</w:t>
      </w:r>
      <w:proofErr w:type="gramStart"/>
      <w:r w:rsidRPr="00953463">
        <w:rPr>
          <w:rFonts w:ascii="Times New Roman" w:hAnsi="Times New Roman" w:cs="Times New Roman"/>
        </w:rPr>
        <w:t>в</w:t>
      </w:r>
      <w:proofErr w:type="spellEnd"/>
      <w:r w:rsidRPr="00953463">
        <w:rPr>
          <w:rFonts w:ascii="Times New Roman" w:hAnsi="Times New Roman" w:cs="Times New Roman"/>
        </w:rPr>
        <w:t>-</w:t>
      </w:r>
      <w:proofErr w:type="gramEnd"/>
      <w:r w:rsidRPr="00953463">
        <w:rPr>
          <w:rFonts w:ascii="Times New Roman" w:hAnsi="Times New Roman" w:cs="Times New Roman"/>
        </w:rPr>
        <w:t xml:space="preserve"> </w:t>
      </w:r>
      <w:proofErr w:type="spellStart"/>
      <w:r w:rsidRPr="00953463">
        <w:rPr>
          <w:rFonts w:ascii="Times New Roman" w:hAnsi="Times New Roman" w:cs="Times New Roman"/>
        </w:rPr>
        <w:t>рецептивні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inbound</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incoming</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або</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їх</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відправку-ініціативні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генеруючі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outbound</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Прийом</w:t>
      </w:r>
      <w:proofErr w:type="spellEnd"/>
      <w:r w:rsidRPr="00953463">
        <w:rPr>
          <w:rFonts w:ascii="Times New Roman" w:hAnsi="Times New Roman" w:cs="Times New Roman"/>
        </w:rPr>
        <w:t xml:space="preserve"> і </w:t>
      </w:r>
      <w:proofErr w:type="spellStart"/>
      <w:r w:rsidRPr="00953463">
        <w:rPr>
          <w:rFonts w:ascii="Times New Roman" w:hAnsi="Times New Roman" w:cs="Times New Roman"/>
        </w:rPr>
        <w:t>відправка</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можуть</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здійснюватися</w:t>
      </w:r>
      <w:proofErr w:type="spellEnd"/>
      <w:r w:rsidRPr="00953463">
        <w:rPr>
          <w:rFonts w:ascii="Times New Roman" w:hAnsi="Times New Roman" w:cs="Times New Roman"/>
        </w:rPr>
        <w:t xml:space="preserve"> </w:t>
      </w:r>
      <w:proofErr w:type="gramStart"/>
      <w:r w:rsidRPr="00953463">
        <w:rPr>
          <w:rFonts w:ascii="Times New Roman" w:hAnsi="Times New Roman" w:cs="Times New Roman"/>
        </w:rPr>
        <w:t>по</w:t>
      </w:r>
      <w:proofErr w:type="gramEnd"/>
      <w:r w:rsidRPr="00953463">
        <w:rPr>
          <w:rFonts w:ascii="Times New Roman" w:hAnsi="Times New Roman" w:cs="Times New Roman"/>
        </w:rPr>
        <w:t xml:space="preserve"> </w:t>
      </w:r>
      <w:proofErr w:type="spellStart"/>
      <w:r w:rsidRPr="00953463">
        <w:rPr>
          <w:rFonts w:ascii="Times New Roman" w:hAnsi="Times New Roman" w:cs="Times New Roman"/>
        </w:rPr>
        <w:t>відношенню</w:t>
      </w:r>
      <w:proofErr w:type="spellEnd"/>
      <w:r w:rsidRPr="00953463">
        <w:rPr>
          <w:rFonts w:ascii="Times New Roman" w:hAnsi="Times New Roman" w:cs="Times New Roman"/>
        </w:rPr>
        <w:t xml:space="preserve"> як до </w:t>
      </w:r>
      <w:proofErr w:type="spellStart"/>
      <w:r w:rsidRPr="00953463">
        <w:rPr>
          <w:rFonts w:ascii="Times New Roman" w:hAnsi="Times New Roman" w:cs="Times New Roman"/>
        </w:rPr>
        <w:t>внутрішніх</w:t>
      </w:r>
      <w:proofErr w:type="spellEnd"/>
      <w:r w:rsidRPr="00953463">
        <w:rPr>
          <w:rFonts w:ascii="Times New Roman" w:hAnsi="Times New Roman" w:cs="Times New Roman"/>
        </w:rPr>
        <w:t xml:space="preserve">, так і </w:t>
      </w:r>
      <w:proofErr w:type="spellStart"/>
      <w:r w:rsidRPr="00953463">
        <w:rPr>
          <w:rFonts w:ascii="Times New Roman" w:hAnsi="Times New Roman" w:cs="Times New Roman"/>
        </w:rPr>
        <w:t>міжнародних</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туристів</w:t>
      </w:r>
      <w:proofErr w:type="spellEnd"/>
      <w:r w:rsidRPr="00953463">
        <w:rPr>
          <w:rFonts w:ascii="Times New Roman" w:hAnsi="Times New Roman" w:cs="Times New Roman"/>
        </w:rPr>
        <w:t>.</w:t>
      </w:r>
    </w:p>
    <w:p w:rsidR="009A287F" w:rsidRPr="00953463" w:rsidRDefault="00953463" w:rsidP="00953463">
      <w:pPr>
        <w:rPr>
          <w:rFonts w:ascii="Times New Roman" w:hAnsi="Times New Roman" w:cs="Times New Roman"/>
        </w:rPr>
      </w:pPr>
      <w:proofErr w:type="spellStart"/>
      <w:r w:rsidRPr="00953463">
        <w:rPr>
          <w:rFonts w:ascii="Times New Roman" w:hAnsi="Times New Roman" w:cs="Times New Roman"/>
        </w:rPr>
        <w:t>Рецептивні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це</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туроператори</w:t>
      </w:r>
      <w:proofErr w:type="spellEnd"/>
      <w:r w:rsidRPr="00953463">
        <w:rPr>
          <w:rFonts w:ascii="Times New Roman" w:hAnsi="Times New Roman" w:cs="Times New Roman"/>
        </w:rPr>
        <w:t xml:space="preserve"> на </w:t>
      </w:r>
      <w:proofErr w:type="spellStart"/>
      <w:r w:rsidRPr="00953463">
        <w:rPr>
          <w:rFonts w:ascii="Times New Roman" w:hAnsi="Times New Roman" w:cs="Times New Roman"/>
        </w:rPr>
        <w:t>прийомі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тобто</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ті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які</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комплектують</w:t>
      </w:r>
      <w:proofErr w:type="spellEnd"/>
      <w:r w:rsidRPr="00953463">
        <w:rPr>
          <w:rFonts w:ascii="Times New Roman" w:hAnsi="Times New Roman" w:cs="Times New Roman"/>
        </w:rPr>
        <w:t xml:space="preserve"> тури і </w:t>
      </w:r>
      <w:proofErr w:type="spellStart"/>
      <w:r w:rsidRPr="00953463">
        <w:rPr>
          <w:rFonts w:ascii="Times New Roman" w:hAnsi="Times New Roman" w:cs="Times New Roman"/>
        </w:rPr>
        <w:t>програми</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обслуговування</w:t>
      </w:r>
      <w:proofErr w:type="spellEnd"/>
      <w:r w:rsidRPr="00953463">
        <w:rPr>
          <w:rFonts w:ascii="Times New Roman" w:hAnsi="Times New Roman" w:cs="Times New Roman"/>
        </w:rPr>
        <w:t xml:space="preserve"> в </w:t>
      </w:r>
      <w:proofErr w:type="spellStart"/>
      <w:r w:rsidRPr="00953463">
        <w:rPr>
          <w:rFonts w:ascii="Times New Roman" w:hAnsi="Times New Roman" w:cs="Times New Roman"/>
        </w:rPr>
        <w:t>місцях</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прийому</w:t>
      </w:r>
      <w:proofErr w:type="spellEnd"/>
      <w:r w:rsidRPr="00953463">
        <w:rPr>
          <w:rFonts w:ascii="Times New Roman" w:hAnsi="Times New Roman" w:cs="Times New Roman"/>
        </w:rPr>
        <w:t xml:space="preserve"> і </w:t>
      </w:r>
      <w:proofErr w:type="spellStart"/>
      <w:r w:rsidRPr="00953463">
        <w:rPr>
          <w:rFonts w:ascii="Times New Roman" w:hAnsi="Times New Roman" w:cs="Times New Roman"/>
        </w:rPr>
        <w:t>обслуговування</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туристів</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використовуючи</w:t>
      </w:r>
      <w:proofErr w:type="spellEnd"/>
      <w:r w:rsidRPr="00953463">
        <w:rPr>
          <w:rFonts w:ascii="Times New Roman" w:hAnsi="Times New Roman" w:cs="Times New Roman"/>
        </w:rPr>
        <w:t xml:space="preserve"> </w:t>
      </w:r>
      <w:proofErr w:type="spellStart"/>
      <w:proofErr w:type="gramStart"/>
      <w:r w:rsidRPr="00953463">
        <w:rPr>
          <w:rFonts w:ascii="Times New Roman" w:hAnsi="Times New Roman" w:cs="Times New Roman"/>
        </w:rPr>
        <w:t>прям</w:t>
      </w:r>
      <w:proofErr w:type="gramEnd"/>
      <w:r w:rsidRPr="00953463">
        <w:rPr>
          <w:rFonts w:ascii="Times New Roman" w:hAnsi="Times New Roman" w:cs="Times New Roman"/>
        </w:rPr>
        <w:t>і</w:t>
      </w:r>
      <w:proofErr w:type="spellEnd"/>
      <w:r w:rsidRPr="00953463">
        <w:rPr>
          <w:rFonts w:ascii="Times New Roman" w:hAnsi="Times New Roman" w:cs="Times New Roman"/>
        </w:rPr>
        <w:t xml:space="preserve"> угоди з </w:t>
      </w:r>
      <w:proofErr w:type="spellStart"/>
      <w:r w:rsidRPr="00953463">
        <w:rPr>
          <w:rFonts w:ascii="Times New Roman" w:hAnsi="Times New Roman" w:cs="Times New Roman"/>
        </w:rPr>
        <w:t>постачальниками</w:t>
      </w:r>
      <w:proofErr w:type="spellEnd"/>
      <w:r w:rsidRPr="00953463">
        <w:rPr>
          <w:rFonts w:ascii="Times New Roman" w:hAnsi="Times New Roman" w:cs="Times New Roman"/>
        </w:rPr>
        <w:t xml:space="preserve"> </w:t>
      </w:r>
      <w:proofErr w:type="spellStart"/>
      <w:r w:rsidRPr="00953463">
        <w:rPr>
          <w:rFonts w:ascii="Times New Roman" w:hAnsi="Times New Roman" w:cs="Times New Roman"/>
        </w:rPr>
        <w:t>послуг</w:t>
      </w:r>
      <w:proofErr w:type="spellEnd"/>
      <w:r w:rsidRPr="00953463">
        <w:rPr>
          <w:rFonts w:ascii="Times New Roman" w:hAnsi="Times New Roman" w:cs="Times New Roman"/>
        </w:rPr>
        <w:t>.</w:t>
      </w:r>
    </w:p>
    <w:p w:rsidR="002A2E02" w:rsidRDefault="005A07DD" w:rsidP="00953463">
      <w:pPr>
        <w:rPr>
          <w:rFonts w:ascii="Times New Roman" w:hAnsi="Times New Roman" w:cs="Times New Roman"/>
          <w:b/>
          <w:noProof/>
          <w:lang w:val="uk-UA" w:eastAsia="ru-RU"/>
        </w:rPr>
      </w:pPr>
      <w:r w:rsidRPr="007B2543">
        <w:rPr>
          <w:rFonts w:ascii="Times New Roman" w:hAnsi="Times New Roman" w:cs="Times New Roman"/>
          <w:b/>
          <w:noProof/>
          <w:lang w:val="uk-UA" w:eastAsia="ru-RU"/>
        </w:rPr>
        <w:t xml:space="preserve">                    </w:t>
      </w:r>
      <w:r w:rsidR="007B2543" w:rsidRPr="007B2543">
        <w:rPr>
          <w:rFonts w:ascii="Times New Roman" w:hAnsi="Times New Roman" w:cs="Times New Roman"/>
          <w:b/>
          <w:noProof/>
          <w:lang w:val="uk-UA" w:eastAsia="ru-RU"/>
        </w:rPr>
        <w:t xml:space="preserve">  ОСОБЛИВОСТІ РЕЦЕПТИВНОГО ТУРОПЕРЕЙТИНГУ</w:t>
      </w:r>
    </w:p>
    <w:p w:rsidR="007B2543" w:rsidRDefault="007B2543" w:rsidP="00953463">
      <w:pPr>
        <w:rPr>
          <w:rFonts w:ascii="Times New Roman" w:hAnsi="Times New Roman" w:cs="Times New Roman"/>
          <w:b/>
          <w:noProof/>
          <w:lang w:val="uk-UA" w:eastAsia="ru-RU"/>
        </w:rPr>
      </w:pPr>
      <w:r>
        <w:rPr>
          <w:rFonts w:ascii="Times New Roman" w:hAnsi="Times New Roman" w:cs="Times New Roman"/>
          <w:b/>
          <w:noProof/>
          <w:lang w:eastAsia="ru-RU"/>
        </w:rPr>
        <w:drawing>
          <wp:inline distT="0" distB="0" distL="0" distR="0">
            <wp:extent cx="5486400" cy="2847975"/>
            <wp:effectExtent l="0" t="0" r="0" b="9525"/>
            <wp:docPr id="12" name="Рисунок 12" descr="C:\Users\Lenovo\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847975"/>
                    </a:xfrm>
                    <a:prstGeom prst="rect">
                      <a:avLst/>
                    </a:prstGeom>
                    <a:noFill/>
                    <a:ln>
                      <a:noFill/>
                    </a:ln>
                  </pic:spPr>
                </pic:pic>
              </a:graphicData>
            </a:graphic>
          </wp:inline>
        </w:drawing>
      </w:r>
    </w:p>
    <w:p w:rsidR="007B2543" w:rsidRDefault="007B2543" w:rsidP="00953463">
      <w:pPr>
        <w:rPr>
          <w:rFonts w:ascii="Times New Roman" w:hAnsi="Times New Roman" w:cs="Times New Roman"/>
          <w:b/>
          <w:noProof/>
          <w:lang w:val="uk-UA" w:eastAsia="ru-RU"/>
        </w:rPr>
      </w:pPr>
      <w:r>
        <w:rPr>
          <w:rFonts w:ascii="Times New Roman" w:hAnsi="Times New Roman" w:cs="Times New Roman"/>
          <w:b/>
          <w:noProof/>
          <w:lang w:eastAsia="ru-RU"/>
        </w:rPr>
        <w:lastRenderedPageBreak/>
        <w:drawing>
          <wp:inline distT="0" distB="0" distL="0" distR="0">
            <wp:extent cx="5600700" cy="4162425"/>
            <wp:effectExtent l="0" t="0" r="0" b="9525"/>
            <wp:docPr id="13" name="Рисунок 13"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4162425"/>
                    </a:xfrm>
                    <a:prstGeom prst="rect">
                      <a:avLst/>
                    </a:prstGeom>
                    <a:noFill/>
                    <a:ln>
                      <a:noFill/>
                    </a:ln>
                  </pic:spPr>
                </pic:pic>
              </a:graphicData>
            </a:graphic>
          </wp:inline>
        </w:drawing>
      </w:r>
    </w:p>
    <w:p w:rsidR="007B2543" w:rsidRDefault="007B2543" w:rsidP="00953463">
      <w:pPr>
        <w:rPr>
          <w:rFonts w:ascii="Times New Roman" w:hAnsi="Times New Roman" w:cs="Times New Roman"/>
          <w:b/>
          <w:noProof/>
          <w:lang w:val="uk-UA" w:eastAsia="ru-RU"/>
        </w:rPr>
      </w:pPr>
      <w:r>
        <w:rPr>
          <w:rFonts w:ascii="Times New Roman" w:hAnsi="Times New Roman" w:cs="Times New Roman"/>
          <w:b/>
          <w:noProof/>
          <w:lang w:eastAsia="ru-RU"/>
        </w:rPr>
        <w:drawing>
          <wp:inline distT="0" distB="0" distL="0" distR="0">
            <wp:extent cx="5600700" cy="4038600"/>
            <wp:effectExtent l="0" t="0" r="0" b="0"/>
            <wp:docPr id="14" name="Рисунок 14" descr="C:\Users\Lenov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038600"/>
                    </a:xfrm>
                    <a:prstGeom prst="rect">
                      <a:avLst/>
                    </a:prstGeom>
                    <a:noFill/>
                    <a:ln>
                      <a:noFill/>
                    </a:ln>
                  </pic:spPr>
                </pic:pic>
              </a:graphicData>
            </a:graphic>
          </wp:inline>
        </w:drawing>
      </w:r>
    </w:p>
    <w:p w:rsidR="00DF62ED" w:rsidRDefault="00DF62ED" w:rsidP="00953463">
      <w:pPr>
        <w:rPr>
          <w:rFonts w:ascii="Times New Roman" w:hAnsi="Times New Roman" w:cs="Times New Roman"/>
          <w:b/>
          <w:noProof/>
          <w:lang w:val="uk-UA" w:eastAsia="ru-RU"/>
        </w:rPr>
      </w:pPr>
      <w:r>
        <w:rPr>
          <w:rFonts w:ascii="Times New Roman" w:hAnsi="Times New Roman" w:cs="Times New Roman"/>
          <w:b/>
          <w:noProof/>
          <w:lang w:eastAsia="ru-RU"/>
        </w:rPr>
        <w:lastRenderedPageBreak/>
        <w:drawing>
          <wp:inline distT="0" distB="0" distL="0" distR="0">
            <wp:extent cx="5534025" cy="3762375"/>
            <wp:effectExtent l="0" t="0" r="9525" b="9525"/>
            <wp:docPr id="15" name="Рисунок 15" descr="C:\Users\Lenov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3762375"/>
                    </a:xfrm>
                    <a:prstGeom prst="rect">
                      <a:avLst/>
                    </a:prstGeom>
                    <a:noFill/>
                    <a:ln>
                      <a:noFill/>
                    </a:ln>
                  </pic:spPr>
                </pic:pic>
              </a:graphicData>
            </a:graphic>
          </wp:inline>
        </w:drawing>
      </w:r>
    </w:p>
    <w:p w:rsidR="00DF62ED" w:rsidRDefault="00DF62ED" w:rsidP="00953463">
      <w:pPr>
        <w:rPr>
          <w:rFonts w:ascii="Times New Roman" w:hAnsi="Times New Roman" w:cs="Times New Roman"/>
          <w:b/>
          <w:noProof/>
          <w:lang w:val="uk-UA" w:eastAsia="ru-RU"/>
        </w:rPr>
      </w:pPr>
      <w:r>
        <w:rPr>
          <w:rFonts w:ascii="Times New Roman" w:hAnsi="Times New Roman" w:cs="Times New Roman"/>
          <w:b/>
          <w:noProof/>
          <w:lang w:eastAsia="ru-RU"/>
        </w:rPr>
        <w:drawing>
          <wp:inline distT="0" distB="0" distL="0" distR="0">
            <wp:extent cx="5486400" cy="3981450"/>
            <wp:effectExtent l="0" t="0" r="0" b="0"/>
            <wp:docPr id="16" name="Рисунок 16" descr="C:\Users\Lenovo\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81450"/>
                    </a:xfrm>
                    <a:prstGeom prst="rect">
                      <a:avLst/>
                    </a:prstGeom>
                    <a:noFill/>
                    <a:ln>
                      <a:noFill/>
                    </a:ln>
                  </pic:spPr>
                </pic:pic>
              </a:graphicData>
            </a:graphic>
          </wp:inline>
        </w:drawing>
      </w:r>
    </w:p>
    <w:p w:rsidR="00DF62ED" w:rsidRDefault="00DF62ED" w:rsidP="00953463">
      <w:pPr>
        <w:rPr>
          <w:rFonts w:ascii="Times New Roman" w:hAnsi="Times New Roman" w:cs="Times New Roman"/>
          <w:b/>
          <w:noProof/>
          <w:lang w:val="uk-UA" w:eastAsia="ru-RU"/>
        </w:rPr>
      </w:pPr>
      <w:r>
        <w:rPr>
          <w:rFonts w:ascii="Times New Roman" w:hAnsi="Times New Roman" w:cs="Times New Roman"/>
          <w:b/>
          <w:noProof/>
          <w:lang w:eastAsia="ru-RU"/>
        </w:rPr>
        <w:lastRenderedPageBreak/>
        <w:drawing>
          <wp:inline distT="0" distB="0" distL="0" distR="0">
            <wp:extent cx="5391150" cy="3886200"/>
            <wp:effectExtent l="0" t="0" r="0" b="0"/>
            <wp:docPr id="17" name="Рисунок 17" descr="C:\Users\Lenovo\Desktop\6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6P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886200"/>
                    </a:xfrm>
                    <a:prstGeom prst="rect">
                      <a:avLst/>
                    </a:prstGeom>
                    <a:noFill/>
                    <a:ln>
                      <a:noFill/>
                    </a:ln>
                  </pic:spPr>
                </pic:pic>
              </a:graphicData>
            </a:graphic>
          </wp:inline>
        </w:drawing>
      </w:r>
    </w:p>
    <w:p w:rsidR="00DF62ED" w:rsidRDefault="00DF62ED" w:rsidP="00953463">
      <w:pPr>
        <w:rPr>
          <w:rFonts w:ascii="Times New Roman" w:hAnsi="Times New Roman" w:cs="Times New Roman"/>
          <w:b/>
          <w:noProof/>
          <w:lang w:val="uk-UA" w:eastAsia="ru-RU"/>
        </w:rPr>
      </w:pPr>
      <w:r>
        <w:rPr>
          <w:rFonts w:ascii="Times New Roman" w:hAnsi="Times New Roman" w:cs="Times New Roman"/>
          <w:b/>
          <w:noProof/>
          <w:lang w:eastAsia="ru-RU"/>
        </w:rPr>
        <w:drawing>
          <wp:inline distT="0" distB="0" distL="0" distR="0">
            <wp:extent cx="5391150" cy="3686175"/>
            <wp:effectExtent l="0" t="0" r="0" b="9525"/>
            <wp:docPr id="19" name="Рисунок 19" descr="C:\Users\Lenovo\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686175"/>
                    </a:xfrm>
                    <a:prstGeom prst="rect">
                      <a:avLst/>
                    </a:prstGeom>
                    <a:noFill/>
                    <a:ln>
                      <a:noFill/>
                    </a:ln>
                  </pic:spPr>
                </pic:pic>
              </a:graphicData>
            </a:graphic>
          </wp:inline>
        </w:drawing>
      </w:r>
    </w:p>
    <w:p w:rsidR="00DF62ED" w:rsidRDefault="00DF62ED" w:rsidP="00953463">
      <w:pPr>
        <w:rPr>
          <w:rFonts w:ascii="Times New Roman" w:hAnsi="Times New Roman" w:cs="Times New Roman"/>
          <w:b/>
          <w:noProof/>
          <w:lang w:val="uk-UA" w:eastAsia="ru-RU"/>
        </w:rPr>
      </w:pPr>
      <w:r>
        <w:rPr>
          <w:rFonts w:ascii="Times New Roman" w:hAnsi="Times New Roman" w:cs="Times New Roman"/>
          <w:b/>
          <w:noProof/>
          <w:lang w:eastAsia="ru-RU"/>
        </w:rPr>
        <w:lastRenderedPageBreak/>
        <w:drawing>
          <wp:inline distT="0" distB="0" distL="0" distR="0">
            <wp:extent cx="5534025" cy="3819525"/>
            <wp:effectExtent l="0" t="0" r="9525" b="9525"/>
            <wp:docPr id="20" name="Рисунок 20" descr="C:\Users\Lenovo\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3819525"/>
                    </a:xfrm>
                    <a:prstGeom prst="rect">
                      <a:avLst/>
                    </a:prstGeom>
                    <a:noFill/>
                    <a:ln>
                      <a:noFill/>
                    </a:ln>
                  </pic:spPr>
                </pic:pic>
              </a:graphicData>
            </a:graphic>
          </wp:inline>
        </w:drawing>
      </w:r>
    </w:p>
    <w:p w:rsidR="00DF62ED" w:rsidRPr="007B2543" w:rsidRDefault="00DF62ED" w:rsidP="00953463">
      <w:pPr>
        <w:rPr>
          <w:rFonts w:ascii="Times New Roman" w:hAnsi="Times New Roman" w:cs="Times New Roman"/>
          <w:b/>
          <w:noProof/>
          <w:lang w:val="uk-UA" w:eastAsia="ru-RU"/>
        </w:rPr>
      </w:pPr>
      <w:bookmarkStart w:id="0" w:name="_GoBack"/>
      <w:bookmarkEnd w:id="0"/>
    </w:p>
    <w:p w:rsidR="00953463" w:rsidRDefault="002A2E02" w:rsidP="00953463">
      <w:pPr>
        <w:rPr>
          <w:rFonts w:ascii="Times New Roman" w:hAnsi="Times New Roman" w:cs="Times New Roman"/>
          <w:b/>
          <w:noProof/>
          <w:lang w:val="uk-UA" w:eastAsia="ru-RU"/>
        </w:rPr>
      </w:pPr>
      <w:r>
        <w:rPr>
          <w:rFonts w:ascii="Times New Roman" w:hAnsi="Times New Roman" w:cs="Times New Roman"/>
          <w:noProof/>
          <w:lang w:val="uk-UA" w:eastAsia="ru-RU"/>
        </w:rPr>
        <w:t xml:space="preserve">                    </w:t>
      </w:r>
      <w:r w:rsidR="005A07DD">
        <w:rPr>
          <w:rFonts w:ascii="Times New Roman" w:hAnsi="Times New Roman" w:cs="Times New Roman"/>
          <w:noProof/>
          <w:lang w:val="uk-UA" w:eastAsia="ru-RU"/>
        </w:rPr>
        <w:t xml:space="preserve">  </w:t>
      </w:r>
      <w:r w:rsidR="005A07DD" w:rsidRPr="002A2E02">
        <w:rPr>
          <w:rFonts w:ascii="Times New Roman" w:hAnsi="Times New Roman" w:cs="Times New Roman"/>
          <w:b/>
          <w:noProof/>
          <w:lang w:eastAsia="ru-RU"/>
        </w:rPr>
        <w:t>СУТН</w:t>
      </w:r>
      <w:r w:rsidR="005A07DD" w:rsidRPr="002A2E02">
        <w:rPr>
          <w:rFonts w:ascii="Times New Roman" w:hAnsi="Times New Roman" w:cs="Times New Roman"/>
          <w:b/>
          <w:noProof/>
          <w:lang w:val="uk-UA" w:eastAsia="ru-RU"/>
        </w:rPr>
        <w:t>ІСТЬ ІНІЦИАТИВНОГО ТУРОПЕРЕЙТИНГУ</w:t>
      </w:r>
    </w:p>
    <w:p w:rsidR="00726120" w:rsidRDefault="00726120" w:rsidP="00953463">
      <w:pPr>
        <w:rPr>
          <w:rFonts w:ascii="Times New Roman" w:hAnsi="Times New Roman" w:cs="Times New Roman"/>
          <w:b/>
          <w:noProof/>
          <w:lang w:val="uk-UA" w:eastAsia="ru-RU"/>
        </w:rPr>
      </w:pPr>
      <w:r w:rsidRPr="00726120">
        <w:rPr>
          <w:rFonts w:ascii="Times New Roman" w:hAnsi="Times New Roman" w:cs="Times New Roman"/>
          <w:b/>
          <w:noProof/>
          <w:lang w:val="uk-UA" w:eastAsia="ru-RU"/>
        </w:rPr>
        <w:t>Оцінка туристичного ринку країни-партнера. Етапи дослідження: загальна характеристика стану внутрішнього ринку країни, ступінь інтегрованості ринку, стан та рівень доступності туристсько-екскурсійних ресурсів, стан та рівень розвитку сфери гостинності, територіальна організація ринку пропозиції, аналіз запропонованого турпродукту, оцінка туристичного процесу, стан двосторонніх відносин та туристичні формальності, освоєність та оригінальність турпродукту. Мета та критерії оцінювання туристичного ринку закордонної країни. Туристичний пакет як найбільш популярна форма продажу турпродукту. Формування каталогу пропозицій інклюзив та пекідж-турів, турів-каскадів. Формування каталогу пропозицій ініціативного туроператора. Розподіл робіт між службами та підрозділами туроператора в процесі обслуговування та надання туристичних послуг.</w:t>
      </w:r>
    </w:p>
    <w:p w:rsidR="00726120" w:rsidRDefault="00726120" w:rsidP="00953463">
      <w:pPr>
        <w:rPr>
          <w:rFonts w:ascii="Times New Roman" w:hAnsi="Times New Roman" w:cs="Times New Roman"/>
          <w:b/>
          <w:noProof/>
          <w:lang w:val="uk-UA" w:eastAsia="ru-RU"/>
        </w:rPr>
      </w:pPr>
    </w:p>
    <w:p w:rsidR="00726120" w:rsidRPr="00726120" w:rsidRDefault="00726120" w:rsidP="00953463">
      <w:pPr>
        <w:rPr>
          <w:rFonts w:ascii="Times New Roman" w:hAnsi="Times New Roman" w:cs="Times New Roman"/>
          <w:lang w:val="uk-UA"/>
        </w:rPr>
      </w:pPr>
      <w:r w:rsidRPr="00726120">
        <w:rPr>
          <w:rFonts w:ascii="Times New Roman" w:hAnsi="Times New Roman" w:cs="Times New Roman"/>
          <w:lang w:val="uk-UA"/>
        </w:rPr>
        <w:t>Ініціативні - це туроператори, які відправляють туристів за кордон або інші регіони за домовленістю з приймаючими операторами або безпосередньо з туристичними підприємствами.</w:t>
      </w:r>
    </w:p>
    <w:p w:rsidR="005A07DD" w:rsidRDefault="005A07DD" w:rsidP="00953463">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591175" cy="3590925"/>
            <wp:effectExtent l="0" t="0" r="9525" b="9525"/>
            <wp:docPr id="2" name="Рисунок 2" descr="C:\Users\Lenov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590925"/>
                    </a:xfrm>
                    <a:prstGeom prst="rect">
                      <a:avLst/>
                    </a:prstGeom>
                    <a:noFill/>
                    <a:ln>
                      <a:noFill/>
                    </a:ln>
                  </pic:spPr>
                </pic:pic>
              </a:graphicData>
            </a:graphic>
          </wp:inline>
        </w:drawing>
      </w:r>
    </w:p>
    <w:p w:rsidR="005A07DD" w:rsidRDefault="005A07DD" w:rsidP="00953463">
      <w:pPr>
        <w:rPr>
          <w:rFonts w:ascii="Times New Roman" w:hAnsi="Times New Roman" w:cs="Times New Roman"/>
          <w:lang w:val="uk-UA"/>
        </w:rPr>
      </w:pPr>
      <w:r>
        <w:rPr>
          <w:rFonts w:ascii="Times New Roman" w:hAnsi="Times New Roman" w:cs="Times New Roman"/>
          <w:noProof/>
          <w:lang w:eastAsia="ru-RU"/>
        </w:rPr>
        <w:drawing>
          <wp:inline distT="0" distB="0" distL="0" distR="0">
            <wp:extent cx="5591175" cy="3724275"/>
            <wp:effectExtent l="0" t="0" r="9525" b="9525"/>
            <wp:docPr id="3" name="Рисунок 3" descr="C:\Users\Lenov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3724275"/>
                    </a:xfrm>
                    <a:prstGeom prst="rect">
                      <a:avLst/>
                    </a:prstGeom>
                    <a:noFill/>
                    <a:ln>
                      <a:noFill/>
                    </a:ln>
                  </pic:spPr>
                </pic:pic>
              </a:graphicData>
            </a:graphic>
          </wp:inline>
        </w:drawing>
      </w:r>
    </w:p>
    <w:p w:rsidR="002A2E02" w:rsidRDefault="002A2E02" w:rsidP="00953463">
      <w:pP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591175" cy="2752725"/>
            <wp:effectExtent l="0" t="0" r="9525" b="9525"/>
            <wp:docPr id="4" name="Рисунок 4" descr="C:\Users\Lenovo\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2752725"/>
                    </a:xfrm>
                    <a:prstGeom prst="rect">
                      <a:avLst/>
                    </a:prstGeom>
                    <a:noFill/>
                    <a:ln>
                      <a:noFill/>
                    </a:ln>
                  </pic:spPr>
                </pic:pic>
              </a:graphicData>
            </a:graphic>
          </wp:inline>
        </w:drawing>
      </w:r>
    </w:p>
    <w:p w:rsidR="002A2E02" w:rsidRDefault="00994B84" w:rsidP="00953463">
      <w:pPr>
        <w:rPr>
          <w:rFonts w:ascii="Times New Roman" w:hAnsi="Times New Roman" w:cs="Times New Roman"/>
          <w:lang w:val="uk-UA"/>
        </w:rPr>
      </w:pPr>
      <w:r>
        <w:rPr>
          <w:rFonts w:ascii="Times New Roman" w:hAnsi="Times New Roman" w:cs="Times New Roman"/>
          <w:lang w:val="uk-UA"/>
        </w:rPr>
        <w:t xml:space="preserve">ОЦІНКА ТУРИСТИЧНОГО РИНКУ </w:t>
      </w:r>
      <w:r w:rsidR="002A2E02">
        <w:rPr>
          <w:rFonts w:ascii="Times New Roman" w:hAnsi="Times New Roman" w:cs="Times New Roman"/>
          <w:lang w:val="uk-UA"/>
        </w:rPr>
        <w:t>КРАЇНИ</w:t>
      </w:r>
      <w:r>
        <w:rPr>
          <w:rFonts w:ascii="Times New Roman" w:hAnsi="Times New Roman" w:cs="Times New Roman"/>
          <w:lang w:val="uk-UA"/>
        </w:rPr>
        <w:t xml:space="preserve"> – ПАРТНЕРА</w:t>
      </w:r>
    </w:p>
    <w:p w:rsidR="00994B84" w:rsidRDefault="00994B84" w:rsidP="00953463">
      <w:pPr>
        <w:rPr>
          <w:rFonts w:ascii="Times New Roman" w:hAnsi="Times New Roman" w:cs="Times New Roman"/>
          <w:lang w:val="uk-UA"/>
        </w:rPr>
      </w:pPr>
      <w:r>
        <w:rPr>
          <w:rFonts w:ascii="Times New Roman" w:hAnsi="Times New Roman" w:cs="Times New Roman"/>
          <w:noProof/>
          <w:lang w:eastAsia="ru-RU"/>
        </w:rPr>
        <w:drawing>
          <wp:inline distT="0" distB="0" distL="0" distR="0">
            <wp:extent cx="5572125" cy="2447925"/>
            <wp:effectExtent l="0" t="0" r="9525" b="9525"/>
            <wp:docPr id="5" name="Рисунок 5" descr="C:\Users\Lenov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125" cy="2447925"/>
                    </a:xfrm>
                    <a:prstGeom prst="rect">
                      <a:avLst/>
                    </a:prstGeom>
                    <a:noFill/>
                    <a:ln>
                      <a:noFill/>
                    </a:ln>
                  </pic:spPr>
                </pic:pic>
              </a:graphicData>
            </a:graphic>
          </wp:inline>
        </w:drawing>
      </w:r>
    </w:p>
    <w:p w:rsidR="00994B84" w:rsidRDefault="00994B84" w:rsidP="00953463">
      <w:pPr>
        <w:rPr>
          <w:rFonts w:ascii="Times New Roman" w:hAnsi="Times New Roman" w:cs="Times New Roman"/>
          <w:noProof/>
          <w:lang w:val="uk-UA" w:eastAsia="ru-RU"/>
        </w:rPr>
      </w:pPr>
      <w:r>
        <w:rPr>
          <w:rFonts w:ascii="Times New Roman" w:hAnsi="Times New Roman" w:cs="Times New Roman"/>
          <w:noProof/>
          <w:lang w:eastAsia="ru-RU"/>
        </w:rPr>
        <w:lastRenderedPageBreak/>
        <w:drawing>
          <wp:inline distT="0" distB="0" distL="0" distR="0">
            <wp:extent cx="5553075" cy="3990975"/>
            <wp:effectExtent l="0" t="0" r="9525" b="9525"/>
            <wp:docPr id="7" name="Рисунок 7" descr="C:\Users\Lenovo\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075" cy="3990975"/>
                    </a:xfrm>
                    <a:prstGeom prst="rect">
                      <a:avLst/>
                    </a:prstGeom>
                    <a:noFill/>
                    <a:ln>
                      <a:noFill/>
                    </a:ln>
                  </pic:spPr>
                </pic:pic>
              </a:graphicData>
            </a:graphic>
          </wp:inline>
        </w:drawing>
      </w:r>
    </w:p>
    <w:p w:rsidR="00994B84" w:rsidRDefault="00994B84" w:rsidP="00953463">
      <w:pPr>
        <w:rPr>
          <w:rFonts w:ascii="Times New Roman" w:hAnsi="Times New Roman" w:cs="Times New Roman"/>
          <w:noProof/>
          <w:lang w:val="uk-UA" w:eastAsia="ru-RU"/>
        </w:rPr>
      </w:pPr>
      <w:r>
        <w:rPr>
          <w:rFonts w:ascii="Times New Roman" w:hAnsi="Times New Roman" w:cs="Times New Roman"/>
          <w:noProof/>
          <w:lang w:eastAsia="ru-RU"/>
        </w:rPr>
        <w:drawing>
          <wp:inline distT="0" distB="0" distL="0" distR="0">
            <wp:extent cx="5562600" cy="3829050"/>
            <wp:effectExtent l="0" t="0" r="0" b="0"/>
            <wp:docPr id="8" name="Рисунок 8" descr="C:\Users\Lenovo\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3829050"/>
                    </a:xfrm>
                    <a:prstGeom prst="rect">
                      <a:avLst/>
                    </a:prstGeom>
                    <a:noFill/>
                    <a:ln>
                      <a:noFill/>
                    </a:ln>
                  </pic:spPr>
                </pic:pic>
              </a:graphicData>
            </a:graphic>
          </wp:inline>
        </w:drawing>
      </w:r>
    </w:p>
    <w:p w:rsidR="00103020" w:rsidRDefault="00103020" w:rsidP="00953463">
      <w:pPr>
        <w:rPr>
          <w:rFonts w:ascii="Times New Roman" w:hAnsi="Times New Roman" w:cs="Times New Roman"/>
          <w:noProof/>
          <w:lang w:val="uk-UA" w:eastAsia="ru-RU"/>
        </w:rPr>
      </w:pPr>
      <w:r>
        <w:rPr>
          <w:rFonts w:ascii="Times New Roman" w:hAnsi="Times New Roman" w:cs="Times New Roman"/>
          <w:noProof/>
          <w:lang w:eastAsia="ru-RU"/>
        </w:rPr>
        <w:lastRenderedPageBreak/>
        <w:drawing>
          <wp:inline distT="0" distB="0" distL="0" distR="0">
            <wp:extent cx="5467350" cy="3705225"/>
            <wp:effectExtent l="0" t="0" r="0" b="9525"/>
            <wp:docPr id="10" name="Рисунок 10" descr="C:\Users\Lenovo\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3705225"/>
                    </a:xfrm>
                    <a:prstGeom prst="rect">
                      <a:avLst/>
                    </a:prstGeom>
                    <a:noFill/>
                    <a:ln>
                      <a:noFill/>
                    </a:ln>
                  </pic:spPr>
                </pic:pic>
              </a:graphicData>
            </a:graphic>
          </wp:inline>
        </w:drawing>
      </w:r>
    </w:p>
    <w:p w:rsidR="00994B84" w:rsidRDefault="00994B84" w:rsidP="00953463">
      <w:pPr>
        <w:rPr>
          <w:rFonts w:ascii="Times New Roman" w:hAnsi="Times New Roman" w:cs="Times New Roman"/>
          <w:noProof/>
          <w:lang w:val="uk-UA" w:eastAsia="ru-RU"/>
        </w:rPr>
      </w:pPr>
      <w:r>
        <w:rPr>
          <w:noProof/>
          <w:lang w:eastAsia="ru-RU"/>
        </w:rPr>
        <w:drawing>
          <wp:inline distT="0" distB="0" distL="0" distR="0" wp14:anchorId="2720CD47" wp14:editId="306FE77F">
            <wp:extent cx="558165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1650" cy="3009900"/>
                    </a:xfrm>
                    <a:prstGeom prst="rect">
                      <a:avLst/>
                    </a:prstGeom>
                  </pic:spPr>
                </pic:pic>
              </a:graphicData>
            </a:graphic>
          </wp:inline>
        </w:drawing>
      </w:r>
    </w:p>
    <w:p w:rsidR="00103020" w:rsidRDefault="007B2543" w:rsidP="00953463">
      <w:pPr>
        <w:rPr>
          <w:rFonts w:ascii="Times New Roman" w:hAnsi="Times New Roman" w:cs="Times New Roman"/>
          <w:noProof/>
          <w:lang w:val="uk-UA" w:eastAsia="ru-RU"/>
        </w:rPr>
      </w:pPr>
      <w:r>
        <w:rPr>
          <w:rFonts w:ascii="Times New Roman" w:hAnsi="Times New Roman" w:cs="Times New Roman"/>
          <w:noProof/>
          <w:lang w:eastAsia="ru-RU"/>
        </w:rPr>
        <w:lastRenderedPageBreak/>
        <w:drawing>
          <wp:inline distT="0" distB="0" distL="0" distR="0">
            <wp:extent cx="5476875" cy="2924175"/>
            <wp:effectExtent l="0" t="0" r="9525" b="9525"/>
            <wp:docPr id="11" name="Рисунок 11" descr="C:\Users\Lenovo\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2924175"/>
                    </a:xfrm>
                    <a:prstGeom prst="rect">
                      <a:avLst/>
                    </a:prstGeom>
                    <a:noFill/>
                    <a:ln>
                      <a:noFill/>
                    </a:ln>
                  </pic:spPr>
                </pic:pic>
              </a:graphicData>
            </a:graphic>
          </wp:inline>
        </w:drawing>
      </w:r>
    </w:p>
    <w:p w:rsidR="00994B84" w:rsidRPr="00994B84" w:rsidRDefault="00994B84" w:rsidP="00953463">
      <w:pPr>
        <w:rPr>
          <w:rFonts w:ascii="Times New Roman" w:hAnsi="Times New Roman" w:cs="Times New Roman"/>
          <w:lang w:val="uk-UA"/>
        </w:rPr>
      </w:pPr>
    </w:p>
    <w:p w:rsidR="006048A8" w:rsidRPr="009A287F" w:rsidRDefault="006048A8" w:rsidP="009A287F">
      <w:pPr>
        <w:rPr>
          <w:rFonts w:ascii="Times New Roman" w:hAnsi="Times New Roman" w:cs="Times New Roman"/>
        </w:rPr>
      </w:pPr>
    </w:p>
    <w:sectPr w:rsidR="006048A8" w:rsidRPr="009A287F" w:rsidSect="009A28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8FD"/>
    <w:rsid w:val="00103020"/>
    <w:rsid w:val="002A2E02"/>
    <w:rsid w:val="005A07DD"/>
    <w:rsid w:val="006048A8"/>
    <w:rsid w:val="00726120"/>
    <w:rsid w:val="00767F79"/>
    <w:rsid w:val="007B2543"/>
    <w:rsid w:val="00953463"/>
    <w:rsid w:val="00994B84"/>
    <w:rsid w:val="009A18FD"/>
    <w:rsid w:val="009A287F"/>
    <w:rsid w:val="00DF62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07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07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07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07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99FF9-6092-43E8-BACB-F662C977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10</Pages>
  <Words>358</Words>
  <Characters>2045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2020-06-02T11:33:00Z</dcterms:created>
  <dcterms:modified xsi:type="dcterms:W3CDTF">2020-06-03T10:45:00Z</dcterms:modified>
</cp:coreProperties>
</file>