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F1F" w:rsidRPr="00115F1F" w:rsidRDefault="00115F1F" w:rsidP="00DA2584">
      <w:pPr>
        <w:spacing w:after="0" w:line="360" w:lineRule="auto"/>
        <w:ind w:firstLine="709"/>
        <w:jc w:val="both"/>
        <w:rPr>
          <w:rFonts w:ascii="Times New Roman" w:eastAsia="Calibri" w:hAnsi="Times New Roman" w:cs="Times New Roman"/>
          <w:b/>
          <w:sz w:val="28"/>
          <w:szCs w:val="28"/>
          <w:lang w:val="uk-UA"/>
        </w:rPr>
      </w:pPr>
      <w:bookmarkStart w:id="0" w:name="_GoBack"/>
      <w:r w:rsidRPr="00115F1F">
        <w:rPr>
          <w:rFonts w:ascii="Times New Roman" w:hAnsi="Times New Roman" w:cs="Times New Roman"/>
          <w:b/>
          <w:sz w:val="28"/>
          <w:szCs w:val="28"/>
          <w:lang w:val="uk-UA"/>
        </w:rPr>
        <w:t>Т4.</w:t>
      </w:r>
      <w:r w:rsidRPr="00115F1F">
        <w:rPr>
          <w:rFonts w:ascii="Times New Roman" w:eastAsia="Calibri" w:hAnsi="Times New Roman" w:cs="Times New Roman"/>
          <w:b/>
          <w:sz w:val="28"/>
          <w:szCs w:val="28"/>
          <w:lang w:val="uk-UA"/>
        </w:rPr>
        <w:t xml:space="preserve"> </w:t>
      </w:r>
      <w:r w:rsidRPr="00115F1F">
        <w:rPr>
          <w:rFonts w:ascii="Times New Roman" w:eastAsia="Calibri" w:hAnsi="Times New Roman" w:cs="Times New Roman"/>
          <w:b/>
          <w:sz w:val="28"/>
          <w:szCs w:val="28"/>
          <w:lang w:val="uk-UA"/>
        </w:rPr>
        <w:t>Інтернаціоналізація малого та середнього бізнесу</w:t>
      </w:r>
      <w:bookmarkEnd w:id="0"/>
      <w:r w:rsidRPr="00115F1F">
        <w:rPr>
          <w:rFonts w:ascii="Times New Roman" w:eastAsia="Calibri" w:hAnsi="Times New Roman" w:cs="Times New Roman"/>
          <w:b/>
          <w:sz w:val="28"/>
          <w:szCs w:val="28"/>
          <w:lang w:val="uk-UA"/>
        </w:rPr>
        <w:t>.</w:t>
      </w:r>
    </w:p>
    <w:p w:rsidR="00DA2584" w:rsidRPr="00DA2584" w:rsidRDefault="00115F1F" w:rsidP="00DA258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A2584" w:rsidRPr="00115F1F">
        <w:rPr>
          <w:rFonts w:ascii="Times New Roman" w:hAnsi="Times New Roman" w:cs="Times New Roman"/>
          <w:sz w:val="28"/>
          <w:szCs w:val="28"/>
          <w:lang w:val="uk-UA"/>
        </w:rPr>
        <w:t xml:space="preserve">Зміна співвідношення і ролі різних факторів виробництва в економічному розвитку свідчить про новий етап усуспільнення виробництва, пов’язаний з поступовою втратою конкурентних переваг масовим виробництвом, зміною позицій і характеру зв’язків великого, середнього та малого бізнесу, транснаціоналізацією ланцюгів поставок і створення вартості. </w:t>
      </w:r>
      <w:r w:rsidR="00DA2584" w:rsidRPr="00DA2584">
        <w:rPr>
          <w:rFonts w:ascii="Times New Roman" w:hAnsi="Times New Roman" w:cs="Times New Roman"/>
          <w:sz w:val="28"/>
          <w:szCs w:val="28"/>
        </w:rPr>
        <w:t xml:space="preserve">В умовах глобалізації посилення ступеня інтернаціоналізації малих та середніх </w:t>
      </w:r>
      <w:proofErr w:type="gramStart"/>
      <w:r w:rsidR="00DA2584" w:rsidRPr="00DA2584">
        <w:rPr>
          <w:rFonts w:ascii="Times New Roman" w:hAnsi="Times New Roman" w:cs="Times New Roman"/>
          <w:sz w:val="28"/>
          <w:szCs w:val="28"/>
        </w:rPr>
        <w:t>п</w:t>
      </w:r>
      <w:proofErr w:type="gramEnd"/>
      <w:r w:rsidR="00DA2584" w:rsidRPr="00DA2584">
        <w:rPr>
          <w:rFonts w:ascii="Times New Roman" w:hAnsi="Times New Roman" w:cs="Times New Roman"/>
          <w:sz w:val="28"/>
          <w:szCs w:val="28"/>
        </w:rPr>
        <w:t>ідприємств є природним та незворотним процесом, що заслуговує на дослідження.</w:t>
      </w:r>
    </w:p>
    <w:p w:rsidR="00530DF7" w:rsidRPr="00DA2584" w:rsidRDefault="00DA2584" w:rsidP="00DA2584">
      <w:pPr>
        <w:spacing w:after="0" w:line="360" w:lineRule="auto"/>
        <w:ind w:firstLine="709"/>
        <w:jc w:val="both"/>
        <w:rPr>
          <w:rFonts w:ascii="Times New Roman" w:hAnsi="Times New Roman" w:cs="Times New Roman"/>
          <w:sz w:val="28"/>
          <w:szCs w:val="28"/>
          <w:lang w:val="uk-UA"/>
        </w:rPr>
      </w:pPr>
      <w:r w:rsidRPr="00DA2584">
        <w:rPr>
          <w:rFonts w:ascii="Times New Roman" w:hAnsi="Times New Roman" w:cs="Times New Roman"/>
          <w:sz w:val="28"/>
          <w:szCs w:val="28"/>
          <w:lang w:val="uk-UA"/>
        </w:rPr>
        <w:t xml:space="preserve">В умовах глобалізації МСБ виявився мобільним, здатним швидко адаптуватися до змін кон’юнктури ринку, впроваджувати новітні технології, включатися у виробничу структуру великих корпорацій та навіть успішно конкурувати з великим бізнесом. </w:t>
      </w:r>
      <w:r w:rsidRPr="00DA2584">
        <w:rPr>
          <w:rFonts w:ascii="Times New Roman" w:hAnsi="Times New Roman" w:cs="Times New Roman"/>
          <w:sz w:val="28"/>
          <w:szCs w:val="28"/>
        </w:rPr>
        <w:t xml:space="preserve">За часткою у загальній кількості </w:t>
      </w:r>
      <w:proofErr w:type="gramStart"/>
      <w:r w:rsidRPr="00DA2584">
        <w:rPr>
          <w:rFonts w:ascii="Times New Roman" w:hAnsi="Times New Roman" w:cs="Times New Roman"/>
          <w:sz w:val="28"/>
          <w:szCs w:val="28"/>
        </w:rPr>
        <w:t>п</w:t>
      </w:r>
      <w:proofErr w:type="gramEnd"/>
      <w:r w:rsidRPr="00DA2584">
        <w:rPr>
          <w:rFonts w:ascii="Times New Roman" w:hAnsi="Times New Roman" w:cs="Times New Roman"/>
          <w:sz w:val="28"/>
          <w:szCs w:val="28"/>
        </w:rPr>
        <w:t>ідприємств, зайнятості та ВВП МСБ посідає провідні позиції у багатьох країнах. Так, більше 99 % підприємств</w:t>
      </w:r>
      <w:proofErr w:type="gramStart"/>
      <w:r w:rsidRPr="00DA2584">
        <w:rPr>
          <w:rFonts w:ascii="Times New Roman" w:hAnsi="Times New Roman" w:cs="Times New Roman"/>
          <w:sz w:val="28"/>
          <w:szCs w:val="28"/>
        </w:rPr>
        <w:t xml:space="preserve"> ЄС</w:t>
      </w:r>
      <w:proofErr w:type="gramEnd"/>
      <w:r w:rsidRPr="00DA2584">
        <w:rPr>
          <w:rFonts w:ascii="Times New Roman" w:hAnsi="Times New Roman" w:cs="Times New Roman"/>
          <w:sz w:val="28"/>
          <w:szCs w:val="28"/>
        </w:rPr>
        <w:t xml:space="preserve"> – малі та середні, саме вони забезпечують дві третини робочих місць та створюють біля 70 % ВВП. </w:t>
      </w:r>
      <w:proofErr w:type="gramStart"/>
      <w:r w:rsidRPr="00DA2584">
        <w:rPr>
          <w:rFonts w:ascii="Times New Roman" w:hAnsi="Times New Roman" w:cs="Times New Roman"/>
          <w:sz w:val="28"/>
          <w:szCs w:val="28"/>
        </w:rPr>
        <w:t>Кр</w:t>
      </w:r>
      <w:proofErr w:type="gramEnd"/>
      <w:r w:rsidRPr="00DA2584">
        <w:rPr>
          <w:rFonts w:ascii="Times New Roman" w:hAnsi="Times New Roman" w:cs="Times New Roman"/>
          <w:sz w:val="28"/>
          <w:szCs w:val="28"/>
        </w:rPr>
        <w:t xml:space="preserve">ім того, у розвинених та нових індустріальних країнах малий бізнес характеризується високою інноваційною активністю, орієнтацією на НДДКР та випуск високотехнологічної продукції. Історія таких ТНК, як Apple, Hewlett Packard, Microsoft, Dell, Google, як відомо, починалася у гаражі. За оцінкою ОЕСР, на частку МСБ припадає 10–20 % всіх інновацій, хоча відомо, що його питома вага у витратах на нововведення становить 4–5 %. Великі </w:t>
      </w:r>
      <w:proofErr w:type="gramStart"/>
      <w:r w:rsidRPr="00DA2584">
        <w:rPr>
          <w:rFonts w:ascii="Times New Roman" w:hAnsi="Times New Roman" w:cs="Times New Roman"/>
          <w:sz w:val="28"/>
          <w:szCs w:val="28"/>
        </w:rPr>
        <w:t>п</w:t>
      </w:r>
      <w:proofErr w:type="gramEnd"/>
      <w:r w:rsidRPr="00DA2584">
        <w:rPr>
          <w:rFonts w:ascii="Times New Roman" w:hAnsi="Times New Roman" w:cs="Times New Roman"/>
          <w:sz w:val="28"/>
          <w:szCs w:val="28"/>
        </w:rPr>
        <w:t>ідприємства використовують приблизно половину своїх винаходів, тоді як підприємства малого бізнесу – понад 70 % [12, с. 55].</w:t>
      </w:r>
    </w:p>
    <w:p w:rsidR="00115F1F" w:rsidRDefault="00DA2584" w:rsidP="00DA2584">
      <w:pPr>
        <w:spacing w:after="0" w:line="360" w:lineRule="auto"/>
        <w:ind w:firstLine="709"/>
        <w:jc w:val="both"/>
        <w:rPr>
          <w:rFonts w:ascii="Times New Roman" w:hAnsi="Times New Roman" w:cs="Times New Roman"/>
          <w:sz w:val="28"/>
          <w:szCs w:val="28"/>
          <w:lang w:val="uk-UA"/>
        </w:rPr>
      </w:pPr>
      <w:r w:rsidRPr="00DA2584">
        <w:rPr>
          <w:rFonts w:ascii="Times New Roman" w:hAnsi="Times New Roman" w:cs="Times New Roman"/>
          <w:sz w:val="28"/>
          <w:szCs w:val="28"/>
          <w:lang w:val="uk-UA"/>
        </w:rPr>
        <w:t>Серед особливостей соціально-економічної природи МСБ, що створюють йому конкурентні переваги у сучасних умовах, виділяють: здатність до швидкого технологічного та науково-дослідницького перепрофілювання; значну</w:t>
      </w:r>
      <w:r w:rsidRPr="00DA2584">
        <w:rPr>
          <w:rFonts w:ascii="Times New Roman" w:hAnsi="Times New Roman" w:cs="Times New Roman"/>
          <w:sz w:val="28"/>
          <w:szCs w:val="28"/>
          <w:lang w:val="uk-UA"/>
        </w:rPr>
        <w:t xml:space="preserve"> </w:t>
      </w:r>
      <w:r w:rsidRPr="00DA2584">
        <w:rPr>
          <w:rFonts w:ascii="Times New Roman" w:hAnsi="Times New Roman" w:cs="Times New Roman"/>
          <w:sz w:val="28"/>
          <w:szCs w:val="28"/>
          <w:lang w:val="uk-UA"/>
        </w:rPr>
        <w:t xml:space="preserve">частку висококваліфікованих фахівців у структурі зайнятих; глибоку спеціалізацію; багатоплановий характер мотивації до праці та інновацій; високу ефективність та гнучкість організаційної структури; </w:t>
      </w:r>
      <w:r w:rsidRPr="00DA2584">
        <w:rPr>
          <w:rFonts w:ascii="Times New Roman" w:hAnsi="Times New Roman" w:cs="Times New Roman"/>
          <w:sz w:val="28"/>
          <w:szCs w:val="28"/>
          <w:lang w:val="uk-UA"/>
        </w:rPr>
        <w:lastRenderedPageBreak/>
        <w:t xml:space="preserve">здатність легко включатися у кооперацію між собою та великими фірмами, дослідницькими та інноваційними центрами; високу чутливість до змін соціально-економічної ситуації і вимог потенційних клієнтів; можливість йти на ризик; здатність оперативно налагодити виробництво дрібносерійної унікальної продукції на сучасній технічній основі [13, с. 206–207]. Окрім внутрішніх факторів, укріплення позицій МСБ зумовлюється змінами зовнішнього середовища: </w:t>
      </w:r>
    </w:p>
    <w:p w:rsidR="00115F1F" w:rsidRDefault="00DA2584" w:rsidP="00DA2584">
      <w:pPr>
        <w:spacing w:after="0" w:line="360" w:lineRule="auto"/>
        <w:ind w:firstLine="709"/>
        <w:jc w:val="both"/>
        <w:rPr>
          <w:rFonts w:ascii="Times New Roman" w:hAnsi="Times New Roman" w:cs="Times New Roman"/>
          <w:sz w:val="28"/>
          <w:szCs w:val="28"/>
          <w:lang w:val="uk-UA"/>
        </w:rPr>
      </w:pPr>
      <w:r w:rsidRPr="00DA2584">
        <w:rPr>
          <w:rFonts w:ascii="Times New Roman" w:hAnsi="Times New Roman" w:cs="Times New Roman"/>
          <w:sz w:val="28"/>
          <w:szCs w:val="28"/>
          <w:lang w:val="uk-UA"/>
        </w:rPr>
        <w:t>1) послабленням дії ефекту масштабу завдяки розвитку ІТ, швидким змінам ринкової кон’юнктури та диференціації й індивідуалізації споживчого попиту;</w:t>
      </w:r>
    </w:p>
    <w:p w:rsidR="00115F1F" w:rsidRDefault="00DA2584" w:rsidP="00DA2584">
      <w:pPr>
        <w:spacing w:after="0" w:line="360" w:lineRule="auto"/>
        <w:ind w:firstLine="709"/>
        <w:jc w:val="both"/>
        <w:rPr>
          <w:rFonts w:ascii="Times New Roman" w:hAnsi="Times New Roman" w:cs="Times New Roman"/>
          <w:sz w:val="28"/>
          <w:szCs w:val="28"/>
          <w:lang w:val="uk-UA"/>
        </w:rPr>
      </w:pPr>
      <w:r w:rsidRPr="00DA2584">
        <w:rPr>
          <w:rFonts w:ascii="Times New Roman" w:hAnsi="Times New Roman" w:cs="Times New Roman"/>
          <w:sz w:val="28"/>
          <w:szCs w:val="28"/>
          <w:lang w:val="uk-UA"/>
        </w:rPr>
        <w:t>2) змінами у стратегіях розвитку великого бізнесу – виокремлення центрів прибутку, широке використання аутсорсингу, мережевих схем, кооперація з малими інноваційними, виробничими та збутовими фірмами;</w:t>
      </w:r>
    </w:p>
    <w:p w:rsidR="00115F1F" w:rsidRDefault="00DA2584" w:rsidP="00DA2584">
      <w:pPr>
        <w:spacing w:after="0" w:line="360" w:lineRule="auto"/>
        <w:ind w:firstLine="709"/>
        <w:jc w:val="both"/>
        <w:rPr>
          <w:rFonts w:ascii="Times New Roman" w:hAnsi="Times New Roman" w:cs="Times New Roman"/>
          <w:sz w:val="28"/>
          <w:szCs w:val="28"/>
          <w:lang w:val="uk-UA"/>
        </w:rPr>
      </w:pPr>
      <w:r w:rsidRPr="00DA2584">
        <w:rPr>
          <w:rFonts w:ascii="Times New Roman" w:hAnsi="Times New Roman" w:cs="Times New Roman"/>
          <w:sz w:val="28"/>
          <w:szCs w:val="28"/>
          <w:lang w:val="uk-UA"/>
        </w:rPr>
        <w:t xml:space="preserve"> 3) розвитком програм державної підтримки МСБ.</w:t>
      </w:r>
    </w:p>
    <w:p w:rsidR="00115F1F" w:rsidRDefault="00DA2584" w:rsidP="00DA2584">
      <w:pPr>
        <w:spacing w:after="0" w:line="360" w:lineRule="auto"/>
        <w:ind w:firstLine="709"/>
        <w:jc w:val="both"/>
        <w:rPr>
          <w:rFonts w:ascii="Times New Roman" w:hAnsi="Times New Roman" w:cs="Times New Roman"/>
          <w:sz w:val="28"/>
          <w:szCs w:val="28"/>
          <w:lang w:val="uk-UA"/>
        </w:rPr>
      </w:pPr>
      <w:r w:rsidRPr="00DA2584">
        <w:rPr>
          <w:rFonts w:ascii="Times New Roman" w:hAnsi="Times New Roman" w:cs="Times New Roman"/>
          <w:sz w:val="28"/>
          <w:szCs w:val="28"/>
          <w:lang w:val="uk-UA"/>
        </w:rPr>
        <w:t xml:space="preserve"> </w:t>
      </w:r>
      <w:proofErr w:type="gramStart"/>
      <w:r w:rsidRPr="00DA2584">
        <w:rPr>
          <w:rFonts w:ascii="Times New Roman" w:hAnsi="Times New Roman" w:cs="Times New Roman"/>
          <w:sz w:val="28"/>
          <w:szCs w:val="28"/>
        </w:rPr>
        <w:t>П</w:t>
      </w:r>
      <w:proofErr w:type="gramEnd"/>
      <w:r w:rsidRPr="00DA2584">
        <w:rPr>
          <w:rFonts w:ascii="Times New Roman" w:hAnsi="Times New Roman" w:cs="Times New Roman"/>
          <w:sz w:val="28"/>
          <w:szCs w:val="28"/>
        </w:rPr>
        <w:t xml:space="preserve">ідвищена увага до МСБ з боку держави пояснюється не лише його природними перевагами та здатністю інтенсифікувати інновації, а й високою значущістю його соціальної функції. МСБ є спроможним знизити навантаження на ринок праці, сприяючи при цьому зміні його професійної структури, розвитку людського та соціального капіталів, виступає економічною основою формування середнього класу. Він не пов’язаний з експортно-сировинними галузями, його природне середовище – сфери з високою доданою вартістю. </w:t>
      </w:r>
      <w:proofErr w:type="gramStart"/>
      <w:r w:rsidRPr="00DA2584">
        <w:rPr>
          <w:rFonts w:ascii="Times New Roman" w:hAnsi="Times New Roman" w:cs="Times New Roman"/>
          <w:sz w:val="28"/>
          <w:szCs w:val="28"/>
        </w:rPr>
        <w:t>Кр</w:t>
      </w:r>
      <w:proofErr w:type="gramEnd"/>
      <w:r w:rsidRPr="00DA2584">
        <w:rPr>
          <w:rFonts w:ascii="Times New Roman" w:hAnsi="Times New Roman" w:cs="Times New Roman"/>
          <w:sz w:val="28"/>
          <w:szCs w:val="28"/>
        </w:rPr>
        <w:t xml:space="preserve">ім того, на відміну від великого бізнесу, МСБ є фізіологічно патріотичним. Задля успішної реалізації своїх конкурентних переваг малі та середні </w:t>
      </w:r>
      <w:proofErr w:type="gramStart"/>
      <w:r w:rsidRPr="00DA2584">
        <w:rPr>
          <w:rFonts w:ascii="Times New Roman" w:hAnsi="Times New Roman" w:cs="Times New Roman"/>
          <w:sz w:val="28"/>
          <w:szCs w:val="28"/>
        </w:rPr>
        <w:t>п</w:t>
      </w:r>
      <w:proofErr w:type="gramEnd"/>
      <w:r w:rsidRPr="00DA2584">
        <w:rPr>
          <w:rFonts w:ascii="Times New Roman" w:hAnsi="Times New Roman" w:cs="Times New Roman"/>
          <w:sz w:val="28"/>
          <w:szCs w:val="28"/>
        </w:rPr>
        <w:t xml:space="preserve">ідприємства все частіше обирають стратегію інтернаціоналізації. В цілому інтернаціоналізацію розуміють як «послідовний й організований процес збільшення міжнародної залученості компанії та пов’язані з ним зміни в організаційних формах бізнесу, процес пристосування дій компанії до міжнародного середовища, встановлення та реалізації взаємовідносин з </w:t>
      </w:r>
      <w:proofErr w:type="gramStart"/>
      <w:r w:rsidRPr="00DA2584">
        <w:rPr>
          <w:rFonts w:ascii="Times New Roman" w:hAnsi="Times New Roman" w:cs="Times New Roman"/>
          <w:sz w:val="28"/>
          <w:szCs w:val="28"/>
        </w:rPr>
        <w:t>п</w:t>
      </w:r>
      <w:proofErr w:type="gramEnd"/>
      <w:r w:rsidRPr="00DA2584">
        <w:rPr>
          <w:rFonts w:ascii="Times New Roman" w:hAnsi="Times New Roman" w:cs="Times New Roman"/>
          <w:sz w:val="28"/>
          <w:szCs w:val="28"/>
        </w:rPr>
        <w:t xml:space="preserve">ідприємствами інших країн» [14, с. 141]. Фактори, що сприяють інтенсифікації процесів виходу МСБ на міжнародний </w:t>
      </w:r>
      <w:r w:rsidRPr="00DA2584">
        <w:rPr>
          <w:rFonts w:ascii="Times New Roman" w:hAnsi="Times New Roman" w:cs="Times New Roman"/>
          <w:sz w:val="28"/>
          <w:szCs w:val="28"/>
        </w:rPr>
        <w:lastRenderedPageBreak/>
        <w:t xml:space="preserve">ринок, поділяють на дві групи: об’єктивні передумови, що склалися на місцевому та </w:t>
      </w:r>
      <w:proofErr w:type="gramStart"/>
      <w:r w:rsidRPr="00DA2584">
        <w:rPr>
          <w:rFonts w:ascii="Times New Roman" w:hAnsi="Times New Roman" w:cs="Times New Roman"/>
          <w:sz w:val="28"/>
          <w:szCs w:val="28"/>
        </w:rPr>
        <w:t>св</w:t>
      </w:r>
      <w:proofErr w:type="gramEnd"/>
      <w:r w:rsidRPr="00DA2584">
        <w:rPr>
          <w:rFonts w:ascii="Times New Roman" w:hAnsi="Times New Roman" w:cs="Times New Roman"/>
          <w:sz w:val="28"/>
          <w:szCs w:val="28"/>
        </w:rPr>
        <w:t>ітовому ринках, та суб’єктивні мотиви власників малих та середніх підприємств. Об’єктивними передумовами інтернаціоналізації МСБ є [11, с. 62–65]: – активізація процесів глобалізації, лібералізації, інтеграції, що відкривають для МСБ нові ринки товарі</w:t>
      </w:r>
      <w:proofErr w:type="gramStart"/>
      <w:r w:rsidRPr="00DA2584">
        <w:rPr>
          <w:rFonts w:ascii="Times New Roman" w:hAnsi="Times New Roman" w:cs="Times New Roman"/>
          <w:sz w:val="28"/>
          <w:szCs w:val="28"/>
        </w:rPr>
        <w:t>в</w:t>
      </w:r>
      <w:proofErr w:type="gramEnd"/>
      <w:r w:rsidRPr="00DA2584">
        <w:rPr>
          <w:rFonts w:ascii="Times New Roman" w:hAnsi="Times New Roman" w:cs="Times New Roman"/>
          <w:sz w:val="28"/>
          <w:szCs w:val="28"/>
        </w:rPr>
        <w:t xml:space="preserve"> та послуг і нові можливості; – розвиток технологій та телекомунікацій. Це зумовлює зниження управлінських витрат і значне полегшення доступу </w:t>
      </w:r>
      <w:proofErr w:type="gramStart"/>
      <w:r w:rsidRPr="00DA2584">
        <w:rPr>
          <w:rFonts w:ascii="Times New Roman" w:hAnsi="Times New Roman" w:cs="Times New Roman"/>
          <w:sz w:val="28"/>
          <w:szCs w:val="28"/>
        </w:rPr>
        <w:t>п</w:t>
      </w:r>
      <w:proofErr w:type="gramEnd"/>
      <w:r w:rsidRPr="00DA2584">
        <w:rPr>
          <w:rFonts w:ascii="Times New Roman" w:hAnsi="Times New Roman" w:cs="Times New Roman"/>
          <w:sz w:val="28"/>
          <w:szCs w:val="28"/>
        </w:rPr>
        <w:t>ідприємства до його партнерів та споживачів за кордоном, а також надає МСБ можливість конкурувати за</w:t>
      </w:r>
      <w:r w:rsidRPr="00DA2584">
        <w:rPr>
          <w:rFonts w:ascii="Times New Roman" w:hAnsi="Times New Roman" w:cs="Times New Roman"/>
          <w:sz w:val="28"/>
          <w:szCs w:val="28"/>
        </w:rPr>
        <w:t xml:space="preserve"> </w:t>
      </w:r>
      <w:r w:rsidRPr="00DA2584">
        <w:rPr>
          <w:rFonts w:ascii="Times New Roman" w:hAnsi="Times New Roman" w:cs="Times New Roman"/>
          <w:sz w:val="28"/>
          <w:szCs w:val="28"/>
        </w:rPr>
        <w:t xml:space="preserve">ціновими параметрами з великими підприємствами. </w:t>
      </w:r>
      <w:proofErr w:type="gramStart"/>
      <w:r w:rsidRPr="00DA2584">
        <w:rPr>
          <w:rFonts w:ascii="Times New Roman" w:hAnsi="Times New Roman" w:cs="Times New Roman"/>
          <w:sz w:val="28"/>
          <w:szCs w:val="28"/>
        </w:rPr>
        <w:t>Кр</w:t>
      </w:r>
      <w:proofErr w:type="gramEnd"/>
      <w:r w:rsidRPr="00DA2584">
        <w:rPr>
          <w:rFonts w:ascii="Times New Roman" w:hAnsi="Times New Roman" w:cs="Times New Roman"/>
          <w:sz w:val="28"/>
          <w:szCs w:val="28"/>
        </w:rPr>
        <w:t xml:space="preserve">ім того, Інтернет став простором для ведення МСБ (як на спеціалізованих майданчиках (Amazon, eBay тощо), так і на індивідуальних веб-сайтах), полем діяльності численних мікро-ТНК; – розвиток кооперації в рамках ланцюгів створення вартості за участю ТНК та МСБ. Популярності набуває японська модель взаємодії між малим та великим бізнесом, коли біля майже кожного великого </w:t>
      </w:r>
      <w:proofErr w:type="gramStart"/>
      <w:r w:rsidRPr="00DA2584">
        <w:rPr>
          <w:rFonts w:ascii="Times New Roman" w:hAnsi="Times New Roman" w:cs="Times New Roman"/>
          <w:sz w:val="28"/>
          <w:szCs w:val="28"/>
        </w:rPr>
        <w:t>п</w:t>
      </w:r>
      <w:proofErr w:type="gramEnd"/>
      <w:r w:rsidRPr="00DA2584">
        <w:rPr>
          <w:rFonts w:ascii="Times New Roman" w:hAnsi="Times New Roman" w:cs="Times New Roman"/>
          <w:sz w:val="28"/>
          <w:szCs w:val="28"/>
        </w:rPr>
        <w:t>ідприємства створюється «шлейф» з багатьох малих фірм, що проводять дослідження, розробляють і впроваджують технології, постачають комплектуючі, забезпечують ремонтні послуги, відповідають за рекламу тощо. Така кооперація дозволяє усім учасникам досягти високої ефективності виробництва завдяки спеціалізації, раціональному використанню ресурсі</w:t>
      </w:r>
      <w:proofErr w:type="gramStart"/>
      <w:r w:rsidRPr="00DA2584">
        <w:rPr>
          <w:rFonts w:ascii="Times New Roman" w:hAnsi="Times New Roman" w:cs="Times New Roman"/>
          <w:sz w:val="28"/>
          <w:szCs w:val="28"/>
        </w:rPr>
        <w:t>в</w:t>
      </w:r>
      <w:proofErr w:type="gramEnd"/>
      <w:r w:rsidRPr="00DA2584">
        <w:rPr>
          <w:rFonts w:ascii="Times New Roman" w:hAnsi="Times New Roman" w:cs="Times New Roman"/>
          <w:sz w:val="28"/>
          <w:szCs w:val="28"/>
        </w:rPr>
        <w:t>.</w:t>
      </w:r>
    </w:p>
    <w:p w:rsidR="00115F1F" w:rsidRDefault="00DA2584" w:rsidP="00DA2584">
      <w:pPr>
        <w:spacing w:after="0" w:line="360" w:lineRule="auto"/>
        <w:ind w:firstLine="709"/>
        <w:jc w:val="both"/>
        <w:rPr>
          <w:rFonts w:ascii="Times New Roman" w:hAnsi="Times New Roman" w:cs="Times New Roman"/>
          <w:sz w:val="28"/>
          <w:szCs w:val="28"/>
          <w:lang w:val="uk-UA"/>
        </w:rPr>
      </w:pPr>
      <w:r w:rsidRPr="00115F1F">
        <w:rPr>
          <w:rFonts w:ascii="Times New Roman" w:hAnsi="Times New Roman" w:cs="Times New Roman"/>
          <w:sz w:val="28"/>
          <w:szCs w:val="28"/>
          <w:lang w:val="uk-UA"/>
        </w:rPr>
        <w:t xml:space="preserve"> Основними формами співробітництва суб’єктів МСБ і великих компаній є експорт (внутрішньокорпоративна торгівля) та міжнародний франчайзинг у торгівлі; аутсорсинг, ліцензування, угоди про передачу ноу-хау і спільне виробництво у виробничій сфері, лізинг у фінансовій сфері, венчурний бізнес в інноваційній діяльності; – інтернаціоналізація сфери послуг, яка природньо є нішею малого бізнесу. </w:t>
      </w:r>
    </w:p>
    <w:p w:rsidR="00115F1F" w:rsidRDefault="00DA2584" w:rsidP="00DA2584">
      <w:pPr>
        <w:spacing w:after="0" w:line="360" w:lineRule="auto"/>
        <w:ind w:firstLine="709"/>
        <w:jc w:val="both"/>
        <w:rPr>
          <w:rFonts w:ascii="Times New Roman" w:hAnsi="Times New Roman" w:cs="Times New Roman"/>
          <w:sz w:val="28"/>
          <w:szCs w:val="28"/>
          <w:lang w:val="uk-UA"/>
        </w:rPr>
      </w:pPr>
      <w:r w:rsidRPr="00115F1F">
        <w:rPr>
          <w:rFonts w:ascii="Times New Roman" w:hAnsi="Times New Roman" w:cs="Times New Roman"/>
          <w:sz w:val="28"/>
          <w:szCs w:val="28"/>
          <w:lang w:val="uk-UA"/>
        </w:rPr>
        <w:t xml:space="preserve">Тому активний розвиток міжнародного туризму, консалтингу та ін. є важливою передумовою інтернаціоналізації діяльності малих форм бізнесу; </w:t>
      </w:r>
    </w:p>
    <w:p w:rsidR="00115F1F" w:rsidRDefault="00DA2584" w:rsidP="00DA2584">
      <w:pPr>
        <w:spacing w:after="0" w:line="360" w:lineRule="auto"/>
        <w:ind w:firstLine="709"/>
        <w:jc w:val="both"/>
        <w:rPr>
          <w:rFonts w:ascii="Times New Roman" w:hAnsi="Times New Roman" w:cs="Times New Roman"/>
          <w:sz w:val="28"/>
          <w:szCs w:val="28"/>
          <w:lang w:val="uk-UA"/>
        </w:rPr>
      </w:pPr>
      <w:r w:rsidRPr="00115F1F">
        <w:rPr>
          <w:rFonts w:ascii="Times New Roman" w:hAnsi="Times New Roman" w:cs="Times New Roman"/>
          <w:sz w:val="28"/>
          <w:szCs w:val="28"/>
          <w:lang w:val="uk-UA"/>
        </w:rPr>
        <w:t>– несприятлива ситуація на національному ринку;</w:t>
      </w:r>
    </w:p>
    <w:p w:rsidR="00115F1F" w:rsidRDefault="00DA2584" w:rsidP="00DA2584">
      <w:pPr>
        <w:spacing w:after="0" w:line="360" w:lineRule="auto"/>
        <w:ind w:firstLine="709"/>
        <w:jc w:val="both"/>
        <w:rPr>
          <w:rFonts w:ascii="Times New Roman" w:hAnsi="Times New Roman" w:cs="Times New Roman"/>
          <w:sz w:val="28"/>
          <w:szCs w:val="28"/>
          <w:lang w:val="uk-UA"/>
        </w:rPr>
      </w:pPr>
      <w:r w:rsidRPr="00115F1F">
        <w:rPr>
          <w:rFonts w:ascii="Times New Roman" w:hAnsi="Times New Roman" w:cs="Times New Roman"/>
          <w:sz w:val="28"/>
          <w:szCs w:val="28"/>
          <w:lang w:val="uk-UA"/>
        </w:rPr>
        <w:lastRenderedPageBreak/>
        <w:t xml:space="preserve"> – державна політика стимулювання зовнішньоекономічної діяльності МСБ (фінансова, організаційна, технічна, консультаційна, інформаційна, маркетингова, освітня). </w:t>
      </w:r>
    </w:p>
    <w:p w:rsidR="00115F1F" w:rsidRDefault="00DA2584" w:rsidP="00DA2584">
      <w:pPr>
        <w:spacing w:after="0" w:line="360" w:lineRule="auto"/>
        <w:ind w:firstLine="709"/>
        <w:jc w:val="both"/>
        <w:rPr>
          <w:rFonts w:ascii="Times New Roman" w:hAnsi="Times New Roman" w:cs="Times New Roman"/>
          <w:sz w:val="28"/>
          <w:szCs w:val="28"/>
          <w:lang w:val="uk-UA"/>
        </w:rPr>
      </w:pPr>
      <w:r w:rsidRPr="00DA2584">
        <w:rPr>
          <w:rFonts w:ascii="Times New Roman" w:hAnsi="Times New Roman" w:cs="Times New Roman"/>
          <w:sz w:val="28"/>
          <w:szCs w:val="28"/>
        </w:rPr>
        <w:t xml:space="preserve">Особливий інтерес у цьому плані становить досвід Китаю. Одним із напрямків його стратегії «Йти назовні» є </w:t>
      </w:r>
      <w:proofErr w:type="gramStart"/>
      <w:r w:rsidRPr="00DA2584">
        <w:rPr>
          <w:rFonts w:ascii="Times New Roman" w:hAnsi="Times New Roman" w:cs="Times New Roman"/>
          <w:sz w:val="28"/>
          <w:szCs w:val="28"/>
        </w:rPr>
        <w:t>р</w:t>
      </w:r>
      <w:proofErr w:type="gramEnd"/>
      <w:r w:rsidRPr="00DA2584">
        <w:rPr>
          <w:rFonts w:ascii="Times New Roman" w:hAnsi="Times New Roman" w:cs="Times New Roman"/>
          <w:sz w:val="28"/>
          <w:szCs w:val="28"/>
        </w:rPr>
        <w:t>ізнопланова підтримка виходу МСБ на зовнішні ринки. Завдяки використанню економічних важелів (збільшенню ставки повернення мита на експорт високотехнологічних продуктів, зниженню або ліквідації ставки повернення мита на експорт ресурс</w:t>
      </w:r>
      <w:proofErr w:type="gramStart"/>
      <w:r w:rsidRPr="00DA2584">
        <w:rPr>
          <w:rFonts w:ascii="Times New Roman" w:hAnsi="Times New Roman" w:cs="Times New Roman"/>
          <w:sz w:val="28"/>
          <w:szCs w:val="28"/>
        </w:rPr>
        <w:t>о-</w:t>
      </w:r>
      <w:proofErr w:type="gramEnd"/>
      <w:r w:rsidRPr="00DA2584">
        <w:rPr>
          <w:rFonts w:ascii="Times New Roman" w:hAnsi="Times New Roman" w:cs="Times New Roman"/>
          <w:sz w:val="28"/>
          <w:szCs w:val="28"/>
        </w:rPr>
        <w:t>, енергомістких товарів, а також продуктів з низькою доданою вартістю тощо) змінюється товарна структура експорту підприємств МСБ на користь наукомістких та високотехнологічних товарі</w:t>
      </w:r>
      <w:proofErr w:type="gramStart"/>
      <w:r w:rsidRPr="00DA2584">
        <w:rPr>
          <w:rFonts w:ascii="Times New Roman" w:hAnsi="Times New Roman" w:cs="Times New Roman"/>
          <w:sz w:val="28"/>
          <w:szCs w:val="28"/>
        </w:rPr>
        <w:t>в</w:t>
      </w:r>
      <w:proofErr w:type="gramEnd"/>
      <w:r w:rsidRPr="00DA2584">
        <w:rPr>
          <w:rFonts w:ascii="Times New Roman" w:hAnsi="Times New Roman" w:cs="Times New Roman"/>
          <w:sz w:val="28"/>
          <w:szCs w:val="28"/>
        </w:rPr>
        <w:t xml:space="preserve"> та послуг. </w:t>
      </w:r>
      <w:proofErr w:type="gramStart"/>
      <w:r w:rsidRPr="00DA2584">
        <w:rPr>
          <w:rFonts w:ascii="Times New Roman" w:hAnsi="Times New Roman" w:cs="Times New Roman"/>
          <w:sz w:val="28"/>
          <w:szCs w:val="28"/>
        </w:rPr>
        <w:t>Кр</w:t>
      </w:r>
      <w:proofErr w:type="gramEnd"/>
      <w:r w:rsidRPr="00DA2584">
        <w:rPr>
          <w:rFonts w:ascii="Times New Roman" w:hAnsi="Times New Roman" w:cs="Times New Roman"/>
          <w:sz w:val="28"/>
          <w:szCs w:val="28"/>
        </w:rPr>
        <w:t xml:space="preserve">ім того, китайський уряд активно заохочує іноземне інвестування, інформує щодо стану закордонних ринків, забезпечує технічне обслуговування та валютний контроль над валютними ризиками, а також захищає права та інтереси китайського МСБ у ході інвестування за кордон. </w:t>
      </w:r>
    </w:p>
    <w:p w:rsidR="00115F1F" w:rsidRDefault="00DA2584" w:rsidP="00DA2584">
      <w:pPr>
        <w:spacing w:after="0" w:line="360" w:lineRule="auto"/>
        <w:ind w:firstLine="709"/>
        <w:jc w:val="both"/>
        <w:rPr>
          <w:rFonts w:ascii="Times New Roman" w:hAnsi="Times New Roman" w:cs="Times New Roman"/>
          <w:sz w:val="28"/>
          <w:szCs w:val="28"/>
          <w:lang w:val="uk-UA"/>
        </w:rPr>
      </w:pPr>
      <w:r w:rsidRPr="00DA2584">
        <w:rPr>
          <w:rFonts w:ascii="Times New Roman" w:hAnsi="Times New Roman" w:cs="Times New Roman"/>
          <w:sz w:val="28"/>
          <w:szCs w:val="28"/>
        </w:rPr>
        <w:t xml:space="preserve">Суб’єктивні мотиви інтернаціоналізації власників малих та середніх </w:t>
      </w:r>
      <w:proofErr w:type="gramStart"/>
      <w:r w:rsidRPr="00DA2584">
        <w:rPr>
          <w:rFonts w:ascii="Times New Roman" w:hAnsi="Times New Roman" w:cs="Times New Roman"/>
          <w:sz w:val="28"/>
          <w:szCs w:val="28"/>
        </w:rPr>
        <w:t>п</w:t>
      </w:r>
      <w:proofErr w:type="gramEnd"/>
      <w:r w:rsidRPr="00DA2584">
        <w:rPr>
          <w:rFonts w:ascii="Times New Roman" w:hAnsi="Times New Roman" w:cs="Times New Roman"/>
          <w:sz w:val="28"/>
          <w:szCs w:val="28"/>
        </w:rPr>
        <w:t xml:space="preserve">ідприємств поділяють на три групи [1; 8; 11]. До першої групи входять мотиви зростання фірми та </w:t>
      </w:r>
      <w:proofErr w:type="gramStart"/>
      <w:r w:rsidRPr="00DA2584">
        <w:rPr>
          <w:rFonts w:ascii="Times New Roman" w:hAnsi="Times New Roman" w:cs="Times New Roman"/>
          <w:sz w:val="28"/>
          <w:szCs w:val="28"/>
        </w:rPr>
        <w:t>пов’язан</w:t>
      </w:r>
      <w:proofErr w:type="gramEnd"/>
      <w:r w:rsidRPr="00DA2584">
        <w:rPr>
          <w:rFonts w:ascii="Times New Roman" w:hAnsi="Times New Roman" w:cs="Times New Roman"/>
          <w:sz w:val="28"/>
          <w:szCs w:val="28"/>
        </w:rPr>
        <w:t>і з цим стимули: збільшення обсягу реалізації</w:t>
      </w:r>
      <w:r w:rsidRPr="00DA2584">
        <w:rPr>
          <w:rFonts w:ascii="Times New Roman" w:hAnsi="Times New Roman" w:cs="Times New Roman"/>
          <w:sz w:val="28"/>
          <w:szCs w:val="28"/>
        </w:rPr>
        <w:t xml:space="preserve"> </w:t>
      </w:r>
      <w:r w:rsidRPr="00DA2584">
        <w:rPr>
          <w:rFonts w:ascii="Times New Roman" w:hAnsi="Times New Roman" w:cs="Times New Roman"/>
          <w:sz w:val="28"/>
          <w:szCs w:val="28"/>
        </w:rPr>
        <w:t>продукції; використання ефекту економії на масштабі; отримання доступу до дешевших ресурсів, нових виробничих та управлінських технологій, зовнішнього фінансування; укріплення ринкової позиції фірми, зменшення залежності від існуючих ринків, розширення можливостей у виборі партнерів; намагання продовжити життєвий цикл товару; обмеженість можливостей для розвитку бізнесу на національному ринку через його низьку ємність, високу вартість ресурсів, незахищеність прав власності, низькі ціни на продукцію або «особливості» державного регулювання.</w:t>
      </w:r>
    </w:p>
    <w:p w:rsidR="00115F1F" w:rsidRDefault="00DA2584" w:rsidP="00DA2584">
      <w:pPr>
        <w:spacing w:after="0" w:line="360" w:lineRule="auto"/>
        <w:ind w:firstLine="709"/>
        <w:jc w:val="both"/>
        <w:rPr>
          <w:rFonts w:ascii="Times New Roman" w:hAnsi="Times New Roman" w:cs="Times New Roman"/>
          <w:sz w:val="28"/>
          <w:szCs w:val="28"/>
          <w:lang w:val="uk-UA"/>
        </w:rPr>
      </w:pPr>
      <w:r w:rsidRPr="00DA2584">
        <w:rPr>
          <w:rFonts w:ascii="Times New Roman" w:hAnsi="Times New Roman" w:cs="Times New Roman"/>
          <w:sz w:val="28"/>
          <w:szCs w:val="28"/>
        </w:rPr>
        <w:t xml:space="preserve"> Друга група мотивів інтернаціоналізації МСБ обумовлена наявністю або, навпаки, потребою, у нематеріальних активах. </w:t>
      </w:r>
      <w:proofErr w:type="gramStart"/>
      <w:r w:rsidRPr="00DA2584">
        <w:rPr>
          <w:rFonts w:ascii="Times New Roman" w:hAnsi="Times New Roman" w:cs="Times New Roman"/>
          <w:sz w:val="28"/>
          <w:szCs w:val="28"/>
        </w:rPr>
        <w:t>З</w:t>
      </w:r>
      <w:proofErr w:type="gramEnd"/>
      <w:r w:rsidRPr="00DA2584">
        <w:rPr>
          <w:rFonts w:ascii="Times New Roman" w:hAnsi="Times New Roman" w:cs="Times New Roman"/>
          <w:sz w:val="28"/>
          <w:szCs w:val="28"/>
        </w:rPr>
        <w:t xml:space="preserve"> одного боку, такі чинники, як унікальний товар або технологія, патенти, інноваційні можливості, а також певний досвід та інші специфічні для фірми ресурси </w:t>
      </w:r>
      <w:r w:rsidRPr="00DA2584">
        <w:rPr>
          <w:rFonts w:ascii="Times New Roman" w:hAnsi="Times New Roman" w:cs="Times New Roman"/>
          <w:sz w:val="28"/>
          <w:szCs w:val="28"/>
        </w:rPr>
        <w:lastRenderedPageBreak/>
        <w:t xml:space="preserve">«виштовхують» фірму на міжнародний ринок. </w:t>
      </w:r>
      <w:proofErr w:type="gramStart"/>
      <w:r w:rsidRPr="00DA2584">
        <w:rPr>
          <w:rFonts w:ascii="Times New Roman" w:hAnsi="Times New Roman" w:cs="Times New Roman"/>
          <w:sz w:val="28"/>
          <w:szCs w:val="28"/>
        </w:rPr>
        <w:t>З</w:t>
      </w:r>
      <w:proofErr w:type="gramEnd"/>
      <w:r w:rsidRPr="00DA2584">
        <w:rPr>
          <w:rFonts w:ascii="Times New Roman" w:hAnsi="Times New Roman" w:cs="Times New Roman"/>
          <w:sz w:val="28"/>
          <w:szCs w:val="28"/>
        </w:rPr>
        <w:t xml:space="preserve"> другого, необхідність отримання доступу до сучасних технологій для підтримки провідної позиції фірми у своїй галузі «втягує» компанію до міжнародного бізнесу [11, с. 59]. </w:t>
      </w:r>
    </w:p>
    <w:p w:rsidR="00115F1F" w:rsidRDefault="00DA2584" w:rsidP="00DA2584">
      <w:pPr>
        <w:spacing w:after="0" w:line="360" w:lineRule="auto"/>
        <w:ind w:firstLine="709"/>
        <w:jc w:val="both"/>
        <w:rPr>
          <w:rFonts w:ascii="Times New Roman" w:hAnsi="Times New Roman" w:cs="Times New Roman"/>
          <w:sz w:val="28"/>
          <w:szCs w:val="28"/>
          <w:lang w:val="uk-UA"/>
        </w:rPr>
      </w:pPr>
      <w:r w:rsidRPr="00115F1F">
        <w:rPr>
          <w:rFonts w:ascii="Times New Roman" w:hAnsi="Times New Roman" w:cs="Times New Roman"/>
          <w:sz w:val="28"/>
          <w:szCs w:val="28"/>
          <w:lang w:val="uk-UA"/>
        </w:rPr>
        <w:t xml:space="preserve">Третя група мотивів інтернаціоналізації охоплює виробничі та соціальні мережеві мотиви. </w:t>
      </w:r>
    </w:p>
    <w:p w:rsidR="00115F1F" w:rsidRDefault="00DA2584" w:rsidP="00DA2584">
      <w:pPr>
        <w:spacing w:after="0" w:line="360" w:lineRule="auto"/>
        <w:ind w:firstLine="709"/>
        <w:jc w:val="both"/>
        <w:rPr>
          <w:rFonts w:ascii="Times New Roman" w:hAnsi="Times New Roman" w:cs="Times New Roman"/>
          <w:sz w:val="28"/>
          <w:szCs w:val="28"/>
          <w:lang w:val="uk-UA"/>
        </w:rPr>
      </w:pPr>
      <w:r w:rsidRPr="00115F1F">
        <w:rPr>
          <w:rFonts w:ascii="Times New Roman" w:hAnsi="Times New Roman" w:cs="Times New Roman"/>
          <w:sz w:val="28"/>
          <w:szCs w:val="28"/>
          <w:lang w:val="uk-UA"/>
        </w:rPr>
        <w:t xml:space="preserve">По-перше, вихід на закордонні ринки дозволяє МСБ організувати власний ланцюг вартості так, щоб оптимально використовувати відмінності у ефективності використання ресурсів в різних країнах, або включитися у виробничий ланцюг більш ефективних великих виробництв. </w:t>
      </w:r>
    </w:p>
    <w:p w:rsidR="00115F1F" w:rsidRDefault="00DA2584" w:rsidP="00DA2584">
      <w:pPr>
        <w:spacing w:after="0" w:line="360" w:lineRule="auto"/>
        <w:ind w:firstLine="709"/>
        <w:jc w:val="both"/>
        <w:rPr>
          <w:rFonts w:ascii="Times New Roman" w:hAnsi="Times New Roman" w:cs="Times New Roman"/>
          <w:sz w:val="28"/>
          <w:szCs w:val="28"/>
          <w:lang w:val="uk-UA"/>
        </w:rPr>
      </w:pPr>
      <w:r w:rsidRPr="00115F1F">
        <w:rPr>
          <w:rFonts w:ascii="Times New Roman" w:hAnsi="Times New Roman" w:cs="Times New Roman"/>
          <w:sz w:val="28"/>
          <w:szCs w:val="28"/>
          <w:lang w:val="uk-UA"/>
        </w:rPr>
        <w:t xml:space="preserve">Подруге, вагомим мотивом інтернаціоналізації стає диверсифікація ризиків шляхом вибору ринків, що мають такі відмінні характеристики: фазу життєвого циклу продукту, фазу економічного циклу, рівень валютного регулювання, а також рівень політичної стабільності. </w:t>
      </w:r>
      <w:r w:rsidRPr="00DA2584">
        <w:rPr>
          <w:rFonts w:ascii="Times New Roman" w:hAnsi="Times New Roman" w:cs="Times New Roman"/>
          <w:sz w:val="28"/>
          <w:szCs w:val="28"/>
        </w:rPr>
        <w:t>Разом з тим слід зазначити, що ведення діяльності на закордонних ринках вимагає додаткових витрат та стикається із багатьма бар’єрами об’єктивного та суб’єктивного характеру. Що стосується МСБ, то основними перешкодами його інтернаціоналізації</w:t>
      </w:r>
      <w:proofErr w:type="gramStart"/>
      <w:r w:rsidRPr="00DA2584">
        <w:rPr>
          <w:rFonts w:ascii="Times New Roman" w:hAnsi="Times New Roman" w:cs="Times New Roman"/>
          <w:sz w:val="28"/>
          <w:szCs w:val="28"/>
        </w:rPr>
        <w:t xml:space="preserve"> є:</w:t>
      </w:r>
      <w:proofErr w:type="gramEnd"/>
      <w:r w:rsidRPr="00DA2584">
        <w:rPr>
          <w:rFonts w:ascii="Times New Roman" w:hAnsi="Times New Roman" w:cs="Times New Roman"/>
          <w:sz w:val="28"/>
          <w:szCs w:val="28"/>
        </w:rPr>
        <w:t xml:space="preserve"> </w:t>
      </w:r>
    </w:p>
    <w:p w:rsidR="00115F1F" w:rsidRDefault="00DA2584" w:rsidP="00DA2584">
      <w:pPr>
        <w:spacing w:after="0" w:line="360" w:lineRule="auto"/>
        <w:ind w:firstLine="709"/>
        <w:jc w:val="both"/>
        <w:rPr>
          <w:rFonts w:ascii="Times New Roman" w:hAnsi="Times New Roman" w:cs="Times New Roman"/>
          <w:sz w:val="28"/>
          <w:szCs w:val="28"/>
          <w:lang w:val="uk-UA"/>
        </w:rPr>
      </w:pPr>
      <w:r w:rsidRPr="00115F1F">
        <w:rPr>
          <w:rFonts w:ascii="Times New Roman" w:hAnsi="Times New Roman" w:cs="Times New Roman"/>
          <w:sz w:val="28"/>
          <w:szCs w:val="28"/>
          <w:lang w:val="uk-UA"/>
        </w:rPr>
        <w:t xml:space="preserve">– завеликі витрати, пов’язані з входом на закордонні ринки (на дослідження зовнішніх ринків, купівлю консалтингових послуг, переклад документів, адаптацію продукції до іноземних споживачів та ін.). </w:t>
      </w:r>
      <w:r w:rsidRPr="00DA2584">
        <w:rPr>
          <w:rFonts w:ascii="Times New Roman" w:hAnsi="Times New Roman" w:cs="Times New Roman"/>
          <w:sz w:val="28"/>
          <w:szCs w:val="28"/>
        </w:rPr>
        <w:t xml:space="preserve">Їх </w:t>
      </w:r>
      <w:proofErr w:type="gramStart"/>
      <w:r w:rsidRPr="00DA2584">
        <w:rPr>
          <w:rFonts w:ascii="Times New Roman" w:hAnsi="Times New Roman" w:cs="Times New Roman"/>
          <w:sz w:val="28"/>
          <w:szCs w:val="28"/>
        </w:rPr>
        <w:t>р</w:t>
      </w:r>
      <w:proofErr w:type="gramEnd"/>
      <w:r w:rsidRPr="00DA2584">
        <w:rPr>
          <w:rFonts w:ascii="Times New Roman" w:hAnsi="Times New Roman" w:cs="Times New Roman"/>
          <w:sz w:val="28"/>
          <w:szCs w:val="28"/>
        </w:rPr>
        <w:t>івень залежить від ступеня подібності закордонного ринку до вітчизняного, його обсягу та структури, рівня глобалізації галузі або виду економічної діяльності, розвитку ринкової інфраструктури, стратегії виходу на закордонний ринок [8, с. 131];</w:t>
      </w:r>
    </w:p>
    <w:p w:rsidR="00115F1F" w:rsidRDefault="00DA2584" w:rsidP="00DA2584">
      <w:pPr>
        <w:spacing w:after="0" w:line="360" w:lineRule="auto"/>
        <w:ind w:firstLine="709"/>
        <w:jc w:val="both"/>
        <w:rPr>
          <w:rFonts w:ascii="Times New Roman" w:hAnsi="Times New Roman" w:cs="Times New Roman"/>
          <w:sz w:val="28"/>
          <w:szCs w:val="28"/>
          <w:lang w:val="uk-UA"/>
        </w:rPr>
      </w:pPr>
      <w:r w:rsidRPr="00115F1F">
        <w:rPr>
          <w:rFonts w:ascii="Times New Roman" w:hAnsi="Times New Roman" w:cs="Times New Roman"/>
          <w:sz w:val="28"/>
          <w:szCs w:val="28"/>
          <w:lang w:val="uk-UA"/>
        </w:rPr>
        <w:t xml:space="preserve"> – високі темпи вдосконалення виробничих та технологічних процесів, що потребує збільшення витрат на НДДКР;</w:t>
      </w:r>
    </w:p>
    <w:p w:rsidR="00115F1F" w:rsidRDefault="00DA2584" w:rsidP="00DA2584">
      <w:pPr>
        <w:spacing w:after="0" w:line="360" w:lineRule="auto"/>
        <w:ind w:firstLine="709"/>
        <w:jc w:val="both"/>
        <w:rPr>
          <w:rFonts w:ascii="Times New Roman" w:hAnsi="Times New Roman" w:cs="Times New Roman"/>
          <w:sz w:val="28"/>
          <w:szCs w:val="28"/>
          <w:lang w:val="uk-UA"/>
        </w:rPr>
      </w:pPr>
      <w:r w:rsidRPr="00115F1F">
        <w:rPr>
          <w:rFonts w:ascii="Times New Roman" w:hAnsi="Times New Roman" w:cs="Times New Roman"/>
          <w:sz w:val="28"/>
          <w:szCs w:val="28"/>
          <w:lang w:val="uk-UA"/>
        </w:rPr>
        <w:t xml:space="preserve"> – загроза втрати економічної самостійності підприємства у разі створення спільних підприємств або включення у систему франчайзингу;</w:t>
      </w:r>
    </w:p>
    <w:p w:rsidR="00115F1F" w:rsidRDefault="00DA2584" w:rsidP="00DA2584">
      <w:pPr>
        <w:spacing w:after="0" w:line="360" w:lineRule="auto"/>
        <w:ind w:firstLine="709"/>
        <w:jc w:val="both"/>
        <w:rPr>
          <w:rFonts w:ascii="Times New Roman" w:hAnsi="Times New Roman" w:cs="Times New Roman"/>
          <w:sz w:val="28"/>
          <w:szCs w:val="28"/>
          <w:lang w:val="uk-UA"/>
        </w:rPr>
      </w:pPr>
      <w:r w:rsidRPr="00115F1F">
        <w:rPr>
          <w:rFonts w:ascii="Times New Roman" w:hAnsi="Times New Roman" w:cs="Times New Roman"/>
          <w:sz w:val="28"/>
          <w:szCs w:val="28"/>
          <w:lang w:val="uk-UA"/>
        </w:rPr>
        <w:t xml:space="preserve"> </w:t>
      </w:r>
      <w:r w:rsidRPr="00115F1F">
        <w:rPr>
          <w:rFonts w:ascii="Times New Roman" w:hAnsi="Times New Roman" w:cs="Times New Roman"/>
          <w:sz w:val="28"/>
          <w:szCs w:val="28"/>
          <w:lang w:val="uk-UA"/>
        </w:rPr>
        <w:t xml:space="preserve">– правові та адміністративні бар’єри як на місцевому, так і на світовому ринках (блокування цінової конкуренції антидемпінговим </w:t>
      </w:r>
      <w:r w:rsidRPr="00115F1F">
        <w:rPr>
          <w:rFonts w:ascii="Times New Roman" w:hAnsi="Times New Roman" w:cs="Times New Roman"/>
          <w:sz w:val="28"/>
          <w:szCs w:val="28"/>
          <w:lang w:val="uk-UA"/>
        </w:rPr>
        <w:lastRenderedPageBreak/>
        <w:t>законодавством і розслідуваннями, високі вимоги до сертифікації продукції, високий поріг доступності суб’єктів МСБ до ведення транснаціональної діяльності тощо);</w:t>
      </w:r>
    </w:p>
    <w:p w:rsidR="00115F1F" w:rsidRDefault="00DA2584" w:rsidP="00DA2584">
      <w:pPr>
        <w:spacing w:after="0" w:line="360" w:lineRule="auto"/>
        <w:ind w:firstLine="709"/>
        <w:jc w:val="both"/>
        <w:rPr>
          <w:rFonts w:ascii="Times New Roman" w:hAnsi="Times New Roman" w:cs="Times New Roman"/>
          <w:sz w:val="28"/>
          <w:szCs w:val="28"/>
          <w:lang w:val="uk-UA"/>
        </w:rPr>
      </w:pPr>
      <w:r w:rsidRPr="00115F1F">
        <w:rPr>
          <w:rFonts w:ascii="Times New Roman" w:hAnsi="Times New Roman" w:cs="Times New Roman"/>
          <w:sz w:val="28"/>
          <w:szCs w:val="28"/>
          <w:lang w:val="uk-UA"/>
        </w:rPr>
        <w:t xml:space="preserve"> – недостатня обізнаність щодо правової системи приймаючої країни, її культури, комерційного клімату, мовні та психологічні бар’єри;</w:t>
      </w:r>
    </w:p>
    <w:p w:rsidR="00115F1F" w:rsidRDefault="00DA2584" w:rsidP="00DA2584">
      <w:pPr>
        <w:spacing w:after="0" w:line="360" w:lineRule="auto"/>
        <w:ind w:firstLine="709"/>
        <w:jc w:val="both"/>
        <w:rPr>
          <w:rFonts w:ascii="Times New Roman" w:hAnsi="Times New Roman" w:cs="Times New Roman"/>
          <w:sz w:val="28"/>
          <w:szCs w:val="28"/>
          <w:lang w:val="uk-UA"/>
        </w:rPr>
      </w:pPr>
      <w:r w:rsidRPr="00115F1F">
        <w:rPr>
          <w:rFonts w:ascii="Times New Roman" w:hAnsi="Times New Roman" w:cs="Times New Roman"/>
          <w:sz w:val="28"/>
          <w:szCs w:val="28"/>
          <w:lang w:val="uk-UA"/>
        </w:rPr>
        <w:t xml:space="preserve"> – жорстка міжнародна конкуренція та вища чутливість МСБ у порівнянні з великим бізнесом до економічних ризиків (валютного, кредитного, ризику непередбачених обставин тощо).</w:t>
      </w:r>
    </w:p>
    <w:p w:rsidR="00115F1F" w:rsidRDefault="00DA2584" w:rsidP="00DA2584">
      <w:pPr>
        <w:spacing w:after="0" w:line="360" w:lineRule="auto"/>
        <w:ind w:firstLine="709"/>
        <w:jc w:val="both"/>
        <w:rPr>
          <w:rFonts w:ascii="Times New Roman" w:hAnsi="Times New Roman" w:cs="Times New Roman"/>
          <w:sz w:val="28"/>
          <w:szCs w:val="28"/>
          <w:lang w:val="uk-UA"/>
        </w:rPr>
      </w:pPr>
      <w:r w:rsidRPr="00115F1F">
        <w:rPr>
          <w:rFonts w:ascii="Times New Roman" w:hAnsi="Times New Roman" w:cs="Times New Roman"/>
          <w:sz w:val="28"/>
          <w:szCs w:val="28"/>
          <w:lang w:val="uk-UA"/>
        </w:rPr>
        <w:t xml:space="preserve"> Теорії інтернаціоналізації розглядають мотиви подолання перешкод інтернаціоналізації й обґрунтовують стратегії проникнення та присутності фірми на закордонних ринках. </w:t>
      </w:r>
      <w:r w:rsidRPr="00DA2584">
        <w:rPr>
          <w:rFonts w:ascii="Times New Roman" w:hAnsi="Times New Roman" w:cs="Times New Roman"/>
          <w:sz w:val="28"/>
          <w:szCs w:val="28"/>
        </w:rPr>
        <w:t>Серед цих стратегій, як правило, розрізняють торговельні (прямий експорт, експорт через посередників); кооперативні, які можуть бути договірними, без об’єднання капіталів (ліцензування, франчайзинг, контракти на управління, виробництво, інвестиції «</w:t>
      </w:r>
      <w:proofErr w:type="gramStart"/>
      <w:r w:rsidRPr="00DA2584">
        <w:rPr>
          <w:rFonts w:ascii="Times New Roman" w:hAnsi="Times New Roman" w:cs="Times New Roman"/>
          <w:sz w:val="28"/>
          <w:szCs w:val="28"/>
        </w:rPr>
        <w:t>п</w:t>
      </w:r>
      <w:proofErr w:type="gramEnd"/>
      <w:r w:rsidRPr="00DA2584">
        <w:rPr>
          <w:rFonts w:ascii="Times New Roman" w:hAnsi="Times New Roman" w:cs="Times New Roman"/>
          <w:sz w:val="28"/>
          <w:szCs w:val="28"/>
        </w:rPr>
        <w:t>ід ключ» тощо) та інвестиційними, що передбачають об’єднання капіталів (спільні підприємства); ієрархічні (M&amp;A, стратегічні альянси).</w:t>
      </w:r>
    </w:p>
    <w:p w:rsidR="00115F1F" w:rsidRDefault="00DA2584" w:rsidP="00DA2584">
      <w:pPr>
        <w:spacing w:after="0" w:line="360" w:lineRule="auto"/>
        <w:ind w:firstLine="709"/>
        <w:jc w:val="both"/>
        <w:rPr>
          <w:rFonts w:ascii="Times New Roman" w:hAnsi="Times New Roman" w:cs="Times New Roman"/>
          <w:sz w:val="28"/>
          <w:szCs w:val="28"/>
          <w:lang w:val="uk-UA"/>
        </w:rPr>
      </w:pPr>
      <w:r w:rsidRPr="00115F1F">
        <w:rPr>
          <w:rFonts w:ascii="Times New Roman" w:hAnsi="Times New Roman" w:cs="Times New Roman"/>
          <w:sz w:val="28"/>
          <w:szCs w:val="28"/>
          <w:lang w:val="uk-UA"/>
        </w:rPr>
        <w:t xml:space="preserve"> І. В. Ситнік та Н. В.</w:t>
      </w:r>
      <w:r w:rsidRPr="00DA2584">
        <w:rPr>
          <w:rFonts w:ascii="Times New Roman" w:hAnsi="Times New Roman" w:cs="Times New Roman"/>
          <w:sz w:val="28"/>
          <w:szCs w:val="28"/>
        </w:rPr>
        <w:t> </w:t>
      </w:r>
      <w:r w:rsidRPr="00115F1F">
        <w:rPr>
          <w:rFonts w:ascii="Times New Roman" w:hAnsi="Times New Roman" w:cs="Times New Roman"/>
          <w:sz w:val="28"/>
          <w:szCs w:val="28"/>
          <w:lang w:val="uk-UA"/>
        </w:rPr>
        <w:t xml:space="preserve">Рагуліна виділяють три підходи до дослідження процесів інтернаціоналізації [10, с. 39]: стадійний, умовний та мережевий. </w:t>
      </w:r>
      <w:r w:rsidRPr="00DA2584">
        <w:rPr>
          <w:rFonts w:ascii="Times New Roman" w:hAnsi="Times New Roman" w:cs="Times New Roman"/>
          <w:sz w:val="28"/>
          <w:szCs w:val="28"/>
        </w:rPr>
        <w:t xml:space="preserve">Згідно зі стадійним </w:t>
      </w:r>
      <w:proofErr w:type="gramStart"/>
      <w:r w:rsidRPr="00DA2584">
        <w:rPr>
          <w:rFonts w:ascii="Times New Roman" w:hAnsi="Times New Roman" w:cs="Times New Roman"/>
          <w:sz w:val="28"/>
          <w:szCs w:val="28"/>
        </w:rPr>
        <w:t>п</w:t>
      </w:r>
      <w:proofErr w:type="gramEnd"/>
      <w:r w:rsidRPr="00DA2584">
        <w:rPr>
          <w:rFonts w:ascii="Times New Roman" w:hAnsi="Times New Roman" w:cs="Times New Roman"/>
          <w:sz w:val="28"/>
          <w:szCs w:val="28"/>
        </w:rPr>
        <w:t>ідходом фірма проходить низку послідовних етапів у своїй міжнародній діяльності.</w:t>
      </w:r>
    </w:p>
    <w:p w:rsidR="00115F1F" w:rsidRDefault="00DA2584" w:rsidP="00DA2584">
      <w:pPr>
        <w:spacing w:after="0" w:line="360" w:lineRule="auto"/>
        <w:ind w:firstLine="709"/>
        <w:jc w:val="both"/>
        <w:rPr>
          <w:rFonts w:ascii="Times New Roman" w:hAnsi="Times New Roman" w:cs="Times New Roman"/>
          <w:sz w:val="28"/>
          <w:szCs w:val="28"/>
          <w:lang w:val="uk-UA"/>
        </w:rPr>
      </w:pPr>
      <w:r w:rsidRPr="00115F1F">
        <w:rPr>
          <w:rFonts w:ascii="Times New Roman" w:hAnsi="Times New Roman" w:cs="Times New Roman"/>
          <w:sz w:val="28"/>
          <w:szCs w:val="28"/>
          <w:lang w:val="uk-UA"/>
        </w:rPr>
        <w:t xml:space="preserve"> Так, у теорії міжнародного циклу життя продукту Р. Вернона [7] розглядаються такі стадії: монопольне виробництво та експорт готової продукції; поява у іноземних конкурентів аналогічного продукту і розширення їх діяльності на ринках своїх країн; вихід конкурентів на ринки третіх країн і, відповідно, скорочення експорту продукції з країни-піонера; вихід конкурентів на ринок країни-піонера. </w:t>
      </w:r>
      <w:r w:rsidRPr="00DA2584">
        <w:rPr>
          <w:rFonts w:ascii="Times New Roman" w:hAnsi="Times New Roman" w:cs="Times New Roman"/>
          <w:sz w:val="28"/>
          <w:szCs w:val="28"/>
        </w:rPr>
        <w:t xml:space="preserve">При посиленні загрози експорту переваги надаються стратегіям організації виробництва за кордоном. </w:t>
      </w:r>
    </w:p>
    <w:p w:rsidR="003364FC" w:rsidRDefault="00DA2584" w:rsidP="00DA2584">
      <w:pPr>
        <w:spacing w:after="0" w:line="360" w:lineRule="auto"/>
        <w:ind w:firstLine="709"/>
        <w:jc w:val="both"/>
        <w:rPr>
          <w:rFonts w:ascii="Times New Roman" w:hAnsi="Times New Roman" w:cs="Times New Roman"/>
          <w:sz w:val="28"/>
          <w:szCs w:val="28"/>
          <w:lang w:val="uk-UA"/>
        </w:rPr>
      </w:pPr>
      <w:r w:rsidRPr="00DA2584">
        <w:rPr>
          <w:rFonts w:ascii="Times New Roman" w:hAnsi="Times New Roman" w:cs="Times New Roman"/>
          <w:sz w:val="28"/>
          <w:szCs w:val="28"/>
        </w:rPr>
        <w:t xml:space="preserve">Слід зазначити, що МСБ, особливо інноваційні фірми, не завжди проходять усі стадії. За відсутності належних умов (розвинуте інституційне середовище, ринки збуту технологій, доступ до ресурсів) в національній </w:t>
      </w:r>
      <w:r w:rsidRPr="00DA2584">
        <w:rPr>
          <w:rFonts w:ascii="Times New Roman" w:hAnsi="Times New Roman" w:cs="Times New Roman"/>
          <w:sz w:val="28"/>
          <w:szCs w:val="28"/>
        </w:rPr>
        <w:lastRenderedPageBreak/>
        <w:t xml:space="preserve">економіці вони одразу можуть створюватися </w:t>
      </w:r>
      <w:proofErr w:type="gramStart"/>
      <w:r w:rsidRPr="00DA2584">
        <w:rPr>
          <w:rFonts w:ascii="Times New Roman" w:hAnsi="Times New Roman" w:cs="Times New Roman"/>
          <w:sz w:val="28"/>
          <w:szCs w:val="28"/>
        </w:rPr>
        <w:t>на</w:t>
      </w:r>
      <w:proofErr w:type="gramEnd"/>
      <w:r w:rsidRPr="00DA2584">
        <w:rPr>
          <w:rFonts w:ascii="Times New Roman" w:hAnsi="Times New Roman" w:cs="Times New Roman"/>
          <w:sz w:val="28"/>
          <w:szCs w:val="28"/>
        </w:rPr>
        <w:t xml:space="preserve"> ринку іншої країни. Уппсальська модель [3] розглядає інтернаціоналізацію як процес накопичення емпіричних знань. Стадія проникнення фірми на закордонний ринок залежить від ступеня обізнаності про нього, накопичення досвіду практичної </w:t>
      </w:r>
      <w:proofErr w:type="gramStart"/>
      <w:r w:rsidRPr="00DA2584">
        <w:rPr>
          <w:rFonts w:ascii="Times New Roman" w:hAnsi="Times New Roman" w:cs="Times New Roman"/>
          <w:sz w:val="28"/>
          <w:szCs w:val="28"/>
        </w:rPr>
        <w:t>м</w:t>
      </w:r>
      <w:proofErr w:type="gramEnd"/>
      <w:r w:rsidRPr="00DA2584">
        <w:rPr>
          <w:rFonts w:ascii="Times New Roman" w:hAnsi="Times New Roman" w:cs="Times New Roman"/>
          <w:sz w:val="28"/>
          <w:szCs w:val="28"/>
        </w:rPr>
        <w:t xml:space="preserve">іжнародної діяльності. </w:t>
      </w:r>
    </w:p>
    <w:p w:rsidR="003364FC" w:rsidRDefault="00DA2584" w:rsidP="00DA2584">
      <w:pPr>
        <w:spacing w:after="0" w:line="360" w:lineRule="auto"/>
        <w:ind w:firstLine="709"/>
        <w:jc w:val="both"/>
        <w:rPr>
          <w:rFonts w:ascii="Times New Roman" w:hAnsi="Times New Roman" w:cs="Times New Roman"/>
          <w:sz w:val="28"/>
          <w:szCs w:val="28"/>
          <w:lang w:val="uk-UA"/>
        </w:rPr>
      </w:pPr>
      <w:r w:rsidRPr="003364FC">
        <w:rPr>
          <w:rFonts w:ascii="Times New Roman" w:hAnsi="Times New Roman" w:cs="Times New Roman"/>
          <w:sz w:val="28"/>
          <w:szCs w:val="28"/>
          <w:lang w:val="uk-UA"/>
        </w:rPr>
        <w:t xml:space="preserve">Фірма, що включається у процес інтернаціоналізації, починає його з «близьких» ринків (як географічно, так і за подібністю характеристик бізнес-середовища) та з невеликої передачі ресурсів, обираючи менш ризикові торговельні стратегії. </w:t>
      </w:r>
      <w:proofErr w:type="gramStart"/>
      <w:r w:rsidRPr="00DA2584">
        <w:rPr>
          <w:rFonts w:ascii="Times New Roman" w:hAnsi="Times New Roman" w:cs="Times New Roman"/>
          <w:sz w:val="28"/>
          <w:szCs w:val="28"/>
        </w:rPr>
        <w:t>З</w:t>
      </w:r>
      <w:proofErr w:type="gramEnd"/>
      <w:r w:rsidRPr="00DA2584">
        <w:rPr>
          <w:rFonts w:ascii="Times New Roman" w:hAnsi="Times New Roman" w:cs="Times New Roman"/>
          <w:sz w:val="28"/>
          <w:szCs w:val="28"/>
        </w:rPr>
        <w:t xml:space="preserve"> накопиченням досвіду фірма виходить на</w:t>
      </w:r>
      <w:r w:rsidRPr="00DA2584">
        <w:rPr>
          <w:rFonts w:ascii="Times New Roman" w:hAnsi="Times New Roman" w:cs="Times New Roman"/>
          <w:sz w:val="28"/>
          <w:szCs w:val="28"/>
        </w:rPr>
        <w:t xml:space="preserve"> </w:t>
      </w:r>
      <w:r w:rsidRPr="00DA2584">
        <w:rPr>
          <w:rFonts w:ascii="Times New Roman" w:hAnsi="Times New Roman" w:cs="Times New Roman"/>
          <w:sz w:val="28"/>
          <w:szCs w:val="28"/>
        </w:rPr>
        <w:t xml:space="preserve">«далекі» ринки і готова все більше інвестувати за кордон, реалізувати кооперативні або ієрархічні стратегії. </w:t>
      </w:r>
    </w:p>
    <w:p w:rsidR="003364FC" w:rsidRDefault="00DA2584" w:rsidP="00DA2584">
      <w:pPr>
        <w:spacing w:after="0" w:line="360" w:lineRule="auto"/>
        <w:ind w:firstLine="709"/>
        <w:jc w:val="both"/>
        <w:rPr>
          <w:rFonts w:ascii="Times New Roman" w:hAnsi="Times New Roman" w:cs="Times New Roman"/>
          <w:sz w:val="28"/>
          <w:szCs w:val="28"/>
          <w:lang w:val="uk-UA"/>
        </w:rPr>
      </w:pPr>
      <w:r w:rsidRPr="003364FC">
        <w:rPr>
          <w:rFonts w:ascii="Times New Roman" w:hAnsi="Times New Roman" w:cs="Times New Roman"/>
          <w:sz w:val="28"/>
          <w:szCs w:val="28"/>
          <w:lang w:val="uk-UA"/>
        </w:rPr>
        <w:t xml:space="preserve">Умовний підхід до дослідження інтернаціоналізації окреслює певні умови і дії, які компанія має зробити у разі виникнення цих умов. </w:t>
      </w:r>
      <w:r w:rsidRPr="00DA2584">
        <w:rPr>
          <w:rFonts w:ascii="Times New Roman" w:hAnsi="Times New Roman" w:cs="Times New Roman"/>
          <w:sz w:val="28"/>
          <w:szCs w:val="28"/>
        </w:rPr>
        <w:t xml:space="preserve">Так, М. Портер [6] розглядає інтернаціоналізацію як конфігурацію діяльності фірми, її намагання використовувати переваги та особливості певних країн, розміщуючи у них </w:t>
      </w:r>
      <w:proofErr w:type="gramStart"/>
      <w:r w:rsidRPr="00DA2584">
        <w:rPr>
          <w:rFonts w:ascii="Times New Roman" w:hAnsi="Times New Roman" w:cs="Times New Roman"/>
          <w:sz w:val="28"/>
          <w:szCs w:val="28"/>
        </w:rPr>
        <w:t>р</w:t>
      </w:r>
      <w:proofErr w:type="gramEnd"/>
      <w:r w:rsidRPr="00DA2584">
        <w:rPr>
          <w:rFonts w:ascii="Times New Roman" w:hAnsi="Times New Roman" w:cs="Times New Roman"/>
          <w:sz w:val="28"/>
          <w:szCs w:val="28"/>
        </w:rPr>
        <w:t xml:space="preserve">ізні бізнеси або частини виробничого циклу. Такий </w:t>
      </w:r>
      <w:proofErr w:type="gramStart"/>
      <w:r w:rsidRPr="00DA2584">
        <w:rPr>
          <w:rFonts w:ascii="Times New Roman" w:hAnsi="Times New Roman" w:cs="Times New Roman"/>
          <w:sz w:val="28"/>
          <w:szCs w:val="28"/>
        </w:rPr>
        <w:t>п</w:t>
      </w:r>
      <w:proofErr w:type="gramEnd"/>
      <w:r w:rsidRPr="00DA2584">
        <w:rPr>
          <w:rFonts w:ascii="Times New Roman" w:hAnsi="Times New Roman" w:cs="Times New Roman"/>
          <w:sz w:val="28"/>
          <w:szCs w:val="28"/>
        </w:rPr>
        <w:t xml:space="preserve">ідхід широко використовується ТНК, проте не завжди відповідає можливостям МСБ. Більш того, пряме застосування цієї теорії малими інноваційними компаніями збільшує ризик втрати інновації </w:t>
      </w:r>
      <w:proofErr w:type="gramStart"/>
      <w:r w:rsidRPr="00DA2584">
        <w:rPr>
          <w:rFonts w:ascii="Times New Roman" w:hAnsi="Times New Roman" w:cs="Times New Roman"/>
          <w:sz w:val="28"/>
          <w:szCs w:val="28"/>
        </w:rPr>
        <w:t>через</w:t>
      </w:r>
      <w:proofErr w:type="gramEnd"/>
      <w:r w:rsidRPr="00DA2584">
        <w:rPr>
          <w:rFonts w:ascii="Times New Roman" w:hAnsi="Times New Roman" w:cs="Times New Roman"/>
          <w:sz w:val="28"/>
          <w:szCs w:val="28"/>
        </w:rPr>
        <w:t xml:space="preserve"> витік технології за кордон.</w:t>
      </w:r>
    </w:p>
    <w:p w:rsidR="003364FC" w:rsidRDefault="00DA2584" w:rsidP="00DA2584">
      <w:pPr>
        <w:spacing w:after="0" w:line="360" w:lineRule="auto"/>
        <w:ind w:firstLine="709"/>
        <w:jc w:val="both"/>
        <w:rPr>
          <w:rFonts w:ascii="Times New Roman" w:hAnsi="Times New Roman" w:cs="Times New Roman"/>
          <w:sz w:val="28"/>
          <w:szCs w:val="28"/>
          <w:lang w:val="uk-UA"/>
        </w:rPr>
      </w:pPr>
      <w:r w:rsidRPr="00DA2584">
        <w:rPr>
          <w:rFonts w:ascii="Times New Roman" w:hAnsi="Times New Roman" w:cs="Times New Roman"/>
          <w:sz w:val="28"/>
          <w:szCs w:val="28"/>
        </w:rPr>
        <w:t xml:space="preserve"> Актуальним для МСБ є введення у теорію міжнародної конкурентоспроможності фактору випадковості. За М. Портером, випадкові події як елемент інноваційної економіки можуть сприяти зміні </w:t>
      </w:r>
      <w:proofErr w:type="gramStart"/>
      <w:r w:rsidRPr="00DA2584">
        <w:rPr>
          <w:rFonts w:ascii="Times New Roman" w:hAnsi="Times New Roman" w:cs="Times New Roman"/>
          <w:sz w:val="28"/>
          <w:szCs w:val="28"/>
        </w:rPr>
        <w:t>р</w:t>
      </w:r>
      <w:proofErr w:type="gramEnd"/>
      <w:r w:rsidRPr="00DA2584">
        <w:rPr>
          <w:rFonts w:ascii="Times New Roman" w:hAnsi="Times New Roman" w:cs="Times New Roman"/>
          <w:sz w:val="28"/>
          <w:szCs w:val="28"/>
        </w:rPr>
        <w:t>івня конкурентоспроможності у галузі й успішній інтернаціоналізації МСБ. Вони скорочують або повністю ліквідують розрив між конкурентними перевагами старих гравці</w:t>
      </w:r>
      <w:proofErr w:type="gramStart"/>
      <w:r w:rsidRPr="00DA2584">
        <w:rPr>
          <w:rFonts w:ascii="Times New Roman" w:hAnsi="Times New Roman" w:cs="Times New Roman"/>
          <w:sz w:val="28"/>
          <w:szCs w:val="28"/>
        </w:rPr>
        <w:t>в</w:t>
      </w:r>
      <w:proofErr w:type="gramEnd"/>
      <w:r w:rsidRPr="00DA2584">
        <w:rPr>
          <w:rFonts w:ascii="Times New Roman" w:hAnsi="Times New Roman" w:cs="Times New Roman"/>
          <w:sz w:val="28"/>
          <w:szCs w:val="28"/>
        </w:rPr>
        <w:t xml:space="preserve"> та знов створених компаній, незалежно від їх розміру. </w:t>
      </w:r>
      <w:proofErr w:type="gramStart"/>
      <w:r w:rsidRPr="00DA2584">
        <w:rPr>
          <w:rFonts w:ascii="Times New Roman" w:hAnsi="Times New Roman" w:cs="Times New Roman"/>
          <w:sz w:val="28"/>
          <w:szCs w:val="28"/>
        </w:rPr>
        <w:t>На</w:t>
      </w:r>
      <w:proofErr w:type="gramEnd"/>
      <w:r w:rsidRPr="00DA2584">
        <w:rPr>
          <w:rFonts w:ascii="Times New Roman" w:hAnsi="Times New Roman" w:cs="Times New Roman"/>
          <w:sz w:val="28"/>
          <w:szCs w:val="28"/>
        </w:rPr>
        <w:t xml:space="preserve"> </w:t>
      </w:r>
      <w:proofErr w:type="gramStart"/>
      <w:r w:rsidRPr="00DA2584">
        <w:rPr>
          <w:rFonts w:ascii="Times New Roman" w:hAnsi="Times New Roman" w:cs="Times New Roman"/>
          <w:sz w:val="28"/>
          <w:szCs w:val="28"/>
        </w:rPr>
        <w:t>в</w:t>
      </w:r>
      <w:proofErr w:type="gramEnd"/>
      <w:r w:rsidRPr="00DA2584">
        <w:rPr>
          <w:rFonts w:ascii="Times New Roman" w:hAnsi="Times New Roman" w:cs="Times New Roman"/>
          <w:sz w:val="28"/>
          <w:szCs w:val="28"/>
        </w:rPr>
        <w:t xml:space="preserve">ідміну від теорії М. Портера, орієнтованої на зовнішнє середовище, теорія A. Madhok концентрується на виявленні внутрішніх можливостей фірми щодо інтернаціоналізації на базі залучення </w:t>
      </w:r>
      <w:proofErr w:type="gramStart"/>
      <w:r w:rsidRPr="00DA2584">
        <w:rPr>
          <w:rFonts w:ascii="Times New Roman" w:hAnsi="Times New Roman" w:cs="Times New Roman"/>
          <w:sz w:val="28"/>
          <w:szCs w:val="28"/>
        </w:rPr>
        <w:t>до</w:t>
      </w:r>
      <w:proofErr w:type="gramEnd"/>
      <w:r w:rsidRPr="00DA2584">
        <w:rPr>
          <w:rFonts w:ascii="Times New Roman" w:hAnsi="Times New Roman" w:cs="Times New Roman"/>
          <w:sz w:val="28"/>
          <w:szCs w:val="28"/>
        </w:rPr>
        <w:t xml:space="preserve"> обороту унікальних фірмових ресурсів, що недовикористовуються. Він доводить, що конкурентні переваги </w:t>
      </w:r>
      <w:r w:rsidRPr="00DA2584">
        <w:rPr>
          <w:rFonts w:ascii="Times New Roman" w:hAnsi="Times New Roman" w:cs="Times New Roman"/>
          <w:sz w:val="28"/>
          <w:szCs w:val="28"/>
        </w:rPr>
        <w:lastRenderedPageBreak/>
        <w:t>фірми формуються за рахунок її активів, насамперед нематеріальних – впроваджених та розроблених (але не впроваджених). Причому їх структура визначає спосіб інтернаціоналізації фірми: якщо домінують впроваджені нематеріальні активи, то фірми обирають ієрархічні стратегії входу на закордонні ринки, якщо ж розроблені, але не впроваджені – кооперативні стратегії [15, c. 264–270].</w:t>
      </w:r>
    </w:p>
    <w:p w:rsidR="003364FC" w:rsidRDefault="00DA2584" w:rsidP="00DA2584">
      <w:pPr>
        <w:spacing w:after="0" w:line="360" w:lineRule="auto"/>
        <w:ind w:firstLine="709"/>
        <w:jc w:val="both"/>
        <w:rPr>
          <w:rFonts w:ascii="Times New Roman" w:hAnsi="Times New Roman" w:cs="Times New Roman"/>
          <w:sz w:val="28"/>
          <w:szCs w:val="28"/>
          <w:lang w:val="uk-UA"/>
        </w:rPr>
      </w:pPr>
      <w:r w:rsidRPr="003364FC">
        <w:rPr>
          <w:rFonts w:ascii="Times New Roman" w:hAnsi="Times New Roman" w:cs="Times New Roman"/>
          <w:sz w:val="28"/>
          <w:szCs w:val="28"/>
          <w:lang w:val="uk-UA"/>
        </w:rPr>
        <w:t xml:space="preserve"> Згідно з еклектичною моделлю </w:t>
      </w:r>
      <w:r w:rsidRPr="00DA2584">
        <w:rPr>
          <w:rFonts w:ascii="Times New Roman" w:hAnsi="Times New Roman" w:cs="Times New Roman"/>
          <w:sz w:val="28"/>
          <w:szCs w:val="28"/>
        </w:rPr>
        <w:t>J</w:t>
      </w:r>
      <w:r w:rsidRPr="003364FC">
        <w:rPr>
          <w:rFonts w:ascii="Times New Roman" w:hAnsi="Times New Roman" w:cs="Times New Roman"/>
          <w:sz w:val="28"/>
          <w:szCs w:val="28"/>
          <w:lang w:val="uk-UA"/>
        </w:rPr>
        <w:t xml:space="preserve">. </w:t>
      </w:r>
      <w:r w:rsidRPr="00DA2584">
        <w:rPr>
          <w:rFonts w:ascii="Times New Roman" w:hAnsi="Times New Roman" w:cs="Times New Roman"/>
          <w:sz w:val="28"/>
          <w:szCs w:val="28"/>
        </w:rPr>
        <w:t>Dunning</w:t>
      </w:r>
      <w:r w:rsidRPr="003364FC">
        <w:rPr>
          <w:rFonts w:ascii="Times New Roman" w:hAnsi="Times New Roman" w:cs="Times New Roman"/>
          <w:sz w:val="28"/>
          <w:szCs w:val="28"/>
          <w:lang w:val="uk-UA"/>
        </w:rPr>
        <w:t xml:space="preserve"> [1] пряме інвестування має переваги у порівнянні з іншими методами інтернаціоналізації. </w:t>
      </w:r>
    </w:p>
    <w:p w:rsidR="003364FC" w:rsidRDefault="00DA2584" w:rsidP="00DA2584">
      <w:pPr>
        <w:spacing w:after="0" w:line="360" w:lineRule="auto"/>
        <w:ind w:firstLine="709"/>
        <w:jc w:val="both"/>
        <w:rPr>
          <w:rFonts w:ascii="Times New Roman" w:hAnsi="Times New Roman" w:cs="Times New Roman"/>
          <w:sz w:val="28"/>
          <w:szCs w:val="28"/>
          <w:lang w:val="uk-UA"/>
        </w:rPr>
      </w:pPr>
      <w:r w:rsidRPr="003364FC">
        <w:rPr>
          <w:rFonts w:ascii="Times New Roman" w:hAnsi="Times New Roman" w:cs="Times New Roman"/>
          <w:sz w:val="28"/>
          <w:szCs w:val="28"/>
          <w:lang w:val="uk-UA"/>
        </w:rPr>
        <w:t>Фірма почне виробництво за кордоном, якщо мають місце три передумови:</w:t>
      </w:r>
    </w:p>
    <w:p w:rsidR="003364FC" w:rsidRDefault="00DA2584" w:rsidP="00DA2584">
      <w:pPr>
        <w:spacing w:after="0" w:line="360" w:lineRule="auto"/>
        <w:ind w:firstLine="709"/>
        <w:jc w:val="both"/>
        <w:rPr>
          <w:rFonts w:ascii="Times New Roman" w:hAnsi="Times New Roman" w:cs="Times New Roman"/>
          <w:sz w:val="28"/>
          <w:szCs w:val="28"/>
          <w:lang w:val="uk-UA"/>
        </w:rPr>
      </w:pPr>
      <w:r w:rsidRPr="003364FC">
        <w:rPr>
          <w:rFonts w:ascii="Times New Roman" w:hAnsi="Times New Roman" w:cs="Times New Roman"/>
          <w:sz w:val="28"/>
          <w:szCs w:val="28"/>
          <w:lang w:val="uk-UA"/>
        </w:rPr>
        <w:t xml:space="preserve"> 1) фірма має переваги володіння специфічними, у тому числі і нематеріальними, активами; </w:t>
      </w:r>
    </w:p>
    <w:p w:rsidR="003364FC" w:rsidRDefault="00DA2584" w:rsidP="00DA2584">
      <w:pPr>
        <w:spacing w:after="0" w:line="360" w:lineRule="auto"/>
        <w:ind w:firstLine="709"/>
        <w:jc w:val="both"/>
        <w:rPr>
          <w:rFonts w:ascii="Times New Roman" w:hAnsi="Times New Roman" w:cs="Times New Roman"/>
          <w:sz w:val="28"/>
          <w:szCs w:val="28"/>
          <w:lang w:val="uk-UA"/>
        </w:rPr>
      </w:pPr>
      <w:r w:rsidRPr="003364FC">
        <w:rPr>
          <w:rFonts w:ascii="Times New Roman" w:hAnsi="Times New Roman" w:cs="Times New Roman"/>
          <w:sz w:val="28"/>
          <w:szCs w:val="28"/>
          <w:lang w:val="uk-UA"/>
        </w:rPr>
        <w:t>2) фірма використовує за кордоном деякі фактори виробництва ефективніше, ніж на національному ринку (переваги розташування);</w:t>
      </w:r>
    </w:p>
    <w:p w:rsidR="003364FC" w:rsidRDefault="00DA2584" w:rsidP="00DA2584">
      <w:pPr>
        <w:spacing w:after="0" w:line="360" w:lineRule="auto"/>
        <w:ind w:firstLine="709"/>
        <w:jc w:val="both"/>
        <w:rPr>
          <w:rFonts w:ascii="Times New Roman" w:hAnsi="Times New Roman" w:cs="Times New Roman"/>
          <w:sz w:val="28"/>
          <w:szCs w:val="28"/>
          <w:lang w:val="uk-UA"/>
        </w:rPr>
      </w:pPr>
      <w:r w:rsidRPr="003364FC">
        <w:rPr>
          <w:rFonts w:ascii="Times New Roman" w:hAnsi="Times New Roman" w:cs="Times New Roman"/>
          <w:sz w:val="28"/>
          <w:szCs w:val="28"/>
          <w:lang w:val="uk-UA"/>
        </w:rPr>
        <w:t xml:space="preserve"> 3) фірмі вигідніше використовувати усі ці переваги самій за кордоном, а не реалізовувати їх через експорт товарів та послуг або своїх знань місцевим компаніям у вигляді ліцензій (переваги інтернаціоналізації).</w:t>
      </w:r>
    </w:p>
    <w:p w:rsidR="003364FC" w:rsidRDefault="00DA2584" w:rsidP="00DA2584">
      <w:pPr>
        <w:spacing w:after="0" w:line="360" w:lineRule="auto"/>
        <w:ind w:firstLine="709"/>
        <w:jc w:val="both"/>
        <w:rPr>
          <w:rFonts w:ascii="Times New Roman" w:hAnsi="Times New Roman" w:cs="Times New Roman"/>
          <w:sz w:val="28"/>
          <w:szCs w:val="28"/>
          <w:lang w:val="uk-UA"/>
        </w:rPr>
      </w:pPr>
      <w:r w:rsidRPr="003364FC">
        <w:rPr>
          <w:rFonts w:ascii="Times New Roman" w:hAnsi="Times New Roman" w:cs="Times New Roman"/>
          <w:sz w:val="28"/>
          <w:szCs w:val="28"/>
          <w:lang w:val="uk-UA"/>
        </w:rPr>
        <w:t xml:space="preserve"> </w:t>
      </w:r>
      <w:r w:rsidRPr="00DA2584">
        <w:rPr>
          <w:rFonts w:ascii="Times New Roman" w:hAnsi="Times New Roman" w:cs="Times New Roman"/>
          <w:sz w:val="28"/>
          <w:szCs w:val="28"/>
        </w:rPr>
        <w:t>Вибі</w:t>
      </w:r>
      <w:proofErr w:type="gramStart"/>
      <w:r w:rsidRPr="00DA2584">
        <w:rPr>
          <w:rFonts w:ascii="Times New Roman" w:hAnsi="Times New Roman" w:cs="Times New Roman"/>
          <w:sz w:val="28"/>
          <w:szCs w:val="28"/>
        </w:rPr>
        <w:t>р</w:t>
      </w:r>
      <w:proofErr w:type="gramEnd"/>
      <w:r w:rsidRPr="00DA2584">
        <w:rPr>
          <w:rFonts w:ascii="Times New Roman" w:hAnsi="Times New Roman" w:cs="Times New Roman"/>
          <w:sz w:val="28"/>
          <w:szCs w:val="28"/>
        </w:rPr>
        <w:t xml:space="preserve"> стратегії інтернаціоналізації залежить від наявних переваг. Якщо фірма має лише переваги володіння, то вона обирає торговельну стратегію. Маючи переваги володіння та розташування, фірма реалізує стратегію кооперації. Наявність усіх переваг дозволяє обрати ієрархічну стратегію.</w:t>
      </w:r>
      <w:r w:rsidRPr="00DA2584">
        <w:rPr>
          <w:rFonts w:ascii="Times New Roman" w:hAnsi="Times New Roman" w:cs="Times New Roman"/>
          <w:sz w:val="28"/>
          <w:szCs w:val="28"/>
        </w:rPr>
        <w:t xml:space="preserve"> </w:t>
      </w:r>
      <w:r w:rsidRPr="00DA2584">
        <w:rPr>
          <w:rFonts w:ascii="Times New Roman" w:hAnsi="Times New Roman" w:cs="Times New Roman"/>
          <w:sz w:val="28"/>
          <w:szCs w:val="28"/>
        </w:rPr>
        <w:t xml:space="preserve">Мережевий </w:t>
      </w:r>
      <w:proofErr w:type="gramStart"/>
      <w:r w:rsidRPr="00DA2584">
        <w:rPr>
          <w:rFonts w:ascii="Times New Roman" w:hAnsi="Times New Roman" w:cs="Times New Roman"/>
          <w:sz w:val="28"/>
          <w:szCs w:val="28"/>
        </w:rPr>
        <w:t>п</w:t>
      </w:r>
      <w:proofErr w:type="gramEnd"/>
      <w:r w:rsidRPr="00DA2584">
        <w:rPr>
          <w:rFonts w:ascii="Times New Roman" w:hAnsi="Times New Roman" w:cs="Times New Roman"/>
          <w:sz w:val="28"/>
          <w:szCs w:val="28"/>
        </w:rPr>
        <w:t xml:space="preserve">ідхід розглядає інтернаціоналізацію як процес встановлення й розвитку ділових відносин у рамках мережевих структур за кордоном. S. Andersson, S. Hollensen [2], В. М. Oviatt та Р. Р. McDougall [5] та інші </w:t>
      </w:r>
      <w:proofErr w:type="gramStart"/>
      <w:r w:rsidRPr="00DA2584">
        <w:rPr>
          <w:rFonts w:ascii="Times New Roman" w:hAnsi="Times New Roman" w:cs="Times New Roman"/>
          <w:sz w:val="28"/>
          <w:szCs w:val="28"/>
        </w:rPr>
        <w:t>досл</w:t>
      </w:r>
      <w:proofErr w:type="gramEnd"/>
      <w:r w:rsidRPr="00DA2584">
        <w:rPr>
          <w:rFonts w:ascii="Times New Roman" w:hAnsi="Times New Roman" w:cs="Times New Roman"/>
          <w:sz w:val="28"/>
          <w:szCs w:val="28"/>
        </w:rPr>
        <w:t xml:space="preserve">іджують інтернаціоналізацію МСБ через феномен «born globals» («народжені глобальними») та доводять можливість нестадійної інтернаціоналізації малих фірм, орієнтованих на розробку інноваційних продуктів на базі новітніх технологій, які вже від моменту свого створення активно шукають можливості міжнародної експансії. В. М. Oviatt та Р. Р. McDougall визначили чотири складові інтернаціоналізації [5, c. 53–57]: </w:t>
      </w:r>
      <w:r w:rsidRPr="00DA2584">
        <w:rPr>
          <w:rFonts w:ascii="Times New Roman" w:hAnsi="Times New Roman" w:cs="Times New Roman"/>
          <w:sz w:val="28"/>
          <w:szCs w:val="28"/>
        </w:rPr>
        <w:lastRenderedPageBreak/>
        <w:t>інтернаціоналізація транзакцій, пов’язаних з ключовими ресурсами і таких, що забезпечують досягнення конкурентних переваг; формування альтернативної (мережевої) організаційної структури; диверсифікація видів діяльності ланцюга вартості на закордонних ринках задля формування конкурентних переваг; створення та володіння унікальними ресурсами (шляхом патентування, реєстрації товарних знаків, ефективного використання ліцензій та взаємозв’язкі</w:t>
      </w:r>
      <w:proofErr w:type="gramStart"/>
      <w:r w:rsidRPr="00DA2584">
        <w:rPr>
          <w:rFonts w:ascii="Times New Roman" w:hAnsi="Times New Roman" w:cs="Times New Roman"/>
          <w:sz w:val="28"/>
          <w:szCs w:val="28"/>
        </w:rPr>
        <w:t>в</w:t>
      </w:r>
      <w:proofErr w:type="gramEnd"/>
      <w:r w:rsidRPr="00DA2584">
        <w:rPr>
          <w:rFonts w:ascii="Times New Roman" w:hAnsi="Times New Roman" w:cs="Times New Roman"/>
          <w:sz w:val="28"/>
          <w:szCs w:val="28"/>
        </w:rPr>
        <w:t xml:space="preserve"> на ринку).</w:t>
      </w:r>
    </w:p>
    <w:p w:rsidR="003364FC" w:rsidRDefault="00DA2584" w:rsidP="00DA2584">
      <w:pPr>
        <w:spacing w:after="0" w:line="360" w:lineRule="auto"/>
        <w:ind w:firstLine="709"/>
        <w:jc w:val="both"/>
        <w:rPr>
          <w:rFonts w:ascii="Times New Roman" w:hAnsi="Times New Roman" w:cs="Times New Roman"/>
          <w:sz w:val="28"/>
          <w:szCs w:val="28"/>
          <w:lang w:val="uk-UA"/>
        </w:rPr>
      </w:pPr>
      <w:r w:rsidRPr="003364FC">
        <w:rPr>
          <w:rFonts w:ascii="Times New Roman" w:hAnsi="Times New Roman" w:cs="Times New Roman"/>
          <w:sz w:val="28"/>
          <w:szCs w:val="28"/>
          <w:lang w:val="uk-UA"/>
        </w:rPr>
        <w:t xml:space="preserve"> В залежності від кількості скоординованих видів діяльності ланцюга вартості і кількості закордонних ринків, на яких здійснює діяльність фірма, дослідники розрізняють чотири типи «</w:t>
      </w:r>
      <w:r w:rsidRPr="00DA2584">
        <w:rPr>
          <w:rFonts w:ascii="Times New Roman" w:hAnsi="Times New Roman" w:cs="Times New Roman"/>
          <w:sz w:val="28"/>
          <w:szCs w:val="28"/>
        </w:rPr>
        <w:t>born</w:t>
      </w:r>
      <w:r w:rsidRPr="003364FC">
        <w:rPr>
          <w:rFonts w:ascii="Times New Roman" w:hAnsi="Times New Roman" w:cs="Times New Roman"/>
          <w:sz w:val="28"/>
          <w:szCs w:val="28"/>
          <w:lang w:val="uk-UA"/>
        </w:rPr>
        <w:t xml:space="preserve"> </w:t>
      </w:r>
      <w:r w:rsidRPr="00DA2584">
        <w:rPr>
          <w:rFonts w:ascii="Times New Roman" w:hAnsi="Times New Roman" w:cs="Times New Roman"/>
          <w:sz w:val="28"/>
          <w:szCs w:val="28"/>
        </w:rPr>
        <w:t>globals</w:t>
      </w:r>
      <w:r w:rsidRPr="003364FC">
        <w:rPr>
          <w:rFonts w:ascii="Times New Roman" w:hAnsi="Times New Roman" w:cs="Times New Roman"/>
          <w:sz w:val="28"/>
          <w:szCs w:val="28"/>
          <w:lang w:val="uk-UA"/>
        </w:rPr>
        <w:t xml:space="preserve">» [5, </w:t>
      </w:r>
      <w:r w:rsidRPr="00DA2584">
        <w:rPr>
          <w:rFonts w:ascii="Times New Roman" w:hAnsi="Times New Roman" w:cs="Times New Roman"/>
          <w:sz w:val="28"/>
          <w:szCs w:val="28"/>
        </w:rPr>
        <w:t>c</w:t>
      </w:r>
      <w:r w:rsidRPr="003364FC">
        <w:rPr>
          <w:rFonts w:ascii="Times New Roman" w:hAnsi="Times New Roman" w:cs="Times New Roman"/>
          <w:sz w:val="28"/>
          <w:szCs w:val="28"/>
          <w:lang w:val="uk-UA"/>
        </w:rPr>
        <w:t xml:space="preserve">. 57–60]: </w:t>
      </w:r>
    </w:p>
    <w:p w:rsidR="003364FC" w:rsidRDefault="00DA2584" w:rsidP="00DA2584">
      <w:pPr>
        <w:spacing w:after="0" w:line="360" w:lineRule="auto"/>
        <w:ind w:firstLine="709"/>
        <w:jc w:val="both"/>
        <w:rPr>
          <w:rFonts w:ascii="Times New Roman" w:hAnsi="Times New Roman" w:cs="Times New Roman"/>
          <w:sz w:val="28"/>
          <w:szCs w:val="28"/>
          <w:lang w:val="uk-UA"/>
        </w:rPr>
      </w:pPr>
      <w:r w:rsidRPr="003364FC">
        <w:rPr>
          <w:rFonts w:ascii="Times New Roman" w:hAnsi="Times New Roman" w:cs="Times New Roman"/>
          <w:sz w:val="28"/>
          <w:szCs w:val="28"/>
          <w:lang w:val="uk-UA"/>
        </w:rPr>
        <w:t xml:space="preserve">1) експортери/імпортери – зосереджуються на обслуговуванні декількох країн, ринки яких є «близькими», знайомими; </w:t>
      </w:r>
    </w:p>
    <w:p w:rsidR="003364FC" w:rsidRDefault="00DA2584" w:rsidP="00DA2584">
      <w:pPr>
        <w:spacing w:after="0" w:line="360" w:lineRule="auto"/>
        <w:ind w:firstLine="709"/>
        <w:jc w:val="both"/>
        <w:rPr>
          <w:rFonts w:ascii="Times New Roman" w:hAnsi="Times New Roman" w:cs="Times New Roman"/>
          <w:sz w:val="28"/>
          <w:szCs w:val="28"/>
          <w:lang w:val="uk-UA"/>
        </w:rPr>
      </w:pPr>
      <w:r w:rsidRPr="003364FC">
        <w:rPr>
          <w:rFonts w:ascii="Times New Roman" w:hAnsi="Times New Roman" w:cs="Times New Roman"/>
          <w:sz w:val="28"/>
          <w:szCs w:val="28"/>
          <w:lang w:val="uk-UA"/>
        </w:rPr>
        <w:t xml:space="preserve">2) багатонаціональні трейдери – обслуговують та постійно вивчають ринки багатьох країн, де вони або мають свої мережі, або можуть швидко створити. </w:t>
      </w:r>
      <w:r w:rsidRPr="00DA2584">
        <w:rPr>
          <w:rFonts w:ascii="Times New Roman" w:hAnsi="Times New Roman" w:cs="Times New Roman"/>
          <w:sz w:val="28"/>
          <w:szCs w:val="28"/>
        </w:rPr>
        <w:t>Як і експортери, реалізують торговельні стратегії глобалізації;</w:t>
      </w:r>
    </w:p>
    <w:p w:rsidR="003364FC" w:rsidRDefault="00DA2584" w:rsidP="00DA2584">
      <w:pPr>
        <w:spacing w:after="0" w:line="360" w:lineRule="auto"/>
        <w:ind w:firstLine="709"/>
        <w:jc w:val="both"/>
        <w:rPr>
          <w:rFonts w:ascii="Times New Roman" w:hAnsi="Times New Roman" w:cs="Times New Roman"/>
          <w:sz w:val="28"/>
          <w:szCs w:val="28"/>
          <w:lang w:val="uk-UA"/>
        </w:rPr>
      </w:pPr>
      <w:r w:rsidRPr="003364FC">
        <w:rPr>
          <w:rFonts w:ascii="Times New Roman" w:hAnsi="Times New Roman" w:cs="Times New Roman"/>
          <w:sz w:val="28"/>
          <w:szCs w:val="28"/>
          <w:lang w:val="uk-UA"/>
        </w:rPr>
        <w:t xml:space="preserve"> 3) географічно сфокусовані підприємства – досягають конкурентних переваг завдяки координації багатьох видів діяльності ланцюга вартості (розвиток технологій, людських ресурсів, виробництво, збут тощо) на обмеженій кількості закордонних ринків за рахунок швидкого виявлення та задоволення потреб споживачів у специфічній продукції. </w:t>
      </w:r>
      <w:r w:rsidRPr="00DA2584">
        <w:rPr>
          <w:rFonts w:ascii="Times New Roman" w:hAnsi="Times New Roman" w:cs="Times New Roman"/>
          <w:sz w:val="28"/>
          <w:szCs w:val="28"/>
        </w:rPr>
        <w:t xml:space="preserve">Використовують кооперативні та ієрархічні стратегії інтернаціоналізації; </w:t>
      </w:r>
    </w:p>
    <w:p w:rsidR="003364FC" w:rsidRDefault="00DA2584" w:rsidP="00DA2584">
      <w:pPr>
        <w:spacing w:after="0" w:line="360" w:lineRule="auto"/>
        <w:ind w:firstLine="709"/>
        <w:jc w:val="both"/>
        <w:rPr>
          <w:rFonts w:ascii="Times New Roman" w:hAnsi="Times New Roman" w:cs="Times New Roman"/>
          <w:sz w:val="28"/>
          <w:szCs w:val="28"/>
          <w:lang w:val="uk-UA"/>
        </w:rPr>
      </w:pPr>
      <w:r w:rsidRPr="003364FC">
        <w:rPr>
          <w:rFonts w:ascii="Times New Roman" w:hAnsi="Times New Roman" w:cs="Times New Roman"/>
          <w:sz w:val="28"/>
          <w:szCs w:val="28"/>
          <w:lang w:val="uk-UA"/>
        </w:rPr>
        <w:t xml:space="preserve">4) глобальні підприємства – отримують конкурентні переваги завдяки високому рівню координації багатьох видів діяльності ланцюга вартості та активному пошуку можливостей придбання ресурсів і продажу продукції на багатьох закордонних ринках. </w:t>
      </w:r>
      <w:r w:rsidRPr="00DA2584">
        <w:rPr>
          <w:rFonts w:ascii="Times New Roman" w:hAnsi="Times New Roman" w:cs="Times New Roman"/>
          <w:sz w:val="28"/>
          <w:szCs w:val="28"/>
        </w:rPr>
        <w:t xml:space="preserve">Модель LLL, розроблена J. Mathews [6] на основі аналізу інтернаціоналізації китайських </w:t>
      </w:r>
      <w:proofErr w:type="gramStart"/>
      <w:r w:rsidRPr="00DA2584">
        <w:rPr>
          <w:rFonts w:ascii="Times New Roman" w:hAnsi="Times New Roman" w:cs="Times New Roman"/>
          <w:sz w:val="28"/>
          <w:szCs w:val="28"/>
        </w:rPr>
        <w:t>п</w:t>
      </w:r>
      <w:proofErr w:type="gramEnd"/>
      <w:r w:rsidRPr="00DA2584">
        <w:rPr>
          <w:rFonts w:ascii="Times New Roman" w:hAnsi="Times New Roman" w:cs="Times New Roman"/>
          <w:sz w:val="28"/>
          <w:szCs w:val="28"/>
        </w:rPr>
        <w:t>ідприємств, досліджує проблеми інтернаціоналізації підприємств, які не володіють конкурентними перевагами, характеризуються пізнім виходом на закордонні ринки та походять з країн, що розвиваються. Ця теорія доводить, що міжнародна експансія фірм-новачків (newcomers) та таких,</w:t>
      </w:r>
      <w:r w:rsidRPr="00DA2584">
        <w:rPr>
          <w:rFonts w:ascii="Times New Roman" w:hAnsi="Times New Roman" w:cs="Times New Roman"/>
          <w:sz w:val="28"/>
          <w:szCs w:val="28"/>
        </w:rPr>
        <w:t xml:space="preserve"> </w:t>
      </w:r>
      <w:r w:rsidRPr="00DA2584">
        <w:rPr>
          <w:rFonts w:ascii="Times New Roman" w:hAnsi="Times New Roman" w:cs="Times New Roman"/>
          <w:sz w:val="28"/>
          <w:szCs w:val="28"/>
        </w:rPr>
        <w:t xml:space="preserve">що запізнилися із виходом на </w:t>
      </w:r>
      <w:r w:rsidRPr="00DA2584">
        <w:rPr>
          <w:rFonts w:ascii="Times New Roman" w:hAnsi="Times New Roman" w:cs="Times New Roman"/>
          <w:sz w:val="28"/>
          <w:szCs w:val="28"/>
        </w:rPr>
        <w:lastRenderedPageBreak/>
        <w:t xml:space="preserve">закордонні ринки (latecomers), не залежить від їх </w:t>
      </w:r>
      <w:proofErr w:type="gramStart"/>
      <w:r w:rsidRPr="00DA2584">
        <w:rPr>
          <w:rFonts w:ascii="Times New Roman" w:hAnsi="Times New Roman" w:cs="Times New Roman"/>
          <w:sz w:val="28"/>
          <w:szCs w:val="28"/>
        </w:rPr>
        <w:t>р</w:t>
      </w:r>
      <w:proofErr w:type="gramEnd"/>
      <w:r w:rsidRPr="00DA2584">
        <w:rPr>
          <w:rFonts w:ascii="Times New Roman" w:hAnsi="Times New Roman" w:cs="Times New Roman"/>
          <w:sz w:val="28"/>
          <w:szCs w:val="28"/>
        </w:rPr>
        <w:t xml:space="preserve">івня володіння ресурсами. Навпаки, вони використовують міжнародну експансію, щоб задіяти ресурси («приховані» нематеріальні активи), які інакше були б недоступні, подолати інституційні й ринкові обмеження країни базування, а також власні слабкі сторони, отримуючи при цьому можливість конкурувати з транснаціональними фірмами, що походять з економічно розвинутих </w:t>
      </w:r>
      <w:proofErr w:type="gramStart"/>
      <w:r w:rsidRPr="00DA2584">
        <w:rPr>
          <w:rFonts w:ascii="Times New Roman" w:hAnsi="Times New Roman" w:cs="Times New Roman"/>
          <w:sz w:val="28"/>
          <w:szCs w:val="28"/>
        </w:rPr>
        <w:t>країн</w:t>
      </w:r>
      <w:proofErr w:type="gramEnd"/>
      <w:r w:rsidRPr="00DA2584">
        <w:rPr>
          <w:rFonts w:ascii="Times New Roman" w:hAnsi="Times New Roman" w:cs="Times New Roman"/>
          <w:sz w:val="28"/>
          <w:szCs w:val="28"/>
        </w:rPr>
        <w:t>. Відповідно до моделі LLL основними елементами інтернаціоналізації</w:t>
      </w:r>
      <w:proofErr w:type="gramStart"/>
      <w:r w:rsidRPr="00DA2584">
        <w:rPr>
          <w:rFonts w:ascii="Times New Roman" w:hAnsi="Times New Roman" w:cs="Times New Roman"/>
          <w:sz w:val="28"/>
          <w:szCs w:val="28"/>
        </w:rPr>
        <w:t xml:space="preserve"> є:</w:t>
      </w:r>
      <w:proofErr w:type="gramEnd"/>
      <w:r w:rsidRPr="00DA2584">
        <w:rPr>
          <w:rFonts w:ascii="Times New Roman" w:hAnsi="Times New Roman" w:cs="Times New Roman"/>
          <w:sz w:val="28"/>
          <w:szCs w:val="28"/>
        </w:rPr>
        <w:t xml:space="preserve"> формування ринкових взаємозв’язків (linkage) з метою отримання ресурсів, до яких фірма не має доступу на національному ринку; використання важеля (leverage) співпраці з закордонними партнерами; навчання (learning) – формування технологій управління інформаційними ресурсами та засвоєння інформації, її трансформація у нематеріальні активи. Вибі</w:t>
      </w:r>
      <w:proofErr w:type="gramStart"/>
      <w:r w:rsidRPr="00DA2584">
        <w:rPr>
          <w:rFonts w:ascii="Times New Roman" w:hAnsi="Times New Roman" w:cs="Times New Roman"/>
          <w:sz w:val="28"/>
          <w:szCs w:val="28"/>
        </w:rPr>
        <w:t>р</w:t>
      </w:r>
      <w:proofErr w:type="gramEnd"/>
      <w:r w:rsidRPr="00DA2584">
        <w:rPr>
          <w:rFonts w:ascii="Times New Roman" w:hAnsi="Times New Roman" w:cs="Times New Roman"/>
          <w:sz w:val="28"/>
          <w:szCs w:val="28"/>
        </w:rPr>
        <w:t xml:space="preserve"> стратегії виходу фірми на закордонні ринки залежить від стадії управління інформаційними ресурсами і засвоєння інформації [16, c. 50–54]. Висновки. МСБ в умовах глобалізації стає важливим сектором економіки, що має значний інноваційно-виробничий та експортний потенці</w:t>
      </w:r>
      <w:proofErr w:type="gramStart"/>
      <w:r w:rsidRPr="00DA2584">
        <w:rPr>
          <w:rFonts w:ascii="Times New Roman" w:hAnsi="Times New Roman" w:cs="Times New Roman"/>
          <w:sz w:val="28"/>
          <w:szCs w:val="28"/>
        </w:rPr>
        <w:t>ал</w:t>
      </w:r>
      <w:proofErr w:type="gramEnd"/>
      <w:r w:rsidRPr="00DA2584">
        <w:rPr>
          <w:rFonts w:ascii="Times New Roman" w:hAnsi="Times New Roman" w:cs="Times New Roman"/>
          <w:sz w:val="28"/>
          <w:szCs w:val="28"/>
        </w:rPr>
        <w:t xml:space="preserve">. Укріплення позицій МСБ є наслідком послаблення дії ефекту масштабу, зміни у стратегіях розвитку великого бізнесу та реалізації програм державної </w:t>
      </w:r>
      <w:proofErr w:type="gramStart"/>
      <w:r w:rsidRPr="00DA2584">
        <w:rPr>
          <w:rFonts w:ascii="Times New Roman" w:hAnsi="Times New Roman" w:cs="Times New Roman"/>
          <w:sz w:val="28"/>
          <w:szCs w:val="28"/>
        </w:rPr>
        <w:t>п</w:t>
      </w:r>
      <w:proofErr w:type="gramEnd"/>
      <w:r w:rsidRPr="00DA2584">
        <w:rPr>
          <w:rFonts w:ascii="Times New Roman" w:hAnsi="Times New Roman" w:cs="Times New Roman"/>
          <w:sz w:val="28"/>
          <w:szCs w:val="28"/>
        </w:rPr>
        <w:t xml:space="preserve">ідтримки МСБ. </w:t>
      </w:r>
    </w:p>
    <w:p w:rsidR="00DA2584" w:rsidRPr="00DA2584" w:rsidRDefault="00DA2584" w:rsidP="00DA2584">
      <w:pPr>
        <w:spacing w:after="0" w:line="360" w:lineRule="auto"/>
        <w:ind w:firstLine="709"/>
        <w:jc w:val="both"/>
        <w:rPr>
          <w:rFonts w:ascii="Times New Roman" w:hAnsi="Times New Roman" w:cs="Times New Roman"/>
          <w:sz w:val="28"/>
          <w:szCs w:val="28"/>
          <w:lang w:val="uk-UA"/>
        </w:rPr>
      </w:pPr>
      <w:r w:rsidRPr="003364FC">
        <w:rPr>
          <w:rFonts w:ascii="Times New Roman" w:hAnsi="Times New Roman" w:cs="Times New Roman"/>
          <w:sz w:val="28"/>
          <w:szCs w:val="28"/>
          <w:lang w:val="uk-UA"/>
        </w:rPr>
        <w:t xml:space="preserve">Об’єктивними передумовами інтенсифікації міжнародної експансії МСБ стали активізація процесів глобалізації, лібералізації, міжнародної інтеграції; розвиток технологій та телекомунікацій; розвиток кооперації між ТНК та малими підприємствами; інтернаціоналізація сфери послуг; державна політика стимулювання міжнародної експансії МСБ. </w:t>
      </w:r>
      <w:r w:rsidRPr="00DA2584">
        <w:rPr>
          <w:rFonts w:ascii="Times New Roman" w:hAnsi="Times New Roman" w:cs="Times New Roman"/>
          <w:sz w:val="28"/>
          <w:szCs w:val="28"/>
        </w:rPr>
        <w:t xml:space="preserve">До суб’єктивних мотивів інтернаціоналізації належать мотиви зростання фірми; потреба або, навпаки, наявність нематеріальних активів; виробничі та </w:t>
      </w:r>
      <w:proofErr w:type="gramStart"/>
      <w:r w:rsidRPr="00DA2584">
        <w:rPr>
          <w:rFonts w:ascii="Times New Roman" w:hAnsi="Times New Roman" w:cs="Times New Roman"/>
          <w:sz w:val="28"/>
          <w:szCs w:val="28"/>
        </w:rPr>
        <w:t>соц</w:t>
      </w:r>
      <w:proofErr w:type="gramEnd"/>
      <w:r w:rsidRPr="00DA2584">
        <w:rPr>
          <w:rFonts w:ascii="Times New Roman" w:hAnsi="Times New Roman" w:cs="Times New Roman"/>
          <w:sz w:val="28"/>
          <w:szCs w:val="28"/>
        </w:rPr>
        <w:t xml:space="preserve">іальні мережеві мотиви. Теорії інтернаціоналізації, що аналізують спектр стратегічних альтернатив </w:t>
      </w:r>
      <w:proofErr w:type="gramStart"/>
      <w:r w:rsidRPr="00DA2584">
        <w:rPr>
          <w:rFonts w:ascii="Times New Roman" w:hAnsi="Times New Roman" w:cs="Times New Roman"/>
          <w:sz w:val="28"/>
          <w:szCs w:val="28"/>
        </w:rPr>
        <w:t>м</w:t>
      </w:r>
      <w:proofErr w:type="gramEnd"/>
      <w:r w:rsidRPr="00DA2584">
        <w:rPr>
          <w:rFonts w:ascii="Times New Roman" w:hAnsi="Times New Roman" w:cs="Times New Roman"/>
          <w:sz w:val="28"/>
          <w:szCs w:val="28"/>
        </w:rPr>
        <w:t xml:space="preserve">іжнародного розвитку компаній, широко використовуються ТНК, проте не завжди відповідають реаліям МСБ. Найбільш актуальним для МСБ є мережевий </w:t>
      </w:r>
      <w:proofErr w:type="gramStart"/>
      <w:r w:rsidRPr="00DA2584">
        <w:rPr>
          <w:rFonts w:ascii="Times New Roman" w:hAnsi="Times New Roman" w:cs="Times New Roman"/>
          <w:sz w:val="28"/>
          <w:szCs w:val="28"/>
        </w:rPr>
        <w:t>п</w:t>
      </w:r>
      <w:proofErr w:type="gramEnd"/>
      <w:r w:rsidRPr="00DA2584">
        <w:rPr>
          <w:rFonts w:ascii="Times New Roman" w:hAnsi="Times New Roman" w:cs="Times New Roman"/>
          <w:sz w:val="28"/>
          <w:szCs w:val="28"/>
        </w:rPr>
        <w:t xml:space="preserve">ідхід до дослідження інтернаціоналізації, зокрема, концепція «born globals» (насамперед, для високотехнологічних малих </w:t>
      </w:r>
      <w:r w:rsidRPr="00DA2584">
        <w:rPr>
          <w:rFonts w:ascii="Times New Roman" w:hAnsi="Times New Roman" w:cs="Times New Roman"/>
          <w:sz w:val="28"/>
          <w:szCs w:val="28"/>
        </w:rPr>
        <w:lastRenderedPageBreak/>
        <w:t>підприємств) та теорія LLL, що вивчає проблеми інтернаціоналізації підприємств, діяльність яких характеризується пізнім виходом на закордонні ринки, а країнами їх базування є країни, що розвиваються. Для України, яка обрала стратегію євроінтеграції, саме інтернаціоналізація МСБ може стати потужним фактором економічного зростання, ефективним способом переходу від сировинного експорту до експорту товарів та послуг з більшою часткою доданої вартості. Водночас досвід Польщі, Чехії, Слова</w:t>
      </w:r>
      <w:proofErr w:type="gramStart"/>
      <w:r w:rsidRPr="00DA2584">
        <w:rPr>
          <w:rFonts w:ascii="Times New Roman" w:hAnsi="Times New Roman" w:cs="Times New Roman"/>
          <w:sz w:val="28"/>
          <w:szCs w:val="28"/>
        </w:rPr>
        <w:t>ч-</w:t>
      </w:r>
      <w:proofErr w:type="gramEnd"/>
      <w:r w:rsidRPr="00DA2584">
        <w:rPr>
          <w:rFonts w:ascii="Times New Roman" w:hAnsi="Times New Roman" w:cs="Times New Roman"/>
          <w:sz w:val="28"/>
          <w:szCs w:val="28"/>
        </w:rPr>
        <w:t xml:space="preserve"> </w:t>
      </w:r>
      <w:r w:rsidRPr="00DA2584">
        <w:rPr>
          <w:rFonts w:ascii="Times New Roman" w:hAnsi="Times New Roman" w:cs="Times New Roman"/>
          <w:sz w:val="28"/>
          <w:szCs w:val="28"/>
        </w:rPr>
        <w:t>чини, Угорщини показує, що, чим пізніше країна вступає до міжнародних інтегрованих структур, тим складні</w:t>
      </w:r>
      <w:proofErr w:type="gramStart"/>
      <w:r w:rsidRPr="00DA2584">
        <w:rPr>
          <w:rFonts w:ascii="Times New Roman" w:hAnsi="Times New Roman" w:cs="Times New Roman"/>
          <w:sz w:val="28"/>
          <w:szCs w:val="28"/>
        </w:rPr>
        <w:t>ше їй</w:t>
      </w:r>
      <w:proofErr w:type="gramEnd"/>
      <w:r w:rsidRPr="00DA2584">
        <w:rPr>
          <w:rFonts w:ascii="Times New Roman" w:hAnsi="Times New Roman" w:cs="Times New Roman"/>
          <w:sz w:val="28"/>
          <w:szCs w:val="28"/>
        </w:rPr>
        <w:t xml:space="preserve"> сформувати відповідну конкурентну стратегію діяльності в межах цих структур. Розвиток українського МСБ має відбуватися у напрямі його перетворення з автономного, зайнятого в основному торговельно-посередницькою діяльністю і наданням низькотехнологічних послуг на інтегрований у </w:t>
      </w:r>
      <w:proofErr w:type="gramStart"/>
      <w:r w:rsidRPr="00DA2584">
        <w:rPr>
          <w:rFonts w:ascii="Times New Roman" w:hAnsi="Times New Roman" w:cs="Times New Roman"/>
          <w:sz w:val="28"/>
          <w:szCs w:val="28"/>
        </w:rPr>
        <w:t>св</w:t>
      </w:r>
      <w:proofErr w:type="gramEnd"/>
      <w:r w:rsidRPr="00DA2584">
        <w:rPr>
          <w:rFonts w:ascii="Times New Roman" w:hAnsi="Times New Roman" w:cs="Times New Roman"/>
          <w:sz w:val="28"/>
          <w:szCs w:val="28"/>
        </w:rPr>
        <w:t>ітову економіку сектор, включений у транснаціональні ланцюги створення вартості та такий, що надає високотехнологічні послуги.</w:t>
      </w:r>
    </w:p>
    <w:p w:rsidR="003364FC" w:rsidRDefault="00DA2584" w:rsidP="00DA2584">
      <w:pPr>
        <w:spacing w:after="0" w:line="360" w:lineRule="auto"/>
        <w:ind w:firstLine="709"/>
        <w:jc w:val="both"/>
        <w:rPr>
          <w:rFonts w:ascii="Times New Roman" w:hAnsi="Times New Roman" w:cs="Times New Roman"/>
          <w:sz w:val="28"/>
          <w:szCs w:val="28"/>
          <w:lang w:val="uk-UA"/>
        </w:rPr>
      </w:pPr>
      <w:r w:rsidRPr="00DA2584">
        <w:rPr>
          <w:rFonts w:ascii="Times New Roman" w:hAnsi="Times New Roman" w:cs="Times New Roman"/>
          <w:sz w:val="28"/>
          <w:szCs w:val="28"/>
        </w:rPr>
        <w:t>СПИСОК</w:t>
      </w:r>
      <w:r w:rsidRPr="00DA2584">
        <w:rPr>
          <w:rFonts w:ascii="Times New Roman" w:hAnsi="Times New Roman" w:cs="Times New Roman"/>
          <w:sz w:val="28"/>
          <w:szCs w:val="28"/>
          <w:lang w:val="en-US"/>
        </w:rPr>
        <w:t xml:space="preserve"> </w:t>
      </w:r>
      <w:r w:rsidRPr="00DA2584">
        <w:rPr>
          <w:rFonts w:ascii="Times New Roman" w:hAnsi="Times New Roman" w:cs="Times New Roman"/>
          <w:sz w:val="28"/>
          <w:szCs w:val="28"/>
        </w:rPr>
        <w:t>ВИКОРИСТАНОЇ</w:t>
      </w:r>
      <w:r w:rsidRPr="00DA2584">
        <w:rPr>
          <w:rFonts w:ascii="Times New Roman" w:hAnsi="Times New Roman" w:cs="Times New Roman"/>
          <w:sz w:val="28"/>
          <w:szCs w:val="28"/>
          <w:lang w:val="en-US"/>
        </w:rPr>
        <w:t xml:space="preserve"> </w:t>
      </w:r>
      <w:r w:rsidRPr="00DA2584">
        <w:rPr>
          <w:rFonts w:ascii="Times New Roman" w:hAnsi="Times New Roman" w:cs="Times New Roman"/>
          <w:sz w:val="28"/>
          <w:szCs w:val="28"/>
        </w:rPr>
        <w:t>ЛІТЕРАТУРИ</w:t>
      </w:r>
    </w:p>
    <w:p w:rsidR="003364FC" w:rsidRDefault="00DA2584" w:rsidP="00DA2584">
      <w:pPr>
        <w:spacing w:after="0" w:line="360" w:lineRule="auto"/>
        <w:ind w:firstLine="709"/>
        <w:jc w:val="both"/>
        <w:rPr>
          <w:rFonts w:ascii="Times New Roman" w:hAnsi="Times New Roman" w:cs="Times New Roman"/>
          <w:sz w:val="28"/>
          <w:szCs w:val="28"/>
          <w:lang w:val="uk-UA"/>
        </w:rPr>
      </w:pPr>
      <w:r w:rsidRPr="00DA2584">
        <w:rPr>
          <w:rFonts w:ascii="Times New Roman" w:hAnsi="Times New Roman" w:cs="Times New Roman"/>
          <w:sz w:val="28"/>
          <w:szCs w:val="28"/>
          <w:lang w:val="en-US"/>
        </w:rPr>
        <w:t xml:space="preserve"> 1. Dunning J. H. The Eclectic (OLI) Paradigm of International Production: Past, Present and Future / J. Dunning // International Journal of the Economics of Business. – 2001. – Vol. 8, №2. – </w:t>
      </w:r>
      <w:proofErr w:type="gramStart"/>
      <w:r w:rsidRPr="00DA2584">
        <w:rPr>
          <w:rFonts w:ascii="Times New Roman" w:hAnsi="Times New Roman" w:cs="Times New Roman"/>
          <w:sz w:val="28"/>
          <w:szCs w:val="28"/>
        </w:rPr>
        <w:t>Р</w:t>
      </w:r>
      <w:r w:rsidRPr="00DA2584">
        <w:rPr>
          <w:rFonts w:ascii="Times New Roman" w:hAnsi="Times New Roman" w:cs="Times New Roman"/>
          <w:sz w:val="28"/>
          <w:szCs w:val="28"/>
          <w:lang w:val="en-US"/>
        </w:rPr>
        <w:t>. 173</w:t>
      </w:r>
      <w:proofErr w:type="gramEnd"/>
      <w:r w:rsidRPr="00DA2584">
        <w:rPr>
          <w:rFonts w:ascii="Times New Roman" w:hAnsi="Times New Roman" w:cs="Times New Roman"/>
          <w:sz w:val="28"/>
          <w:szCs w:val="28"/>
          <w:lang w:val="en-US"/>
        </w:rPr>
        <w:t>–190.</w:t>
      </w:r>
    </w:p>
    <w:p w:rsidR="003364FC" w:rsidRDefault="00DA2584" w:rsidP="00DA2584">
      <w:pPr>
        <w:spacing w:after="0" w:line="360" w:lineRule="auto"/>
        <w:ind w:firstLine="709"/>
        <w:jc w:val="both"/>
        <w:rPr>
          <w:rFonts w:ascii="Times New Roman" w:hAnsi="Times New Roman" w:cs="Times New Roman"/>
          <w:sz w:val="28"/>
          <w:szCs w:val="28"/>
          <w:lang w:val="uk-UA"/>
        </w:rPr>
      </w:pPr>
      <w:r w:rsidRPr="00DA2584">
        <w:rPr>
          <w:rFonts w:ascii="Times New Roman" w:hAnsi="Times New Roman" w:cs="Times New Roman"/>
          <w:sz w:val="28"/>
          <w:szCs w:val="28"/>
          <w:lang w:val="en-US"/>
        </w:rPr>
        <w:t xml:space="preserve"> </w:t>
      </w:r>
      <w:proofErr w:type="gramStart"/>
      <w:r w:rsidRPr="00DA2584">
        <w:rPr>
          <w:rFonts w:ascii="Times New Roman" w:hAnsi="Times New Roman" w:cs="Times New Roman"/>
          <w:sz w:val="28"/>
          <w:szCs w:val="28"/>
          <w:lang w:val="en-US"/>
        </w:rPr>
        <w:t>2. Hollensen S. Global marketing [</w:t>
      </w:r>
      <w:r w:rsidRPr="00DA2584">
        <w:rPr>
          <w:rFonts w:ascii="Times New Roman" w:hAnsi="Times New Roman" w:cs="Times New Roman"/>
          <w:sz w:val="28"/>
          <w:szCs w:val="28"/>
        </w:rPr>
        <w:t>Електронний</w:t>
      </w:r>
      <w:r w:rsidRPr="00DA2584">
        <w:rPr>
          <w:rFonts w:ascii="Times New Roman" w:hAnsi="Times New Roman" w:cs="Times New Roman"/>
          <w:sz w:val="28"/>
          <w:szCs w:val="28"/>
          <w:lang w:val="en-US"/>
        </w:rPr>
        <w:t xml:space="preserve"> </w:t>
      </w:r>
      <w:r w:rsidRPr="00DA2584">
        <w:rPr>
          <w:rFonts w:ascii="Times New Roman" w:hAnsi="Times New Roman" w:cs="Times New Roman"/>
          <w:sz w:val="28"/>
          <w:szCs w:val="28"/>
        </w:rPr>
        <w:t>ресурс</w:t>
      </w:r>
      <w:r w:rsidRPr="00DA2584">
        <w:rPr>
          <w:rFonts w:ascii="Times New Roman" w:hAnsi="Times New Roman" w:cs="Times New Roman"/>
          <w:sz w:val="28"/>
          <w:szCs w:val="28"/>
          <w:lang w:val="en-US"/>
        </w:rPr>
        <w:t>] / S. Hollensen.</w:t>
      </w:r>
      <w:proofErr w:type="gramEnd"/>
      <w:r w:rsidRPr="00DA2584">
        <w:rPr>
          <w:rFonts w:ascii="Times New Roman" w:hAnsi="Times New Roman" w:cs="Times New Roman"/>
          <w:sz w:val="28"/>
          <w:szCs w:val="28"/>
          <w:lang w:val="en-US"/>
        </w:rPr>
        <w:t xml:space="preserve"> – </w:t>
      </w:r>
      <w:proofErr w:type="gramStart"/>
      <w:r w:rsidRPr="00DA2584">
        <w:rPr>
          <w:rFonts w:ascii="Times New Roman" w:hAnsi="Times New Roman" w:cs="Times New Roman"/>
          <w:sz w:val="28"/>
          <w:szCs w:val="28"/>
          <w:lang w:val="en-US"/>
        </w:rPr>
        <w:t>Edinburgh :</w:t>
      </w:r>
      <w:proofErr w:type="gramEnd"/>
      <w:r w:rsidRPr="00DA2584">
        <w:rPr>
          <w:rFonts w:ascii="Times New Roman" w:hAnsi="Times New Roman" w:cs="Times New Roman"/>
          <w:sz w:val="28"/>
          <w:szCs w:val="28"/>
          <w:lang w:val="en-US"/>
        </w:rPr>
        <w:t xml:space="preserve"> Pearson Education, 2007. – 714 </w:t>
      </w:r>
      <w:r w:rsidRPr="00DA2584">
        <w:rPr>
          <w:rFonts w:ascii="Times New Roman" w:hAnsi="Times New Roman" w:cs="Times New Roman"/>
          <w:sz w:val="28"/>
          <w:szCs w:val="28"/>
        </w:rPr>
        <w:t>р</w:t>
      </w:r>
      <w:r w:rsidRPr="00DA2584">
        <w:rPr>
          <w:rFonts w:ascii="Times New Roman" w:hAnsi="Times New Roman" w:cs="Times New Roman"/>
          <w:sz w:val="28"/>
          <w:szCs w:val="28"/>
          <w:lang w:val="en-US"/>
        </w:rPr>
        <w:t xml:space="preserve">. – </w:t>
      </w:r>
      <w:r w:rsidRPr="00DA2584">
        <w:rPr>
          <w:rFonts w:ascii="Times New Roman" w:hAnsi="Times New Roman" w:cs="Times New Roman"/>
          <w:sz w:val="28"/>
          <w:szCs w:val="28"/>
        </w:rPr>
        <w:t>Режим</w:t>
      </w:r>
      <w:r w:rsidRPr="00DA2584">
        <w:rPr>
          <w:rFonts w:ascii="Times New Roman" w:hAnsi="Times New Roman" w:cs="Times New Roman"/>
          <w:sz w:val="28"/>
          <w:szCs w:val="28"/>
          <w:lang w:val="en-US"/>
        </w:rPr>
        <w:t xml:space="preserve"> </w:t>
      </w:r>
      <w:r w:rsidRPr="00DA2584">
        <w:rPr>
          <w:rFonts w:ascii="Times New Roman" w:hAnsi="Times New Roman" w:cs="Times New Roman"/>
          <w:sz w:val="28"/>
          <w:szCs w:val="28"/>
        </w:rPr>
        <w:t>доступу</w:t>
      </w:r>
      <w:r w:rsidRPr="00DA2584">
        <w:rPr>
          <w:rFonts w:ascii="Times New Roman" w:hAnsi="Times New Roman" w:cs="Times New Roman"/>
          <w:sz w:val="28"/>
          <w:szCs w:val="28"/>
          <w:lang w:val="en-US"/>
        </w:rPr>
        <w:t xml:space="preserve">: </w:t>
      </w:r>
      <w:hyperlink r:id="rId5" w:history="1">
        <w:r w:rsidR="003364FC" w:rsidRPr="008C235D">
          <w:rPr>
            <w:rStyle w:val="a3"/>
            <w:rFonts w:ascii="Times New Roman" w:hAnsi="Times New Roman" w:cs="Times New Roman"/>
            <w:sz w:val="28"/>
            <w:szCs w:val="28"/>
            <w:lang w:val="en-US"/>
          </w:rPr>
          <w:t>http://elibrary.com.ng/UploadFiles/file0_10076.pdf</w:t>
        </w:r>
      </w:hyperlink>
      <w:r w:rsidRPr="00DA2584">
        <w:rPr>
          <w:rFonts w:ascii="Times New Roman" w:hAnsi="Times New Roman" w:cs="Times New Roman"/>
          <w:sz w:val="28"/>
          <w:szCs w:val="28"/>
          <w:lang w:val="en-US"/>
        </w:rPr>
        <w:t>.</w:t>
      </w:r>
    </w:p>
    <w:p w:rsidR="003364FC" w:rsidRDefault="00DA2584" w:rsidP="00DA2584">
      <w:pPr>
        <w:spacing w:after="0" w:line="360" w:lineRule="auto"/>
        <w:ind w:firstLine="709"/>
        <w:jc w:val="both"/>
        <w:rPr>
          <w:rFonts w:ascii="Times New Roman" w:hAnsi="Times New Roman" w:cs="Times New Roman"/>
          <w:sz w:val="28"/>
          <w:szCs w:val="28"/>
          <w:lang w:val="uk-UA"/>
        </w:rPr>
      </w:pPr>
      <w:r w:rsidRPr="00DA2584">
        <w:rPr>
          <w:rFonts w:ascii="Times New Roman" w:hAnsi="Times New Roman" w:cs="Times New Roman"/>
          <w:sz w:val="28"/>
          <w:szCs w:val="28"/>
          <w:lang w:val="en-US"/>
        </w:rPr>
        <w:t>3. Johanson J. The Uppsala internationalization process model revisited: from liability of foreignness to liability of outsidership [</w:t>
      </w:r>
      <w:r w:rsidRPr="00DA2584">
        <w:rPr>
          <w:rFonts w:ascii="Times New Roman" w:hAnsi="Times New Roman" w:cs="Times New Roman"/>
          <w:sz w:val="28"/>
          <w:szCs w:val="28"/>
        </w:rPr>
        <w:t>Електронний</w:t>
      </w:r>
      <w:r w:rsidRPr="00DA2584">
        <w:rPr>
          <w:rFonts w:ascii="Times New Roman" w:hAnsi="Times New Roman" w:cs="Times New Roman"/>
          <w:sz w:val="28"/>
          <w:szCs w:val="28"/>
          <w:lang w:val="en-US"/>
        </w:rPr>
        <w:t xml:space="preserve"> </w:t>
      </w:r>
      <w:r w:rsidRPr="00DA2584">
        <w:rPr>
          <w:rFonts w:ascii="Times New Roman" w:hAnsi="Times New Roman" w:cs="Times New Roman"/>
          <w:sz w:val="28"/>
          <w:szCs w:val="28"/>
        </w:rPr>
        <w:t>ресурс</w:t>
      </w:r>
      <w:r w:rsidRPr="00DA2584">
        <w:rPr>
          <w:rFonts w:ascii="Times New Roman" w:hAnsi="Times New Roman" w:cs="Times New Roman"/>
          <w:sz w:val="28"/>
          <w:szCs w:val="28"/>
          <w:lang w:val="en-US"/>
        </w:rPr>
        <w:t xml:space="preserve">] / J. Johanson, J. E. Vahlne. </w:t>
      </w:r>
      <w:proofErr w:type="gramStart"/>
      <w:r w:rsidRPr="00DA2584">
        <w:rPr>
          <w:rFonts w:ascii="Times New Roman" w:hAnsi="Times New Roman" w:cs="Times New Roman"/>
          <w:sz w:val="28"/>
          <w:szCs w:val="28"/>
          <w:lang w:val="en-US"/>
        </w:rPr>
        <w:t xml:space="preserve">– </w:t>
      </w:r>
      <w:r w:rsidRPr="00DA2584">
        <w:rPr>
          <w:rFonts w:ascii="Times New Roman" w:hAnsi="Times New Roman" w:cs="Times New Roman"/>
          <w:sz w:val="28"/>
          <w:szCs w:val="28"/>
        </w:rPr>
        <w:t>Режим</w:t>
      </w:r>
      <w:r w:rsidRPr="00DA2584">
        <w:rPr>
          <w:rFonts w:ascii="Times New Roman" w:hAnsi="Times New Roman" w:cs="Times New Roman"/>
          <w:sz w:val="28"/>
          <w:szCs w:val="28"/>
          <w:lang w:val="en-US"/>
        </w:rPr>
        <w:t xml:space="preserve"> </w:t>
      </w:r>
      <w:r w:rsidRPr="00DA2584">
        <w:rPr>
          <w:rFonts w:ascii="Times New Roman" w:hAnsi="Times New Roman" w:cs="Times New Roman"/>
          <w:sz w:val="28"/>
          <w:szCs w:val="28"/>
        </w:rPr>
        <w:t>доступу</w:t>
      </w:r>
      <w:r w:rsidRPr="00DA2584">
        <w:rPr>
          <w:rFonts w:ascii="Times New Roman" w:hAnsi="Times New Roman" w:cs="Times New Roman"/>
          <w:sz w:val="28"/>
          <w:szCs w:val="28"/>
          <w:lang w:val="en-US"/>
        </w:rPr>
        <w:t>: http://link.springer.com/article/10.1057 %2Fjibs.</w:t>
      </w:r>
      <w:proofErr w:type="gramEnd"/>
      <w:r w:rsidRPr="00DA2584">
        <w:rPr>
          <w:rFonts w:ascii="Times New Roman" w:hAnsi="Times New Roman" w:cs="Times New Roman"/>
          <w:sz w:val="28"/>
          <w:szCs w:val="28"/>
          <w:lang w:val="en-US"/>
        </w:rPr>
        <w:t xml:space="preserve"> 2009.24. </w:t>
      </w:r>
    </w:p>
    <w:p w:rsidR="003364FC" w:rsidRDefault="00DA2584" w:rsidP="00DA2584">
      <w:pPr>
        <w:spacing w:after="0" w:line="360" w:lineRule="auto"/>
        <w:ind w:firstLine="709"/>
        <w:jc w:val="both"/>
        <w:rPr>
          <w:rFonts w:ascii="Times New Roman" w:hAnsi="Times New Roman" w:cs="Times New Roman"/>
          <w:sz w:val="28"/>
          <w:szCs w:val="28"/>
          <w:lang w:val="uk-UA"/>
        </w:rPr>
      </w:pPr>
      <w:r w:rsidRPr="00DA2584">
        <w:rPr>
          <w:rFonts w:ascii="Times New Roman" w:hAnsi="Times New Roman" w:cs="Times New Roman"/>
          <w:sz w:val="28"/>
          <w:szCs w:val="28"/>
          <w:lang w:val="en-US"/>
        </w:rPr>
        <w:t>4. Mathews J. A. Dragon Multinationals: New Players in 21st Century Globalization [</w:t>
      </w:r>
      <w:r w:rsidRPr="00DA2584">
        <w:rPr>
          <w:rFonts w:ascii="Times New Roman" w:hAnsi="Times New Roman" w:cs="Times New Roman"/>
          <w:sz w:val="28"/>
          <w:szCs w:val="28"/>
        </w:rPr>
        <w:t>Електронний</w:t>
      </w:r>
      <w:r w:rsidRPr="00DA2584">
        <w:rPr>
          <w:rFonts w:ascii="Times New Roman" w:hAnsi="Times New Roman" w:cs="Times New Roman"/>
          <w:sz w:val="28"/>
          <w:szCs w:val="28"/>
          <w:lang w:val="en-US"/>
        </w:rPr>
        <w:t xml:space="preserve"> </w:t>
      </w:r>
      <w:r w:rsidRPr="00DA2584">
        <w:rPr>
          <w:rFonts w:ascii="Times New Roman" w:hAnsi="Times New Roman" w:cs="Times New Roman"/>
          <w:sz w:val="28"/>
          <w:szCs w:val="28"/>
        </w:rPr>
        <w:t>ресурс</w:t>
      </w:r>
      <w:r w:rsidRPr="00DA2584">
        <w:rPr>
          <w:rFonts w:ascii="Times New Roman" w:hAnsi="Times New Roman" w:cs="Times New Roman"/>
          <w:sz w:val="28"/>
          <w:szCs w:val="28"/>
          <w:lang w:val="en-US"/>
        </w:rPr>
        <w:t xml:space="preserve">] / J. A. Mathews. </w:t>
      </w:r>
      <w:proofErr w:type="gramStart"/>
      <w:r w:rsidRPr="00DA2584">
        <w:rPr>
          <w:rFonts w:ascii="Times New Roman" w:hAnsi="Times New Roman" w:cs="Times New Roman"/>
          <w:sz w:val="28"/>
          <w:szCs w:val="28"/>
          <w:lang w:val="en-US"/>
        </w:rPr>
        <w:t xml:space="preserve">– </w:t>
      </w:r>
      <w:r w:rsidRPr="00DA2584">
        <w:rPr>
          <w:rFonts w:ascii="Times New Roman" w:hAnsi="Times New Roman" w:cs="Times New Roman"/>
          <w:sz w:val="28"/>
          <w:szCs w:val="28"/>
        </w:rPr>
        <w:t>Режим</w:t>
      </w:r>
      <w:r w:rsidRPr="00DA2584">
        <w:rPr>
          <w:rFonts w:ascii="Times New Roman" w:hAnsi="Times New Roman" w:cs="Times New Roman"/>
          <w:sz w:val="28"/>
          <w:szCs w:val="28"/>
          <w:lang w:val="en-US"/>
        </w:rPr>
        <w:t xml:space="preserve"> </w:t>
      </w:r>
      <w:r w:rsidRPr="00DA2584">
        <w:rPr>
          <w:rFonts w:ascii="Times New Roman" w:hAnsi="Times New Roman" w:cs="Times New Roman"/>
          <w:sz w:val="28"/>
          <w:szCs w:val="28"/>
        </w:rPr>
        <w:t>доступу</w:t>
      </w:r>
      <w:r w:rsidRPr="00DA2584">
        <w:rPr>
          <w:rFonts w:ascii="Times New Roman" w:hAnsi="Times New Roman" w:cs="Times New Roman"/>
          <w:sz w:val="28"/>
          <w:szCs w:val="28"/>
          <w:lang w:val="en-US"/>
        </w:rPr>
        <w:t>: https://www.researchgate.net/ publication/225723035.</w:t>
      </w:r>
      <w:proofErr w:type="gramEnd"/>
    </w:p>
    <w:p w:rsidR="003364FC" w:rsidRDefault="00DA2584" w:rsidP="00DA2584">
      <w:pPr>
        <w:spacing w:after="0" w:line="360" w:lineRule="auto"/>
        <w:ind w:firstLine="709"/>
        <w:jc w:val="both"/>
        <w:rPr>
          <w:rFonts w:ascii="Times New Roman" w:hAnsi="Times New Roman" w:cs="Times New Roman"/>
          <w:sz w:val="28"/>
          <w:szCs w:val="28"/>
          <w:lang w:val="uk-UA"/>
        </w:rPr>
      </w:pPr>
      <w:r w:rsidRPr="00DA2584">
        <w:rPr>
          <w:rFonts w:ascii="Times New Roman" w:hAnsi="Times New Roman" w:cs="Times New Roman"/>
          <w:sz w:val="28"/>
          <w:szCs w:val="28"/>
          <w:lang w:val="en-US"/>
        </w:rPr>
        <w:lastRenderedPageBreak/>
        <w:t xml:space="preserve"> </w:t>
      </w:r>
      <w:proofErr w:type="gramStart"/>
      <w:r w:rsidRPr="00DA2584">
        <w:rPr>
          <w:rFonts w:ascii="Times New Roman" w:hAnsi="Times New Roman" w:cs="Times New Roman"/>
          <w:sz w:val="28"/>
          <w:szCs w:val="28"/>
          <w:lang w:val="en-US"/>
        </w:rPr>
        <w:t>5. Oviatt B. M. Toward a Theory of International New Ventures</w:t>
      </w:r>
      <w:proofErr w:type="gramEnd"/>
      <w:r w:rsidRPr="00DA2584">
        <w:rPr>
          <w:rFonts w:ascii="Times New Roman" w:hAnsi="Times New Roman" w:cs="Times New Roman"/>
          <w:sz w:val="28"/>
          <w:szCs w:val="28"/>
          <w:lang w:val="en-US"/>
        </w:rPr>
        <w:t xml:space="preserve"> [</w:t>
      </w:r>
      <w:r w:rsidRPr="00DA2584">
        <w:rPr>
          <w:rFonts w:ascii="Times New Roman" w:hAnsi="Times New Roman" w:cs="Times New Roman"/>
          <w:sz w:val="28"/>
          <w:szCs w:val="28"/>
        </w:rPr>
        <w:t>Електронний</w:t>
      </w:r>
      <w:r w:rsidRPr="00DA2584">
        <w:rPr>
          <w:rFonts w:ascii="Times New Roman" w:hAnsi="Times New Roman" w:cs="Times New Roman"/>
          <w:sz w:val="28"/>
          <w:szCs w:val="28"/>
          <w:lang w:val="en-US"/>
        </w:rPr>
        <w:t xml:space="preserve"> </w:t>
      </w:r>
      <w:r w:rsidRPr="00DA2584">
        <w:rPr>
          <w:rFonts w:ascii="Times New Roman" w:hAnsi="Times New Roman" w:cs="Times New Roman"/>
          <w:sz w:val="28"/>
          <w:szCs w:val="28"/>
        </w:rPr>
        <w:t>ресурс</w:t>
      </w:r>
      <w:r w:rsidRPr="00DA2584">
        <w:rPr>
          <w:rFonts w:ascii="Times New Roman" w:hAnsi="Times New Roman" w:cs="Times New Roman"/>
          <w:sz w:val="28"/>
          <w:szCs w:val="28"/>
          <w:lang w:val="en-US"/>
        </w:rPr>
        <w:t xml:space="preserve">] / B. M. Oviatt, P. P. McDougall. </w:t>
      </w:r>
      <w:proofErr w:type="gramStart"/>
      <w:r w:rsidRPr="00DA2584">
        <w:rPr>
          <w:rFonts w:ascii="Times New Roman" w:hAnsi="Times New Roman" w:cs="Times New Roman"/>
          <w:sz w:val="28"/>
          <w:szCs w:val="28"/>
          <w:lang w:val="en-US"/>
        </w:rPr>
        <w:t xml:space="preserve">– </w:t>
      </w:r>
      <w:r w:rsidRPr="00DA2584">
        <w:rPr>
          <w:rFonts w:ascii="Times New Roman" w:hAnsi="Times New Roman" w:cs="Times New Roman"/>
          <w:sz w:val="28"/>
          <w:szCs w:val="28"/>
        </w:rPr>
        <w:t>Режим</w:t>
      </w:r>
      <w:r w:rsidRPr="00DA2584">
        <w:rPr>
          <w:rFonts w:ascii="Times New Roman" w:hAnsi="Times New Roman" w:cs="Times New Roman"/>
          <w:sz w:val="28"/>
          <w:szCs w:val="28"/>
          <w:lang w:val="en-US"/>
        </w:rPr>
        <w:t xml:space="preserve"> </w:t>
      </w:r>
      <w:r w:rsidRPr="00DA2584">
        <w:rPr>
          <w:rFonts w:ascii="Times New Roman" w:hAnsi="Times New Roman" w:cs="Times New Roman"/>
          <w:sz w:val="28"/>
          <w:szCs w:val="28"/>
        </w:rPr>
        <w:t>доступу</w:t>
      </w:r>
      <w:r w:rsidRPr="00DA2584">
        <w:rPr>
          <w:rFonts w:ascii="Times New Roman" w:hAnsi="Times New Roman" w:cs="Times New Roman"/>
          <w:sz w:val="28"/>
          <w:szCs w:val="28"/>
          <w:lang w:val="en-US"/>
        </w:rPr>
        <w:t>: http://www.rcmewhu.com/upload/ file/20150507/20150507203720_7184.pdf.</w:t>
      </w:r>
      <w:proofErr w:type="gramEnd"/>
    </w:p>
    <w:p w:rsidR="003364FC" w:rsidRDefault="00DA2584" w:rsidP="00DA2584">
      <w:pPr>
        <w:spacing w:after="0" w:line="360" w:lineRule="auto"/>
        <w:ind w:firstLine="709"/>
        <w:jc w:val="both"/>
        <w:rPr>
          <w:rFonts w:ascii="Times New Roman" w:hAnsi="Times New Roman" w:cs="Times New Roman"/>
          <w:sz w:val="28"/>
          <w:szCs w:val="28"/>
          <w:lang w:val="uk-UA"/>
        </w:rPr>
      </w:pPr>
      <w:r w:rsidRPr="003364FC">
        <w:rPr>
          <w:rFonts w:ascii="Times New Roman" w:hAnsi="Times New Roman" w:cs="Times New Roman"/>
          <w:sz w:val="28"/>
          <w:szCs w:val="28"/>
        </w:rPr>
        <w:t xml:space="preserve"> 6. </w:t>
      </w:r>
      <w:r w:rsidRPr="00DA2584">
        <w:rPr>
          <w:rFonts w:ascii="Times New Roman" w:hAnsi="Times New Roman" w:cs="Times New Roman"/>
          <w:sz w:val="28"/>
          <w:szCs w:val="28"/>
        </w:rPr>
        <w:t>Портер М. Международная конкуренция / М. Портер. – М.</w:t>
      </w:r>
      <w:proofErr w:type="gramStart"/>
      <w:r w:rsidRPr="00DA2584">
        <w:rPr>
          <w:rFonts w:ascii="Times New Roman" w:hAnsi="Times New Roman" w:cs="Times New Roman"/>
          <w:sz w:val="28"/>
          <w:szCs w:val="28"/>
        </w:rPr>
        <w:t xml:space="preserve"> :</w:t>
      </w:r>
      <w:proofErr w:type="gramEnd"/>
      <w:r w:rsidRPr="00DA2584">
        <w:rPr>
          <w:rFonts w:ascii="Times New Roman" w:hAnsi="Times New Roman" w:cs="Times New Roman"/>
          <w:sz w:val="28"/>
          <w:szCs w:val="28"/>
        </w:rPr>
        <w:t xml:space="preserve"> Междунар. отношения, 1993. – 896 с.</w:t>
      </w:r>
    </w:p>
    <w:p w:rsidR="003364FC" w:rsidRDefault="00DA2584" w:rsidP="00DA2584">
      <w:pPr>
        <w:spacing w:after="0" w:line="360" w:lineRule="auto"/>
        <w:ind w:firstLine="709"/>
        <w:jc w:val="both"/>
        <w:rPr>
          <w:rFonts w:ascii="Times New Roman" w:hAnsi="Times New Roman" w:cs="Times New Roman"/>
          <w:sz w:val="28"/>
          <w:szCs w:val="28"/>
          <w:lang w:val="uk-UA"/>
        </w:rPr>
      </w:pPr>
      <w:r w:rsidRPr="00DA2584">
        <w:rPr>
          <w:rFonts w:ascii="Times New Roman" w:hAnsi="Times New Roman" w:cs="Times New Roman"/>
          <w:sz w:val="28"/>
          <w:szCs w:val="28"/>
        </w:rPr>
        <w:t xml:space="preserve"> 7. Вернон Р. Гипотеза продуктового цикла в новом международном окружении [Електронний ресурс] / Р. Вернон. – Режим доступу: http://www.seinstitute.ru/ Files/Veh6-32_Vernon.pdf. </w:t>
      </w:r>
    </w:p>
    <w:p w:rsidR="003364FC" w:rsidRDefault="00DA2584" w:rsidP="00DA2584">
      <w:pPr>
        <w:spacing w:after="0" w:line="360" w:lineRule="auto"/>
        <w:ind w:firstLine="709"/>
        <w:jc w:val="both"/>
        <w:rPr>
          <w:rFonts w:ascii="Times New Roman" w:hAnsi="Times New Roman" w:cs="Times New Roman"/>
          <w:sz w:val="28"/>
          <w:szCs w:val="28"/>
          <w:lang w:val="uk-UA"/>
        </w:rPr>
      </w:pPr>
      <w:r w:rsidRPr="003364FC">
        <w:rPr>
          <w:rFonts w:ascii="Times New Roman" w:hAnsi="Times New Roman" w:cs="Times New Roman"/>
          <w:sz w:val="28"/>
          <w:szCs w:val="28"/>
          <w:lang w:val="uk-UA"/>
        </w:rPr>
        <w:t>8. Ільчук П. Г. Переваги інтернаціоналізації підприємств / П. Г. Ільчук // Інновац. економіка. – 2014. – №4. – С. 128–134.</w:t>
      </w:r>
    </w:p>
    <w:p w:rsidR="003364FC" w:rsidRDefault="00DA2584" w:rsidP="00DA2584">
      <w:pPr>
        <w:spacing w:after="0" w:line="360" w:lineRule="auto"/>
        <w:ind w:firstLine="709"/>
        <w:jc w:val="both"/>
        <w:rPr>
          <w:rFonts w:ascii="Times New Roman" w:hAnsi="Times New Roman" w:cs="Times New Roman"/>
          <w:sz w:val="28"/>
          <w:szCs w:val="28"/>
          <w:lang w:val="uk-UA"/>
        </w:rPr>
      </w:pPr>
      <w:r w:rsidRPr="003364FC">
        <w:rPr>
          <w:rFonts w:ascii="Times New Roman" w:hAnsi="Times New Roman" w:cs="Times New Roman"/>
          <w:sz w:val="28"/>
          <w:szCs w:val="28"/>
          <w:lang w:val="uk-UA"/>
        </w:rPr>
        <w:t xml:space="preserve"> 9. Ільчук П. Г. Характеристика ресурсних теорій інтернаціоналізації та їхнє використання під час формування конкурентних переваг підприємства на закордонних ринках [Електронний ресурс] / П. Г. Ільчук // Моделювання регіон. економіки. – 2014. – № 1. – С. 82–98. – Режим доступу: </w:t>
      </w:r>
      <w:r w:rsidRPr="00DA2584">
        <w:rPr>
          <w:rFonts w:ascii="Times New Roman" w:hAnsi="Times New Roman" w:cs="Times New Roman"/>
          <w:sz w:val="28"/>
          <w:szCs w:val="28"/>
        </w:rPr>
        <w:t>http</w:t>
      </w:r>
      <w:r w:rsidRPr="003364FC">
        <w:rPr>
          <w:rFonts w:ascii="Times New Roman" w:hAnsi="Times New Roman" w:cs="Times New Roman"/>
          <w:sz w:val="28"/>
          <w:szCs w:val="28"/>
          <w:lang w:val="uk-UA"/>
        </w:rPr>
        <w:t>://</w:t>
      </w:r>
      <w:r w:rsidRPr="00DA2584">
        <w:rPr>
          <w:rFonts w:ascii="Times New Roman" w:hAnsi="Times New Roman" w:cs="Times New Roman"/>
          <w:sz w:val="28"/>
          <w:szCs w:val="28"/>
        </w:rPr>
        <w:t>nbuv</w:t>
      </w:r>
      <w:r w:rsidRPr="003364FC">
        <w:rPr>
          <w:rFonts w:ascii="Times New Roman" w:hAnsi="Times New Roman" w:cs="Times New Roman"/>
          <w:sz w:val="28"/>
          <w:szCs w:val="28"/>
          <w:lang w:val="uk-UA"/>
        </w:rPr>
        <w:t>.</w:t>
      </w:r>
      <w:r w:rsidRPr="00DA2584">
        <w:rPr>
          <w:rFonts w:ascii="Times New Roman" w:hAnsi="Times New Roman" w:cs="Times New Roman"/>
          <w:sz w:val="28"/>
          <w:szCs w:val="28"/>
        </w:rPr>
        <w:t>gov</w:t>
      </w:r>
      <w:r w:rsidRPr="003364FC">
        <w:rPr>
          <w:rFonts w:ascii="Times New Roman" w:hAnsi="Times New Roman" w:cs="Times New Roman"/>
          <w:sz w:val="28"/>
          <w:szCs w:val="28"/>
          <w:lang w:val="uk-UA"/>
        </w:rPr>
        <w:t>.</w:t>
      </w:r>
      <w:r w:rsidRPr="00DA2584">
        <w:rPr>
          <w:rFonts w:ascii="Times New Roman" w:hAnsi="Times New Roman" w:cs="Times New Roman"/>
          <w:sz w:val="28"/>
          <w:szCs w:val="28"/>
        </w:rPr>
        <w:t>ua</w:t>
      </w:r>
      <w:r w:rsidRPr="003364FC">
        <w:rPr>
          <w:rFonts w:ascii="Times New Roman" w:hAnsi="Times New Roman" w:cs="Times New Roman"/>
          <w:sz w:val="28"/>
          <w:szCs w:val="28"/>
          <w:lang w:val="uk-UA"/>
        </w:rPr>
        <w:t>/</w:t>
      </w:r>
      <w:r w:rsidRPr="00DA2584">
        <w:rPr>
          <w:rFonts w:ascii="Times New Roman" w:hAnsi="Times New Roman" w:cs="Times New Roman"/>
          <w:sz w:val="28"/>
          <w:szCs w:val="28"/>
        </w:rPr>
        <w:t>UJRN</w:t>
      </w:r>
      <w:r w:rsidRPr="003364FC">
        <w:rPr>
          <w:rFonts w:ascii="Times New Roman" w:hAnsi="Times New Roman" w:cs="Times New Roman"/>
          <w:sz w:val="28"/>
          <w:szCs w:val="28"/>
          <w:lang w:val="uk-UA"/>
        </w:rPr>
        <w:t>/</w:t>
      </w:r>
      <w:r w:rsidRPr="00DA2584">
        <w:rPr>
          <w:rFonts w:ascii="Times New Roman" w:hAnsi="Times New Roman" w:cs="Times New Roman"/>
          <w:sz w:val="28"/>
          <w:szCs w:val="28"/>
        </w:rPr>
        <w:t>Modre</w:t>
      </w:r>
      <w:r w:rsidRPr="003364FC">
        <w:rPr>
          <w:rFonts w:ascii="Times New Roman" w:hAnsi="Times New Roman" w:cs="Times New Roman"/>
          <w:sz w:val="28"/>
          <w:szCs w:val="28"/>
          <w:lang w:val="uk-UA"/>
        </w:rPr>
        <w:t xml:space="preserve">_ 2014_1_11. </w:t>
      </w:r>
    </w:p>
    <w:p w:rsidR="003364FC" w:rsidRDefault="00DA2584" w:rsidP="00DA2584">
      <w:pPr>
        <w:spacing w:after="0" w:line="360" w:lineRule="auto"/>
        <w:ind w:firstLine="709"/>
        <w:jc w:val="both"/>
        <w:rPr>
          <w:rFonts w:ascii="Times New Roman" w:hAnsi="Times New Roman" w:cs="Times New Roman"/>
          <w:sz w:val="28"/>
          <w:szCs w:val="28"/>
          <w:lang w:val="uk-UA"/>
        </w:rPr>
      </w:pPr>
      <w:r w:rsidRPr="003364FC">
        <w:rPr>
          <w:rFonts w:ascii="Times New Roman" w:hAnsi="Times New Roman" w:cs="Times New Roman"/>
          <w:sz w:val="28"/>
          <w:szCs w:val="28"/>
          <w:lang w:val="uk-UA"/>
        </w:rPr>
        <w:t>10. Ситнік І. В. Теоретико-методичні основи управління процесом інтернаціоналізації бізнесу / І. В. Ситнік, Н. В.</w:t>
      </w:r>
      <w:r w:rsidRPr="00DA2584">
        <w:rPr>
          <w:rFonts w:ascii="Times New Roman" w:hAnsi="Times New Roman" w:cs="Times New Roman"/>
          <w:sz w:val="28"/>
          <w:szCs w:val="28"/>
        </w:rPr>
        <w:t> </w:t>
      </w:r>
      <w:r w:rsidRPr="003364FC">
        <w:rPr>
          <w:rFonts w:ascii="Times New Roman" w:hAnsi="Times New Roman" w:cs="Times New Roman"/>
          <w:sz w:val="28"/>
          <w:szCs w:val="28"/>
          <w:lang w:val="uk-UA"/>
        </w:rPr>
        <w:t>Рагуліна // ДонДУУ. – Менеджер. – 2014. – №1. – С. 38–42.</w:t>
      </w:r>
    </w:p>
    <w:p w:rsidR="00DA2584" w:rsidRPr="00DA2584" w:rsidRDefault="00DA2584" w:rsidP="00DA2584">
      <w:pPr>
        <w:spacing w:after="0" w:line="360" w:lineRule="auto"/>
        <w:ind w:firstLine="709"/>
        <w:jc w:val="both"/>
        <w:rPr>
          <w:rFonts w:ascii="Times New Roman" w:hAnsi="Times New Roman" w:cs="Times New Roman"/>
          <w:sz w:val="28"/>
          <w:szCs w:val="28"/>
          <w:lang w:val="uk-UA"/>
        </w:rPr>
      </w:pPr>
      <w:r w:rsidRPr="003364FC">
        <w:rPr>
          <w:rFonts w:ascii="Times New Roman" w:hAnsi="Times New Roman" w:cs="Times New Roman"/>
          <w:sz w:val="28"/>
          <w:szCs w:val="28"/>
          <w:lang w:val="uk-UA"/>
        </w:rPr>
        <w:t xml:space="preserve"> </w:t>
      </w:r>
      <w:r w:rsidRPr="00DA2584">
        <w:rPr>
          <w:rFonts w:ascii="Times New Roman" w:hAnsi="Times New Roman" w:cs="Times New Roman"/>
          <w:sz w:val="28"/>
          <w:szCs w:val="28"/>
        </w:rPr>
        <w:t>11. Ду Чуньбу. Чинники інтернаціоналізації діяльності малих і середніх підприємств в умовах глобалізації / Чуньбу Ду</w:t>
      </w:r>
      <w:proofErr w:type="gramStart"/>
      <w:r w:rsidRPr="00DA2584">
        <w:rPr>
          <w:rFonts w:ascii="Times New Roman" w:hAnsi="Times New Roman" w:cs="Times New Roman"/>
          <w:sz w:val="28"/>
          <w:szCs w:val="28"/>
        </w:rPr>
        <w:t xml:space="preserve"> // В</w:t>
      </w:r>
      <w:proofErr w:type="gramEnd"/>
      <w:r w:rsidRPr="00DA2584">
        <w:rPr>
          <w:rFonts w:ascii="Times New Roman" w:hAnsi="Times New Roman" w:cs="Times New Roman"/>
          <w:sz w:val="28"/>
          <w:szCs w:val="28"/>
        </w:rPr>
        <w:t>існ. Одес</w:t>
      </w:r>
      <w:proofErr w:type="gramStart"/>
      <w:r w:rsidRPr="00DA2584">
        <w:rPr>
          <w:rFonts w:ascii="Times New Roman" w:hAnsi="Times New Roman" w:cs="Times New Roman"/>
          <w:sz w:val="28"/>
          <w:szCs w:val="28"/>
        </w:rPr>
        <w:t>.</w:t>
      </w:r>
      <w:proofErr w:type="gramEnd"/>
      <w:r w:rsidRPr="00DA2584">
        <w:rPr>
          <w:rFonts w:ascii="Times New Roman" w:hAnsi="Times New Roman" w:cs="Times New Roman"/>
          <w:sz w:val="28"/>
          <w:szCs w:val="28"/>
        </w:rPr>
        <w:t xml:space="preserve"> </w:t>
      </w:r>
      <w:proofErr w:type="gramStart"/>
      <w:r w:rsidRPr="00DA2584">
        <w:rPr>
          <w:rFonts w:ascii="Times New Roman" w:hAnsi="Times New Roman" w:cs="Times New Roman"/>
          <w:sz w:val="28"/>
          <w:szCs w:val="28"/>
        </w:rPr>
        <w:t>н</w:t>
      </w:r>
      <w:proofErr w:type="gramEnd"/>
      <w:r w:rsidRPr="00DA2584">
        <w:rPr>
          <w:rFonts w:ascii="Times New Roman" w:hAnsi="Times New Roman" w:cs="Times New Roman"/>
          <w:sz w:val="28"/>
          <w:szCs w:val="28"/>
        </w:rPr>
        <w:t>ац. ун-ту. Сер. «Економіка». – 2010. – Вип. 20, т. 15. – С. 58–69.</w:t>
      </w:r>
    </w:p>
    <w:sectPr w:rsidR="00DA2584" w:rsidRPr="00DA25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584"/>
    <w:rsid w:val="00115F1F"/>
    <w:rsid w:val="001C28F6"/>
    <w:rsid w:val="002D31D7"/>
    <w:rsid w:val="003364FC"/>
    <w:rsid w:val="00530DF7"/>
    <w:rsid w:val="00DA2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64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64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library.com.ng/UploadFiles/file0_10076.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12</Pages>
  <Words>3433</Words>
  <Characters>19570</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Dvyhun</dc:creator>
  <cp:lastModifiedBy>Dvyhun</cp:lastModifiedBy>
  <cp:revision>1</cp:revision>
  <dcterms:created xsi:type="dcterms:W3CDTF">2020-07-31T05:53:00Z</dcterms:created>
  <dcterms:modified xsi:type="dcterms:W3CDTF">2020-07-31T06:19:00Z</dcterms:modified>
</cp:coreProperties>
</file>