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A9" w:rsidRDefault="002D0FA9" w:rsidP="002D0FA9">
      <w:pPr>
        <w:pStyle w:val="a3"/>
        <w:autoSpaceDE w:val="0"/>
        <w:autoSpaceDN w:val="0"/>
        <w:spacing w:line="360" w:lineRule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ОСНОВИ ЗДОРОВОГО СПОСОБУ ЖИТТЯ</w:t>
      </w:r>
    </w:p>
    <w:p w:rsidR="002D0FA9" w:rsidRPr="004C7CC5" w:rsidRDefault="002D0FA9" w:rsidP="002D0FA9">
      <w:pPr>
        <w:pStyle w:val="a3"/>
        <w:autoSpaceDE w:val="0"/>
        <w:autoSpaceDN w:val="0"/>
        <w:spacing w:line="360" w:lineRule="auto"/>
        <w:ind w:firstLine="0"/>
        <w:jc w:val="center"/>
        <w:rPr>
          <w:b/>
          <w:bCs/>
          <w:caps/>
          <w:sz w:val="24"/>
        </w:rPr>
      </w:pPr>
      <w:r w:rsidRPr="004C7CC5">
        <w:rPr>
          <w:b/>
          <w:bCs/>
          <w:caps/>
          <w:sz w:val="24"/>
        </w:rPr>
        <w:t>Тестові завдання</w:t>
      </w:r>
    </w:p>
    <w:p w:rsidR="002D0FA9" w:rsidRPr="004C7CC5" w:rsidRDefault="002D0FA9" w:rsidP="002D0FA9">
      <w:pPr>
        <w:pStyle w:val="a3"/>
        <w:autoSpaceDE w:val="0"/>
        <w:autoSpaceDN w:val="0"/>
        <w:spacing w:line="360" w:lineRule="auto"/>
        <w:ind w:firstLine="0"/>
        <w:jc w:val="center"/>
        <w:rPr>
          <w:b/>
          <w:bCs/>
          <w:sz w:val="24"/>
        </w:rPr>
      </w:pPr>
      <w:r w:rsidRPr="004C7CC5">
        <w:rPr>
          <w:b/>
          <w:bCs/>
          <w:sz w:val="24"/>
        </w:rPr>
        <w:t>МОДУЛЬ 2</w:t>
      </w:r>
    </w:p>
    <w:p w:rsidR="002D0FA9" w:rsidRPr="004C7CC5" w:rsidRDefault="002D0FA9" w:rsidP="002D0FA9">
      <w:pPr>
        <w:pStyle w:val="a3"/>
        <w:autoSpaceDE w:val="0"/>
        <w:autoSpaceDN w:val="0"/>
        <w:spacing w:line="360" w:lineRule="auto"/>
        <w:ind w:firstLine="0"/>
        <w:jc w:val="center"/>
        <w:rPr>
          <w:b/>
          <w:bCs/>
          <w:sz w:val="24"/>
        </w:rPr>
      </w:pP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>1. Автор якої системи сформулював шість правил здоров’я?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а) П.</w:t>
      </w:r>
      <w:proofErr w:type="spellStart"/>
      <w:r w:rsidRPr="004C7CC5">
        <w:t>Брег</w:t>
      </w:r>
      <w:proofErr w:type="spellEnd"/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bCs/>
          <w:lang w:val="ru-RU"/>
        </w:rPr>
      </w:pPr>
      <w:r w:rsidRPr="004C7CC5">
        <w:t>б</w:t>
      </w:r>
      <w:r w:rsidRPr="004C7CC5">
        <w:rPr>
          <w:lang w:val="ru-RU"/>
        </w:rPr>
        <w:t>)</w:t>
      </w:r>
      <w:r w:rsidRPr="004C7CC5">
        <w:t xml:space="preserve"> </w:t>
      </w:r>
      <w:r w:rsidRPr="004C7CC5">
        <w:rPr>
          <w:bCs/>
        </w:rPr>
        <w:t>К.Ніші</w:t>
      </w:r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в) Д.</w:t>
      </w:r>
      <w:proofErr w:type="spellStart"/>
      <w:r w:rsidRPr="004C7CC5">
        <w:t>Гласс</w:t>
      </w:r>
      <w:proofErr w:type="spellEnd"/>
      <w:r w:rsidRPr="004C7CC5">
        <w:rPr>
          <w:lang w:val="ru-RU"/>
        </w:rPr>
        <w:t>.</w:t>
      </w:r>
      <w:r w:rsidRPr="004C7CC5">
        <w:t xml:space="preserve">  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t xml:space="preserve">2. </w:t>
      </w:r>
      <w:r w:rsidRPr="004C7CC5">
        <w:rPr>
          <w:i/>
          <w:iCs/>
        </w:rPr>
        <w:t xml:space="preserve">До якої групи </w:t>
      </w:r>
      <w:proofErr w:type="spellStart"/>
      <w:r w:rsidRPr="004C7CC5">
        <w:rPr>
          <w:i/>
          <w:iCs/>
        </w:rPr>
        <w:t>наркогенних</w:t>
      </w:r>
      <w:proofErr w:type="spellEnd"/>
      <w:r w:rsidRPr="004C7CC5">
        <w:rPr>
          <w:i/>
          <w:iCs/>
        </w:rPr>
        <w:t xml:space="preserve"> речовин відноситься цигарки, сигари, сигарети?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а) конопляні</w:t>
      </w:r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б</w:t>
      </w:r>
      <w:r w:rsidRPr="004C7CC5">
        <w:rPr>
          <w:lang w:val="ru-RU"/>
        </w:rPr>
        <w:t>)</w:t>
      </w:r>
      <w:r w:rsidRPr="004C7CC5">
        <w:t xml:space="preserve"> </w:t>
      </w:r>
      <w:proofErr w:type="spellStart"/>
      <w:r w:rsidRPr="004C7CC5">
        <w:t>опіатні</w:t>
      </w:r>
      <w:proofErr w:type="spellEnd"/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rPr>
          <w:bCs/>
        </w:rPr>
        <w:t>в</w:t>
      </w:r>
      <w:r w:rsidRPr="004C7CC5">
        <w:rPr>
          <w:bCs/>
          <w:lang w:val="ru-RU"/>
        </w:rPr>
        <w:t>)</w:t>
      </w:r>
      <w:r w:rsidRPr="004C7CC5">
        <w:rPr>
          <w:bCs/>
        </w:rPr>
        <w:t xml:space="preserve"> тютюнові</w:t>
      </w:r>
      <w:r w:rsidRPr="004C7CC5">
        <w:rPr>
          <w:bCs/>
          <w:lang w:val="ru-RU"/>
        </w:rPr>
        <w:t>.</w:t>
      </w:r>
      <w:r w:rsidRPr="004C7CC5">
        <w:t xml:space="preserve"> 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 xml:space="preserve">3. </w:t>
      </w:r>
      <w:r w:rsidRPr="004C7CC5">
        <w:rPr>
          <w:i/>
          <w:iCs/>
          <w:lang w:val="ru-RU"/>
        </w:rPr>
        <w:t xml:space="preserve"> </w:t>
      </w:r>
      <w:r w:rsidRPr="004C7CC5">
        <w:rPr>
          <w:i/>
          <w:iCs/>
        </w:rPr>
        <w:t>Оздоровча система якого автора розкривається у книзі “Роздуми про здоров’я”?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а</w:t>
      </w:r>
      <w:r w:rsidRPr="004C7CC5">
        <w:rPr>
          <w:lang w:val="ru-RU"/>
        </w:rPr>
        <w:t>)</w:t>
      </w:r>
      <w:r w:rsidRPr="004C7CC5">
        <w:t xml:space="preserve"> Г.І.</w:t>
      </w:r>
      <w:proofErr w:type="spellStart"/>
      <w:r w:rsidRPr="004C7CC5">
        <w:t>Косицького</w:t>
      </w:r>
      <w:proofErr w:type="spellEnd"/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bCs/>
          <w:lang w:val="ru-RU"/>
        </w:rPr>
      </w:pPr>
      <w:r w:rsidRPr="004C7CC5">
        <w:rPr>
          <w:bCs/>
        </w:rPr>
        <w:t>б</w:t>
      </w:r>
      <w:r w:rsidRPr="004C7CC5">
        <w:rPr>
          <w:bCs/>
          <w:lang w:val="ru-RU"/>
        </w:rPr>
        <w:t>)</w:t>
      </w:r>
      <w:r w:rsidRPr="004C7CC5">
        <w:rPr>
          <w:bCs/>
        </w:rPr>
        <w:t xml:space="preserve"> М.М.Амосова</w:t>
      </w:r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В.А.Іванченка</w:t>
      </w:r>
      <w:r w:rsidRPr="004C7CC5">
        <w:rPr>
          <w:lang w:val="ru-RU"/>
        </w:rPr>
        <w:t>.</w:t>
      </w:r>
      <w:r w:rsidRPr="004C7CC5">
        <w:t xml:space="preserve"> 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>4. Хімічна сполука, яка впливає на центральну нервову систему, викликаючи ейфорію та залежність людини до неї</w:t>
      </w:r>
      <w:r w:rsidRPr="004C7CC5">
        <w:rPr>
          <w:i/>
          <w:iCs/>
          <w:lang w:val="ru-RU"/>
        </w:rPr>
        <w:t xml:space="preserve">, </w:t>
      </w:r>
      <w:r w:rsidRPr="004C7CC5">
        <w:t>–</w:t>
      </w:r>
      <w:r w:rsidRPr="004C7CC5">
        <w:rPr>
          <w:i/>
          <w:iCs/>
          <w:lang w:val="ru-RU"/>
        </w:rPr>
        <w:t xml:space="preserve"> </w:t>
      </w:r>
      <w:proofErr w:type="spellStart"/>
      <w:r w:rsidRPr="004C7CC5">
        <w:rPr>
          <w:i/>
          <w:iCs/>
          <w:lang w:val="ru-RU"/>
        </w:rPr>
        <w:t>це</w:t>
      </w:r>
      <w:proofErr w:type="spellEnd"/>
      <w:r w:rsidRPr="004C7CC5">
        <w:rPr>
          <w:i/>
          <w:iCs/>
          <w:lang w:val="ru-RU"/>
        </w:rPr>
        <w:t>: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а) канцерогенна</w:t>
      </w:r>
      <w:r w:rsidRPr="004C7CC5">
        <w:rPr>
          <w:lang w:val="ru-RU"/>
        </w:rPr>
        <w:t xml:space="preserve"> </w:t>
      </w:r>
      <w:r w:rsidRPr="004C7CC5">
        <w:t>– речовина</w:t>
      </w:r>
      <w:r w:rsidRPr="004C7CC5">
        <w:rPr>
          <w:lang w:val="ru-RU"/>
        </w:rPr>
        <w:t xml:space="preserve"> ;</w:t>
      </w:r>
    </w:p>
    <w:p w:rsidR="002D0FA9" w:rsidRPr="004C7CC5" w:rsidRDefault="002D0FA9" w:rsidP="002D0FA9">
      <w:pPr>
        <w:spacing w:line="360" w:lineRule="auto"/>
        <w:jc w:val="both"/>
        <w:rPr>
          <w:bCs/>
          <w:lang w:val="ru-RU"/>
        </w:rPr>
      </w:pPr>
      <w:r w:rsidRPr="004C7CC5">
        <w:t>б</w:t>
      </w:r>
      <w:r w:rsidRPr="004C7CC5">
        <w:rPr>
          <w:lang w:val="ru-RU"/>
        </w:rPr>
        <w:t>)</w:t>
      </w:r>
      <w:r w:rsidRPr="004C7CC5">
        <w:t xml:space="preserve"> </w:t>
      </w:r>
      <w:r w:rsidRPr="004C7CC5">
        <w:rPr>
          <w:bCs/>
        </w:rPr>
        <w:t>наркотик</w:t>
      </w:r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адреналін</w:t>
      </w:r>
      <w:r w:rsidRPr="004C7CC5">
        <w:rPr>
          <w:lang w:val="ru-RU"/>
        </w:rPr>
        <w:t>.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  <w:lang w:val="ru-RU"/>
        </w:rPr>
        <w:t xml:space="preserve">5. </w:t>
      </w:r>
      <w:r w:rsidRPr="004C7CC5">
        <w:rPr>
          <w:i/>
          <w:iCs/>
        </w:rPr>
        <w:t>У якій оздоровчій системі використано вправи Гермеса?</w:t>
      </w:r>
    </w:p>
    <w:p w:rsidR="002D0FA9" w:rsidRPr="004C7CC5" w:rsidRDefault="002D0FA9" w:rsidP="002D0FA9">
      <w:pPr>
        <w:spacing w:line="360" w:lineRule="auto"/>
        <w:jc w:val="both"/>
        <w:rPr>
          <w:bCs/>
          <w:lang w:val="ru-RU"/>
        </w:rPr>
      </w:pPr>
      <w:r w:rsidRPr="004C7CC5">
        <w:rPr>
          <w:bCs/>
        </w:rPr>
        <w:t>а</w:t>
      </w:r>
      <w:r w:rsidRPr="004C7CC5">
        <w:rPr>
          <w:bCs/>
          <w:lang w:val="ru-RU"/>
        </w:rPr>
        <w:t>)</w:t>
      </w:r>
      <w:r w:rsidRPr="004C7CC5">
        <w:rPr>
          <w:bCs/>
        </w:rPr>
        <w:t xml:space="preserve"> В.А.Іванченка</w:t>
      </w:r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 xml:space="preserve">б) </w:t>
      </w:r>
      <w:r w:rsidRPr="004C7CC5">
        <w:rPr>
          <w:lang w:val="ru-RU"/>
        </w:rPr>
        <w:t>В.П.</w:t>
      </w:r>
      <w:proofErr w:type="spellStart"/>
      <w:r w:rsidRPr="004C7CC5">
        <w:t>Петленка</w:t>
      </w:r>
      <w:proofErr w:type="spellEnd"/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Г.С.</w:t>
      </w:r>
      <w:proofErr w:type="spellStart"/>
      <w:r w:rsidRPr="004C7CC5">
        <w:t>Шаталової</w:t>
      </w:r>
      <w:proofErr w:type="spellEnd"/>
      <w:r w:rsidRPr="004C7CC5">
        <w:rPr>
          <w:lang w:val="ru-RU"/>
        </w:rPr>
        <w:t>.</w:t>
      </w:r>
      <w:r w:rsidRPr="004C7CC5">
        <w:t xml:space="preserve">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>6. Фізичний дискомфорт, який виникає після залишкового вживання алкоголю, називається: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а</w:t>
      </w:r>
      <w:r w:rsidRPr="004C7CC5">
        <w:rPr>
          <w:lang w:val="ru-RU"/>
        </w:rPr>
        <w:t xml:space="preserve">) </w:t>
      </w:r>
      <w:r w:rsidRPr="004C7CC5">
        <w:t>нудота</w:t>
      </w:r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bCs/>
          <w:lang w:val="ru-RU"/>
        </w:rPr>
      </w:pPr>
      <w:r w:rsidRPr="004C7CC5">
        <w:rPr>
          <w:bCs/>
        </w:rPr>
        <w:t>б</w:t>
      </w:r>
      <w:r w:rsidRPr="004C7CC5">
        <w:rPr>
          <w:bCs/>
          <w:lang w:val="ru-RU"/>
        </w:rPr>
        <w:t>)</w:t>
      </w:r>
      <w:r w:rsidRPr="004C7CC5">
        <w:rPr>
          <w:bCs/>
        </w:rPr>
        <w:t xml:space="preserve"> похмілля</w:t>
      </w:r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в) головний біль</w:t>
      </w:r>
      <w:r w:rsidRPr="004C7CC5">
        <w:rPr>
          <w:lang w:val="ru-RU"/>
        </w:rPr>
        <w:t>.</w:t>
      </w:r>
    </w:p>
    <w:p w:rsidR="002D0FA9" w:rsidRPr="004C7CC5" w:rsidRDefault="002D0FA9" w:rsidP="002D0FA9">
      <w:pPr>
        <w:pStyle w:val="a3"/>
        <w:autoSpaceDE w:val="0"/>
        <w:autoSpaceDN w:val="0"/>
        <w:spacing w:line="360" w:lineRule="auto"/>
        <w:ind w:firstLine="0"/>
        <w:rPr>
          <w:i/>
          <w:iCs/>
          <w:sz w:val="24"/>
        </w:rPr>
      </w:pPr>
      <w:r w:rsidRPr="004C7CC5">
        <w:rPr>
          <w:i/>
          <w:iCs/>
          <w:sz w:val="24"/>
          <w:lang w:val="ru-RU"/>
        </w:rPr>
        <w:t xml:space="preserve">7. </w:t>
      </w:r>
      <w:r w:rsidRPr="004C7CC5">
        <w:rPr>
          <w:i/>
          <w:iCs/>
          <w:sz w:val="24"/>
        </w:rPr>
        <w:t>Хто з українських вчених схематично представив основну спрямованість медицини, гігієни і валеології?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а) Г.Л.</w:t>
      </w:r>
      <w:proofErr w:type="spellStart"/>
      <w:r w:rsidRPr="004C7CC5">
        <w:rPr>
          <w:bCs/>
        </w:rPr>
        <w:t>Апанасенко</w:t>
      </w:r>
      <w:proofErr w:type="spellEnd"/>
      <w:r w:rsidRPr="004C7CC5">
        <w:rPr>
          <w:bCs/>
        </w:rPr>
        <w:t>;</w:t>
      </w:r>
    </w:p>
    <w:p w:rsidR="002D0FA9" w:rsidRPr="004C7CC5" w:rsidRDefault="002D0FA9" w:rsidP="002D0FA9">
      <w:pPr>
        <w:spacing w:line="360" w:lineRule="auto"/>
      </w:pPr>
      <w:r w:rsidRPr="004C7CC5">
        <w:t>б) В.М.</w:t>
      </w:r>
      <w:proofErr w:type="spellStart"/>
      <w:r w:rsidRPr="004C7CC5">
        <w:t>Коротов</w:t>
      </w:r>
      <w:proofErr w:type="spellEnd"/>
      <w:r w:rsidRPr="004C7CC5">
        <w:t>;</w:t>
      </w:r>
    </w:p>
    <w:p w:rsidR="002D0FA9" w:rsidRDefault="002D0FA9" w:rsidP="002D0FA9">
      <w:pPr>
        <w:spacing w:line="360" w:lineRule="auto"/>
      </w:pPr>
      <w:r w:rsidRPr="004C7CC5">
        <w:t>в) Л.М.</w:t>
      </w:r>
      <w:proofErr w:type="spellStart"/>
      <w:r w:rsidRPr="004C7CC5">
        <w:t>Мітін</w:t>
      </w:r>
      <w:proofErr w:type="spellEnd"/>
      <w:r w:rsidRPr="004C7CC5">
        <w:t>.</w:t>
      </w:r>
    </w:p>
    <w:p w:rsidR="002D0FA9" w:rsidRPr="004C7CC5" w:rsidRDefault="002D0FA9" w:rsidP="002D0FA9">
      <w:pPr>
        <w:spacing w:line="360" w:lineRule="auto"/>
      </w:pP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 xml:space="preserve">8. До якої групи </w:t>
      </w:r>
      <w:proofErr w:type="spellStart"/>
      <w:r w:rsidRPr="004C7CC5">
        <w:rPr>
          <w:i/>
          <w:iCs/>
        </w:rPr>
        <w:t>наркогенних</w:t>
      </w:r>
      <w:proofErr w:type="spellEnd"/>
      <w:r w:rsidRPr="004C7CC5">
        <w:rPr>
          <w:i/>
          <w:iCs/>
        </w:rPr>
        <w:t xml:space="preserve"> речовин </w:t>
      </w:r>
      <w:proofErr w:type="spellStart"/>
      <w:r w:rsidRPr="004C7CC5">
        <w:rPr>
          <w:i/>
          <w:iCs/>
        </w:rPr>
        <w:t>віднос</w:t>
      </w:r>
      <w:proofErr w:type="spellEnd"/>
      <w:r w:rsidRPr="004C7CC5">
        <w:rPr>
          <w:i/>
          <w:iCs/>
          <w:lang w:val="ru-RU"/>
        </w:rPr>
        <w:t>я</w:t>
      </w:r>
      <w:proofErr w:type="spellStart"/>
      <w:r w:rsidRPr="004C7CC5">
        <w:rPr>
          <w:i/>
          <w:iCs/>
        </w:rPr>
        <w:t>ться</w:t>
      </w:r>
      <w:proofErr w:type="spellEnd"/>
      <w:r w:rsidRPr="004C7CC5">
        <w:rPr>
          <w:i/>
          <w:iCs/>
        </w:rPr>
        <w:t xml:space="preserve"> гашиш, анаша?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 xml:space="preserve">а) </w:t>
      </w:r>
      <w:proofErr w:type="spellStart"/>
      <w:r w:rsidRPr="004C7CC5">
        <w:t>опіатні</w:t>
      </w:r>
      <w:proofErr w:type="spellEnd"/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rPr>
          <w:bCs/>
        </w:rPr>
        <w:t>б</w:t>
      </w:r>
      <w:r w:rsidRPr="004C7CC5">
        <w:rPr>
          <w:bCs/>
          <w:lang w:val="ru-RU"/>
        </w:rPr>
        <w:t>)</w:t>
      </w:r>
      <w:r w:rsidRPr="004C7CC5">
        <w:rPr>
          <w:bCs/>
        </w:rPr>
        <w:t xml:space="preserve"> конопляні</w:t>
      </w:r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в) токсичні</w:t>
      </w:r>
      <w:r w:rsidRPr="004C7CC5">
        <w:rPr>
          <w:lang w:val="ru-RU"/>
        </w:rPr>
        <w:t>.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 xml:space="preserve">9. </w:t>
      </w:r>
      <w:proofErr w:type="gramStart"/>
      <w:r w:rsidRPr="004C7CC5">
        <w:rPr>
          <w:i/>
          <w:iCs/>
          <w:lang w:val="ru-RU"/>
        </w:rPr>
        <w:t>На</w:t>
      </w:r>
      <w:proofErr w:type="gramEnd"/>
      <w:r w:rsidRPr="004C7CC5">
        <w:rPr>
          <w:i/>
          <w:iCs/>
          <w:lang w:val="ru-RU"/>
        </w:rPr>
        <w:t xml:space="preserve"> </w:t>
      </w:r>
      <w:proofErr w:type="gramStart"/>
      <w:r w:rsidRPr="004C7CC5">
        <w:rPr>
          <w:i/>
          <w:iCs/>
          <w:lang w:val="ru-RU"/>
        </w:rPr>
        <w:t>я</w:t>
      </w:r>
      <w:proofErr w:type="spellStart"/>
      <w:r w:rsidRPr="004C7CC5">
        <w:rPr>
          <w:i/>
          <w:iCs/>
        </w:rPr>
        <w:t>к</w:t>
      </w:r>
      <w:proofErr w:type="gramEnd"/>
      <w:r w:rsidRPr="004C7CC5">
        <w:rPr>
          <w:i/>
          <w:iCs/>
        </w:rPr>
        <w:t>і</w:t>
      </w:r>
      <w:proofErr w:type="spellEnd"/>
      <w:r w:rsidRPr="004C7CC5">
        <w:rPr>
          <w:i/>
          <w:iCs/>
        </w:rPr>
        <w:t xml:space="preserve"> складові вказано в оздоровчій системі П</w:t>
      </w:r>
      <w:r w:rsidRPr="004C7CC5">
        <w:rPr>
          <w:i/>
          <w:iCs/>
          <w:lang w:val="ru-RU"/>
        </w:rPr>
        <w:t>.</w:t>
      </w:r>
      <w:proofErr w:type="spellStart"/>
      <w:r w:rsidRPr="004C7CC5">
        <w:rPr>
          <w:i/>
          <w:iCs/>
        </w:rPr>
        <w:t>Брега</w:t>
      </w:r>
      <w:proofErr w:type="spellEnd"/>
      <w:r w:rsidRPr="004C7CC5">
        <w:rPr>
          <w:i/>
          <w:iCs/>
        </w:rPr>
        <w:t>?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rPr>
          <w:bCs/>
        </w:rPr>
        <w:t>а</w:t>
      </w:r>
      <w:r w:rsidRPr="004C7CC5">
        <w:rPr>
          <w:bCs/>
          <w:lang w:val="ru-RU"/>
        </w:rPr>
        <w:t>)</w:t>
      </w:r>
      <w:r w:rsidRPr="004C7CC5">
        <w:rPr>
          <w:bCs/>
        </w:rPr>
        <w:t xml:space="preserve"> лікарі</w:t>
      </w:r>
      <w:r w:rsidRPr="004C7CC5"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б) вправи</w:t>
      </w:r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системи закалювання</w:t>
      </w:r>
      <w:r w:rsidRPr="004C7CC5">
        <w:rPr>
          <w:lang w:val="ru-RU"/>
        </w:rPr>
        <w:t>.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 xml:space="preserve">10. До якої групи наркотичних речовин відноситься кофеїн, </w:t>
      </w:r>
      <w:proofErr w:type="spellStart"/>
      <w:r w:rsidRPr="004C7CC5">
        <w:rPr>
          <w:i/>
          <w:iCs/>
        </w:rPr>
        <w:t>ефедрін</w:t>
      </w:r>
      <w:proofErr w:type="spellEnd"/>
      <w:r w:rsidRPr="004C7CC5">
        <w:rPr>
          <w:i/>
          <w:iCs/>
        </w:rPr>
        <w:t xml:space="preserve">, </w:t>
      </w:r>
      <w:proofErr w:type="spellStart"/>
      <w:r w:rsidRPr="004C7CC5">
        <w:rPr>
          <w:i/>
          <w:iCs/>
        </w:rPr>
        <w:t>амфітамін</w:t>
      </w:r>
      <w:proofErr w:type="spellEnd"/>
      <w:r w:rsidRPr="004C7CC5">
        <w:rPr>
          <w:i/>
          <w:iCs/>
        </w:rPr>
        <w:t xml:space="preserve"> тощо?</w:t>
      </w:r>
    </w:p>
    <w:p w:rsidR="002D0FA9" w:rsidRPr="004C7CC5" w:rsidRDefault="002D0FA9" w:rsidP="002D0FA9">
      <w:pPr>
        <w:spacing w:line="360" w:lineRule="auto"/>
        <w:jc w:val="both"/>
        <w:rPr>
          <w:bCs/>
          <w:lang w:val="ru-RU"/>
        </w:rPr>
      </w:pPr>
      <w:r w:rsidRPr="004C7CC5">
        <w:rPr>
          <w:bCs/>
        </w:rPr>
        <w:t xml:space="preserve">а) </w:t>
      </w:r>
      <w:proofErr w:type="spellStart"/>
      <w:r w:rsidRPr="004C7CC5">
        <w:rPr>
          <w:bCs/>
        </w:rPr>
        <w:t>наркостимулюючі</w:t>
      </w:r>
      <w:proofErr w:type="spellEnd"/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б</w:t>
      </w:r>
      <w:r w:rsidRPr="004C7CC5">
        <w:rPr>
          <w:lang w:val="ru-RU"/>
        </w:rPr>
        <w:t>)</w:t>
      </w:r>
      <w:r w:rsidRPr="004C7CC5">
        <w:t xml:space="preserve"> алкогольні</w:t>
      </w:r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конопляні</w:t>
      </w:r>
      <w:r w:rsidRPr="004C7CC5">
        <w:rPr>
          <w:lang w:val="ru-RU"/>
        </w:rPr>
        <w:t>.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 xml:space="preserve">11. Скільки “золотих правил харчування” представлені </w:t>
      </w:r>
      <w:r w:rsidRPr="004C7CC5">
        <w:rPr>
          <w:i/>
          <w:iCs/>
          <w:lang w:val="ru-RU"/>
        </w:rPr>
        <w:t>у</w:t>
      </w:r>
      <w:r w:rsidRPr="004C7CC5">
        <w:rPr>
          <w:i/>
          <w:iCs/>
        </w:rPr>
        <w:t xml:space="preserve"> книзі “Секрети вашої бадьорості” В.А.Іванченка</w:t>
      </w:r>
      <w:r w:rsidRPr="004C7CC5">
        <w:rPr>
          <w:i/>
          <w:iCs/>
          <w:lang w:val="ru-RU"/>
        </w:rPr>
        <w:t>?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а) 10</w:t>
      </w:r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rPr>
          <w:bCs/>
        </w:rPr>
        <w:t>б) 8</w:t>
      </w:r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12</w:t>
      </w:r>
      <w:r w:rsidRPr="004C7CC5">
        <w:rPr>
          <w:lang w:val="ru-RU"/>
        </w:rPr>
        <w:t>.</w:t>
      </w:r>
      <w:r w:rsidRPr="004C7CC5">
        <w:t xml:space="preserve"> 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</w:rPr>
        <w:t xml:space="preserve">12. </w:t>
      </w:r>
      <w:r w:rsidRPr="004C7CC5">
        <w:rPr>
          <w:i/>
          <w:iCs/>
        </w:rPr>
        <w:t>У якій оздоровчій системі використано вправи Гермеса?</w:t>
      </w:r>
    </w:p>
    <w:p w:rsidR="002D0FA9" w:rsidRPr="004C7CC5" w:rsidRDefault="002D0FA9" w:rsidP="002D0FA9">
      <w:pPr>
        <w:spacing w:line="360" w:lineRule="auto"/>
        <w:jc w:val="both"/>
        <w:rPr>
          <w:bCs/>
          <w:lang w:val="ru-RU"/>
        </w:rPr>
      </w:pPr>
      <w:r w:rsidRPr="004C7CC5">
        <w:rPr>
          <w:bCs/>
        </w:rPr>
        <w:t>а</w:t>
      </w:r>
      <w:r w:rsidRPr="004C7CC5">
        <w:rPr>
          <w:bCs/>
          <w:lang w:val="ru-RU"/>
        </w:rPr>
        <w:t>)</w:t>
      </w:r>
      <w:r w:rsidRPr="004C7CC5">
        <w:rPr>
          <w:bCs/>
        </w:rPr>
        <w:t xml:space="preserve"> В.А.Іванченка</w:t>
      </w:r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 xml:space="preserve">б) </w:t>
      </w:r>
      <w:r w:rsidRPr="004C7CC5">
        <w:rPr>
          <w:lang w:val="ru-RU"/>
        </w:rPr>
        <w:t>В.П.</w:t>
      </w:r>
      <w:proofErr w:type="spellStart"/>
      <w:r w:rsidRPr="004C7CC5">
        <w:t>Петленка</w:t>
      </w:r>
      <w:proofErr w:type="spellEnd"/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Г.С.</w:t>
      </w:r>
      <w:proofErr w:type="spellStart"/>
      <w:r w:rsidRPr="004C7CC5">
        <w:t>Шаталової</w:t>
      </w:r>
      <w:proofErr w:type="spellEnd"/>
      <w:r w:rsidRPr="004C7CC5">
        <w:rPr>
          <w:lang w:val="ru-RU"/>
        </w:rPr>
        <w:t>.</w:t>
      </w:r>
      <w:r w:rsidRPr="004C7CC5">
        <w:t xml:space="preserve">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13. Хто із науковців зазначив, що фундаментальні аспекти валеології розвиваються в таких окремих її напрямках, як </w:t>
      </w:r>
      <w:proofErr w:type="spellStart"/>
      <w:r w:rsidRPr="004C7CC5">
        <w:rPr>
          <w:sz w:val="24"/>
        </w:rPr>
        <w:t>валеолофілософія</w:t>
      </w:r>
      <w:proofErr w:type="spellEnd"/>
      <w:r w:rsidRPr="004C7CC5">
        <w:rPr>
          <w:sz w:val="24"/>
        </w:rPr>
        <w:t xml:space="preserve">, </w:t>
      </w:r>
      <w:proofErr w:type="spellStart"/>
      <w:r w:rsidRPr="004C7CC5">
        <w:rPr>
          <w:sz w:val="24"/>
        </w:rPr>
        <w:t>валеопсихологія</w:t>
      </w:r>
      <w:proofErr w:type="spellEnd"/>
      <w:r w:rsidRPr="004C7CC5">
        <w:rPr>
          <w:sz w:val="24"/>
        </w:rPr>
        <w:t xml:space="preserve">, </w:t>
      </w:r>
      <w:proofErr w:type="spellStart"/>
      <w:r w:rsidRPr="004C7CC5">
        <w:rPr>
          <w:sz w:val="24"/>
        </w:rPr>
        <w:t>онтовалеологія</w:t>
      </w:r>
      <w:proofErr w:type="spellEnd"/>
      <w:r w:rsidRPr="004C7CC5">
        <w:rPr>
          <w:sz w:val="24"/>
        </w:rPr>
        <w:t xml:space="preserve">, </w:t>
      </w:r>
      <w:proofErr w:type="spellStart"/>
      <w:r w:rsidRPr="004C7CC5">
        <w:rPr>
          <w:sz w:val="24"/>
        </w:rPr>
        <w:t>валеотехнологія</w:t>
      </w:r>
      <w:proofErr w:type="spellEnd"/>
      <w:r w:rsidRPr="004C7CC5">
        <w:rPr>
          <w:sz w:val="24"/>
        </w:rPr>
        <w:t xml:space="preserve">, </w:t>
      </w:r>
      <w:proofErr w:type="spellStart"/>
      <w:r w:rsidRPr="004C7CC5">
        <w:rPr>
          <w:sz w:val="24"/>
        </w:rPr>
        <w:t>валеоенергоінформатика</w:t>
      </w:r>
      <w:proofErr w:type="spellEnd"/>
      <w:r w:rsidRPr="004C7CC5">
        <w:rPr>
          <w:sz w:val="24"/>
        </w:rPr>
        <w:t>?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а) П.К.Іванов;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б) М.С.</w:t>
      </w:r>
      <w:proofErr w:type="spellStart"/>
      <w:r w:rsidRPr="004C7CC5">
        <w:rPr>
          <w:bCs/>
        </w:rPr>
        <w:t>Гончаренко</w:t>
      </w:r>
      <w:proofErr w:type="spellEnd"/>
      <w:r w:rsidRPr="004C7CC5">
        <w:rPr>
          <w:bCs/>
        </w:rPr>
        <w:t>;</w:t>
      </w:r>
    </w:p>
    <w:p w:rsidR="002D0FA9" w:rsidRPr="004C7CC5" w:rsidRDefault="002D0FA9" w:rsidP="002D0FA9">
      <w:pPr>
        <w:pStyle w:val="3"/>
        <w:ind w:firstLine="0"/>
        <w:rPr>
          <w:i w:val="0"/>
          <w:iCs w:val="0"/>
          <w:sz w:val="24"/>
        </w:rPr>
      </w:pPr>
      <w:r w:rsidRPr="004C7CC5">
        <w:rPr>
          <w:i w:val="0"/>
          <w:iCs w:val="0"/>
          <w:sz w:val="24"/>
        </w:rPr>
        <w:t>в) Ю.П.</w:t>
      </w:r>
      <w:proofErr w:type="spellStart"/>
      <w:r w:rsidRPr="004C7CC5">
        <w:rPr>
          <w:i w:val="0"/>
          <w:iCs w:val="0"/>
          <w:sz w:val="24"/>
        </w:rPr>
        <w:t>Лисицин</w:t>
      </w:r>
      <w:proofErr w:type="spellEnd"/>
      <w:r w:rsidRPr="004C7CC5">
        <w:rPr>
          <w:i w:val="0"/>
          <w:iCs w:val="0"/>
          <w:sz w:val="24"/>
        </w:rPr>
        <w:t>.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>14. Скільки годин необхідно обходитися без їжі за системою природного оздоровлення П.</w:t>
      </w:r>
      <w:r w:rsidRPr="004C7CC5">
        <w:rPr>
          <w:i/>
          <w:iCs/>
          <w:lang w:val="ru-RU"/>
        </w:rPr>
        <w:t>К.</w:t>
      </w:r>
      <w:r w:rsidRPr="004C7CC5">
        <w:rPr>
          <w:i/>
          <w:iCs/>
        </w:rPr>
        <w:t>Іванова</w:t>
      </w:r>
      <w:r w:rsidRPr="004C7CC5">
        <w:rPr>
          <w:i/>
          <w:iCs/>
          <w:lang w:val="ru-RU"/>
        </w:rPr>
        <w:t>?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rPr>
          <w:bCs/>
        </w:rPr>
        <w:t>а) 24-36</w:t>
      </w:r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б) 15-10</w:t>
      </w:r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в) 18-40</w:t>
      </w:r>
      <w:r w:rsidRPr="004C7CC5">
        <w:rPr>
          <w:lang w:val="ru-RU"/>
        </w:rPr>
        <w:t>.</w:t>
      </w:r>
    </w:p>
    <w:p w:rsidR="002D0FA9" w:rsidRPr="004C7CC5" w:rsidRDefault="002D0FA9" w:rsidP="002D0FA9">
      <w:pPr>
        <w:pStyle w:val="21"/>
        <w:spacing w:line="360" w:lineRule="auto"/>
        <w:ind w:firstLine="0"/>
        <w:rPr>
          <w:sz w:val="24"/>
        </w:rPr>
      </w:pPr>
      <w:r w:rsidRPr="004C7CC5">
        <w:rPr>
          <w:sz w:val="24"/>
        </w:rPr>
        <w:t>15. Яку назву має стиль життя за системою Х.М.</w:t>
      </w:r>
      <w:proofErr w:type="spellStart"/>
      <w:r w:rsidRPr="004C7CC5">
        <w:rPr>
          <w:sz w:val="24"/>
        </w:rPr>
        <w:t>Діамонд</w:t>
      </w:r>
      <w:proofErr w:type="spellEnd"/>
      <w:r w:rsidRPr="004C7CC5">
        <w:rPr>
          <w:sz w:val="24"/>
        </w:rPr>
        <w:t>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</w:t>
      </w:r>
      <w:r w:rsidRPr="004C7CC5">
        <w:rPr>
          <w:bCs/>
          <w:lang w:val="ru-RU"/>
        </w:rPr>
        <w:t>)</w:t>
      </w:r>
      <w:r w:rsidRPr="004C7CC5">
        <w:rPr>
          <w:bCs/>
        </w:rPr>
        <w:t xml:space="preserve"> </w:t>
      </w:r>
      <w:proofErr w:type="spellStart"/>
      <w:r w:rsidRPr="004C7CC5">
        <w:rPr>
          <w:bCs/>
        </w:rPr>
        <w:t>фітоніка</w:t>
      </w:r>
      <w:proofErr w:type="spellEnd"/>
      <w:r w:rsidRPr="004C7CC5">
        <w:rPr>
          <w:bCs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lastRenderedPageBreak/>
        <w:t xml:space="preserve">б) </w:t>
      </w:r>
      <w:proofErr w:type="spellStart"/>
      <w:r w:rsidRPr="004C7CC5">
        <w:t>аромотерапія</w:t>
      </w:r>
      <w:proofErr w:type="spellEnd"/>
      <w:r w:rsidRPr="004C7CC5"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в) сироїдіння.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 xml:space="preserve">16. До якої групи наркотичних речовин відноситься кофеїн, </w:t>
      </w:r>
      <w:proofErr w:type="spellStart"/>
      <w:r w:rsidRPr="004C7CC5">
        <w:rPr>
          <w:i/>
          <w:iCs/>
        </w:rPr>
        <w:t>ефедрін</w:t>
      </w:r>
      <w:proofErr w:type="spellEnd"/>
      <w:r w:rsidRPr="004C7CC5">
        <w:rPr>
          <w:i/>
          <w:iCs/>
        </w:rPr>
        <w:t xml:space="preserve">, </w:t>
      </w:r>
      <w:proofErr w:type="spellStart"/>
      <w:r w:rsidRPr="004C7CC5">
        <w:rPr>
          <w:i/>
          <w:iCs/>
        </w:rPr>
        <w:t>амфітамін</w:t>
      </w:r>
      <w:proofErr w:type="spellEnd"/>
      <w:r w:rsidRPr="004C7CC5">
        <w:rPr>
          <w:i/>
          <w:iCs/>
        </w:rPr>
        <w:t xml:space="preserve"> тощо?</w:t>
      </w:r>
    </w:p>
    <w:p w:rsidR="002D0FA9" w:rsidRPr="004C7CC5" w:rsidRDefault="002D0FA9" w:rsidP="002D0FA9">
      <w:pPr>
        <w:spacing w:line="360" w:lineRule="auto"/>
        <w:jc w:val="both"/>
        <w:rPr>
          <w:bCs/>
          <w:lang w:val="ru-RU"/>
        </w:rPr>
      </w:pPr>
      <w:r w:rsidRPr="004C7CC5">
        <w:rPr>
          <w:bCs/>
        </w:rPr>
        <w:t xml:space="preserve">а) </w:t>
      </w:r>
      <w:proofErr w:type="spellStart"/>
      <w:r w:rsidRPr="004C7CC5">
        <w:rPr>
          <w:bCs/>
        </w:rPr>
        <w:t>наркостимулюючі</w:t>
      </w:r>
      <w:proofErr w:type="spellEnd"/>
      <w:r w:rsidRPr="004C7CC5">
        <w:rPr>
          <w:bCs/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б</w:t>
      </w:r>
      <w:r w:rsidRPr="004C7CC5">
        <w:rPr>
          <w:lang w:val="ru-RU"/>
        </w:rPr>
        <w:t>)</w:t>
      </w:r>
      <w:r w:rsidRPr="004C7CC5">
        <w:t xml:space="preserve"> алкогольні</w:t>
      </w:r>
      <w:r w:rsidRPr="004C7CC5">
        <w:rPr>
          <w:lang w:val="ru-RU"/>
        </w:rPr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конопляні</w:t>
      </w:r>
      <w:r w:rsidRPr="004C7CC5">
        <w:rPr>
          <w:lang w:val="ru-RU"/>
        </w:rPr>
        <w:t>.</w:t>
      </w:r>
    </w:p>
    <w:p w:rsidR="002D0FA9" w:rsidRPr="004C7CC5" w:rsidRDefault="002D0FA9" w:rsidP="002D0FA9">
      <w:pPr>
        <w:widowControl w:val="0"/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 xml:space="preserve">17. Хто із науковців вважається основоположником валеології як науки?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а) І.І.</w:t>
      </w:r>
      <w:proofErr w:type="spellStart"/>
      <w:r w:rsidRPr="004C7CC5">
        <w:rPr>
          <w:bCs/>
        </w:rPr>
        <w:t>Брехман</w:t>
      </w:r>
      <w:proofErr w:type="spellEnd"/>
      <w:r w:rsidRPr="004C7CC5">
        <w:rPr>
          <w:bCs/>
        </w:rPr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б) Р.М.</w:t>
      </w:r>
      <w:proofErr w:type="spellStart"/>
      <w:r w:rsidRPr="004C7CC5">
        <w:t>Баєвський</w:t>
      </w:r>
      <w:proofErr w:type="spellEnd"/>
      <w:r w:rsidRPr="004C7CC5"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в) П.С.Гуревич.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>18. Автор якої програми збереження довголіття виділяє “ворогів здоров’я”?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t>а</w:t>
      </w:r>
      <w:r w:rsidRPr="004C7CC5">
        <w:rPr>
          <w:lang w:val="ru-RU"/>
        </w:rPr>
        <w:t xml:space="preserve">) </w:t>
      </w:r>
      <w:r w:rsidRPr="004C7CC5">
        <w:rPr>
          <w:bCs/>
        </w:rPr>
        <w:t>М.Горен</w:t>
      </w:r>
      <w:r w:rsidRPr="004C7CC5"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б</w:t>
      </w:r>
      <w:r w:rsidRPr="004C7CC5">
        <w:rPr>
          <w:lang w:val="ru-RU"/>
        </w:rPr>
        <w:t>)</w:t>
      </w:r>
      <w:r w:rsidRPr="004C7CC5">
        <w:t xml:space="preserve"> П.К.Іванов;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Л.</w:t>
      </w:r>
      <w:proofErr w:type="spellStart"/>
      <w:r w:rsidRPr="004C7CC5">
        <w:t>Хей</w:t>
      </w:r>
      <w:proofErr w:type="spellEnd"/>
      <w:r w:rsidRPr="004C7CC5">
        <w:t>.</w:t>
      </w:r>
    </w:p>
    <w:p w:rsidR="002D0FA9" w:rsidRPr="004C7CC5" w:rsidRDefault="002D0FA9" w:rsidP="002D0FA9">
      <w:pPr>
        <w:pStyle w:val="1"/>
        <w:jc w:val="both"/>
        <w:rPr>
          <w:b w:val="0"/>
          <w:bCs w:val="0"/>
          <w:i/>
          <w:iCs/>
          <w:sz w:val="24"/>
        </w:rPr>
      </w:pPr>
      <w:r w:rsidRPr="004C7CC5">
        <w:rPr>
          <w:b w:val="0"/>
          <w:bCs w:val="0"/>
          <w:i/>
          <w:iCs/>
          <w:sz w:val="24"/>
        </w:rPr>
        <w:t>19.  Чи повинно стати підвищення соціально-психологічного статусу і престижу здорової людини стати особливим фактором культивування здорового способу життя?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а) так, повинно;</w:t>
      </w:r>
    </w:p>
    <w:p w:rsidR="002D0FA9" w:rsidRPr="004C7CC5" w:rsidRDefault="002D0FA9" w:rsidP="002D0FA9">
      <w:pPr>
        <w:spacing w:line="360" w:lineRule="auto"/>
      </w:pPr>
      <w:r w:rsidRPr="004C7CC5">
        <w:t xml:space="preserve">б) ні, не повинно.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20. Чи необхідно ввести зміст </w:t>
      </w:r>
      <w:proofErr w:type="spellStart"/>
      <w:r w:rsidRPr="004C7CC5">
        <w:rPr>
          <w:sz w:val="24"/>
        </w:rPr>
        <w:t>валеологічних</w:t>
      </w:r>
      <w:proofErr w:type="spellEnd"/>
      <w:r w:rsidRPr="004C7CC5">
        <w:rPr>
          <w:sz w:val="24"/>
        </w:rPr>
        <w:t xml:space="preserve"> імперативів у загальнодержавну ідеологію, піднісши принцип здоров’я  нації до рангу пріоритетних ідеалів і національних інтересів?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а) так, необхідно ввести;</w:t>
      </w:r>
    </w:p>
    <w:p w:rsidR="002D0FA9" w:rsidRPr="004C7CC5" w:rsidRDefault="002D0FA9" w:rsidP="002D0FA9">
      <w:pPr>
        <w:spacing w:line="360" w:lineRule="auto"/>
      </w:pPr>
      <w:r w:rsidRPr="004C7CC5">
        <w:t xml:space="preserve">б) ні, не потрібно ввести. </w:t>
      </w:r>
    </w:p>
    <w:p w:rsidR="002D0FA9" w:rsidRPr="004C7CC5" w:rsidRDefault="002D0FA9" w:rsidP="002D0FA9">
      <w:pPr>
        <w:pStyle w:val="3"/>
        <w:widowControl w:val="0"/>
        <w:ind w:firstLine="0"/>
        <w:rPr>
          <w:sz w:val="24"/>
        </w:rPr>
      </w:pPr>
      <w:r w:rsidRPr="004C7CC5">
        <w:rPr>
          <w:color w:val="000000"/>
          <w:sz w:val="24"/>
        </w:rPr>
        <w:t>21. З</w:t>
      </w:r>
      <w:r w:rsidRPr="004C7CC5">
        <w:rPr>
          <w:sz w:val="24"/>
        </w:rPr>
        <w:t xml:space="preserve">датність </w:t>
      </w:r>
      <w:proofErr w:type="spellStart"/>
      <w:r w:rsidRPr="004C7CC5">
        <w:rPr>
          <w:sz w:val="24"/>
        </w:rPr>
        <w:t>органiзму</w:t>
      </w:r>
      <w:proofErr w:type="spellEnd"/>
      <w:r w:rsidRPr="004C7CC5">
        <w:rPr>
          <w:sz w:val="24"/>
        </w:rPr>
        <w:t xml:space="preserve"> забезпечити </w:t>
      </w:r>
      <w:proofErr w:type="spellStart"/>
      <w:r w:rsidRPr="004C7CC5">
        <w:rPr>
          <w:sz w:val="24"/>
        </w:rPr>
        <w:t>постiйнiсть</w:t>
      </w:r>
      <w:proofErr w:type="spellEnd"/>
      <w:r w:rsidRPr="004C7CC5">
        <w:rPr>
          <w:sz w:val="24"/>
        </w:rPr>
        <w:t xml:space="preserve"> свого </w:t>
      </w:r>
      <w:proofErr w:type="spellStart"/>
      <w:r w:rsidRPr="004C7CC5">
        <w:rPr>
          <w:sz w:val="24"/>
        </w:rPr>
        <w:t>внутрiшнього</w:t>
      </w:r>
      <w:proofErr w:type="spellEnd"/>
      <w:r w:rsidRPr="004C7CC5">
        <w:rPr>
          <w:sz w:val="24"/>
        </w:rPr>
        <w:t xml:space="preserve"> середовища – це: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а) реабілітація;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bCs/>
          <w:sz w:val="24"/>
        </w:rPr>
      </w:pPr>
      <w:r w:rsidRPr="004C7CC5">
        <w:rPr>
          <w:bCs/>
          <w:sz w:val="24"/>
        </w:rPr>
        <w:t xml:space="preserve">в) гомеостаз. </w:t>
      </w:r>
    </w:p>
    <w:p w:rsidR="002D0FA9" w:rsidRPr="004C7CC5" w:rsidRDefault="002D0FA9" w:rsidP="002D0FA9">
      <w:pPr>
        <w:pStyle w:val="3"/>
        <w:widowControl w:val="0"/>
        <w:ind w:firstLine="0"/>
        <w:rPr>
          <w:sz w:val="24"/>
        </w:rPr>
      </w:pPr>
      <w:r w:rsidRPr="004C7CC5">
        <w:rPr>
          <w:color w:val="000000"/>
          <w:sz w:val="24"/>
        </w:rPr>
        <w:t>22.</w:t>
      </w:r>
      <w:r w:rsidRPr="004C7CC5">
        <w:rPr>
          <w:color w:val="000000"/>
          <w:sz w:val="24"/>
        </w:rPr>
        <w:tab/>
        <w:t>С</w:t>
      </w:r>
      <w:r w:rsidRPr="004C7CC5">
        <w:rPr>
          <w:sz w:val="24"/>
        </w:rPr>
        <w:t xml:space="preserve">тан </w:t>
      </w:r>
      <w:proofErr w:type="spellStart"/>
      <w:r w:rsidRPr="004C7CC5">
        <w:rPr>
          <w:sz w:val="24"/>
        </w:rPr>
        <w:t>гармонiї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морфофiзiологiчної</w:t>
      </w:r>
      <w:proofErr w:type="spellEnd"/>
      <w:r w:rsidRPr="004C7CC5">
        <w:rPr>
          <w:sz w:val="24"/>
        </w:rPr>
        <w:t xml:space="preserve"> структури </w:t>
      </w:r>
      <w:proofErr w:type="spellStart"/>
      <w:r w:rsidRPr="004C7CC5">
        <w:rPr>
          <w:sz w:val="24"/>
        </w:rPr>
        <w:t>тiла</w:t>
      </w:r>
      <w:proofErr w:type="spellEnd"/>
      <w:r w:rsidRPr="004C7CC5">
        <w:rPr>
          <w:sz w:val="24"/>
        </w:rPr>
        <w:t xml:space="preserve"> та </w:t>
      </w:r>
      <w:proofErr w:type="spellStart"/>
      <w:r w:rsidRPr="004C7CC5">
        <w:rPr>
          <w:sz w:val="24"/>
        </w:rPr>
        <w:t>функцiонального</w:t>
      </w:r>
      <w:proofErr w:type="spellEnd"/>
      <w:r w:rsidRPr="004C7CC5">
        <w:rPr>
          <w:sz w:val="24"/>
        </w:rPr>
        <w:t xml:space="preserve"> стану систем життєзабезпечення людського </w:t>
      </w:r>
      <w:proofErr w:type="spellStart"/>
      <w:r w:rsidRPr="004C7CC5">
        <w:rPr>
          <w:sz w:val="24"/>
        </w:rPr>
        <w:t>органiзму</w:t>
      </w:r>
      <w:proofErr w:type="spellEnd"/>
      <w:r w:rsidRPr="004C7CC5">
        <w:rPr>
          <w:sz w:val="24"/>
        </w:rPr>
        <w:t xml:space="preserve"> – це: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а) </w:t>
      </w:r>
      <w:proofErr w:type="spellStart"/>
      <w:r w:rsidRPr="004C7CC5">
        <w:rPr>
          <w:bCs/>
        </w:rPr>
        <w:t>фiзичне</w:t>
      </w:r>
      <w:proofErr w:type="spellEnd"/>
      <w:r w:rsidRPr="004C7CC5">
        <w:rPr>
          <w:bCs/>
        </w:rPr>
        <w:t xml:space="preserve"> здоров’я;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психічне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соціальне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>23. Яке здоров’я визначають наступні чинники:  індивідуальні особливості анатомічної будови тіла, фізіологічні функції організму в різних умовах спокою, руху, довкілля, генетичної спадщини, рівні фізичного розвитку органів і систем організму?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bCs/>
          <w:sz w:val="24"/>
        </w:rPr>
        <w:t xml:space="preserve">а) </w:t>
      </w:r>
      <w:proofErr w:type="spellStart"/>
      <w:r w:rsidRPr="004C7CC5">
        <w:rPr>
          <w:bCs/>
          <w:sz w:val="24"/>
        </w:rPr>
        <w:t>фiзичне</w:t>
      </w:r>
      <w:proofErr w:type="spellEnd"/>
      <w:r w:rsidRPr="004C7CC5">
        <w:rPr>
          <w:bCs/>
          <w:sz w:val="24"/>
        </w:rPr>
        <w:t xml:space="preserve"> здоров’я;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lastRenderedPageBreak/>
        <w:t xml:space="preserve">б) психічне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соціальне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>24. Яке здоров’я індивіда залежить від економічних чинників, його стосунків із структурними одиницями соціуму – сім’єю, організа</w:t>
      </w:r>
      <w:r w:rsidRPr="004C7CC5">
        <w:rPr>
          <w:sz w:val="24"/>
        </w:rPr>
        <w:softHyphen/>
        <w:t>ціями, через які відбуваються соціальні зв’язки – праця, відпочинок, побут, соціальний захист, охорона здоров’я, безпека існування?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а) соціальне здоров’я;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психічне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духовне здоров’я. </w:t>
      </w:r>
    </w:p>
    <w:p w:rsidR="002D0FA9" w:rsidRPr="004C7CC5" w:rsidRDefault="002D0FA9" w:rsidP="002D0FA9">
      <w:pPr>
        <w:pStyle w:val="1"/>
        <w:jc w:val="both"/>
        <w:rPr>
          <w:b w:val="0"/>
          <w:bCs w:val="0"/>
          <w:i/>
          <w:iCs/>
          <w:sz w:val="24"/>
        </w:rPr>
      </w:pPr>
      <w:r w:rsidRPr="004C7CC5">
        <w:rPr>
          <w:b w:val="0"/>
          <w:bCs w:val="0"/>
          <w:i/>
          <w:iCs/>
          <w:sz w:val="24"/>
        </w:rPr>
        <w:t xml:space="preserve">25. Чи належить </w:t>
      </w:r>
      <w:proofErr w:type="spellStart"/>
      <w:r w:rsidRPr="004C7CC5">
        <w:rPr>
          <w:b w:val="0"/>
          <w:bCs w:val="0"/>
          <w:i/>
          <w:iCs/>
          <w:sz w:val="24"/>
        </w:rPr>
        <w:t>прiоритет</w:t>
      </w:r>
      <w:proofErr w:type="spellEnd"/>
      <w:r w:rsidRPr="004C7CC5">
        <w:rPr>
          <w:b w:val="0"/>
          <w:bCs w:val="0"/>
          <w:i/>
          <w:iCs/>
          <w:sz w:val="24"/>
        </w:rPr>
        <w:t xml:space="preserve"> вивчення та практичного використання </w:t>
      </w:r>
      <w:proofErr w:type="spellStart"/>
      <w:r w:rsidRPr="004C7CC5">
        <w:rPr>
          <w:b w:val="0"/>
          <w:bCs w:val="0"/>
          <w:i/>
          <w:iCs/>
          <w:sz w:val="24"/>
        </w:rPr>
        <w:t>кiлькiсного</w:t>
      </w:r>
      <w:proofErr w:type="spellEnd"/>
      <w:r w:rsidRPr="004C7CC5">
        <w:rPr>
          <w:b w:val="0"/>
          <w:bCs w:val="0"/>
          <w:i/>
          <w:iCs/>
          <w:sz w:val="24"/>
        </w:rPr>
        <w:t xml:space="preserve"> визначення </w:t>
      </w:r>
      <w:proofErr w:type="spellStart"/>
      <w:r w:rsidRPr="004C7CC5">
        <w:rPr>
          <w:b w:val="0"/>
          <w:bCs w:val="0"/>
          <w:i/>
          <w:iCs/>
          <w:sz w:val="24"/>
        </w:rPr>
        <w:t>фiзичного</w:t>
      </w:r>
      <w:proofErr w:type="spellEnd"/>
      <w:r w:rsidRPr="004C7CC5">
        <w:rPr>
          <w:b w:val="0"/>
          <w:bCs w:val="0"/>
          <w:i/>
          <w:iCs/>
          <w:sz w:val="24"/>
        </w:rPr>
        <w:t xml:space="preserve"> здоров’я нашим ученим: Г.Л.</w:t>
      </w:r>
      <w:proofErr w:type="spellStart"/>
      <w:r w:rsidRPr="004C7CC5">
        <w:rPr>
          <w:b w:val="0"/>
          <w:bCs w:val="0"/>
          <w:i/>
          <w:iCs/>
          <w:sz w:val="24"/>
        </w:rPr>
        <w:t>Апанасенко</w:t>
      </w:r>
      <w:proofErr w:type="spellEnd"/>
      <w:r w:rsidRPr="004C7CC5">
        <w:rPr>
          <w:b w:val="0"/>
          <w:bCs w:val="0"/>
          <w:i/>
          <w:iCs/>
          <w:sz w:val="24"/>
        </w:rPr>
        <w:t xml:space="preserve">, </w:t>
      </w:r>
      <w:proofErr w:type="spellStart"/>
      <w:r w:rsidRPr="004C7CC5">
        <w:rPr>
          <w:b w:val="0"/>
          <w:bCs w:val="0"/>
          <w:i/>
          <w:iCs/>
          <w:sz w:val="24"/>
        </w:rPr>
        <w:t>С.А.Душанiну</w:t>
      </w:r>
      <w:proofErr w:type="spellEnd"/>
      <w:r w:rsidRPr="004C7CC5">
        <w:rPr>
          <w:b w:val="0"/>
          <w:bCs w:val="0"/>
          <w:i/>
          <w:iCs/>
          <w:sz w:val="24"/>
        </w:rPr>
        <w:t xml:space="preserve">, </w:t>
      </w:r>
      <w:proofErr w:type="spellStart"/>
      <w:r w:rsidRPr="004C7CC5">
        <w:rPr>
          <w:b w:val="0"/>
          <w:bCs w:val="0"/>
          <w:i/>
          <w:iCs/>
          <w:sz w:val="24"/>
        </w:rPr>
        <w:t>І.Я.Iващенко</w:t>
      </w:r>
      <w:proofErr w:type="spellEnd"/>
      <w:r w:rsidRPr="004C7CC5">
        <w:rPr>
          <w:b w:val="0"/>
          <w:bCs w:val="0"/>
          <w:i/>
          <w:iCs/>
          <w:sz w:val="24"/>
        </w:rPr>
        <w:t>, О.А.Пироговій?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а) так, належить;</w:t>
      </w:r>
    </w:p>
    <w:p w:rsidR="002D0FA9" w:rsidRPr="004C7CC5" w:rsidRDefault="002D0FA9" w:rsidP="002D0FA9">
      <w:pPr>
        <w:spacing w:line="360" w:lineRule="auto"/>
      </w:pPr>
      <w:r w:rsidRPr="004C7CC5">
        <w:t xml:space="preserve">б) ні, не належить.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 26. </w:t>
      </w:r>
      <w:proofErr w:type="spellStart"/>
      <w:r w:rsidRPr="004C7CC5">
        <w:rPr>
          <w:sz w:val="24"/>
        </w:rPr>
        <w:t>Найважливiшими</w:t>
      </w:r>
      <w:proofErr w:type="spellEnd"/>
      <w:r w:rsidRPr="004C7CC5">
        <w:rPr>
          <w:sz w:val="24"/>
        </w:rPr>
        <w:t xml:space="preserve"> показниками якого здоров’я є  </w:t>
      </w:r>
      <w:proofErr w:type="spellStart"/>
      <w:r w:rsidRPr="004C7CC5">
        <w:rPr>
          <w:sz w:val="24"/>
        </w:rPr>
        <w:t>фiзичний</w:t>
      </w:r>
      <w:proofErr w:type="spellEnd"/>
      <w:r w:rsidRPr="004C7CC5">
        <w:rPr>
          <w:sz w:val="24"/>
        </w:rPr>
        <w:t xml:space="preserve"> розвиток, </w:t>
      </w:r>
      <w:proofErr w:type="spellStart"/>
      <w:r w:rsidRPr="004C7CC5">
        <w:rPr>
          <w:sz w:val="24"/>
        </w:rPr>
        <w:t>фiзична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працездатнiсть</w:t>
      </w:r>
      <w:proofErr w:type="spellEnd"/>
      <w:r w:rsidRPr="004C7CC5">
        <w:rPr>
          <w:sz w:val="24"/>
        </w:rPr>
        <w:t xml:space="preserve">, </w:t>
      </w:r>
      <w:proofErr w:type="spellStart"/>
      <w:r w:rsidRPr="004C7CC5">
        <w:rPr>
          <w:sz w:val="24"/>
        </w:rPr>
        <w:t>фiзична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пiдготовленiсть</w:t>
      </w:r>
      <w:proofErr w:type="spellEnd"/>
      <w:r w:rsidRPr="004C7CC5">
        <w:rPr>
          <w:sz w:val="24"/>
        </w:rPr>
        <w:t xml:space="preserve">, </w:t>
      </w:r>
      <w:proofErr w:type="spellStart"/>
      <w:r w:rsidRPr="004C7CC5">
        <w:rPr>
          <w:sz w:val="24"/>
        </w:rPr>
        <w:t>фiзична</w:t>
      </w:r>
      <w:proofErr w:type="spellEnd"/>
      <w:r w:rsidRPr="004C7CC5">
        <w:rPr>
          <w:sz w:val="24"/>
        </w:rPr>
        <w:t xml:space="preserve"> форма та </w:t>
      </w:r>
      <w:proofErr w:type="spellStart"/>
      <w:r w:rsidRPr="004C7CC5">
        <w:rPr>
          <w:sz w:val="24"/>
        </w:rPr>
        <w:t>фiзична</w:t>
      </w:r>
      <w:proofErr w:type="spellEnd"/>
      <w:r w:rsidRPr="004C7CC5">
        <w:rPr>
          <w:sz w:val="24"/>
        </w:rPr>
        <w:t xml:space="preserve"> активність людини?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а) показниками </w:t>
      </w:r>
      <w:proofErr w:type="spellStart"/>
      <w:r w:rsidRPr="004C7CC5">
        <w:rPr>
          <w:bCs/>
        </w:rPr>
        <w:t>фiзичного</w:t>
      </w:r>
      <w:proofErr w:type="spellEnd"/>
      <w:r w:rsidRPr="004C7CC5">
        <w:rPr>
          <w:bCs/>
        </w:rPr>
        <w:t xml:space="preserve"> здоров’я;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показниками психічного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показниками соціального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>27. Загострення суперечностей що виникають у процесі взаємодії суб’єктів комунікації, називається: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а) емоцією;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t xml:space="preserve">б) </w:t>
      </w:r>
      <w:r w:rsidRPr="004C7CC5">
        <w:rPr>
          <w:bCs/>
        </w:rPr>
        <w:t>конфліктом</w:t>
      </w:r>
      <w:r w:rsidRPr="004C7CC5"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в) спілкуванням.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28. Яке здоров’я </w:t>
      </w:r>
      <w:proofErr w:type="spellStart"/>
      <w:r w:rsidRPr="004C7CC5">
        <w:rPr>
          <w:sz w:val="24"/>
        </w:rPr>
        <w:t>вiдноситься</w:t>
      </w:r>
      <w:proofErr w:type="spellEnd"/>
      <w:r w:rsidRPr="004C7CC5">
        <w:rPr>
          <w:sz w:val="24"/>
        </w:rPr>
        <w:t xml:space="preserve"> до розуму, </w:t>
      </w:r>
      <w:proofErr w:type="spellStart"/>
      <w:r w:rsidRPr="004C7CC5">
        <w:rPr>
          <w:sz w:val="24"/>
        </w:rPr>
        <w:t>iнтелекту</w:t>
      </w:r>
      <w:proofErr w:type="spellEnd"/>
      <w:r w:rsidRPr="004C7CC5">
        <w:rPr>
          <w:sz w:val="24"/>
        </w:rPr>
        <w:t xml:space="preserve">, </w:t>
      </w:r>
      <w:proofErr w:type="spellStart"/>
      <w:r w:rsidRPr="004C7CC5">
        <w:rPr>
          <w:sz w:val="24"/>
        </w:rPr>
        <w:t>емоцiй</w:t>
      </w:r>
      <w:proofErr w:type="spellEnd"/>
      <w:r w:rsidRPr="004C7CC5">
        <w:rPr>
          <w:sz w:val="24"/>
        </w:rPr>
        <w:t>?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а) </w:t>
      </w:r>
      <w:proofErr w:type="spellStart"/>
      <w:r w:rsidRPr="004C7CC5">
        <w:t>фiзичне</w:t>
      </w:r>
      <w:proofErr w:type="spellEnd"/>
      <w:r w:rsidRPr="004C7CC5">
        <w:t xml:space="preserve"> здоров’я;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б) психічне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соціальне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>29. До сфери якого здоров’я відносять індивідуальні особли</w:t>
      </w:r>
      <w:r w:rsidRPr="004C7CC5">
        <w:rPr>
          <w:sz w:val="24"/>
        </w:rPr>
        <w:softHyphen/>
        <w:t>вості психічних процесів і властивостей людини, зокрема збуд</w:t>
      </w:r>
      <w:r w:rsidRPr="004C7CC5">
        <w:rPr>
          <w:sz w:val="24"/>
        </w:rPr>
        <w:softHyphen/>
        <w:t>женість, емоційність, чутливість?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а) до сфери фізичного здоров’я;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б) до сфери психічного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до сфери соціального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lastRenderedPageBreak/>
        <w:t>30.</w:t>
      </w:r>
      <w:r w:rsidRPr="004C7CC5">
        <w:rPr>
          <w:sz w:val="24"/>
          <w:lang w:val="ru-RU"/>
        </w:rPr>
        <w:t xml:space="preserve"> </w:t>
      </w:r>
      <w:r w:rsidRPr="004C7CC5">
        <w:rPr>
          <w:sz w:val="24"/>
        </w:rPr>
        <w:t xml:space="preserve">При якому типі ставлення особистості до свого здоров’я потреби у </w:t>
      </w:r>
      <w:proofErr w:type="spellStart"/>
      <w:r w:rsidRPr="004C7CC5">
        <w:rPr>
          <w:sz w:val="24"/>
        </w:rPr>
        <w:t>змiцненнi</w:t>
      </w:r>
      <w:proofErr w:type="spellEnd"/>
      <w:r w:rsidRPr="004C7CC5">
        <w:rPr>
          <w:sz w:val="24"/>
        </w:rPr>
        <w:t xml:space="preserve"> здоров’я </w:t>
      </w:r>
      <w:proofErr w:type="spellStart"/>
      <w:r w:rsidRPr="004C7CC5">
        <w:rPr>
          <w:sz w:val="24"/>
        </w:rPr>
        <w:t>сформованi</w:t>
      </w:r>
      <w:proofErr w:type="spellEnd"/>
      <w:r w:rsidRPr="004C7CC5">
        <w:rPr>
          <w:sz w:val="24"/>
        </w:rPr>
        <w:t xml:space="preserve"> i виявляються в </w:t>
      </w:r>
      <w:proofErr w:type="spellStart"/>
      <w:r w:rsidRPr="004C7CC5">
        <w:rPr>
          <w:sz w:val="24"/>
        </w:rPr>
        <w:t>стiйких</w:t>
      </w:r>
      <w:proofErr w:type="spellEnd"/>
      <w:r w:rsidRPr="004C7CC5">
        <w:rPr>
          <w:sz w:val="24"/>
        </w:rPr>
        <w:t xml:space="preserve"> знаннях, але </w:t>
      </w:r>
      <w:proofErr w:type="spellStart"/>
      <w:r w:rsidRPr="004C7CC5">
        <w:rPr>
          <w:sz w:val="24"/>
        </w:rPr>
        <w:t>особистiсть</w:t>
      </w:r>
      <w:proofErr w:type="spellEnd"/>
      <w:r w:rsidRPr="004C7CC5">
        <w:rPr>
          <w:sz w:val="24"/>
        </w:rPr>
        <w:t xml:space="preserve"> не наполягає на </w:t>
      </w:r>
      <w:proofErr w:type="spellStart"/>
      <w:r w:rsidRPr="004C7CC5">
        <w:rPr>
          <w:sz w:val="24"/>
        </w:rPr>
        <w:t>оздоровчiй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дiяльностi</w:t>
      </w:r>
      <w:proofErr w:type="spellEnd"/>
      <w:r w:rsidRPr="004C7CC5">
        <w:rPr>
          <w:sz w:val="24"/>
        </w:rPr>
        <w:t>?</w:t>
      </w:r>
    </w:p>
    <w:p w:rsidR="002D0FA9" w:rsidRPr="004C7CC5" w:rsidRDefault="002D0FA9" w:rsidP="002D0FA9">
      <w:pPr>
        <w:pStyle w:val="Normal"/>
        <w:spacing w:line="360" w:lineRule="auto"/>
        <w:ind w:firstLine="0"/>
        <w:rPr>
          <w:snapToGrid/>
          <w:sz w:val="24"/>
          <w:szCs w:val="24"/>
          <w:lang w:val="uk-UA" w:eastAsia="ru-RU"/>
        </w:rPr>
      </w:pPr>
      <w:r w:rsidRPr="004C7CC5">
        <w:rPr>
          <w:snapToGrid/>
          <w:sz w:val="24"/>
          <w:szCs w:val="24"/>
          <w:lang w:val="uk-UA" w:eastAsia="ru-RU"/>
        </w:rPr>
        <w:t xml:space="preserve">а) при байдужому типі ставлення особистості до свого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б) при </w:t>
      </w:r>
      <w:proofErr w:type="spellStart"/>
      <w:r w:rsidRPr="004C7CC5">
        <w:rPr>
          <w:sz w:val="24"/>
        </w:rPr>
        <w:t>спонтанно-дiяльнісному</w:t>
      </w:r>
      <w:proofErr w:type="spellEnd"/>
      <w:r w:rsidRPr="004C7CC5">
        <w:rPr>
          <w:sz w:val="24"/>
        </w:rPr>
        <w:t xml:space="preserve"> типі ставлення особистості до свого здоров’я; </w:t>
      </w:r>
    </w:p>
    <w:p w:rsidR="002D0FA9" w:rsidRPr="004C7CC5" w:rsidRDefault="002D0FA9" w:rsidP="002D0FA9">
      <w:pPr>
        <w:pStyle w:val="3"/>
        <w:ind w:firstLine="0"/>
        <w:rPr>
          <w:i w:val="0"/>
          <w:sz w:val="24"/>
          <w:lang w:val="ru-RU"/>
        </w:rPr>
      </w:pPr>
      <w:r w:rsidRPr="004C7CC5">
        <w:rPr>
          <w:bCs/>
          <w:i w:val="0"/>
          <w:sz w:val="24"/>
        </w:rPr>
        <w:t xml:space="preserve">в) при пасивному типі ставлення особистості до свого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31. Основою якого здоров’я людини </w:t>
      </w:r>
      <w:proofErr w:type="spellStart"/>
      <w:r w:rsidRPr="004C7CC5">
        <w:rPr>
          <w:sz w:val="24"/>
        </w:rPr>
        <w:t>слiд</w:t>
      </w:r>
      <w:proofErr w:type="spellEnd"/>
      <w:r w:rsidRPr="004C7CC5">
        <w:rPr>
          <w:sz w:val="24"/>
        </w:rPr>
        <w:t xml:space="preserve"> вважати стан загального душевного комфорту, який забезпечує адекватну </w:t>
      </w:r>
      <w:proofErr w:type="spellStart"/>
      <w:r w:rsidRPr="004C7CC5">
        <w:rPr>
          <w:sz w:val="24"/>
        </w:rPr>
        <w:t>регуляцiю</w:t>
      </w:r>
      <w:proofErr w:type="spellEnd"/>
      <w:r w:rsidRPr="004C7CC5">
        <w:rPr>
          <w:sz w:val="24"/>
        </w:rPr>
        <w:t xml:space="preserve"> її </w:t>
      </w:r>
      <w:proofErr w:type="spellStart"/>
      <w:r w:rsidRPr="004C7CC5">
        <w:rPr>
          <w:sz w:val="24"/>
        </w:rPr>
        <w:t>поведiнки</w:t>
      </w:r>
      <w:proofErr w:type="spellEnd"/>
      <w:r w:rsidRPr="004C7CC5">
        <w:rPr>
          <w:sz w:val="24"/>
        </w:rPr>
        <w:t xml:space="preserve"> в </w:t>
      </w:r>
      <w:proofErr w:type="spellStart"/>
      <w:r w:rsidRPr="004C7CC5">
        <w:rPr>
          <w:sz w:val="24"/>
        </w:rPr>
        <w:t>процесi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життєдiяльностi</w:t>
      </w:r>
      <w:proofErr w:type="spellEnd"/>
      <w:r w:rsidRPr="004C7CC5">
        <w:rPr>
          <w:sz w:val="24"/>
        </w:rPr>
        <w:t>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а) основою фізичного здоров’я;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основою психічного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основою соціального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32. Для </w:t>
      </w:r>
      <w:proofErr w:type="spellStart"/>
      <w:r w:rsidRPr="004C7CC5">
        <w:rPr>
          <w:sz w:val="24"/>
        </w:rPr>
        <w:t>оцiнки</w:t>
      </w:r>
      <w:proofErr w:type="spellEnd"/>
      <w:r w:rsidRPr="004C7CC5">
        <w:rPr>
          <w:sz w:val="24"/>
        </w:rPr>
        <w:t xml:space="preserve"> якого здоров’я в </w:t>
      </w:r>
      <w:proofErr w:type="spellStart"/>
      <w:r w:rsidRPr="004C7CC5">
        <w:rPr>
          <w:sz w:val="24"/>
        </w:rPr>
        <w:t>свiтовiй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практицi</w:t>
      </w:r>
      <w:proofErr w:type="spellEnd"/>
      <w:r w:rsidRPr="004C7CC5">
        <w:rPr>
          <w:sz w:val="24"/>
        </w:rPr>
        <w:t xml:space="preserve"> використовується велика </w:t>
      </w:r>
      <w:proofErr w:type="spellStart"/>
      <w:r w:rsidRPr="004C7CC5">
        <w:rPr>
          <w:sz w:val="24"/>
        </w:rPr>
        <w:t>кiлькiсть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рiзного</w:t>
      </w:r>
      <w:proofErr w:type="spellEnd"/>
      <w:r w:rsidRPr="004C7CC5">
        <w:rPr>
          <w:sz w:val="24"/>
        </w:rPr>
        <w:t xml:space="preserve"> роду </w:t>
      </w:r>
      <w:proofErr w:type="spellStart"/>
      <w:r w:rsidRPr="004C7CC5">
        <w:rPr>
          <w:sz w:val="24"/>
        </w:rPr>
        <w:t>особистiсних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тестiв</w:t>
      </w:r>
      <w:proofErr w:type="spellEnd"/>
      <w:r w:rsidRPr="004C7CC5">
        <w:rPr>
          <w:sz w:val="24"/>
        </w:rPr>
        <w:t>?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а) для оцінки </w:t>
      </w:r>
      <w:proofErr w:type="spellStart"/>
      <w:r w:rsidRPr="004C7CC5">
        <w:t>фiзичного</w:t>
      </w:r>
      <w:proofErr w:type="spellEnd"/>
      <w:r w:rsidRPr="004C7CC5">
        <w:t xml:space="preserve"> здоров’я;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б) для оцінки психічного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для оцінки соціального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33. Яке здоров’я визначає  свідомість людини, її ментальність, життєва </w:t>
      </w:r>
      <w:proofErr w:type="spellStart"/>
      <w:r w:rsidRPr="004C7CC5">
        <w:rPr>
          <w:sz w:val="24"/>
        </w:rPr>
        <w:t>самоідентифікація</w:t>
      </w:r>
      <w:proofErr w:type="spellEnd"/>
      <w:r w:rsidRPr="004C7CC5">
        <w:rPr>
          <w:sz w:val="24"/>
        </w:rPr>
        <w:t>, ставлення до сенсу життя, оцінка реалі</w:t>
      </w:r>
      <w:r w:rsidRPr="004C7CC5">
        <w:rPr>
          <w:sz w:val="24"/>
        </w:rPr>
        <w:softHyphen/>
        <w:t xml:space="preserve">зації власних здібностей і можливостей в контексті власних ідеалів і світогляду? </w:t>
      </w:r>
    </w:p>
    <w:p w:rsidR="002D0FA9" w:rsidRPr="004C7CC5" w:rsidRDefault="002D0FA9" w:rsidP="002D0FA9">
      <w:pPr>
        <w:pStyle w:val="3"/>
        <w:ind w:firstLine="0"/>
        <w:rPr>
          <w:i w:val="0"/>
          <w:sz w:val="24"/>
        </w:rPr>
      </w:pPr>
      <w:r w:rsidRPr="004C7CC5">
        <w:rPr>
          <w:i w:val="0"/>
          <w:sz w:val="24"/>
        </w:rPr>
        <w:t xml:space="preserve">а) </w:t>
      </w:r>
      <w:proofErr w:type="spellStart"/>
      <w:r w:rsidRPr="004C7CC5">
        <w:rPr>
          <w:i w:val="0"/>
          <w:sz w:val="24"/>
        </w:rPr>
        <w:t>фiзичне</w:t>
      </w:r>
      <w:proofErr w:type="spellEnd"/>
      <w:r w:rsidRPr="004C7CC5">
        <w:rPr>
          <w:i w:val="0"/>
          <w:sz w:val="24"/>
        </w:rPr>
        <w:t xml:space="preserve"> здоров’я;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психічне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bCs/>
          <w:sz w:val="24"/>
        </w:rPr>
      </w:pPr>
      <w:r w:rsidRPr="004C7CC5">
        <w:rPr>
          <w:bCs/>
          <w:sz w:val="24"/>
        </w:rPr>
        <w:t xml:space="preserve">в) духовне здоров’я. </w:t>
      </w:r>
    </w:p>
    <w:p w:rsidR="002D0FA9" w:rsidRPr="004C7CC5" w:rsidRDefault="002D0FA9" w:rsidP="002D0FA9">
      <w:pPr>
        <w:pStyle w:val="21"/>
        <w:spacing w:line="360" w:lineRule="auto"/>
        <w:ind w:firstLine="0"/>
        <w:rPr>
          <w:iCs w:val="0"/>
          <w:sz w:val="24"/>
        </w:rPr>
      </w:pPr>
      <w:r w:rsidRPr="004C7CC5">
        <w:rPr>
          <w:sz w:val="24"/>
        </w:rPr>
        <w:t xml:space="preserve">34. </w:t>
      </w:r>
      <w:r w:rsidRPr="004C7CC5">
        <w:rPr>
          <w:iCs w:val="0"/>
          <w:sz w:val="24"/>
        </w:rPr>
        <w:t>Здатність одного покоління передавати іншому ознаки будови фізіологічних властивостей, характеру, індивідуального розвитку називається: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а</w:t>
      </w:r>
      <w:r w:rsidRPr="004C7CC5">
        <w:rPr>
          <w:lang w:val="ru-RU"/>
        </w:rPr>
        <w:t>)</w:t>
      </w:r>
      <w:r w:rsidRPr="004C7CC5">
        <w:t xml:space="preserve"> нашаруванням;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t>б</w:t>
      </w:r>
      <w:r w:rsidRPr="004C7CC5">
        <w:rPr>
          <w:lang w:val="ru-RU"/>
        </w:rPr>
        <w:t>)</w:t>
      </w:r>
      <w:r w:rsidRPr="004C7CC5">
        <w:t xml:space="preserve"> </w:t>
      </w:r>
      <w:r w:rsidRPr="004C7CC5">
        <w:rPr>
          <w:bCs/>
        </w:rPr>
        <w:t>спадковістю</w:t>
      </w:r>
      <w:r w:rsidRPr="004C7CC5"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рисою.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i/>
          <w:sz w:val="24"/>
        </w:rPr>
      </w:pPr>
      <w:r w:rsidRPr="004C7CC5">
        <w:rPr>
          <w:i/>
          <w:sz w:val="24"/>
        </w:rPr>
        <w:t>35. Які компоненти складають  феномен “здоров’я” людини?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а) </w:t>
      </w:r>
      <w:proofErr w:type="spellStart"/>
      <w:r w:rsidRPr="004C7CC5">
        <w:t>фiзичне</w:t>
      </w:r>
      <w:proofErr w:type="spellEnd"/>
      <w:r w:rsidRPr="004C7CC5">
        <w:t xml:space="preserve">, </w:t>
      </w:r>
      <w:proofErr w:type="spellStart"/>
      <w:r w:rsidRPr="004C7CC5">
        <w:t>психiчне</w:t>
      </w:r>
      <w:proofErr w:type="spellEnd"/>
      <w:r w:rsidRPr="004C7CC5">
        <w:t xml:space="preserve">, ментальне і соціальне  здоров’я;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б) </w:t>
      </w:r>
      <w:proofErr w:type="spellStart"/>
      <w:r w:rsidRPr="004C7CC5">
        <w:rPr>
          <w:bCs/>
        </w:rPr>
        <w:t>фiзичне</w:t>
      </w:r>
      <w:proofErr w:type="spellEnd"/>
      <w:r w:rsidRPr="004C7CC5">
        <w:rPr>
          <w:bCs/>
        </w:rPr>
        <w:t xml:space="preserve">, </w:t>
      </w:r>
      <w:proofErr w:type="spellStart"/>
      <w:r w:rsidRPr="004C7CC5">
        <w:rPr>
          <w:bCs/>
        </w:rPr>
        <w:t>психiчне</w:t>
      </w:r>
      <w:proofErr w:type="spellEnd"/>
      <w:r w:rsidRPr="004C7CC5">
        <w:rPr>
          <w:bCs/>
        </w:rPr>
        <w:t xml:space="preserve">, духовне і соціальне 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</w:t>
      </w:r>
      <w:proofErr w:type="spellStart"/>
      <w:r w:rsidRPr="004C7CC5">
        <w:rPr>
          <w:sz w:val="24"/>
        </w:rPr>
        <w:t>фiзичне</w:t>
      </w:r>
      <w:proofErr w:type="spellEnd"/>
      <w:r w:rsidRPr="004C7CC5">
        <w:rPr>
          <w:sz w:val="24"/>
        </w:rPr>
        <w:t xml:space="preserve">, екологічне, ментальне та соціальне 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36.  При якому типі ставлення особистості до свого здоров’я, яке характеризується </w:t>
      </w:r>
      <w:proofErr w:type="spellStart"/>
      <w:r w:rsidRPr="004C7CC5">
        <w:rPr>
          <w:sz w:val="24"/>
        </w:rPr>
        <w:t>вiдсутнiстю</w:t>
      </w:r>
      <w:proofErr w:type="spellEnd"/>
      <w:r w:rsidRPr="004C7CC5">
        <w:rPr>
          <w:sz w:val="24"/>
        </w:rPr>
        <w:t xml:space="preserve"> значних потреб у </w:t>
      </w:r>
      <w:proofErr w:type="spellStart"/>
      <w:r w:rsidRPr="004C7CC5">
        <w:rPr>
          <w:sz w:val="24"/>
        </w:rPr>
        <w:t>змiцненнi</w:t>
      </w:r>
      <w:proofErr w:type="spellEnd"/>
      <w:r w:rsidRPr="004C7CC5">
        <w:rPr>
          <w:sz w:val="24"/>
        </w:rPr>
        <w:t xml:space="preserve"> здоров’я, воно як </w:t>
      </w:r>
      <w:proofErr w:type="spellStart"/>
      <w:r w:rsidRPr="004C7CC5">
        <w:rPr>
          <w:sz w:val="24"/>
        </w:rPr>
        <w:t>цiннiсть</w:t>
      </w:r>
      <w:proofErr w:type="spellEnd"/>
      <w:r w:rsidRPr="004C7CC5">
        <w:rPr>
          <w:sz w:val="24"/>
        </w:rPr>
        <w:t xml:space="preserve"> сприймається </w:t>
      </w:r>
      <w:proofErr w:type="spellStart"/>
      <w:r w:rsidRPr="004C7CC5">
        <w:rPr>
          <w:sz w:val="24"/>
        </w:rPr>
        <w:t>особистiстю</w:t>
      </w:r>
      <w:proofErr w:type="spellEnd"/>
      <w:r w:rsidRPr="004C7CC5">
        <w:rPr>
          <w:sz w:val="24"/>
        </w:rPr>
        <w:t xml:space="preserve"> завжди емоційно?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а) при байдужому типі ставлення особистості до свого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lastRenderedPageBreak/>
        <w:t xml:space="preserve">б) при </w:t>
      </w:r>
      <w:proofErr w:type="spellStart"/>
      <w:r w:rsidRPr="004C7CC5">
        <w:rPr>
          <w:sz w:val="24"/>
        </w:rPr>
        <w:t>спонтанно-дiяльнісному</w:t>
      </w:r>
      <w:proofErr w:type="spellEnd"/>
      <w:r w:rsidRPr="004C7CC5">
        <w:rPr>
          <w:sz w:val="24"/>
        </w:rPr>
        <w:t xml:space="preserve"> типі ставлення особистості до свого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при пасивному типі ставлення особистості до свого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37. При якому типі ставлення особистості до свого здоров’я, </w:t>
      </w:r>
      <w:r w:rsidRPr="004C7CC5">
        <w:rPr>
          <w:sz w:val="24"/>
        </w:rPr>
        <w:br/>
        <w:t xml:space="preserve">сприймаючи здоров’я як </w:t>
      </w:r>
      <w:proofErr w:type="spellStart"/>
      <w:r w:rsidRPr="004C7CC5">
        <w:rPr>
          <w:sz w:val="24"/>
        </w:rPr>
        <w:t>необхiднiсть</w:t>
      </w:r>
      <w:proofErr w:type="spellEnd"/>
      <w:r w:rsidRPr="004C7CC5">
        <w:rPr>
          <w:sz w:val="24"/>
        </w:rPr>
        <w:t xml:space="preserve">, </w:t>
      </w:r>
      <w:proofErr w:type="spellStart"/>
      <w:r w:rsidRPr="004C7CC5">
        <w:rPr>
          <w:sz w:val="24"/>
        </w:rPr>
        <w:t>особистiсть</w:t>
      </w:r>
      <w:proofErr w:type="spellEnd"/>
      <w:r w:rsidRPr="004C7CC5">
        <w:rPr>
          <w:sz w:val="24"/>
        </w:rPr>
        <w:t xml:space="preserve"> починає </w:t>
      </w:r>
      <w:proofErr w:type="spellStart"/>
      <w:r w:rsidRPr="004C7CC5">
        <w:rPr>
          <w:sz w:val="24"/>
        </w:rPr>
        <w:t>дiяти</w:t>
      </w:r>
      <w:proofErr w:type="spellEnd"/>
      <w:r w:rsidRPr="004C7CC5">
        <w:rPr>
          <w:sz w:val="24"/>
        </w:rPr>
        <w:t xml:space="preserve"> безсистемно, стихійно та виконуючи </w:t>
      </w:r>
      <w:proofErr w:type="spellStart"/>
      <w:r w:rsidRPr="004C7CC5">
        <w:rPr>
          <w:sz w:val="24"/>
        </w:rPr>
        <w:t>окремi</w:t>
      </w:r>
      <w:proofErr w:type="spellEnd"/>
      <w:r w:rsidRPr="004C7CC5">
        <w:rPr>
          <w:sz w:val="24"/>
        </w:rPr>
        <w:t xml:space="preserve"> прийоми оздоровчої </w:t>
      </w:r>
      <w:proofErr w:type="spellStart"/>
      <w:r w:rsidRPr="004C7CC5">
        <w:rPr>
          <w:sz w:val="24"/>
        </w:rPr>
        <w:t>дiяльностi</w:t>
      </w:r>
      <w:proofErr w:type="spellEnd"/>
      <w:r w:rsidRPr="004C7CC5">
        <w:rPr>
          <w:sz w:val="24"/>
        </w:rPr>
        <w:t xml:space="preserve">, в певних умовах легко </w:t>
      </w:r>
      <w:proofErr w:type="spellStart"/>
      <w:r w:rsidRPr="004C7CC5">
        <w:rPr>
          <w:sz w:val="24"/>
        </w:rPr>
        <w:t>вiдмовляється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вiд</w:t>
      </w:r>
      <w:proofErr w:type="spellEnd"/>
      <w:r w:rsidRPr="004C7CC5">
        <w:rPr>
          <w:sz w:val="24"/>
        </w:rPr>
        <w:t xml:space="preserve"> них до нового </w:t>
      </w:r>
      <w:proofErr w:type="spellStart"/>
      <w:r w:rsidRPr="004C7CC5">
        <w:rPr>
          <w:sz w:val="24"/>
        </w:rPr>
        <w:t>емоцiйного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пiдйому</w:t>
      </w:r>
      <w:proofErr w:type="spellEnd"/>
      <w:r w:rsidRPr="004C7CC5">
        <w:rPr>
          <w:sz w:val="24"/>
        </w:rPr>
        <w:t>?</w:t>
      </w:r>
    </w:p>
    <w:p w:rsidR="002D0FA9" w:rsidRPr="004C7CC5" w:rsidRDefault="002D0FA9" w:rsidP="002D0FA9">
      <w:pPr>
        <w:pStyle w:val="Normal"/>
        <w:spacing w:line="360" w:lineRule="auto"/>
        <w:ind w:firstLine="0"/>
        <w:rPr>
          <w:snapToGrid/>
          <w:sz w:val="24"/>
          <w:szCs w:val="24"/>
          <w:lang w:val="uk-UA" w:eastAsia="ru-RU"/>
        </w:rPr>
      </w:pPr>
      <w:r w:rsidRPr="004C7CC5">
        <w:rPr>
          <w:snapToGrid/>
          <w:sz w:val="24"/>
          <w:szCs w:val="24"/>
          <w:lang w:val="uk-UA" w:eastAsia="ru-RU"/>
        </w:rPr>
        <w:t xml:space="preserve">а) при байдужому типі ставлення особистості до свого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bCs/>
          <w:sz w:val="24"/>
        </w:rPr>
      </w:pPr>
      <w:r w:rsidRPr="004C7CC5">
        <w:rPr>
          <w:bCs/>
          <w:sz w:val="24"/>
        </w:rPr>
        <w:t xml:space="preserve">б) при </w:t>
      </w:r>
      <w:proofErr w:type="spellStart"/>
      <w:r w:rsidRPr="004C7CC5">
        <w:rPr>
          <w:bCs/>
          <w:sz w:val="24"/>
        </w:rPr>
        <w:t>спонтанно-дiяльнісному</w:t>
      </w:r>
      <w:proofErr w:type="spellEnd"/>
      <w:r w:rsidRPr="004C7CC5">
        <w:rPr>
          <w:bCs/>
          <w:sz w:val="24"/>
        </w:rPr>
        <w:t xml:space="preserve"> типі ставлення особистості до свого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при пасивному типі ставлення особистості до свого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>38.  Яке здоров’я пов’язано з особливостями мислення, характеру, здібностей?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а) </w:t>
      </w:r>
      <w:proofErr w:type="spellStart"/>
      <w:r w:rsidRPr="004C7CC5">
        <w:t>фiзичне</w:t>
      </w:r>
      <w:proofErr w:type="spellEnd"/>
      <w:r w:rsidRPr="004C7CC5">
        <w:t xml:space="preserve"> здоров’я;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б) психічне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соціальне здоров’я. </w:t>
      </w:r>
    </w:p>
    <w:p w:rsidR="002D0FA9" w:rsidRPr="004C7CC5" w:rsidRDefault="002D0FA9" w:rsidP="002D0FA9">
      <w:pPr>
        <w:pStyle w:val="21"/>
        <w:spacing w:line="360" w:lineRule="auto"/>
        <w:ind w:firstLine="0"/>
        <w:rPr>
          <w:sz w:val="24"/>
        </w:rPr>
      </w:pPr>
      <w:r w:rsidRPr="004C7CC5">
        <w:rPr>
          <w:sz w:val="24"/>
        </w:rPr>
        <w:t>39. Відображення мозком людини якої-небудь актуальної потреби й можливості її задоволення називається: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а</w:t>
      </w:r>
      <w:r w:rsidRPr="004C7CC5">
        <w:rPr>
          <w:lang w:val="ru-RU"/>
        </w:rPr>
        <w:t>)</w:t>
      </w:r>
      <w:r w:rsidRPr="004C7CC5">
        <w:t xml:space="preserve"> почуттями;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б</w:t>
      </w:r>
      <w:r w:rsidRPr="004C7CC5">
        <w:rPr>
          <w:bCs/>
          <w:lang w:val="ru-RU"/>
        </w:rPr>
        <w:t xml:space="preserve">) </w:t>
      </w:r>
      <w:r w:rsidRPr="004C7CC5">
        <w:rPr>
          <w:bCs/>
        </w:rPr>
        <w:t>емоціями</w:t>
      </w:r>
      <w:r w:rsidRPr="004C7CC5">
        <w:t>;</w:t>
      </w:r>
    </w:p>
    <w:p w:rsidR="002D0FA9" w:rsidRPr="004C7CC5" w:rsidRDefault="002D0FA9" w:rsidP="002D0FA9">
      <w:pPr>
        <w:spacing w:line="360" w:lineRule="auto"/>
        <w:jc w:val="both"/>
        <w:rPr>
          <w:lang w:val="ru-RU"/>
        </w:rPr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інтелектом.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 xml:space="preserve">40. При якому типі ставлення особистості до свого здоров’я потреби у його </w:t>
      </w:r>
      <w:proofErr w:type="spellStart"/>
      <w:r w:rsidRPr="004C7CC5">
        <w:rPr>
          <w:sz w:val="24"/>
        </w:rPr>
        <w:t>змiцненнi</w:t>
      </w:r>
      <w:proofErr w:type="spellEnd"/>
      <w:r w:rsidRPr="004C7CC5">
        <w:rPr>
          <w:sz w:val="24"/>
        </w:rPr>
        <w:t xml:space="preserve"> формують </w:t>
      </w:r>
      <w:proofErr w:type="spellStart"/>
      <w:r w:rsidRPr="004C7CC5">
        <w:rPr>
          <w:sz w:val="24"/>
        </w:rPr>
        <w:t>стiйку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соцiальну</w:t>
      </w:r>
      <w:proofErr w:type="spellEnd"/>
      <w:r w:rsidRPr="004C7CC5">
        <w:rPr>
          <w:sz w:val="24"/>
        </w:rPr>
        <w:t xml:space="preserve"> установку та </w:t>
      </w:r>
      <w:proofErr w:type="spellStart"/>
      <w:r w:rsidRPr="004C7CC5">
        <w:rPr>
          <w:sz w:val="24"/>
        </w:rPr>
        <w:t>поведiнку</w:t>
      </w:r>
      <w:proofErr w:type="spellEnd"/>
      <w:r w:rsidRPr="004C7CC5">
        <w:rPr>
          <w:sz w:val="24"/>
        </w:rPr>
        <w:t xml:space="preserve"> людини, яка </w:t>
      </w:r>
      <w:proofErr w:type="spellStart"/>
      <w:r w:rsidRPr="004C7CC5">
        <w:rPr>
          <w:sz w:val="24"/>
        </w:rPr>
        <w:t>повнiстю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вiдповiдає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цiннiснiй</w:t>
      </w:r>
      <w:proofErr w:type="spellEnd"/>
      <w:r w:rsidRPr="004C7CC5">
        <w:rPr>
          <w:sz w:val="24"/>
        </w:rPr>
        <w:t xml:space="preserve"> </w:t>
      </w:r>
      <w:proofErr w:type="spellStart"/>
      <w:r w:rsidRPr="004C7CC5">
        <w:rPr>
          <w:sz w:val="24"/>
        </w:rPr>
        <w:t>орiєнтацiї</w:t>
      </w:r>
      <w:proofErr w:type="spellEnd"/>
      <w:r w:rsidRPr="004C7CC5">
        <w:rPr>
          <w:sz w:val="24"/>
        </w:rPr>
        <w:t>?</w:t>
      </w:r>
    </w:p>
    <w:p w:rsidR="002D0FA9" w:rsidRPr="004C7CC5" w:rsidRDefault="002D0FA9" w:rsidP="002D0FA9">
      <w:pPr>
        <w:pStyle w:val="Normal"/>
        <w:spacing w:line="360" w:lineRule="auto"/>
        <w:ind w:firstLine="0"/>
        <w:rPr>
          <w:snapToGrid/>
          <w:sz w:val="24"/>
          <w:szCs w:val="24"/>
          <w:lang w:val="uk-UA" w:eastAsia="ru-RU"/>
        </w:rPr>
      </w:pPr>
      <w:r w:rsidRPr="004C7CC5">
        <w:rPr>
          <w:snapToGrid/>
          <w:sz w:val="24"/>
          <w:szCs w:val="24"/>
          <w:lang w:val="uk-UA" w:eastAsia="ru-RU"/>
        </w:rPr>
        <w:t xml:space="preserve">а) при байдужому типі ставлення особистості до свого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bCs/>
          <w:sz w:val="24"/>
        </w:rPr>
      </w:pPr>
      <w:r w:rsidRPr="004C7CC5">
        <w:rPr>
          <w:bCs/>
          <w:sz w:val="24"/>
        </w:rPr>
        <w:t xml:space="preserve">б) при </w:t>
      </w:r>
      <w:proofErr w:type="spellStart"/>
      <w:r w:rsidRPr="004C7CC5">
        <w:rPr>
          <w:bCs/>
          <w:sz w:val="24"/>
        </w:rPr>
        <w:t>активно-</w:t>
      </w:r>
      <w:r w:rsidRPr="004C7CC5">
        <w:rPr>
          <w:sz w:val="24"/>
        </w:rPr>
        <w:t>дiяльнісному</w:t>
      </w:r>
      <w:proofErr w:type="spellEnd"/>
      <w:r w:rsidRPr="004C7CC5">
        <w:rPr>
          <w:bCs/>
          <w:sz w:val="24"/>
        </w:rPr>
        <w:t xml:space="preserve"> типі ставлення особистості до свого здоров’я;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при пасивному типі ставлення особистості до свого здоров’я. </w:t>
      </w:r>
    </w:p>
    <w:p w:rsidR="002D0FA9" w:rsidRPr="004C7CC5" w:rsidRDefault="002D0FA9" w:rsidP="002D0FA9">
      <w:pPr>
        <w:pStyle w:val="3"/>
        <w:ind w:firstLine="0"/>
        <w:rPr>
          <w:sz w:val="24"/>
        </w:rPr>
      </w:pPr>
      <w:r w:rsidRPr="004C7CC5">
        <w:rPr>
          <w:sz w:val="24"/>
        </w:rPr>
        <w:t>41. Процес встановлення та розвитку контактів між людьми, що виникають під час  спільної діяльності, називається: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а) конфліктом;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</w:t>
      </w:r>
      <w:r w:rsidRPr="004C7CC5">
        <w:rPr>
          <w:bCs/>
        </w:rPr>
        <w:t>спілкуванням</w:t>
      </w:r>
      <w:r w:rsidRPr="004C7CC5">
        <w:t>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в) радістю.</w:t>
      </w:r>
    </w:p>
    <w:p w:rsidR="002D0FA9" w:rsidRPr="004C7CC5" w:rsidRDefault="002D0FA9" w:rsidP="002D0FA9">
      <w:pPr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>42. Наука про хвороби, хворобливі стани організму називається</w:t>
      </w:r>
      <w:r w:rsidRPr="004C7CC5">
        <w:rPr>
          <w:i/>
          <w:iCs/>
          <w:lang w:val="ru-RU"/>
        </w:rPr>
        <w:t>:</w:t>
      </w:r>
    </w:p>
    <w:p w:rsidR="002D0FA9" w:rsidRPr="004C7CC5" w:rsidRDefault="002D0FA9" w:rsidP="002D0FA9">
      <w:pPr>
        <w:tabs>
          <w:tab w:val="left" w:pos="2220"/>
        </w:tabs>
        <w:spacing w:line="360" w:lineRule="auto"/>
        <w:jc w:val="both"/>
        <w:rPr>
          <w:bCs/>
        </w:rPr>
      </w:pPr>
      <w:r w:rsidRPr="004C7CC5">
        <w:t xml:space="preserve">а) </w:t>
      </w:r>
      <w:r w:rsidRPr="004C7CC5">
        <w:rPr>
          <w:bCs/>
        </w:rPr>
        <w:t>патологією</w:t>
      </w:r>
      <w:r w:rsidRPr="004C7CC5">
        <w:t>;</w:t>
      </w:r>
      <w:r w:rsidRPr="004C7CC5">
        <w:tab/>
      </w:r>
    </w:p>
    <w:p w:rsidR="002D0FA9" w:rsidRPr="004C7CC5" w:rsidRDefault="002D0FA9" w:rsidP="002D0FA9">
      <w:pPr>
        <w:spacing w:line="360" w:lineRule="auto"/>
        <w:jc w:val="both"/>
      </w:pPr>
      <w:r w:rsidRPr="004C7CC5">
        <w:t>б</w:t>
      </w:r>
      <w:r w:rsidRPr="004C7CC5">
        <w:rPr>
          <w:lang w:val="ru-RU"/>
        </w:rPr>
        <w:t>)</w:t>
      </w:r>
      <w:r w:rsidRPr="004C7CC5">
        <w:t xml:space="preserve"> медициною;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</w:t>
      </w:r>
      <w:r w:rsidRPr="004C7CC5">
        <w:rPr>
          <w:lang w:val="ru-RU"/>
        </w:rPr>
        <w:t>)</w:t>
      </w:r>
      <w:r w:rsidRPr="004C7CC5">
        <w:t xml:space="preserve"> валеологією.</w:t>
      </w:r>
    </w:p>
    <w:p w:rsidR="002D0FA9" w:rsidRPr="004C7CC5" w:rsidRDefault="002D0FA9" w:rsidP="002D0FA9">
      <w:pPr>
        <w:pStyle w:val="21"/>
        <w:widowControl w:val="0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43. Чи має значення рівень розвитку соціальних інституцій, діяльність яких забезпечує відчуття захищеності особистості та її майна (правопорядку, аварій, надзвичайних </w:t>
      </w:r>
      <w:r w:rsidRPr="004C7CC5">
        <w:rPr>
          <w:sz w:val="24"/>
        </w:rPr>
        <w:lastRenderedPageBreak/>
        <w:t>ситуацій тощо)?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а) так, має;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ні, не має. </w:t>
      </w:r>
    </w:p>
    <w:p w:rsidR="002D0FA9" w:rsidRPr="004C7CC5" w:rsidRDefault="002D0FA9" w:rsidP="002D0FA9">
      <w:pPr>
        <w:spacing w:line="360" w:lineRule="auto"/>
        <w:jc w:val="both"/>
        <w:rPr>
          <w:bCs/>
          <w:i/>
          <w:iCs/>
        </w:rPr>
      </w:pPr>
      <w:r w:rsidRPr="004C7CC5">
        <w:rPr>
          <w:i/>
          <w:iCs/>
        </w:rPr>
        <w:t>44. Наявність яких передумов здоров’я гарантує всім громадянам однакові можли</w:t>
      </w:r>
      <w:r w:rsidRPr="004C7CC5">
        <w:rPr>
          <w:i/>
          <w:iCs/>
        </w:rPr>
        <w:softHyphen/>
        <w:t>вості доступу до послуг соціальних інституцій,  рівні громадянські майнові, соціальні права,  неможливість обмежень законних прав і інтересів людини з боку будь-яких силових або владних структур?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 xml:space="preserve">а) соціальна справедливість, рівність, неупередженість; </w:t>
      </w:r>
    </w:p>
    <w:p w:rsidR="002D0FA9" w:rsidRPr="004C7CC5" w:rsidRDefault="002D0FA9" w:rsidP="002D0FA9">
      <w:pPr>
        <w:pStyle w:val="a3"/>
        <w:autoSpaceDE w:val="0"/>
        <w:autoSpaceDN w:val="0"/>
        <w:spacing w:line="360" w:lineRule="auto"/>
        <w:ind w:firstLine="0"/>
        <w:rPr>
          <w:sz w:val="24"/>
        </w:rPr>
      </w:pPr>
      <w:r w:rsidRPr="004C7CC5">
        <w:rPr>
          <w:sz w:val="24"/>
        </w:rPr>
        <w:t>б) освіта;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>в) харчування.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i/>
          <w:sz w:val="24"/>
        </w:rPr>
      </w:pPr>
      <w:r w:rsidRPr="004C7CC5">
        <w:rPr>
          <w:i/>
          <w:sz w:val="24"/>
        </w:rPr>
        <w:t xml:space="preserve">45. Скільки визначень поняття “здоров’я людини”, за даними А.В.Царенка,  нараховує сучасна наука? </w:t>
      </w:r>
    </w:p>
    <w:p w:rsidR="002D0FA9" w:rsidRPr="004C7CC5" w:rsidRDefault="002D0FA9" w:rsidP="002D0FA9">
      <w:pPr>
        <w:widowControl w:val="0"/>
        <w:spacing w:line="360" w:lineRule="auto"/>
        <w:jc w:val="both"/>
        <w:rPr>
          <w:bCs/>
        </w:rPr>
      </w:pPr>
      <w:r w:rsidRPr="004C7CC5">
        <w:rPr>
          <w:bCs/>
        </w:rPr>
        <w:t>а) близько</w:t>
      </w:r>
      <w:r w:rsidRPr="004C7CC5">
        <w:rPr>
          <w:bCs/>
          <w:noProof/>
        </w:rPr>
        <w:t xml:space="preserve"> 300</w:t>
      </w:r>
      <w:r w:rsidRPr="004C7CC5">
        <w:rPr>
          <w:bCs/>
        </w:rPr>
        <w:t xml:space="preserve">  визначень;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б) близько</w:t>
      </w:r>
      <w:r w:rsidRPr="004C7CC5">
        <w:rPr>
          <w:noProof/>
        </w:rPr>
        <w:t xml:space="preserve"> 30</w:t>
      </w:r>
      <w:r w:rsidRPr="004C7CC5">
        <w:t xml:space="preserve">  визначень;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в) близько</w:t>
      </w:r>
      <w:r w:rsidRPr="004C7CC5">
        <w:rPr>
          <w:noProof/>
        </w:rPr>
        <w:t xml:space="preserve"> 15</w:t>
      </w:r>
      <w:r w:rsidRPr="004C7CC5">
        <w:t xml:space="preserve">  визначень. </w:t>
      </w:r>
    </w:p>
    <w:p w:rsidR="002D0FA9" w:rsidRPr="004C7CC5" w:rsidRDefault="002D0FA9" w:rsidP="002D0FA9">
      <w:pPr>
        <w:pStyle w:val="a3"/>
        <w:autoSpaceDE w:val="0"/>
        <w:autoSpaceDN w:val="0"/>
        <w:spacing w:line="360" w:lineRule="auto"/>
        <w:ind w:firstLine="0"/>
        <w:rPr>
          <w:i/>
          <w:sz w:val="24"/>
        </w:rPr>
      </w:pPr>
      <w:r w:rsidRPr="004C7CC5">
        <w:rPr>
          <w:bCs/>
          <w:i/>
          <w:sz w:val="24"/>
        </w:rPr>
        <w:t xml:space="preserve">46. </w:t>
      </w:r>
      <w:r w:rsidRPr="004C7CC5">
        <w:rPr>
          <w:i/>
          <w:sz w:val="24"/>
        </w:rPr>
        <w:t xml:space="preserve">Чи мають гасла “Не пали – </w:t>
      </w:r>
      <w:proofErr w:type="spellStart"/>
      <w:r w:rsidRPr="004C7CC5">
        <w:rPr>
          <w:i/>
          <w:sz w:val="24"/>
        </w:rPr>
        <w:t>захворiєш</w:t>
      </w:r>
      <w:proofErr w:type="spellEnd"/>
      <w:r w:rsidRPr="004C7CC5">
        <w:rPr>
          <w:i/>
          <w:sz w:val="24"/>
        </w:rPr>
        <w:t xml:space="preserve"> на рак легенів, не пий – буде цироз </w:t>
      </w:r>
      <w:proofErr w:type="spellStart"/>
      <w:r w:rsidRPr="004C7CC5">
        <w:rPr>
          <w:i/>
          <w:sz w:val="24"/>
        </w:rPr>
        <w:t>печiнки</w:t>
      </w:r>
      <w:proofErr w:type="spellEnd"/>
      <w:r w:rsidRPr="004C7CC5">
        <w:rPr>
          <w:i/>
          <w:sz w:val="24"/>
        </w:rPr>
        <w:t xml:space="preserve">, не переїдай – </w:t>
      </w:r>
      <w:proofErr w:type="spellStart"/>
      <w:r w:rsidRPr="004C7CC5">
        <w:rPr>
          <w:i/>
          <w:sz w:val="24"/>
        </w:rPr>
        <w:t>тобi</w:t>
      </w:r>
      <w:proofErr w:type="spellEnd"/>
      <w:r w:rsidRPr="004C7CC5">
        <w:rPr>
          <w:i/>
          <w:sz w:val="24"/>
        </w:rPr>
        <w:t xml:space="preserve"> загрожують склероз, </w:t>
      </w:r>
      <w:proofErr w:type="spellStart"/>
      <w:r w:rsidRPr="004C7CC5">
        <w:rPr>
          <w:i/>
          <w:sz w:val="24"/>
        </w:rPr>
        <w:t>дiабет</w:t>
      </w:r>
      <w:proofErr w:type="spellEnd"/>
      <w:r w:rsidRPr="004C7CC5">
        <w:rPr>
          <w:i/>
          <w:sz w:val="24"/>
        </w:rPr>
        <w:t>, гіпертонія” бажаний ефект?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а) так, мають;</w:t>
      </w:r>
    </w:p>
    <w:p w:rsidR="002D0FA9" w:rsidRPr="004C7CC5" w:rsidRDefault="002D0FA9" w:rsidP="002D0FA9">
      <w:pPr>
        <w:spacing w:line="360" w:lineRule="auto"/>
        <w:rPr>
          <w:bCs/>
        </w:rPr>
      </w:pPr>
      <w:r w:rsidRPr="004C7CC5">
        <w:rPr>
          <w:bCs/>
        </w:rPr>
        <w:t xml:space="preserve">б) ні, не мають. </w:t>
      </w:r>
    </w:p>
    <w:p w:rsidR="002D0FA9" w:rsidRPr="004C7CC5" w:rsidRDefault="002D0FA9" w:rsidP="002D0FA9">
      <w:pPr>
        <w:shd w:val="clear" w:color="auto" w:fill="FFFFFF"/>
        <w:spacing w:line="360" w:lineRule="auto"/>
        <w:jc w:val="both"/>
        <w:rPr>
          <w:i/>
          <w:iCs/>
        </w:rPr>
      </w:pPr>
      <w:r w:rsidRPr="004C7CC5">
        <w:rPr>
          <w:i/>
          <w:iCs/>
        </w:rPr>
        <w:t>47. Усе в людській діяльності, що стосується збереження і зміцнення здоров’я, все, що сприяє ви</w:t>
      </w:r>
      <w:r w:rsidRPr="004C7CC5">
        <w:rPr>
          <w:i/>
          <w:iCs/>
        </w:rPr>
        <w:softHyphen/>
        <w:t xml:space="preserve">конанню людиною своїх людських функцій через посередництво діяльності по оздоровленню умов життя – праці, відпочинку, побуту – це: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а) здоро</w:t>
      </w:r>
      <w:r w:rsidRPr="004C7CC5">
        <w:rPr>
          <w:bCs/>
        </w:rPr>
        <w:softHyphen/>
        <w:t xml:space="preserve">вий спосіб життя;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відновлення після фізичних і психічних навантажень;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світоглядна установка на пріоритетну цінність здоров’я. </w:t>
      </w:r>
    </w:p>
    <w:p w:rsidR="002D0FA9" w:rsidRPr="004C7CC5" w:rsidRDefault="002D0FA9" w:rsidP="002D0FA9">
      <w:pPr>
        <w:shd w:val="clear" w:color="auto" w:fill="FFFFFF"/>
        <w:spacing w:line="360" w:lineRule="auto"/>
        <w:jc w:val="both"/>
        <w:rPr>
          <w:i/>
          <w:iCs/>
        </w:rPr>
      </w:pPr>
      <w:r w:rsidRPr="004C7CC5">
        <w:rPr>
          <w:bCs/>
          <w:i/>
        </w:rPr>
        <w:t xml:space="preserve">48. </w:t>
      </w:r>
      <w:r w:rsidRPr="004C7CC5">
        <w:rPr>
          <w:i/>
          <w:iCs/>
        </w:rPr>
        <w:t>Усе в людській діяльності, що стосується збереження і зміцнення здоров’я, все, що сприяє ви</w:t>
      </w:r>
      <w:r w:rsidRPr="004C7CC5">
        <w:rPr>
          <w:i/>
          <w:iCs/>
        </w:rPr>
        <w:softHyphen/>
        <w:t xml:space="preserve">конанню людиною своїх людських функцій через посередництво діяльності по оздоровленню умов життя – праці, відпочинку, побуту – це: 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а) здоро</w:t>
      </w:r>
      <w:r w:rsidRPr="004C7CC5">
        <w:rPr>
          <w:bCs/>
        </w:rPr>
        <w:softHyphen/>
        <w:t xml:space="preserve">вий спосіб життя; 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 xml:space="preserve">б) відновлення після фізичних і психічних навантажень;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sz w:val="24"/>
        </w:rPr>
      </w:pPr>
      <w:r w:rsidRPr="004C7CC5">
        <w:rPr>
          <w:sz w:val="24"/>
        </w:rPr>
        <w:t xml:space="preserve">в) світоглядна установка на пріоритетну цінність здоров’я. </w:t>
      </w:r>
    </w:p>
    <w:p w:rsidR="002D0FA9" w:rsidRPr="004C7CC5" w:rsidRDefault="002D0FA9" w:rsidP="002D0FA9">
      <w:pPr>
        <w:pStyle w:val="a3"/>
        <w:spacing w:line="360" w:lineRule="auto"/>
        <w:ind w:firstLine="0"/>
        <w:rPr>
          <w:i/>
          <w:sz w:val="24"/>
        </w:rPr>
      </w:pPr>
      <w:r w:rsidRPr="004C7CC5">
        <w:rPr>
          <w:i/>
          <w:sz w:val="24"/>
        </w:rPr>
        <w:t>49. Хто з українських учених є автором “Медичної валеології”?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а) Г.Л.</w:t>
      </w:r>
      <w:proofErr w:type="spellStart"/>
      <w:r w:rsidRPr="004C7CC5">
        <w:rPr>
          <w:bCs/>
        </w:rPr>
        <w:t>Апанасенко</w:t>
      </w:r>
      <w:proofErr w:type="spellEnd"/>
      <w:r w:rsidRPr="004C7CC5">
        <w:rPr>
          <w:bCs/>
        </w:rPr>
        <w:t xml:space="preserve"> і Л.О.Попова;</w:t>
      </w:r>
    </w:p>
    <w:p w:rsidR="002D0FA9" w:rsidRPr="004C7CC5" w:rsidRDefault="002D0FA9" w:rsidP="002D0FA9">
      <w:pPr>
        <w:spacing w:line="360" w:lineRule="auto"/>
        <w:jc w:val="both"/>
      </w:pPr>
      <w:r w:rsidRPr="004C7CC5">
        <w:t>б) М.В.</w:t>
      </w:r>
      <w:proofErr w:type="spellStart"/>
      <w:r w:rsidRPr="004C7CC5">
        <w:t>Артюхін</w:t>
      </w:r>
      <w:proofErr w:type="spellEnd"/>
      <w:r w:rsidRPr="004C7CC5">
        <w:t xml:space="preserve"> і Л.Г.Качан;</w:t>
      </w:r>
    </w:p>
    <w:p w:rsidR="002D0FA9" w:rsidRPr="004C7CC5" w:rsidRDefault="002D0FA9" w:rsidP="002D0FA9">
      <w:pPr>
        <w:spacing w:line="360" w:lineRule="auto"/>
      </w:pPr>
      <w:r w:rsidRPr="004C7CC5">
        <w:t>в) Т.І.Бабенко і А.К.</w:t>
      </w:r>
      <w:proofErr w:type="spellStart"/>
      <w:r w:rsidRPr="004C7CC5">
        <w:t>Палтишов</w:t>
      </w:r>
      <w:proofErr w:type="spellEnd"/>
      <w:r w:rsidRPr="004C7CC5">
        <w:t>.</w:t>
      </w:r>
    </w:p>
    <w:p w:rsidR="002D0FA9" w:rsidRPr="004C7CC5" w:rsidRDefault="002D0FA9" w:rsidP="002D0FA9">
      <w:pPr>
        <w:spacing w:line="360" w:lineRule="auto"/>
        <w:jc w:val="both"/>
        <w:rPr>
          <w:i/>
        </w:rPr>
      </w:pPr>
      <w:r w:rsidRPr="004C7CC5">
        <w:rPr>
          <w:i/>
        </w:rPr>
        <w:lastRenderedPageBreak/>
        <w:t>50. Чи повинна просвітницька робота з культивування здорового способу життя бути дуже різноманітною за формами, включаючи освітні статті в газетах і журналах, виступи спеціалістів по радіо і телебаченню, публічні лекції в організаціях та установах, за місцем роботи й навчання, видання спеціальних інформаційних бюлетенів, брошур і книг?</w:t>
      </w:r>
    </w:p>
    <w:p w:rsidR="002D0FA9" w:rsidRPr="004C7CC5" w:rsidRDefault="002D0FA9" w:rsidP="002D0FA9">
      <w:pPr>
        <w:spacing w:line="360" w:lineRule="auto"/>
        <w:jc w:val="both"/>
        <w:rPr>
          <w:bCs/>
        </w:rPr>
      </w:pPr>
      <w:r w:rsidRPr="004C7CC5">
        <w:rPr>
          <w:bCs/>
        </w:rPr>
        <w:t>а) так, повинна;</w:t>
      </w:r>
    </w:p>
    <w:p w:rsidR="002D0FA9" w:rsidRDefault="002D0FA9" w:rsidP="002D0FA9">
      <w:pPr>
        <w:spacing w:line="360" w:lineRule="auto"/>
      </w:pPr>
      <w:r w:rsidRPr="004C7CC5">
        <w:t xml:space="preserve">б) ні, не повинна.  </w:t>
      </w:r>
    </w:p>
    <w:p w:rsidR="002D0FA9" w:rsidRPr="004C7CC5" w:rsidRDefault="002D0FA9" w:rsidP="002D0FA9">
      <w:pPr>
        <w:spacing w:line="360" w:lineRule="auto"/>
        <w:jc w:val="center"/>
      </w:pPr>
      <w:r w:rsidRPr="004C7CC5">
        <w:rPr>
          <w:b/>
        </w:rPr>
        <w:t>Бланк відповідей студента</w:t>
      </w:r>
    </w:p>
    <w:p w:rsidR="002D0FA9" w:rsidRPr="004C7CC5" w:rsidRDefault="002D0FA9" w:rsidP="002D0FA9">
      <w:pPr>
        <w:pStyle w:val="a3"/>
        <w:autoSpaceDE w:val="0"/>
        <w:autoSpaceDN w:val="0"/>
        <w:spacing w:line="360" w:lineRule="auto"/>
        <w:ind w:firstLine="0"/>
        <w:jc w:val="center"/>
        <w:rPr>
          <w:b/>
          <w:bCs/>
          <w:sz w:val="24"/>
        </w:rPr>
      </w:pPr>
      <w:r w:rsidRPr="004C7CC5">
        <w:rPr>
          <w:b/>
          <w:bCs/>
          <w:sz w:val="24"/>
        </w:rPr>
        <w:t>______________________________________________________________</w:t>
      </w:r>
    </w:p>
    <w:p w:rsidR="002D0FA9" w:rsidRPr="00672CCF" w:rsidRDefault="002D0FA9" w:rsidP="002D0FA9">
      <w:pPr>
        <w:pStyle w:val="a3"/>
        <w:spacing w:line="360" w:lineRule="auto"/>
        <w:ind w:firstLine="0"/>
        <w:jc w:val="center"/>
        <w:rPr>
          <w:b/>
          <w:sz w:val="16"/>
          <w:szCs w:val="16"/>
        </w:rPr>
      </w:pPr>
      <w:r w:rsidRPr="00672CCF">
        <w:rPr>
          <w:b/>
          <w:sz w:val="16"/>
          <w:szCs w:val="16"/>
        </w:rPr>
        <w:t>(прізвище, ім’я, по батькові)</w:t>
      </w:r>
    </w:p>
    <w:p w:rsidR="002D0FA9" w:rsidRPr="004C7CC5" w:rsidRDefault="002D0FA9" w:rsidP="002D0FA9">
      <w:pPr>
        <w:pStyle w:val="a3"/>
        <w:spacing w:line="360" w:lineRule="auto"/>
        <w:ind w:firstLine="0"/>
        <w:jc w:val="center"/>
        <w:rPr>
          <w:b/>
          <w:bCs/>
          <w:sz w:val="24"/>
        </w:rPr>
      </w:pPr>
      <w:r w:rsidRPr="004C7CC5">
        <w:rPr>
          <w:b/>
          <w:bCs/>
          <w:sz w:val="24"/>
        </w:rPr>
        <w:t>на тестові завдання з  навчальної дисципліни “</w:t>
      </w:r>
      <w:r>
        <w:rPr>
          <w:b/>
          <w:bCs/>
          <w:sz w:val="24"/>
        </w:rPr>
        <w:t>Основи здорового способу життя</w:t>
      </w:r>
      <w:r w:rsidRPr="004C7CC5">
        <w:rPr>
          <w:b/>
          <w:bCs/>
          <w:sz w:val="24"/>
        </w:rPr>
        <w:t>”</w:t>
      </w:r>
    </w:p>
    <w:p w:rsidR="002D0FA9" w:rsidRPr="004C7CC5" w:rsidRDefault="002D0FA9" w:rsidP="002D0FA9">
      <w:pPr>
        <w:pStyle w:val="2"/>
        <w:rPr>
          <w:sz w:val="24"/>
        </w:rPr>
      </w:pPr>
      <w:r w:rsidRPr="004C7CC5">
        <w:rPr>
          <w:sz w:val="24"/>
        </w:rPr>
        <w:t>Модуль ІІ</w:t>
      </w:r>
    </w:p>
    <w:p w:rsidR="002D0FA9" w:rsidRPr="004C7CC5" w:rsidRDefault="002D0FA9" w:rsidP="002D0FA9">
      <w:pPr>
        <w:pStyle w:val="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86"/>
        <w:gridCol w:w="787"/>
        <w:gridCol w:w="786"/>
        <w:gridCol w:w="787"/>
        <w:gridCol w:w="787"/>
        <w:gridCol w:w="786"/>
        <w:gridCol w:w="787"/>
        <w:gridCol w:w="786"/>
        <w:gridCol w:w="787"/>
        <w:gridCol w:w="787"/>
      </w:tblGrid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 xml:space="preserve">Номер питання </w:t>
            </w: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</w:tr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>Відповідь</w:t>
            </w: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</w:tr>
    </w:tbl>
    <w:p w:rsidR="002D0FA9" w:rsidRPr="004C7CC5" w:rsidRDefault="002D0FA9" w:rsidP="002D0FA9">
      <w:pPr>
        <w:pStyle w:val="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86"/>
        <w:gridCol w:w="787"/>
        <w:gridCol w:w="786"/>
        <w:gridCol w:w="787"/>
        <w:gridCol w:w="787"/>
        <w:gridCol w:w="786"/>
        <w:gridCol w:w="787"/>
        <w:gridCol w:w="786"/>
        <w:gridCol w:w="787"/>
        <w:gridCol w:w="787"/>
      </w:tblGrid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 xml:space="preserve">Номер питання </w:t>
            </w: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</w:tr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>Відповідь</w:t>
            </w: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</w:tr>
    </w:tbl>
    <w:p w:rsidR="002D0FA9" w:rsidRPr="004C7CC5" w:rsidRDefault="002D0FA9" w:rsidP="002D0FA9">
      <w:pPr>
        <w:pStyle w:val="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86"/>
        <w:gridCol w:w="787"/>
        <w:gridCol w:w="786"/>
        <w:gridCol w:w="787"/>
        <w:gridCol w:w="787"/>
        <w:gridCol w:w="786"/>
        <w:gridCol w:w="787"/>
        <w:gridCol w:w="786"/>
        <w:gridCol w:w="787"/>
        <w:gridCol w:w="787"/>
      </w:tblGrid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 xml:space="preserve">Номер питання </w:t>
            </w: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</w:tr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>Відповідь</w:t>
            </w: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</w:tr>
    </w:tbl>
    <w:p w:rsidR="002D0FA9" w:rsidRPr="004C7CC5" w:rsidRDefault="002D0FA9" w:rsidP="002D0FA9">
      <w:pPr>
        <w:pStyle w:val="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86"/>
        <w:gridCol w:w="787"/>
        <w:gridCol w:w="786"/>
        <w:gridCol w:w="787"/>
        <w:gridCol w:w="787"/>
        <w:gridCol w:w="786"/>
        <w:gridCol w:w="787"/>
        <w:gridCol w:w="786"/>
        <w:gridCol w:w="787"/>
        <w:gridCol w:w="787"/>
      </w:tblGrid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 xml:space="preserve">Номер питання </w:t>
            </w: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</w:tr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>Відповідь</w:t>
            </w: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</w:tr>
    </w:tbl>
    <w:p w:rsidR="002D0FA9" w:rsidRPr="004C7CC5" w:rsidRDefault="002D0FA9" w:rsidP="002D0FA9">
      <w:pPr>
        <w:pStyle w:val="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786"/>
        <w:gridCol w:w="787"/>
        <w:gridCol w:w="786"/>
        <w:gridCol w:w="787"/>
        <w:gridCol w:w="787"/>
        <w:gridCol w:w="786"/>
        <w:gridCol w:w="787"/>
        <w:gridCol w:w="786"/>
        <w:gridCol w:w="787"/>
        <w:gridCol w:w="787"/>
      </w:tblGrid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 xml:space="preserve">Номер питання </w:t>
            </w: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2D0FA9" w:rsidRPr="004C7CC5" w:rsidRDefault="002D0FA9" w:rsidP="002D0FA9">
            <w:pPr>
              <w:pStyle w:val="2"/>
              <w:numPr>
                <w:ilvl w:val="0"/>
                <w:numId w:val="1"/>
              </w:numPr>
              <w:rPr>
                <w:b w:val="0"/>
                <w:sz w:val="24"/>
              </w:rPr>
            </w:pPr>
          </w:p>
        </w:tc>
      </w:tr>
      <w:tr w:rsidR="002D0FA9" w:rsidRPr="004C7CC5" w:rsidTr="00D856A3">
        <w:tc>
          <w:tcPr>
            <w:tcW w:w="1728" w:type="dxa"/>
          </w:tcPr>
          <w:p w:rsidR="002D0FA9" w:rsidRPr="004C7CC5" w:rsidRDefault="002D0FA9" w:rsidP="00D856A3">
            <w:pPr>
              <w:pStyle w:val="2"/>
              <w:rPr>
                <w:b w:val="0"/>
                <w:sz w:val="24"/>
              </w:rPr>
            </w:pPr>
            <w:r w:rsidRPr="004C7CC5">
              <w:rPr>
                <w:b w:val="0"/>
                <w:sz w:val="24"/>
              </w:rPr>
              <w:t>Відповідь</w:t>
            </w: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2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  <w:tc>
          <w:tcPr>
            <w:tcW w:w="813" w:type="dxa"/>
          </w:tcPr>
          <w:p w:rsidR="002D0FA9" w:rsidRPr="004C7CC5" w:rsidRDefault="002D0FA9" w:rsidP="00D856A3">
            <w:pPr>
              <w:pStyle w:val="2"/>
              <w:rPr>
                <w:sz w:val="24"/>
              </w:rPr>
            </w:pPr>
          </w:p>
        </w:tc>
      </w:tr>
    </w:tbl>
    <w:p w:rsidR="002D0FA9" w:rsidRPr="004C7CC5" w:rsidRDefault="002D0FA9" w:rsidP="002D0FA9">
      <w:pPr>
        <w:pStyle w:val="2"/>
        <w:rPr>
          <w:sz w:val="24"/>
        </w:rPr>
      </w:pPr>
    </w:p>
    <w:p w:rsidR="002D0FA9" w:rsidRDefault="002D0FA9" w:rsidP="002D0FA9">
      <w:pPr>
        <w:autoSpaceDE w:val="0"/>
        <w:autoSpaceDN w:val="0"/>
        <w:spacing w:line="360" w:lineRule="auto"/>
        <w:jc w:val="center"/>
      </w:pPr>
    </w:p>
    <w:p w:rsidR="002D0FA9" w:rsidRDefault="002D0FA9" w:rsidP="002D0FA9">
      <w:pPr>
        <w:autoSpaceDE w:val="0"/>
        <w:autoSpaceDN w:val="0"/>
        <w:spacing w:line="360" w:lineRule="auto"/>
        <w:jc w:val="center"/>
      </w:pPr>
    </w:p>
    <w:p w:rsidR="002D0FA9" w:rsidRPr="002D0FA9" w:rsidRDefault="002D0FA9" w:rsidP="002D0FA9">
      <w:pPr>
        <w:autoSpaceDE w:val="0"/>
        <w:autoSpaceDN w:val="0"/>
        <w:spacing w:line="360" w:lineRule="auto"/>
        <w:jc w:val="center"/>
      </w:pPr>
      <w:r w:rsidRPr="002D0FA9">
        <w:lastRenderedPageBreak/>
        <w:t>Оцінювання тестування</w:t>
      </w:r>
    </w:p>
    <w:p w:rsidR="002D0FA9" w:rsidRPr="002D0FA9" w:rsidRDefault="002D0FA9" w:rsidP="002D0FA9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788"/>
      </w:tblGrid>
      <w:tr w:rsidR="002D0FA9" w:rsidRPr="002D0FA9" w:rsidTr="00D856A3"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Кількість правильних відповідей</w:t>
            </w:r>
          </w:p>
        </w:tc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Оцінка за тестування</w:t>
            </w:r>
          </w:p>
        </w:tc>
      </w:tr>
      <w:tr w:rsidR="002D0FA9" w:rsidRPr="002D0FA9" w:rsidTr="00D856A3"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Менше 20</w:t>
            </w:r>
          </w:p>
        </w:tc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незадовільно</w:t>
            </w:r>
          </w:p>
        </w:tc>
      </w:tr>
      <w:tr w:rsidR="002D0FA9" w:rsidRPr="002D0FA9" w:rsidTr="00D856A3"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20 - 30</w:t>
            </w:r>
          </w:p>
        </w:tc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задовільно</w:t>
            </w:r>
          </w:p>
        </w:tc>
      </w:tr>
      <w:tr w:rsidR="002D0FA9" w:rsidRPr="002D0FA9" w:rsidTr="00D856A3"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31 - 40</w:t>
            </w:r>
          </w:p>
        </w:tc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добре</w:t>
            </w:r>
          </w:p>
        </w:tc>
      </w:tr>
      <w:tr w:rsidR="002D0FA9" w:rsidRPr="002D0FA9" w:rsidTr="00D856A3"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41 - 50</w:t>
            </w:r>
          </w:p>
        </w:tc>
        <w:tc>
          <w:tcPr>
            <w:tcW w:w="4927" w:type="dxa"/>
            <w:vAlign w:val="center"/>
          </w:tcPr>
          <w:p w:rsidR="002D0FA9" w:rsidRPr="002D0FA9" w:rsidRDefault="002D0FA9" w:rsidP="002D0FA9">
            <w:pPr>
              <w:spacing w:line="360" w:lineRule="auto"/>
              <w:jc w:val="center"/>
            </w:pPr>
            <w:r w:rsidRPr="002D0FA9">
              <w:t>відмінно</w:t>
            </w:r>
          </w:p>
        </w:tc>
      </w:tr>
    </w:tbl>
    <w:p w:rsidR="00BB69D6" w:rsidRDefault="00BB69D6" w:rsidP="002D0FA9">
      <w:bookmarkStart w:id="0" w:name="_GoBack"/>
      <w:bookmarkEnd w:id="0"/>
    </w:p>
    <w:sectPr w:rsidR="00BB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5772"/>
    <w:multiLevelType w:val="hybridMultilevel"/>
    <w:tmpl w:val="E4EE0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A9"/>
    <w:rsid w:val="001812C8"/>
    <w:rsid w:val="002D0FA9"/>
    <w:rsid w:val="003773A4"/>
    <w:rsid w:val="00666BEF"/>
    <w:rsid w:val="006A34B8"/>
    <w:rsid w:val="00757C4F"/>
    <w:rsid w:val="008251E6"/>
    <w:rsid w:val="008B78EC"/>
    <w:rsid w:val="00AF29E8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0FA9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F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2D0FA9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D0F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Normal">
    <w:name w:val="Normal"/>
    <w:rsid w:val="002D0F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Body Text 2"/>
    <w:basedOn w:val="a"/>
    <w:link w:val="20"/>
    <w:rsid w:val="002D0FA9"/>
    <w:pPr>
      <w:spacing w:line="360" w:lineRule="auto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D0F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2D0FA9"/>
    <w:pPr>
      <w:shd w:val="clear" w:color="auto" w:fill="FFFFFF"/>
      <w:spacing w:line="360" w:lineRule="exact"/>
      <w:ind w:firstLine="709"/>
      <w:jc w:val="both"/>
    </w:pPr>
    <w:rPr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rsid w:val="002D0FA9"/>
    <w:rPr>
      <w:rFonts w:ascii="Times New Roman" w:eastAsia="Times New Roman" w:hAnsi="Times New Roman" w:cs="Times New Roman"/>
      <w:i/>
      <w:iCs/>
      <w:sz w:val="28"/>
      <w:szCs w:val="24"/>
      <w:shd w:val="clear" w:color="auto" w:fill="FFFFFF"/>
      <w:lang w:val="uk-UA" w:eastAsia="ru-RU"/>
    </w:rPr>
  </w:style>
  <w:style w:type="paragraph" w:styleId="3">
    <w:name w:val="Body Text Indent 3"/>
    <w:basedOn w:val="a"/>
    <w:link w:val="30"/>
    <w:rsid w:val="002D0FA9"/>
    <w:pPr>
      <w:spacing w:line="360" w:lineRule="auto"/>
      <w:ind w:firstLine="709"/>
      <w:jc w:val="both"/>
    </w:pPr>
    <w:rPr>
      <w:i/>
      <w:iCs/>
      <w:sz w:val="28"/>
    </w:rPr>
  </w:style>
  <w:style w:type="character" w:customStyle="1" w:styleId="30">
    <w:name w:val="Основной текст с отступом 3 Знак"/>
    <w:basedOn w:val="a0"/>
    <w:link w:val="3"/>
    <w:rsid w:val="002D0FA9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0FA9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F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2D0FA9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D0F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Normal">
    <w:name w:val="Normal"/>
    <w:rsid w:val="002D0F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Body Text 2"/>
    <w:basedOn w:val="a"/>
    <w:link w:val="20"/>
    <w:rsid w:val="002D0FA9"/>
    <w:pPr>
      <w:spacing w:line="360" w:lineRule="auto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D0FA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2D0FA9"/>
    <w:pPr>
      <w:shd w:val="clear" w:color="auto" w:fill="FFFFFF"/>
      <w:spacing w:line="360" w:lineRule="exact"/>
      <w:ind w:firstLine="709"/>
      <w:jc w:val="both"/>
    </w:pPr>
    <w:rPr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rsid w:val="002D0FA9"/>
    <w:rPr>
      <w:rFonts w:ascii="Times New Roman" w:eastAsia="Times New Roman" w:hAnsi="Times New Roman" w:cs="Times New Roman"/>
      <w:i/>
      <w:iCs/>
      <w:sz w:val="28"/>
      <w:szCs w:val="24"/>
      <w:shd w:val="clear" w:color="auto" w:fill="FFFFFF"/>
      <w:lang w:val="uk-UA" w:eastAsia="ru-RU"/>
    </w:rPr>
  </w:style>
  <w:style w:type="paragraph" w:styleId="3">
    <w:name w:val="Body Text Indent 3"/>
    <w:basedOn w:val="a"/>
    <w:link w:val="30"/>
    <w:rsid w:val="002D0FA9"/>
    <w:pPr>
      <w:spacing w:line="360" w:lineRule="auto"/>
      <w:ind w:firstLine="709"/>
      <w:jc w:val="both"/>
    </w:pPr>
    <w:rPr>
      <w:i/>
      <w:iCs/>
      <w:sz w:val="28"/>
    </w:rPr>
  </w:style>
  <w:style w:type="character" w:customStyle="1" w:styleId="30">
    <w:name w:val="Основной текст с отступом 3 Знак"/>
    <w:basedOn w:val="a0"/>
    <w:link w:val="3"/>
    <w:rsid w:val="002D0FA9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1</cp:revision>
  <dcterms:created xsi:type="dcterms:W3CDTF">2014-10-04T16:44:00Z</dcterms:created>
  <dcterms:modified xsi:type="dcterms:W3CDTF">2014-10-04T16:46:00Z</dcterms:modified>
</cp:coreProperties>
</file>