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39F" w:rsidRPr="00EF639F" w:rsidRDefault="00EF639F" w:rsidP="00EF63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39F">
        <w:rPr>
          <w:rFonts w:ascii="Times New Roman" w:hAnsi="Times New Roman" w:cs="Times New Roman"/>
          <w:b/>
          <w:sz w:val="28"/>
          <w:szCs w:val="28"/>
        </w:rPr>
        <w:t>Тема: Стратегія конструювання і синтезу хімічних бібліотек.</w:t>
      </w:r>
    </w:p>
    <w:p w:rsidR="00EF639F" w:rsidRDefault="00EF639F" w:rsidP="00EF6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EF639F" w:rsidRDefault="00EF639F" w:rsidP="00EF639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бібліотеки. Етапи.</w:t>
      </w:r>
    </w:p>
    <w:p w:rsidR="00EF639F" w:rsidRDefault="00EF639F" w:rsidP="00EF639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Порівняльна характеристика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рідиннофазового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твердофазового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синтезу.</w:t>
      </w:r>
    </w:p>
    <w:p w:rsidR="00EF639F" w:rsidRPr="00EF639F" w:rsidRDefault="00EF639F" w:rsidP="00EF639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2F8" w:rsidRPr="00B1181F" w:rsidRDefault="008942F8" w:rsidP="00EF00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Суть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комбинаторного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подхода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состоит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разработке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методов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ускоренного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близкого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</w:t>
      </w:r>
      <w:r w:rsidR="006D69E3">
        <w:rPr>
          <w:rFonts w:ascii="Times New Roman" w:hAnsi="Times New Roman" w:cs="Times New Roman"/>
          <w:sz w:val="28"/>
          <w:szCs w:val="28"/>
        </w:rPr>
        <w:t>роения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Основной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принцип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проиллюстрировать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прим</w:t>
      </w:r>
      <w:r w:rsidR="006D69E3">
        <w:rPr>
          <w:rFonts w:ascii="Times New Roman" w:hAnsi="Times New Roman" w:cs="Times New Roman"/>
          <w:sz w:val="28"/>
          <w:szCs w:val="28"/>
        </w:rPr>
        <w:t>ере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представленном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на схеме1. Так,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продукт АС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образуется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результ</w:t>
      </w:r>
      <w:r w:rsidR="006D69E3">
        <w:rPr>
          <w:rFonts w:ascii="Times New Roman" w:hAnsi="Times New Roman" w:cs="Times New Roman"/>
          <w:sz w:val="28"/>
          <w:szCs w:val="28"/>
        </w:rPr>
        <w:t xml:space="preserve">ате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взаимодействия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реагентов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А </w:t>
      </w:r>
      <w:r w:rsidRPr="00B1181F">
        <w:rPr>
          <w:rFonts w:ascii="Times New Roman" w:hAnsi="Times New Roman" w:cs="Times New Roman"/>
          <w:sz w:val="28"/>
          <w:szCs w:val="28"/>
        </w:rPr>
        <w:t xml:space="preserve">и С, то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одновременное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использова</w:t>
      </w:r>
      <w:r w:rsidR="006D69E3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А1../..А10 и </w:t>
      </w:r>
      <w:r w:rsidRPr="00B1181F">
        <w:rPr>
          <w:rFonts w:ascii="Times New Roman" w:hAnsi="Times New Roman" w:cs="Times New Roman"/>
          <w:sz w:val="28"/>
          <w:szCs w:val="28"/>
        </w:rPr>
        <w:t xml:space="preserve">С1 С10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обеспечит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получение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уже н</w:t>
      </w:r>
      <w:r w:rsidR="006D69E3">
        <w:rPr>
          <w:rFonts w:ascii="Times New Roman" w:hAnsi="Times New Roman" w:cs="Times New Roman"/>
          <w:sz w:val="28"/>
          <w:szCs w:val="28"/>
        </w:rPr>
        <w:t xml:space="preserve">е одного, а 100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разных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9E3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6D69E3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однотипного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строения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42F8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Схема 1 </w:t>
      </w:r>
    </w:p>
    <w:p w:rsidR="000901F7" w:rsidRPr="00B1181F" w:rsidRDefault="000901F7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F741443" wp14:editId="6C0E7AF3">
            <wp:extent cx="3886200" cy="14042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01" t="31688" r="49809" b="57910"/>
                    <a:stretch/>
                  </pic:blipFill>
                  <pic:spPr bwMode="auto">
                    <a:xfrm>
                      <a:off x="0" y="0"/>
                      <a:ext cx="3902022" cy="140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Самая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простая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демонстрация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подхода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одновременно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поместить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раствор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</w:t>
      </w:r>
      <w:r w:rsidR="005B6265">
        <w:rPr>
          <w:rFonts w:ascii="Times New Roman" w:hAnsi="Times New Roman" w:cs="Times New Roman"/>
          <w:sz w:val="28"/>
          <w:szCs w:val="28"/>
        </w:rPr>
        <w:t>агентов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целью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всех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возможных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продуктов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например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>,</w:t>
      </w:r>
      <w:r w:rsidR="005B6265">
        <w:rPr>
          <w:rFonts w:ascii="Times New Roman" w:hAnsi="Times New Roman" w:cs="Times New Roman"/>
          <w:sz w:val="28"/>
          <w:szCs w:val="28"/>
        </w:rPr>
        <w:t xml:space="preserve"> синтез 100 оснований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Шиффа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альдегидов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 </w:t>
      </w:r>
      <w:r w:rsidR="005B6265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="005B6265">
        <w:rPr>
          <w:rFonts w:ascii="Times New Roman" w:hAnsi="Times New Roman" w:cs="Times New Roman"/>
          <w:sz w:val="28"/>
          <w:szCs w:val="28"/>
        </w:rPr>
        <w:t>аминов</w:t>
      </w:r>
      <w:proofErr w:type="spellEnd"/>
      <w:r w:rsidR="005B6265">
        <w:rPr>
          <w:rFonts w:ascii="Times New Roman" w:hAnsi="Times New Roman" w:cs="Times New Roman"/>
          <w:sz w:val="28"/>
          <w:szCs w:val="28"/>
        </w:rPr>
        <w:t xml:space="preserve"> (схема </w:t>
      </w:r>
      <w:r w:rsidRPr="00B1181F">
        <w:rPr>
          <w:rFonts w:ascii="Times New Roman" w:hAnsi="Times New Roman" w:cs="Times New Roman"/>
          <w:sz w:val="28"/>
          <w:szCs w:val="28"/>
        </w:rPr>
        <w:t xml:space="preserve">2). </w:t>
      </w:r>
    </w:p>
    <w:p w:rsidR="008942F8" w:rsidRDefault="005B6265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8942F8" w:rsidRPr="00B1181F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0901F7" w:rsidRPr="00B1181F" w:rsidRDefault="000901F7" w:rsidP="003A74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1AB0FC2" wp14:editId="0087165B">
            <wp:extent cx="4943475" cy="104229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61" t="52008" r="47844" b="39526"/>
                    <a:stretch/>
                  </pic:blipFill>
                  <pic:spPr bwMode="auto">
                    <a:xfrm>
                      <a:off x="0" y="0"/>
                      <a:ext cx="4981718" cy="105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2F8" w:rsidRPr="00B1181F" w:rsidRDefault="008942F8" w:rsidP="00EF0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Однако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такой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подход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</w:t>
      </w:r>
      <w:r w:rsidR="004F12BC">
        <w:rPr>
          <w:rFonts w:ascii="Times New Roman" w:hAnsi="Times New Roman" w:cs="Times New Roman"/>
          <w:sz w:val="28"/>
          <w:szCs w:val="28"/>
        </w:rPr>
        <w:t>епродуктивен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т.к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причине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различной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реакционной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способности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первоначально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взаимодействуют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самые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активные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реагенты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образуя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объемные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продукты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Остальные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будут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присутствовать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незна</w:t>
      </w:r>
      <w:r w:rsidR="004F12BC">
        <w:rPr>
          <w:rFonts w:ascii="Times New Roman" w:hAnsi="Times New Roman" w:cs="Times New Roman"/>
          <w:sz w:val="28"/>
          <w:szCs w:val="28"/>
        </w:rPr>
        <w:t>чительных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количествах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такую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смесь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трудно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разделить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Тем не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менее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используют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скорости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примерно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од</w:t>
      </w:r>
      <w:r w:rsidR="004F12BC">
        <w:rPr>
          <w:rFonts w:ascii="Times New Roman" w:hAnsi="Times New Roman" w:cs="Times New Roman"/>
          <w:sz w:val="28"/>
          <w:szCs w:val="28"/>
        </w:rPr>
        <w:t>инаковы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таким способом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создана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97 00</w:t>
      </w:r>
      <w:r w:rsidR="004F12BC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основе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тетрахлорида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9,9-диметилксантен-2,4,</w:t>
      </w:r>
      <w:r w:rsidR="004F12BC">
        <w:rPr>
          <w:rFonts w:ascii="Times New Roman" w:hAnsi="Times New Roman" w:cs="Times New Roman"/>
          <w:sz w:val="28"/>
          <w:szCs w:val="28"/>
        </w:rPr>
        <w:t xml:space="preserve">5,7-тетракарбоновой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смесью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аминов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Идентификац</w:t>
      </w:r>
      <w:r w:rsidR="004F12BC">
        <w:rPr>
          <w:rFonts w:ascii="Times New Roman" w:hAnsi="Times New Roman" w:cs="Times New Roman"/>
          <w:sz w:val="28"/>
          <w:szCs w:val="28"/>
        </w:rPr>
        <w:t>ия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этой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требовала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повт</w:t>
      </w:r>
      <w:r w:rsidR="004F12BC">
        <w:rPr>
          <w:rFonts w:ascii="Times New Roman" w:hAnsi="Times New Roman" w:cs="Times New Roman"/>
          <w:sz w:val="28"/>
          <w:szCs w:val="28"/>
        </w:rPr>
        <w:t xml:space="preserve">орного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повторной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биологической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проверки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перенести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рассмотрен</w:t>
      </w:r>
      <w:r w:rsidR="004F12B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принцип на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многостадийные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превращения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то при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участии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реаге</w:t>
      </w:r>
      <w:r w:rsidR="00381AB9">
        <w:rPr>
          <w:rFonts w:ascii="Times New Roman" w:hAnsi="Times New Roman" w:cs="Times New Roman"/>
          <w:sz w:val="28"/>
          <w:szCs w:val="28"/>
        </w:rPr>
        <w:t>нтов</w:t>
      </w:r>
      <w:proofErr w:type="spellEnd"/>
      <w:r w:rsidR="00381AB9">
        <w:rPr>
          <w:rFonts w:ascii="Times New Roman" w:hAnsi="Times New Roman" w:cs="Times New Roman"/>
          <w:sz w:val="28"/>
          <w:szCs w:val="28"/>
        </w:rPr>
        <w:t xml:space="preserve"> 4-х </w:t>
      </w:r>
      <w:proofErr w:type="spellStart"/>
      <w:r w:rsidR="00381AB9">
        <w:rPr>
          <w:rFonts w:ascii="Times New Roman" w:hAnsi="Times New Roman" w:cs="Times New Roman"/>
          <w:sz w:val="28"/>
          <w:szCs w:val="28"/>
        </w:rPr>
        <w:t>типов</w:t>
      </w:r>
      <w:proofErr w:type="spellEnd"/>
      <w:r w:rsidR="00381AB9">
        <w:rPr>
          <w:rFonts w:ascii="Times New Roman" w:hAnsi="Times New Roman" w:cs="Times New Roman"/>
          <w:sz w:val="28"/>
          <w:szCs w:val="28"/>
        </w:rPr>
        <w:t xml:space="preserve"> А1…А10, В1…</w:t>
      </w:r>
      <w:r w:rsidR="004F12BC">
        <w:rPr>
          <w:rFonts w:ascii="Times New Roman" w:hAnsi="Times New Roman" w:cs="Times New Roman"/>
          <w:sz w:val="28"/>
          <w:szCs w:val="28"/>
        </w:rPr>
        <w:t xml:space="preserve">В10, </w:t>
      </w:r>
      <w:r w:rsidR="00381AB9">
        <w:rPr>
          <w:rFonts w:ascii="Times New Roman" w:hAnsi="Times New Roman" w:cs="Times New Roman"/>
          <w:sz w:val="28"/>
          <w:szCs w:val="28"/>
        </w:rPr>
        <w:t>С1…С10 и D1…</w:t>
      </w:r>
      <w:r w:rsidRPr="00B1181F">
        <w:rPr>
          <w:rFonts w:ascii="Times New Roman" w:hAnsi="Times New Roman" w:cs="Times New Roman"/>
          <w:sz w:val="28"/>
          <w:szCs w:val="28"/>
        </w:rPr>
        <w:t xml:space="preserve">D10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4</w:t>
      </w:r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получить 10 000  </w:t>
      </w:r>
      <w:proofErr w:type="spellStart"/>
      <w:r w:rsidR="004F12BC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4F12BC">
        <w:rPr>
          <w:rFonts w:ascii="Times New Roman" w:hAnsi="Times New Roman" w:cs="Times New Roman"/>
          <w:sz w:val="28"/>
          <w:szCs w:val="28"/>
        </w:rPr>
        <w:t xml:space="preserve"> (схема </w:t>
      </w:r>
      <w:r w:rsidRPr="00B1181F">
        <w:rPr>
          <w:rFonts w:ascii="Times New Roman" w:hAnsi="Times New Roman" w:cs="Times New Roman"/>
          <w:sz w:val="28"/>
          <w:szCs w:val="28"/>
        </w:rPr>
        <w:t xml:space="preserve">3). </w:t>
      </w:r>
    </w:p>
    <w:p w:rsidR="008942F8" w:rsidRDefault="00B535B4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8942F8" w:rsidRPr="00B1181F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0901F7" w:rsidRPr="00B1181F" w:rsidRDefault="000901F7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D893F5B" wp14:editId="0D1F022D">
            <wp:extent cx="6104281" cy="638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80" t="87808" r="43761" b="6628"/>
                    <a:stretch/>
                  </pic:blipFill>
                  <pic:spPr bwMode="auto">
                    <a:xfrm>
                      <a:off x="0" y="0"/>
                      <a:ext cx="6185161" cy="64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lastRenderedPageBreak/>
        <w:t xml:space="preserve">Так,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природных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аминок</w:t>
      </w:r>
      <w:r w:rsidR="00EF005F">
        <w:rPr>
          <w:rFonts w:ascii="Times New Roman" w:hAnsi="Times New Roman" w:cs="Times New Roman"/>
          <w:sz w:val="28"/>
          <w:szCs w:val="28"/>
        </w:rPr>
        <w:t>ислот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получить 3 200 000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пентапептидов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(205 = 3200000).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определяться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количеством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реагентов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общее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</w:t>
      </w:r>
      <w:r w:rsidR="00EF005F">
        <w:rPr>
          <w:rFonts w:ascii="Times New Roman" w:hAnsi="Times New Roman" w:cs="Times New Roman"/>
          <w:sz w:val="28"/>
          <w:szCs w:val="28"/>
        </w:rPr>
        <w:t>блиотеке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и числом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стадий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42F8" w:rsidRPr="00B1181F" w:rsidRDefault="008942F8" w:rsidP="00EF0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целом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рассматриваться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итерационная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про</w:t>
      </w:r>
      <w:r w:rsidR="00EF005F">
        <w:rPr>
          <w:rFonts w:ascii="Times New Roman" w:hAnsi="Times New Roman" w:cs="Times New Roman"/>
          <w:sz w:val="28"/>
          <w:szCs w:val="28"/>
        </w:rPr>
        <w:t xml:space="preserve">цедура,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одна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становится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основой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новой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состоит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следующих</w:t>
      </w:r>
      <w:proofErr w:type="spellEnd"/>
      <w:r w:rsidR="00EF00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F005F">
        <w:rPr>
          <w:rFonts w:ascii="Times New Roman" w:hAnsi="Times New Roman" w:cs="Times New Roman"/>
          <w:sz w:val="28"/>
          <w:szCs w:val="28"/>
        </w:rPr>
        <w:t>этапов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планирование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отбор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химическая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апробация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растворе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 контроль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качества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продукта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синтез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биологический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скрининг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идентификация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подтверждение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активности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интерпретация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результатов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планировании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, в первую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очередь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определяют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цель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проведения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осуществляется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подбор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лигандов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мишени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строение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которой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неизвестно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сведений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о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структуре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способных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 </w:t>
      </w:r>
      <w:r w:rsidR="00C742A9">
        <w:rPr>
          <w:rFonts w:ascii="Times New Roman" w:hAnsi="Times New Roman" w:cs="Times New Roman"/>
          <w:sz w:val="28"/>
          <w:szCs w:val="28"/>
        </w:rPr>
        <w:t xml:space="preserve">ней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связываться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 </w:t>
      </w:r>
      <w:r w:rsidRPr="00B1181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скрининг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наугад» —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random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screening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Такой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скрининг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предполагает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проверку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активности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среди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боль</w:t>
      </w:r>
      <w:r w:rsidR="00C742A9">
        <w:rPr>
          <w:rFonts w:ascii="Times New Roman" w:hAnsi="Times New Roman" w:cs="Times New Roman"/>
          <w:sz w:val="28"/>
          <w:szCs w:val="28"/>
        </w:rPr>
        <w:t>шого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разнообразия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структур и в </w:t>
      </w:r>
      <w:r w:rsidRPr="00B1181F">
        <w:rPr>
          <w:rFonts w:ascii="Times New Roman" w:hAnsi="Times New Roman" w:cs="Times New Roman"/>
          <w:sz w:val="28"/>
          <w:szCs w:val="28"/>
        </w:rPr>
        <w:t xml:space="preserve">результате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получена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огромн</w:t>
      </w:r>
      <w:r w:rsidR="00C742A9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совокупность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нескольких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мелких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>, т. е.</w:t>
      </w:r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скрининг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сведется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выявлению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активности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океане «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неактивност</w:t>
      </w:r>
      <w:r w:rsidR="00C742A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». В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противоположность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этому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содержат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родственные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структуры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8942F8" w:rsidRPr="00B1181F" w:rsidRDefault="008942F8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различающиеся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заместителями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r w:rsidR="00C742A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имеют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гораздо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меньший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размер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сравнению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массивами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b</w:t>
      </w:r>
      <w:r w:rsidR="00C742A9">
        <w:rPr>
          <w:rFonts w:ascii="Times New Roman" w:hAnsi="Times New Roman" w:cs="Times New Roman"/>
          <w:sz w:val="28"/>
          <w:szCs w:val="28"/>
        </w:rPr>
        <w:t>road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random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screening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члены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r w:rsidR="00C742A9">
        <w:rPr>
          <w:rFonts w:ascii="Times New Roman" w:hAnsi="Times New Roman" w:cs="Times New Roman"/>
          <w:sz w:val="28"/>
          <w:szCs w:val="28"/>
        </w:rPr>
        <w:t xml:space="preserve">правило,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обладают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активностью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, </w:t>
      </w:r>
      <w:r w:rsidRPr="00B1181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выбор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сводится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идентификаци</w:t>
      </w:r>
      <w:r w:rsidR="00C742A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аффинных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среди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них.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Способы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конструирования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</w:t>
      </w:r>
      <w:r w:rsidR="00C742A9"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этих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двух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типов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различаются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количеством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используемых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ВВ,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размером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носителей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42A9">
        <w:rPr>
          <w:rFonts w:ascii="Times New Roman" w:hAnsi="Times New Roman" w:cs="Times New Roman"/>
          <w:sz w:val="28"/>
          <w:szCs w:val="28"/>
        </w:rPr>
        <w:t>стратегией</w:t>
      </w:r>
      <w:proofErr w:type="spellEnd"/>
      <w:r w:rsidR="00C742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декодирования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(т</w:t>
      </w:r>
      <w:r w:rsidR="00C742A9">
        <w:rPr>
          <w:rFonts w:ascii="Times New Roman" w:hAnsi="Times New Roman" w:cs="Times New Roman"/>
          <w:sz w:val="28"/>
          <w:szCs w:val="28"/>
        </w:rPr>
        <w:t xml:space="preserve">абл. </w:t>
      </w:r>
      <w:r w:rsidRPr="00B1181F"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8942F8" w:rsidRDefault="00C742A9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2F8" w:rsidRPr="00B1181F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0901F7" w:rsidRPr="00B1181F" w:rsidRDefault="000901F7" w:rsidP="00DF07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9740C67" wp14:editId="26601BB2">
            <wp:extent cx="5867400" cy="2464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448" t="72085" r="9444" b="5661"/>
                    <a:stretch/>
                  </pic:blipFill>
                  <pic:spPr bwMode="auto">
                    <a:xfrm>
                      <a:off x="0" y="0"/>
                      <a:ext cx="5882628" cy="247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E5C" w:rsidRPr="00B1181F" w:rsidRDefault="006B1E5C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Обычно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исходят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</w:t>
      </w:r>
      <w:r w:rsidR="00AB14DD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масса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образующих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массив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должна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находиться в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пределах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350—750.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Общее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массой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r w:rsidR="00AB14DD">
        <w:rPr>
          <w:rFonts w:ascii="Times New Roman" w:hAnsi="Times New Roman" w:cs="Times New Roman"/>
          <w:sz w:val="28"/>
          <w:szCs w:val="28"/>
        </w:rPr>
        <w:t xml:space="preserve">&lt; 750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оценить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10200.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Отсюда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очевидно,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потенциал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комбинаторной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химии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офомен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получить все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эти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проверить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 </w:t>
      </w:r>
    </w:p>
    <w:p w:rsidR="006B1E5C" w:rsidRPr="00B1181F" w:rsidRDefault="006B1E5C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lastRenderedPageBreak/>
        <w:t>сегодняшний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представляется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маловероятным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. И все же,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предположить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масса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отобранных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r w:rsidR="00AB14DD">
        <w:rPr>
          <w:rFonts w:ascii="Times New Roman" w:hAnsi="Times New Roman" w:cs="Times New Roman"/>
          <w:sz w:val="28"/>
          <w:szCs w:val="28"/>
        </w:rPr>
        <w:t xml:space="preserve">ВВ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равна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150, то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собрать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» </w:t>
      </w:r>
      <w:r w:rsidR="00AB14DD">
        <w:rPr>
          <w:rFonts w:ascii="Times New Roman" w:hAnsi="Times New Roman" w:cs="Times New Roman"/>
          <w:sz w:val="28"/>
          <w:szCs w:val="28"/>
        </w:rPr>
        <w:t xml:space="preserve">в 2-4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2-5 </w:t>
      </w:r>
      <w:proofErr w:type="spellStart"/>
      <w:r w:rsidR="00AB14DD">
        <w:rPr>
          <w:rFonts w:ascii="Times New Roman" w:hAnsi="Times New Roman" w:cs="Times New Roman"/>
          <w:sz w:val="28"/>
          <w:szCs w:val="28"/>
        </w:rPr>
        <w:t>фрагментов</w:t>
      </w:r>
      <w:proofErr w:type="spellEnd"/>
      <w:r w:rsidR="00AB14DD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>(схе</w:t>
      </w:r>
      <w:r w:rsidR="00AB14DD">
        <w:rPr>
          <w:rFonts w:ascii="Times New Roman" w:hAnsi="Times New Roman" w:cs="Times New Roman"/>
          <w:sz w:val="28"/>
          <w:szCs w:val="28"/>
        </w:rPr>
        <w:t xml:space="preserve">ма </w:t>
      </w:r>
      <w:r w:rsidRPr="00B1181F">
        <w:rPr>
          <w:rFonts w:ascii="Times New Roman" w:hAnsi="Times New Roman" w:cs="Times New Roman"/>
          <w:sz w:val="28"/>
          <w:szCs w:val="28"/>
        </w:rPr>
        <w:t xml:space="preserve">4). </w:t>
      </w:r>
    </w:p>
    <w:p w:rsidR="006B1E5C" w:rsidRPr="00B1181F" w:rsidRDefault="00AB14DD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6B1E5C" w:rsidRPr="00B1181F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EC7202" w:rsidRDefault="00FE27C1" w:rsidP="00EC7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388F371" wp14:editId="0D935AA7">
            <wp:extent cx="5495925" cy="14111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30" t="29270" r="43308" b="56942"/>
                    <a:stretch/>
                  </pic:blipFill>
                  <pic:spPr bwMode="auto">
                    <a:xfrm>
                      <a:off x="0" y="0"/>
                      <a:ext cx="5518408" cy="14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E5C" w:rsidRPr="00B1181F" w:rsidRDefault="006B1E5C" w:rsidP="00395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выборе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ретросинтеза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определяют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доступность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</w:t>
      </w:r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реакционную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способность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необходимость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синтезировать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серийно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параллельного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Большинство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ВВ —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амины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карбоновые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кислоты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ароматические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альдегиды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Удачным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такой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набор ВВ,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кото</w:t>
      </w:r>
      <w:r w:rsidR="00E04848">
        <w:rPr>
          <w:rFonts w:ascii="Times New Roman" w:hAnsi="Times New Roman" w:cs="Times New Roman"/>
          <w:sz w:val="28"/>
          <w:szCs w:val="28"/>
        </w:rPr>
        <w:t>рый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обеспечивает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максимальное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разнообразие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заместителей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целевы</w:t>
      </w:r>
      <w:r w:rsidR="00E0484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соединениях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и все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возможные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варианты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пространственного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расположения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Учитывают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физ</w:t>
      </w:r>
      <w:r w:rsidR="00E04848">
        <w:rPr>
          <w:rFonts w:ascii="Times New Roman" w:hAnsi="Times New Roman" w:cs="Times New Roman"/>
          <w:sz w:val="28"/>
          <w:szCs w:val="28"/>
        </w:rPr>
        <w:t>ико-химические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характеристики.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Теоретически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</w:t>
      </w:r>
      <w:r w:rsidR="00E04848">
        <w:rPr>
          <w:rFonts w:ascii="Times New Roman" w:hAnsi="Times New Roman" w:cs="Times New Roman"/>
          <w:sz w:val="28"/>
          <w:szCs w:val="28"/>
        </w:rPr>
        <w:t>инений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библиотеке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определяют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числом ВВ,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участвующих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кажд</w:t>
      </w:r>
      <w:r w:rsidR="00E0484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, и числом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отдельных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стадий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ВВ = </w:t>
      </w:r>
      <w:r w:rsidR="00E04848">
        <w:rPr>
          <w:rFonts w:ascii="Times New Roman" w:hAnsi="Times New Roman" w:cs="Times New Roman"/>
          <w:sz w:val="28"/>
          <w:szCs w:val="28"/>
        </w:rPr>
        <w:t>b</w:t>
      </w:r>
      <w:r w:rsidRPr="00B1181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стадий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х, т</w:t>
      </w:r>
      <w:r w:rsidR="00E04848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общее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E04848">
        <w:rPr>
          <w:rFonts w:ascii="Times New Roman" w:hAnsi="Times New Roman" w:cs="Times New Roman"/>
          <w:sz w:val="28"/>
          <w:szCs w:val="28"/>
        </w:rPr>
        <w:t xml:space="preserve"> N=</w:t>
      </w:r>
      <w:proofErr w:type="spellStart"/>
      <w:r w:rsidR="00E04848">
        <w:rPr>
          <w:rFonts w:ascii="Times New Roman" w:hAnsi="Times New Roman" w:cs="Times New Roman"/>
          <w:sz w:val="28"/>
          <w:szCs w:val="28"/>
        </w:rPr>
        <w:t>b</w:t>
      </w:r>
      <w:r w:rsidR="00E04848" w:rsidRPr="00E04848"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 w:rsidR="00E04848">
        <w:rPr>
          <w:rFonts w:ascii="Times New Roman" w:hAnsi="Times New Roman" w:cs="Times New Roman"/>
          <w:sz w:val="28"/>
          <w:szCs w:val="28"/>
        </w:rPr>
        <w:t>.</w:t>
      </w:r>
      <w:r w:rsidRPr="00B1181F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число ВВ на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различно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(</w:t>
      </w:r>
      <w:r w:rsidR="00E04848">
        <w:rPr>
          <w:rFonts w:ascii="Times New Roman" w:hAnsi="Times New Roman" w:cs="Times New Roman"/>
          <w:sz w:val="28"/>
          <w:szCs w:val="28"/>
        </w:rPr>
        <w:t>b</w:t>
      </w:r>
      <w:r w:rsidR="00981FDB">
        <w:rPr>
          <w:rFonts w:ascii="Times New Roman" w:hAnsi="Times New Roman" w:cs="Times New Roman"/>
          <w:sz w:val="28"/>
          <w:szCs w:val="28"/>
        </w:rPr>
        <w:t xml:space="preserve">, с, d в 3-х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стадийном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синтезе), то N=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bcd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Од</w:t>
      </w:r>
      <w:r w:rsidR="00981FDB">
        <w:rPr>
          <w:rFonts w:ascii="Times New Roman" w:hAnsi="Times New Roman" w:cs="Times New Roman"/>
          <w:sz w:val="28"/>
          <w:szCs w:val="28"/>
        </w:rPr>
        <w:t>нако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уже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отмечалось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, при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значительных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различиях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реакцион</w:t>
      </w:r>
      <w:r w:rsidR="00981FDB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способности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участвующих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в  </w:t>
      </w:r>
      <w:r w:rsidRPr="00B1181F">
        <w:rPr>
          <w:rFonts w:ascii="Times New Roman" w:hAnsi="Times New Roman" w:cs="Times New Roman"/>
          <w:sz w:val="28"/>
          <w:szCs w:val="28"/>
        </w:rPr>
        <w:t xml:space="preserve">синтезе ВВ, в первую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очередь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</w:t>
      </w:r>
      <w:r w:rsidR="00981FDB">
        <w:rPr>
          <w:rFonts w:ascii="Times New Roman" w:hAnsi="Times New Roman" w:cs="Times New Roman"/>
          <w:sz w:val="28"/>
          <w:szCs w:val="28"/>
        </w:rPr>
        <w:t>бразуются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продукты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химически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реагентов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>, и</w:t>
      </w:r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концентрация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выше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Поэтому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подбор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r w:rsidR="00981FDB">
        <w:rPr>
          <w:rFonts w:ascii="Times New Roman" w:hAnsi="Times New Roman" w:cs="Times New Roman"/>
          <w:sz w:val="28"/>
          <w:szCs w:val="28"/>
        </w:rPr>
        <w:t xml:space="preserve">ВВ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осуществляют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образовались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</w:t>
      </w:r>
      <w:r w:rsidR="00981FDB">
        <w:rPr>
          <w:rFonts w:ascii="Times New Roman" w:hAnsi="Times New Roman" w:cs="Times New Roman"/>
          <w:sz w:val="28"/>
          <w:szCs w:val="28"/>
        </w:rPr>
        <w:t>квимолярные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количества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целевых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продуктов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проведении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</w:t>
      </w:r>
      <w:r w:rsidR="00981FDB">
        <w:rPr>
          <w:rFonts w:ascii="Times New Roman" w:hAnsi="Times New Roman" w:cs="Times New Roman"/>
          <w:sz w:val="28"/>
          <w:szCs w:val="28"/>
        </w:rPr>
        <w:t>еза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одном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реакционном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сосуде </w:t>
      </w:r>
      <w:r w:rsidRPr="00B1181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pot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synthesis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оптимал</w:t>
      </w:r>
      <w:r w:rsidR="00981FDB">
        <w:rPr>
          <w:rFonts w:ascii="Times New Roman" w:hAnsi="Times New Roman" w:cs="Times New Roman"/>
          <w:sz w:val="28"/>
          <w:szCs w:val="28"/>
        </w:rPr>
        <w:t>ьной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мнению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специалистов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</w:t>
      </w:r>
      <w:r w:rsidR="00981FDB">
        <w:rPr>
          <w:rFonts w:ascii="Times New Roman" w:hAnsi="Times New Roman" w:cs="Times New Roman"/>
          <w:sz w:val="28"/>
          <w:szCs w:val="28"/>
        </w:rPr>
        <w:t>есь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процессе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усовершенствования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структуры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лидера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скрининг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вообще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неприемлем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. Для </w:t>
      </w:r>
      <w:r w:rsidRPr="00B1181F">
        <w:rPr>
          <w:rFonts w:ascii="Times New Roman" w:hAnsi="Times New Roman" w:cs="Times New Roman"/>
          <w:sz w:val="28"/>
          <w:szCs w:val="28"/>
        </w:rPr>
        <w:t xml:space="preserve">таких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целей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создаются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</w:t>
      </w:r>
      <w:r w:rsidR="00981FD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колич</w:t>
      </w:r>
      <w:r w:rsidR="00981FDB">
        <w:rPr>
          <w:rFonts w:ascii="Times New Roman" w:hAnsi="Times New Roman" w:cs="Times New Roman"/>
          <w:sz w:val="28"/>
          <w:szCs w:val="28"/>
        </w:rPr>
        <w:t>еством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&lt; 1000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. </w:t>
      </w:r>
      <w:r w:rsidRPr="00B1181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разработке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стратегии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</w:t>
      </w:r>
      <w:r w:rsidR="00395722">
        <w:rPr>
          <w:rFonts w:ascii="Times New Roman" w:hAnsi="Times New Roman" w:cs="Times New Roman"/>
          <w:sz w:val="28"/>
          <w:szCs w:val="28"/>
        </w:rPr>
        <w:t>ажным</w:t>
      </w:r>
      <w:proofErr w:type="spellEnd"/>
      <w:r w:rsidR="00395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5722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="00395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5722">
        <w:rPr>
          <w:rFonts w:ascii="Times New Roman" w:hAnsi="Times New Roman" w:cs="Times New Roman"/>
          <w:sz w:val="28"/>
          <w:szCs w:val="28"/>
        </w:rPr>
        <w:t>определение</w:t>
      </w:r>
      <w:proofErr w:type="spellEnd"/>
      <w:r w:rsidR="00395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типа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</w:t>
      </w:r>
      <w:r w:rsidR="00981FDB">
        <w:rPr>
          <w:rFonts w:ascii="Times New Roman" w:hAnsi="Times New Roman" w:cs="Times New Roman"/>
          <w:sz w:val="28"/>
          <w:szCs w:val="28"/>
        </w:rPr>
        <w:t>оторых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будут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собраны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конструкции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».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</w:t>
      </w:r>
      <w:r w:rsidR="00981FDB">
        <w:rPr>
          <w:rFonts w:ascii="Times New Roman" w:hAnsi="Times New Roman" w:cs="Times New Roman"/>
          <w:sz w:val="28"/>
          <w:szCs w:val="28"/>
        </w:rPr>
        <w:t>мбинаторной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химии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используется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довольно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большой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набор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. К ним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относятся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циклоприсо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единение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[3+2], [2+2], [4+2];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конден</w:t>
      </w:r>
      <w:r w:rsidR="00981FDB">
        <w:rPr>
          <w:rFonts w:ascii="Times New Roman" w:hAnsi="Times New Roman" w:cs="Times New Roman"/>
          <w:sz w:val="28"/>
          <w:szCs w:val="28"/>
        </w:rPr>
        <w:t>сация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фоторасщепление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окисление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восстановление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Мих</w:t>
      </w:r>
      <w:r w:rsidR="00981FDB">
        <w:rPr>
          <w:rFonts w:ascii="Times New Roman" w:hAnsi="Times New Roman" w:cs="Times New Roman"/>
          <w:sz w:val="28"/>
          <w:szCs w:val="28"/>
        </w:rPr>
        <w:t>аэля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нуклеофильное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замещение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восстановительное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аминирование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алк</w:t>
      </w:r>
      <w:r w:rsidR="00981FDB">
        <w:rPr>
          <w:rFonts w:ascii="Times New Roman" w:hAnsi="Times New Roman" w:cs="Times New Roman"/>
          <w:sz w:val="28"/>
          <w:szCs w:val="28"/>
        </w:rPr>
        <w:t>илирование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-N, S, О, С; метал-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лоорганический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синтез;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реакция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Мицунобу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гидролиз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фосфорили-</w:t>
      </w:r>
      <w:r w:rsidRPr="00B1181F">
        <w:rPr>
          <w:rFonts w:ascii="Times New Roman" w:hAnsi="Times New Roman" w:cs="Times New Roman"/>
          <w:sz w:val="28"/>
          <w:szCs w:val="28"/>
        </w:rPr>
        <w:t>рование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ацилирование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-N,</w:t>
      </w:r>
      <w:r w:rsidR="00F832BF">
        <w:rPr>
          <w:rFonts w:ascii="Times New Roman" w:hAnsi="Times New Roman" w:cs="Times New Roman"/>
          <w:sz w:val="28"/>
          <w:szCs w:val="28"/>
        </w:rPr>
        <w:t xml:space="preserve"> О</w:t>
      </w:r>
      <w:r w:rsidRPr="00B1181F">
        <w:rPr>
          <w:rFonts w:ascii="Times New Roman" w:hAnsi="Times New Roman" w:cs="Times New Roman"/>
          <w:sz w:val="28"/>
          <w:szCs w:val="28"/>
        </w:rPr>
        <w:t>, при</w:t>
      </w:r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чем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число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FDB">
        <w:rPr>
          <w:rFonts w:ascii="Times New Roman" w:hAnsi="Times New Roman" w:cs="Times New Roman"/>
          <w:sz w:val="28"/>
          <w:szCs w:val="28"/>
        </w:rPr>
        <w:t>постоянно</w:t>
      </w:r>
      <w:proofErr w:type="spellEnd"/>
      <w:r w:rsidR="00981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увеличивается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1E5C" w:rsidRPr="00B1181F" w:rsidRDefault="006B1E5C" w:rsidP="00F832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ресурсоемкой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частью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создании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апробация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</w:t>
      </w:r>
      <w:r w:rsidR="00F832BF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которую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обычно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проводят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параллельных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r w:rsidR="00F832B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твердофазного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этапе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подбирают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линкеры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проверяют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адаптирован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полимерного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носителя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выбранным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ВВ, т. е.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определяют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взаимодействия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ВВ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функциональными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фуппами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модифицированного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полимера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так и 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анал</w:t>
      </w:r>
      <w:r w:rsidR="00F832BF">
        <w:rPr>
          <w:rFonts w:ascii="Times New Roman" w:hAnsi="Times New Roman" w:cs="Times New Roman"/>
          <w:sz w:val="28"/>
          <w:szCs w:val="28"/>
        </w:rPr>
        <w:t>огичными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лигандами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растворе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Кроме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оптимизируют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условия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проведения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свойств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носителя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линкеров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сегодняшний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твердофазный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lastRenderedPageBreak/>
        <w:t>орган</w:t>
      </w:r>
      <w:r w:rsidR="00F832BF">
        <w:rPr>
          <w:rFonts w:ascii="Times New Roman" w:hAnsi="Times New Roman" w:cs="Times New Roman"/>
          <w:sz w:val="28"/>
          <w:szCs w:val="28"/>
        </w:rPr>
        <w:t>ических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так же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развит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 синтез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полипептид</w:t>
      </w:r>
      <w:r w:rsidR="00F832BF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Схематически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832BF">
        <w:rPr>
          <w:rFonts w:ascii="Times New Roman" w:hAnsi="Times New Roman" w:cs="Times New Roman"/>
          <w:sz w:val="28"/>
          <w:szCs w:val="28"/>
        </w:rPr>
        <w:t>представлен</w:t>
      </w:r>
      <w:proofErr w:type="spellEnd"/>
      <w:r w:rsidR="00F832BF">
        <w:rPr>
          <w:rFonts w:ascii="Times New Roman" w:hAnsi="Times New Roman" w:cs="Times New Roman"/>
          <w:sz w:val="28"/>
          <w:szCs w:val="28"/>
        </w:rPr>
        <w:t xml:space="preserve"> на рис </w:t>
      </w:r>
      <w:r w:rsidRPr="00B1181F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6B1E5C" w:rsidRPr="00B1181F" w:rsidRDefault="00FE27C1" w:rsidP="00F251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EC8C6C5" wp14:editId="5C27A4E4">
            <wp:extent cx="6137131" cy="600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843" t="42090" r="9141" b="52588"/>
                    <a:stretch/>
                  </pic:blipFill>
                  <pic:spPr bwMode="auto">
                    <a:xfrm>
                      <a:off x="0" y="0"/>
                      <a:ext cx="6149220" cy="60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5141">
        <w:rPr>
          <w:rFonts w:ascii="Times New Roman" w:hAnsi="Times New Roman" w:cs="Times New Roman"/>
          <w:sz w:val="28"/>
          <w:szCs w:val="28"/>
        </w:rPr>
        <w:t xml:space="preserve">Рис. </w:t>
      </w:r>
      <w:r w:rsidR="006B1E5C" w:rsidRPr="00B1181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6B1E5C" w:rsidRPr="00B1181F">
        <w:rPr>
          <w:rFonts w:ascii="Times New Roman" w:hAnsi="Times New Roman" w:cs="Times New Roman"/>
          <w:sz w:val="28"/>
          <w:szCs w:val="28"/>
        </w:rPr>
        <w:t>Твердофазный</w:t>
      </w:r>
      <w:proofErr w:type="spellEnd"/>
      <w:r w:rsidR="006B1E5C" w:rsidRPr="00B1181F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="006B1E5C" w:rsidRPr="00B1181F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="006B1E5C" w:rsidRPr="00B1181F">
        <w:rPr>
          <w:rFonts w:ascii="Times New Roman" w:hAnsi="Times New Roman" w:cs="Times New Roman"/>
          <w:sz w:val="28"/>
          <w:szCs w:val="28"/>
        </w:rPr>
        <w:t xml:space="preserve"> молекул на </w:t>
      </w:r>
      <w:proofErr w:type="spellStart"/>
      <w:r w:rsidR="006B1E5C" w:rsidRPr="00B1181F">
        <w:rPr>
          <w:rFonts w:ascii="Times New Roman" w:hAnsi="Times New Roman" w:cs="Times New Roman"/>
          <w:sz w:val="28"/>
          <w:szCs w:val="28"/>
        </w:rPr>
        <w:t>полимерном</w:t>
      </w:r>
      <w:proofErr w:type="spellEnd"/>
      <w:r w:rsidR="006B1E5C"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E5C" w:rsidRPr="00B1181F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</w:p>
    <w:p w:rsidR="00F25141" w:rsidRDefault="006B1E5C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• —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полимерная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гранула (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resin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bead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>), А и В — ВВ</w:t>
      </w:r>
    </w:p>
    <w:p w:rsidR="006B1E5C" w:rsidRPr="00B1181F" w:rsidRDefault="006B1E5C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E5C" w:rsidRPr="00B1181F" w:rsidRDefault="006B1E5C" w:rsidP="008054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Методы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многокомпонентных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при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твердофазном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синтезе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отрабо</w:t>
      </w:r>
      <w:r w:rsidR="008054FE">
        <w:rPr>
          <w:rFonts w:ascii="Times New Roman" w:hAnsi="Times New Roman" w:cs="Times New Roman"/>
          <w:sz w:val="28"/>
          <w:szCs w:val="28"/>
        </w:rPr>
        <w:t>таны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ограниченного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 </w:t>
      </w:r>
      <w:r w:rsidRPr="00B1181F">
        <w:rPr>
          <w:rFonts w:ascii="Times New Roman" w:hAnsi="Times New Roman" w:cs="Times New Roman"/>
          <w:sz w:val="28"/>
          <w:szCs w:val="28"/>
        </w:rPr>
        <w:t xml:space="preserve">набора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таких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амиды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пептиды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нуклеотиды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ор</w:t>
      </w:r>
      <w:r w:rsidR="008054FE">
        <w:rPr>
          <w:rFonts w:ascii="Times New Roman" w:hAnsi="Times New Roman" w:cs="Times New Roman"/>
          <w:sz w:val="28"/>
          <w:szCs w:val="28"/>
        </w:rPr>
        <w:t>ганических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молекул на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большое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значение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приоб</w:t>
      </w:r>
      <w:r w:rsidR="008054FE">
        <w:rPr>
          <w:rFonts w:ascii="Times New Roman" w:hAnsi="Times New Roman" w:cs="Times New Roman"/>
          <w:sz w:val="28"/>
          <w:szCs w:val="28"/>
        </w:rPr>
        <w:t>ретают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различия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реакционной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способности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взаимодействующих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реаге</w:t>
      </w:r>
      <w:r w:rsidR="008054FE">
        <w:rPr>
          <w:rFonts w:ascii="Times New Roman" w:hAnsi="Times New Roman" w:cs="Times New Roman"/>
          <w:sz w:val="28"/>
          <w:szCs w:val="28"/>
        </w:rPr>
        <w:t>нтов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скоростях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протекающих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процессов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. </w:t>
      </w:r>
      <w:r w:rsidRPr="00B1181F"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различия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скорос</w:t>
      </w:r>
      <w:r w:rsidR="008054FE">
        <w:rPr>
          <w:rFonts w:ascii="Times New Roman" w:hAnsi="Times New Roman" w:cs="Times New Roman"/>
          <w:sz w:val="28"/>
          <w:szCs w:val="28"/>
        </w:rPr>
        <w:t>тях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нашла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оригинальное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разрешение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методе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расщепле</w:t>
      </w:r>
      <w:r w:rsidR="008054FE">
        <w:rPr>
          <w:rFonts w:ascii="Times New Roman" w:hAnsi="Times New Roman" w:cs="Times New Roman"/>
          <w:sz w:val="28"/>
          <w:szCs w:val="28"/>
        </w:rPr>
        <w:t>нного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split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method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),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позволяющем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сформировать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смесь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эквимолярных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количеств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. Схема такого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пр</w:t>
      </w:r>
      <w:r w:rsidR="008054FE">
        <w:rPr>
          <w:rFonts w:ascii="Times New Roman" w:hAnsi="Times New Roman" w:cs="Times New Roman"/>
          <w:sz w:val="28"/>
          <w:szCs w:val="28"/>
        </w:rPr>
        <w:t xml:space="preserve">едставлена на рис. 2. Так,  </w:t>
      </w:r>
      <w:r w:rsidRPr="00B1181F">
        <w:rPr>
          <w:rFonts w:ascii="Times New Roman" w:hAnsi="Times New Roman" w:cs="Times New Roman"/>
          <w:sz w:val="28"/>
          <w:szCs w:val="28"/>
        </w:rPr>
        <w:t xml:space="preserve">набор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фанул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твердого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носителя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разделяют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равных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частей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помещают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них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индив</w:t>
      </w:r>
      <w:r w:rsidR="008054FE">
        <w:rPr>
          <w:rFonts w:ascii="Times New Roman" w:hAnsi="Times New Roman" w:cs="Times New Roman"/>
          <w:sz w:val="28"/>
          <w:szCs w:val="28"/>
        </w:rPr>
        <w:t>идуальные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ВВ А1....А3,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ковалентно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связываются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линкерами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фанулы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1E5C" w:rsidRPr="00B1181F" w:rsidRDefault="006B1E5C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объединяют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вновь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делят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3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</w:t>
      </w:r>
      <w:r w:rsidR="008054FE">
        <w:rPr>
          <w:rFonts w:ascii="Times New Roman" w:hAnsi="Times New Roman" w:cs="Times New Roman"/>
          <w:sz w:val="28"/>
          <w:szCs w:val="28"/>
        </w:rPr>
        <w:t>вные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части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, в результате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чего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образуются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смеси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связанн</w:t>
      </w:r>
      <w:r w:rsidR="008054F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линкерами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ВВ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присутствуют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эквимолярных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количеств</w:t>
      </w:r>
      <w:r w:rsidR="008054FE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. К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фуппе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прибавляют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реагенты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В1, В2 и В3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соответственно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r w:rsidR="008054FE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реакционном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сосуде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присутствует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один реаге</w:t>
      </w:r>
      <w:r w:rsidR="008054FE">
        <w:rPr>
          <w:rFonts w:ascii="Times New Roman" w:hAnsi="Times New Roman" w:cs="Times New Roman"/>
          <w:sz w:val="28"/>
          <w:szCs w:val="28"/>
        </w:rPr>
        <w:t xml:space="preserve">нт,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который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взаимодействует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закрепленными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субсфатами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фануле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формируется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продукт (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bead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compound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Получают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фуппы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по 3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</w:t>
      </w:r>
      <w:r w:rsidR="008054FE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. Перед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прибавлением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ВВ С1....С3 процедуру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смешив</w:t>
      </w:r>
      <w:r w:rsidR="008054FE">
        <w:rPr>
          <w:rFonts w:ascii="Times New Roman" w:hAnsi="Times New Roman" w:cs="Times New Roman"/>
          <w:sz w:val="28"/>
          <w:szCs w:val="28"/>
        </w:rPr>
        <w:t>ания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гранул и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последующего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разделения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на три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равные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час</w:t>
      </w:r>
      <w:r w:rsidR="008054F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повторяют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. Таким способом,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используя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9 ВВ, в три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пол</w:t>
      </w:r>
      <w:r w:rsidR="008054FE">
        <w:rPr>
          <w:rFonts w:ascii="Times New Roman" w:hAnsi="Times New Roman" w:cs="Times New Roman"/>
          <w:sz w:val="28"/>
          <w:szCs w:val="28"/>
        </w:rPr>
        <w:t xml:space="preserve">учить 27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новых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4FE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8054FE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раздельного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этих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потребуется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81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стадия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54B9" w:rsidRDefault="005E21BE" w:rsidP="00CA54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BC416A2" wp14:editId="6F0F2872">
            <wp:extent cx="3371850" cy="46893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17" t="24190" r="49355" b="25012"/>
                    <a:stretch/>
                  </pic:blipFill>
                  <pic:spPr bwMode="auto">
                    <a:xfrm>
                      <a:off x="0" y="0"/>
                      <a:ext cx="3380518" cy="470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E5C" w:rsidRPr="00B1181F" w:rsidRDefault="005E21BE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B1E5C" w:rsidRPr="00B1181F">
        <w:rPr>
          <w:rFonts w:ascii="Times New Roman" w:hAnsi="Times New Roman" w:cs="Times New Roman"/>
          <w:sz w:val="28"/>
          <w:szCs w:val="28"/>
        </w:rPr>
        <w:t xml:space="preserve">2. Схема </w:t>
      </w:r>
      <w:proofErr w:type="spellStart"/>
      <w:r w:rsidR="006B1E5C" w:rsidRPr="00B1181F">
        <w:rPr>
          <w:rFonts w:ascii="Times New Roman" w:hAnsi="Times New Roman" w:cs="Times New Roman"/>
          <w:sz w:val="28"/>
          <w:szCs w:val="28"/>
        </w:rPr>
        <w:t>расщепленного</w:t>
      </w:r>
      <w:proofErr w:type="spellEnd"/>
      <w:r w:rsidR="006B1E5C"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E5C"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="006B1E5C" w:rsidRPr="00B118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E5C" w:rsidRPr="00B1181F" w:rsidRDefault="006B1E5C" w:rsidP="00B47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81F">
        <w:rPr>
          <w:rFonts w:ascii="Times New Roman" w:hAnsi="Times New Roman" w:cs="Times New Roman"/>
          <w:sz w:val="28"/>
          <w:szCs w:val="28"/>
        </w:rPr>
        <w:t xml:space="preserve">Синтез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растворах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отличается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обычного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органического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аппаратурным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</w:t>
      </w:r>
      <w:r w:rsidR="00B47302">
        <w:rPr>
          <w:rFonts w:ascii="Times New Roman" w:hAnsi="Times New Roman" w:cs="Times New Roman"/>
          <w:sz w:val="28"/>
          <w:szCs w:val="28"/>
        </w:rPr>
        <w:t>формлением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высокой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степенью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роботизации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r w:rsidRPr="00B1181F">
        <w:rPr>
          <w:rFonts w:ascii="Times New Roman" w:hAnsi="Times New Roman" w:cs="Times New Roman"/>
          <w:sz w:val="28"/>
          <w:szCs w:val="28"/>
        </w:rPr>
        <w:t xml:space="preserve">(п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синтезируется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в </w:t>
      </w:r>
      <w:r w:rsidR="00B47302">
        <w:rPr>
          <w:rFonts w:ascii="Times New Roman" w:hAnsi="Times New Roman" w:cs="Times New Roman"/>
          <w:sz w:val="28"/>
          <w:szCs w:val="28"/>
        </w:rPr>
        <w:t xml:space="preserve">п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реакционных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сосудов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), так и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число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намного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больше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чем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число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реакторов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одновременно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получают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Стоит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отметить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последний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способ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скорее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истор</w:t>
      </w:r>
      <w:r w:rsidR="00B47302">
        <w:rPr>
          <w:rFonts w:ascii="Times New Roman" w:hAnsi="Times New Roman" w:cs="Times New Roman"/>
          <w:sz w:val="28"/>
          <w:szCs w:val="28"/>
        </w:rPr>
        <w:t>ическое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значение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мало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используется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1E5C" w:rsidRPr="00B1181F" w:rsidRDefault="006B1E5C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Каждый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методов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библ</w:t>
      </w:r>
      <w:r w:rsidR="00B47302">
        <w:rPr>
          <w:rFonts w:ascii="Times New Roman" w:hAnsi="Times New Roman" w:cs="Times New Roman"/>
          <w:sz w:val="28"/>
          <w:szCs w:val="28"/>
        </w:rPr>
        <w:t>иотек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и в 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растворе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свои</w:t>
      </w:r>
      <w:proofErr w:type="spellEnd"/>
      <w:r w:rsidRPr="00B1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81F">
        <w:rPr>
          <w:rFonts w:ascii="Times New Roman" w:hAnsi="Times New Roman" w:cs="Times New Roman"/>
          <w:sz w:val="28"/>
          <w:szCs w:val="28"/>
        </w:rPr>
        <w:t>преимущества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недостатки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Сравнение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этих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47302">
        <w:rPr>
          <w:rFonts w:ascii="Times New Roman" w:hAnsi="Times New Roman" w:cs="Times New Roman"/>
          <w:sz w:val="28"/>
          <w:szCs w:val="28"/>
        </w:rPr>
        <w:t>методов</w:t>
      </w:r>
      <w:proofErr w:type="spellEnd"/>
      <w:r w:rsidR="00B47302">
        <w:rPr>
          <w:rFonts w:ascii="Times New Roman" w:hAnsi="Times New Roman" w:cs="Times New Roman"/>
          <w:sz w:val="28"/>
          <w:szCs w:val="28"/>
        </w:rPr>
        <w:t xml:space="preserve"> приведено в табл. </w:t>
      </w:r>
      <w:r w:rsidRPr="00B1181F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6B1E5C" w:rsidRPr="00B1181F" w:rsidRDefault="00B47302" w:rsidP="00B11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5C" w:rsidRPr="00B1181F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6B1E5C" w:rsidRPr="00B1181F" w:rsidRDefault="005E21BE" w:rsidP="00044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6D5485C" wp14:editId="3F5EE030">
            <wp:extent cx="4419074" cy="39071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994" t="17972" r="8688" b="33478"/>
                    <a:stretch/>
                  </pic:blipFill>
                  <pic:spPr bwMode="auto">
                    <a:xfrm>
                      <a:off x="0" y="0"/>
                      <a:ext cx="4422222" cy="390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E5C" w:rsidRPr="00B1181F" w:rsidSect="00B1181F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0AD1"/>
    <w:multiLevelType w:val="hybridMultilevel"/>
    <w:tmpl w:val="22FEB9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5B"/>
    <w:rsid w:val="00044EDE"/>
    <w:rsid w:val="000901F7"/>
    <w:rsid w:val="001210A4"/>
    <w:rsid w:val="00381AB9"/>
    <w:rsid w:val="00395722"/>
    <w:rsid w:val="003A7455"/>
    <w:rsid w:val="004F12BC"/>
    <w:rsid w:val="005B6265"/>
    <w:rsid w:val="005E21BE"/>
    <w:rsid w:val="006B1E5C"/>
    <w:rsid w:val="006D69E3"/>
    <w:rsid w:val="008054FE"/>
    <w:rsid w:val="008942F8"/>
    <w:rsid w:val="008A0AA4"/>
    <w:rsid w:val="00981FDB"/>
    <w:rsid w:val="00AB14DD"/>
    <w:rsid w:val="00B1181F"/>
    <w:rsid w:val="00B47302"/>
    <w:rsid w:val="00B535B4"/>
    <w:rsid w:val="00C5595B"/>
    <w:rsid w:val="00C742A9"/>
    <w:rsid w:val="00CA54B9"/>
    <w:rsid w:val="00DF07D1"/>
    <w:rsid w:val="00DF6E7D"/>
    <w:rsid w:val="00E04848"/>
    <w:rsid w:val="00EC7202"/>
    <w:rsid w:val="00EF005F"/>
    <w:rsid w:val="00EF639F"/>
    <w:rsid w:val="00F25141"/>
    <w:rsid w:val="00F832BF"/>
    <w:rsid w:val="00FE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794C"/>
  <w15:chartTrackingRefBased/>
  <w15:docId w15:val="{1DB57D27-4DAF-4AC9-A9BC-2F6C4F93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5675</Words>
  <Characters>3236</Characters>
  <Application>Microsoft Office Word</Application>
  <DocSecurity>0</DocSecurity>
  <Lines>26</Lines>
  <Paragraphs>17</Paragraphs>
  <ScaleCrop>false</ScaleCrop>
  <Company/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31</cp:revision>
  <dcterms:created xsi:type="dcterms:W3CDTF">2020-08-19T09:03:00Z</dcterms:created>
  <dcterms:modified xsi:type="dcterms:W3CDTF">2020-08-19T09:21:00Z</dcterms:modified>
</cp:coreProperties>
</file>