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7C" w:rsidRDefault="008D0EE2" w:rsidP="008D0EE2">
      <w:pPr>
        <w:jc w:val="right"/>
        <w:rPr>
          <w:sz w:val="2"/>
          <w:szCs w:val="2"/>
        </w:rPr>
      </w:pPr>
      <w:r>
        <w:rPr>
          <w:noProof/>
          <w:lang w:val="en-US" w:eastAsia="en-US" w:bidi="ar-SA"/>
        </w:rPr>
        <w:drawing>
          <wp:inline distT="0" distB="0" distL="0" distR="0">
            <wp:extent cx="534035" cy="556260"/>
            <wp:effectExtent l="0" t="0" r="0" b="0"/>
            <wp:docPr id="1" name="Рисунок 1" descr="C:\Users\Alex\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FineReader12.00\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035" cy="556260"/>
                    </a:xfrm>
                    <a:prstGeom prst="rect">
                      <a:avLst/>
                    </a:prstGeom>
                    <a:noFill/>
                    <a:ln>
                      <a:noFill/>
                    </a:ln>
                  </pic:spPr>
                </pic:pic>
              </a:graphicData>
            </a:graphic>
          </wp:inline>
        </w:drawing>
      </w:r>
    </w:p>
    <w:p w:rsidR="007B3A7C" w:rsidRDefault="000B039D" w:rsidP="008D0EE2">
      <w:pPr>
        <w:pStyle w:val="20"/>
        <w:keepNext/>
        <w:keepLines/>
        <w:shd w:val="clear" w:color="auto" w:fill="auto"/>
        <w:spacing w:line="280" w:lineRule="exact"/>
      </w:pPr>
      <w:bookmarkStart w:id="0" w:name="bookmark0"/>
      <w:r>
        <w:t>БІЗНЕС-КОНСАЛТИНГ</w:t>
      </w:r>
      <w:bookmarkEnd w:id="0"/>
    </w:p>
    <w:p w:rsidR="007B3A7C" w:rsidRDefault="000B039D">
      <w:pPr>
        <w:pStyle w:val="22"/>
        <w:shd w:val="clear" w:color="auto" w:fill="auto"/>
        <w:jc w:val="left"/>
      </w:pPr>
      <w:r>
        <w:rPr>
          <w:rStyle w:val="23"/>
        </w:rPr>
        <w:t xml:space="preserve">Викладач: </w:t>
      </w:r>
      <w:r w:rsidR="008D0EE2">
        <w:t>к.</w:t>
      </w:r>
      <w:r>
        <w:t>н.</w:t>
      </w:r>
      <w:r w:rsidR="008D0EE2">
        <w:t>держ. упр.</w:t>
      </w:r>
      <w:r>
        <w:t xml:space="preserve">, доц. </w:t>
      </w:r>
      <w:r w:rsidR="008D0EE2">
        <w:t>Петрова Катерина Володимирівна</w:t>
      </w:r>
    </w:p>
    <w:p w:rsidR="007B3A7C" w:rsidRDefault="000B039D">
      <w:pPr>
        <w:pStyle w:val="22"/>
        <w:shd w:val="clear" w:color="auto" w:fill="auto"/>
        <w:jc w:val="left"/>
      </w:pPr>
      <w:r>
        <w:rPr>
          <w:rStyle w:val="23"/>
        </w:rPr>
        <w:t xml:space="preserve">Кафедра: </w:t>
      </w:r>
      <w:r>
        <w:t>бізнес-адміністрування і менеджменту зовнішньоекономічної діяльності, 6й корп. ЗНУ, ауд. 108 (1</w:t>
      </w:r>
      <w:r>
        <w:rPr>
          <w:vertAlign w:val="superscript"/>
        </w:rPr>
        <w:t>й</w:t>
      </w:r>
      <w:r>
        <w:t xml:space="preserve"> поверх)</w:t>
      </w:r>
    </w:p>
    <w:p w:rsidR="007B3A7C" w:rsidRDefault="000B039D">
      <w:pPr>
        <w:pStyle w:val="22"/>
        <w:shd w:val="clear" w:color="auto" w:fill="auto"/>
        <w:jc w:val="left"/>
      </w:pPr>
      <w:r>
        <w:rPr>
          <w:rStyle w:val="23"/>
          <w:lang w:val="en-US" w:eastAsia="en-US" w:bidi="en-US"/>
        </w:rPr>
        <w:t>Email</w:t>
      </w:r>
      <w:r w:rsidRPr="008D0EE2">
        <w:rPr>
          <w:rStyle w:val="23"/>
          <w:lang w:eastAsia="en-US" w:bidi="en-US"/>
        </w:rPr>
        <w:t xml:space="preserve">: </w:t>
      </w:r>
      <w:hyperlink r:id="rId8" w:history="1">
        <w:r w:rsidR="008D0EE2" w:rsidRPr="0093599F">
          <w:rPr>
            <w:rStyle w:val="a3"/>
            <w:lang w:val="en-US" w:eastAsia="en-US" w:bidi="en-US"/>
          </w:rPr>
          <w:t>a</w:t>
        </w:r>
        <w:r w:rsidR="008D0EE2" w:rsidRPr="0059342F">
          <w:rPr>
            <w:rStyle w:val="a3"/>
            <w:lang w:eastAsia="en-US" w:bidi="en-US"/>
          </w:rPr>
          <w:t>.</w:t>
        </w:r>
        <w:r w:rsidR="008D0EE2" w:rsidRPr="0093599F">
          <w:rPr>
            <w:rStyle w:val="a3"/>
            <w:lang w:val="en-US" w:eastAsia="en-US" w:bidi="en-US"/>
          </w:rPr>
          <w:t>n</w:t>
        </w:r>
        <w:r w:rsidR="008D0EE2" w:rsidRPr="0059342F">
          <w:rPr>
            <w:rStyle w:val="a3"/>
            <w:lang w:eastAsia="en-US" w:bidi="en-US"/>
          </w:rPr>
          <w:t>.</w:t>
        </w:r>
        <w:r w:rsidR="008D0EE2" w:rsidRPr="0093599F">
          <w:rPr>
            <w:rStyle w:val="a3"/>
            <w:lang w:val="en-US" w:eastAsia="en-US" w:bidi="en-US"/>
          </w:rPr>
          <w:t>oleynick</w:t>
        </w:r>
        <w:r w:rsidR="008D0EE2" w:rsidRPr="0093599F">
          <w:rPr>
            <w:rStyle w:val="a3"/>
            <w:lang w:eastAsia="en-US" w:bidi="en-US"/>
          </w:rPr>
          <w:t>@</w:t>
        </w:r>
        <w:r w:rsidR="008D0EE2" w:rsidRPr="0093599F">
          <w:rPr>
            <w:rStyle w:val="a3"/>
            <w:lang w:val="en-US" w:eastAsia="en-US" w:bidi="en-US"/>
          </w:rPr>
          <w:t>gmail</w:t>
        </w:r>
        <w:r w:rsidR="008D0EE2" w:rsidRPr="0093599F">
          <w:rPr>
            <w:rStyle w:val="a3"/>
            <w:lang w:eastAsia="en-US" w:bidi="en-US"/>
          </w:rPr>
          <w:t>.</w:t>
        </w:r>
        <w:r w:rsidR="008D0EE2" w:rsidRPr="0093599F">
          <w:rPr>
            <w:rStyle w:val="a3"/>
            <w:lang w:val="en-US" w:eastAsia="en-US" w:bidi="en-US"/>
          </w:rPr>
          <w:t>com</w:t>
        </w:r>
      </w:hyperlink>
      <w:r w:rsidRPr="008D0EE2">
        <w:rPr>
          <w:lang w:eastAsia="en-US" w:bidi="en-US"/>
        </w:rPr>
        <w:t xml:space="preserve"> </w:t>
      </w:r>
      <w:r>
        <w:rPr>
          <w:rStyle w:val="23"/>
        </w:rPr>
        <w:t xml:space="preserve">Телефон: </w:t>
      </w:r>
      <w:r>
        <w:t>(06</w:t>
      </w:r>
      <w:r w:rsidR="008D0EE2" w:rsidRPr="0059342F">
        <w:t>7</w:t>
      </w:r>
      <w:r>
        <w:t xml:space="preserve">) </w:t>
      </w:r>
      <w:r w:rsidR="008D0EE2" w:rsidRPr="0059342F">
        <w:t>611-17-86</w:t>
      </w:r>
      <w:r>
        <w:t xml:space="preserve"> </w:t>
      </w:r>
      <w:r w:rsidRPr="008D0EE2">
        <w:rPr>
          <w:lang w:eastAsia="en-US" w:bidi="en-US"/>
        </w:rPr>
        <w:t>(</w:t>
      </w:r>
      <w:r>
        <w:rPr>
          <w:lang w:val="en-US" w:eastAsia="en-US" w:bidi="en-US"/>
        </w:rPr>
        <w:t>Viber</w:t>
      </w:r>
      <w:r w:rsidRPr="008D0EE2">
        <w:rPr>
          <w:lang w:eastAsia="en-US" w:bidi="en-US"/>
        </w:rPr>
        <w:t xml:space="preserve">, </w:t>
      </w:r>
      <w:r>
        <w:rPr>
          <w:lang w:val="en-US" w:eastAsia="en-US" w:bidi="en-US"/>
        </w:rPr>
        <w:t>Telegram</w:t>
      </w:r>
      <w:r w:rsidRPr="008D0EE2">
        <w:rPr>
          <w:lang w:eastAsia="en-US" w:bidi="en-US"/>
        </w:rPr>
        <w:t>)</w:t>
      </w:r>
    </w:p>
    <w:p w:rsidR="007B3A7C" w:rsidRDefault="007B3A7C">
      <w:pPr>
        <w:pStyle w:val="22"/>
        <w:shd w:val="clear" w:color="auto" w:fill="auto"/>
        <w:jc w:val="left"/>
      </w:pPr>
    </w:p>
    <w:tbl>
      <w:tblPr>
        <w:tblOverlap w:val="never"/>
        <w:tblW w:w="0" w:type="auto"/>
        <w:tblLayout w:type="fixed"/>
        <w:tblCellMar>
          <w:left w:w="10" w:type="dxa"/>
          <w:right w:w="10" w:type="dxa"/>
        </w:tblCellMar>
        <w:tblLook w:val="0000" w:firstRow="0" w:lastRow="0" w:firstColumn="0" w:lastColumn="0" w:noHBand="0" w:noVBand="0"/>
      </w:tblPr>
      <w:tblGrid>
        <w:gridCol w:w="1963"/>
        <w:gridCol w:w="706"/>
        <w:gridCol w:w="1277"/>
        <w:gridCol w:w="1277"/>
        <w:gridCol w:w="965"/>
        <w:gridCol w:w="4147"/>
      </w:tblGrid>
      <w:tr w:rsidR="007B3A7C">
        <w:trPr>
          <w:trHeight w:val="566"/>
        </w:trPr>
        <w:tc>
          <w:tcPr>
            <w:tcW w:w="2669" w:type="dxa"/>
            <w:gridSpan w:val="2"/>
            <w:tcBorders>
              <w:top w:val="single" w:sz="4" w:space="0" w:color="auto"/>
              <w:left w:val="single" w:sz="4" w:space="0" w:color="auto"/>
            </w:tcBorders>
            <w:shd w:val="clear" w:color="auto" w:fill="FFFFFF"/>
            <w:vAlign w:val="bottom"/>
          </w:tcPr>
          <w:p w:rsidR="007B3A7C" w:rsidRDefault="000B039D">
            <w:pPr>
              <w:pStyle w:val="22"/>
              <w:shd w:val="clear" w:color="auto" w:fill="auto"/>
              <w:jc w:val="left"/>
            </w:pPr>
            <w:r>
              <w:rPr>
                <w:rStyle w:val="24"/>
              </w:rPr>
              <w:t>Освітня програма, рівень вищої освіти</w:t>
            </w:r>
          </w:p>
        </w:tc>
        <w:tc>
          <w:tcPr>
            <w:tcW w:w="7666" w:type="dxa"/>
            <w:gridSpan w:val="4"/>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40" w:lineRule="exact"/>
              <w:jc w:val="left"/>
            </w:pPr>
            <w:r>
              <w:rPr>
                <w:rStyle w:val="25"/>
              </w:rPr>
              <w:t>Бізнес-адміністрування; Менеджмент; Магістр</w:t>
            </w:r>
          </w:p>
        </w:tc>
      </w:tr>
      <w:tr w:rsidR="007B3A7C">
        <w:trPr>
          <w:trHeight w:val="307"/>
        </w:trPr>
        <w:tc>
          <w:tcPr>
            <w:tcW w:w="2669" w:type="dxa"/>
            <w:gridSpan w:val="2"/>
            <w:tcBorders>
              <w:top w:val="single" w:sz="4" w:space="0" w:color="auto"/>
              <w:left w:val="single" w:sz="4" w:space="0" w:color="auto"/>
            </w:tcBorders>
            <w:shd w:val="clear" w:color="auto" w:fill="FFFFFF"/>
            <w:vAlign w:val="bottom"/>
          </w:tcPr>
          <w:p w:rsidR="007B3A7C" w:rsidRDefault="000B039D">
            <w:pPr>
              <w:pStyle w:val="22"/>
              <w:shd w:val="clear" w:color="auto" w:fill="auto"/>
              <w:spacing w:line="240" w:lineRule="exact"/>
              <w:jc w:val="left"/>
            </w:pPr>
            <w:r>
              <w:rPr>
                <w:rStyle w:val="24"/>
              </w:rPr>
              <w:t>Статус дисципліни</w:t>
            </w:r>
          </w:p>
        </w:tc>
        <w:tc>
          <w:tcPr>
            <w:tcW w:w="7666" w:type="dxa"/>
            <w:gridSpan w:val="4"/>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40" w:lineRule="exact"/>
              <w:jc w:val="left"/>
            </w:pPr>
            <w:r>
              <w:rPr>
                <w:rStyle w:val="25"/>
              </w:rPr>
              <w:t>Варіативна</w:t>
            </w:r>
          </w:p>
        </w:tc>
      </w:tr>
      <w:tr w:rsidR="007B3A7C">
        <w:trPr>
          <w:trHeight w:val="562"/>
        </w:trPr>
        <w:tc>
          <w:tcPr>
            <w:tcW w:w="1963" w:type="dxa"/>
            <w:tcBorders>
              <w:top w:val="single" w:sz="4" w:space="0" w:color="auto"/>
              <w:left w:val="single" w:sz="4" w:space="0" w:color="auto"/>
            </w:tcBorders>
            <w:shd w:val="clear" w:color="auto" w:fill="FFFFFF"/>
          </w:tcPr>
          <w:p w:rsidR="007B3A7C" w:rsidRDefault="000B039D">
            <w:pPr>
              <w:pStyle w:val="22"/>
              <w:shd w:val="clear" w:color="auto" w:fill="auto"/>
              <w:spacing w:line="240" w:lineRule="exact"/>
              <w:jc w:val="left"/>
            </w:pPr>
            <w:r>
              <w:rPr>
                <w:rStyle w:val="24"/>
              </w:rPr>
              <w:t xml:space="preserve">Кредити </w:t>
            </w:r>
            <w:r>
              <w:rPr>
                <w:rStyle w:val="24"/>
                <w:lang w:val="en-US" w:eastAsia="en-US" w:bidi="en-US"/>
              </w:rPr>
              <w:t>ECTS</w:t>
            </w:r>
          </w:p>
        </w:tc>
        <w:tc>
          <w:tcPr>
            <w:tcW w:w="706" w:type="dxa"/>
            <w:tcBorders>
              <w:top w:val="single" w:sz="4" w:space="0" w:color="auto"/>
              <w:left w:val="single" w:sz="4" w:space="0" w:color="auto"/>
            </w:tcBorders>
            <w:shd w:val="clear" w:color="auto" w:fill="FFFFFF"/>
          </w:tcPr>
          <w:p w:rsidR="007B3A7C" w:rsidRDefault="000B039D">
            <w:pPr>
              <w:pStyle w:val="22"/>
              <w:shd w:val="clear" w:color="auto" w:fill="auto"/>
              <w:spacing w:line="240" w:lineRule="exact"/>
              <w:jc w:val="left"/>
            </w:pPr>
            <w:r>
              <w:rPr>
                <w:rStyle w:val="25"/>
              </w:rPr>
              <w:t>3</w:t>
            </w:r>
          </w:p>
        </w:tc>
        <w:tc>
          <w:tcPr>
            <w:tcW w:w="1277" w:type="dxa"/>
            <w:tcBorders>
              <w:top w:val="single" w:sz="4" w:space="0" w:color="auto"/>
              <w:left w:val="single" w:sz="4" w:space="0" w:color="auto"/>
            </w:tcBorders>
            <w:shd w:val="clear" w:color="auto" w:fill="FFFFFF"/>
          </w:tcPr>
          <w:p w:rsidR="007B3A7C" w:rsidRDefault="000B039D">
            <w:pPr>
              <w:pStyle w:val="22"/>
              <w:shd w:val="clear" w:color="auto" w:fill="auto"/>
              <w:spacing w:line="240" w:lineRule="exact"/>
              <w:jc w:val="left"/>
            </w:pPr>
            <w:r>
              <w:rPr>
                <w:rStyle w:val="24"/>
              </w:rPr>
              <w:t>Навч. рік</w:t>
            </w:r>
          </w:p>
        </w:tc>
        <w:tc>
          <w:tcPr>
            <w:tcW w:w="1277" w:type="dxa"/>
            <w:tcBorders>
              <w:top w:val="single" w:sz="4" w:space="0" w:color="auto"/>
              <w:left w:val="single" w:sz="4" w:space="0" w:color="auto"/>
            </w:tcBorders>
            <w:shd w:val="clear" w:color="auto" w:fill="FFFFFF"/>
            <w:vAlign w:val="bottom"/>
          </w:tcPr>
          <w:p w:rsidR="008D0EE2" w:rsidRDefault="000B039D" w:rsidP="008D0EE2">
            <w:pPr>
              <w:pStyle w:val="22"/>
              <w:shd w:val="clear" w:color="auto" w:fill="auto"/>
              <w:spacing w:line="283" w:lineRule="exact"/>
              <w:jc w:val="left"/>
              <w:rPr>
                <w:rStyle w:val="25"/>
                <w:lang w:val="en-US"/>
              </w:rPr>
            </w:pPr>
            <w:r>
              <w:rPr>
                <w:rStyle w:val="25"/>
              </w:rPr>
              <w:t>202</w:t>
            </w:r>
            <w:r w:rsidR="0059342F">
              <w:rPr>
                <w:rStyle w:val="25"/>
              </w:rPr>
              <w:t>3</w:t>
            </w:r>
            <w:r>
              <w:rPr>
                <w:rStyle w:val="25"/>
              </w:rPr>
              <w:t>-202</w:t>
            </w:r>
            <w:r w:rsidR="0059342F">
              <w:rPr>
                <w:rStyle w:val="25"/>
              </w:rPr>
              <w:t>4</w:t>
            </w:r>
          </w:p>
          <w:p w:rsidR="007B3A7C" w:rsidRDefault="000B039D" w:rsidP="008D0EE2">
            <w:pPr>
              <w:pStyle w:val="22"/>
              <w:shd w:val="clear" w:color="auto" w:fill="auto"/>
              <w:spacing w:line="283" w:lineRule="exact"/>
              <w:jc w:val="left"/>
            </w:pPr>
            <w:r>
              <w:rPr>
                <w:rStyle w:val="25"/>
              </w:rPr>
              <w:t xml:space="preserve"> 2 семестр</w:t>
            </w:r>
          </w:p>
        </w:tc>
        <w:tc>
          <w:tcPr>
            <w:tcW w:w="5112" w:type="dxa"/>
            <w:gridSpan w:val="2"/>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78" w:lineRule="exact"/>
              <w:jc w:val="left"/>
            </w:pPr>
            <w:r>
              <w:rPr>
                <w:rStyle w:val="24"/>
              </w:rPr>
              <w:t xml:space="preserve">Рік Тижні </w:t>
            </w:r>
            <w:r>
              <w:rPr>
                <w:rStyle w:val="25"/>
              </w:rPr>
              <w:t xml:space="preserve">14 </w:t>
            </w:r>
            <w:r>
              <w:rPr>
                <w:rStyle w:val="24"/>
              </w:rPr>
              <w:t>навчання - 2</w:t>
            </w:r>
          </w:p>
        </w:tc>
      </w:tr>
      <w:tr w:rsidR="007B3A7C">
        <w:trPr>
          <w:trHeight w:val="835"/>
        </w:trPr>
        <w:tc>
          <w:tcPr>
            <w:tcW w:w="1963" w:type="dxa"/>
            <w:tcBorders>
              <w:top w:val="single" w:sz="4" w:space="0" w:color="auto"/>
              <w:left w:val="single" w:sz="4" w:space="0" w:color="auto"/>
            </w:tcBorders>
            <w:shd w:val="clear" w:color="auto" w:fill="FFFFFF"/>
          </w:tcPr>
          <w:p w:rsidR="007B3A7C" w:rsidRDefault="000B039D">
            <w:pPr>
              <w:pStyle w:val="22"/>
              <w:shd w:val="clear" w:color="auto" w:fill="auto"/>
              <w:spacing w:line="240" w:lineRule="exact"/>
              <w:jc w:val="left"/>
            </w:pPr>
            <w:r>
              <w:rPr>
                <w:rStyle w:val="24"/>
              </w:rPr>
              <w:t>Кількість</w:t>
            </w:r>
          </w:p>
          <w:p w:rsidR="007B3A7C" w:rsidRDefault="000B039D">
            <w:pPr>
              <w:pStyle w:val="22"/>
              <w:shd w:val="clear" w:color="auto" w:fill="auto"/>
              <w:spacing w:line="240" w:lineRule="exact"/>
              <w:jc w:val="left"/>
            </w:pPr>
            <w:r>
              <w:rPr>
                <w:rStyle w:val="24"/>
              </w:rPr>
              <w:t>годин</w:t>
            </w:r>
          </w:p>
        </w:tc>
        <w:tc>
          <w:tcPr>
            <w:tcW w:w="706" w:type="dxa"/>
            <w:tcBorders>
              <w:top w:val="single" w:sz="4" w:space="0" w:color="auto"/>
              <w:left w:val="single" w:sz="4" w:space="0" w:color="auto"/>
            </w:tcBorders>
            <w:shd w:val="clear" w:color="auto" w:fill="FFFFFF"/>
          </w:tcPr>
          <w:p w:rsidR="007B3A7C" w:rsidRDefault="000B039D">
            <w:pPr>
              <w:pStyle w:val="22"/>
              <w:shd w:val="clear" w:color="auto" w:fill="auto"/>
              <w:spacing w:line="240" w:lineRule="exact"/>
              <w:jc w:val="left"/>
            </w:pPr>
            <w:r>
              <w:rPr>
                <w:rStyle w:val="25"/>
              </w:rPr>
              <w:t>90</w:t>
            </w:r>
          </w:p>
        </w:tc>
        <w:tc>
          <w:tcPr>
            <w:tcW w:w="2554" w:type="dxa"/>
            <w:gridSpan w:val="2"/>
            <w:tcBorders>
              <w:top w:val="single" w:sz="4" w:space="0" w:color="auto"/>
              <w:left w:val="single" w:sz="4" w:space="0" w:color="auto"/>
            </w:tcBorders>
            <w:shd w:val="clear" w:color="auto" w:fill="FFFFFF"/>
          </w:tcPr>
          <w:p w:rsidR="007B3A7C" w:rsidRDefault="000B039D">
            <w:pPr>
              <w:pStyle w:val="22"/>
              <w:shd w:val="clear" w:color="auto" w:fill="auto"/>
              <w:spacing w:line="278" w:lineRule="exact"/>
              <w:jc w:val="left"/>
            </w:pPr>
            <w:r>
              <w:rPr>
                <w:rStyle w:val="24"/>
              </w:rPr>
              <w:t>Кількість змістових модулів</w:t>
            </w:r>
            <w:r>
              <w:rPr>
                <w:rStyle w:val="24"/>
                <w:vertAlign w:val="superscript"/>
              </w:rPr>
              <w:t>1</w:t>
            </w:r>
          </w:p>
        </w:tc>
        <w:tc>
          <w:tcPr>
            <w:tcW w:w="965" w:type="dxa"/>
            <w:tcBorders>
              <w:top w:val="single" w:sz="4" w:space="0" w:color="auto"/>
              <w:left w:val="single" w:sz="4" w:space="0" w:color="auto"/>
            </w:tcBorders>
            <w:shd w:val="clear" w:color="auto" w:fill="FFFFFF"/>
          </w:tcPr>
          <w:p w:rsidR="007B3A7C" w:rsidRDefault="000B039D">
            <w:pPr>
              <w:pStyle w:val="22"/>
              <w:shd w:val="clear" w:color="auto" w:fill="auto"/>
              <w:spacing w:line="240" w:lineRule="exact"/>
              <w:jc w:val="left"/>
            </w:pPr>
            <w:r>
              <w:rPr>
                <w:rStyle w:val="24"/>
              </w:rPr>
              <w:t>4</w:t>
            </w:r>
          </w:p>
        </w:tc>
        <w:tc>
          <w:tcPr>
            <w:tcW w:w="4147" w:type="dxa"/>
            <w:tcBorders>
              <w:top w:val="single" w:sz="4" w:space="0" w:color="auto"/>
              <w:left w:val="single" w:sz="4" w:space="0" w:color="auto"/>
              <w:right w:val="single" w:sz="4" w:space="0" w:color="auto"/>
            </w:tcBorders>
            <w:shd w:val="clear" w:color="auto" w:fill="FFFFFF"/>
            <w:vAlign w:val="bottom"/>
          </w:tcPr>
          <w:p w:rsidR="008D0EE2" w:rsidRPr="0059342F" w:rsidRDefault="000B039D">
            <w:pPr>
              <w:pStyle w:val="22"/>
              <w:shd w:val="clear" w:color="auto" w:fill="auto"/>
              <w:spacing w:line="278" w:lineRule="exact"/>
              <w:jc w:val="left"/>
              <w:rPr>
                <w:rStyle w:val="24"/>
                <w:lang w:val="ru-RU" w:eastAsia="ru-RU" w:bidi="ru-RU"/>
              </w:rPr>
            </w:pPr>
            <w:r>
              <w:rPr>
                <w:rStyle w:val="24"/>
              </w:rPr>
              <w:t xml:space="preserve">Лекційні заняття - 20 </w:t>
            </w:r>
            <w:r>
              <w:rPr>
                <w:rStyle w:val="24"/>
                <w:lang w:val="ru-RU" w:eastAsia="ru-RU" w:bidi="ru-RU"/>
              </w:rPr>
              <w:t xml:space="preserve">год </w:t>
            </w:r>
          </w:p>
          <w:p w:rsidR="007B3A7C" w:rsidRDefault="000B039D">
            <w:pPr>
              <w:pStyle w:val="22"/>
              <w:shd w:val="clear" w:color="auto" w:fill="auto"/>
              <w:spacing w:line="278" w:lineRule="exact"/>
              <w:jc w:val="left"/>
            </w:pPr>
            <w:r>
              <w:rPr>
                <w:rStyle w:val="24"/>
              </w:rPr>
              <w:t xml:space="preserve">Практичні заняття - 10 </w:t>
            </w:r>
            <w:r>
              <w:rPr>
                <w:rStyle w:val="24"/>
                <w:lang w:val="ru-RU" w:eastAsia="ru-RU" w:bidi="ru-RU"/>
              </w:rPr>
              <w:t xml:space="preserve">год </w:t>
            </w:r>
            <w:r>
              <w:rPr>
                <w:rStyle w:val="24"/>
              </w:rPr>
              <w:t xml:space="preserve">Самостійна робота - 60 </w:t>
            </w:r>
            <w:r>
              <w:rPr>
                <w:rStyle w:val="24"/>
                <w:lang w:val="ru-RU" w:eastAsia="ru-RU" w:bidi="ru-RU"/>
              </w:rPr>
              <w:t>год.</w:t>
            </w:r>
          </w:p>
        </w:tc>
      </w:tr>
      <w:tr w:rsidR="007B3A7C">
        <w:trPr>
          <w:trHeight w:val="288"/>
        </w:trPr>
        <w:tc>
          <w:tcPr>
            <w:tcW w:w="1963"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40" w:lineRule="exact"/>
              <w:jc w:val="left"/>
            </w:pPr>
            <w:r>
              <w:rPr>
                <w:rStyle w:val="24"/>
              </w:rPr>
              <w:t>Вид контролю</w:t>
            </w:r>
          </w:p>
        </w:tc>
        <w:tc>
          <w:tcPr>
            <w:tcW w:w="4225" w:type="dxa"/>
            <w:gridSpan w:val="4"/>
            <w:tcBorders>
              <w:top w:val="single" w:sz="4" w:space="0" w:color="auto"/>
              <w:left w:val="single" w:sz="4" w:space="0" w:color="auto"/>
            </w:tcBorders>
            <w:shd w:val="clear" w:color="auto" w:fill="FFFFFF"/>
            <w:vAlign w:val="bottom"/>
          </w:tcPr>
          <w:p w:rsidR="007B3A7C" w:rsidRDefault="0059342F">
            <w:pPr>
              <w:pStyle w:val="22"/>
              <w:shd w:val="clear" w:color="auto" w:fill="auto"/>
              <w:spacing w:line="240" w:lineRule="exact"/>
              <w:jc w:val="left"/>
            </w:pPr>
            <w:r>
              <w:rPr>
                <w:rStyle w:val="26"/>
              </w:rPr>
              <w:t>Е</w:t>
            </w:r>
            <w:r w:rsidR="000B039D">
              <w:rPr>
                <w:rStyle w:val="26"/>
              </w:rPr>
              <w:t>кзамен</w:t>
            </w:r>
          </w:p>
        </w:tc>
        <w:tc>
          <w:tcPr>
            <w:tcW w:w="4147" w:type="dxa"/>
            <w:tcBorders>
              <w:top w:val="single" w:sz="4" w:space="0" w:color="auto"/>
              <w:left w:val="single" w:sz="4" w:space="0" w:color="auto"/>
              <w:right w:val="single" w:sz="4" w:space="0" w:color="auto"/>
            </w:tcBorders>
            <w:shd w:val="clear" w:color="auto" w:fill="FFFFFF"/>
          </w:tcPr>
          <w:p w:rsidR="007B3A7C" w:rsidRDefault="007B3A7C">
            <w:pPr>
              <w:rPr>
                <w:sz w:val="10"/>
                <w:szCs w:val="10"/>
              </w:rPr>
            </w:pPr>
          </w:p>
        </w:tc>
      </w:tr>
      <w:tr w:rsidR="007B3A7C">
        <w:trPr>
          <w:trHeight w:val="288"/>
        </w:trPr>
        <w:tc>
          <w:tcPr>
            <w:tcW w:w="3946" w:type="dxa"/>
            <w:gridSpan w:val="3"/>
            <w:tcBorders>
              <w:top w:val="single" w:sz="4" w:space="0" w:color="auto"/>
              <w:left w:val="single" w:sz="4" w:space="0" w:color="auto"/>
            </w:tcBorders>
            <w:shd w:val="clear" w:color="auto" w:fill="FFFFFF"/>
            <w:vAlign w:val="bottom"/>
          </w:tcPr>
          <w:p w:rsidR="007B3A7C" w:rsidRDefault="000B039D">
            <w:pPr>
              <w:pStyle w:val="22"/>
              <w:shd w:val="clear" w:color="auto" w:fill="auto"/>
              <w:spacing w:line="240" w:lineRule="exact"/>
              <w:jc w:val="left"/>
            </w:pPr>
            <w:r>
              <w:rPr>
                <w:rStyle w:val="24"/>
              </w:rPr>
              <w:t xml:space="preserve">Посилання на курс в </w:t>
            </w:r>
            <w:r>
              <w:rPr>
                <w:rStyle w:val="24"/>
                <w:lang w:val="en-US" w:eastAsia="en-US" w:bidi="en-US"/>
              </w:rPr>
              <w:t>Moodle</w:t>
            </w:r>
          </w:p>
        </w:tc>
        <w:tc>
          <w:tcPr>
            <w:tcW w:w="6389" w:type="dxa"/>
            <w:gridSpan w:val="3"/>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40" w:lineRule="exact"/>
              <w:jc w:val="left"/>
            </w:pPr>
            <w:hyperlink r:id="rId9" w:history="1">
              <w:r>
                <w:rPr>
                  <w:rStyle w:val="a3"/>
                  <w:lang w:val="en-US" w:eastAsia="en-US" w:bidi="en-US"/>
                </w:rPr>
                <w:t>https</w:t>
              </w:r>
              <w:r w:rsidRPr="008D0EE2">
                <w:rPr>
                  <w:rStyle w:val="a3"/>
                  <w:lang w:eastAsia="en-US" w:bidi="en-US"/>
                </w:rPr>
                <w:t>://</w:t>
              </w:r>
              <w:r>
                <w:rPr>
                  <w:rStyle w:val="a3"/>
                  <w:lang w:val="en-US" w:eastAsia="en-US" w:bidi="en-US"/>
                </w:rPr>
                <w:t>moodle</w:t>
              </w:r>
              <w:r w:rsidRPr="008D0EE2">
                <w:rPr>
                  <w:rStyle w:val="a3"/>
                  <w:lang w:eastAsia="en-US" w:bidi="en-US"/>
                </w:rPr>
                <w:t>.</w:t>
              </w:r>
              <w:r>
                <w:rPr>
                  <w:rStyle w:val="a3"/>
                  <w:lang w:val="en-US" w:eastAsia="en-US" w:bidi="en-US"/>
                </w:rPr>
                <w:t>znu</w:t>
              </w:r>
              <w:r w:rsidRPr="008D0EE2">
                <w:rPr>
                  <w:rStyle w:val="a3"/>
                  <w:lang w:eastAsia="en-US" w:bidi="en-US"/>
                </w:rPr>
                <w:t>.</w:t>
              </w:r>
              <w:r>
                <w:rPr>
                  <w:rStyle w:val="a3"/>
                  <w:lang w:val="en-US" w:eastAsia="en-US" w:bidi="en-US"/>
                </w:rPr>
                <w:t>edu</w:t>
              </w:r>
              <w:r w:rsidRPr="008D0EE2">
                <w:rPr>
                  <w:rStyle w:val="a3"/>
                  <w:lang w:eastAsia="en-US" w:bidi="en-US"/>
                </w:rPr>
                <w:t>.</w:t>
              </w:r>
              <w:r>
                <w:rPr>
                  <w:rStyle w:val="a3"/>
                  <w:lang w:val="en-US" w:eastAsia="en-US" w:bidi="en-US"/>
                </w:rPr>
                <w:t>ua</w:t>
              </w:r>
              <w:r w:rsidRPr="008D0EE2">
                <w:rPr>
                  <w:rStyle w:val="a3"/>
                  <w:lang w:eastAsia="en-US" w:bidi="en-US"/>
                </w:rPr>
                <w:t>/</w:t>
              </w:r>
              <w:r>
                <w:rPr>
                  <w:rStyle w:val="a3"/>
                  <w:lang w:val="en-US" w:eastAsia="en-US" w:bidi="en-US"/>
                </w:rPr>
                <w:t>course</w:t>
              </w:r>
              <w:r w:rsidRPr="008D0EE2">
                <w:rPr>
                  <w:rStyle w:val="a3"/>
                  <w:lang w:eastAsia="en-US" w:bidi="en-US"/>
                </w:rPr>
                <w:t>/</w:t>
              </w:r>
              <w:r>
                <w:rPr>
                  <w:rStyle w:val="a3"/>
                  <w:lang w:val="en-US" w:eastAsia="en-US" w:bidi="en-US"/>
                </w:rPr>
                <w:t>view</w:t>
              </w:r>
              <w:r w:rsidRPr="008D0EE2">
                <w:rPr>
                  <w:rStyle w:val="a3"/>
                  <w:lang w:eastAsia="en-US" w:bidi="en-US"/>
                </w:rPr>
                <w:t>.</w:t>
              </w:r>
              <w:r>
                <w:rPr>
                  <w:rStyle w:val="a3"/>
                  <w:lang w:val="en-US" w:eastAsia="en-US" w:bidi="en-US"/>
                </w:rPr>
                <w:t>php</w:t>
              </w:r>
              <w:r w:rsidRPr="008D0EE2">
                <w:rPr>
                  <w:rStyle w:val="a3"/>
                  <w:lang w:eastAsia="en-US" w:bidi="en-US"/>
                </w:rPr>
                <w:t>?</w:t>
              </w:r>
              <w:r>
                <w:rPr>
                  <w:rStyle w:val="a3"/>
                  <w:lang w:val="en-US" w:eastAsia="en-US" w:bidi="en-US"/>
                </w:rPr>
                <w:t>id</w:t>
              </w:r>
              <w:r w:rsidRPr="008D0EE2">
                <w:rPr>
                  <w:rStyle w:val="a3"/>
                  <w:lang w:eastAsia="en-US" w:bidi="en-US"/>
                </w:rPr>
                <w:t>=2422</w:t>
              </w:r>
            </w:hyperlink>
          </w:p>
        </w:tc>
      </w:tr>
      <w:tr w:rsidR="007B3A7C">
        <w:trPr>
          <w:trHeight w:val="571"/>
        </w:trPr>
        <w:tc>
          <w:tcPr>
            <w:tcW w:w="3946" w:type="dxa"/>
            <w:gridSpan w:val="3"/>
            <w:tcBorders>
              <w:top w:val="single" w:sz="4" w:space="0" w:color="auto"/>
              <w:left w:val="single" w:sz="4" w:space="0" w:color="auto"/>
              <w:bottom w:val="single" w:sz="4" w:space="0" w:color="auto"/>
            </w:tcBorders>
            <w:shd w:val="clear" w:color="auto" w:fill="FFFFFF"/>
          </w:tcPr>
          <w:p w:rsidR="007B3A7C" w:rsidRDefault="000B039D">
            <w:pPr>
              <w:pStyle w:val="22"/>
              <w:shd w:val="clear" w:color="auto" w:fill="auto"/>
              <w:spacing w:line="240" w:lineRule="exact"/>
              <w:jc w:val="left"/>
            </w:pPr>
            <w:r>
              <w:rPr>
                <w:rStyle w:val="24"/>
              </w:rPr>
              <w:t>Консультації:</w:t>
            </w:r>
          </w:p>
        </w:tc>
        <w:tc>
          <w:tcPr>
            <w:tcW w:w="6389" w:type="dxa"/>
            <w:gridSpan w:val="3"/>
            <w:tcBorders>
              <w:top w:val="single" w:sz="4" w:space="0" w:color="auto"/>
              <w:left w:val="single" w:sz="4" w:space="0" w:color="auto"/>
              <w:bottom w:val="single" w:sz="4" w:space="0" w:color="auto"/>
              <w:right w:val="single" w:sz="4" w:space="0" w:color="auto"/>
            </w:tcBorders>
            <w:shd w:val="clear" w:color="auto" w:fill="FFFFFF"/>
          </w:tcPr>
          <w:p w:rsidR="007B3A7C" w:rsidRDefault="000B039D">
            <w:pPr>
              <w:pStyle w:val="22"/>
              <w:shd w:val="clear" w:color="auto" w:fill="auto"/>
              <w:spacing w:line="240" w:lineRule="exact"/>
              <w:jc w:val="left"/>
            </w:pPr>
            <w:r>
              <w:rPr>
                <w:rStyle w:val="25"/>
              </w:rPr>
              <w:t>щочетверга, 12.55-14.15 або за домовленістю чи ел.поштою</w:t>
            </w:r>
          </w:p>
        </w:tc>
      </w:tr>
    </w:tbl>
    <w:p w:rsidR="007B3A7C" w:rsidRDefault="000B039D">
      <w:pPr>
        <w:pStyle w:val="20"/>
        <w:keepNext/>
        <w:keepLines/>
        <w:shd w:val="clear" w:color="auto" w:fill="auto"/>
        <w:spacing w:line="278" w:lineRule="exact"/>
        <w:jc w:val="left"/>
      </w:pPr>
      <w:bookmarkStart w:id="1" w:name="bookmark1"/>
      <w:r>
        <w:t>ОПИС КУРСУ</w:t>
      </w:r>
      <w:bookmarkEnd w:id="1"/>
    </w:p>
    <w:p w:rsidR="007B3A7C" w:rsidRDefault="000B039D">
      <w:pPr>
        <w:pStyle w:val="22"/>
        <w:shd w:val="clear" w:color="auto" w:fill="auto"/>
        <w:spacing w:line="278" w:lineRule="exact"/>
        <w:jc w:val="left"/>
      </w:pPr>
      <w:r w:rsidRPr="008D0EE2">
        <w:rPr>
          <w:lang w:eastAsia="ru-RU" w:bidi="ru-RU"/>
        </w:rPr>
        <w:t xml:space="preserve">Консалтинг </w:t>
      </w:r>
      <w:r>
        <w:t>є видом професійної діяльності, актуальність та затребуваність якої зумовлена постійним пошуком підприємцями нових засобів підвищення ефективності бізнесу, спробами керівників знайти комерційне застосування своїм здібностям, логікою розвитку організаційної науки і практики.</w:t>
      </w:r>
    </w:p>
    <w:p w:rsidR="007B3A7C" w:rsidRDefault="000B039D">
      <w:pPr>
        <w:pStyle w:val="22"/>
        <w:shd w:val="clear" w:color="auto" w:fill="auto"/>
        <w:spacing w:line="278" w:lineRule="exact"/>
        <w:jc w:val="left"/>
      </w:pPr>
      <w:r>
        <w:rPr>
          <w:rStyle w:val="23"/>
        </w:rPr>
        <w:t xml:space="preserve">Мета курсу </w:t>
      </w:r>
      <w:r>
        <w:t>- засвоєння здобувачами вищої освіти системних знань щодо об’єктивних закономірностей, умов, процесів і специфічних особливостей діяльності підприємств, розкриття можливостей консалтингу і розробки рекомендацій щодо ефективного використання його потенціалу в розвитку реального бізнесу, враховуючи рівень його конкурентності.</w:t>
      </w:r>
    </w:p>
    <w:p w:rsidR="007B3A7C" w:rsidRDefault="000B039D">
      <w:pPr>
        <w:pStyle w:val="22"/>
        <w:shd w:val="clear" w:color="auto" w:fill="auto"/>
        <w:jc w:val="left"/>
      </w:pPr>
      <w:r>
        <w:t>Вивчення курсу передбачає поєднання різних форматів та методів навчання:</w:t>
      </w:r>
    </w:p>
    <w:p w:rsidR="007B3A7C" w:rsidRDefault="000B039D">
      <w:pPr>
        <w:pStyle w:val="22"/>
        <w:numPr>
          <w:ilvl w:val="0"/>
          <w:numId w:val="1"/>
        </w:numPr>
        <w:shd w:val="clear" w:color="auto" w:fill="auto"/>
        <w:tabs>
          <w:tab w:val="left" w:pos="247"/>
        </w:tabs>
        <w:jc w:val="left"/>
      </w:pPr>
      <w:r>
        <w:t xml:space="preserve">інтерактивний </w:t>
      </w:r>
      <w:r>
        <w:rPr>
          <w:lang w:val="ru-RU" w:eastAsia="ru-RU" w:bidi="ru-RU"/>
        </w:rPr>
        <w:t xml:space="preserve">формат </w:t>
      </w:r>
      <w:r>
        <w:t>навчання, основою якого є проведення дебатів, обговорень, дискусій щодо проблемних ситуацій, які мають місце в бізнесі;</w:t>
      </w:r>
    </w:p>
    <w:p w:rsidR="007B3A7C" w:rsidRDefault="000B039D">
      <w:pPr>
        <w:pStyle w:val="22"/>
        <w:numPr>
          <w:ilvl w:val="0"/>
          <w:numId w:val="1"/>
        </w:numPr>
        <w:shd w:val="clear" w:color="auto" w:fill="auto"/>
        <w:tabs>
          <w:tab w:val="left" w:pos="247"/>
        </w:tabs>
        <w:jc w:val="left"/>
      </w:pPr>
      <w:r>
        <w:t>методи навчання: словесні, наочні, аналітичні, репродуктивні та продуктивні</w:t>
      </w:r>
    </w:p>
    <w:p w:rsidR="007B3A7C" w:rsidRDefault="000B039D">
      <w:pPr>
        <w:pStyle w:val="22"/>
        <w:numPr>
          <w:ilvl w:val="0"/>
          <w:numId w:val="1"/>
        </w:numPr>
        <w:shd w:val="clear" w:color="auto" w:fill="auto"/>
        <w:tabs>
          <w:tab w:val="left" w:pos="247"/>
        </w:tabs>
        <w:jc w:val="left"/>
      </w:pPr>
      <w:r>
        <w:t>виконання практичних занять, розв’язок ситуаційних завдань індивідуально та в групах.</w:t>
      </w:r>
    </w:p>
    <w:p w:rsidR="007B3A7C" w:rsidRDefault="000B039D">
      <w:pPr>
        <w:pStyle w:val="22"/>
        <w:shd w:val="clear" w:color="auto" w:fill="auto"/>
        <w:jc w:val="left"/>
      </w:pPr>
      <w:r>
        <w:t>Курс орієнтований на засвоєння студентами методичного інструментарію щодо організації ефективної роботи на конкурентних іноземних ринках, обґрунтування вибору найбільш оптимальних схем доставки вантажів та товарів, вибору найбільш оптимального варіанту митного оформлення тощо.</w:t>
      </w:r>
    </w:p>
    <w:p w:rsidR="007B3A7C" w:rsidRDefault="000B039D">
      <w:pPr>
        <w:pStyle w:val="22"/>
        <w:shd w:val="clear" w:color="auto" w:fill="auto"/>
        <w:jc w:val="left"/>
        <w:sectPr w:rsidR="007B3A7C">
          <w:pgSz w:w="11909" w:h="16834"/>
          <w:pgMar w:top="708" w:right="543" w:bottom="708" w:left="1011" w:header="0" w:footer="3" w:gutter="0"/>
          <w:cols w:space="720"/>
          <w:noEndnote/>
          <w:docGrid w:linePitch="360"/>
        </w:sectPr>
      </w:pPr>
      <w:r>
        <w:t>Застосування цього інструментарію допоможе студентам підготуватися до написання кваліфікаційної роботи, підготуватися до майбутньої професійної діяльності.</w:t>
      </w:r>
    </w:p>
    <w:p w:rsidR="007B3A7C" w:rsidRDefault="008D0EE2" w:rsidP="008D0EE2">
      <w:pPr>
        <w:jc w:val="right"/>
        <w:rPr>
          <w:sz w:val="2"/>
          <w:szCs w:val="2"/>
        </w:rPr>
      </w:pPr>
      <w:r>
        <w:rPr>
          <w:noProof/>
          <w:lang w:val="en-US" w:eastAsia="en-US" w:bidi="ar-SA"/>
        </w:rPr>
        <w:lastRenderedPageBreak/>
        <w:drawing>
          <wp:inline distT="0" distB="0" distL="0" distR="0">
            <wp:extent cx="534035" cy="556260"/>
            <wp:effectExtent l="0" t="0" r="0" b="0"/>
            <wp:docPr id="2" name="Рисунок 2" descr="C:\Users\Alex\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ppData\Local\Temp\FineReader12.00\media\image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035" cy="556260"/>
                    </a:xfrm>
                    <a:prstGeom prst="rect">
                      <a:avLst/>
                    </a:prstGeom>
                    <a:noFill/>
                    <a:ln>
                      <a:noFill/>
                    </a:ln>
                  </pic:spPr>
                </pic:pic>
              </a:graphicData>
            </a:graphic>
          </wp:inline>
        </w:drawing>
      </w:r>
    </w:p>
    <w:p w:rsidR="007B3A7C" w:rsidRDefault="000B039D">
      <w:pPr>
        <w:pStyle w:val="20"/>
        <w:keepNext/>
        <w:keepLines/>
        <w:shd w:val="clear" w:color="auto" w:fill="auto"/>
        <w:spacing w:line="283" w:lineRule="exact"/>
        <w:jc w:val="left"/>
      </w:pPr>
      <w:bookmarkStart w:id="2" w:name="bookmark2"/>
      <w:r>
        <w:t>ОЧІКУВАНІ РЕЗУЛЬТАТИ НАВЧАННЯ</w:t>
      </w:r>
      <w:bookmarkEnd w:id="2"/>
    </w:p>
    <w:p w:rsidR="007B3A7C" w:rsidRDefault="000B039D">
      <w:pPr>
        <w:pStyle w:val="22"/>
        <w:shd w:val="clear" w:color="auto" w:fill="auto"/>
        <w:spacing w:line="283" w:lineRule="exact"/>
        <w:ind w:firstLine="360"/>
        <w:jc w:val="left"/>
      </w:pPr>
      <w:r>
        <w:t>У результаті вивчення навчальної дисципліни студент повинен:</w:t>
      </w:r>
    </w:p>
    <w:p w:rsidR="007B3A7C" w:rsidRDefault="000B039D">
      <w:pPr>
        <w:pStyle w:val="30"/>
        <w:keepNext/>
        <w:keepLines/>
        <w:shd w:val="clear" w:color="auto" w:fill="auto"/>
        <w:ind w:firstLine="360"/>
        <w:jc w:val="left"/>
      </w:pPr>
      <w:bookmarkStart w:id="3" w:name="bookmark3"/>
      <w:r>
        <w:t>знати:</w:t>
      </w:r>
      <w:bookmarkEnd w:id="3"/>
    </w:p>
    <w:p w:rsidR="007B3A7C" w:rsidRDefault="000B039D">
      <w:pPr>
        <w:pStyle w:val="22"/>
        <w:numPr>
          <w:ilvl w:val="0"/>
          <w:numId w:val="1"/>
        </w:numPr>
        <w:shd w:val="clear" w:color="auto" w:fill="auto"/>
        <w:tabs>
          <w:tab w:val="left" w:pos="920"/>
        </w:tabs>
        <w:spacing w:line="283" w:lineRule="exact"/>
        <w:ind w:firstLine="360"/>
        <w:jc w:val="left"/>
      </w:pPr>
      <w:r>
        <w:t xml:space="preserve">базові завдання та принципи </w:t>
      </w:r>
      <w:r>
        <w:rPr>
          <w:lang w:val="ru-RU" w:eastAsia="ru-RU" w:bidi="ru-RU"/>
        </w:rPr>
        <w:t>консалтингу;</w:t>
      </w:r>
    </w:p>
    <w:p w:rsidR="007B3A7C" w:rsidRDefault="000B039D">
      <w:pPr>
        <w:pStyle w:val="22"/>
        <w:numPr>
          <w:ilvl w:val="0"/>
          <w:numId w:val="1"/>
        </w:numPr>
        <w:shd w:val="clear" w:color="auto" w:fill="auto"/>
        <w:tabs>
          <w:tab w:val="left" w:pos="920"/>
        </w:tabs>
        <w:spacing w:line="283" w:lineRule="exact"/>
        <w:ind w:firstLine="360"/>
        <w:jc w:val="left"/>
      </w:pPr>
      <w:r>
        <w:t>особливості консультаційних послуг в сфері ЗЕД, підходи до їх класифікації;</w:t>
      </w:r>
    </w:p>
    <w:p w:rsidR="007B3A7C" w:rsidRDefault="000B039D">
      <w:pPr>
        <w:pStyle w:val="22"/>
        <w:numPr>
          <w:ilvl w:val="0"/>
          <w:numId w:val="1"/>
        </w:numPr>
        <w:shd w:val="clear" w:color="auto" w:fill="auto"/>
        <w:tabs>
          <w:tab w:val="left" w:pos="920"/>
        </w:tabs>
        <w:spacing w:line="283" w:lineRule="exact"/>
        <w:ind w:firstLine="360"/>
        <w:jc w:val="left"/>
      </w:pPr>
      <w:r>
        <w:t>моделі консультування, переваги та недоліки кожної з них;</w:t>
      </w:r>
    </w:p>
    <w:p w:rsidR="007B3A7C" w:rsidRDefault="000B039D">
      <w:pPr>
        <w:pStyle w:val="22"/>
        <w:numPr>
          <w:ilvl w:val="0"/>
          <w:numId w:val="1"/>
        </w:numPr>
        <w:shd w:val="clear" w:color="auto" w:fill="auto"/>
        <w:tabs>
          <w:tab w:val="left" w:pos="920"/>
        </w:tabs>
        <w:spacing w:line="283" w:lineRule="exact"/>
        <w:ind w:firstLine="360"/>
        <w:jc w:val="left"/>
      </w:pPr>
      <w:r>
        <w:t>методи дослідження внутрішнього середовища підприємства-суб’єкта ЗЕД;</w:t>
      </w:r>
    </w:p>
    <w:p w:rsidR="007B3A7C" w:rsidRDefault="000B039D">
      <w:pPr>
        <w:pStyle w:val="22"/>
        <w:numPr>
          <w:ilvl w:val="0"/>
          <w:numId w:val="1"/>
        </w:numPr>
        <w:shd w:val="clear" w:color="auto" w:fill="auto"/>
        <w:tabs>
          <w:tab w:val="left" w:pos="882"/>
        </w:tabs>
        <w:spacing w:line="283" w:lineRule="exact"/>
        <w:ind w:firstLine="360"/>
        <w:jc w:val="left"/>
      </w:pPr>
      <w:r>
        <w:t>методи дослідження факторів зовнішнього середовища: споживачів, конкурентів, постачальників, посередників, контактних аудиторій, специфіку взаємодії з ними підприємств- суб’єктів ЗЕД .</w:t>
      </w:r>
    </w:p>
    <w:p w:rsidR="007B3A7C" w:rsidRDefault="000B039D">
      <w:pPr>
        <w:pStyle w:val="22"/>
        <w:numPr>
          <w:ilvl w:val="0"/>
          <w:numId w:val="1"/>
        </w:numPr>
        <w:shd w:val="clear" w:color="auto" w:fill="auto"/>
        <w:tabs>
          <w:tab w:val="left" w:pos="920"/>
        </w:tabs>
        <w:spacing w:line="283" w:lineRule="exact"/>
        <w:ind w:firstLine="360"/>
        <w:jc w:val="left"/>
      </w:pPr>
      <w:r>
        <w:t>підходи до розробки стратегій діяльності підприємств, в тому числі на зовнішніх ринках.</w:t>
      </w:r>
    </w:p>
    <w:p w:rsidR="007B3A7C" w:rsidRDefault="000B039D">
      <w:pPr>
        <w:pStyle w:val="32"/>
        <w:shd w:val="clear" w:color="auto" w:fill="auto"/>
        <w:ind w:firstLine="360"/>
        <w:jc w:val="left"/>
      </w:pPr>
      <w:r>
        <w:t>Вміти:</w:t>
      </w:r>
    </w:p>
    <w:p w:rsidR="007B3A7C" w:rsidRDefault="000B039D">
      <w:pPr>
        <w:pStyle w:val="22"/>
        <w:numPr>
          <w:ilvl w:val="0"/>
          <w:numId w:val="1"/>
        </w:numPr>
        <w:shd w:val="clear" w:color="auto" w:fill="auto"/>
        <w:tabs>
          <w:tab w:val="left" w:pos="882"/>
        </w:tabs>
        <w:spacing w:line="283" w:lineRule="exact"/>
        <w:ind w:firstLine="360"/>
        <w:jc w:val="left"/>
      </w:pPr>
      <w:r>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 міжнародного середовища;</w:t>
      </w:r>
    </w:p>
    <w:p w:rsidR="007B3A7C" w:rsidRDefault="000B039D">
      <w:pPr>
        <w:pStyle w:val="22"/>
        <w:numPr>
          <w:ilvl w:val="0"/>
          <w:numId w:val="1"/>
        </w:numPr>
        <w:shd w:val="clear" w:color="auto" w:fill="auto"/>
        <w:tabs>
          <w:tab w:val="left" w:pos="920"/>
        </w:tabs>
        <w:spacing w:line="283" w:lineRule="exact"/>
        <w:ind w:firstLine="360"/>
        <w:jc w:val="left"/>
      </w:pPr>
      <w:r>
        <w:t>ідентифікувати проблеми в організації та обґрунтовувати методи їх вирішення;</w:t>
      </w:r>
    </w:p>
    <w:p w:rsidR="007B3A7C" w:rsidRDefault="000B039D">
      <w:pPr>
        <w:pStyle w:val="22"/>
        <w:numPr>
          <w:ilvl w:val="0"/>
          <w:numId w:val="1"/>
        </w:numPr>
        <w:shd w:val="clear" w:color="auto" w:fill="auto"/>
        <w:tabs>
          <w:tab w:val="left" w:pos="920"/>
        </w:tabs>
        <w:spacing w:line="283" w:lineRule="exact"/>
        <w:ind w:firstLine="360"/>
        <w:jc w:val="left"/>
      </w:pPr>
      <w:r>
        <w:t>проектувати ефективні системи управління організаціями-суб’єктами ЗЕД;</w:t>
      </w:r>
    </w:p>
    <w:p w:rsidR="007B3A7C" w:rsidRDefault="000B039D">
      <w:pPr>
        <w:pStyle w:val="22"/>
        <w:numPr>
          <w:ilvl w:val="0"/>
          <w:numId w:val="1"/>
        </w:numPr>
        <w:shd w:val="clear" w:color="auto" w:fill="auto"/>
        <w:tabs>
          <w:tab w:val="left" w:pos="920"/>
        </w:tabs>
        <w:spacing w:line="283" w:lineRule="exact"/>
        <w:ind w:firstLine="360"/>
        <w:jc w:val="left"/>
      </w:pPr>
      <w:r>
        <w:t>обґрунтовувати та управляти проектами, генерувати підприємницькі ідеї;</w:t>
      </w:r>
    </w:p>
    <w:p w:rsidR="007B3A7C" w:rsidRDefault="000B039D">
      <w:pPr>
        <w:pStyle w:val="22"/>
        <w:numPr>
          <w:ilvl w:val="0"/>
          <w:numId w:val="1"/>
        </w:numPr>
        <w:shd w:val="clear" w:color="auto" w:fill="auto"/>
        <w:tabs>
          <w:tab w:val="left" w:pos="882"/>
        </w:tabs>
        <w:spacing w:line="283" w:lineRule="exact"/>
        <w:ind w:firstLine="360"/>
        <w:jc w:val="left"/>
      </w:pPr>
      <w:r>
        <w:t>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 економічні умови ведення бізнесу на міжнародних ринках;</w:t>
      </w:r>
    </w:p>
    <w:p w:rsidR="007B3A7C" w:rsidRDefault="000B039D">
      <w:pPr>
        <w:pStyle w:val="22"/>
        <w:numPr>
          <w:ilvl w:val="0"/>
          <w:numId w:val="1"/>
        </w:numPr>
        <w:shd w:val="clear" w:color="auto" w:fill="auto"/>
        <w:tabs>
          <w:tab w:val="left" w:pos="882"/>
        </w:tabs>
        <w:spacing w:line="278" w:lineRule="exact"/>
        <w:ind w:firstLine="360"/>
        <w:jc w:val="left"/>
      </w:pPr>
      <w:r>
        <w:t>застосовувати спеціалізоване програмне забезпечення та інформаційні системи для вирішення задач управління організацією;</w:t>
      </w:r>
    </w:p>
    <w:p w:rsidR="007B3A7C" w:rsidRDefault="000B039D">
      <w:pPr>
        <w:pStyle w:val="22"/>
        <w:numPr>
          <w:ilvl w:val="0"/>
          <w:numId w:val="1"/>
        </w:numPr>
        <w:shd w:val="clear" w:color="auto" w:fill="auto"/>
        <w:tabs>
          <w:tab w:val="left" w:pos="882"/>
        </w:tabs>
        <w:spacing w:line="278" w:lineRule="exact"/>
        <w:ind w:firstLine="360"/>
        <w:jc w:val="left"/>
      </w:pPr>
      <w:r>
        <w:t>вміти делегувати повноваження та керівництво організацію, формувати стратегічні цілі функціонування організаційних систем, визначати місію та цілі діяльності бізнес-структур;</w:t>
      </w:r>
    </w:p>
    <w:p w:rsidR="007B3A7C" w:rsidRDefault="000B039D">
      <w:pPr>
        <w:pStyle w:val="22"/>
        <w:numPr>
          <w:ilvl w:val="0"/>
          <w:numId w:val="1"/>
        </w:numPr>
        <w:shd w:val="clear" w:color="auto" w:fill="auto"/>
        <w:tabs>
          <w:tab w:val="left" w:pos="882"/>
        </w:tabs>
        <w:ind w:firstLine="360"/>
        <w:jc w:val="left"/>
      </w:pPr>
      <w:r>
        <w:t>контролювати виробничі процеси, застосовувати інструментарій оцінки економічного потенціалу, ресурсного забезпечення, ризиків, ефективності діяльності бізнес-структур;</w:t>
      </w:r>
    </w:p>
    <w:p w:rsidR="007B3A7C" w:rsidRDefault="000B039D">
      <w:pPr>
        <w:pStyle w:val="22"/>
        <w:numPr>
          <w:ilvl w:val="0"/>
          <w:numId w:val="1"/>
        </w:numPr>
        <w:shd w:val="clear" w:color="auto" w:fill="auto"/>
        <w:tabs>
          <w:tab w:val="left" w:pos="891"/>
        </w:tabs>
        <w:ind w:firstLine="360"/>
        <w:jc w:val="left"/>
      </w:pPr>
      <w:r>
        <w:t>розраховувати потребу в інноваціях та інвестиціях в діяльності підприємств, здійснювати заходи щодо впровадження економічно обґрунтованих інновацій, оптимального та обґрунтованого використання різних видів фінансових ресурсів;</w:t>
      </w:r>
    </w:p>
    <w:p w:rsidR="007B3A7C" w:rsidRDefault="000B039D">
      <w:pPr>
        <w:pStyle w:val="30"/>
        <w:keepNext/>
        <w:keepLines/>
        <w:shd w:val="clear" w:color="auto" w:fill="auto"/>
        <w:spacing w:line="274" w:lineRule="exact"/>
        <w:jc w:val="left"/>
      </w:pPr>
      <w:bookmarkStart w:id="4" w:name="bookmark4"/>
      <w:r>
        <w:t xml:space="preserve">У разі успішного завершення курсу студент </w:t>
      </w:r>
      <w:r>
        <w:rPr>
          <w:rStyle w:val="33"/>
          <w:b/>
          <w:bCs/>
        </w:rPr>
        <w:t>зможе</w:t>
      </w:r>
      <w:r>
        <w:t>:</w:t>
      </w:r>
      <w:bookmarkEnd w:id="4"/>
    </w:p>
    <w:p w:rsidR="007B3A7C" w:rsidRDefault="000B039D">
      <w:pPr>
        <w:pStyle w:val="22"/>
        <w:numPr>
          <w:ilvl w:val="0"/>
          <w:numId w:val="2"/>
        </w:numPr>
        <w:shd w:val="clear" w:color="auto" w:fill="auto"/>
        <w:tabs>
          <w:tab w:val="left" w:pos="915"/>
        </w:tabs>
        <w:ind w:firstLine="360"/>
        <w:jc w:val="left"/>
      </w:pPr>
      <w:r>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p>
    <w:p w:rsidR="007B3A7C" w:rsidRDefault="000B039D">
      <w:pPr>
        <w:pStyle w:val="22"/>
        <w:numPr>
          <w:ilvl w:val="0"/>
          <w:numId w:val="2"/>
        </w:numPr>
        <w:shd w:val="clear" w:color="auto" w:fill="auto"/>
        <w:tabs>
          <w:tab w:val="left" w:pos="954"/>
        </w:tabs>
        <w:ind w:firstLine="360"/>
        <w:jc w:val="left"/>
      </w:pPr>
      <w:r>
        <w:t>Ідентифікувати проблеми в організації та обґрунтовувати методи їх вирішення.</w:t>
      </w:r>
    </w:p>
    <w:p w:rsidR="007B3A7C" w:rsidRDefault="000B039D">
      <w:pPr>
        <w:pStyle w:val="22"/>
        <w:numPr>
          <w:ilvl w:val="0"/>
          <w:numId w:val="2"/>
        </w:numPr>
        <w:shd w:val="clear" w:color="auto" w:fill="auto"/>
        <w:tabs>
          <w:tab w:val="left" w:pos="954"/>
        </w:tabs>
        <w:ind w:firstLine="360"/>
        <w:jc w:val="left"/>
      </w:pPr>
      <w:r>
        <w:t>Проектувати ефективні системи управління організаціями.</w:t>
      </w:r>
    </w:p>
    <w:p w:rsidR="007B3A7C" w:rsidRDefault="000B039D">
      <w:pPr>
        <w:pStyle w:val="22"/>
        <w:numPr>
          <w:ilvl w:val="0"/>
          <w:numId w:val="2"/>
        </w:numPr>
        <w:shd w:val="clear" w:color="auto" w:fill="auto"/>
        <w:tabs>
          <w:tab w:val="left" w:pos="954"/>
        </w:tabs>
        <w:ind w:firstLine="360"/>
        <w:jc w:val="left"/>
      </w:pPr>
      <w:r>
        <w:t>Обґрунтовувати та управляти проектами, генерувати підприємницькі ідеї.</w:t>
      </w:r>
    </w:p>
    <w:p w:rsidR="007B3A7C" w:rsidRDefault="000B039D">
      <w:pPr>
        <w:pStyle w:val="22"/>
        <w:numPr>
          <w:ilvl w:val="0"/>
          <w:numId w:val="2"/>
        </w:numPr>
        <w:shd w:val="clear" w:color="auto" w:fill="auto"/>
        <w:tabs>
          <w:tab w:val="left" w:pos="925"/>
        </w:tabs>
        <w:ind w:firstLine="360"/>
        <w:jc w:val="left"/>
      </w:pPr>
      <w:r>
        <w:t>Застосовувати спеціалізоване програмне забезпечення та інформаційні системи для вирішення задач управління організацією.</w:t>
      </w:r>
    </w:p>
    <w:p w:rsidR="007B3A7C" w:rsidRDefault="000B039D">
      <w:pPr>
        <w:pStyle w:val="22"/>
        <w:numPr>
          <w:ilvl w:val="0"/>
          <w:numId w:val="2"/>
        </w:numPr>
        <w:shd w:val="clear" w:color="auto" w:fill="auto"/>
        <w:tabs>
          <w:tab w:val="left" w:pos="915"/>
        </w:tabs>
        <w:spacing w:line="278" w:lineRule="exact"/>
        <w:ind w:firstLine="360"/>
        <w:jc w:val="left"/>
      </w:pPr>
      <w:r>
        <w:t>Вміти делегувати повноваження та керівництво організацією, формувати стратегічні цілі функціонування організаційних систем, визначати місію та цілі діяльності бізнес-структур;</w:t>
      </w:r>
    </w:p>
    <w:p w:rsidR="007B3A7C" w:rsidRDefault="000B039D">
      <w:pPr>
        <w:pStyle w:val="22"/>
        <w:numPr>
          <w:ilvl w:val="0"/>
          <w:numId w:val="2"/>
        </w:numPr>
        <w:shd w:val="clear" w:color="auto" w:fill="auto"/>
        <w:tabs>
          <w:tab w:val="left" w:pos="915"/>
        </w:tabs>
        <w:spacing w:line="278" w:lineRule="exact"/>
        <w:ind w:firstLine="360"/>
        <w:jc w:val="left"/>
      </w:pPr>
      <w:r>
        <w:t>Контролювати виробничі процеси, застосовувати інструментарій оцінки економічного потенціалу, ресурсного забезпечення, ризиків, ефективності діяльності бізнес-структур;</w:t>
      </w:r>
    </w:p>
    <w:p w:rsidR="007B3A7C" w:rsidRDefault="000B039D">
      <w:pPr>
        <w:pStyle w:val="22"/>
        <w:numPr>
          <w:ilvl w:val="0"/>
          <w:numId w:val="2"/>
        </w:numPr>
        <w:shd w:val="clear" w:color="auto" w:fill="auto"/>
        <w:tabs>
          <w:tab w:val="left" w:pos="930"/>
        </w:tabs>
        <w:ind w:firstLine="360"/>
        <w:jc w:val="left"/>
      </w:pPr>
      <w:r>
        <w:t>Розраховувати потребу в інноваціях та інвестиціях в діяльності підприємств, здійснювати заходи щодо впровадження економічно обґрунтованих інновацій, оптимального та обґрунтованого використання різних видів фінансових ресурсів;</w:t>
      </w:r>
    </w:p>
    <w:p w:rsidR="007B3A7C" w:rsidRDefault="000B039D">
      <w:pPr>
        <w:pStyle w:val="22"/>
        <w:shd w:val="clear" w:color="auto" w:fill="auto"/>
        <w:ind w:firstLine="360"/>
        <w:jc w:val="left"/>
        <w:sectPr w:rsidR="007B3A7C">
          <w:pgSz w:w="11909" w:h="16834"/>
          <w:pgMar w:top="708" w:right="544" w:bottom="708" w:left="1102" w:header="0" w:footer="3" w:gutter="0"/>
          <w:cols w:space="720"/>
          <w:noEndnote/>
          <w:docGrid w:linePitch="360"/>
        </w:sectPr>
      </w:pPr>
      <w:r>
        <w:t xml:space="preserve">У результаті вивчення навчальної дисципліни студент повинен набути таких результатів навчання (знання, уміння тощо) та </w:t>
      </w:r>
      <w:r>
        <w:rPr>
          <w:lang w:val="ru-RU" w:eastAsia="ru-RU" w:bidi="ru-RU"/>
        </w:rPr>
        <w:t>компетентностей:</w:t>
      </w:r>
    </w:p>
    <w:p w:rsidR="007B3A7C" w:rsidRDefault="008D0EE2">
      <w:pPr>
        <w:rPr>
          <w:sz w:val="2"/>
          <w:szCs w:val="2"/>
        </w:rPr>
      </w:pPr>
      <w:r>
        <w:rPr>
          <w:noProof/>
          <w:lang w:val="en-US" w:eastAsia="en-US" w:bidi="ar-SA"/>
        </w:rPr>
        <w:lastRenderedPageBreak/>
        <w:drawing>
          <wp:inline distT="0" distB="0" distL="0" distR="0">
            <wp:extent cx="534035" cy="556260"/>
            <wp:effectExtent l="0" t="0" r="0" b="0"/>
            <wp:docPr id="3" name="Рисунок 3" descr="C:\Users\Alex\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ppData\Local\Temp\FineReader12.00\media\image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035" cy="556260"/>
                    </a:xfrm>
                    <a:prstGeom prst="rect">
                      <a:avLst/>
                    </a:prstGeom>
                    <a:noFill/>
                    <a:ln>
                      <a:noFill/>
                    </a:ln>
                  </pic:spPr>
                </pic:pic>
              </a:graphicData>
            </a:graphic>
          </wp:inline>
        </w:drawing>
      </w:r>
    </w:p>
    <w:tbl>
      <w:tblPr>
        <w:tblOverlap w:val="never"/>
        <w:tblW w:w="0" w:type="auto"/>
        <w:tblLayout w:type="fixed"/>
        <w:tblCellMar>
          <w:left w:w="10" w:type="dxa"/>
          <w:right w:w="10" w:type="dxa"/>
        </w:tblCellMar>
        <w:tblLook w:val="0000" w:firstRow="0" w:lastRow="0" w:firstColumn="0" w:lastColumn="0" w:noHBand="0" w:noVBand="0"/>
      </w:tblPr>
      <w:tblGrid>
        <w:gridCol w:w="5078"/>
        <w:gridCol w:w="5251"/>
      </w:tblGrid>
      <w:tr w:rsidR="007B3A7C">
        <w:trPr>
          <w:trHeight w:val="283"/>
        </w:trPr>
        <w:tc>
          <w:tcPr>
            <w:tcW w:w="507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
              </w:rPr>
              <w:t>Компетентності</w:t>
            </w:r>
          </w:p>
        </w:tc>
        <w:tc>
          <w:tcPr>
            <w:tcW w:w="5251"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
              </w:rPr>
              <w:t>Результати навчання</w:t>
            </w:r>
          </w:p>
        </w:tc>
      </w:tr>
      <w:tr w:rsidR="007B3A7C">
        <w:trPr>
          <w:trHeight w:val="6149"/>
        </w:trPr>
        <w:tc>
          <w:tcPr>
            <w:tcW w:w="5078" w:type="dxa"/>
            <w:tcBorders>
              <w:top w:val="single" w:sz="4" w:space="0" w:color="auto"/>
              <w:left w:val="single" w:sz="4" w:space="0" w:color="auto"/>
              <w:bottom w:val="single" w:sz="4" w:space="0" w:color="auto"/>
            </w:tcBorders>
            <w:shd w:val="clear" w:color="auto" w:fill="FFFFFF"/>
          </w:tcPr>
          <w:p w:rsidR="007B3A7C" w:rsidRDefault="000B039D">
            <w:pPr>
              <w:pStyle w:val="22"/>
              <w:numPr>
                <w:ilvl w:val="0"/>
                <w:numId w:val="3"/>
              </w:numPr>
              <w:shd w:val="clear" w:color="auto" w:fill="auto"/>
              <w:tabs>
                <w:tab w:val="left" w:pos="518"/>
              </w:tabs>
              <w:spacing w:line="250" w:lineRule="exact"/>
              <w:jc w:val="left"/>
            </w:pPr>
            <w:r>
              <w:rPr>
                <w:rStyle w:val="2105pt"/>
              </w:rPr>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p>
          <w:p w:rsidR="007B3A7C" w:rsidRDefault="000B039D">
            <w:pPr>
              <w:pStyle w:val="22"/>
              <w:numPr>
                <w:ilvl w:val="0"/>
                <w:numId w:val="3"/>
              </w:numPr>
              <w:shd w:val="clear" w:color="auto" w:fill="auto"/>
              <w:tabs>
                <w:tab w:val="left" w:pos="370"/>
              </w:tabs>
              <w:spacing w:line="250" w:lineRule="exact"/>
              <w:jc w:val="left"/>
            </w:pPr>
            <w:r>
              <w:rPr>
                <w:rStyle w:val="2105pt"/>
              </w:rPr>
              <w:t>Ідентифікувати проблеми в організації та обґрунтовувати методи їх вирішення</w:t>
            </w:r>
          </w:p>
          <w:p w:rsidR="007B3A7C" w:rsidRDefault="000B039D">
            <w:pPr>
              <w:pStyle w:val="22"/>
              <w:numPr>
                <w:ilvl w:val="0"/>
                <w:numId w:val="3"/>
              </w:numPr>
              <w:shd w:val="clear" w:color="auto" w:fill="auto"/>
              <w:tabs>
                <w:tab w:val="left" w:pos="331"/>
              </w:tabs>
              <w:spacing w:line="250" w:lineRule="exact"/>
              <w:jc w:val="left"/>
            </w:pPr>
            <w:r>
              <w:rPr>
                <w:rStyle w:val="2105pt"/>
              </w:rPr>
              <w:t>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w:t>
            </w:r>
          </w:p>
          <w:p w:rsidR="007B3A7C" w:rsidRDefault="000B039D">
            <w:pPr>
              <w:pStyle w:val="22"/>
              <w:numPr>
                <w:ilvl w:val="0"/>
                <w:numId w:val="3"/>
              </w:numPr>
              <w:shd w:val="clear" w:color="auto" w:fill="auto"/>
              <w:tabs>
                <w:tab w:val="left" w:pos="490"/>
              </w:tabs>
              <w:spacing w:line="250" w:lineRule="exact"/>
              <w:jc w:val="left"/>
            </w:pPr>
            <w:r>
              <w:rPr>
                <w:rStyle w:val="2105pt"/>
              </w:rPr>
              <w:t>Застосовувати спеціалізоване програмне забезпечення та інформаційні системи для вирішення задач управління організацією</w:t>
            </w:r>
          </w:p>
          <w:p w:rsidR="007B3A7C" w:rsidRDefault="000B039D">
            <w:pPr>
              <w:pStyle w:val="22"/>
              <w:numPr>
                <w:ilvl w:val="0"/>
                <w:numId w:val="3"/>
              </w:numPr>
              <w:shd w:val="clear" w:color="auto" w:fill="auto"/>
              <w:tabs>
                <w:tab w:val="left" w:pos="672"/>
              </w:tabs>
              <w:spacing w:line="250" w:lineRule="exact"/>
              <w:jc w:val="left"/>
            </w:pPr>
            <w:r>
              <w:rPr>
                <w:rStyle w:val="2105pt"/>
              </w:rPr>
              <w:t>Контролювати виробничі процеси, застосовувати інструментарій оцінки економічного потенціалу, ресурсного забезпечення, ризиків, ефективності діяльності підприємств</w:t>
            </w:r>
          </w:p>
          <w:p w:rsidR="007B3A7C" w:rsidRDefault="000B039D">
            <w:pPr>
              <w:pStyle w:val="22"/>
              <w:numPr>
                <w:ilvl w:val="0"/>
                <w:numId w:val="3"/>
              </w:numPr>
              <w:shd w:val="clear" w:color="auto" w:fill="auto"/>
              <w:tabs>
                <w:tab w:val="left" w:pos="230"/>
              </w:tabs>
              <w:spacing w:line="250" w:lineRule="exact"/>
              <w:jc w:val="left"/>
            </w:pPr>
            <w:r>
              <w:rPr>
                <w:rStyle w:val="2105pt"/>
              </w:rPr>
              <w:t>Здатність до моделювання ситуацій та поведінки суб’єктів ЗЕД в умовах нестійкості кон’юнктури на світових ринках, вміння розробляти та обирати перспективні напрямки діяльності та розвитку в умовах криз у світовому господарстві</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7B3A7C" w:rsidRDefault="000B039D">
            <w:pPr>
              <w:pStyle w:val="22"/>
              <w:numPr>
                <w:ilvl w:val="0"/>
                <w:numId w:val="4"/>
              </w:numPr>
              <w:shd w:val="clear" w:color="auto" w:fill="auto"/>
              <w:tabs>
                <w:tab w:val="left" w:pos="240"/>
              </w:tabs>
              <w:spacing w:line="250" w:lineRule="exact"/>
              <w:jc w:val="left"/>
            </w:pPr>
            <w:r>
              <w:rPr>
                <w:rStyle w:val="2105pt"/>
              </w:rPr>
              <w:t>Здатність проведення досліджень на відповідному рівні</w:t>
            </w:r>
          </w:p>
          <w:p w:rsidR="007B3A7C" w:rsidRDefault="000B039D">
            <w:pPr>
              <w:pStyle w:val="22"/>
              <w:numPr>
                <w:ilvl w:val="0"/>
                <w:numId w:val="4"/>
              </w:numPr>
              <w:shd w:val="clear" w:color="auto" w:fill="auto"/>
              <w:tabs>
                <w:tab w:val="left" w:pos="278"/>
              </w:tabs>
              <w:spacing w:line="250" w:lineRule="exact"/>
              <w:jc w:val="left"/>
            </w:pPr>
            <w:r>
              <w:rPr>
                <w:rStyle w:val="2105pt"/>
              </w:rPr>
              <w:t xml:space="preserve">Здатність до </w:t>
            </w:r>
            <w:r>
              <w:rPr>
                <w:rStyle w:val="2105pt"/>
                <w:lang w:val="ru-RU" w:eastAsia="ru-RU" w:bidi="ru-RU"/>
              </w:rPr>
              <w:t xml:space="preserve">абстрактного </w:t>
            </w:r>
            <w:r>
              <w:rPr>
                <w:rStyle w:val="2105pt"/>
              </w:rPr>
              <w:t>мислення, аналізу та синтезу</w:t>
            </w:r>
          </w:p>
          <w:p w:rsidR="007B3A7C" w:rsidRDefault="000B039D">
            <w:pPr>
              <w:pStyle w:val="22"/>
              <w:numPr>
                <w:ilvl w:val="0"/>
                <w:numId w:val="4"/>
              </w:numPr>
              <w:shd w:val="clear" w:color="auto" w:fill="auto"/>
              <w:tabs>
                <w:tab w:val="left" w:pos="259"/>
              </w:tabs>
              <w:spacing w:line="250" w:lineRule="exact"/>
              <w:jc w:val="left"/>
            </w:pPr>
            <w:r>
              <w:rPr>
                <w:rStyle w:val="2105pt"/>
              </w:rPr>
              <w:t>Здатність обирати та використовувати концепції, методи та інструментарій менеджменту, в тому числі у відповідності до визначених цілей та міжнародних стандартів</w:t>
            </w:r>
          </w:p>
          <w:p w:rsidR="007B3A7C" w:rsidRDefault="000B039D">
            <w:pPr>
              <w:pStyle w:val="22"/>
              <w:numPr>
                <w:ilvl w:val="0"/>
                <w:numId w:val="4"/>
              </w:numPr>
              <w:shd w:val="clear" w:color="auto" w:fill="auto"/>
              <w:tabs>
                <w:tab w:val="left" w:pos="557"/>
              </w:tabs>
              <w:spacing w:line="250" w:lineRule="exact"/>
              <w:jc w:val="left"/>
            </w:pPr>
            <w:r>
              <w:rPr>
                <w:rStyle w:val="2105pt"/>
              </w:rPr>
              <w:t>Здатність використовувати психологічні технології роботи з персоналом</w:t>
            </w:r>
          </w:p>
          <w:p w:rsidR="007B3A7C" w:rsidRDefault="000B039D">
            <w:pPr>
              <w:pStyle w:val="22"/>
              <w:numPr>
                <w:ilvl w:val="0"/>
                <w:numId w:val="4"/>
              </w:numPr>
              <w:shd w:val="clear" w:color="auto" w:fill="auto"/>
              <w:tabs>
                <w:tab w:val="left" w:pos="264"/>
              </w:tabs>
              <w:spacing w:line="250" w:lineRule="exact"/>
              <w:jc w:val="left"/>
            </w:pPr>
            <w:r>
              <w:rPr>
                <w:rStyle w:val="2105pt"/>
              </w:rPr>
              <w:t>Здатність аналізувати й структурувати проблеми організації, приймати ефективні управлінські рішення та забезпечувати їх реалізацію, організовувати процес управління ЗЕД на основі системи управління якістю на усіх рівнях</w:t>
            </w:r>
          </w:p>
          <w:p w:rsidR="007B3A7C" w:rsidRDefault="000B039D">
            <w:pPr>
              <w:pStyle w:val="22"/>
              <w:numPr>
                <w:ilvl w:val="0"/>
                <w:numId w:val="4"/>
              </w:numPr>
              <w:shd w:val="clear" w:color="auto" w:fill="auto"/>
              <w:tabs>
                <w:tab w:val="left" w:pos="389"/>
              </w:tabs>
              <w:spacing w:line="250" w:lineRule="exact"/>
              <w:jc w:val="left"/>
            </w:pPr>
            <w:r>
              <w:rPr>
                <w:rStyle w:val="2105pt"/>
              </w:rPr>
              <w:t>Здатність до управління організацією і її розвитком, за результатами аналітичної діяльності до визначення стратегії ЗЕД підприємства, вибору оптимальної стратегії для різних зовнішніх ринків з урахуванням прийнятного рівня ризику</w:t>
            </w:r>
          </w:p>
          <w:p w:rsidR="007B3A7C" w:rsidRDefault="000B039D">
            <w:pPr>
              <w:pStyle w:val="22"/>
              <w:numPr>
                <w:ilvl w:val="0"/>
                <w:numId w:val="4"/>
              </w:numPr>
              <w:shd w:val="clear" w:color="auto" w:fill="auto"/>
              <w:tabs>
                <w:tab w:val="left" w:pos="494"/>
              </w:tabs>
              <w:spacing w:line="250" w:lineRule="exact"/>
              <w:jc w:val="left"/>
            </w:pPr>
            <w:r>
              <w:rPr>
                <w:rStyle w:val="2105pt"/>
              </w:rPr>
              <w:t>Здатність реалізації основних процедур державного митного контролю в Україні, визначення митної вартості товарів, здійснення їх кодування за УКТЗЕД</w:t>
            </w:r>
          </w:p>
        </w:tc>
      </w:tr>
    </w:tbl>
    <w:p w:rsidR="007B3A7C" w:rsidRDefault="000B039D">
      <w:pPr>
        <w:pStyle w:val="20"/>
        <w:keepNext/>
        <w:keepLines/>
        <w:shd w:val="clear" w:color="auto" w:fill="auto"/>
        <w:spacing w:line="274" w:lineRule="exact"/>
        <w:jc w:val="left"/>
      </w:pPr>
      <w:bookmarkStart w:id="5" w:name="bookmark5"/>
      <w:r>
        <w:t>ОСНОВНІ НАВЧАЛЬНІ РЕСУРСИ</w:t>
      </w:r>
      <w:bookmarkEnd w:id="5"/>
    </w:p>
    <w:p w:rsidR="007B3A7C" w:rsidRDefault="000B039D">
      <w:pPr>
        <w:pStyle w:val="22"/>
        <w:numPr>
          <w:ilvl w:val="0"/>
          <w:numId w:val="5"/>
        </w:numPr>
        <w:shd w:val="clear" w:color="auto" w:fill="auto"/>
        <w:tabs>
          <w:tab w:val="left" w:pos="354"/>
        </w:tabs>
        <w:jc w:val="left"/>
      </w:pPr>
      <w:r w:rsidRPr="008D0EE2">
        <w:rPr>
          <w:lang w:eastAsia="ru-RU" w:bidi="ru-RU"/>
        </w:rPr>
        <w:t xml:space="preserve">Чкан А. С. Консалтинг </w:t>
      </w:r>
      <w:r>
        <w:t>в зовнішньоекономічній діяльності: навчальний посібник для здобувачів ступеня вищої освіти магістр спеціальності «Менеджмент зовнішньоекономічної діяльності» / А.С. Чкан, С.В. Маркова, І.В. Ганза. - Запоріжжя: ЗНУ, 2016. - 117 с.</w:t>
      </w:r>
    </w:p>
    <w:p w:rsidR="007B3A7C" w:rsidRDefault="000B039D">
      <w:pPr>
        <w:pStyle w:val="22"/>
        <w:numPr>
          <w:ilvl w:val="0"/>
          <w:numId w:val="5"/>
        </w:numPr>
        <w:shd w:val="clear" w:color="auto" w:fill="auto"/>
        <w:tabs>
          <w:tab w:val="left" w:pos="358"/>
        </w:tabs>
        <w:jc w:val="left"/>
      </w:pPr>
      <w:r>
        <w:t>Управління бізнес-процесами підприємства : навчальний посібник для здобувачів ступеня вищої освіти магістра спеціальності «Менеджмент» / [За ред. докт. наук держ. упр., проф. Бікулова Д. Т.]. - Запоріжжя : ЗНУ, 2017. - 456 с.</w:t>
      </w:r>
    </w:p>
    <w:p w:rsidR="007B3A7C" w:rsidRDefault="000B039D">
      <w:pPr>
        <w:pStyle w:val="40"/>
        <w:keepNext/>
        <w:keepLines/>
        <w:shd w:val="clear" w:color="auto" w:fill="auto"/>
        <w:jc w:val="left"/>
      </w:pPr>
      <w:bookmarkStart w:id="6" w:name="bookmark6"/>
      <w:r>
        <w:rPr>
          <w:rStyle w:val="41"/>
          <w:b/>
          <w:bCs/>
          <w:i/>
          <w:iCs/>
        </w:rPr>
        <w:t xml:space="preserve">+ до кожного заняття рекомендуються додаткові джерела (див. </w:t>
      </w:r>
      <w:r>
        <w:rPr>
          <w:rStyle w:val="41"/>
          <w:b/>
          <w:bCs/>
          <w:i/>
          <w:iCs/>
          <w:lang w:val="en-US" w:eastAsia="en-US" w:bidi="en-US"/>
        </w:rPr>
        <w:t>Moodle</w:t>
      </w:r>
      <w:r>
        <w:rPr>
          <w:rStyle w:val="41"/>
          <w:b/>
          <w:bCs/>
          <w:i/>
          <w:iCs/>
        </w:rPr>
        <w:t>).</w:t>
      </w:r>
      <w:bookmarkEnd w:id="6"/>
    </w:p>
    <w:p w:rsidR="007B3A7C" w:rsidRDefault="000B039D">
      <w:pPr>
        <w:pStyle w:val="20"/>
        <w:keepNext/>
        <w:keepLines/>
        <w:shd w:val="clear" w:color="auto" w:fill="auto"/>
        <w:spacing w:line="278" w:lineRule="exact"/>
        <w:jc w:val="left"/>
      </w:pPr>
      <w:bookmarkStart w:id="7" w:name="bookmark7"/>
      <w:r>
        <w:t>КОНТРОЛЬНІ ЗАХОДИ</w:t>
      </w:r>
      <w:bookmarkEnd w:id="7"/>
    </w:p>
    <w:p w:rsidR="007B3A7C" w:rsidRDefault="000B039D">
      <w:pPr>
        <w:pStyle w:val="40"/>
        <w:keepNext/>
        <w:keepLines/>
        <w:shd w:val="clear" w:color="auto" w:fill="auto"/>
        <w:spacing w:line="278" w:lineRule="exact"/>
        <w:jc w:val="left"/>
      </w:pPr>
      <w:bookmarkStart w:id="8" w:name="bookmark8"/>
      <w:r>
        <w:rPr>
          <w:rStyle w:val="41"/>
          <w:b/>
          <w:bCs/>
          <w:i/>
          <w:iCs/>
        </w:rPr>
        <w:t xml:space="preserve">Поточні контрольні заходи </w:t>
      </w:r>
      <w:r w:rsidRPr="008D0EE2">
        <w:rPr>
          <w:rStyle w:val="41"/>
          <w:b/>
          <w:bCs/>
          <w:i/>
          <w:iCs/>
          <w:lang w:val="ru-RU" w:eastAsia="en-US" w:bidi="en-US"/>
        </w:rPr>
        <w:t>(</w:t>
      </w:r>
      <w:r>
        <w:rPr>
          <w:rStyle w:val="41"/>
          <w:b/>
          <w:bCs/>
          <w:i/>
          <w:iCs/>
          <w:lang w:val="en-US" w:eastAsia="en-US" w:bidi="en-US"/>
        </w:rPr>
        <w:t>max</w:t>
      </w:r>
      <w:r w:rsidRPr="008D0EE2">
        <w:rPr>
          <w:rStyle w:val="41"/>
          <w:b/>
          <w:bCs/>
          <w:i/>
          <w:iCs/>
          <w:lang w:val="ru-RU" w:eastAsia="en-US" w:bidi="en-US"/>
        </w:rPr>
        <w:t xml:space="preserve"> </w:t>
      </w:r>
      <w:r>
        <w:rPr>
          <w:rStyle w:val="41"/>
          <w:b/>
          <w:bCs/>
          <w:i/>
          <w:iCs/>
        </w:rPr>
        <w:t>60 балів):</w:t>
      </w:r>
      <w:bookmarkEnd w:id="8"/>
    </w:p>
    <w:p w:rsidR="007B3A7C" w:rsidRDefault="000B039D">
      <w:pPr>
        <w:pStyle w:val="22"/>
        <w:shd w:val="clear" w:color="auto" w:fill="auto"/>
        <w:spacing w:line="278" w:lineRule="exact"/>
        <w:jc w:val="left"/>
      </w:pPr>
      <w:r>
        <w:t xml:space="preserve">Поточний контроль передбачає такі </w:t>
      </w:r>
      <w:r>
        <w:rPr>
          <w:rStyle w:val="27"/>
        </w:rPr>
        <w:t>теоретичні</w:t>
      </w:r>
      <w:r>
        <w:rPr>
          <w:rStyle w:val="28"/>
        </w:rPr>
        <w:t xml:space="preserve"> </w:t>
      </w:r>
      <w:r>
        <w:t>завдання:</w:t>
      </w:r>
    </w:p>
    <w:p w:rsidR="007B3A7C" w:rsidRDefault="000B039D">
      <w:pPr>
        <w:pStyle w:val="22"/>
        <w:numPr>
          <w:ilvl w:val="0"/>
          <w:numId w:val="1"/>
        </w:numPr>
        <w:shd w:val="clear" w:color="auto" w:fill="auto"/>
        <w:tabs>
          <w:tab w:val="left" w:pos="720"/>
        </w:tabs>
        <w:spacing w:line="278" w:lineRule="exact"/>
        <w:ind w:firstLine="360"/>
        <w:jc w:val="left"/>
      </w:pPr>
      <w:r>
        <w:t xml:space="preserve">тести за пройденим матеріалом в системі </w:t>
      </w:r>
      <w:r>
        <w:rPr>
          <w:lang w:val="en-US" w:eastAsia="en-US" w:bidi="en-US"/>
        </w:rPr>
        <w:t>Moodle</w:t>
      </w:r>
      <w:r w:rsidRPr="008D0EE2">
        <w:rPr>
          <w:lang w:val="ru-RU" w:eastAsia="en-US" w:bidi="en-US"/>
        </w:rPr>
        <w:t xml:space="preserve"> </w:t>
      </w:r>
      <w:r>
        <w:t>ЗНУ;</w:t>
      </w:r>
    </w:p>
    <w:p w:rsidR="007B3A7C" w:rsidRDefault="000B039D">
      <w:pPr>
        <w:pStyle w:val="22"/>
        <w:numPr>
          <w:ilvl w:val="0"/>
          <w:numId w:val="1"/>
        </w:numPr>
        <w:shd w:val="clear" w:color="auto" w:fill="auto"/>
        <w:tabs>
          <w:tab w:val="left" w:pos="720"/>
        </w:tabs>
        <w:spacing w:line="278" w:lineRule="exact"/>
        <w:ind w:firstLine="360"/>
        <w:jc w:val="left"/>
      </w:pPr>
      <w:r>
        <w:t>термінологічні диктантами за ключовими поняттями курсу.</w:t>
      </w:r>
    </w:p>
    <w:p w:rsidR="007B3A7C" w:rsidRDefault="000B039D">
      <w:pPr>
        <w:pStyle w:val="22"/>
        <w:shd w:val="clear" w:color="auto" w:fill="auto"/>
        <w:spacing w:line="278" w:lineRule="exact"/>
        <w:jc w:val="left"/>
      </w:pPr>
      <w:r>
        <w:t xml:space="preserve">Поточний контроль передбачає виконання індивідуальних </w:t>
      </w:r>
      <w:r>
        <w:rPr>
          <w:rStyle w:val="27"/>
        </w:rPr>
        <w:t>практичних</w:t>
      </w:r>
      <w:r>
        <w:rPr>
          <w:rStyle w:val="28"/>
        </w:rPr>
        <w:t xml:space="preserve"> </w:t>
      </w:r>
      <w:r>
        <w:t xml:space="preserve">завдань (методичні рекомендації та вимоги щодо виконання та оформлення робіт містяться в системі </w:t>
      </w:r>
      <w:r>
        <w:rPr>
          <w:lang w:val="en-US" w:eastAsia="en-US" w:bidi="en-US"/>
        </w:rPr>
        <w:t>Moodle</w:t>
      </w:r>
      <w:r w:rsidRPr="008D0EE2">
        <w:rPr>
          <w:lang w:eastAsia="en-US" w:bidi="en-US"/>
        </w:rPr>
        <w:t xml:space="preserve"> </w:t>
      </w:r>
      <w:r>
        <w:t>ЗНУ):</w:t>
      </w:r>
    </w:p>
    <w:p w:rsidR="007B3A7C" w:rsidRDefault="000B039D">
      <w:pPr>
        <w:pStyle w:val="22"/>
        <w:numPr>
          <w:ilvl w:val="0"/>
          <w:numId w:val="1"/>
        </w:numPr>
        <w:shd w:val="clear" w:color="auto" w:fill="auto"/>
        <w:tabs>
          <w:tab w:val="left" w:pos="598"/>
        </w:tabs>
        <w:spacing w:line="278" w:lineRule="exact"/>
        <w:ind w:firstLine="360"/>
        <w:jc w:val="left"/>
      </w:pPr>
      <w:r>
        <w:t>практичні завдання: укладання контракту на роботу консультанта, розробка програми формування корпоративної культури підприємства, розрахунок вартості роботи консультанта;</w:t>
      </w:r>
    </w:p>
    <w:p w:rsidR="007B3A7C" w:rsidRDefault="000B039D">
      <w:pPr>
        <w:pStyle w:val="22"/>
        <w:numPr>
          <w:ilvl w:val="0"/>
          <w:numId w:val="1"/>
        </w:numPr>
        <w:shd w:val="clear" w:color="auto" w:fill="auto"/>
        <w:tabs>
          <w:tab w:val="left" w:pos="598"/>
        </w:tabs>
        <w:spacing w:line="278" w:lineRule="exact"/>
        <w:ind w:firstLine="360"/>
        <w:jc w:val="left"/>
        <w:sectPr w:rsidR="007B3A7C">
          <w:pgSz w:w="11909" w:h="16834"/>
          <w:pgMar w:top="708" w:right="544" w:bottom="708" w:left="1016" w:header="0" w:footer="3" w:gutter="0"/>
          <w:cols w:space="720"/>
          <w:noEndnote/>
          <w:docGrid w:linePitch="360"/>
        </w:sectPr>
      </w:pPr>
      <w:r>
        <w:t>самостійні творчі роботи: дослідження споживачів, дослідження конкурентів, дослідження постачальників та посередників, дослідження контактних аудиторій, дослідження внутрішнього середовища підприємства.</w:t>
      </w:r>
    </w:p>
    <w:p w:rsidR="007B3A7C" w:rsidRDefault="008D0EE2">
      <w:pPr>
        <w:rPr>
          <w:sz w:val="2"/>
          <w:szCs w:val="2"/>
        </w:rPr>
      </w:pPr>
      <w:r>
        <w:rPr>
          <w:noProof/>
          <w:lang w:val="en-US" w:eastAsia="en-US" w:bidi="ar-SA"/>
        </w:rPr>
        <w:lastRenderedPageBreak/>
        <w:drawing>
          <wp:inline distT="0" distB="0" distL="0" distR="0">
            <wp:extent cx="570865" cy="556260"/>
            <wp:effectExtent l="0" t="0" r="635" b="0"/>
            <wp:docPr id="4" name="Рисунок 4" descr="C:\Users\Alex\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ppData\Local\Temp\FineReader12.00\media\image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556260"/>
                    </a:xfrm>
                    <a:prstGeom prst="rect">
                      <a:avLst/>
                    </a:prstGeom>
                    <a:noFill/>
                    <a:ln>
                      <a:noFill/>
                    </a:ln>
                  </pic:spPr>
                </pic:pic>
              </a:graphicData>
            </a:graphic>
          </wp:inline>
        </w:drawing>
      </w:r>
    </w:p>
    <w:p w:rsidR="007B3A7C" w:rsidRDefault="000B039D">
      <w:pPr>
        <w:pStyle w:val="22"/>
        <w:shd w:val="clear" w:color="auto" w:fill="auto"/>
        <w:spacing w:line="240" w:lineRule="exact"/>
        <w:jc w:val="left"/>
      </w:pPr>
      <w:r>
        <w:rPr>
          <w:rStyle w:val="2a"/>
        </w:rPr>
        <w:t>Види контролю і система накопичення балів за виконання поточних контрольних заходів</w:t>
      </w:r>
    </w:p>
    <w:tbl>
      <w:tblPr>
        <w:tblOverlap w:val="never"/>
        <w:tblW w:w="0" w:type="auto"/>
        <w:tblLayout w:type="fixed"/>
        <w:tblCellMar>
          <w:left w:w="10" w:type="dxa"/>
          <w:right w:w="10" w:type="dxa"/>
        </w:tblCellMar>
        <w:tblLook w:val="0000" w:firstRow="0" w:lastRow="0" w:firstColumn="0" w:lastColumn="0" w:noHBand="0" w:noVBand="0"/>
      </w:tblPr>
      <w:tblGrid>
        <w:gridCol w:w="3989"/>
        <w:gridCol w:w="1387"/>
        <w:gridCol w:w="1387"/>
        <w:gridCol w:w="1248"/>
        <w:gridCol w:w="6792"/>
      </w:tblGrid>
      <w:tr w:rsidR="007B3A7C">
        <w:trPr>
          <w:trHeight w:val="706"/>
        </w:trPr>
        <w:tc>
          <w:tcPr>
            <w:tcW w:w="3989" w:type="dxa"/>
            <w:tcBorders>
              <w:top w:val="single" w:sz="4" w:space="0" w:color="auto"/>
              <w:left w:val="single" w:sz="4" w:space="0" w:color="auto"/>
            </w:tcBorders>
            <w:shd w:val="clear" w:color="auto" w:fill="FFFFFF"/>
            <w:vAlign w:val="center"/>
          </w:tcPr>
          <w:p w:rsidR="007B3A7C" w:rsidRDefault="000B039D">
            <w:pPr>
              <w:pStyle w:val="22"/>
              <w:shd w:val="clear" w:color="auto" w:fill="auto"/>
              <w:spacing w:line="230" w:lineRule="exact"/>
              <w:jc w:val="left"/>
            </w:pPr>
            <w:r>
              <w:rPr>
                <w:rStyle w:val="210pt0"/>
              </w:rPr>
              <w:t>Вид контрольного заходу Термін виконання заходу</w:t>
            </w:r>
          </w:p>
        </w:tc>
        <w:tc>
          <w:tcPr>
            <w:tcW w:w="1387"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Кількість</w:t>
            </w:r>
          </w:p>
          <w:p w:rsidR="007B3A7C" w:rsidRDefault="000B039D">
            <w:pPr>
              <w:pStyle w:val="22"/>
              <w:shd w:val="clear" w:color="auto" w:fill="auto"/>
              <w:spacing w:line="230" w:lineRule="exact"/>
              <w:jc w:val="left"/>
            </w:pPr>
            <w:r>
              <w:rPr>
                <w:rStyle w:val="210pt0"/>
              </w:rPr>
              <w:t>контрольних</w:t>
            </w:r>
          </w:p>
          <w:p w:rsidR="007B3A7C" w:rsidRDefault="000B039D">
            <w:pPr>
              <w:pStyle w:val="22"/>
              <w:shd w:val="clear" w:color="auto" w:fill="auto"/>
              <w:spacing w:line="230" w:lineRule="exact"/>
              <w:jc w:val="left"/>
            </w:pPr>
            <w:r>
              <w:rPr>
                <w:rStyle w:val="210pt0"/>
              </w:rPr>
              <w:t>заходів</w:t>
            </w:r>
          </w:p>
        </w:tc>
        <w:tc>
          <w:tcPr>
            <w:tcW w:w="1387" w:type="dxa"/>
            <w:tcBorders>
              <w:top w:val="single" w:sz="4" w:space="0" w:color="auto"/>
              <w:left w:val="single" w:sz="4" w:space="0" w:color="auto"/>
            </w:tcBorders>
            <w:shd w:val="clear" w:color="auto" w:fill="FFFFFF"/>
            <w:vAlign w:val="center"/>
          </w:tcPr>
          <w:p w:rsidR="007B3A7C" w:rsidRDefault="000B039D">
            <w:pPr>
              <w:pStyle w:val="22"/>
              <w:shd w:val="clear" w:color="auto" w:fill="auto"/>
              <w:spacing w:line="235" w:lineRule="exact"/>
              <w:jc w:val="left"/>
            </w:pPr>
            <w:r>
              <w:rPr>
                <w:rStyle w:val="210pt0"/>
              </w:rPr>
              <w:t>Кількість балів за 1 захід</w:t>
            </w:r>
          </w:p>
        </w:tc>
        <w:tc>
          <w:tcPr>
            <w:tcW w:w="1248" w:type="dxa"/>
            <w:tcBorders>
              <w:top w:val="single" w:sz="4" w:space="0" w:color="auto"/>
              <w:left w:val="single" w:sz="4" w:space="0" w:color="auto"/>
            </w:tcBorders>
            <w:shd w:val="clear" w:color="auto" w:fill="FFFFFF"/>
            <w:vAlign w:val="center"/>
          </w:tcPr>
          <w:p w:rsidR="007B3A7C" w:rsidRDefault="000B039D">
            <w:pPr>
              <w:pStyle w:val="22"/>
              <w:shd w:val="clear" w:color="auto" w:fill="auto"/>
              <w:spacing w:line="200" w:lineRule="exact"/>
              <w:jc w:val="left"/>
            </w:pPr>
            <w:r>
              <w:rPr>
                <w:rStyle w:val="210pt0"/>
              </w:rPr>
              <w:t>Усього балів</w:t>
            </w:r>
          </w:p>
        </w:tc>
        <w:tc>
          <w:tcPr>
            <w:tcW w:w="6792"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Критерії оцінювання</w:t>
            </w:r>
          </w:p>
        </w:tc>
      </w:tr>
      <w:tr w:rsidR="007B3A7C">
        <w:trPr>
          <w:trHeight w:val="1910"/>
        </w:trPr>
        <w:tc>
          <w:tcPr>
            <w:tcW w:w="3989" w:type="dxa"/>
            <w:tcBorders>
              <w:top w:val="single" w:sz="4" w:space="0" w:color="auto"/>
              <w:left w:val="single" w:sz="4" w:space="0" w:color="auto"/>
            </w:tcBorders>
            <w:shd w:val="clear" w:color="auto" w:fill="FFFFFF"/>
          </w:tcPr>
          <w:p w:rsidR="007B3A7C" w:rsidRDefault="000B039D">
            <w:pPr>
              <w:pStyle w:val="22"/>
              <w:shd w:val="clear" w:color="auto" w:fill="auto"/>
              <w:spacing w:line="226" w:lineRule="exact"/>
              <w:jc w:val="left"/>
            </w:pPr>
            <w:r>
              <w:rPr>
                <w:rStyle w:val="210pt0"/>
              </w:rPr>
              <w:t>Виконання індивідуальних практичних завдань.</w:t>
            </w:r>
          </w:p>
          <w:p w:rsidR="007B3A7C" w:rsidRDefault="000B039D">
            <w:pPr>
              <w:pStyle w:val="22"/>
              <w:shd w:val="clear" w:color="auto" w:fill="auto"/>
              <w:spacing w:line="226" w:lineRule="exact"/>
              <w:jc w:val="left"/>
            </w:pPr>
            <w:r>
              <w:rPr>
                <w:rStyle w:val="210pt0"/>
              </w:rPr>
              <w:t xml:space="preserve">Всі завдання повинні бути подані на перевірку в електронному вигляді в системі </w:t>
            </w:r>
            <w:r>
              <w:rPr>
                <w:rStyle w:val="210pt0"/>
                <w:lang w:val="en-US" w:eastAsia="en-US" w:bidi="en-US"/>
              </w:rPr>
              <w:t>Moodle</w:t>
            </w:r>
            <w:r w:rsidRPr="008D0EE2">
              <w:rPr>
                <w:rStyle w:val="210pt0"/>
                <w:lang w:val="ru-RU" w:eastAsia="en-US" w:bidi="en-US"/>
              </w:rPr>
              <w:t xml:space="preserve"> </w:t>
            </w:r>
            <w:r>
              <w:rPr>
                <w:rStyle w:val="210pt0"/>
              </w:rPr>
              <w:t>не пізніше, ніж за 2 тижні до закінчення вивчення курсу.</w:t>
            </w:r>
          </w:p>
        </w:tc>
        <w:tc>
          <w:tcPr>
            <w:tcW w:w="1387"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4</w:t>
            </w:r>
          </w:p>
        </w:tc>
        <w:tc>
          <w:tcPr>
            <w:tcW w:w="1387"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3</w:t>
            </w:r>
          </w:p>
        </w:tc>
        <w:tc>
          <w:tcPr>
            <w:tcW w:w="1248"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12</w:t>
            </w:r>
          </w:p>
        </w:tc>
        <w:tc>
          <w:tcPr>
            <w:tcW w:w="6792"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35" w:lineRule="exact"/>
              <w:jc w:val="left"/>
            </w:pPr>
            <w:r>
              <w:rPr>
                <w:rStyle w:val="210pt0"/>
              </w:rPr>
              <w:t>Виконання вправ та розв’язання ситуативних практичних завдань:</w:t>
            </w:r>
          </w:p>
          <w:p w:rsidR="007B3A7C" w:rsidRDefault="000B039D">
            <w:pPr>
              <w:pStyle w:val="22"/>
              <w:numPr>
                <w:ilvl w:val="0"/>
                <w:numId w:val="6"/>
              </w:numPr>
              <w:shd w:val="clear" w:color="auto" w:fill="auto"/>
              <w:tabs>
                <w:tab w:val="left" w:pos="202"/>
              </w:tabs>
              <w:spacing w:line="235" w:lineRule="exact"/>
              <w:jc w:val="left"/>
            </w:pPr>
            <w:r>
              <w:rPr>
                <w:rStyle w:val="210pt0"/>
              </w:rPr>
              <w:t>3 бали - завдання виконано, виявлено знання та практичні навички на високому рівні, є власні висновки;</w:t>
            </w:r>
          </w:p>
          <w:p w:rsidR="007B3A7C" w:rsidRDefault="000B039D">
            <w:pPr>
              <w:pStyle w:val="22"/>
              <w:numPr>
                <w:ilvl w:val="0"/>
                <w:numId w:val="6"/>
              </w:numPr>
              <w:shd w:val="clear" w:color="auto" w:fill="auto"/>
              <w:tabs>
                <w:tab w:val="left" w:pos="211"/>
              </w:tabs>
              <w:spacing w:line="235" w:lineRule="exact"/>
              <w:jc w:val="left"/>
            </w:pPr>
            <w:r>
              <w:rPr>
                <w:rStyle w:val="210pt0"/>
              </w:rPr>
              <w:t>2 бали -завдання виконано, виявлено знання та практичні навички на достатньому рівні;</w:t>
            </w:r>
          </w:p>
          <w:p w:rsidR="007B3A7C" w:rsidRDefault="000B039D">
            <w:pPr>
              <w:pStyle w:val="22"/>
              <w:numPr>
                <w:ilvl w:val="0"/>
                <w:numId w:val="6"/>
              </w:numPr>
              <w:shd w:val="clear" w:color="auto" w:fill="auto"/>
              <w:tabs>
                <w:tab w:val="left" w:pos="235"/>
              </w:tabs>
              <w:spacing w:line="235" w:lineRule="exact"/>
              <w:jc w:val="left"/>
            </w:pPr>
            <w:r>
              <w:rPr>
                <w:rStyle w:val="210pt0"/>
              </w:rPr>
              <w:t>1 бал - завдання виконано не в повному обсязі, виявлено знання та практичні навички на середньому рівні»</w:t>
            </w:r>
          </w:p>
          <w:p w:rsidR="007B3A7C" w:rsidRDefault="000B039D">
            <w:pPr>
              <w:pStyle w:val="22"/>
              <w:numPr>
                <w:ilvl w:val="0"/>
                <w:numId w:val="6"/>
              </w:numPr>
              <w:shd w:val="clear" w:color="auto" w:fill="auto"/>
              <w:tabs>
                <w:tab w:val="left" w:pos="158"/>
              </w:tabs>
              <w:spacing w:line="235" w:lineRule="exact"/>
              <w:jc w:val="left"/>
            </w:pPr>
            <w:r>
              <w:rPr>
                <w:rStyle w:val="210pt0"/>
              </w:rPr>
              <w:t>0 балів - завдання не виконано.</w:t>
            </w:r>
          </w:p>
        </w:tc>
      </w:tr>
      <w:tr w:rsidR="007B3A7C">
        <w:trPr>
          <w:trHeight w:val="1435"/>
        </w:trPr>
        <w:tc>
          <w:tcPr>
            <w:tcW w:w="3989" w:type="dxa"/>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Термінологічні диктанти за теоретичним матеріалом курсу протягом вивчення дисципліни.</w:t>
            </w:r>
          </w:p>
        </w:tc>
        <w:tc>
          <w:tcPr>
            <w:tcW w:w="1387"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5</w:t>
            </w:r>
          </w:p>
        </w:tc>
        <w:tc>
          <w:tcPr>
            <w:tcW w:w="1387"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2</w:t>
            </w:r>
          </w:p>
        </w:tc>
        <w:tc>
          <w:tcPr>
            <w:tcW w:w="1248"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10</w:t>
            </w:r>
          </w:p>
        </w:tc>
        <w:tc>
          <w:tcPr>
            <w:tcW w:w="6792"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35" w:lineRule="exact"/>
              <w:jc w:val="left"/>
            </w:pPr>
            <w:r>
              <w:rPr>
                <w:rStyle w:val="210pt0"/>
              </w:rPr>
              <w:t>Опитування за теоретичним матеріалом курсу оцінюється в 2 бали за одне поняття:</w:t>
            </w:r>
          </w:p>
          <w:p w:rsidR="007B3A7C" w:rsidRDefault="000B039D">
            <w:pPr>
              <w:pStyle w:val="22"/>
              <w:numPr>
                <w:ilvl w:val="0"/>
                <w:numId w:val="7"/>
              </w:numPr>
              <w:shd w:val="clear" w:color="auto" w:fill="auto"/>
              <w:tabs>
                <w:tab w:val="left" w:pos="163"/>
              </w:tabs>
              <w:spacing w:line="235" w:lineRule="exact"/>
              <w:jc w:val="left"/>
            </w:pPr>
            <w:r>
              <w:rPr>
                <w:rStyle w:val="210pt0"/>
              </w:rPr>
              <w:t>2 бали - відповідь правильна, повна, чітка та логічна;</w:t>
            </w:r>
          </w:p>
          <w:p w:rsidR="007B3A7C" w:rsidRDefault="000B039D">
            <w:pPr>
              <w:pStyle w:val="22"/>
              <w:numPr>
                <w:ilvl w:val="0"/>
                <w:numId w:val="7"/>
              </w:numPr>
              <w:shd w:val="clear" w:color="auto" w:fill="auto"/>
              <w:tabs>
                <w:tab w:val="left" w:pos="288"/>
              </w:tabs>
              <w:spacing w:line="235" w:lineRule="exact"/>
              <w:jc w:val="left"/>
            </w:pPr>
            <w:r>
              <w:rPr>
                <w:rStyle w:val="210pt0"/>
              </w:rPr>
              <w:t>1 бал - відповідь правильна, однак недостатньо повна, з деякими недоліками та з допомогою уточнюючих питань;</w:t>
            </w:r>
          </w:p>
          <w:p w:rsidR="007B3A7C" w:rsidRDefault="000B039D">
            <w:pPr>
              <w:pStyle w:val="22"/>
              <w:numPr>
                <w:ilvl w:val="0"/>
                <w:numId w:val="7"/>
              </w:numPr>
              <w:shd w:val="clear" w:color="auto" w:fill="auto"/>
              <w:tabs>
                <w:tab w:val="left" w:pos="158"/>
              </w:tabs>
              <w:spacing w:line="235" w:lineRule="exact"/>
              <w:jc w:val="left"/>
            </w:pPr>
            <w:r>
              <w:rPr>
                <w:rStyle w:val="210pt0"/>
              </w:rPr>
              <w:t>0 балів - відповідь неправильна або відсут</w:t>
            </w:r>
          </w:p>
        </w:tc>
      </w:tr>
      <w:tr w:rsidR="007B3A7C">
        <w:trPr>
          <w:trHeight w:val="3106"/>
        </w:trPr>
        <w:tc>
          <w:tcPr>
            <w:tcW w:w="3989"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Виконання самостійних творчих робіт</w:t>
            </w:r>
          </w:p>
        </w:tc>
        <w:tc>
          <w:tcPr>
            <w:tcW w:w="1387"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5</w:t>
            </w:r>
          </w:p>
        </w:tc>
        <w:tc>
          <w:tcPr>
            <w:tcW w:w="1387"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6</w:t>
            </w:r>
          </w:p>
        </w:tc>
        <w:tc>
          <w:tcPr>
            <w:tcW w:w="1248"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30</w:t>
            </w:r>
          </w:p>
        </w:tc>
        <w:tc>
          <w:tcPr>
            <w:tcW w:w="6792"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35" w:lineRule="exact"/>
              <w:jc w:val="left"/>
            </w:pPr>
            <w:r>
              <w:rPr>
                <w:rStyle w:val="210pt0"/>
              </w:rPr>
              <w:t>Кожне завдання оцінюється максимально 6 балів:</w:t>
            </w:r>
          </w:p>
          <w:p w:rsidR="007B3A7C" w:rsidRDefault="000B039D">
            <w:pPr>
              <w:pStyle w:val="22"/>
              <w:numPr>
                <w:ilvl w:val="0"/>
                <w:numId w:val="8"/>
              </w:numPr>
              <w:shd w:val="clear" w:color="auto" w:fill="auto"/>
              <w:tabs>
                <w:tab w:val="left" w:pos="163"/>
              </w:tabs>
              <w:spacing w:line="235" w:lineRule="exact"/>
              <w:jc w:val="left"/>
            </w:pPr>
            <w:r>
              <w:rPr>
                <w:rStyle w:val="210pt0"/>
              </w:rPr>
              <w:t>6 балів - завдання виконано відповідно до вимог в повному обсязі;</w:t>
            </w:r>
          </w:p>
          <w:p w:rsidR="007B3A7C" w:rsidRDefault="000B039D">
            <w:pPr>
              <w:pStyle w:val="22"/>
              <w:numPr>
                <w:ilvl w:val="0"/>
                <w:numId w:val="8"/>
              </w:numPr>
              <w:shd w:val="clear" w:color="auto" w:fill="auto"/>
              <w:tabs>
                <w:tab w:val="left" w:pos="202"/>
              </w:tabs>
              <w:spacing w:line="235" w:lineRule="exact"/>
              <w:jc w:val="left"/>
            </w:pPr>
            <w:r>
              <w:rPr>
                <w:rStyle w:val="210pt0"/>
              </w:rPr>
              <w:t>5 балів - завдання виконано відповідно до вимог в повному обсязі, однак є певні недоліки в поданні та оформленні матеріалу;</w:t>
            </w:r>
          </w:p>
          <w:p w:rsidR="007B3A7C" w:rsidRDefault="000B039D">
            <w:pPr>
              <w:pStyle w:val="22"/>
              <w:numPr>
                <w:ilvl w:val="0"/>
                <w:numId w:val="8"/>
              </w:numPr>
              <w:shd w:val="clear" w:color="auto" w:fill="auto"/>
              <w:tabs>
                <w:tab w:val="left" w:pos="192"/>
              </w:tabs>
              <w:spacing w:line="235" w:lineRule="exact"/>
              <w:jc w:val="left"/>
            </w:pPr>
            <w:r>
              <w:rPr>
                <w:rStyle w:val="210pt0"/>
              </w:rPr>
              <w:t>4 бали - завдання виконано відповідно до вимог в повному обсязі, однак є певні недоліки здійсненні розрахунків та формулюванні висновків;</w:t>
            </w:r>
          </w:p>
          <w:p w:rsidR="007B3A7C" w:rsidRDefault="000B039D">
            <w:pPr>
              <w:pStyle w:val="22"/>
              <w:numPr>
                <w:ilvl w:val="0"/>
                <w:numId w:val="8"/>
              </w:numPr>
              <w:shd w:val="clear" w:color="auto" w:fill="auto"/>
              <w:tabs>
                <w:tab w:val="left" w:pos="274"/>
              </w:tabs>
              <w:spacing w:line="235" w:lineRule="exact"/>
              <w:jc w:val="left"/>
            </w:pPr>
            <w:r>
              <w:rPr>
                <w:rStyle w:val="210pt0"/>
              </w:rPr>
              <w:t>3 бали - завдання виконано не в повному обсязі, частина питань залишилася не розкритою, матеріал оформлено без недоліків;</w:t>
            </w:r>
          </w:p>
          <w:p w:rsidR="007B3A7C" w:rsidRDefault="000B039D">
            <w:pPr>
              <w:pStyle w:val="22"/>
              <w:numPr>
                <w:ilvl w:val="0"/>
                <w:numId w:val="8"/>
              </w:numPr>
              <w:shd w:val="clear" w:color="auto" w:fill="auto"/>
              <w:tabs>
                <w:tab w:val="left" w:pos="269"/>
              </w:tabs>
              <w:spacing w:line="235" w:lineRule="exact"/>
              <w:jc w:val="left"/>
            </w:pPr>
            <w:r>
              <w:rPr>
                <w:rStyle w:val="210pt0"/>
              </w:rPr>
              <w:t>2 бали - завдання виконано не в повному обсязі, частина питань залишилася не розкритою, матеріал оформлено з недоліками;</w:t>
            </w:r>
          </w:p>
          <w:p w:rsidR="007B3A7C" w:rsidRDefault="000B039D">
            <w:pPr>
              <w:pStyle w:val="22"/>
              <w:numPr>
                <w:ilvl w:val="0"/>
                <w:numId w:val="8"/>
              </w:numPr>
              <w:shd w:val="clear" w:color="auto" w:fill="auto"/>
              <w:tabs>
                <w:tab w:val="left" w:pos="298"/>
              </w:tabs>
              <w:spacing w:line="235" w:lineRule="exact"/>
              <w:jc w:val="left"/>
            </w:pPr>
            <w:r>
              <w:rPr>
                <w:rStyle w:val="210pt0"/>
              </w:rPr>
              <w:t>1 бал - завдання виконано не в повному обсязі, частина питань залишилася не розкритою, матеріал оформлено з суттєвими недоліками;</w:t>
            </w:r>
          </w:p>
          <w:p w:rsidR="007B3A7C" w:rsidRDefault="000B039D">
            <w:pPr>
              <w:pStyle w:val="22"/>
              <w:numPr>
                <w:ilvl w:val="0"/>
                <w:numId w:val="8"/>
              </w:numPr>
              <w:shd w:val="clear" w:color="auto" w:fill="auto"/>
              <w:tabs>
                <w:tab w:val="left" w:pos="158"/>
              </w:tabs>
              <w:spacing w:line="235" w:lineRule="exact"/>
              <w:jc w:val="left"/>
            </w:pPr>
            <w:r>
              <w:rPr>
                <w:rStyle w:val="210pt0"/>
              </w:rPr>
              <w:t>0 балів - завдання не виконано, не подано на перевірку.</w:t>
            </w:r>
          </w:p>
        </w:tc>
      </w:tr>
      <w:tr w:rsidR="007B3A7C">
        <w:trPr>
          <w:trHeight w:val="1157"/>
        </w:trPr>
        <w:tc>
          <w:tcPr>
            <w:tcW w:w="3989"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26" w:lineRule="exact"/>
              <w:jc w:val="left"/>
            </w:pPr>
            <w:r>
              <w:rPr>
                <w:rStyle w:val="210pt0"/>
              </w:rPr>
              <w:lastRenderedPageBreak/>
              <w:t xml:space="preserve">Самостійне проходження тестів у системі </w:t>
            </w:r>
            <w:r>
              <w:rPr>
                <w:rStyle w:val="210pt0"/>
                <w:lang w:val="en-US" w:eastAsia="en-US" w:bidi="en-US"/>
              </w:rPr>
              <w:t>Moodle</w:t>
            </w:r>
            <w:r w:rsidRPr="008D0EE2">
              <w:rPr>
                <w:rStyle w:val="210pt0"/>
                <w:lang w:val="ru-RU" w:eastAsia="en-US" w:bidi="en-US"/>
              </w:rPr>
              <w:t xml:space="preserve"> </w:t>
            </w:r>
            <w:r>
              <w:rPr>
                <w:rStyle w:val="210pt0"/>
              </w:rPr>
              <w:t>за матеріалом Змістових розділів. Кожний окремий тест необхідно проходити в перший тиждень після закінчення вивчення відповідної теми.</w:t>
            </w:r>
          </w:p>
        </w:tc>
        <w:tc>
          <w:tcPr>
            <w:tcW w:w="1387"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4</w:t>
            </w:r>
          </w:p>
        </w:tc>
        <w:tc>
          <w:tcPr>
            <w:tcW w:w="1387"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2</w:t>
            </w:r>
          </w:p>
        </w:tc>
        <w:tc>
          <w:tcPr>
            <w:tcW w:w="1248"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8</w:t>
            </w:r>
          </w:p>
        </w:tc>
        <w:tc>
          <w:tcPr>
            <w:tcW w:w="6792"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26" w:lineRule="exact"/>
              <w:jc w:val="left"/>
            </w:pPr>
            <w:r>
              <w:rPr>
                <w:rStyle w:val="210pt0"/>
              </w:rPr>
              <w:t>Тестове питання оцінюється максимально в 0,2 бала. Загалом передбачено виконання 10 завдань:</w:t>
            </w:r>
          </w:p>
          <w:p w:rsidR="007B3A7C" w:rsidRDefault="000B039D">
            <w:pPr>
              <w:pStyle w:val="22"/>
              <w:numPr>
                <w:ilvl w:val="0"/>
                <w:numId w:val="9"/>
              </w:numPr>
              <w:shd w:val="clear" w:color="auto" w:fill="auto"/>
              <w:tabs>
                <w:tab w:val="left" w:pos="158"/>
              </w:tabs>
              <w:spacing w:line="200" w:lineRule="exact"/>
              <w:jc w:val="left"/>
            </w:pPr>
            <w:r>
              <w:rPr>
                <w:rStyle w:val="210pt0"/>
              </w:rPr>
              <w:t>0,2 бала за правильну відповідь;</w:t>
            </w:r>
          </w:p>
          <w:p w:rsidR="007B3A7C" w:rsidRDefault="000B039D">
            <w:pPr>
              <w:pStyle w:val="22"/>
              <w:numPr>
                <w:ilvl w:val="0"/>
                <w:numId w:val="9"/>
              </w:numPr>
              <w:shd w:val="clear" w:color="auto" w:fill="auto"/>
              <w:tabs>
                <w:tab w:val="left" w:pos="158"/>
              </w:tabs>
              <w:spacing w:line="200" w:lineRule="exact"/>
              <w:jc w:val="left"/>
            </w:pPr>
            <w:r>
              <w:rPr>
                <w:rStyle w:val="210pt0"/>
              </w:rPr>
              <w:t>0 балів - неправильна відповідь.</w:t>
            </w:r>
          </w:p>
        </w:tc>
      </w:tr>
      <w:tr w:rsidR="007B3A7C">
        <w:trPr>
          <w:trHeight w:val="269"/>
        </w:trPr>
        <w:tc>
          <w:tcPr>
            <w:tcW w:w="3989" w:type="dxa"/>
            <w:tcBorders>
              <w:top w:val="single" w:sz="4" w:space="0" w:color="auto"/>
              <w:left w:val="single" w:sz="4" w:space="0" w:color="auto"/>
              <w:bottom w:val="single" w:sz="4" w:space="0" w:color="auto"/>
            </w:tcBorders>
            <w:shd w:val="clear" w:color="auto" w:fill="FFFFFF"/>
            <w:vAlign w:val="center"/>
          </w:tcPr>
          <w:p w:rsidR="007B3A7C" w:rsidRDefault="000B039D">
            <w:pPr>
              <w:pStyle w:val="22"/>
              <w:shd w:val="clear" w:color="auto" w:fill="auto"/>
              <w:spacing w:line="200" w:lineRule="exact"/>
              <w:jc w:val="left"/>
            </w:pPr>
            <w:r>
              <w:rPr>
                <w:rStyle w:val="210pt0"/>
              </w:rPr>
              <w:t>Усього</w:t>
            </w:r>
          </w:p>
        </w:tc>
        <w:tc>
          <w:tcPr>
            <w:tcW w:w="1387" w:type="dxa"/>
            <w:tcBorders>
              <w:top w:val="single" w:sz="4" w:space="0" w:color="auto"/>
              <w:left w:val="single" w:sz="4" w:space="0" w:color="auto"/>
              <w:bottom w:val="single" w:sz="4" w:space="0" w:color="auto"/>
            </w:tcBorders>
            <w:shd w:val="clear" w:color="auto" w:fill="FFFFFF"/>
          </w:tcPr>
          <w:p w:rsidR="007B3A7C" w:rsidRDefault="007B3A7C">
            <w:pPr>
              <w:rPr>
                <w:sz w:val="10"/>
                <w:szCs w:val="10"/>
              </w:rPr>
            </w:pPr>
          </w:p>
        </w:tc>
        <w:tc>
          <w:tcPr>
            <w:tcW w:w="1387" w:type="dxa"/>
            <w:tcBorders>
              <w:top w:val="single" w:sz="4" w:space="0" w:color="auto"/>
              <w:left w:val="single" w:sz="4" w:space="0" w:color="auto"/>
              <w:bottom w:val="single" w:sz="4" w:space="0" w:color="auto"/>
            </w:tcBorders>
            <w:shd w:val="clear" w:color="auto" w:fill="FFFFFF"/>
          </w:tcPr>
          <w:p w:rsidR="007B3A7C" w:rsidRDefault="007B3A7C">
            <w:pPr>
              <w:rPr>
                <w:sz w:val="10"/>
                <w:szCs w:val="10"/>
              </w:rPr>
            </w:pPr>
          </w:p>
        </w:tc>
        <w:tc>
          <w:tcPr>
            <w:tcW w:w="1248" w:type="dxa"/>
            <w:tcBorders>
              <w:top w:val="single" w:sz="4" w:space="0" w:color="auto"/>
              <w:left w:val="single" w:sz="4" w:space="0" w:color="auto"/>
              <w:bottom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60</w:t>
            </w:r>
          </w:p>
        </w:tc>
        <w:tc>
          <w:tcPr>
            <w:tcW w:w="6792" w:type="dxa"/>
            <w:tcBorders>
              <w:top w:val="single" w:sz="4" w:space="0" w:color="auto"/>
              <w:left w:val="single" w:sz="4" w:space="0" w:color="auto"/>
              <w:bottom w:val="single" w:sz="4" w:space="0" w:color="auto"/>
              <w:right w:val="single" w:sz="4" w:space="0" w:color="auto"/>
            </w:tcBorders>
            <w:shd w:val="clear" w:color="auto" w:fill="FFFFFF"/>
          </w:tcPr>
          <w:p w:rsidR="007B3A7C" w:rsidRDefault="007B3A7C">
            <w:pPr>
              <w:rPr>
                <w:sz w:val="10"/>
                <w:szCs w:val="10"/>
              </w:rPr>
            </w:pPr>
          </w:p>
        </w:tc>
      </w:tr>
    </w:tbl>
    <w:p w:rsidR="007B3A7C" w:rsidRDefault="007B3A7C">
      <w:pPr>
        <w:rPr>
          <w:sz w:val="2"/>
          <w:szCs w:val="2"/>
        </w:rPr>
        <w:sectPr w:rsidR="007B3A7C">
          <w:type w:val="continuous"/>
          <w:pgSz w:w="16834" w:h="11909" w:orient="landscape"/>
          <w:pgMar w:top="1415" w:right="1015" w:bottom="1255" w:left="1015" w:header="0" w:footer="3" w:gutter="0"/>
          <w:cols w:space="720"/>
          <w:noEndnote/>
          <w:docGrid w:linePitch="360"/>
        </w:sectPr>
      </w:pPr>
    </w:p>
    <w:p w:rsidR="007B3A7C" w:rsidRDefault="008D0EE2">
      <w:pPr>
        <w:rPr>
          <w:sz w:val="2"/>
          <w:szCs w:val="2"/>
        </w:rPr>
      </w:pPr>
      <w:r>
        <w:rPr>
          <w:noProof/>
          <w:lang w:val="en-US" w:eastAsia="en-US" w:bidi="ar-SA"/>
        </w:rPr>
        <w:lastRenderedPageBreak/>
        <w:drawing>
          <wp:inline distT="0" distB="0" distL="0" distR="0">
            <wp:extent cx="570865" cy="556260"/>
            <wp:effectExtent l="0" t="0" r="635" b="0"/>
            <wp:docPr id="5" name="Рисунок 5" descr="C:\Users\Alex\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ppData\Local\Temp\FineReader12.00\media\image5.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556260"/>
                    </a:xfrm>
                    <a:prstGeom prst="rect">
                      <a:avLst/>
                    </a:prstGeom>
                    <a:noFill/>
                    <a:ln>
                      <a:noFill/>
                    </a:ln>
                  </pic:spPr>
                </pic:pic>
              </a:graphicData>
            </a:graphic>
          </wp:inline>
        </w:drawing>
      </w:r>
    </w:p>
    <w:p w:rsidR="007B3A7C" w:rsidRDefault="000B039D">
      <w:pPr>
        <w:pStyle w:val="40"/>
        <w:keepNext/>
        <w:keepLines/>
        <w:shd w:val="clear" w:color="auto" w:fill="auto"/>
        <w:spacing w:line="240" w:lineRule="exact"/>
        <w:jc w:val="left"/>
      </w:pPr>
      <w:bookmarkStart w:id="9" w:name="bookmark9"/>
      <w:r>
        <w:rPr>
          <w:rStyle w:val="41"/>
          <w:b/>
          <w:bCs/>
          <w:i/>
          <w:iCs/>
        </w:rPr>
        <w:t xml:space="preserve">Підсумкові контрольні заходи </w:t>
      </w:r>
      <w:r w:rsidRPr="008D0EE2">
        <w:rPr>
          <w:rStyle w:val="41"/>
          <w:b/>
          <w:bCs/>
          <w:i/>
          <w:iCs/>
          <w:lang w:val="ru-RU" w:eastAsia="en-US" w:bidi="en-US"/>
        </w:rPr>
        <w:t>(</w:t>
      </w:r>
      <w:r>
        <w:rPr>
          <w:rStyle w:val="41"/>
          <w:b/>
          <w:bCs/>
          <w:i/>
          <w:iCs/>
          <w:lang w:val="en-US" w:eastAsia="en-US" w:bidi="en-US"/>
        </w:rPr>
        <w:t>max</w:t>
      </w:r>
      <w:r w:rsidRPr="008D0EE2">
        <w:rPr>
          <w:rStyle w:val="41"/>
          <w:b/>
          <w:bCs/>
          <w:i/>
          <w:iCs/>
          <w:lang w:val="ru-RU" w:eastAsia="en-US" w:bidi="en-US"/>
        </w:rPr>
        <w:t xml:space="preserve"> </w:t>
      </w:r>
      <w:r>
        <w:rPr>
          <w:rStyle w:val="41"/>
          <w:b/>
          <w:bCs/>
          <w:i/>
          <w:iCs/>
        </w:rPr>
        <w:t>40 балів):</w:t>
      </w:r>
      <w:bookmarkEnd w:id="9"/>
    </w:p>
    <w:p w:rsidR="007B3A7C" w:rsidRDefault="000B039D">
      <w:pPr>
        <w:pStyle w:val="22"/>
        <w:shd w:val="clear" w:color="auto" w:fill="auto"/>
        <w:spacing w:line="240" w:lineRule="exact"/>
        <w:jc w:val="left"/>
      </w:pPr>
      <w:r>
        <w:t>Види завдань та система накопичення балів</w:t>
      </w:r>
    </w:p>
    <w:tbl>
      <w:tblPr>
        <w:tblOverlap w:val="never"/>
        <w:tblW w:w="0" w:type="auto"/>
        <w:tblLayout w:type="fixed"/>
        <w:tblCellMar>
          <w:left w:w="10" w:type="dxa"/>
          <w:right w:w="10" w:type="dxa"/>
        </w:tblCellMar>
        <w:tblLook w:val="0000" w:firstRow="0" w:lastRow="0" w:firstColumn="0" w:lastColumn="0" w:noHBand="0" w:noVBand="0"/>
      </w:tblPr>
      <w:tblGrid>
        <w:gridCol w:w="3926"/>
        <w:gridCol w:w="1411"/>
        <w:gridCol w:w="1411"/>
        <w:gridCol w:w="1306"/>
        <w:gridCol w:w="6749"/>
      </w:tblGrid>
      <w:tr w:rsidR="007B3A7C">
        <w:trPr>
          <w:trHeight w:val="706"/>
        </w:trPr>
        <w:tc>
          <w:tcPr>
            <w:tcW w:w="3926" w:type="dxa"/>
            <w:tcBorders>
              <w:top w:val="single" w:sz="4" w:space="0" w:color="auto"/>
              <w:left w:val="single" w:sz="4" w:space="0" w:color="auto"/>
            </w:tcBorders>
            <w:shd w:val="clear" w:color="auto" w:fill="FFFFFF"/>
            <w:vAlign w:val="center"/>
          </w:tcPr>
          <w:p w:rsidR="007B3A7C" w:rsidRDefault="000B039D">
            <w:pPr>
              <w:pStyle w:val="22"/>
              <w:shd w:val="clear" w:color="auto" w:fill="auto"/>
              <w:spacing w:line="200" w:lineRule="exact"/>
              <w:jc w:val="left"/>
            </w:pPr>
            <w:r>
              <w:rPr>
                <w:rStyle w:val="210pt0"/>
              </w:rPr>
              <w:t>Вид контрольного заходу</w:t>
            </w:r>
          </w:p>
        </w:tc>
        <w:tc>
          <w:tcPr>
            <w:tcW w:w="1411"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Кількість</w:t>
            </w:r>
          </w:p>
          <w:p w:rsidR="007B3A7C" w:rsidRDefault="000B039D">
            <w:pPr>
              <w:pStyle w:val="22"/>
              <w:shd w:val="clear" w:color="auto" w:fill="auto"/>
              <w:spacing w:line="230" w:lineRule="exact"/>
              <w:jc w:val="left"/>
            </w:pPr>
            <w:r>
              <w:rPr>
                <w:rStyle w:val="210pt0"/>
              </w:rPr>
              <w:t>контрольних</w:t>
            </w:r>
          </w:p>
          <w:p w:rsidR="007B3A7C" w:rsidRDefault="000B039D">
            <w:pPr>
              <w:pStyle w:val="22"/>
              <w:shd w:val="clear" w:color="auto" w:fill="auto"/>
              <w:spacing w:line="230" w:lineRule="exact"/>
              <w:jc w:val="left"/>
            </w:pPr>
            <w:r>
              <w:rPr>
                <w:rStyle w:val="210pt0"/>
              </w:rPr>
              <w:t>заходів</w:t>
            </w:r>
          </w:p>
        </w:tc>
        <w:tc>
          <w:tcPr>
            <w:tcW w:w="1411" w:type="dxa"/>
            <w:tcBorders>
              <w:top w:val="single" w:sz="4" w:space="0" w:color="auto"/>
              <w:left w:val="single" w:sz="4" w:space="0" w:color="auto"/>
            </w:tcBorders>
            <w:shd w:val="clear" w:color="auto" w:fill="FFFFFF"/>
            <w:vAlign w:val="center"/>
          </w:tcPr>
          <w:p w:rsidR="007B3A7C" w:rsidRDefault="000B039D">
            <w:pPr>
              <w:pStyle w:val="22"/>
              <w:shd w:val="clear" w:color="auto" w:fill="auto"/>
              <w:spacing w:line="235" w:lineRule="exact"/>
              <w:jc w:val="left"/>
            </w:pPr>
            <w:r>
              <w:rPr>
                <w:rStyle w:val="210pt0"/>
              </w:rPr>
              <w:t>Кількість балів за 1 захід</w:t>
            </w:r>
          </w:p>
        </w:tc>
        <w:tc>
          <w:tcPr>
            <w:tcW w:w="1306" w:type="dxa"/>
            <w:tcBorders>
              <w:top w:val="single" w:sz="4" w:space="0" w:color="auto"/>
              <w:left w:val="single" w:sz="4" w:space="0" w:color="auto"/>
            </w:tcBorders>
            <w:shd w:val="clear" w:color="auto" w:fill="FFFFFF"/>
            <w:vAlign w:val="center"/>
          </w:tcPr>
          <w:p w:rsidR="007B3A7C" w:rsidRDefault="000B039D">
            <w:pPr>
              <w:pStyle w:val="22"/>
              <w:shd w:val="clear" w:color="auto" w:fill="auto"/>
              <w:spacing w:line="200" w:lineRule="exact"/>
              <w:jc w:val="left"/>
            </w:pPr>
            <w:r>
              <w:rPr>
                <w:rStyle w:val="210pt0"/>
              </w:rPr>
              <w:t>Усього балів</w:t>
            </w:r>
          </w:p>
        </w:tc>
        <w:tc>
          <w:tcPr>
            <w:tcW w:w="6749"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Критерії оцінювання</w:t>
            </w:r>
          </w:p>
        </w:tc>
      </w:tr>
      <w:tr w:rsidR="007B3A7C">
        <w:trPr>
          <w:trHeight w:val="1190"/>
        </w:trPr>
        <w:tc>
          <w:tcPr>
            <w:tcW w:w="3926" w:type="dxa"/>
            <w:tcBorders>
              <w:top w:val="single" w:sz="4" w:space="0" w:color="auto"/>
              <w:left w:val="single" w:sz="4" w:space="0" w:color="auto"/>
            </w:tcBorders>
            <w:shd w:val="clear" w:color="auto" w:fill="FFFFFF"/>
          </w:tcPr>
          <w:p w:rsidR="007B3A7C" w:rsidRDefault="000B039D">
            <w:pPr>
              <w:pStyle w:val="22"/>
              <w:shd w:val="clear" w:color="auto" w:fill="auto"/>
              <w:spacing w:line="235" w:lineRule="exact"/>
              <w:jc w:val="left"/>
            </w:pPr>
            <w:r>
              <w:rPr>
                <w:rStyle w:val="210pt0"/>
              </w:rPr>
              <w:t xml:space="preserve">Контрольне тестування за вивченим матеріалом в системі </w:t>
            </w:r>
            <w:r>
              <w:rPr>
                <w:rStyle w:val="210pt0"/>
                <w:lang w:val="en-US" w:eastAsia="en-US" w:bidi="en-US"/>
              </w:rPr>
              <w:t>Moodle</w:t>
            </w:r>
          </w:p>
        </w:tc>
        <w:tc>
          <w:tcPr>
            <w:tcW w:w="1411"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1</w:t>
            </w:r>
          </w:p>
        </w:tc>
        <w:tc>
          <w:tcPr>
            <w:tcW w:w="1411"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10</w:t>
            </w:r>
          </w:p>
        </w:tc>
        <w:tc>
          <w:tcPr>
            <w:tcW w:w="1306"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10</w:t>
            </w:r>
          </w:p>
        </w:tc>
        <w:tc>
          <w:tcPr>
            <w:tcW w:w="674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35" w:lineRule="exact"/>
              <w:jc w:val="left"/>
            </w:pPr>
            <w:r>
              <w:rPr>
                <w:rStyle w:val="210pt0"/>
              </w:rPr>
              <w:t xml:space="preserve">Тестовий контроль знань передбачає виконання залікового тесту в системі </w:t>
            </w:r>
            <w:r>
              <w:rPr>
                <w:rStyle w:val="210pt0"/>
                <w:lang w:val="en-US" w:eastAsia="en-US" w:bidi="en-US"/>
              </w:rPr>
              <w:t>Moodle</w:t>
            </w:r>
            <w:r w:rsidRPr="008D0EE2">
              <w:rPr>
                <w:rStyle w:val="210pt0"/>
                <w:lang w:val="ru-RU" w:eastAsia="en-US" w:bidi="en-US"/>
              </w:rPr>
              <w:t xml:space="preserve">. </w:t>
            </w:r>
            <w:r>
              <w:rPr>
                <w:rStyle w:val="210pt0"/>
              </w:rPr>
              <w:t>Загальна кількість завдань в заліковому тесті 10, кожне питання оцінюється в 1 бал:</w:t>
            </w:r>
          </w:p>
          <w:p w:rsidR="007B3A7C" w:rsidRDefault="000B039D">
            <w:pPr>
              <w:pStyle w:val="22"/>
              <w:numPr>
                <w:ilvl w:val="0"/>
                <w:numId w:val="10"/>
              </w:numPr>
              <w:shd w:val="clear" w:color="auto" w:fill="auto"/>
              <w:tabs>
                <w:tab w:val="left" w:pos="182"/>
              </w:tabs>
              <w:spacing w:line="235" w:lineRule="exact"/>
              <w:jc w:val="left"/>
            </w:pPr>
            <w:r>
              <w:rPr>
                <w:rStyle w:val="210pt0"/>
              </w:rPr>
              <w:t>1 бал - правильна відповідь;</w:t>
            </w:r>
          </w:p>
          <w:p w:rsidR="007B3A7C" w:rsidRDefault="000B039D">
            <w:pPr>
              <w:pStyle w:val="22"/>
              <w:numPr>
                <w:ilvl w:val="0"/>
                <w:numId w:val="10"/>
              </w:numPr>
              <w:shd w:val="clear" w:color="auto" w:fill="auto"/>
              <w:tabs>
                <w:tab w:val="left" w:pos="158"/>
              </w:tabs>
              <w:spacing w:line="235" w:lineRule="exact"/>
              <w:jc w:val="left"/>
            </w:pPr>
            <w:r>
              <w:rPr>
                <w:rStyle w:val="210pt0"/>
              </w:rPr>
              <w:t>0 балів - неправильна відповідь</w:t>
            </w:r>
          </w:p>
        </w:tc>
      </w:tr>
      <w:tr w:rsidR="007B3A7C">
        <w:trPr>
          <w:trHeight w:val="4272"/>
        </w:trPr>
        <w:tc>
          <w:tcPr>
            <w:tcW w:w="3926" w:type="dxa"/>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Відповідь на теоретичне запитання з курсу в усній формі</w:t>
            </w:r>
          </w:p>
        </w:tc>
        <w:tc>
          <w:tcPr>
            <w:tcW w:w="1411"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2</w:t>
            </w:r>
          </w:p>
        </w:tc>
        <w:tc>
          <w:tcPr>
            <w:tcW w:w="1411"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7</w:t>
            </w:r>
          </w:p>
        </w:tc>
        <w:tc>
          <w:tcPr>
            <w:tcW w:w="1306"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14</w:t>
            </w:r>
          </w:p>
        </w:tc>
        <w:tc>
          <w:tcPr>
            <w:tcW w:w="674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35" w:lineRule="exact"/>
              <w:jc w:val="left"/>
            </w:pPr>
            <w:r>
              <w:rPr>
                <w:rStyle w:val="210pt0"/>
              </w:rPr>
              <w:t>Відповідь на теоретичне питання - максимальна оцінка 7 балів:</w:t>
            </w:r>
          </w:p>
          <w:p w:rsidR="007B3A7C" w:rsidRDefault="000B039D">
            <w:pPr>
              <w:pStyle w:val="22"/>
              <w:numPr>
                <w:ilvl w:val="0"/>
                <w:numId w:val="11"/>
              </w:numPr>
              <w:shd w:val="clear" w:color="auto" w:fill="auto"/>
              <w:tabs>
                <w:tab w:val="left" w:pos="187"/>
              </w:tabs>
              <w:spacing w:line="235" w:lineRule="exact"/>
              <w:jc w:val="left"/>
            </w:pPr>
            <w:r>
              <w:rPr>
                <w:rStyle w:val="210pt0"/>
              </w:rPr>
              <w:t>7 балів - відповідь повна, ґрунтовна, виклад матеріалу логічний, подано приклади, зроблено власні висновки;</w:t>
            </w:r>
          </w:p>
          <w:p w:rsidR="007B3A7C" w:rsidRDefault="000B039D">
            <w:pPr>
              <w:pStyle w:val="22"/>
              <w:numPr>
                <w:ilvl w:val="0"/>
                <w:numId w:val="11"/>
              </w:numPr>
              <w:shd w:val="clear" w:color="auto" w:fill="auto"/>
              <w:tabs>
                <w:tab w:val="left" w:pos="211"/>
              </w:tabs>
              <w:spacing w:line="235" w:lineRule="exact"/>
              <w:jc w:val="left"/>
            </w:pPr>
            <w:r>
              <w:rPr>
                <w:rStyle w:val="210pt0"/>
              </w:rPr>
              <w:t>6 балів - відповідь повна, матеріал викладено логічно, структуровано, однак відсутні приклади та власні висновки;</w:t>
            </w:r>
          </w:p>
          <w:p w:rsidR="007B3A7C" w:rsidRDefault="000B039D">
            <w:pPr>
              <w:pStyle w:val="22"/>
              <w:numPr>
                <w:ilvl w:val="0"/>
                <w:numId w:val="11"/>
              </w:numPr>
              <w:shd w:val="clear" w:color="auto" w:fill="auto"/>
              <w:tabs>
                <w:tab w:val="left" w:pos="235"/>
              </w:tabs>
              <w:spacing w:line="235" w:lineRule="exact"/>
              <w:jc w:val="left"/>
            </w:pPr>
            <w:r>
              <w:rPr>
                <w:rStyle w:val="210pt0"/>
              </w:rPr>
              <w:t>5 балів - відповідь неповна (до 80 % необхідного обсягу), матеріал викладено з незначними недоліками;</w:t>
            </w:r>
          </w:p>
          <w:p w:rsidR="007B3A7C" w:rsidRDefault="000B039D">
            <w:pPr>
              <w:pStyle w:val="22"/>
              <w:numPr>
                <w:ilvl w:val="0"/>
                <w:numId w:val="11"/>
              </w:numPr>
              <w:shd w:val="clear" w:color="auto" w:fill="auto"/>
              <w:tabs>
                <w:tab w:val="left" w:pos="235"/>
              </w:tabs>
              <w:spacing w:line="235" w:lineRule="exact"/>
              <w:jc w:val="left"/>
            </w:pPr>
            <w:r>
              <w:rPr>
                <w:rStyle w:val="210pt0"/>
              </w:rPr>
              <w:t>4 бали - відповідь неповна (до 60 % необхідного обсягу), матеріал викладено з незначними недоліками;</w:t>
            </w:r>
          </w:p>
          <w:p w:rsidR="007B3A7C" w:rsidRDefault="000B039D">
            <w:pPr>
              <w:pStyle w:val="22"/>
              <w:numPr>
                <w:ilvl w:val="0"/>
                <w:numId w:val="11"/>
              </w:numPr>
              <w:shd w:val="clear" w:color="auto" w:fill="auto"/>
              <w:tabs>
                <w:tab w:val="left" w:pos="240"/>
              </w:tabs>
              <w:spacing w:line="235" w:lineRule="exact"/>
              <w:jc w:val="left"/>
            </w:pPr>
            <w:r>
              <w:rPr>
                <w:rStyle w:val="210pt0"/>
              </w:rPr>
              <w:t>3 бали - відповідь неповна (до 50 % необхідного обсягу), матеріал викладено з незначними недоліками, відсутні приклади та власні висновки</w:t>
            </w:r>
          </w:p>
          <w:p w:rsidR="007B3A7C" w:rsidRDefault="000B039D">
            <w:pPr>
              <w:pStyle w:val="22"/>
              <w:numPr>
                <w:ilvl w:val="0"/>
                <w:numId w:val="11"/>
              </w:numPr>
              <w:shd w:val="clear" w:color="auto" w:fill="auto"/>
              <w:tabs>
                <w:tab w:val="left" w:pos="192"/>
              </w:tabs>
              <w:spacing w:line="235" w:lineRule="exact"/>
              <w:jc w:val="left"/>
            </w:pPr>
            <w:r>
              <w:rPr>
                <w:rStyle w:val="210pt0"/>
              </w:rPr>
              <w:t>2 бали - відповіді не в повній мірі (до 30 % необхідного обсягу), не всі поняття та терміни знайшли своє відображення у відповіді або визначені невірно, відсутні приклади та власні висновки;</w:t>
            </w:r>
          </w:p>
          <w:p w:rsidR="007B3A7C" w:rsidRDefault="000B039D">
            <w:pPr>
              <w:pStyle w:val="22"/>
              <w:numPr>
                <w:ilvl w:val="0"/>
                <w:numId w:val="11"/>
              </w:numPr>
              <w:shd w:val="clear" w:color="auto" w:fill="auto"/>
              <w:tabs>
                <w:tab w:val="left" w:pos="192"/>
              </w:tabs>
              <w:spacing w:line="235" w:lineRule="exact"/>
              <w:jc w:val="left"/>
            </w:pPr>
            <w:r>
              <w:rPr>
                <w:rStyle w:val="210pt0"/>
              </w:rPr>
              <w:t>1 бал - відповіді не в повній мірі (до 10 % необхідного обсягу), не всі поняття та терміни знайшли своє відображення у відповіді або визначені невірно, відсутні приклади та власні висновки;</w:t>
            </w:r>
          </w:p>
          <w:p w:rsidR="007B3A7C" w:rsidRDefault="000B039D">
            <w:pPr>
              <w:pStyle w:val="22"/>
              <w:numPr>
                <w:ilvl w:val="0"/>
                <w:numId w:val="11"/>
              </w:numPr>
              <w:shd w:val="clear" w:color="auto" w:fill="auto"/>
              <w:tabs>
                <w:tab w:val="left" w:pos="158"/>
              </w:tabs>
              <w:spacing w:line="235" w:lineRule="exact"/>
              <w:jc w:val="left"/>
            </w:pPr>
            <w:r>
              <w:rPr>
                <w:rStyle w:val="210pt0"/>
              </w:rPr>
              <w:t>0 балів - відповідь відсутня або невірна.</w:t>
            </w:r>
          </w:p>
        </w:tc>
      </w:tr>
      <w:tr w:rsidR="007B3A7C">
        <w:trPr>
          <w:trHeight w:val="1450"/>
        </w:trPr>
        <w:tc>
          <w:tcPr>
            <w:tcW w:w="3926" w:type="dxa"/>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Визначення ключових теоретичних понять курсу в усній формі</w:t>
            </w:r>
          </w:p>
        </w:tc>
        <w:tc>
          <w:tcPr>
            <w:tcW w:w="1411"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2</w:t>
            </w:r>
          </w:p>
        </w:tc>
        <w:tc>
          <w:tcPr>
            <w:tcW w:w="1411"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3</w:t>
            </w:r>
          </w:p>
        </w:tc>
        <w:tc>
          <w:tcPr>
            <w:tcW w:w="1306"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6</w:t>
            </w:r>
          </w:p>
        </w:tc>
        <w:tc>
          <w:tcPr>
            <w:tcW w:w="674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40" w:lineRule="exact"/>
              <w:jc w:val="left"/>
            </w:pPr>
            <w:r>
              <w:rPr>
                <w:rStyle w:val="210pt0"/>
              </w:rPr>
              <w:t xml:space="preserve">Визначення ключових теоретичних </w:t>
            </w:r>
            <w:r>
              <w:rPr>
                <w:rStyle w:val="210pt0"/>
                <w:lang w:val="ru-RU" w:eastAsia="ru-RU" w:bidi="ru-RU"/>
              </w:rPr>
              <w:t xml:space="preserve">понять </w:t>
            </w:r>
            <w:r>
              <w:rPr>
                <w:rStyle w:val="210pt0"/>
              </w:rPr>
              <w:t>курсу - передбачає визначення 2 понять по 3 бали:</w:t>
            </w:r>
          </w:p>
          <w:p w:rsidR="007B3A7C" w:rsidRDefault="000B039D">
            <w:pPr>
              <w:pStyle w:val="22"/>
              <w:numPr>
                <w:ilvl w:val="0"/>
                <w:numId w:val="12"/>
              </w:numPr>
              <w:shd w:val="clear" w:color="auto" w:fill="auto"/>
              <w:tabs>
                <w:tab w:val="left" w:pos="168"/>
              </w:tabs>
              <w:spacing w:line="240" w:lineRule="exact"/>
              <w:jc w:val="left"/>
            </w:pPr>
            <w:r>
              <w:rPr>
                <w:rStyle w:val="210pt0"/>
              </w:rPr>
              <w:t>3 балів - поняття визначено в повному обсязі;</w:t>
            </w:r>
          </w:p>
          <w:p w:rsidR="007B3A7C" w:rsidRDefault="000B039D">
            <w:pPr>
              <w:pStyle w:val="22"/>
              <w:numPr>
                <w:ilvl w:val="0"/>
                <w:numId w:val="12"/>
              </w:numPr>
              <w:shd w:val="clear" w:color="auto" w:fill="auto"/>
              <w:tabs>
                <w:tab w:val="left" w:pos="163"/>
              </w:tabs>
              <w:spacing w:line="240" w:lineRule="exact"/>
              <w:jc w:val="left"/>
            </w:pPr>
            <w:r>
              <w:rPr>
                <w:rStyle w:val="210pt0"/>
              </w:rPr>
              <w:t>2 бали - поняття визначено, але є певні неточності;</w:t>
            </w:r>
          </w:p>
          <w:p w:rsidR="007B3A7C" w:rsidRDefault="000B039D">
            <w:pPr>
              <w:pStyle w:val="22"/>
              <w:numPr>
                <w:ilvl w:val="0"/>
                <w:numId w:val="12"/>
              </w:numPr>
              <w:shd w:val="clear" w:color="auto" w:fill="auto"/>
              <w:tabs>
                <w:tab w:val="left" w:pos="182"/>
              </w:tabs>
              <w:spacing w:line="240" w:lineRule="exact"/>
              <w:jc w:val="left"/>
            </w:pPr>
            <w:r>
              <w:rPr>
                <w:rStyle w:val="210pt0"/>
              </w:rPr>
              <w:t>1 бал - поняття визначено з суттєвими неточностями;</w:t>
            </w:r>
          </w:p>
          <w:p w:rsidR="007B3A7C" w:rsidRDefault="000B039D">
            <w:pPr>
              <w:pStyle w:val="22"/>
              <w:numPr>
                <w:ilvl w:val="0"/>
                <w:numId w:val="12"/>
              </w:numPr>
              <w:shd w:val="clear" w:color="auto" w:fill="auto"/>
              <w:tabs>
                <w:tab w:val="left" w:pos="158"/>
              </w:tabs>
              <w:spacing w:line="240" w:lineRule="exact"/>
              <w:jc w:val="left"/>
            </w:pPr>
            <w:r>
              <w:rPr>
                <w:rStyle w:val="210pt0"/>
              </w:rPr>
              <w:t>0 балів - визначення невірне (неправильне!!!) або відсутнє.</w:t>
            </w:r>
          </w:p>
        </w:tc>
      </w:tr>
      <w:tr w:rsidR="007B3A7C">
        <w:trPr>
          <w:trHeight w:val="1214"/>
        </w:trPr>
        <w:tc>
          <w:tcPr>
            <w:tcW w:w="3926" w:type="dxa"/>
            <w:tcBorders>
              <w:top w:val="single" w:sz="4" w:space="0" w:color="auto"/>
              <w:left w:val="single" w:sz="4" w:space="0" w:color="auto"/>
              <w:bottom w:val="single" w:sz="4" w:space="0" w:color="auto"/>
            </w:tcBorders>
            <w:shd w:val="clear" w:color="auto" w:fill="FFFFFF"/>
          </w:tcPr>
          <w:p w:rsidR="007B3A7C" w:rsidRDefault="000B039D">
            <w:pPr>
              <w:pStyle w:val="22"/>
              <w:shd w:val="clear" w:color="auto" w:fill="auto"/>
              <w:spacing w:line="200" w:lineRule="exact"/>
              <w:jc w:val="left"/>
            </w:pPr>
            <w:r>
              <w:rPr>
                <w:rStyle w:val="210pt0"/>
              </w:rPr>
              <w:t>Розв'язання ситуаційного завдання</w:t>
            </w:r>
          </w:p>
        </w:tc>
        <w:tc>
          <w:tcPr>
            <w:tcW w:w="1411" w:type="dxa"/>
            <w:tcBorders>
              <w:top w:val="single" w:sz="4" w:space="0" w:color="auto"/>
              <w:left w:val="single" w:sz="4" w:space="0" w:color="auto"/>
              <w:bottom w:val="single" w:sz="4" w:space="0" w:color="auto"/>
            </w:tcBorders>
            <w:shd w:val="clear" w:color="auto" w:fill="FFFFFF"/>
          </w:tcPr>
          <w:p w:rsidR="007B3A7C" w:rsidRDefault="000B039D">
            <w:pPr>
              <w:pStyle w:val="22"/>
              <w:shd w:val="clear" w:color="auto" w:fill="auto"/>
              <w:spacing w:line="200" w:lineRule="exact"/>
              <w:jc w:val="left"/>
            </w:pPr>
            <w:r>
              <w:rPr>
                <w:rStyle w:val="210pt0"/>
              </w:rPr>
              <w:t>1</w:t>
            </w:r>
          </w:p>
        </w:tc>
        <w:tc>
          <w:tcPr>
            <w:tcW w:w="1411" w:type="dxa"/>
            <w:tcBorders>
              <w:top w:val="single" w:sz="4" w:space="0" w:color="auto"/>
              <w:left w:val="single" w:sz="4" w:space="0" w:color="auto"/>
              <w:bottom w:val="single" w:sz="4" w:space="0" w:color="auto"/>
            </w:tcBorders>
            <w:shd w:val="clear" w:color="auto" w:fill="FFFFFF"/>
          </w:tcPr>
          <w:p w:rsidR="007B3A7C" w:rsidRDefault="000B039D">
            <w:pPr>
              <w:pStyle w:val="22"/>
              <w:shd w:val="clear" w:color="auto" w:fill="auto"/>
              <w:spacing w:line="200" w:lineRule="exact"/>
              <w:jc w:val="left"/>
            </w:pPr>
            <w:r>
              <w:rPr>
                <w:rStyle w:val="210pt0"/>
              </w:rPr>
              <w:t>10</w:t>
            </w:r>
          </w:p>
        </w:tc>
        <w:tc>
          <w:tcPr>
            <w:tcW w:w="1306" w:type="dxa"/>
            <w:tcBorders>
              <w:top w:val="single" w:sz="4" w:space="0" w:color="auto"/>
              <w:left w:val="single" w:sz="4" w:space="0" w:color="auto"/>
              <w:bottom w:val="single" w:sz="4" w:space="0" w:color="auto"/>
            </w:tcBorders>
            <w:shd w:val="clear" w:color="auto" w:fill="FFFFFF"/>
          </w:tcPr>
          <w:p w:rsidR="007B3A7C" w:rsidRDefault="000B039D">
            <w:pPr>
              <w:pStyle w:val="22"/>
              <w:shd w:val="clear" w:color="auto" w:fill="auto"/>
              <w:spacing w:line="200" w:lineRule="exact"/>
              <w:jc w:val="left"/>
            </w:pPr>
            <w:r>
              <w:rPr>
                <w:rStyle w:val="210pt0"/>
              </w:rPr>
              <w:t>10</w:t>
            </w:r>
          </w:p>
        </w:tc>
        <w:tc>
          <w:tcPr>
            <w:tcW w:w="6749" w:type="dxa"/>
            <w:tcBorders>
              <w:top w:val="single" w:sz="4" w:space="0" w:color="auto"/>
              <w:left w:val="single" w:sz="4" w:space="0" w:color="auto"/>
              <w:bottom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Розв’язання ситуаційного завдання - максимальна оцінка 10 балів:</w:t>
            </w:r>
          </w:p>
          <w:p w:rsidR="007B3A7C" w:rsidRDefault="000B039D">
            <w:pPr>
              <w:pStyle w:val="22"/>
              <w:numPr>
                <w:ilvl w:val="0"/>
                <w:numId w:val="13"/>
              </w:numPr>
              <w:shd w:val="clear" w:color="auto" w:fill="auto"/>
              <w:tabs>
                <w:tab w:val="left" w:pos="264"/>
              </w:tabs>
              <w:spacing w:line="230" w:lineRule="exact"/>
              <w:jc w:val="left"/>
            </w:pPr>
            <w:r>
              <w:rPr>
                <w:rStyle w:val="210pt0"/>
              </w:rPr>
              <w:t>10 балів - відповідь повна, ґрунтовна, виклад матеріалу логічний, розрахунки вірні, зроблено власні висновки;</w:t>
            </w:r>
          </w:p>
          <w:p w:rsidR="007B3A7C" w:rsidRDefault="000B039D">
            <w:pPr>
              <w:pStyle w:val="22"/>
              <w:numPr>
                <w:ilvl w:val="0"/>
                <w:numId w:val="13"/>
              </w:numPr>
              <w:shd w:val="clear" w:color="auto" w:fill="auto"/>
              <w:tabs>
                <w:tab w:val="left" w:pos="259"/>
              </w:tabs>
              <w:spacing w:line="230" w:lineRule="exact"/>
              <w:jc w:val="left"/>
            </w:pPr>
            <w:r>
              <w:rPr>
                <w:rStyle w:val="210pt0"/>
              </w:rPr>
              <w:t>9 балів - відповідь повна, ґрунтовна, виклад матеріалу логічний, розрахунки вірні, власні висновки відсутні;</w:t>
            </w:r>
          </w:p>
        </w:tc>
      </w:tr>
    </w:tbl>
    <w:p w:rsidR="007B3A7C" w:rsidRDefault="007B3A7C">
      <w:pPr>
        <w:rPr>
          <w:sz w:val="2"/>
          <w:szCs w:val="2"/>
        </w:rPr>
        <w:sectPr w:rsidR="007B3A7C">
          <w:pgSz w:w="16834" w:h="11909" w:orient="landscape"/>
          <w:pgMar w:top="695" w:right="1015" w:bottom="695" w:left="1015" w:header="0" w:footer="3" w:gutter="0"/>
          <w:cols w:space="720"/>
          <w:noEndnote/>
          <w:docGrid w:linePitch="360"/>
        </w:sectPr>
      </w:pPr>
    </w:p>
    <w:p w:rsidR="007B3A7C" w:rsidRDefault="008D0EE2">
      <w:pPr>
        <w:rPr>
          <w:sz w:val="2"/>
          <w:szCs w:val="2"/>
        </w:rPr>
      </w:pPr>
      <w:r>
        <w:rPr>
          <w:noProof/>
          <w:lang w:val="en-US" w:eastAsia="en-US" w:bidi="ar-SA"/>
        </w:rPr>
        <w:lastRenderedPageBreak/>
        <w:drawing>
          <wp:inline distT="0" distB="0" distL="0" distR="0">
            <wp:extent cx="570865" cy="556260"/>
            <wp:effectExtent l="0" t="0" r="635" b="0"/>
            <wp:docPr id="6" name="Рисунок 6" descr="C:\Users\Alex\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x\AppData\Local\Temp\FineReader12.00\media\image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556260"/>
                    </a:xfrm>
                    <a:prstGeom prst="rect">
                      <a:avLst/>
                    </a:prstGeom>
                    <a:noFill/>
                    <a:ln>
                      <a:noFill/>
                    </a:ln>
                  </pic:spPr>
                </pic:pic>
              </a:graphicData>
            </a:graphic>
          </wp:inline>
        </w:drawing>
      </w:r>
    </w:p>
    <w:tbl>
      <w:tblPr>
        <w:tblOverlap w:val="never"/>
        <w:tblW w:w="0" w:type="auto"/>
        <w:tblLayout w:type="fixed"/>
        <w:tblCellMar>
          <w:left w:w="10" w:type="dxa"/>
          <w:right w:w="10" w:type="dxa"/>
        </w:tblCellMar>
        <w:tblLook w:val="0000" w:firstRow="0" w:lastRow="0" w:firstColumn="0" w:lastColumn="0" w:noHBand="0" w:noVBand="0"/>
      </w:tblPr>
      <w:tblGrid>
        <w:gridCol w:w="3926"/>
        <w:gridCol w:w="1411"/>
        <w:gridCol w:w="1411"/>
        <w:gridCol w:w="1306"/>
        <w:gridCol w:w="6749"/>
      </w:tblGrid>
      <w:tr w:rsidR="007B3A7C">
        <w:trPr>
          <w:trHeight w:val="5458"/>
        </w:trPr>
        <w:tc>
          <w:tcPr>
            <w:tcW w:w="3926" w:type="dxa"/>
            <w:tcBorders>
              <w:top w:val="single" w:sz="4" w:space="0" w:color="auto"/>
              <w:left w:val="single" w:sz="4" w:space="0" w:color="auto"/>
            </w:tcBorders>
            <w:shd w:val="clear" w:color="auto" w:fill="FFFFFF"/>
          </w:tcPr>
          <w:p w:rsidR="007B3A7C" w:rsidRDefault="007B3A7C">
            <w:pPr>
              <w:rPr>
                <w:sz w:val="10"/>
                <w:szCs w:val="10"/>
              </w:rPr>
            </w:pPr>
          </w:p>
        </w:tc>
        <w:tc>
          <w:tcPr>
            <w:tcW w:w="1411" w:type="dxa"/>
            <w:tcBorders>
              <w:top w:val="single" w:sz="4" w:space="0" w:color="auto"/>
              <w:left w:val="single" w:sz="4" w:space="0" w:color="auto"/>
            </w:tcBorders>
            <w:shd w:val="clear" w:color="auto" w:fill="FFFFFF"/>
          </w:tcPr>
          <w:p w:rsidR="007B3A7C" w:rsidRDefault="007B3A7C">
            <w:pPr>
              <w:rPr>
                <w:sz w:val="10"/>
                <w:szCs w:val="10"/>
              </w:rPr>
            </w:pPr>
          </w:p>
        </w:tc>
        <w:tc>
          <w:tcPr>
            <w:tcW w:w="1411" w:type="dxa"/>
            <w:tcBorders>
              <w:top w:val="single" w:sz="4" w:space="0" w:color="auto"/>
              <w:left w:val="single" w:sz="4" w:space="0" w:color="auto"/>
            </w:tcBorders>
            <w:shd w:val="clear" w:color="auto" w:fill="FFFFFF"/>
          </w:tcPr>
          <w:p w:rsidR="007B3A7C" w:rsidRDefault="007B3A7C">
            <w:pPr>
              <w:rPr>
                <w:sz w:val="10"/>
                <w:szCs w:val="10"/>
              </w:rPr>
            </w:pPr>
          </w:p>
        </w:tc>
        <w:tc>
          <w:tcPr>
            <w:tcW w:w="1306" w:type="dxa"/>
            <w:tcBorders>
              <w:top w:val="single" w:sz="4" w:space="0" w:color="auto"/>
              <w:left w:val="single" w:sz="4" w:space="0" w:color="auto"/>
            </w:tcBorders>
            <w:shd w:val="clear" w:color="auto" w:fill="FFFFFF"/>
          </w:tcPr>
          <w:p w:rsidR="007B3A7C" w:rsidRDefault="007B3A7C">
            <w:pPr>
              <w:rPr>
                <w:sz w:val="10"/>
                <w:szCs w:val="10"/>
              </w:rPr>
            </w:pPr>
          </w:p>
        </w:tc>
        <w:tc>
          <w:tcPr>
            <w:tcW w:w="674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numPr>
                <w:ilvl w:val="0"/>
                <w:numId w:val="14"/>
              </w:numPr>
              <w:shd w:val="clear" w:color="auto" w:fill="auto"/>
              <w:tabs>
                <w:tab w:val="left" w:pos="259"/>
              </w:tabs>
              <w:spacing w:line="230" w:lineRule="exact"/>
              <w:jc w:val="left"/>
            </w:pPr>
            <w:r>
              <w:rPr>
                <w:rStyle w:val="210pt0"/>
              </w:rPr>
              <w:t>8 балів - відповідь повна, ґрунтовна, виклад матеріалу логічний, розрахунки мають незначні неточності, власні висновки відсутні;</w:t>
            </w:r>
          </w:p>
          <w:p w:rsidR="007B3A7C" w:rsidRDefault="000B039D">
            <w:pPr>
              <w:pStyle w:val="22"/>
              <w:numPr>
                <w:ilvl w:val="0"/>
                <w:numId w:val="14"/>
              </w:numPr>
              <w:shd w:val="clear" w:color="auto" w:fill="auto"/>
              <w:tabs>
                <w:tab w:val="left" w:pos="197"/>
              </w:tabs>
              <w:spacing w:line="230" w:lineRule="exact"/>
              <w:jc w:val="left"/>
            </w:pPr>
            <w:r>
              <w:rPr>
                <w:rStyle w:val="210pt0"/>
              </w:rPr>
              <w:t>7 балів - відповідь повна, матеріал викладено логічно, структуровано, однак з незначними недоліками, розрахунки мають неточності, власні висновки відсутні;</w:t>
            </w:r>
          </w:p>
          <w:p w:rsidR="007B3A7C" w:rsidRDefault="000B039D">
            <w:pPr>
              <w:pStyle w:val="22"/>
              <w:numPr>
                <w:ilvl w:val="0"/>
                <w:numId w:val="14"/>
              </w:numPr>
              <w:shd w:val="clear" w:color="auto" w:fill="auto"/>
              <w:tabs>
                <w:tab w:val="left" w:pos="158"/>
              </w:tabs>
              <w:spacing w:line="226" w:lineRule="exact"/>
              <w:jc w:val="left"/>
            </w:pPr>
            <w:r>
              <w:rPr>
                <w:rStyle w:val="210pt0"/>
              </w:rPr>
              <w:t>6 балів - відповідь повна, однак виклад матеріалу нелогічний, розрахунки невірні, відсутні власні висновки;</w:t>
            </w:r>
          </w:p>
          <w:p w:rsidR="007B3A7C" w:rsidRDefault="000B039D">
            <w:pPr>
              <w:pStyle w:val="22"/>
              <w:numPr>
                <w:ilvl w:val="0"/>
                <w:numId w:val="14"/>
              </w:numPr>
              <w:shd w:val="clear" w:color="auto" w:fill="auto"/>
              <w:tabs>
                <w:tab w:val="left" w:pos="178"/>
              </w:tabs>
              <w:spacing w:line="226" w:lineRule="exact"/>
              <w:jc w:val="left"/>
            </w:pPr>
            <w:r>
              <w:rPr>
                <w:rStyle w:val="210pt0"/>
              </w:rPr>
              <w:t>5 балів - відповіді не в повній мірі (більше 50 % необхідного обсягу), не всі поняття та терміни знайшли своє відображення, розрахунки неточні, відсутні власні висновки;</w:t>
            </w:r>
          </w:p>
          <w:p w:rsidR="007B3A7C" w:rsidRDefault="000B039D">
            <w:pPr>
              <w:pStyle w:val="22"/>
              <w:numPr>
                <w:ilvl w:val="0"/>
                <w:numId w:val="14"/>
              </w:numPr>
              <w:shd w:val="clear" w:color="auto" w:fill="auto"/>
              <w:tabs>
                <w:tab w:val="left" w:pos="182"/>
              </w:tabs>
              <w:spacing w:line="226" w:lineRule="exact"/>
              <w:jc w:val="left"/>
            </w:pPr>
            <w:r>
              <w:rPr>
                <w:rStyle w:val="210pt0"/>
              </w:rPr>
              <w:t>4 бали - відповіді не в повній мірі (до 40 % необхідного обсягу), не всі поняття та терміни знайшли своє відображення, розрахунки неточні, відсутні власні висновки;</w:t>
            </w:r>
          </w:p>
          <w:p w:rsidR="007B3A7C" w:rsidRDefault="000B039D">
            <w:pPr>
              <w:pStyle w:val="22"/>
              <w:numPr>
                <w:ilvl w:val="0"/>
                <w:numId w:val="14"/>
              </w:numPr>
              <w:shd w:val="clear" w:color="auto" w:fill="auto"/>
              <w:tabs>
                <w:tab w:val="left" w:pos="187"/>
              </w:tabs>
              <w:spacing w:line="230" w:lineRule="exact"/>
              <w:jc w:val="left"/>
            </w:pPr>
            <w:r>
              <w:rPr>
                <w:rStyle w:val="210pt0"/>
              </w:rPr>
              <w:t>3 бали - відповіді не в повній мірі (до 30 % необхідного обсягу), не всі поняття та терміни знайшли своє відображення, розрахунки неточні, відсутні власні висновки;</w:t>
            </w:r>
          </w:p>
          <w:p w:rsidR="007B3A7C" w:rsidRDefault="000B039D">
            <w:pPr>
              <w:pStyle w:val="22"/>
              <w:numPr>
                <w:ilvl w:val="0"/>
                <w:numId w:val="14"/>
              </w:numPr>
              <w:shd w:val="clear" w:color="auto" w:fill="auto"/>
              <w:tabs>
                <w:tab w:val="left" w:pos="182"/>
              </w:tabs>
              <w:spacing w:line="230" w:lineRule="exact"/>
              <w:jc w:val="left"/>
            </w:pPr>
            <w:r>
              <w:rPr>
                <w:rStyle w:val="210pt0"/>
              </w:rPr>
              <w:t>2 бали - відповіді не в повній мірі (до 20 % необхідного обсягу), не всі поняття та терміни знайшли своє відображення, розрахунки неточні, відсутні власні висновки;</w:t>
            </w:r>
          </w:p>
          <w:p w:rsidR="007B3A7C" w:rsidRDefault="000B039D">
            <w:pPr>
              <w:pStyle w:val="22"/>
              <w:numPr>
                <w:ilvl w:val="0"/>
                <w:numId w:val="14"/>
              </w:numPr>
              <w:shd w:val="clear" w:color="auto" w:fill="auto"/>
              <w:tabs>
                <w:tab w:val="left" w:pos="178"/>
              </w:tabs>
              <w:spacing w:line="230" w:lineRule="exact"/>
              <w:jc w:val="left"/>
            </w:pPr>
            <w:r>
              <w:rPr>
                <w:rStyle w:val="210pt0"/>
              </w:rPr>
              <w:t>1 бал - відповіді не в повній мірі (до 10 % необхідного обсягу), не всі поняття та терміни знайшли своє відображення, розрахунки неточні, відсутні власні висновки;</w:t>
            </w:r>
          </w:p>
          <w:p w:rsidR="007B3A7C" w:rsidRDefault="000B039D">
            <w:pPr>
              <w:pStyle w:val="22"/>
              <w:numPr>
                <w:ilvl w:val="0"/>
                <w:numId w:val="14"/>
              </w:numPr>
              <w:shd w:val="clear" w:color="auto" w:fill="auto"/>
              <w:tabs>
                <w:tab w:val="left" w:pos="158"/>
              </w:tabs>
              <w:spacing w:line="230" w:lineRule="exact"/>
              <w:jc w:val="left"/>
            </w:pPr>
            <w:r>
              <w:rPr>
                <w:rStyle w:val="210pt0"/>
              </w:rPr>
              <w:t>0 балів - відповідь відсутня або невірна.</w:t>
            </w:r>
          </w:p>
        </w:tc>
      </w:tr>
      <w:tr w:rsidR="007B3A7C">
        <w:trPr>
          <w:trHeight w:val="269"/>
        </w:trPr>
        <w:tc>
          <w:tcPr>
            <w:tcW w:w="3926" w:type="dxa"/>
            <w:tcBorders>
              <w:top w:val="single" w:sz="4" w:space="0" w:color="auto"/>
              <w:left w:val="single" w:sz="4" w:space="0" w:color="auto"/>
              <w:bottom w:val="single" w:sz="4" w:space="0" w:color="auto"/>
            </w:tcBorders>
            <w:shd w:val="clear" w:color="auto" w:fill="FFFFFF"/>
          </w:tcPr>
          <w:p w:rsidR="007B3A7C" w:rsidRDefault="000B039D">
            <w:pPr>
              <w:pStyle w:val="22"/>
              <w:shd w:val="clear" w:color="auto" w:fill="auto"/>
              <w:spacing w:line="200" w:lineRule="exact"/>
              <w:jc w:val="left"/>
            </w:pPr>
            <w:r>
              <w:rPr>
                <w:rStyle w:val="210pt0"/>
              </w:rPr>
              <w:t>Усього</w:t>
            </w:r>
          </w:p>
        </w:tc>
        <w:tc>
          <w:tcPr>
            <w:tcW w:w="1411" w:type="dxa"/>
            <w:tcBorders>
              <w:top w:val="single" w:sz="4" w:space="0" w:color="auto"/>
              <w:left w:val="single" w:sz="4" w:space="0" w:color="auto"/>
              <w:bottom w:val="single" w:sz="4" w:space="0" w:color="auto"/>
            </w:tcBorders>
            <w:shd w:val="clear" w:color="auto" w:fill="FFFFFF"/>
          </w:tcPr>
          <w:p w:rsidR="007B3A7C" w:rsidRDefault="007B3A7C">
            <w:pPr>
              <w:rPr>
                <w:sz w:val="10"/>
                <w:szCs w:val="10"/>
              </w:rPr>
            </w:pPr>
          </w:p>
        </w:tc>
        <w:tc>
          <w:tcPr>
            <w:tcW w:w="1411" w:type="dxa"/>
            <w:tcBorders>
              <w:top w:val="single" w:sz="4" w:space="0" w:color="auto"/>
              <w:left w:val="single" w:sz="4" w:space="0" w:color="auto"/>
              <w:bottom w:val="single" w:sz="4" w:space="0" w:color="auto"/>
            </w:tcBorders>
            <w:shd w:val="clear" w:color="auto" w:fill="FFFFFF"/>
          </w:tcPr>
          <w:p w:rsidR="007B3A7C" w:rsidRDefault="007B3A7C">
            <w:pPr>
              <w:rPr>
                <w:sz w:val="10"/>
                <w:szCs w:val="10"/>
              </w:rPr>
            </w:pPr>
          </w:p>
        </w:tc>
        <w:tc>
          <w:tcPr>
            <w:tcW w:w="1306" w:type="dxa"/>
            <w:tcBorders>
              <w:top w:val="single" w:sz="4" w:space="0" w:color="auto"/>
              <w:left w:val="single" w:sz="4" w:space="0" w:color="auto"/>
              <w:bottom w:val="single" w:sz="4" w:space="0" w:color="auto"/>
            </w:tcBorders>
            <w:shd w:val="clear" w:color="auto" w:fill="FFFFFF"/>
          </w:tcPr>
          <w:p w:rsidR="007B3A7C" w:rsidRDefault="000B039D">
            <w:pPr>
              <w:pStyle w:val="22"/>
              <w:shd w:val="clear" w:color="auto" w:fill="auto"/>
              <w:spacing w:line="200" w:lineRule="exact"/>
              <w:jc w:val="left"/>
            </w:pPr>
            <w:r>
              <w:rPr>
                <w:rStyle w:val="210pt0"/>
              </w:rPr>
              <w:t>40</w:t>
            </w:r>
          </w:p>
        </w:tc>
        <w:tc>
          <w:tcPr>
            <w:tcW w:w="6749" w:type="dxa"/>
            <w:tcBorders>
              <w:top w:val="single" w:sz="4" w:space="0" w:color="auto"/>
              <w:left w:val="single" w:sz="4" w:space="0" w:color="auto"/>
              <w:bottom w:val="single" w:sz="4" w:space="0" w:color="auto"/>
              <w:right w:val="single" w:sz="4" w:space="0" w:color="auto"/>
            </w:tcBorders>
            <w:shd w:val="clear" w:color="auto" w:fill="FFFFFF"/>
          </w:tcPr>
          <w:p w:rsidR="007B3A7C" w:rsidRDefault="007B3A7C">
            <w:pPr>
              <w:rPr>
                <w:sz w:val="10"/>
                <w:szCs w:val="10"/>
              </w:rPr>
            </w:pPr>
          </w:p>
        </w:tc>
      </w:tr>
    </w:tbl>
    <w:p w:rsidR="007B3A7C" w:rsidRDefault="007B3A7C">
      <w:pPr>
        <w:rPr>
          <w:sz w:val="2"/>
          <w:szCs w:val="2"/>
        </w:rPr>
        <w:sectPr w:rsidR="007B3A7C">
          <w:pgSz w:w="16834" w:h="11909" w:orient="landscape"/>
          <w:pgMar w:top="698" w:right="1015" w:bottom="698" w:left="1015" w:header="0" w:footer="3" w:gutter="0"/>
          <w:cols w:space="720"/>
          <w:noEndnote/>
          <w:docGrid w:linePitch="360"/>
        </w:sectPr>
      </w:pPr>
    </w:p>
    <w:p w:rsidR="007B3A7C" w:rsidRDefault="008D0EE2">
      <w:pPr>
        <w:rPr>
          <w:sz w:val="2"/>
          <w:szCs w:val="2"/>
        </w:rPr>
      </w:pPr>
      <w:r>
        <w:rPr>
          <w:noProof/>
          <w:lang w:val="en-US" w:eastAsia="en-US" w:bidi="ar-SA"/>
        </w:rPr>
        <w:lastRenderedPageBreak/>
        <w:drawing>
          <wp:inline distT="0" distB="0" distL="0" distR="0">
            <wp:extent cx="534035" cy="556260"/>
            <wp:effectExtent l="0" t="0" r="0" b="0"/>
            <wp:docPr id="7" name="Рисунок 7" descr="C:\Users\Alex\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AppData\Local\Temp\FineReader12.00\media\image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035" cy="556260"/>
                    </a:xfrm>
                    <a:prstGeom prst="rect">
                      <a:avLst/>
                    </a:prstGeom>
                    <a:noFill/>
                    <a:ln>
                      <a:noFill/>
                    </a:ln>
                  </pic:spPr>
                </pic:pic>
              </a:graphicData>
            </a:graphic>
          </wp:inline>
        </w:drawing>
      </w:r>
    </w:p>
    <w:tbl>
      <w:tblPr>
        <w:tblOverlap w:val="never"/>
        <w:tblW w:w="0" w:type="auto"/>
        <w:tblLayout w:type="fixed"/>
        <w:tblCellMar>
          <w:left w:w="10" w:type="dxa"/>
          <w:right w:w="10" w:type="dxa"/>
        </w:tblCellMar>
        <w:tblLook w:val="0000" w:firstRow="0" w:lastRow="0" w:firstColumn="0" w:lastColumn="0" w:noHBand="0" w:noVBand="0"/>
      </w:tblPr>
      <w:tblGrid>
        <w:gridCol w:w="1579"/>
        <w:gridCol w:w="5438"/>
        <w:gridCol w:w="1786"/>
        <w:gridCol w:w="1459"/>
      </w:tblGrid>
      <w:tr w:rsidR="007B3A7C">
        <w:trPr>
          <w:trHeight w:val="720"/>
        </w:trPr>
        <w:tc>
          <w:tcPr>
            <w:tcW w:w="7017" w:type="dxa"/>
            <w:gridSpan w:val="2"/>
            <w:tcBorders>
              <w:top w:val="single" w:sz="4" w:space="0" w:color="auto"/>
              <w:left w:val="single" w:sz="4" w:space="0" w:color="auto"/>
            </w:tcBorders>
            <w:shd w:val="clear" w:color="auto" w:fill="FFFFFF"/>
            <w:vAlign w:val="center"/>
          </w:tcPr>
          <w:p w:rsidR="007B3A7C" w:rsidRDefault="000B039D">
            <w:pPr>
              <w:pStyle w:val="22"/>
              <w:shd w:val="clear" w:color="auto" w:fill="auto"/>
              <w:spacing w:line="200" w:lineRule="exact"/>
              <w:jc w:val="left"/>
            </w:pPr>
            <w:r>
              <w:rPr>
                <w:rStyle w:val="210pt0"/>
              </w:rPr>
              <w:t>Контрольний захід</w:t>
            </w:r>
          </w:p>
        </w:tc>
        <w:tc>
          <w:tcPr>
            <w:tcW w:w="1786" w:type="dxa"/>
            <w:tcBorders>
              <w:top w:val="single" w:sz="4" w:space="0" w:color="auto"/>
              <w:left w:val="single" w:sz="4" w:space="0" w:color="auto"/>
            </w:tcBorders>
            <w:shd w:val="clear" w:color="auto" w:fill="FFFFFF"/>
            <w:vAlign w:val="center"/>
          </w:tcPr>
          <w:p w:rsidR="007B3A7C" w:rsidRDefault="000B039D">
            <w:pPr>
              <w:pStyle w:val="22"/>
              <w:shd w:val="clear" w:color="auto" w:fill="auto"/>
              <w:spacing w:line="200" w:lineRule="exact"/>
              <w:jc w:val="left"/>
            </w:pPr>
            <w:r>
              <w:rPr>
                <w:rStyle w:val="210pt0"/>
              </w:rPr>
              <w:t>Термін</w:t>
            </w:r>
          </w:p>
          <w:p w:rsidR="007B3A7C" w:rsidRDefault="000B039D">
            <w:pPr>
              <w:pStyle w:val="22"/>
              <w:shd w:val="clear" w:color="auto" w:fill="auto"/>
              <w:spacing w:line="200" w:lineRule="exact"/>
              <w:jc w:val="left"/>
            </w:pPr>
            <w:r>
              <w:rPr>
                <w:rStyle w:val="210pt0"/>
              </w:rPr>
              <w:t>виконання</w:t>
            </w:r>
          </w:p>
        </w:tc>
        <w:tc>
          <w:tcPr>
            <w:tcW w:w="145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26" w:lineRule="exact"/>
              <w:jc w:val="left"/>
            </w:pPr>
            <w:r>
              <w:rPr>
                <w:rStyle w:val="210pt0"/>
              </w:rPr>
              <w:t>% від загальної оцінки</w:t>
            </w:r>
          </w:p>
        </w:tc>
      </w:tr>
      <w:tr w:rsidR="007B3A7C">
        <w:trPr>
          <w:trHeight w:val="240"/>
        </w:trPr>
        <w:tc>
          <w:tcPr>
            <w:tcW w:w="7017" w:type="dxa"/>
            <w:gridSpan w:val="2"/>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 xml:space="preserve">Поточний контроль </w:t>
            </w:r>
            <w:r>
              <w:rPr>
                <w:rStyle w:val="210pt0"/>
                <w:lang w:val="en-US" w:eastAsia="en-US" w:bidi="en-US"/>
              </w:rPr>
              <w:t xml:space="preserve">(max </w:t>
            </w:r>
            <w:r>
              <w:rPr>
                <w:rStyle w:val="210pt0"/>
              </w:rPr>
              <w:t>60%)</w:t>
            </w:r>
          </w:p>
        </w:tc>
        <w:tc>
          <w:tcPr>
            <w:tcW w:w="1786" w:type="dxa"/>
            <w:tcBorders>
              <w:top w:val="single" w:sz="4" w:space="0" w:color="auto"/>
              <w:left w:val="single" w:sz="4" w:space="0" w:color="auto"/>
            </w:tcBorders>
            <w:shd w:val="clear" w:color="auto" w:fill="FFFFFF"/>
          </w:tcPr>
          <w:p w:rsidR="007B3A7C" w:rsidRDefault="007B3A7C">
            <w:pPr>
              <w:rPr>
                <w:sz w:val="10"/>
                <w:szCs w:val="10"/>
              </w:rPr>
            </w:pPr>
          </w:p>
        </w:tc>
        <w:tc>
          <w:tcPr>
            <w:tcW w:w="1459" w:type="dxa"/>
            <w:tcBorders>
              <w:top w:val="single" w:sz="4" w:space="0" w:color="auto"/>
              <w:left w:val="single" w:sz="4" w:space="0" w:color="auto"/>
              <w:right w:val="single" w:sz="4" w:space="0" w:color="auto"/>
            </w:tcBorders>
            <w:shd w:val="clear" w:color="auto" w:fill="FFFFFF"/>
          </w:tcPr>
          <w:p w:rsidR="007B3A7C" w:rsidRDefault="007B3A7C">
            <w:pPr>
              <w:rPr>
                <w:sz w:val="10"/>
                <w:szCs w:val="10"/>
              </w:rPr>
            </w:pPr>
          </w:p>
        </w:tc>
      </w:tr>
      <w:tr w:rsidR="007B3A7C">
        <w:trPr>
          <w:trHeight w:val="240"/>
        </w:trPr>
        <w:tc>
          <w:tcPr>
            <w:tcW w:w="1579" w:type="dxa"/>
            <w:vMerge w:val="restart"/>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Змістовий модуль 1</w:t>
            </w:r>
          </w:p>
        </w:tc>
        <w:tc>
          <w:tcPr>
            <w:tcW w:w="543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Вид теоретичного завдання: тест 1</w:t>
            </w:r>
          </w:p>
        </w:tc>
        <w:tc>
          <w:tcPr>
            <w:tcW w:w="1786"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тиждень 1</w:t>
            </w:r>
          </w:p>
        </w:tc>
        <w:tc>
          <w:tcPr>
            <w:tcW w:w="145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2%</w:t>
            </w:r>
          </w:p>
        </w:tc>
      </w:tr>
      <w:tr w:rsidR="007B3A7C">
        <w:trPr>
          <w:trHeight w:val="240"/>
        </w:trPr>
        <w:tc>
          <w:tcPr>
            <w:tcW w:w="1579" w:type="dxa"/>
            <w:vMerge/>
            <w:tcBorders>
              <w:left w:val="single" w:sz="4" w:space="0" w:color="auto"/>
            </w:tcBorders>
            <w:shd w:val="clear" w:color="auto" w:fill="FFFFFF"/>
          </w:tcPr>
          <w:p w:rsidR="007B3A7C" w:rsidRDefault="007B3A7C"/>
        </w:tc>
        <w:tc>
          <w:tcPr>
            <w:tcW w:w="543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Вид теоретичного завдання: термінологічний диктант</w:t>
            </w:r>
          </w:p>
        </w:tc>
        <w:tc>
          <w:tcPr>
            <w:tcW w:w="1786"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тиждень 2</w:t>
            </w:r>
          </w:p>
        </w:tc>
        <w:tc>
          <w:tcPr>
            <w:tcW w:w="145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2%</w:t>
            </w:r>
          </w:p>
        </w:tc>
      </w:tr>
      <w:tr w:rsidR="007B3A7C">
        <w:trPr>
          <w:trHeight w:val="470"/>
        </w:trPr>
        <w:tc>
          <w:tcPr>
            <w:tcW w:w="1579" w:type="dxa"/>
            <w:vMerge/>
            <w:tcBorders>
              <w:left w:val="single" w:sz="4" w:space="0" w:color="auto"/>
            </w:tcBorders>
            <w:shd w:val="clear" w:color="auto" w:fill="FFFFFF"/>
          </w:tcPr>
          <w:p w:rsidR="007B3A7C" w:rsidRDefault="007B3A7C"/>
        </w:tc>
        <w:tc>
          <w:tcPr>
            <w:tcW w:w="543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Вид практичного завдання: укладання контракту на роботу консультанта</w:t>
            </w:r>
          </w:p>
        </w:tc>
        <w:tc>
          <w:tcPr>
            <w:tcW w:w="1786"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тиждень 2</w:t>
            </w:r>
          </w:p>
        </w:tc>
        <w:tc>
          <w:tcPr>
            <w:tcW w:w="1459"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3%</w:t>
            </w:r>
          </w:p>
        </w:tc>
      </w:tr>
      <w:tr w:rsidR="007B3A7C">
        <w:trPr>
          <w:trHeight w:val="240"/>
        </w:trPr>
        <w:tc>
          <w:tcPr>
            <w:tcW w:w="1579" w:type="dxa"/>
            <w:vMerge w:val="restart"/>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Змістовий модуль 2</w:t>
            </w:r>
          </w:p>
        </w:tc>
        <w:tc>
          <w:tcPr>
            <w:tcW w:w="543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Вид теоретичного завдання: тест 2</w:t>
            </w:r>
          </w:p>
        </w:tc>
        <w:tc>
          <w:tcPr>
            <w:tcW w:w="1786"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тиждень 3</w:t>
            </w:r>
          </w:p>
        </w:tc>
        <w:tc>
          <w:tcPr>
            <w:tcW w:w="145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2%</w:t>
            </w:r>
          </w:p>
        </w:tc>
      </w:tr>
      <w:tr w:rsidR="007B3A7C">
        <w:trPr>
          <w:trHeight w:val="240"/>
        </w:trPr>
        <w:tc>
          <w:tcPr>
            <w:tcW w:w="1579" w:type="dxa"/>
            <w:vMerge/>
            <w:tcBorders>
              <w:left w:val="single" w:sz="4" w:space="0" w:color="auto"/>
            </w:tcBorders>
            <w:shd w:val="clear" w:color="auto" w:fill="FFFFFF"/>
          </w:tcPr>
          <w:p w:rsidR="007B3A7C" w:rsidRDefault="007B3A7C"/>
        </w:tc>
        <w:tc>
          <w:tcPr>
            <w:tcW w:w="543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Вид теоретичного завдання: тест 3</w:t>
            </w:r>
          </w:p>
        </w:tc>
        <w:tc>
          <w:tcPr>
            <w:tcW w:w="1786"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тиждень 5</w:t>
            </w:r>
          </w:p>
        </w:tc>
        <w:tc>
          <w:tcPr>
            <w:tcW w:w="145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2%</w:t>
            </w:r>
          </w:p>
        </w:tc>
      </w:tr>
      <w:tr w:rsidR="007B3A7C">
        <w:trPr>
          <w:trHeight w:val="245"/>
        </w:trPr>
        <w:tc>
          <w:tcPr>
            <w:tcW w:w="1579" w:type="dxa"/>
            <w:vMerge/>
            <w:tcBorders>
              <w:left w:val="single" w:sz="4" w:space="0" w:color="auto"/>
            </w:tcBorders>
            <w:shd w:val="clear" w:color="auto" w:fill="FFFFFF"/>
          </w:tcPr>
          <w:p w:rsidR="007B3A7C" w:rsidRDefault="007B3A7C"/>
        </w:tc>
        <w:tc>
          <w:tcPr>
            <w:tcW w:w="543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Вид теоретичного завдання: термінологічний диктант</w:t>
            </w:r>
          </w:p>
        </w:tc>
        <w:tc>
          <w:tcPr>
            <w:tcW w:w="1786"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тиждень 4</w:t>
            </w:r>
          </w:p>
        </w:tc>
        <w:tc>
          <w:tcPr>
            <w:tcW w:w="145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2%</w:t>
            </w:r>
          </w:p>
        </w:tc>
      </w:tr>
      <w:tr w:rsidR="007B3A7C">
        <w:trPr>
          <w:trHeight w:val="470"/>
        </w:trPr>
        <w:tc>
          <w:tcPr>
            <w:tcW w:w="1579" w:type="dxa"/>
            <w:vMerge/>
            <w:tcBorders>
              <w:left w:val="single" w:sz="4" w:space="0" w:color="auto"/>
            </w:tcBorders>
            <w:shd w:val="clear" w:color="auto" w:fill="FFFFFF"/>
          </w:tcPr>
          <w:p w:rsidR="007B3A7C" w:rsidRDefault="007B3A7C"/>
        </w:tc>
        <w:tc>
          <w:tcPr>
            <w:tcW w:w="543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Вид практичного завдання: розробка програми формування корпоративної культури</w:t>
            </w:r>
          </w:p>
        </w:tc>
        <w:tc>
          <w:tcPr>
            <w:tcW w:w="1786"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тиждень 4</w:t>
            </w:r>
          </w:p>
        </w:tc>
        <w:tc>
          <w:tcPr>
            <w:tcW w:w="1459"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3%</w:t>
            </w:r>
          </w:p>
        </w:tc>
      </w:tr>
      <w:tr w:rsidR="007B3A7C">
        <w:trPr>
          <w:trHeight w:val="470"/>
        </w:trPr>
        <w:tc>
          <w:tcPr>
            <w:tcW w:w="1579" w:type="dxa"/>
            <w:vMerge/>
            <w:tcBorders>
              <w:left w:val="single" w:sz="4" w:space="0" w:color="auto"/>
            </w:tcBorders>
            <w:shd w:val="clear" w:color="auto" w:fill="FFFFFF"/>
          </w:tcPr>
          <w:p w:rsidR="007B3A7C" w:rsidRDefault="007B3A7C"/>
        </w:tc>
        <w:tc>
          <w:tcPr>
            <w:tcW w:w="543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Вид практичного завдання: розрахунок вартості роботи консультанта</w:t>
            </w:r>
          </w:p>
        </w:tc>
        <w:tc>
          <w:tcPr>
            <w:tcW w:w="1786"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тиждень 4</w:t>
            </w:r>
          </w:p>
        </w:tc>
        <w:tc>
          <w:tcPr>
            <w:tcW w:w="1459"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3%</w:t>
            </w:r>
          </w:p>
        </w:tc>
      </w:tr>
      <w:tr w:rsidR="007B3A7C">
        <w:trPr>
          <w:trHeight w:val="240"/>
        </w:trPr>
        <w:tc>
          <w:tcPr>
            <w:tcW w:w="1579" w:type="dxa"/>
            <w:vMerge w:val="restart"/>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Змістовий модуль 3</w:t>
            </w:r>
          </w:p>
        </w:tc>
        <w:tc>
          <w:tcPr>
            <w:tcW w:w="543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Вид теоретичного завдання: тест 4</w:t>
            </w:r>
          </w:p>
        </w:tc>
        <w:tc>
          <w:tcPr>
            <w:tcW w:w="1786"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тиждень 7</w:t>
            </w:r>
          </w:p>
        </w:tc>
        <w:tc>
          <w:tcPr>
            <w:tcW w:w="145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2%</w:t>
            </w:r>
          </w:p>
        </w:tc>
      </w:tr>
      <w:tr w:rsidR="007B3A7C">
        <w:trPr>
          <w:trHeight w:val="494"/>
        </w:trPr>
        <w:tc>
          <w:tcPr>
            <w:tcW w:w="1579" w:type="dxa"/>
            <w:vMerge/>
            <w:tcBorders>
              <w:left w:val="single" w:sz="4" w:space="0" w:color="auto"/>
            </w:tcBorders>
            <w:shd w:val="clear" w:color="auto" w:fill="FFFFFF"/>
          </w:tcPr>
          <w:p w:rsidR="007B3A7C" w:rsidRDefault="007B3A7C"/>
        </w:tc>
        <w:tc>
          <w:tcPr>
            <w:tcW w:w="543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Вид практичного завдання: розрахунок вартості роботи консультанта</w:t>
            </w:r>
          </w:p>
        </w:tc>
        <w:tc>
          <w:tcPr>
            <w:tcW w:w="1786"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тиждень 6</w:t>
            </w:r>
          </w:p>
        </w:tc>
        <w:tc>
          <w:tcPr>
            <w:tcW w:w="1459"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3%</w:t>
            </w:r>
          </w:p>
        </w:tc>
      </w:tr>
      <w:tr w:rsidR="007B3A7C">
        <w:trPr>
          <w:trHeight w:val="494"/>
        </w:trPr>
        <w:tc>
          <w:tcPr>
            <w:tcW w:w="1579" w:type="dxa"/>
            <w:vMerge/>
            <w:tcBorders>
              <w:left w:val="single" w:sz="4" w:space="0" w:color="auto"/>
            </w:tcBorders>
            <w:shd w:val="clear" w:color="auto" w:fill="FFFFFF"/>
          </w:tcPr>
          <w:p w:rsidR="007B3A7C" w:rsidRDefault="007B3A7C"/>
        </w:tc>
        <w:tc>
          <w:tcPr>
            <w:tcW w:w="5438"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Вид теоретичного завдання: термінологічний диктант</w:t>
            </w:r>
          </w:p>
        </w:tc>
        <w:tc>
          <w:tcPr>
            <w:tcW w:w="1786"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тиждень 6</w:t>
            </w:r>
          </w:p>
        </w:tc>
        <w:tc>
          <w:tcPr>
            <w:tcW w:w="1459"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2%</w:t>
            </w:r>
          </w:p>
        </w:tc>
      </w:tr>
      <w:tr w:rsidR="007B3A7C">
        <w:trPr>
          <w:trHeight w:val="499"/>
        </w:trPr>
        <w:tc>
          <w:tcPr>
            <w:tcW w:w="1579" w:type="dxa"/>
            <w:vMerge/>
            <w:tcBorders>
              <w:left w:val="single" w:sz="4" w:space="0" w:color="auto"/>
            </w:tcBorders>
            <w:shd w:val="clear" w:color="auto" w:fill="FFFFFF"/>
          </w:tcPr>
          <w:p w:rsidR="007B3A7C" w:rsidRDefault="007B3A7C"/>
        </w:tc>
        <w:tc>
          <w:tcPr>
            <w:tcW w:w="543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26" w:lineRule="exact"/>
              <w:jc w:val="left"/>
            </w:pPr>
            <w:r>
              <w:rPr>
                <w:rStyle w:val="210pt0"/>
              </w:rPr>
              <w:t>Вид практичного завдання: самостійна творча робота дослідження споживачів</w:t>
            </w:r>
          </w:p>
        </w:tc>
        <w:tc>
          <w:tcPr>
            <w:tcW w:w="1786"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тиждень 6</w:t>
            </w:r>
          </w:p>
        </w:tc>
        <w:tc>
          <w:tcPr>
            <w:tcW w:w="1459"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6%</w:t>
            </w:r>
          </w:p>
        </w:tc>
      </w:tr>
      <w:tr w:rsidR="007B3A7C">
        <w:trPr>
          <w:trHeight w:val="494"/>
        </w:trPr>
        <w:tc>
          <w:tcPr>
            <w:tcW w:w="1579" w:type="dxa"/>
            <w:vMerge/>
            <w:tcBorders>
              <w:left w:val="single" w:sz="4" w:space="0" w:color="auto"/>
            </w:tcBorders>
            <w:shd w:val="clear" w:color="auto" w:fill="FFFFFF"/>
          </w:tcPr>
          <w:p w:rsidR="007B3A7C" w:rsidRDefault="007B3A7C"/>
        </w:tc>
        <w:tc>
          <w:tcPr>
            <w:tcW w:w="543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Вид практичного завдання: самостійна творча робота дослідження конкурентів</w:t>
            </w:r>
          </w:p>
        </w:tc>
        <w:tc>
          <w:tcPr>
            <w:tcW w:w="1786"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тиждень 6</w:t>
            </w:r>
          </w:p>
        </w:tc>
        <w:tc>
          <w:tcPr>
            <w:tcW w:w="1459"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6%</w:t>
            </w:r>
          </w:p>
        </w:tc>
      </w:tr>
      <w:tr w:rsidR="007B3A7C">
        <w:trPr>
          <w:trHeight w:val="494"/>
        </w:trPr>
        <w:tc>
          <w:tcPr>
            <w:tcW w:w="1579" w:type="dxa"/>
            <w:vMerge/>
            <w:tcBorders>
              <w:left w:val="single" w:sz="4" w:space="0" w:color="auto"/>
            </w:tcBorders>
            <w:shd w:val="clear" w:color="auto" w:fill="FFFFFF"/>
          </w:tcPr>
          <w:p w:rsidR="007B3A7C" w:rsidRDefault="007B3A7C"/>
        </w:tc>
        <w:tc>
          <w:tcPr>
            <w:tcW w:w="5438" w:type="dxa"/>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Вид практичного завдання: самостійна творча робота дослідження постачальників</w:t>
            </w:r>
          </w:p>
        </w:tc>
        <w:tc>
          <w:tcPr>
            <w:tcW w:w="1786"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тиждень 7</w:t>
            </w:r>
          </w:p>
        </w:tc>
        <w:tc>
          <w:tcPr>
            <w:tcW w:w="1459"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6%</w:t>
            </w:r>
          </w:p>
        </w:tc>
      </w:tr>
      <w:tr w:rsidR="007B3A7C">
        <w:trPr>
          <w:trHeight w:val="240"/>
        </w:trPr>
        <w:tc>
          <w:tcPr>
            <w:tcW w:w="1579" w:type="dxa"/>
            <w:vMerge w:val="restart"/>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Змістовий модуль 4</w:t>
            </w:r>
          </w:p>
        </w:tc>
        <w:tc>
          <w:tcPr>
            <w:tcW w:w="543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Вид теоретичного завдання: термінологічний диктант</w:t>
            </w:r>
          </w:p>
        </w:tc>
        <w:tc>
          <w:tcPr>
            <w:tcW w:w="1786"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тиждень 9</w:t>
            </w:r>
          </w:p>
        </w:tc>
        <w:tc>
          <w:tcPr>
            <w:tcW w:w="145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2%</w:t>
            </w:r>
          </w:p>
        </w:tc>
      </w:tr>
      <w:tr w:rsidR="007B3A7C">
        <w:trPr>
          <w:trHeight w:val="240"/>
        </w:trPr>
        <w:tc>
          <w:tcPr>
            <w:tcW w:w="1579" w:type="dxa"/>
            <w:vMerge/>
            <w:tcBorders>
              <w:left w:val="single" w:sz="4" w:space="0" w:color="auto"/>
            </w:tcBorders>
            <w:shd w:val="clear" w:color="auto" w:fill="FFFFFF"/>
          </w:tcPr>
          <w:p w:rsidR="007B3A7C" w:rsidRDefault="007B3A7C"/>
        </w:tc>
        <w:tc>
          <w:tcPr>
            <w:tcW w:w="543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Вид теоретичного завдання: термінологічний диктант</w:t>
            </w:r>
          </w:p>
        </w:tc>
        <w:tc>
          <w:tcPr>
            <w:tcW w:w="1786"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тиждень 10</w:t>
            </w:r>
          </w:p>
        </w:tc>
        <w:tc>
          <w:tcPr>
            <w:tcW w:w="145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2%</w:t>
            </w:r>
          </w:p>
        </w:tc>
      </w:tr>
      <w:tr w:rsidR="007B3A7C">
        <w:trPr>
          <w:trHeight w:val="485"/>
        </w:trPr>
        <w:tc>
          <w:tcPr>
            <w:tcW w:w="1579" w:type="dxa"/>
            <w:vMerge/>
            <w:tcBorders>
              <w:left w:val="single" w:sz="4" w:space="0" w:color="auto"/>
            </w:tcBorders>
            <w:shd w:val="clear" w:color="auto" w:fill="FFFFFF"/>
          </w:tcPr>
          <w:p w:rsidR="007B3A7C" w:rsidRDefault="007B3A7C"/>
        </w:tc>
        <w:tc>
          <w:tcPr>
            <w:tcW w:w="543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Вид практичного завдання: самостійна творча робота - дослідження контактних аудиторій</w:t>
            </w:r>
          </w:p>
        </w:tc>
        <w:tc>
          <w:tcPr>
            <w:tcW w:w="1786"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тиждень 8</w:t>
            </w:r>
          </w:p>
        </w:tc>
        <w:tc>
          <w:tcPr>
            <w:tcW w:w="1459"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6%</w:t>
            </w:r>
          </w:p>
        </w:tc>
      </w:tr>
      <w:tr w:rsidR="007B3A7C">
        <w:trPr>
          <w:trHeight w:val="470"/>
        </w:trPr>
        <w:tc>
          <w:tcPr>
            <w:tcW w:w="1579" w:type="dxa"/>
            <w:vMerge/>
            <w:tcBorders>
              <w:left w:val="single" w:sz="4" w:space="0" w:color="auto"/>
            </w:tcBorders>
            <w:shd w:val="clear" w:color="auto" w:fill="FFFFFF"/>
          </w:tcPr>
          <w:p w:rsidR="007B3A7C" w:rsidRDefault="007B3A7C"/>
        </w:tc>
        <w:tc>
          <w:tcPr>
            <w:tcW w:w="5438"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Вид практичного завдання: самостійна творча робота дослідження внутрішнього середовища</w:t>
            </w:r>
          </w:p>
        </w:tc>
        <w:tc>
          <w:tcPr>
            <w:tcW w:w="1786"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тиждень 10</w:t>
            </w:r>
          </w:p>
        </w:tc>
        <w:tc>
          <w:tcPr>
            <w:tcW w:w="1459"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6%</w:t>
            </w:r>
          </w:p>
        </w:tc>
      </w:tr>
      <w:tr w:rsidR="007B3A7C">
        <w:trPr>
          <w:trHeight w:val="240"/>
        </w:trPr>
        <w:tc>
          <w:tcPr>
            <w:tcW w:w="7017" w:type="dxa"/>
            <w:gridSpan w:val="2"/>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 xml:space="preserve">Підсумковий контроль </w:t>
            </w:r>
            <w:r>
              <w:rPr>
                <w:rStyle w:val="210pt0"/>
                <w:lang w:val="en-US" w:eastAsia="en-US" w:bidi="en-US"/>
              </w:rPr>
              <w:t xml:space="preserve">(max </w:t>
            </w:r>
            <w:r>
              <w:rPr>
                <w:rStyle w:val="210pt0"/>
              </w:rPr>
              <w:t>40%)</w:t>
            </w:r>
          </w:p>
        </w:tc>
        <w:tc>
          <w:tcPr>
            <w:tcW w:w="1786" w:type="dxa"/>
            <w:tcBorders>
              <w:top w:val="single" w:sz="4" w:space="0" w:color="auto"/>
              <w:left w:val="single" w:sz="4" w:space="0" w:color="auto"/>
            </w:tcBorders>
            <w:shd w:val="clear" w:color="auto" w:fill="FFFFFF"/>
          </w:tcPr>
          <w:p w:rsidR="007B3A7C" w:rsidRDefault="007B3A7C">
            <w:pPr>
              <w:rPr>
                <w:sz w:val="10"/>
                <w:szCs w:val="10"/>
              </w:rPr>
            </w:pPr>
          </w:p>
        </w:tc>
        <w:tc>
          <w:tcPr>
            <w:tcW w:w="1459" w:type="dxa"/>
            <w:tcBorders>
              <w:top w:val="single" w:sz="4" w:space="0" w:color="auto"/>
              <w:left w:val="single" w:sz="4" w:space="0" w:color="auto"/>
              <w:right w:val="single" w:sz="4" w:space="0" w:color="auto"/>
            </w:tcBorders>
            <w:shd w:val="clear" w:color="auto" w:fill="FFFFFF"/>
          </w:tcPr>
          <w:p w:rsidR="007B3A7C" w:rsidRDefault="007B3A7C">
            <w:pPr>
              <w:rPr>
                <w:sz w:val="10"/>
                <w:szCs w:val="10"/>
              </w:rPr>
            </w:pPr>
          </w:p>
        </w:tc>
      </w:tr>
      <w:tr w:rsidR="007B3A7C">
        <w:trPr>
          <w:trHeight w:val="240"/>
        </w:trPr>
        <w:tc>
          <w:tcPr>
            <w:tcW w:w="7017" w:type="dxa"/>
            <w:gridSpan w:val="2"/>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 xml:space="preserve">Контрольне тестування за вивченим матеріалом в системі </w:t>
            </w:r>
            <w:r>
              <w:rPr>
                <w:rStyle w:val="210pt0"/>
                <w:lang w:val="en-US" w:eastAsia="en-US" w:bidi="en-US"/>
              </w:rPr>
              <w:t>Moodle</w:t>
            </w:r>
          </w:p>
        </w:tc>
        <w:tc>
          <w:tcPr>
            <w:tcW w:w="1786"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тиждень 12</w:t>
            </w:r>
          </w:p>
        </w:tc>
        <w:tc>
          <w:tcPr>
            <w:tcW w:w="145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10%</w:t>
            </w:r>
          </w:p>
        </w:tc>
      </w:tr>
      <w:tr w:rsidR="007B3A7C">
        <w:trPr>
          <w:trHeight w:val="240"/>
        </w:trPr>
        <w:tc>
          <w:tcPr>
            <w:tcW w:w="7017" w:type="dxa"/>
            <w:gridSpan w:val="2"/>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Відповідь на теоретичне запитання з курсу в усній формі</w:t>
            </w:r>
          </w:p>
        </w:tc>
        <w:tc>
          <w:tcPr>
            <w:tcW w:w="1786"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тиждень 12</w:t>
            </w:r>
          </w:p>
        </w:tc>
        <w:tc>
          <w:tcPr>
            <w:tcW w:w="145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14%</w:t>
            </w:r>
          </w:p>
        </w:tc>
      </w:tr>
      <w:tr w:rsidR="007B3A7C">
        <w:trPr>
          <w:trHeight w:val="240"/>
        </w:trPr>
        <w:tc>
          <w:tcPr>
            <w:tcW w:w="7017" w:type="dxa"/>
            <w:gridSpan w:val="2"/>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Визначення ключових теоретичних понять курсу в усній формі</w:t>
            </w:r>
          </w:p>
        </w:tc>
        <w:tc>
          <w:tcPr>
            <w:tcW w:w="1786"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тиждень 12</w:t>
            </w:r>
          </w:p>
        </w:tc>
        <w:tc>
          <w:tcPr>
            <w:tcW w:w="145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6%</w:t>
            </w:r>
          </w:p>
        </w:tc>
      </w:tr>
      <w:tr w:rsidR="007B3A7C">
        <w:trPr>
          <w:trHeight w:val="240"/>
        </w:trPr>
        <w:tc>
          <w:tcPr>
            <w:tcW w:w="7017" w:type="dxa"/>
            <w:gridSpan w:val="2"/>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Розв'язання ситуаційного завдання</w:t>
            </w:r>
          </w:p>
        </w:tc>
        <w:tc>
          <w:tcPr>
            <w:tcW w:w="1786"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тиждень 12</w:t>
            </w:r>
          </w:p>
        </w:tc>
        <w:tc>
          <w:tcPr>
            <w:tcW w:w="1459"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10%</w:t>
            </w:r>
          </w:p>
        </w:tc>
      </w:tr>
      <w:tr w:rsidR="007B3A7C">
        <w:trPr>
          <w:trHeight w:val="250"/>
        </w:trPr>
        <w:tc>
          <w:tcPr>
            <w:tcW w:w="1579" w:type="dxa"/>
            <w:tcBorders>
              <w:top w:val="single" w:sz="4" w:space="0" w:color="auto"/>
              <w:left w:val="single" w:sz="4" w:space="0" w:color="auto"/>
              <w:bottom w:val="single" w:sz="4" w:space="0" w:color="auto"/>
            </w:tcBorders>
            <w:shd w:val="clear" w:color="auto" w:fill="FFFFFF"/>
            <w:vAlign w:val="center"/>
          </w:tcPr>
          <w:p w:rsidR="007B3A7C" w:rsidRDefault="000B039D">
            <w:pPr>
              <w:pStyle w:val="22"/>
              <w:shd w:val="clear" w:color="auto" w:fill="auto"/>
              <w:spacing w:line="200" w:lineRule="exact"/>
              <w:jc w:val="left"/>
            </w:pPr>
            <w:r>
              <w:rPr>
                <w:rStyle w:val="210pt0"/>
              </w:rPr>
              <w:t>Разом</w:t>
            </w:r>
          </w:p>
        </w:tc>
        <w:tc>
          <w:tcPr>
            <w:tcW w:w="5438" w:type="dxa"/>
            <w:tcBorders>
              <w:top w:val="single" w:sz="4" w:space="0" w:color="auto"/>
              <w:left w:val="single" w:sz="4" w:space="0" w:color="auto"/>
              <w:bottom w:val="single" w:sz="4" w:space="0" w:color="auto"/>
            </w:tcBorders>
            <w:shd w:val="clear" w:color="auto" w:fill="FFFFFF"/>
          </w:tcPr>
          <w:p w:rsidR="007B3A7C" w:rsidRDefault="007B3A7C">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7B3A7C" w:rsidRDefault="007B3A7C">
            <w:pPr>
              <w:rPr>
                <w:sz w:val="10"/>
                <w:szCs w:val="10"/>
              </w:rPr>
            </w:pP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7B3A7C" w:rsidRDefault="000B039D">
            <w:pPr>
              <w:pStyle w:val="22"/>
              <w:shd w:val="clear" w:color="auto" w:fill="auto"/>
              <w:spacing w:line="200" w:lineRule="exact"/>
              <w:jc w:val="left"/>
            </w:pPr>
            <w:r>
              <w:rPr>
                <w:rStyle w:val="210pt0"/>
              </w:rPr>
              <w:t>100%</w:t>
            </w:r>
          </w:p>
        </w:tc>
      </w:tr>
    </w:tbl>
    <w:p w:rsidR="007B3A7C" w:rsidRDefault="000B039D">
      <w:pPr>
        <w:pStyle w:val="30"/>
        <w:keepNext/>
        <w:keepLines/>
        <w:shd w:val="clear" w:color="auto" w:fill="auto"/>
        <w:spacing w:line="240" w:lineRule="exact"/>
        <w:jc w:val="left"/>
      </w:pPr>
      <w:bookmarkStart w:id="10" w:name="bookmark10"/>
      <w:r>
        <w:t xml:space="preserve">Шкала оцінювання: національна та </w:t>
      </w:r>
      <w:r>
        <w:rPr>
          <w:lang w:val="en-US" w:eastAsia="en-US" w:bidi="en-US"/>
        </w:rPr>
        <w:t>ECTS</w:t>
      </w:r>
      <w:bookmarkEnd w:id="10"/>
    </w:p>
    <w:tbl>
      <w:tblPr>
        <w:tblOverlap w:val="never"/>
        <w:tblW w:w="0" w:type="auto"/>
        <w:tblLayout w:type="fixed"/>
        <w:tblCellMar>
          <w:left w:w="10" w:type="dxa"/>
          <w:right w:w="10" w:type="dxa"/>
        </w:tblCellMar>
        <w:tblLook w:val="0000" w:firstRow="0" w:lastRow="0" w:firstColumn="0" w:lastColumn="0" w:noHBand="0" w:noVBand="0"/>
      </w:tblPr>
      <w:tblGrid>
        <w:gridCol w:w="1507"/>
        <w:gridCol w:w="4507"/>
        <w:gridCol w:w="2126"/>
        <w:gridCol w:w="1882"/>
      </w:tblGrid>
      <w:tr w:rsidR="007B3A7C">
        <w:trPr>
          <w:trHeight w:val="269"/>
        </w:trPr>
        <w:tc>
          <w:tcPr>
            <w:tcW w:w="1507" w:type="dxa"/>
            <w:vMerge w:val="restart"/>
            <w:tcBorders>
              <w:top w:val="single" w:sz="4" w:space="0" w:color="auto"/>
              <w:left w:val="single" w:sz="4" w:space="0" w:color="auto"/>
            </w:tcBorders>
            <w:shd w:val="clear" w:color="auto" w:fill="FFFFFF"/>
          </w:tcPr>
          <w:p w:rsidR="007B3A7C" w:rsidRDefault="000B039D">
            <w:pPr>
              <w:pStyle w:val="22"/>
              <w:shd w:val="clear" w:color="auto" w:fill="auto"/>
              <w:spacing w:line="259" w:lineRule="exact"/>
              <w:jc w:val="left"/>
            </w:pPr>
            <w:r>
              <w:rPr>
                <w:rStyle w:val="25"/>
              </w:rPr>
              <w:t xml:space="preserve">За шкалою </w:t>
            </w:r>
            <w:r>
              <w:rPr>
                <w:rStyle w:val="25"/>
                <w:lang w:val="en-US" w:eastAsia="en-US" w:bidi="en-US"/>
              </w:rPr>
              <w:t>ECTS</w:t>
            </w:r>
          </w:p>
        </w:tc>
        <w:tc>
          <w:tcPr>
            <w:tcW w:w="4507" w:type="dxa"/>
            <w:vMerge w:val="restart"/>
            <w:tcBorders>
              <w:top w:val="single" w:sz="4" w:space="0" w:color="auto"/>
              <w:left w:val="single" w:sz="4" w:space="0" w:color="auto"/>
            </w:tcBorders>
            <w:shd w:val="clear" w:color="auto" w:fill="FFFFFF"/>
          </w:tcPr>
          <w:p w:rsidR="007B3A7C" w:rsidRDefault="000B039D">
            <w:pPr>
              <w:pStyle w:val="22"/>
              <w:shd w:val="clear" w:color="auto" w:fill="auto"/>
              <w:spacing w:line="240" w:lineRule="exact"/>
              <w:jc w:val="left"/>
            </w:pPr>
            <w:r>
              <w:rPr>
                <w:rStyle w:val="25"/>
              </w:rPr>
              <w:t>За шкалою університету</w:t>
            </w:r>
          </w:p>
        </w:tc>
        <w:tc>
          <w:tcPr>
            <w:tcW w:w="4008" w:type="dxa"/>
            <w:gridSpan w:val="2"/>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40" w:lineRule="exact"/>
              <w:jc w:val="left"/>
            </w:pPr>
            <w:r>
              <w:rPr>
                <w:rStyle w:val="25"/>
              </w:rPr>
              <w:t>За національною шкалою</w:t>
            </w:r>
          </w:p>
        </w:tc>
      </w:tr>
      <w:tr w:rsidR="007B3A7C">
        <w:trPr>
          <w:trHeight w:val="269"/>
        </w:trPr>
        <w:tc>
          <w:tcPr>
            <w:tcW w:w="1507" w:type="dxa"/>
            <w:vMerge/>
            <w:tcBorders>
              <w:left w:val="single" w:sz="4" w:space="0" w:color="auto"/>
            </w:tcBorders>
            <w:shd w:val="clear" w:color="auto" w:fill="FFFFFF"/>
          </w:tcPr>
          <w:p w:rsidR="007B3A7C" w:rsidRDefault="007B3A7C"/>
        </w:tc>
        <w:tc>
          <w:tcPr>
            <w:tcW w:w="4507" w:type="dxa"/>
            <w:vMerge/>
            <w:tcBorders>
              <w:left w:val="single" w:sz="4" w:space="0" w:color="auto"/>
            </w:tcBorders>
            <w:shd w:val="clear" w:color="auto" w:fill="FFFFFF"/>
          </w:tcPr>
          <w:p w:rsidR="007B3A7C" w:rsidRDefault="007B3A7C"/>
        </w:tc>
        <w:tc>
          <w:tcPr>
            <w:tcW w:w="2126"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40" w:lineRule="exact"/>
              <w:jc w:val="left"/>
            </w:pPr>
            <w:r>
              <w:rPr>
                <w:rStyle w:val="25"/>
              </w:rPr>
              <w:t>Екзамен</w:t>
            </w:r>
          </w:p>
        </w:tc>
        <w:tc>
          <w:tcPr>
            <w:tcW w:w="1882"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40" w:lineRule="exact"/>
              <w:jc w:val="left"/>
            </w:pPr>
            <w:r>
              <w:rPr>
                <w:rStyle w:val="25"/>
              </w:rPr>
              <w:t>Залік</w:t>
            </w:r>
          </w:p>
        </w:tc>
      </w:tr>
      <w:tr w:rsidR="007B3A7C">
        <w:trPr>
          <w:trHeight w:val="264"/>
        </w:trPr>
        <w:tc>
          <w:tcPr>
            <w:tcW w:w="1507"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40" w:lineRule="exact"/>
              <w:jc w:val="left"/>
            </w:pPr>
            <w:r>
              <w:rPr>
                <w:rStyle w:val="25"/>
                <w:lang w:val="en-US" w:eastAsia="en-US" w:bidi="en-US"/>
              </w:rPr>
              <w:t>A</w:t>
            </w:r>
          </w:p>
        </w:tc>
        <w:tc>
          <w:tcPr>
            <w:tcW w:w="4507"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40" w:lineRule="exact"/>
              <w:jc w:val="left"/>
            </w:pPr>
            <w:r>
              <w:rPr>
                <w:rStyle w:val="25"/>
              </w:rPr>
              <w:t>90 - 100 (відмінно)</w:t>
            </w:r>
          </w:p>
        </w:tc>
        <w:tc>
          <w:tcPr>
            <w:tcW w:w="2126"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40" w:lineRule="exact"/>
              <w:jc w:val="left"/>
            </w:pPr>
            <w:r>
              <w:rPr>
                <w:rStyle w:val="25"/>
              </w:rPr>
              <w:t>5 (відмінно)</w:t>
            </w:r>
          </w:p>
        </w:tc>
        <w:tc>
          <w:tcPr>
            <w:tcW w:w="1882" w:type="dxa"/>
            <w:vMerge w:val="restart"/>
            <w:tcBorders>
              <w:top w:val="single" w:sz="4" w:space="0" w:color="auto"/>
              <w:left w:val="single" w:sz="4" w:space="0" w:color="auto"/>
              <w:right w:val="single" w:sz="4" w:space="0" w:color="auto"/>
            </w:tcBorders>
            <w:shd w:val="clear" w:color="auto" w:fill="FFFFFF"/>
            <w:vAlign w:val="center"/>
          </w:tcPr>
          <w:p w:rsidR="007B3A7C" w:rsidRDefault="000B039D">
            <w:pPr>
              <w:pStyle w:val="22"/>
              <w:shd w:val="clear" w:color="auto" w:fill="auto"/>
              <w:spacing w:line="240" w:lineRule="exact"/>
              <w:jc w:val="left"/>
            </w:pPr>
            <w:r>
              <w:rPr>
                <w:rStyle w:val="25"/>
              </w:rPr>
              <w:t>Зараховано</w:t>
            </w:r>
          </w:p>
        </w:tc>
      </w:tr>
      <w:tr w:rsidR="007B3A7C">
        <w:trPr>
          <w:trHeight w:val="269"/>
        </w:trPr>
        <w:tc>
          <w:tcPr>
            <w:tcW w:w="1507"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40" w:lineRule="exact"/>
              <w:jc w:val="left"/>
            </w:pPr>
            <w:r>
              <w:rPr>
                <w:rStyle w:val="25"/>
                <w:lang w:val="en-US" w:eastAsia="en-US" w:bidi="en-US"/>
              </w:rPr>
              <w:t>B</w:t>
            </w:r>
          </w:p>
        </w:tc>
        <w:tc>
          <w:tcPr>
            <w:tcW w:w="4507"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40" w:lineRule="exact"/>
              <w:jc w:val="left"/>
            </w:pPr>
            <w:r>
              <w:rPr>
                <w:rStyle w:val="25"/>
              </w:rPr>
              <w:t>85 - 89 (дуже добре)</w:t>
            </w:r>
          </w:p>
        </w:tc>
        <w:tc>
          <w:tcPr>
            <w:tcW w:w="2126" w:type="dxa"/>
            <w:vMerge w:val="restart"/>
            <w:tcBorders>
              <w:top w:val="single" w:sz="4" w:space="0" w:color="auto"/>
              <w:left w:val="single" w:sz="4" w:space="0" w:color="auto"/>
            </w:tcBorders>
            <w:shd w:val="clear" w:color="auto" w:fill="FFFFFF"/>
            <w:vAlign w:val="center"/>
          </w:tcPr>
          <w:p w:rsidR="007B3A7C" w:rsidRDefault="000B039D">
            <w:pPr>
              <w:pStyle w:val="22"/>
              <w:shd w:val="clear" w:color="auto" w:fill="auto"/>
              <w:spacing w:line="240" w:lineRule="exact"/>
              <w:jc w:val="left"/>
            </w:pPr>
            <w:r>
              <w:rPr>
                <w:rStyle w:val="25"/>
              </w:rPr>
              <w:t>4 (добре)</w:t>
            </w:r>
          </w:p>
        </w:tc>
        <w:tc>
          <w:tcPr>
            <w:tcW w:w="1882" w:type="dxa"/>
            <w:vMerge/>
            <w:tcBorders>
              <w:left w:val="single" w:sz="4" w:space="0" w:color="auto"/>
              <w:right w:val="single" w:sz="4" w:space="0" w:color="auto"/>
            </w:tcBorders>
            <w:shd w:val="clear" w:color="auto" w:fill="FFFFFF"/>
            <w:vAlign w:val="center"/>
          </w:tcPr>
          <w:p w:rsidR="007B3A7C" w:rsidRDefault="007B3A7C"/>
        </w:tc>
      </w:tr>
      <w:tr w:rsidR="007B3A7C">
        <w:trPr>
          <w:trHeight w:val="264"/>
        </w:trPr>
        <w:tc>
          <w:tcPr>
            <w:tcW w:w="1507" w:type="dxa"/>
            <w:tcBorders>
              <w:top w:val="single" w:sz="4" w:space="0" w:color="auto"/>
              <w:left w:val="single" w:sz="4" w:space="0" w:color="auto"/>
            </w:tcBorders>
            <w:shd w:val="clear" w:color="auto" w:fill="FFFFFF"/>
          </w:tcPr>
          <w:p w:rsidR="007B3A7C" w:rsidRDefault="000B039D">
            <w:pPr>
              <w:pStyle w:val="22"/>
              <w:shd w:val="clear" w:color="auto" w:fill="auto"/>
              <w:spacing w:line="240" w:lineRule="exact"/>
              <w:jc w:val="left"/>
            </w:pPr>
            <w:r>
              <w:rPr>
                <w:rStyle w:val="25"/>
                <w:lang w:val="en-US" w:eastAsia="en-US" w:bidi="en-US"/>
              </w:rPr>
              <w:t>C</w:t>
            </w:r>
          </w:p>
        </w:tc>
        <w:tc>
          <w:tcPr>
            <w:tcW w:w="4507" w:type="dxa"/>
            <w:tcBorders>
              <w:top w:val="single" w:sz="4" w:space="0" w:color="auto"/>
              <w:left w:val="single" w:sz="4" w:space="0" w:color="auto"/>
            </w:tcBorders>
            <w:shd w:val="clear" w:color="auto" w:fill="FFFFFF"/>
          </w:tcPr>
          <w:p w:rsidR="007B3A7C" w:rsidRDefault="000B039D">
            <w:pPr>
              <w:pStyle w:val="22"/>
              <w:shd w:val="clear" w:color="auto" w:fill="auto"/>
              <w:spacing w:line="240" w:lineRule="exact"/>
              <w:jc w:val="left"/>
            </w:pPr>
            <w:r>
              <w:rPr>
                <w:rStyle w:val="25"/>
              </w:rPr>
              <w:t>75 - 84 (добре)</w:t>
            </w:r>
          </w:p>
        </w:tc>
        <w:tc>
          <w:tcPr>
            <w:tcW w:w="2126" w:type="dxa"/>
            <w:vMerge/>
            <w:tcBorders>
              <w:left w:val="single" w:sz="4" w:space="0" w:color="auto"/>
            </w:tcBorders>
            <w:shd w:val="clear" w:color="auto" w:fill="FFFFFF"/>
            <w:vAlign w:val="center"/>
          </w:tcPr>
          <w:p w:rsidR="007B3A7C" w:rsidRDefault="007B3A7C"/>
        </w:tc>
        <w:tc>
          <w:tcPr>
            <w:tcW w:w="1882" w:type="dxa"/>
            <w:vMerge/>
            <w:tcBorders>
              <w:left w:val="single" w:sz="4" w:space="0" w:color="auto"/>
              <w:right w:val="single" w:sz="4" w:space="0" w:color="auto"/>
            </w:tcBorders>
            <w:shd w:val="clear" w:color="auto" w:fill="FFFFFF"/>
            <w:vAlign w:val="center"/>
          </w:tcPr>
          <w:p w:rsidR="007B3A7C" w:rsidRDefault="007B3A7C"/>
        </w:tc>
      </w:tr>
      <w:tr w:rsidR="007B3A7C">
        <w:trPr>
          <w:trHeight w:val="269"/>
        </w:trPr>
        <w:tc>
          <w:tcPr>
            <w:tcW w:w="1507"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40" w:lineRule="exact"/>
              <w:jc w:val="left"/>
            </w:pPr>
            <w:r>
              <w:rPr>
                <w:rStyle w:val="25"/>
                <w:lang w:val="en-US" w:eastAsia="en-US" w:bidi="en-US"/>
              </w:rPr>
              <w:t>D</w:t>
            </w:r>
          </w:p>
        </w:tc>
        <w:tc>
          <w:tcPr>
            <w:tcW w:w="4507"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40" w:lineRule="exact"/>
              <w:jc w:val="left"/>
            </w:pPr>
            <w:r>
              <w:rPr>
                <w:rStyle w:val="25"/>
              </w:rPr>
              <w:t>70 - 74 (задовільно)</w:t>
            </w:r>
          </w:p>
        </w:tc>
        <w:tc>
          <w:tcPr>
            <w:tcW w:w="2126" w:type="dxa"/>
            <w:vMerge w:val="restart"/>
            <w:tcBorders>
              <w:top w:val="single" w:sz="4" w:space="0" w:color="auto"/>
              <w:left w:val="single" w:sz="4" w:space="0" w:color="auto"/>
            </w:tcBorders>
            <w:shd w:val="clear" w:color="auto" w:fill="FFFFFF"/>
            <w:vAlign w:val="center"/>
          </w:tcPr>
          <w:p w:rsidR="007B3A7C" w:rsidRDefault="000B039D">
            <w:pPr>
              <w:pStyle w:val="22"/>
              <w:shd w:val="clear" w:color="auto" w:fill="auto"/>
              <w:spacing w:line="240" w:lineRule="exact"/>
              <w:jc w:val="left"/>
            </w:pPr>
            <w:r>
              <w:rPr>
                <w:rStyle w:val="25"/>
              </w:rPr>
              <w:t>3 (задовільно)</w:t>
            </w:r>
          </w:p>
        </w:tc>
        <w:tc>
          <w:tcPr>
            <w:tcW w:w="1882" w:type="dxa"/>
            <w:vMerge/>
            <w:tcBorders>
              <w:left w:val="single" w:sz="4" w:space="0" w:color="auto"/>
              <w:right w:val="single" w:sz="4" w:space="0" w:color="auto"/>
            </w:tcBorders>
            <w:shd w:val="clear" w:color="auto" w:fill="FFFFFF"/>
            <w:vAlign w:val="center"/>
          </w:tcPr>
          <w:p w:rsidR="007B3A7C" w:rsidRDefault="007B3A7C"/>
        </w:tc>
      </w:tr>
      <w:tr w:rsidR="007B3A7C">
        <w:trPr>
          <w:trHeight w:val="264"/>
        </w:trPr>
        <w:tc>
          <w:tcPr>
            <w:tcW w:w="1507"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40" w:lineRule="exact"/>
              <w:jc w:val="left"/>
            </w:pPr>
            <w:r>
              <w:rPr>
                <w:rStyle w:val="25"/>
                <w:lang w:val="en-US" w:eastAsia="en-US" w:bidi="en-US"/>
              </w:rPr>
              <w:t>E</w:t>
            </w:r>
          </w:p>
        </w:tc>
        <w:tc>
          <w:tcPr>
            <w:tcW w:w="4507"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40" w:lineRule="exact"/>
              <w:jc w:val="left"/>
            </w:pPr>
            <w:r>
              <w:rPr>
                <w:rStyle w:val="25"/>
              </w:rPr>
              <w:t>60 - 69 (достатньо)</w:t>
            </w:r>
          </w:p>
        </w:tc>
        <w:tc>
          <w:tcPr>
            <w:tcW w:w="2126" w:type="dxa"/>
            <w:vMerge/>
            <w:tcBorders>
              <w:left w:val="single" w:sz="4" w:space="0" w:color="auto"/>
            </w:tcBorders>
            <w:shd w:val="clear" w:color="auto" w:fill="FFFFFF"/>
            <w:vAlign w:val="center"/>
          </w:tcPr>
          <w:p w:rsidR="007B3A7C" w:rsidRDefault="007B3A7C"/>
        </w:tc>
        <w:tc>
          <w:tcPr>
            <w:tcW w:w="1882" w:type="dxa"/>
            <w:vMerge/>
            <w:tcBorders>
              <w:left w:val="single" w:sz="4" w:space="0" w:color="auto"/>
              <w:right w:val="single" w:sz="4" w:space="0" w:color="auto"/>
            </w:tcBorders>
            <w:shd w:val="clear" w:color="auto" w:fill="FFFFFF"/>
            <w:vAlign w:val="center"/>
          </w:tcPr>
          <w:p w:rsidR="007B3A7C" w:rsidRDefault="007B3A7C"/>
        </w:tc>
      </w:tr>
      <w:tr w:rsidR="007B3A7C">
        <w:trPr>
          <w:trHeight w:val="523"/>
        </w:trPr>
        <w:tc>
          <w:tcPr>
            <w:tcW w:w="1507" w:type="dxa"/>
            <w:tcBorders>
              <w:top w:val="single" w:sz="4" w:space="0" w:color="auto"/>
              <w:left w:val="single" w:sz="4" w:space="0" w:color="auto"/>
            </w:tcBorders>
            <w:shd w:val="clear" w:color="auto" w:fill="FFFFFF"/>
            <w:vAlign w:val="center"/>
          </w:tcPr>
          <w:p w:rsidR="007B3A7C" w:rsidRDefault="000B039D">
            <w:pPr>
              <w:pStyle w:val="22"/>
              <w:shd w:val="clear" w:color="auto" w:fill="auto"/>
              <w:spacing w:line="240" w:lineRule="exact"/>
              <w:jc w:val="left"/>
            </w:pPr>
            <w:r>
              <w:rPr>
                <w:rStyle w:val="25"/>
                <w:lang w:val="en-US" w:eastAsia="en-US" w:bidi="en-US"/>
              </w:rPr>
              <w:t>FX</w:t>
            </w:r>
          </w:p>
        </w:tc>
        <w:tc>
          <w:tcPr>
            <w:tcW w:w="4507"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54" w:lineRule="exact"/>
              <w:jc w:val="left"/>
            </w:pPr>
            <w:r>
              <w:rPr>
                <w:rStyle w:val="25"/>
              </w:rPr>
              <w:t>35 - 59 (незадовільно - з можливістю повторного складання)</w:t>
            </w:r>
          </w:p>
        </w:tc>
        <w:tc>
          <w:tcPr>
            <w:tcW w:w="2126" w:type="dxa"/>
            <w:vMerge w:val="restart"/>
            <w:tcBorders>
              <w:top w:val="single" w:sz="4" w:space="0" w:color="auto"/>
              <w:left w:val="single" w:sz="4" w:space="0" w:color="auto"/>
            </w:tcBorders>
            <w:shd w:val="clear" w:color="auto" w:fill="FFFFFF"/>
            <w:vAlign w:val="center"/>
          </w:tcPr>
          <w:p w:rsidR="007B3A7C" w:rsidRDefault="000B039D">
            <w:pPr>
              <w:pStyle w:val="22"/>
              <w:shd w:val="clear" w:color="auto" w:fill="auto"/>
              <w:spacing w:line="240" w:lineRule="exact"/>
              <w:jc w:val="left"/>
            </w:pPr>
            <w:r>
              <w:rPr>
                <w:rStyle w:val="25"/>
              </w:rPr>
              <w:t>2 (незадовільно)</w:t>
            </w:r>
          </w:p>
        </w:tc>
        <w:tc>
          <w:tcPr>
            <w:tcW w:w="1882" w:type="dxa"/>
            <w:vMerge w:val="restart"/>
            <w:tcBorders>
              <w:top w:val="single" w:sz="4" w:space="0" w:color="auto"/>
              <w:left w:val="single" w:sz="4" w:space="0" w:color="auto"/>
              <w:right w:val="single" w:sz="4" w:space="0" w:color="auto"/>
            </w:tcBorders>
            <w:shd w:val="clear" w:color="auto" w:fill="FFFFFF"/>
            <w:vAlign w:val="center"/>
          </w:tcPr>
          <w:p w:rsidR="007B3A7C" w:rsidRDefault="000B039D">
            <w:pPr>
              <w:pStyle w:val="22"/>
              <w:shd w:val="clear" w:color="auto" w:fill="auto"/>
              <w:spacing w:line="240" w:lineRule="exact"/>
              <w:jc w:val="left"/>
            </w:pPr>
            <w:r>
              <w:rPr>
                <w:rStyle w:val="25"/>
              </w:rPr>
              <w:t>Не зараховано</w:t>
            </w:r>
          </w:p>
        </w:tc>
      </w:tr>
      <w:tr w:rsidR="007B3A7C">
        <w:trPr>
          <w:trHeight w:val="533"/>
        </w:trPr>
        <w:tc>
          <w:tcPr>
            <w:tcW w:w="1507" w:type="dxa"/>
            <w:tcBorders>
              <w:top w:val="single" w:sz="4" w:space="0" w:color="auto"/>
              <w:left w:val="single" w:sz="4" w:space="0" w:color="auto"/>
              <w:bottom w:val="single" w:sz="4" w:space="0" w:color="auto"/>
            </w:tcBorders>
            <w:shd w:val="clear" w:color="auto" w:fill="FFFFFF"/>
            <w:vAlign w:val="center"/>
          </w:tcPr>
          <w:p w:rsidR="007B3A7C" w:rsidRDefault="000B039D">
            <w:pPr>
              <w:pStyle w:val="22"/>
              <w:shd w:val="clear" w:color="auto" w:fill="auto"/>
              <w:spacing w:line="240" w:lineRule="exact"/>
              <w:jc w:val="left"/>
            </w:pPr>
            <w:r>
              <w:rPr>
                <w:rStyle w:val="25"/>
                <w:lang w:val="en-US" w:eastAsia="en-US" w:bidi="en-US"/>
              </w:rPr>
              <w:t>F</w:t>
            </w:r>
          </w:p>
        </w:tc>
        <w:tc>
          <w:tcPr>
            <w:tcW w:w="4507" w:type="dxa"/>
            <w:tcBorders>
              <w:top w:val="single" w:sz="4" w:space="0" w:color="auto"/>
              <w:left w:val="single" w:sz="4" w:space="0" w:color="auto"/>
              <w:bottom w:val="single" w:sz="4" w:space="0" w:color="auto"/>
            </w:tcBorders>
            <w:shd w:val="clear" w:color="auto" w:fill="FFFFFF"/>
            <w:vAlign w:val="bottom"/>
          </w:tcPr>
          <w:p w:rsidR="007B3A7C" w:rsidRDefault="000B039D">
            <w:pPr>
              <w:pStyle w:val="22"/>
              <w:shd w:val="clear" w:color="auto" w:fill="auto"/>
              <w:spacing w:line="254" w:lineRule="exact"/>
              <w:jc w:val="left"/>
            </w:pPr>
            <w:r>
              <w:rPr>
                <w:rStyle w:val="25"/>
              </w:rPr>
              <w:t>1 - 34 (незадовільно - з обов’язковим повторним курсом)</w:t>
            </w:r>
          </w:p>
        </w:tc>
        <w:tc>
          <w:tcPr>
            <w:tcW w:w="2126" w:type="dxa"/>
            <w:vMerge/>
            <w:tcBorders>
              <w:left w:val="single" w:sz="4" w:space="0" w:color="auto"/>
              <w:bottom w:val="single" w:sz="4" w:space="0" w:color="auto"/>
            </w:tcBorders>
            <w:shd w:val="clear" w:color="auto" w:fill="FFFFFF"/>
            <w:vAlign w:val="center"/>
          </w:tcPr>
          <w:p w:rsidR="007B3A7C" w:rsidRDefault="007B3A7C"/>
        </w:tc>
        <w:tc>
          <w:tcPr>
            <w:tcW w:w="1882" w:type="dxa"/>
            <w:vMerge/>
            <w:tcBorders>
              <w:left w:val="single" w:sz="4" w:space="0" w:color="auto"/>
              <w:bottom w:val="single" w:sz="4" w:space="0" w:color="auto"/>
              <w:right w:val="single" w:sz="4" w:space="0" w:color="auto"/>
            </w:tcBorders>
            <w:shd w:val="clear" w:color="auto" w:fill="FFFFFF"/>
            <w:vAlign w:val="center"/>
          </w:tcPr>
          <w:p w:rsidR="007B3A7C" w:rsidRDefault="007B3A7C"/>
        </w:tc>
      </w:tr>
    </w:tbl>
    <w:p w:rsidR="007B3A7C" w:rsidRDefault="007B3A7C">
      <w:pPr>
        <w:rPr>
          <w:sz w:val="2"/>
          <w:szCs w:val="2"/>
        </w:rPr>
        <w:sectPr w:rsidR="007B3A7C">
          <w:pgSz w:w="11909" w:h="16834"/>
          <w:pgMar w:top="693" w:right="544" w:bottom="693" w:left="1102" w:header="0" w:footer="3" w:gutter="0"/>
          <w:cols w:space="720"/>
          <w:noEndnote/>
          <w:docGrid w:linePitch="360"/>
        </w:sectPr>
      </w:pPr>
    </w:p>
    <w:p w:rsidR="007B3A7C" w:rsidRDefault="008D0EE2">
      <w:pPr>
        <w:rPr>
          <w:sz w:val="2"/>
          <w:szCs w:val="2"/>
        </w:rPr>
      </w:pPr>
      <w:r>
        <w:rPr>
          <w:noProof/>
          <w:lang w:val="en-US" w:eastAsia="en-US" w:bidi="ar-SA"/>
        </w:rPr>
        <w:lastRenderedPageBreak/>
        <w:drawing>
          <wp:inline distT="0" distB="0" distL="0" distR="0">
            <wp:extent cx="534035" cy="556260"/>
            <wp:effectExtent l="0" t="0" r="0" b="0"/>
            <wp:docPr id="8" name="Рисунок 8" descr="C:\Users\Alex\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ppData\Local\Temp\FineReader12.00\media\image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035" cy="556260"/>
                    </a:xfrm>
                    <a:prstGeom prst="rect">
                      <a:avLst/>
                    </a:prstGeom>
                    <a:noFill/>
                    <a:ln>
                      <a:noFill/>
                    </a:ln>
                  </pic:spPr>
                </pic:pic>
              </a:graphicData>
            </a:graphic>
          </wp:inline>
        </w:drawing>
      </w:r>
    </w:p>
    <w:p w:rsidR="007B3A7C" w:rsidRDefault="000B039D">
      <w:pPr>
        <w:pStyle w:val="20"/>
        <w:keepNext/>
        <w:keepLines/>
        <w:shd w:val="clear" w:color="auto" w:fill="auto"/>
        <w:spacing w:line="280" w:lineRule="exact"/>
        <w:jc w:val="left"/>
      </w:pPr>
      <w:bookmarkStart w:id="11" w:name="bookmark11"/>
      <w:r>
        <w:t>РОЗКЛАД КУРСУ ЗА ТЕМАМИ І КОНТРОЛЬНІ ЗАВДАННЯ</w:t>
      </w:r>
      <w:bookmarkEnd w:id="11"/>
    </w:p>
    <w:tbl>
      <w:tblPr>
        <w:tblOverlap w:val="never"/>
        <w:tblW w:w="0" w:type="auto"/>
        <w:tblLayout w:type="fixed"/>
        <w:tblCellMar>
          <w:left w:w="10" w:type="dxa"/>
          <w:right w:w="10" w:type="dxa"/>
        </w:tblCellMar>
        <w:tblLook w:val="0000" w:firstRow="0" w:lastRow="0" w:firstColumn="0" w:lastColumn="0" w:noHBand="0" w:noVBand="0"/>
      </w:tblPr>
      <w:tblGrid>
        <w:gridCol w:w="1392"/>
        <w:gridCol w:w="4099"/>
        <w:gridCol w:w="3883"/>
        <w:gridCol w:w="1238"/>
      </w:tblGrid>
      <w:tr w:rsidR="007B3A7C">
        <w:trPr>
          <w:trHeight w:val="475"/>
        </w:trPr>
        <w:tc>
          <w:tcPr>
            <w:tcW w:w="1392"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Тиждень і вид заняття</w:t>
            </w:r>
          </w:p>
        </w:tc>
        <w:tc>
          <w:tcPr>
            <w:tcW w:w="4099"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Тема змістового модулю</w:t>
            </w:r>
          </w:p>
        </w:tc>
        <w:tc>
          <w:tcPr>
            <w:tcW w:w="3883"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Контрольний захід</w:t>
            </w:r>
          </w:p>
        </w:tc>
        <w:tc>
          <w:tcPr>
            <w:tcW w:w="1238" w:type="dxa"/>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Кількість</w:t>
            </w:r>
          </w:p>
          <w:p w:rsidR="007B3A7C" w:rsidRDefault="000B039D">
            <w:pPr>
              <w:pStyle w:val="22"/>
              <w:shd w:val="clear" w:color="auto" w:fill="auto"/>
              <w:spacing w:line="200" w:lineRule="exact"/>
              <w:jc w:val="left"/>
            </w:pPr>
            <w:r>
              <w:rPr>
                <w:rStyle w:val="210pt0"/>
              </w:rPr>
              <w:t>балів</w:t>
            </w:r>
          </w:p>
        </w:tc>
      </w:tr>
      <w:tr w:rsidR="007B3A7C">
        <w:trPr>
          <w:trHeight w:val="240"/>
        </w:trPr>
        <w:tc>
          <w:tcPr>
            <w:tcW w:w="10612" w:type="dxa"/>
            <w:gridSpan w:val="4"/>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Змістовий модуль 1</w:t>
            </w:r>
          </w:p>
        </w:tc>
      </w:tr>
      <w:tr w:rsidR="007B3A7C">
        <w:trPr>
          <w:trHeight w:val="470"/>
        </w:trPr>
        <w:tc>
          <w:tcPr>
            <w:tcW w:w="1392"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Тиждень 1 Лекція 1</w:t>
            </w:r>
          </w:p>
        </w:tc>
        <w:tc>
          <w:tcPr>
            <w:tcW w:w="4099"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 xml:space="preserve">Сутність і зміст </w:t>
            </w:r>
            <w:r>
              <w:rPr>
                <w:rStyle w:val="210pt0"/>
                <w:lang w:val="ru-RU" w:eastAsia="ru-RU" w:bidi="ru-RU"/>
              </w:rPr>
              <w:t xml:space="preserve">консалтингу </w:t>
            </w:r>
            <w:r>
              <w:rPr>
                <w:rStyle w:val="210pt0"/>
              </w:rPr>
              <w:t>як виду професійної діяльності</w:t>
            </w:r>
          </w:p>
        </w:tc>
        <w:tc>
          <w:tcPr>
            <w:tcW w:w="3883"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 xml:space="preserve">Тестування: самостійне проходження тестування в системі </w:t>
            </w:r>
            <w:r>
              <w:rPr>
                <w:rStyle w:val="210pt0"/>
                <w:lang w:val="en-US" w:eastAsia="en-US" w:bidi="en-US"/>
              </w:rPr>
              <w:t>Moodle</w:t>
            </w:r>
            <w:r w:rsidRPr="008D0EE2">
              <w:rPr>
                <w:rStyle w:val="210pt0"/>
                <w:lang w:val="ru-RU" w:eastAsia="en-US" w:bidi="en-US"/>
              </w:rPr>
              <w:t xml:space="preserve"> </w:t>
            </w:r>
            <w:r>
              <w:rPr>
                <w:rStyle w:val="210pt0"/>
              </w:rPr>
              <w:t>(тест 1)</w:t>
            </w:r>
          </w:p>
        </w:tc>
        <w:tc>
          <w:tcPr>
            <w:tcW w:w="1238" w:type="dxa"/>
            <w:tcBorders>
              <w:top w:val="single" w:sz="4" w:space="0" w:color="auto"/>
              <w:left w:val="single" w:sz="4" w:space="0" w:color="auto"/>
              <w:right w:val="single" w:sz="4" w:space="0" w:color="auto"/>
            </w:tcBorders>
            <w:shd w:val="clear" w:color="auto" w:fill="FFFFFF"/>
            <w:vAlign w:val="center"/>
          </w:tcPr>
          <w:p w:rsidR="007B3A7C" w:rsidRDefault="000B039D">
            <w:pPr>
              <w:pStyle w:val="22"/>
              <w:shd w:val="clear" w:color="auto" w:fill="auto"/>
              <w:spacing w:line="200" w:lineRule="exact"/>
              <w:jc w:val="left"/>
            </w:pPr>
            <w:r>
              <w:rPr>
                <w:rStyle w:val="210pt0"/>
              </w:rPr>
              <w:t>2</w:t>
            </w:r>
          </w:p>
        </w:tc>
      </w:tr>
      <w:tr w:rsidR="007B3A7C">
        <w:trPr>
          <w:trHeight w:val="470"/>
        </w:trPr>
        <w:tc>
          <w:tcPr>
            <w:tcW w:w="1392"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Тиждень 2 Лекція 2</w:t>
            </w:r>
          </w:p>
        </w:tc>
        <w:tc>
          <w:tcPr>
            <w:tcW w:w="4099"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Історія розвитку консультаційної діяльності</w:t>
            </w:r>
          </w:p>
        </w:tc>
        <w:tc>
          <w:tcPr>
            <w:tcW w:w="3883"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Термінологічний диктант: ознайомлення з теоретичним матеріалом</w:t>
            </w:r>
          </w:p>
        </w:tc>
        <w:tc>
          <w:tcPr>
            <w:tcW w:w="1238" w:type="dxa"/>
            <w:tcBorders>
              <w:top w:val="single" w:sz="4" w:space="0" w:color="auto"/>
              <w:left w:val="single" w:sz="4" w:space="0" w:color="auto"/>
              <w:right w:val="single" w:sz="4" w:space="0" w:color="auto"/>
            </w:tcBorders>
            <w:shd w:val="clear" w:color="auto" w:fill="FFFFFF"/>
            <w:vAlign w:val="center"/>
          </w:tcPr>
          <w:p w:rsidR="007B3A7C" w:rsidRDefault="000B039D">
            <w:pPr>
              <w:pStyle w:val="22"/>
              <w:shd w:val="clear" w:color="auto" w:fill="auto"/>
              <w:spacing w:line="200" w:lineRule="exact"/>
              <w:jc w:val="left"/>
            </w:pPr>
            <w:r>
              <w:rPr>
                <w:rStyle w:val="210pt0"/>
              </w:rPr>
              <w:t>2</w:t>
            </w:r>
          </w:p>
        </w:tc>
      </w:tr>
      <w:tr w:rsidR="007B3A7C">
        <w:trPr>
          <w:trHeight w:val="715"/>
        </w:trPr>
        <w:tc>
          <w:tcPr>
            <w:tcW w:w="1392" w:type="dxa"/>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Тиждень 2 Практичне 1</w:t>
            </w:r>
          </w:p>
        </w:tc>
        <w:tc>
          <w:tcPr>
            <w:tcW w:w="4099"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lang w:val="ru-RU" w:eastAsia="ru-RU" w:bidi="ru-RU"/>
              </w:rPr>
              <w:t xml:space="preserve">Консалтинг </w:t>
            </w:r>
            <w:r>
              <w:rPr>
                <w:rStyle w:val="210pt0"/>
              </w:rPr>
              <w:t>як вид професійної діяльності</w:t>
            </w:r>
          </w:p>
        </w:tc>
        <w:tc>
          <w:tcPr>
            <w:tcW w:w="3883"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5" w:lineRule="exact"/>
              <w:jc w:val="left"/>
            </w:pPr>
            <w:r>
              <w:rPr>
                <w:rStyle w:val="210pt0"/>
              </w:rPr>
              <w:t>Робота в групах: опрацювання практичних завдань - укладання контракту на роботу консультанта</w:t>
            </w:r>
          </w:p>
        </w:tc>
        <w:tc>
          <w:tcPr>
            <w:tcW w:w="1238"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3</w:t>
            </w:r>
          </w:p>
        </w:tc>
      </w:tr>
      <w:tr w:rsidR="007B3A7C">
        <w:trPr>
          <w:trHeight w:val="240"/>
        </w:trPr>
        <w:tc>
          <w:tcPr>
            <w:tcW w:w="10612" w:type="dxa"/>
            <w:gridSpan w:val="4"/>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Змістовий модуль 2</w:t>
            </w:r>
          </w:p>
        </w:tc>
      </w:tr>
      <w:tr w:rsidR="007B3A7C">
        <w:trPr>
          <w:trHeight w:val="470"/>
        </w:trPr>
        <w:tc>
          <w:tcPr>
            <w:tcW w:w="1392"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Тиждень 3 Лекція 3</w:t>
            </w:r>
          </w:p>
        </w:tc>
        <w:tc>
          <w:tcPr>
            <w:tcW w:w="4099"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5" w:lineRule="exact"/>
              <w:jc w:val="left"/>
            </w:pPr>
            <w:r>
              <w:rPr>
                <w:rStyle w:val="210pt0"/>
              </w:rPr>
              <w:t>Суб’єкти консультаційного процесу, їх взаємодія</w:t>
            </w:r>
          </w:p>
        </w:tc>
        <w:tc>
          <w:tcPr>
            <w:tcW w:w="3883"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 xml:space="preserve">Тестування: самостійне проходження тестування в системі </w:t>
            </w:r>
            <w:r>
              <w:rPr>
                <w:rStyle w:val="210pt0"/>
                <w:lang w:val="en-US" w:eastAsia="en-US" w:bidi="en-US"/>
              </w:rPr>
              <w:t>Moodle</w:t>
            </w:r>
            <w:r w:rsidRPr="008D0EE2">
              <w:rPr>
                <w:rStyle w:val="210pt0"/>
                <w:lang w:val="ru-RU" w:eastAsia="en-US" w:bidi="en-US"/>
              </w:rPr>
              <w:t xml:space="preserve"> </w:t>
            </w:r>
            <w:r>
              <w:rPr>
                <w:rStyle w:val="210pt0"/>
              </w:rPr>
              <w:t>(тест 2)</w:t>
            </w:r>
          </w:p>
        </w:tc>
        <w:tc>
          <w:tcPr>
            <w:tcW w:w="1238" w:type="dxa"/>
            <w:tcBorders>
              <w:top w:val="single" w:sz="4" w:space="0" w:color="auto"/>
              <w:left w:val="single" w:sz="4" w:space="0" w:color="auto"/>
              <w:right w:val="single" w:sz="4" w:space="0" w:color="auto"/>
            </w:tcBorders>
            <w:shd w:val="clear" w:color="auto" w:fill="FFFFFF"/>
            <w:vAlign w:val="center"/>
          </w:tcPr>
          <w:p w:rsidR="007B3A7C" w:rsidRDefault="000B039D">
            <w:pPr>
              <w:pStyle w:val="22"/>
              <w:shd w:val="clear" w:color="auto" w:fill="auto"/>
              <w:spacing w:line="200" w:lineRule="exact"/>
              <w:jc w:val="left"/>
            </w:pPr>
            <w:r>
              <w:rPr>
                <w:rStyle w:val="210pt0"/>
              </w:rPr>
              <w:t>2</w:t>
            </w:r>
          </w:p>
        </w:tc>
      </w:tr>
      <w:tr w:rsidR="007B3A7C">
        <w:trPr>
          <w:trHeight w:val="470"/>
        </w:trPr>
        <w:tc>
          <w:tcPr>
            <w:tcW w:w="1392"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Тиждень 4 Лекція 4</w:t>
            </w:r>
          </w:p>
        </w:tc>
        <w:tc>
          <w:tcPr>
            <w:tcW w:w="4099" w:type="dxa"/>
            <w:tcBorders>
              <w:top w:val="single" w:sz="4" w:space="0" w:color="auto"/>
              <w:left w:val="single" w:sz="4" w:space="0" w:color="auto"/>
            </w:tcBorders>
            <w:shd w:val="clear" w:color="auto" w:fill="FFFFFF"/>
          </w:tcPr>
          <w:p w:rsidR="007B3A7C" w:rsidRDefault="000B039D">
            <w:pPr>
              <w:pStyle w:val="22"/>
              <w:shd w:val="clear" w:color="auto" w:fill="auto"/>
              <w:spacing w:line="200" w:lineRule="exact"/>
              <w:jc w:val="left"/>
            </w:pPr>
            <w:r>
              <w:rPr>
                <w:rStyle w:val="210pt0"/>
              </w:rPr>
              <w:t xml:space="preserve">Процес </w:t>
            </w:r>
            <w:r>
              <w:rPr>
                <w:rStyle w:val="210pt0"/>
                <w:lang w:val="ru-RU" w:eastAsia="ru-RU" w:bidi="ru-RU"/>
              </w:rPr>
              <w:t>консалтингу</w:t>
            </w:r>
          </w:p>
        </w:tc>
        <w:tc>
          <w:tcPr>
            <w:tcW w:w="3883"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Термінологічний диктант: ознайомлення з теоретичним матеріалом</w:t>
            </w:r>
          </w:p>
        </w:tc>
        <w:tc>
          <w:tcPr>
            <w:tcW w:w="1238" w:type="dxa"/>
            <w:tcBorders>
              <w:top w:val="single" w:sz="4" w:space="0" w:color="auto"/>
              <w:left w:val="single" w:sz="4" w:space="0" w:color="auto"/>
              <w:right w:val="single" w:sz="4" w:space="0" w:color="auto"/>
            </w:tcBorders>
            <w:shd w:val="clear" w:color="auto" w:fill="FFFFFF"/>
            <w:vAlign w:val="center"/>
          </w:tcPr>
          <w:p w:rsidR="007B3A7C" w:rsidRDefault="000B039D">
            <w:pPr>
              <w:pStyle w:val="22"/>
              <w:shd w:val="clear" w:color="auto" w:fill="auto"/>
              <w:spacing w:line="200" w:lineRule="exact"/>
              <w:jc w:val="left"/>
            </w:pPr>
            <w:r>
              <w:rPr>
                <w:rStyle w:val="210pt0"/>
              </w:rPr>
              <w:t>2</w:t>
            </w:r>
          </w:p>
        </w:tc>
      </w:tr>
      <w:tr w:rsidR="007B3A7C">
        <w:trPr>
          <w:trHeight w:val="854"/>
        </w:trPr>
        <w:tc>
          <w:tcPr>
            <w:tcW w:w="1392" w:type="dxa"/>
            <w:vMerge w:val="restart"/>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Тиждень 4 Практичне 2</w:t>
            </w:r>
          </w:p>
        </w:tc>
        <w:tc>
          <w:tcPr>
            <w:tcW w:w="4099" w:type="dxa"/>
            <w:vMerge w:val="restart"/>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 xml:space="preserve">Процес </w:t>
            </w:r>
            <w:r>
              <w:rPr>
                <w:rStyle w:val="210pt0"/>
                <w:lang w:val="ru-RU" w:eastAsia="ru-RU" w:bidi="ru-RU"/>
              </w:rPr>
              <w:t xml:space="preserve">консалтингу: </w:t>
            </w:r>
            <w:r>
              <w:rPr>
                <w:rStyle w:val="210pt0"/>
              </w:rPr>
              <w:t>суб'єкти, етапи і характеристики</w:t>
            </w:r>
          </w:p>
        </w:tc>
        <w:tc>
          <w:tcPr>
            <w:tcW w:w="3883" w:type="dxa"/>
            <w:tcBorders>
              <w:top w:val="single" w:sz="4" w:space="0" w:color="auto"/>
              <w:left w:val="single" w:sz="4" w:space="0" w:color="auto"/>
            </w:tcBorders>
            <w:shd w:val="clear" w:color="auto" w:fill="FFFFFF"/>
          </w:tcPr>
          <w:p w:rsidR="007B3A7C" w:rsidRDefault="000B039D">
            <w:pPr>
              <w:pStyle w:val="22"/>
              <w:shd w:val="clear" w:color="auto" w:fill="auto"/>
              <w:spacing w:line="235" w:lineRule="exact"/>
              <w:jc w:val="left"/>
            </w:pPr>
            <w:r>
              <w:rPr>
                <w:rStyle w:val="210pt0"/>
              </w:rPr>
              <w:t>Робота в групах: опрацювання практичних завдань - розробка програми формування корпоративної культури підприємства</w:t>
            </w:r>
          </w:p>
        </w:tc>
        <w:tc>
          <w:tcPr>
            <w:tcW w:w="1238"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3</w:t>
            </w:r>
          </w:p>
        </w:tc>
      </w:tr>
      <w:tr w:rsidR="007B3A7C">
        <w:trPr>
          <w:trHeight w:val="715"/>
        </w:trPr>
        <w:tc>
          <w:tcPr>
            <w:tcW w:w="1392" w:type="dxa"/>
            <w:vMerge/>
            <w:tcBorders>
              <w:left w:val="single" w:sz="4" w:space="0" w:color="auto"/>
            </w:tcBorders>
            <w:shd w:val="clear" w:color="auto" w:fill="FFFFFF"/>
          </w:tcPr>
          <w:p w:rsidR="007B3A7C" w:rsidRDefault="007B3A7C"/>
        </w:tc>
        <w:tc>
          <w:tcPr>
            <w:tcW w:w="4099" w:type="dxa"/>
            <w:vMerge/>
            <w:tcBorders>
              <w:left w:val="single" w:sz="4" w:space="0" w:color="auto"/>
            </w:tcBorders>
            <w:shd w:val="clear" w:color="auto" w:fill="FFFFFF"/>
          </w:tcPr>
          <w:p w:rsidR="007B3A7C" w:rsidRDefault="007B3A7C"/>
        </w:tc>
        <w:tc>
          <w:tcPr>
            <w:tcW w:w="3883"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5" w:lineRule="exact"/>
              <w:jc w:val="left"/>
            </w:pPr>
            <w:r>
              <w:rPr>
                <w:rStyle w:val="210pt0"/>
              </w:rPr>
              <w:t>Робота в групах: опрацювання практичних завдань - розрахунок вартості роботи консультанта</w:t>
            </w:r>
          </w:p>
        </w:tc>
        <w:tc>
          <w:tcPr>
            <w:tcW w:w="1238"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3</w:t>
            </w:r>
          </w:p>
        </w:tc>
      </w:tr>
      <w:tr w:rsidR="007B3A7C">
        <w:trPr>
          <w:trHeight w:val="470"/>
        </w:trPr>
        <w:tc>
          <w:tcPr>
            <w:tcW w:w="1392"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Тиждень 5 Лекція 5</w:t>
            </w:r>
          </w:p>
        </w:tc>
        <w:tc>
          <w:tcPr>
            <w:tcW w:w="4099"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Діловий етикет та протокол консультанта. презентація консультаційних рекомендацій</w:t>
            </w:r>
          </w:p>
        </w:tc>
        <w:tc>
          <w:tcPr>
            <w:tcW w:w="3883"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 xml:space="preserve">Тестування: самостійне проходження тестування в системі </w:t>
            </w:r>
            <w:r>
              <w:rPr>
                <w:rStyle w:val="210pt0"/>
                <w:lang w:val="en-US" w:eastAsia="en-US" w:bidi="en-US"/>
              </w:rPr>
              <w:t>Moodle</w:t>
            </w:r>
            <w:r w:rsidRPr="008D0EE2">
              <w:rPr>
                <w:rStyle w:val="210pt0"/>
                <w:lang w:val="ru-RU" w:eastAsia="en-US" w:bidi="en-US"/>
              </w:rPr>
              <w:t xml:space="preserve"> </w:t>
            </w:r>
            <w:r>
              <w:rPr>
                <w:rStyle w:val="210pt0"/>
              </w:rPr>
              <w:t>(тест 3)</w:t>
            </w:r>
          </w:p>
        </w:tc>
        <w:tc>
          <w:tcPr>
            <w:tcW w:w="1238" w:type="dxa"/>
            <w:tcBorders>
              <w:top w:val="single" w:sz="4" w:space="0" w:color="auto"/>
              <w:left w:val="single" w:sz="4" w:space="0" w:color="auto"/>
              <w:right w:val="single" w:sz="4" w:space="0" w:color="auto"/>
            </w:tcBorders>
            <w:shd w:val="clear" w:color="auto" w:fill="FFFFFF"/>
            <w:vAlign w:val="center"/>
          </w:tcPr>
          <w:p w:rsidR="007B3A7C" w:rsidRDefault="000B039D">
            <w:pPr>
              <w:pStyle w:val="22"/>
              <w:shd w:val="clear" w:color="auto" w:fill="auto"/>
              <w:spacing w:line="200" w:lineRule="exact"/>
              <w:jc w:val="left"/>
            </w:pPr>
            <w:r>
              <w:rPr>
                <w:rStyle w:val="210pt0"/>
              </w:rPr>
              <w:t>2</w:t>
            </w:r>
          </w:p>
        </w:tc>
      </w:tr>
      <w:tr w:rsidR="007B3A7C">
        <w:trPr>
          <w:trHeight w:val="240"/>
        </w:trPr>
        <w:tc>
          <w:tcPr>
            <w:tcW w:w="10612" w:type="dxa"/>
            <w:gridSpan w:val="4"/>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Змістовий модуль 3</w:t>
            </w:r>
          </w:p>
        </w:tc>
      </w:tr>
      <w:tr w:rsidR="007B3A7C">
        <w:trPr>
          <w:trHeight w:val="715"/>
        </w:trPr>
        <w:tc>
          <w:tcPr>
            <w:tcW w:w="1392" w:type="dxa"/>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Тиждень 6 Лекція 6</w:t>
            </w:r>
          </w:p>
        </w:tc>
        <w:tc>
          <w:tcPr>
            <w:tcW w:w="4099"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Методи дослідження споживачів як фактору зовнішнього середовища організації в діяльності консультанта</w:t>
            </w:r>
          </w:p>
        </w:tc>
        <w:tc>
          <w:tcPr>
            <w:tcW w:w="3883"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5" w:lineRule="exact"/>
              <w:jc w:val="left"/>
            </w:pPr>
            <w:r>
              <w:rPr>
                <w:rStyle w:val="210pt0"/>
              </w:rPr>
              <w:t>Робота в групах: опрацювання практичних завдань - розрахунок вартості роботи консультанта</w:t>
            </w:r>
          </w:p>
        </w:tc>
        <w:tc>
          <w:tcPr>
            <w:tcW w:w="1238"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3</w:t>
            </w:r>
          </w:p>
        </w:tc>
      </w:tr>
      <w:tr w:rsidR="007B3A7C">
        <w:trPr>
          <w:trHeight w:val="581"/>
        </w:trPr>
        <w:tc>
          <w:tcPr>
            <w:tcW w:w="1392" w:type="dxa"/>
            <w:vMerge w:val="restart"/>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Тиждень 6 Практичне 3</w:t>
            </w:r>
          </w:p>
        </w:tc>
        <w:tc>
          <w:tcPr>
            <w:tcW w:w="4099" w:type="dxa"/>
            <w:vMerge w:val="restart"/>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Дослідження споживачів та конкурентів підприємств-суб’єктів ЗЕД</w:t>
            </w:r>
          </w:p>
        </w:tc>
        <w:tc>
          <w:tcPr>
            <w:tcW w:w="3883" w:type="dxa"/>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Термінологічний диктант: ознайомлення з теоретичним матеріалом</w:t>
            </w:r>
          </w:p>
        </w:tc>
        <w:tc>
          <w:tcPr>
            <w:tcW w:w="1238"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2</w:t>
            </w:r>
          </w:p>
        </w:tc>
      </w:tr>
      <w:tr w:rsidR="007B3A7C">
        <w:trPr>
          <w:trHeight w:val="581"/>
        </w:trPr>
        <w:tc>
          <w:tcPr>
            <w:tcW w:w="1392" w:type="dxa"/>
            <w:vMerge/>
            <w:tcBorders>
              <w:left w:val="single" w:sz="4" w:space="0" w:color="auto"/>
            </w:tcBorders>
            <w:shd w:val="clear" w:color="auto" w:fill="FFFFFF"/>
          </w:tcPr>
          <w:p w:rsidR="007B3A7C" w:rsidRDefault="007B3A7C"/>
        </w:tc>
        <w:tc>
          <w:tcPr>
            <w:tcW w:w="4099" w:type="dxa"/>
            <w:vMerge/>
            <w:tcBorders>
              <w:left w:val="single" w:sz="4" w:space="0" w:color="auto"/>
            </w:tcBorders>
            <w:shd w:val="clear" w:color="auto" w:fill="FFFFFF"/>
          </w:tcPr>
          <w:p w:rsidR="007B3A7C" w:rsidRDefault="007B3A7C"/>
        </w:tc>
        <w:tc>
          <w:tcPr>
            <w:tcW w:w="3883" w:type="dxa"/>
            <w:tcBorders>
              <w:top w:val="single" w:sz="4" w:space="0" w:color="auto"/>
              <w:left w:val="single" w:sz="4" w:space="0" w:color="auto"/>
            </w:tcBorders>
            <w:shd w:val="clear" w:color="auto" w:fill="FFFFFF"/>
          </w:tcPr>
          <w:p w:rsidR="007B3A7C" w:rsidRDefault="000B039D">
            <w:pPr>
              <w:pStyle w:val="22"/>
              <w:shd w:val="clear" w:color="auto" w:fill="auto"/>
              <w:spacing w:line="235" w:lineRule="exact"/>
              <w:jc w:val="left"/>
            </w:pPr>
            <w:r>
              <w:rPr>
                <w:rStyle w:val="210pt0"/>
              </w:rPr>
              <w:t>Виконання практичного завдання: дослідження споживачів бізнес-структур</w:t>
            </w:r>
          </w:p>
        </w:tc>
        <w:tc>
          <w:tcPr>
            <w:tcW w:w="1238"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6</w:t>
            </w:r>
          </w:p>
        </w:tc>
      </w:tr>
      <w:tr w:rsidR="007B3A7C">
        <w:trPr>
          <w:trHeight w:val="581"/>
        </w:trPr>
        <w:tc>
          <w:tcPr>
            <w:tcW w:w="1392" w:type="dxa"/>
            <w:vMerge/>
            <w:tcBorders>
              <w:left w:val="single" w:sz="4" w:space="0" w:color="auto"/>
            </w:tcBorders>
            <w:shd w:val="clear" w:color="auto" w:fill="FFFFFF"/>
          </w:tcPr>
          <w:p w:rsidR="007B3A7C" w:rsidRDefault="007B3A7C"/>
        </w:tc>
        <w:tc>
          <w:tcPr>
            <w:tcW w:w="4099" w:type="dxa"/>
            <w:vMerge/>
            <w:tcBorders>
              <w:left w:val="single" w:sz="4" w:space="0" w:color="auto"/>
            </w:tcBorders>
            <w:shd w:val="clear" w:color="auto" w:fill="FFFFFF"/>
          </w:tcPr>
          <w:p w:rsidR="007B3A7C" w:rsidRDefault="007B3A7C"/>
        </w:tc>
        <w:tc>
          <w:tcPr>
            <w:tcW w:w="3883" w:type="dxa"/>
            <w:tcBorders>
              <w:top w:val="single" w:sz="4" w:space="0" w:color="auto"/>
              <w:left w:val="single" w:sz="4" w:space="0" w:color="auto"/>
            </w:tcBorders>
            <w:shd w:val="clear" w:color="auto" w:fill="FFFFFF"/>
          </w:tcPr>
          <w:p w:rsidR="007B3A7C" w:rsidRDefault="000B039D">
            <w:pPr>
              <w:pStyle w:val="22"/>
              <w:shd w:val="clear" w:color="auto" w:fill="auto"/>
              <w:spacing w:line="235" w:lineRule="exact"/>
              <w:jc w:val="left"/>
            </w:pPr>
            <w:r>
              <w:rPr>
                <w:rStyle w:val="210pt0"/>
              </w:rPr>
              <w:t>Виконання практичного завдання: дослідження конкурентів бізнес-структур</w:t>
            </w:r>
          </w:p>
        </w:tc>
        <w:tc>
          <w:tcPr>
            <w:tcW w:w="1238"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6</w:t>
            </w:r>
          </w:p>
        </w:tc>
      </w:tr>
      <w:tr w:rsidR="007B3A7C">
        <w:trPr>
          <w:trHeight w:val="696"/>
        </w:trPr>
        <w:tc>
          <w:tcPr>
            <w:tcW w:w="1392" w:type="dxa"/>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Тиждень 7 Лекція 7</w:t>
            </w:r>
          </w:p>
        </w:tc>
        <w:tc>
          <w:tcPr>
            <w:tcW w:w="4099"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26" w:lineRule="exact"/>
              <w:jc w:val="left"/>
            </w:pPr>
            <w:r>
              <w:rPr>
                <w:rStyle w:val="210pt0"/>
              </w:rPr>
              <w:t>Методи дослідження конкурентів як фактору зовнішнього середовища підприємств- суб’єктів ЗЕД</w:t>
            </w:r>
          </w:p>
        </w:tc>
        <w:tc>
          <w:tcPr>
            <w:tcW w:w="3883" w:type="dxa"/>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 xml:space="preserve">Тестування: самостійне проходження тестування в системі </w:t>
            </w:r>
            <w:r>
              <w:rPr>
                <w:rStyle w:val="210pt0"/>
                <w:lang w:val="en-US" w:eastAsia="en-US" w:bidi="en-US"/>
              </w:rPr>
              <w:t>Moodle</w:t>
            </w:r>
            <w:r w:rsidRPr="008D0EE2">
              <w:rPr>
                <w:rStyle w:val="210pt0"/>
                <w:lang w:val="ru-RU" w:eastAsia="en-US" w:bidi="en-US"/>
              </w:rPr>
              <w:t xml:space="preserve"> </w:t>
            </w:r>
            <w:r>
              <w:rPr>
                <w:rStyle w:val="210pt0"/>
              </w:rPr>
              <w:t>(тест 4)</w:t>
            </w:r>
          </w:p>
        </w:tc>
        <w:tc>
          <w:tcPr>
            <w:tcW w:w="1238"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2</w:t>
            </w:r>
          </w:p>
        </w:tc>
      </w:tr>
      <w:tr w:rsidR="007B3A7C">
        <w:trPr>
          <w:trHeight w:val="701"/>
        </w:trPr>
        <w:tc>
          <w:tcPr>
            <w:tcW w:w="1392" w:type="dxa"/>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Тиждень 8 Лекція 8</w:t>
            </w:r>
          </w:p>
        </w:tc>
        <w:tc>
          <w:tcPr>
            <w:tcW w:w="4099"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Методи дослідження постачальників та посередників як факторів зовнішнього середовища підприємств-суб’єктів ЗЕД</w:t>
            </w:r>
          </w:p>
        </w:tc>
        <w:tc>
          <w:tcPr>
            <w:tcW w:w="3883"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Виконання практичного завдання: дослідження постачальників та посередників бізнес-структур</w:t>
            </w:r>
          </w:p>
        </w:tc>
        <w:tc>
          <w:tcPr>
            <w:tcW w:w="1238"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6</w:t>
            </w:r>
          </w:p>
        </w:tc>
      </w:tr>
      <w:tr w:rsidR="007B3A7C">
        <w:trPr>
          <w:trHeight w:val="240"/>
        </w:trPr>
        <w:tc>
          <w:tcPr>
            <w:tcW w:w="10612" w:type="dxa"/>
            <w:gridSpan w:val="4"/>
            <w:tcBorders>
              <w:top w:val="single" w:sz="4" w:space="0" w:color="auto"/>
              <w:left w:val="single" w:sz="4" w:space="0" w:color="auto"/>
              <w:right w:val="single" w:sz="4" w:space="0" w:color="auto"/>
            </w:tcBorders>
            <w:shd w:val="clear" w:color="auto" w:fill="FFFFFF"/>
            <w:vAlign w:val="bottom"/>
          </w:tcPr>
          <w:p w:rsidR="007B3A7C" w:rsidRDefault="000B039D">
            <w:pPr>
              <w:pStyle w:val="22"/>
              <w:shd w:val="clear" w:color="auto" w:fill="auto"/>
              <w:spacing w:line="200" w:lineRule="exact"/>
              <w:jc w:val="left"/>
            </w:pPr>
            <w:r>
              <w:rPr>
                <w:rStyle w:val="210pt0"/>
              </w:rPr>
              <w:t>Змістовий модуль 4</w:t>
            </w:r>
          </w:p>
        </w:tc>
      </w:tr>
      <w:tr w:rsidR="007B3A7C">
        <w:trPr>
          <w:trHeight w:val="701"/>
        </w:trPr>
        <w:tc>
          <w:tcPr>
            <w:tcW w:w="1392" w:type="dxa"/>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Тиждень 8 Практичне 4</w:t>
            </w:r>
          </w:p>
        </w:tc>
        <w:tc>
          <w:tcPr>
            <w:tcW w:w="4099" w:type="dxa"/>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Дослідження постачальників, посередників та контактних аудиторій</w:t>
            </w:r>
          </w:p>
        </w:tc>
        <w:tc>
          <w:tcPr>
            <w:tcW w:w="3883"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Виконання практичного завдання: дослідження контактних аудиторій бізнес- структур</w:t>
            </w:r>
          </w:p>
        </w:tc>
        <w:tc>
          <w:tcPr>
            <w:tcW w:w="1238"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6</w:t>
            </w:r>
          </w:p>
        </w:tc>
      </w:tr>
      <w:tr w:rsidR="007B3A7C">
        <w:trPr>
          <w:trHeight w:val="701"/>
        </w:trPr>
        <w:tc>
          <w:tcPr>
            <w:tcW w:w="1392" w:type="dxa"/>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Тиждень 9 Лекція 9</w:t>
            </w:r>
          </w:p>
        </w:tc>
        <w:tc>
          <w:tcPr>
            <w:tcW w:w="4099"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Методи дослідження контактних аудиторій як фактору зовнішнього середовища підприємств-суб’єктів ЗЕД</w:t>
            </w:r>
          </w:p>
        </w:tc>
        <w:tc>
          <w:tcPr>
            <w:tcW w:w="3883" w:type="dxa"/>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Термінологічний диктант: ознайомлення з теоретичним матеріалом</w:t>
            </w:r>
          </w:p>
        </w:tc>
        <w:tc>
          <w:tcPr>
            <w:tcW w:w="1238"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2</w:t>
            </w:r>
          </w:p>
        </w:tc>
      </w:tr>
      <w:tr w:rsidR="007B3A7C">
        <w:trPr>
          <w:trHeight w:val="931"/>
        </w:trPr>
        <w:tc>
          <w:tcPr>
            <w:tcW w:w="1392" w:type="dxa"/>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Тиждень 10 Лекція 10</w:t>
            </w:r>
          </w:p>
        </w:tc>
        <w:tc>
          <w:tcPr>
            <w:tcW w:w="4099" w:type="dxa"/>
            <w:tcBorders>
              <w:top w:val="single" w:sz="4" w:space="0" w:color="auto"/>
              <w:left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Методи дослідження внутрішнього середовища підприємств-суб’єктів ЗЕД. Розробка бізнес-стратегій підприємств- суб’єктів ЗЕД</w:t>
            </w:r>
          </w:p>
        </w:tc>
        <w:tc>
          <w:tcPr>
            <w:tcW w:w="3883" w:type="dxa"/>
            <w:tcBorders>
              <w:top w:val="single" w:sz="4" w:space="0" w:color="auto"/>
              <w:left w:val="single" w:sz="4" w:space="0" w:color="auto"/>
            </w:tcBorders>
            <w:shd w:val="clear" w:color="auto" w:fill="FFFFFF"/>
          </w:tcPr>
          <w:p w:rsidR="007B3A7C" w:rsidRDefault="000B039D">
            <w:pPr>
              <w:pStyle w:val="22"/>
              <w:shd w:val="clear" w:color="auto" w:fill="auto"/>
              <w:spacing w:line="230" w:lineRule="exact"/>
              <w:jc w:val="left"/>
            </w:pPr>
            <w:r>
              <w:rPr>
                <w:rStyle w:val="210pt0"/>
              </w:rPr>
              <w:t>Термінологічний диктант: ознайомлення з теоретичним матеріалом</w:t>
            </w:r>
          </w:p>
        </w:tc>
        <w:tc>
          <w:tcPr>
            <w:tcW w:w="1238" w:type="dxa"/>
            <w:tcBorders>
              <w:top w:val="single" w:sz="4" w:space="0" w:color="auto"/>
              <w:left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2</w:t>
            </w:r>
          </w:p>
        </w:tc>
      </w:tr>
      <w:tr w:rsidR="007B3A7C">
        <w:trPr>
          <w:trHeight w:val="706"/>
        </w:trPr>
        <w:tc>
          <w:tcPr>
            <w:tcW w:w="1392" w:type="dxa"/>
            <w:tcBorders>
              <w:top w:val="single" w:sz="4" w:space="0" w:color="auto"/>
              <w:left w:val="single" w:sz="4" w:space="0" w:color="auto"/>
              <w:bottom w:val="single" w:sz="4" w:space="0" w:color="auto"/>
            </w:tcBorders>
            <w:shd w:val="clear" w:color="auto" w:fill="FFFFFF"/>
          </w:tcPr>
          <w:p w:rsidR="007B3A7C" w:rsidRDefault="000B039D">
            <w:pPr>
              <w:pStyle w:val="22"/>
              <w:shd w:val="clear" w:color="auto" w:fill="auto"/>
              <w:spacing w:line="230" w:lineRule="exact"/>
              <w:jc w:val="left"/>
            </w:pPr>
            <w:r>
              <w:rPr>
                <w:rStyle w:val="210pt0"/>
              </w:rPr>
              <w:t>Тиждень 10 Практичне 5</w:t>
            </w:r>
          </w:p>
        </w:tc>
        <w:tc>
          <w:tcPr>
            <w:tcW w:w="4099" w:type="dxa"/>
            <w:tcBorders>
              <w:top w:val="single" w:sz="4" w:space="0" w:color="auto"/>
              <w:left w:val="single" w:sz="4" w:space="0" w:color="auto"/>
              <w:bottom w:val="single" w:sz="4" w:space="0" w:color="auto"/>
            </w:tcBorders>
            <w:shd w:val="clear" w:color="auto" w:fill="FFFFFF"/>
          </w:tcPr>
          <w:p w:rsidR="007B3A7C" w:rsidRDefault="000B039D">
            <w:pPr>
              <w:pStyle w:val="22"/>
              <w:shd w:val="clear" w:color="auto" w:fill="auto"/>
              <w:spacing w:line="230" w:lineRule="exact"/>
              <w:jc w:val="left"/>
            </w:pPr>
            <w:r>
              <w:rPr>
                <w:rStyle w:val="210pt0"/>
              </w:rPr>
              <w:t>Методи дослідження внутрішнього середовища підприємств-суб’єктів ЗЕД</w:t>
            </w:r>
          </w:p>
        </w:tc>
        <w:tc>
          <w:tcPr>
            <w:tcW w:w="3883" w:type="dxa"/>
            <w:tcBorders>
              <w:top w:val="single" w:sz="4" w:space="0" w:color="auto"/>
              <w:left w:val="single" w:sz="4" w:space="0" w:color="auto"/>
              <w:bottom w:val="single" w:sz="4" w:space="0" w:color="auto"/>
            </w:tcBorders>
            <w:shd w:val="clear" w:color="auto" w:fill="FFFFFF"/>
            <w:vAlign w:val="bottom"/>
          </w:tcPr>
          <w:p w:rsidR="007B3A7C" w:rsidRDefault="000B039D">
            <w:pPr>
              <w:pStyle w:val="22"/>
              <w:shd w:val="clear" w:color="auto" w:fill="auto"/>
              <w:spacing w:line="230" w:lineRule="exact"/>
              <w:jc w:val="left"/>
            </w:pPr>
            <w:r>
              <w:rPr>
                <w:rStyle w:val="210pt0"/>
              </w:rPr>
              <w:t>Виконання практичного завдання: дослідження внутрішнього середовища бізнес -структур</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7B3A7C" w:rsidRDefault="000B039D">
            <w:pPr>
              <w:pStyle w:val="22"/>
              <w:shd w:val="clear" w:color="auto" w:fill="auto"/>
              <w:spacing w:line="200" w:lineRule="exact"/>
              <w:jc w:val="left"/>
            </w:pPr>
            <w:r>
              <w:rPr>
                <w:rStyle w:val="210pt0"/>
              </w:rPr>
              <w:t>6</w:t>
            </w:r>
          </w:p>
        </w:tc>
      </w:tr>
    </w:tbl>
    <w:p w:rsidR="007B3A7C" w:rsidRDefault="007B3A7C">
      <w:pPr>
        <w:rPr>
          <w:sz w:val="2"/>
          <w:szCs w:val="2"/>
        </w:rPr>
        <w:sectPr w:rsidR="007B3A7C">
          <w:pgSz w:w="11909" w:h="16834"/>
          <w:pgMar w:top="693" w:right="360" w:bottom="693" w:left="1015" w:header="0" w:footer="3" w:gutter="0"/>
          <w:cols w:space="720"/>
          <w:noEndnote/>
          <w:docGrid w:linePitch="360"/>
        </w:sectPr>
      </w:pPr>
    </w:p>
    <w:p w:rsidR="007B3A7C" w:rsidRDefault="008D0EE2">
      <w:pPr>
        <w:rPr>
          <w:sz w:val="2"/>
          <w:szCs w:val="2"/>
        </w:rPr>
      </w:pPr>
      <w:r>
        <w:rPr>
          <w:noProof/>
          <w:lang w:val="en-US" w:eastAsia="en-US" w:bidi="ar-SA"/>
        </w:rPr>
        <w:lastRenderedPageBreak/>
        <w:drawing>
          <wp:inline distT="0" distB="0" distL="0" distR="0">
            <wp:extent cx="534035" cy="556260"/>
            <wp:effectExtent l="0" t="0" r="0" b="0"/>
            <wp:docPr id="9" name="Рисунок 9" descr="C:\Users\Alex\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x\AppData\Local\Temp\FineReader12.00\media\image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035" cy="556260"/>
                    </a:xfrm>
                    <a:prstGeom prst="rect">
                      <a:avLst/>
                    </a:prstGeom>
                    <a:noFill/>
                    <a:ln>
                      <a:noFill/>
                    </a:ln>
                  </pic:spPr>
                </pic:pic>
              </a:graphicData>
            </a:graphic>
          </wp:inline>
        </w:drawing>
      </w:r>
    </w:p>
    <w:p w:rsidR="007B3A7C" w:rsidRDefault="000B039D">
      <w:pPr>
        <w:pStyle w:val="20"/>
        <w:keepNext/>
        <w:keepLines/>
        <w:shd w:val="clear" w:color="auto" w:fill="auto"/>
        <w:spacing w:line="283" w:lineRule="exact"/>
        <w:jc w:val="left"/>
      </w:pPr>
      <w:bookmarkStart w:id="12" w:name="bookmark12"/>
      <w:r>
        <w:t>ОСНОВНІ ДЖЕРЕЛА</w:t>
      </w:r>
      <w:bookmarkEnd w:id="12"/>
    </w:p>
    <w:p w:rsidR="007B3A7C" w:rsidRDefault="000B039D">
      <w:pPr>
        <w:pStyle w:val="40"/>
        <w:keepNext/>
        <w:keepLines/>
        <w:shd w:val="clear" w:color="auto" w:fill="auto"/>
        <w:spacing w:line="283" w:lineRule="exact"/>
        <w:jc w:val="left"/>
      </w:pPr>
      <w:bookmarkStart w:id="13" w:name="bookmark13"/>
      <w:r>
        <w:t>Книги:</w:t>
      </w:r>
      <w:bookmarkEnd w:id="13"/>
    </w:p>
    <w:p w:rsidR="007B3A7C" w:rsidRDefault="000B039D">
      <w:pPr>
        <w:pStyle w:val="43"/>
        <w:numPr>
          <w:ilvl w:val="0"/>
          <w:numId w:val="15"/>
        </w:numPr>
        <w:shd w:val="clear" w:color="auto" w:fill="auto"/>
        <w:tabs>
          <w:tab w:val="left" w:pos="609"/>
        </w:tabs>
        <w:ind w:firstLine="360"/>
        <w:jc w:val="left"/>
      </w:pPr>
      <w:r>
        <w:t xml:space="preserve">Основи управлінського консультування : конспект лекцій. / уклад. М.М. Петрушенко. Суми : Сумський державний університет, 2011. </w:t>
      </w:r>
      <w:r>
        <w:rPr>
          <w:lang w:val="en-US" w:eastAsia="en-US" w:bidi="en-US"/>
        </w:rPr>
        <w:t>URL</w:t>
      </w:r>
      <w:r w:rsidRPr="008D0EE2">
        <w:rPr>
          <w:lang w:val="ru-RU" w:eastAsia="en-US" w:bidi="en-US"/>
        </w:rPr>
        <w:t xml:space="preserve">: </w:t>
      </w:r>
      <w:hyperlink r:id="rId11" w:history="1">
        <w:r>
          <w:rPr>
            <w:rStyle w:val="a3"/>
            <w:lang w:val="en-US" w:eastAsia="en-US" w:bidi="en-US"/>
          </w:rPr>
          <w:t>http</w:t>
        </w:r>
        <w:r w:rsidRPr="008D0EE2">
          <w:rPr>
            <w:rStyle w:val="a3"/>
            <w:lang w:val="ru-RU" w:eastAsia="en-US" w:bidi="en-US"/>
          </w:rPr>
          <w:t>://</w:t>
        </w:r>
        <w:r>
          <w:rPr>
            <w:rStyle w:val="a3"/>
            <w:lang w:val="en-US" w:eastAsia="en-US" w:bidi="en-US"/>
          </w:rPr>
          <w:t>ebooks</w:t>
        </w:r>
        <w:r w:rsidRPr="008D0EE2">
          <w:rPr>
            <w:rStyle w:val="a3"/>
            <w:lang w:val="ru-RU" w:eastAsia="en-US" w:bidi="en-US"/>
          </w:rPr>
          <w:t>.</w:t>
        </w:r>
        <w:r>
          <w:rPr>
            <w:rStyle w:val="a3"/>
            <w:lang w:val="en-US" w:eastAsia="en-US" w:bidi="en-US"/>
          </w:rPr>
          <w:t>znu</w:t>
        </w:r>
        <w:r w:rsidRPr="008D0EE2">
          <w:rPr>
            <w:rStyle w:val="a3"/>
            <w:lang w:val="ru-RU" w:eastAsia="en-US" w:bidi="en-US"/>
          </w:rPr>
          <w:t>.</w:t>
        </w:r>
        <w:r>
          <w:rPr>
            <w:rStyle w:val="a3"/>
            <w:lang w:val="en-US" w:eastAsia="en-US" w:bidi="en-US"/>
          </w:rPr>
          <w:t>edu</w:t>
        </w:r>
        <w:r w:rsidRPr="008D0EE2">
          <w:rPr>
            <w:rStyle w:val="a3"/>
            <w:lang w:val="ru-RU" w:eastAsia="en-US" w:bidi="en-US"/>
          </w:rPr>
          <w:t>.</w:t>
        </w:r>
        <w:r>
          <w:rPr>
            <w:rStyle w:val="a3"/>
            <w:lang w:val="en-US" w:eastAsia="en-US" w:bidi="en-US"/>
          </w:rPr>
          <w:t>ua</w:t>
        </w:r>
        <w:r w:rsidRPr="008D0EE2">
          <w:rPr>
            <w:rStyle w:val="a3"/>
            <w:lang w:val="ru-RU" w:eastAsia="en-US" w:bidi="en-US"/>
          </w:rPr>
          <w:t>/</w:t>
        </w:r>
        <w:r>
          <w:rPr>
            <w:rStyle w:val="a3"/>
            <w:lang w:val="en-US" w:eastAsia="en-US" w:bidi="en-US"/>
          </w:rPr>
          <w:t>files</w:t>
        </w:r>
        <w:r w:rsidRPr="008D0EE2">
          <w:rPr>
            <w:rStyle w:val="a3"/>
            <w:lang w:val="ru-RU" w:eastAsia="en-US" w:bidi="en-US"/>
          </w:rPr>
          <w:t>/</w:t>
        </w:r>
        <w:r>
          <w:rPr>
            <w:rStyle w:val="a3"/>
            <w:lang w:val="en-US" w:eastAsia="en-US" w:bidi="en-US"/>
          </w:rPr>
          <w:t>Bibliobooks</w:t>
        </w:r>
        <w:r w:rsidRPr="008D0EE2">
          <w:rPr>
            <w:rStyle w:val="a3"/>
            <w:lang w:val="ru-RU" w:eastAsia="en-US" w:bidi="en-US"/>
          </w:rPr>
          <w:t>/</w:t>
        </w:r>
        <w:r>
          <w:rPr>
            <w:rStyle w:val="a3"/>
            <w:lang w:val="en-US" w:eastAsia="en-US" w:bidi="en-US"/>
          </w:rPr>
          <w:t>Inshi</w:t>
        </w:r>
        <w:r w:rsidRPr="008D0EE2">
          <w:rPr>
            <w:rStyle w:val="a3"/>
            <w:lang w:val="ru-RU" w:eastAsia="en-US" w:bidi="en-US"/>
          </w:rPr>
          <w:t>20/0016757.</w:t>
        </w:r>
        <w:r>
          <w:rPr>
            <w:rStyle w:val="a3"/>
            <w:lang w:val="en-US" w:eastAsia="en-US" w:bidi="en-US"/>
          </w:rPr>
          <w:t>doc</w:t>
        </w:r>
      </w:hyperlink>
      <w:r w:rsidRPr="008D0EE2">
        <w:rPr>
          <w:lang w:val="ru-RU" w:eastAsia="en-US" w:bidi="en-US"/>
        </w:rPr>
        <w:t xml:space="preserve"> </w:t>
      </w:r>
      <w:r>
        <w:t>(дата звернення 13.07.202</w:t>
      </w:r>
      <w:r w:rsidR="00CC1865" w:rsidRPr="00CC1865">
        <w:rPr>
          <w:lang w:val="ru-RU"/>
        </w:rPr>
        <w:t>3</w:t>
      </w:r>
      <w:r>
        <w:t>).</w:t>
      </w:r>
    </w:p>
    <w:p w:rsidR="007B3A7C" w:rsidRDefault="000B039D">
      <w:pPr>
        <w:pStyle w:val="43"/>
        <w:numPr>
          <w:ilvl w:val="0"/>
          <w:numId w:val="15"/>
        </w:numPr>
        <w:shd w:val="clear" w:color="auto" w:fill="auto"/>
        <w:tabs>
          <w:tab w:val="left" w:pos="604"/>
        </w:tabs>
        <w:ind w:firstLine="360"/>
        <w:jc w:val="left"/>
      </w:pPr>
      <w:r>
        <w:t>Управління бізнес-процесами підприємства : навчальний посібник для здобувачів ступеня вищої освіти магістра спеціальності «Менеджмент» / [за ред. докт. наук держ. упр., проф. Бікулова Д. Т.]. Запоріжжя : ЗНУ, 2017. 456 с.</w:t>
      </w:r>
    </w:p>
    <w:p w:rsidR="007B3A7C" w:rsidRDefault="000B039D">
      <w:pPr>
        <w:pStyle w:val="43"/>
        <w:numPr>
          <w:ilvl w:val="0"/>
          <w:numId w:val="15"/>
        </w:numPr>
        <w:shd w:val="clear" w:color="auto" w:fill="auto"/>
        <w:tabs>
          <w:tab w:val="left" w:pos="609"/>
        </w:tabs>
        <w:ind w:firstLine="360"/>
        <w:jc w:val="left"/>
      </w:pPr>
      <w:r>
        <w:t xml:space="preserve">Чкан А.С. </w:t>
      </w:r>
      <w:r>
        <w:rPr>
          <w:lang w:val="ru-RU" w:eastAsia="ru-RU" w:bidi="ru-RU"/>
        </w:rPr>
        <w:t xml:space="preserve">Консалтинг </w:t>
      </w:r>
      <w:r>
        <w:t xml:space="preserve">в зовнішньоекономічній діяльності. Запоріжжя : ЗНУ, 2016. </w:t>
      </w:r>
      <w:r>
        <w:rPr>
          <w:lang w:val="en-US" w:eastAsia="en-US" w:bidi="en-US"/>
        </w:rPr>
        <w:t>URL</w:t>
      </w:r>
      <w:r w:rsidRPr="008D0EE2">
        <w:rPr>
          <w:lang w:val="ru-RU" w:eastAsia="en-US" w:bidi="en-US"/>
        </w:rPr>
        <w:t xml:space="preserve">: </w:t>
      </w:r>
      <w:hyperlink r:id="rId12" w:history="1">
        <w:r>
          <w:rPr>
            <w:rStyle w:val="a3"/>
            <w:lang w:val="en-US" w:eastAsia="en-US" w:bidi="en-US"/>
          </w:rPr>
          <w:t>http</w:t>
        </w:r>
        <w:r w:rsidRPr="008D0EE2">
          <w:rPr>
            <w:rStyle w:val="a3"/>
            <w:lang w:val="ru-RU" w:eastAsia="en-US" w:bidi="en-US"/>
          </w:rPr>
          <w:t>://</w:t>
        </w:r>
        <w:r>
          <w:rPr>
            <w:rStyle w:val="a3"/>
            <w:lang w:val="en-US" w:eastAsia="en-US" w:bidi="en-US"/>
          </w:rPr>
          <w:t>ebooks</w:t>
        </w:r>
        <w:r w:rsidRPr="008D0EE2">
          <w:rPr>
            <w:rStyle w:val="a3"/>
            <w:lang w:val="ru-RU" w:eastAsia="en-US" w:bidi="en-US"/>
          </w:rPr>
          <w:t>.</w:t>
        </w:r>
        <w:r>
          <w:rPr>
            <w:rStyle w:val="a3"/>
            <w:lang w:val="en-US" w:eastAsia="en-US" w:bidi="en-US"/>
          </w:rPr>
          <w:t>znu</w:t>
        </w:r>
        <w:r w:rsidRPr="008D0EE2">
          <w:rPr>
            <w:rStyle w:val="a3"/>
            <w:lang w:val="ru-RU" w:eastAsia="en-US" w:bidi="en-US"/>
          </w:rPr>
          <w:t>.</w:t>
        </w:r>
        <w:r>
          <w:rPr>
            <w:rStyle w:val="a3"/>
            <w:lang w:val="en-US" w:eastAsia="en-US" w:bidi="en-US"/>
          </w:rPr>
          <w:t>edu</w:t>
        </w:r>
        <w:r w:rsidRPr="008D0EE2">
          <w:rPr>
            <w:rStyle w:val="a3"/>
            <w:lang w:val="ru-RU" w:eastAsia="en-US" w:bidi="en-US"/>
          </w:rPr>
          <w:t>.</w:t>
        </w:r>
        <w:r>
          <w:rPr>
            <w:rStyle w:val="a3"/>
            <w:lang w:val="en-US" w:eastAsia="en-US" w:bidi="en-US"/>
          </w:rPr>
          <w:t>ua</w:t>
        </w:r>
        <w:r w:rsidRPr="008D0EE2">
          <w:rPr>
            <w:rStyle w:val="a3"/>
            <w:lang w:val="ru-RU" w:eastAsia="en-US" w:bidi="en-US"/>
          </w:rPr>
          <w:t>/</w:t>
        </w:r>
        <w:r>
          <w:rPr>
            <w:rStyle w:val="a3"/>
            <w:lang w:val="en-US" w:eastAsia="en-US" w:bidi="en-US"/>
          </w:rPr>
          <w:t>files</w:t>
        </w:r>
        <w:r w:rsidRPr="008D0EE2">
          <w:rPr>
            <w:rStyle w:val="a3"/>
            <w:lang w:val="ru-RU" w:eastAsia="en-US" w:bidi="en-US"/>
          </w:rPr>
          <w:t>/</w:t>
        </w:r>
        <w:r>
          <w:rPr>
            <w:rStyle w:val="a3"/>
            <w:lang w:val="en-US" w:eastAsia="en-US" w:bidi="en-US"/>
          </w:rPr>
          <w:t>metodychky</w:t>
        </w:r>
        <w:r w:rsidRPr="008D0EE2">
          <w:rPr>
            <w:rStyle w:val="a3"/>
            <w:lang w:val="ru-RU" w:eastAsia="en-US" w:bidi="en-US"/>
          </w:rPr>
          <w:t>/2016/03/0038739.</w:t>
        </w:r>
        <w:r>
          <w:rPr>
            <w:rStyle w:val="a3"/>
            <w:lang w:val="en-US" w:eastAsia="en-US" w:bidi="en-US"/>
          </w:rPr>
          <w:t>pdf</w:t>
        </w:r>
      </w:hyperlink>
      <w:r w:rsidRPr="008D0EE2">
        <w:rPr>
          <w:lang w:val="ru-RU" w:eastAsia="en-US" w:bidi="en-US"/>
        </w:rPr>
        <w:t xml:space="preserve"> </w:t>
      </w:r>
      <w:r>
        <w:t>(дата звернення 13.10.202</w:t>
      </w:r>
      <w:r w:rsidR="00CC1865" w:rsidRPr="00CC1865">
        <w:rPr>
          <w:lang w:val="ru-RU"/>
        </w:rPr>
        <w:t>3</w:t>
      </w:r>
      <w:r>
        <w:t>).</w:t>
      </w:r>
    </w:p>
    <w:p w:rsidR="007B3A7C" w:rsidRDefault="000B039D">
      <w:pPr>
        <w:pStyle w:val="43"/>
        <w:numPr>
          <w:ilvl w:val="0"/>
          <w:numId w:val="15"/>
        </w:numPr>
        <w:shd w:val="clear" w:color="auto" w:fill="auto"/>
        <w:tabs>
          <w:tab w:val="left" w:pos="609"/>
        </w:tabs>
        <w:ind w:firstLine="360"/>
        <w:jc w:val="left"/>
      </w:pPr>
      <w:r>
        <w:t xml:space="preserve">Чкан А.С. Основи управлінського консультування (вкл. модуль Актуальні проблеми теорії управління) : метод. реком. до самост. роб. для студ. освітньо-кваліф. рівня "магістр" спец. "Бізнес-адміністрування". Запоріжжя : ЗНУ, 2013. </w:t>
      </w:r>
      <w:r>
        <w:rPr>
          <w:lang w:val="en-US" w:eastAsia="en-US" w:bidi="en-US"/>
        </w:rPr>
        <w:t>URL</w:t>
      </w:r>
      <w:r w:rsidRPr="008D0EE2">
        <w:rPr>
          <w:lang w:eastAsia="en-US" w:bidi="en-US"/>
        </w:rPr>
        <w:t xml:space="preserve">: </w:t>
      </w:r>
      <w:hyperlink r:id="rId13" w:history="1">
        <w:r>
          <w:rPr>
            <w:rStyle w:val="a3"/>
            <w:lang w:val="en-US" w:eastAsia="en-US" w:bidi="en-US"/>
          </w:rPr>
          <w:t>http</w:t>
        </w:r>
        <w:r w:rsidRPr="008D0EE2">
          <w:rPr>
            <w:rStyle w:val="a3"/>
            <w:lang w:eastAsia="en-US" w:bidi="en-US"/>
          </w:rPr>
          <w:t>://</w:t>
        </w:r>
        <w:r>
          <w:rPr>
            <w:rStyle w:val="a3"/>
            <w:lang w:val="en-US" w:eastAsia="en-US" w:bidi="en-US"/>
          </w:rPr>
          <w:t>ebooks</w:t>
        </w:r>
        <w:r w:rsidRPr="008D0EE2">
          <w:rPr>
            <w:rStyle w:val="a3"/>
            <w:lang w:eastAsia="en-US" w:bidi="en-US"/>
          </w:rPr>
          <w:t>.</w:t>
        </w:r>
        <w:r>
          <w:rPr>
            <w:rStyle w:val="a3"/>
            <w:lang w:val="en-US" w:eastAsia="en-US" w:bidi="en-US"/>
          </w:rPr>
          <w:t>znu</w:t>
        </w:r>
        <w:r w:rsidRPr="008D0EE2">
          <w:rPr>
            <w:rStyle w:val="a3"/>
            <w:lang w:eastAsia="en-US" w:bidi="en-US"/>
          </w:rPr>
          <w:t>.</w:t>
        </w:r>
        <w:r>
          <w:rPr>
            <w:rStyle w:val="a3"/>
            <w:lang w:val="en-US" w:eastAsia="en-US" w:bidi="en-US"/>
          </w:rPr>
          <w:t>edu</w:t>
        </w:r>
        <w:r w:rsidRPr="008D0EE2">
          <w:rPr>
            <w:rStyle w:val="a3"/>
            <w:lang w:eastAsia="en-US" w:bidi="en-US"/>
          </w:rPr>
          <w:t>.</w:t>
        </w:r>
        <w:r>
          <w:rPr>
            <w:rStyle w:val="a3"/>
            <w:lang w:val="en-US" w:eastAsia="en-US" w:bidi="en-US"/>
          </w:rPr>
          <w:t>ua</w:t>
        </w:r>
        <w:r w:rsidRPr="008D0EE2">
          <w:rPr>
            <w:rStyle w:val="a3"/>
            <w:lang w:eastAsia="en-US" w:bidi="en-US"/>
          </w:rPr>
          <w:t>/</w:t>
        </w:r>
        <w:r>
          <w:rPr>
            <w:rStyle w:val="a3"/>
            <w:lang w:val="en-US" w:eastAsia="en-US" w:bidi="en-US"/>
          </w:rPr>
          <w:t>files</w:t>
        </w:r>
        <w:r w:rsidRPr="008D0EE2">
          <w:rPr>
            <w:rStyle w:val="a3"/>
            <w:lang w:eastAsia="en-US" w:bidi="en-US"/>
          </w:rPr>
          <w:t>/</w:t>
        </w:r>
        <w:r>
          <w:rPr>
            <w:rStyle w:val="a3"/>
            <w:lang w:val="en-US" w:eastAsia="en-US" w:bidi="en-US"/>
          </w:rPr>
          <w:t>metodychky</w:t>
        </w:r>
        <w:r w:rsidRPr="008D0EE2">
          <w:rPr>
            <w:rStyle w:val="a3"/>
            <w:lang w:eastAsia="en-US" w:bidi="en-US"/>
          </w:rPr>
          <w:t>/2013/06/0030448.</w:t>
        </w:r>
        <w:r>
          <w:rPr>
            <w:rStyle w:val="a3"/>
            <w:lang w:val="en-US" w:eastAsia="en-US" w:bidi="en-US"/>
          </w:rPr>
          <w:t>pdf</w:t>
        </w:r>
      </w:hyperlink>
      <w:r w:rsidRPr="008D0EE2">
        <w:rPr>
          <w:lang w:eastAsia="en-US" w:bidi="en-US"/>
        </w:rPr>
        <w:t xml:space="preserve"> </w:t>
      </w:r>
      <w:r>
        <w:t>(дата звернення 13.07.202</w:t>
      </w:r>
      <w:r w:rsidR="00CC1865" w:rsidRPr="00CC1865">
        <w:rPr>
          <w:lang w:val="ru-RU"/>
        </w:rPr>
        <w:t>3</w:t>
      </w:r>
      <w:r>
        <w:t>).</w:t>
      </w:r>
    </w:p>
    <w:p w:rsidR="007B3A7C" w:rsidRDefault="000B039D">
      <w:pPr>
        <w:pStyle w:val="43"/>
        <w:numPr>
          <w:ilvl w:val="0"/>
          <w:numId w:val="15"/>
        </w:numPr>
        <w:shd w:val="clear" w:color="auto" w:fill="auto"/>
        <w:tabs>
          <w:tab w:val="left" w:pos="609"/>
        </w:tabs>
        <w:ind w:firstLine="360"/>
        <w:jc w:val="left"/>
      </w:pPr>
      <w:r>
        <w:t xml:space="preserve">Управлінський </w:t>
      </w:r>
      <w:r>
        <w:rPr>
          <w:lang w:val="ru-RU" w:eastAsia="ru-RU" w:bidi="ru-RU"/>
        </w:rPr>
        <w:t xml:space="preserve">консалтинг </w:t>
      </w:r>
      <w:r>
        <w:t xml:space="preserve">: підручник / [за ред. Безкровного М.Ф.]. Київ : Видавництво Лір-К, 2015. </w:t>
      </w:r>
      <w:r>
        <w:rPr>
          <w:lang w:val="en-US" w:eastAsia="en-US" w:bidi="en-US"/>
        </w:rPr>
        <w:t>URL</w:t>
      </w:r>
      <w:r w:rsidRPr="008D0EE2">
        <w:rPr>
          <w:lang w:val="ru-RU" w:eastAsia="en-US" w:bidi="en-US"/>
        </w:rPr>
        <w:t xml:space="preserve">: </w:t>
      </w:r>
      <w:hyperlink r:id="rId14" w:history="1">
        <w:r>
          <w:rPr>
            <w:rStyle w:val="a3"/>
            <w:lang w:val="en-US" w:eastAsia="en-US" w:bidi="en-US"/>
          </w:rPr>
          <w:t>http</w:t>
        </w:r>
        <w:r w:rsidRPr="008D0EE2">
          <w:rPr>
            <w:rStyle w:val="a3"/>
            <w:lang w:val="ru-RU" w:eastAsia="en-US" w:bidi="en-US"/>
          </w:rPr>
          <w:t>://</w:t>
        </w:r>
        <w:r>
          <w:rPr>
            <w:rStyle w:val="a3"/>
            <w:lang w:val="en-US" w:eastAsia="en-US" w:bidi="en-US"/>
          </w:rPr>
          <w:t>pdf</w:t>
        </w:r>
        <w:r w:rsidRPr="008D0EE2">
          <w:rPr>
            <w:rStyle w:val="a3"/>
            <w:lang w:val="ru-RU" w:eastAsia="en-US" w:bidi="en-US"/>
          </w:rPr>
          <w:t>.</w:t>
        </w:r>
        <w:r>
          <w:rPr>
            <w:rStyle w:val="a3"/>
            <w:lang w:val="en-US" w:eastAsia="en-US" w:bidi="en-US"/>
          </w:rPr>
          <w:t>lib</w:t>
        </w:r>
        <w:r w:rsidRPr="008D0EE2">
          <w:rPr>
            <w:rStyle w:val="a3"/>
            <w:lang w:val="ru-RU" w:eastAsia="en-US" w:bidi="en-US"/>
          </w:rPr>
          <w:t>.</w:t>
        </w:r>
        <w:r>
          <w:rPr>
            <w:rStyle w:val="a3"/>
            <w:lang w:val="en-US" w:eastAsia="en-US" w:bidi="en-US"/>
          </w:rPr>
          <w:t>vntu</w:t>
        </w:r>
        <w:r w:rsidRPr="008D0EE2">
          <w:rPr>
            <w:rStyle w:val="a3"/>
            <w:lang w:val="ru-RU" w:eastAsia="en-US" w:bidi="en-US"/>
          </w:rPr>
          <w:t>.</w:t>
        </w:r>
        <w:r>
          <w:rPr>
            <w:rStyle w:val="a3"/>
            <w:lang w:val="en-US" w:eastAsia="en-US" w:bidi="en-US"/>
          </w:rPr>
          <w:t>edu</w:t>
        </w:r>
        <w:r w:rsidRPr="008D0EE2">
          <w:rPr>
            <w:rStyle w:val="a3"/>
            <w:lang w:val="ru-RU" w:eastAsia="en-US" w:bidi="en-US"/>
          </w:rPr>
          <w:t>.</w:t>
        </w:r>
        <w:r>
          <w:rPr>
            <w:rStyle w:val="a3"/>
            <w:lang w:val="en-US" w:eastAsia="en-US" w:bidi="en-US"/>
          </w:rPr>
          <w:t>ua</w:t>
        </w:r>
        <w:r w:rsidRPr="008D0EE2">
          <w:rPr>
            <w:rStyle w:val="a3"/>
            <w:lang w:val="ru-RU" w:eastAsia="en-US" w:bidi="en-US"/>
          </w:rPr>
          <w:t>/</w:t>
        </w:r>
        <w:r>
          <w:rPr>
            <w:rStyle w:val="a3"/>
            <w:lang w:val="en-US" w:eastAsia="en-US" w:bidi="en-US"/>
          </w:rPr>
          <w:t>books</w:t>
        </w:r>
        <w:r w:rsidRPr="008D0EE2">
          <w:rPr>
            <w:rStyle w:val="a3"/>
            <w:lang w:val="ru-RU" w:eastAsia="en-US" w:bidi="en-US"/>
          </w:rPr>
          <w:t>/2019/</w:t>
        </w:r>
        <w:r>
          <w:rPr>
            <w:rStyle w:val="a3"/>
            <w:lang w:val="en-US" w:eastAsia="en-US" w:bidi="en-US"/>
          </w:rPr>
          <w:t>Bezkrovnyu</w:t>
        </w:r>
        <w:r w:rsidRPr="008D0EE2">
          <w:rPr>
            <w:rStyle w:val="a3"/>
            <w:lang w:val="ru-RU" w:eastAsia="en-US" w:bidi="en-US"/>
          </w:rPr>
          <w:t>_2015_336.</w:t>
        </w:r>
        <w:r>
          <w:rPr>
            <w:rStyle w:val="a3"/>
            <w:lang w:val="en-US" w:eastAsia="en-US" w:bidi="en-US"/>
          </w:rPr>
          <w:t>pdf</w:t>
        </w:r>
      </w:hyperlink>
      <w:r w:rsidRPr="008D0EE2">
        <w:rPr>
          <w:lang w:val="ru-RU" w:eastAsia="en-US" w:bidi="en-US"/>
        </w:rPr>
        <w:t xml:space="preserve"> </w:t>
      </w:r>
      <w:r>
        <w:t>(дата звернення 13.07.202</w:t>
      </w:r>
      <w:r w:rsidR="00CC1865" w:rsidRPr="00CC1865">
        <w:rPr>
          <w:lang w:val="ru-RU"/>
        </w:rPr>
        <w:t>3</w:t>
      </w:r>
      <w:r>
        <w:t>).</w:t>
      </w:r>
    </w:p>
    <w:p w:rsidR="007B3A7C" w:rsidRDefault="000B039D">
      <w:pPr>
        <w:pStyle w:val="40"/>
        <w:keepNext/>
        <w:keepLines/>
        <w:shd w:val="clear" w:color="auto" w:fill="auto"/>
        <w:spacing w:line="230" w:lineRule="exact"/>
        <w:jc w:val="left"/>
      </w:pPr>
      <w:bookmarkStart w:id="14" w:name="bookmark14"/>
      <w:r>
        <w:t>Інформаційні ресурси:</w:t>
      </w:r>
      <w:bookmarkEnd w:id="14"/>
    </w:p>
    <w:p w:rsidR="007B3A7C" w:rsidRDefault="000B039D">
      <w:pPr>
        <w:pStyle w:val="43"/>
        <w:shd w:val="clear" w:color="auto" w:fill="auto"/>
        <w:ind w:firstLine="360"/>
        <w:jc w:val="left"/>
      </w:pPr>
      <w:r>
        <w:t>Періодичні видання України з проблем бізнесу:</w:t>
      </w:r>
    </w:p>
    <w:p w:rsidR="007B3A7C" w:rsidRDefault="000B039D">
      <w:pPr>
        <w:pStyle w:val="43"/>
        <w:numPr>
          <w:ilvl w:val="0"/>
          <w:numId w:val="16"/>
        </w:numPr>
        <w:shd w:val="clear" w:color="auto" w:fill="auto"/>
        <w:tabs>
          <w:tab w:val="left" w:pos="642"/>
        </w:tabs>
        <w:ind w:firstLine="360"/>
        <w:jc w:val="left"/>
      </w:pPr>
      <w:r>
        <w:t xml:space="preserve">Бібліотека економічної і ділової літератури. </w:t>
      </w:r>
      <w:r>
        <w:rPr>
          <w:lang w:val="en-US" w:eastAsia="en-US" w:bidi="en-US"/>
        </w:rPr>
        <w:t>URL</w:t>
      </w:r>
      <w:r w:rsidRPr="008D0EE2">
        <w:rPr>
          <w:lang w:val="ru-RU" w:eastAsia="en-US" w:bidi="en-US"/>
        </w:rPr>
        <w:t xml:space="preserve">: </w:t>
      </w:r>
      <w:hyperlink r:id="rId15" w:history="1">
        <w:r>
          <w:rPr>
            <w:rStyle w:val="a3"/>
            <w:lang w:val="en-US" w:eastAsia="en-US" w:bidi="en-US"/>
          </w:rPr>
          <w:t>http</w:t>
        </w:r>
        <w:r w:rsidRPr="008D0EE2">
          <w:rPr>
            <w:rStyle w:val="a3"/>
            <w:lang w:val="ru-RU" w:eastAsia="en-US" w:bidi="en-US"/>
          </w:rPr>
          <w:t>://</w:t>
        </w:r>
        <w:r>
          <w:rPr>
            <w:rStyle w:val="a3"/>
            <w:lang w:val="en-US" w:eastAsia="en-US" w:bidi="en-US"/>
          </w:rPr>
          <w:t>ek</w:t>
        </w:r>
        <w:r w:rsidRPr="008D0EE2">
          <w:rPr>
            <w:rStyle w:val="a3"/>
            <w:lang w:val="ru-RU" w:eastAsia="en-US" w:bidi="en-US"/>
          </w:rPr>
          <w:t>-</w:t>
        </w:r>
        <w:r>
          <w:rPr>
            <w:rStyle w:val="a3"/>
            <w:lang w:val="en-US" w:eastAsia="en-US" w:bidi="en-US"/>
          </w:rPr>
          <w:t>lit</w:t>
        </w:r>
        <w:r w:rsidRPr="008D0EE2">
          <w:rPr>
            <w:rStyle w:val="a3"/>
            <w:lang w:val="ru-RU" w:eastAsia="en-US" w:bidi="en-US"/>
          </w:rPr>
          <w:t>.</w:t>
        </w:r>
        <w:r>
          <w:rPr>
            <w:rStyle w:val="a3"/>
            <w:lang w:val="en-US" w:eastAsia="en-US" w:bidi="en-US"/>
          </w:rPr>
          <w:t>agava</w:t>
        </w:r>
        <w:r w:rsidRPr="008D0EE2">
          <w:rPr>
            <w:rStyle w:val="a3"/>
            <w:lang w:val="ru-RU" w:eastAsia="en-US" w:bidi="en-US"/>
          </w:rPr>
          <w:t>.</w:t>
        </w:r>
        <w:r>
          <w:rPr>
            <w:rStyle w:val="a3"/>
            <w:lang w:val="en-US" w:eastAsia="en-US" w:bidi="en-US"/>
          </w:rPr>
          <w:t>ru</w:t>
        </w:r>
        <w:r w:rsidRPr="008D0EE2">
          <w:rPr>
            <w:rStyle w:val="a3"/>
            <w:lang w:val="ru-RU" w:eastAsia="en-US" w:bidi="en-US"/>
          </w:rPr>
          <w:t>/</w:t>
        </w:r>
      </w:hyperlink>
      <w:r w:rsidRPr="008D0EE2">
        <w:rPr>
          <w:lang w:val="ru-RU" w:eastAsia="en-US" w:bidi="en-US"/>
        </w:rPr>
        <w:t xml:space="preserve"> </w:t>
      </w:r>
      <w:r>
        <w:rPr>
          <w:rStyle w:val="44"/>
        </w:rPr>
        <w:t>(дата звернення 13.07.202</w:t>
      </w:r>
      <w:r w:rsidR="00CC1865" w:rsidRPr="00CC1865">
        <w:rPr>
          <w:rStyle w:val="44"/>
          <w:lang w:val="ru-RU"/>
        </w:rPr>
        <w:t>3</w:t>
      </w:r>
      <w:r>
        <w:rPr>
          <w:rStyle w:val="44"/>
        </w:rPr>
        <w:t>).</w:t>
      </w:r>
    </w:p>
    <w:p w:rsidR="007B3A7C" w:rsidRDefault="000B039D">
      <w:pPr>
        <w:pStyle w:val="43"/>
        <w:numPr>
          <w:ilvl w:val="0"/>
          <w:numId w:val="16"/>
        </w:numPr>
        <w:shd w:val="clear" w:color="auto" w:fill="auto"/>
        <w:tabs>
          <w:tab w:val="left" w:pos="604"/>
        </w:tabs>
        <w:ind w:firstLine="360"/>
        <w:jc w:val="left"/>
      </w:pPr>
      <w:r>
        <w:t xml:space="preserve">Бізнес: журнал. </w:t>
      </w:r>
      <w:r>
        <w:rPr>
          <w:lang w:val="en-US" w:eastAsia="en-US" w:bidi="en-US"/>
        </w:rPr>
        <w:t>URL</w:t>
      </w:r>
      <w:r w:rsidRPr="00CC1865">
        <w:rPr>
          <w:lang w:eastAsia="en-US" w:bidi="en-US"/>
        </w:rPr>
        <w:t xml:space="preserve">: </w:t>
      </w:r>
      <w:hyperlink r:id="rId16" w:history="1">
        <w:r>
          <w:rPr>
            <w:rStyle w:val="a3"/>
            <w:lang w:val="en-US" w:eastAsia="en-US" w:bidi="en-US"/>
          </w:rPr>
          <w:t>http</w:t>
        </w:r>
        <w:r w:rsidRPr="00CC1865">
          <w:rPr>
            <w:rStyle w:val="a3"/>
            <w:lang w:eastAsia="en-US" w:bidi="en-US"/>
          </w:rPr>
          <w:t>://</w:t>
        </w:r>
        <w:r>
          <w:rPr>
            <w:rStyle w:val="a3"/>
            <w:lang w:val="en-US" w:eastAsia="en-US" w:bidi="en-US"/>
          </w:rPr>
          <w:t>www</w:t>
        </w:r>
        <w:r w:rsidRPr="00CC1865">
          <w:rPr>
            <w:rStyle w:val="a3"/>
            <w:lang w:eastAsia="en-US" w:bidi="en-US"/>
          </w:rPr>
          <w:t>.</w:t>
        </w:r>
        <w:r>
          <w:rPr>
            <w:rStyle w:val="a3"/>
            <w:lang w:val="en-US" w:eastAsia="en-US" w:bidi="en-US"/>
          </w:rPr>
          <w:t>business</w:t>
        </w:r>
        <w:r w:rsidRPr="00CC1865">
          <w:rPr>
            <w:rStyle w:val="a3"/>
            <w:lang w:eastAsia="en-US" w:bidi="en-US"/>
          </w:rPr>
          <w:t>.</w:t>
        </w:r>
        <w:r>
          <w:rPr>
            <w:rStyle w:val="a3"/>
            <w:lang w:val="en-US" w:eastAsia="en-US" w:bidi="en-US"/>
          </w:rPr>
          <w:t>ua</w:t>
        </w:r>
      </w:hyperlink>
      <w:r w:rsidRPr="00CC1865">
        <w:rPr>
          <w:lang w:eastAsia="en-US" w:bidi="en-US"/>
        </w:rPr>
        <w:t xml:space="preserve"> </w:t>
      </w:r>
      <w:r>
        <w:rPr>
          <w:rStyle w:val="44"/>
        </w:rPr>
        <w:t>(дата звернення 13.10.202</w:t>
      </w:r>
      <w:r w:rsidR="00CC1865" w:rsidRPr="00CC1865">
        <w:rPr>
          <w:rStyle w:val="44"/>
        </w:rPr>
        <w:t>3</w:t>
      </w:r>
      <w:r>
        <w:rPr>
          <w:rStyle w:val="44"/>
        </w:rPr>
        <w:t>).</w:t>
      </w:r>
      <w:r>
        <w:t xml:space="preserve">Економіка і управління на підприємстві: науково-освітній портал. </w:t>
      </w:r>
      <w:r>
        <w:rPr>
          <w:lang w:val="en-US" w:eastAsia="en-US" w:bidi="en-US"/>
        </w:rPr>
        <w:t>URL</w:t>
      </w:r>
      <w:r w:rsidRPr="00CC1865">
        <w:rPr>
          <w:lang w:eastAsia="en-US" w:bidi="en-US"/>
        </w:rPr>
        <w:t xml:space="preserve">: </w:t>
      </w:r>
      <w:hyperlink r:id="rId17" w:history="1">
        <w:r>
          <w:rPr>
            <w:rStyle w:val="a3"/>
            <w:lang w:val="en-US" w:eastAsia="en-US" w:bidi="en-US"/>
          </w:rPr>
          <w:t>http</w:t>
        </w:r>
        <w:r w:rsidRPr="00CC1865">
          <w:rPr>
            <w:rStyle w:val="a3"/>
            <w:lang w:eastAsia="en-US" w:bidi="en-US"/>
          </w:rPr>
          <w:t>://</w:t>
        </w:r>
        <w:r>
          <w:rPr>
            <w:rStyle w:val="a3"/>
            <w:lang w:val="en-US" w:eastAsia="en-US" w:bidi="en-US"/>
          </w:rPr>
          <w:t>eup</w:t>
        </w:r>
        <w:r w:rsidRPr="00CC1865">
          <w:rPr>
            <w:rStyle w:val="a3"/>
            <w:lang w:eastAsia="en-US" w:bidi="en-US"/>
          </w:rPr>
          <w:t>.</w:t>
        </w:r>
        <w:r>
          <w:rPr>
            <w:rStyle w:val="a3"/>
            <w:lang w:val="en-US" w:eastAsia="en-US" w:bidi="en-US"/>
          </w:rPr>
          <w:t>ru</w:t>
        </w:r>
      </w:hyperlink>
      <w:r w:rsidRPr="00CC1865">
        <w:rPr>
          <w:lang w:eastAsia="en-US" w:bidi="en-US"/>
        </w:rPr>
        <w:t xml:space="preserve"> </w:t>
      </w:r>
      <w:r>
        <w:rPr>
          <w:rStyle w:val="44"/>
        </w:rPr>
        <w:t>(дата звернення 13.07.202</w:t>
      </w:r>
      <w:r w:rsidR="00CC1865">
        <w:rPr>
          <w:rStyle w:val="44"/>
          <w:lang w:val="en-US"/>
        </w:rPr>
        <w:t>3</w:t>
      </w:r>
      <w:r>
        <w:rPr>
          <w:rStyle w:val="44"/>
        </w:rPr>
        <w:t>).</w:t>
      </w:r>
    </w:p>
    <w:p w:rsidR="007B3A7C" w:rsidRDefault="000B039D">
      <w:pPr>
        <w:pStyle w:val="43"/>
        <w:numPr>
          <w:ilvl w:val="0"/>
          <w:numId w:val="16"/>
        </w:numPr>
        <w:shd w:val="clear" w:color="auto" w:fill="auto"/>
        <w:tabs>
          <w:tab w:val="left" w:pos="661"/>
        </w:tabs>
        <w:ind w:firstLine="360"/>
        <w:jc w:val="left"/>
      </w:pPr>
      <w:r>
        <w:t xml:space="preserve">Інтернет-портал аналітичних центрів України. </w:t>
      </w:r>
      <w:r>
        <w:rPr>
          <w:lang w:val="en-US" w:eastAsia="en-US" w:bidi="en-US"/>
        </w:rPr>
        <w:t xml:space="preserve">URL: </w:t>
      </w:r>
      <w:hyperlink r:id="rId18" w:history="1">
        <w:r>
          <w:rPr>
            <w:rStyle w:val="a3"/>
            <w:lang w:val="en-US" w:eastAsia="en-US" w:bidi="en-US"/>
          </w:rPr>
          <w:t>http://www.intellect.org.ua</w:t>
        </w:r>
      </w:hyperlink>
    </w:p>
    <w:p w:rsidR="007B3A7C" w:rsidRDefault="000B039D">
      <w:pPr>
        <w:pStyle w:val="43"/>
        <w:numPr>
          <w:ilvl w:val="0"/>
          <w:numId w:val="16"/>
        </w:numPr>
        <w:shd w:val="clear" w:color="auto" w:fill="auto"/>
        <w:tabs>
          <w:tab w:val="left" w:pos="661"/>
        </w:tabs>
        <w:ind w:firstLine="360"/>
        <w:jc w:val="left"/>
      </w:pPr>
      <w:r>
        <w:rPr>
          <w:lang w:val="ru-RU" w:eastAsia="ru-RU" w:bidi="ru-RU"/>
        </w:rPr>
        <w:t xml:space="preserve">Корпоративный </w:t>
      </w:r>
      <w:r>
        <w:t xml:space="preserve">менеджмент. </w:t>
      </w:r>
      <w:r>
        <w:rPr>
          <w:lang w:val="en-US" w:eastAsia="en-US" w:bidi="en-US"/>
        </w:rPr>
        <w:t>URL</w:t>
      </w:r>
      <w:r w:rsidRPr="008D0EE2">
        <w:rPr>
          <w:lang w:val="ru-RU" w:eastAsia="en-US" w:bidi="en-US"/>
        </w:rPr>
        <w:t xml:space="preserve">: </w:t>
      </w:r>
      <w:hyperlink r:id="rId19" w:history="1">
        <w:r>
          <w:rPr>
            <w:rStyle w:val="a3"/>
            <w:lang w:val="en-US" w:eastAsia="en-US" w:bidi="en-US"/>
          </w:rPr>
          <w:t>http</w:t>
        </w:r>
        <w:r w:rsidRPr="008D0EE2">
          <w:rPr>
            <w:rStyle w:val="a3"/>
            <w:lang w:val="ru-RU" w:eastAsia="en-US" w:bidi="en-US"/>
          </w:rPr>
          <w:t>://</w:t>
        </w:r>
        <w:r>
          <w:rPr>
            <w:rStyle w:val="a3"/>
            <w:lang w:val="en-US" w:eastAsia="en-US" w:bidi="en-US"/>
          </w:rPr>
          <w:t>www</w:t>
        </w:r>
        <w:r w:rsidRPr="008D0EE2">
          <w:rPr>
            <w:rStyle w:val="a3"/>
            <w:lang w:val="ru-RU" w:eastAsia="en-US" w:bidi="en-US"/>
          </w:rPr>
          <w:t>.</w:t>
        </w:r>
        <w:r>
          <w:rPr>
            <w:rStyle w:val="a3"/>
            <w:lang w:val="en-US" w:eastAsia="en-US" w:bidi="en-US"/>
          </w:rPr>
          <w:t>cfin</w:t>
        </w:r>
        <w:r w:rsidRPr="008D0EE2">
          <w:rPr>
            <w:rStyle w:val="a3"/>
            <w:lang w:val="ru-RU" w:eastAsia="en-US" w:bidi="en-US"/>
          </w:rPr>
          <w:t>.</w:t>
        </w:r>
        <w:r>
          <w:rPr>
            <w:rStyle w:val="a3"/>
            <w:lang w:val="en-US" w:eastAsia="en-US" w:bidi="en-US"/>
          </w:rPr>
          <w:t>ru</w:t>
        </w:r>
      </w:hyperlink>
      <w:r w:rsidRPr="008D0EE2">
        <w:rPr>
          <w:lang w:val="ru-RU" w:eastAsia="en-US" w:bidi="en-US"/>
        </w:rPr>
        <w:t xml:space="preserve"> </w:t>
      </w:r>
      <w:r>
        <w:rPr>
          <w:rStyle w:val="44"/>
        </w:rPr>
        <w:t>(дата звернення 13.07.202</w:t>
      </w:r>
      <w:r w:rsidR="00CC1865" w:rsidRPr="00CC1865">
        <w:rPr>
          <w:rStyle w:val="44"/>
          <w:lang w:val="ru-RU"/>
        </w:rPr>
        <w:t>3</w:t>
      </w:r>
      <w:r>
        <w:rPr>
          <w:rStyle w:val="44"/>
        </w:rPr>
        <w:t>).</w:t>
      </w:r>
    </w:p>
    <w:p w:rsidR="007B3A7C" w:rsidRDefault="000B039D">
      <w:pPr>
        <w:pStyle w:val="43"/>
        <w:numPr>
          <w:ilvl w:val="0"/>
          <w:numId w:val="16"/>
        </w:numPr>
        <w:shd w:val="clear" w:color="auto" w:fill="auto"/>
        <w:tabs>
          <w:tab w:val="left" w:pos="609"/>
        </w:tabs>
        <w:ind w:firstLine="360"/>
        <w:jc w:val="left"/>
      </w:pPr>
      <w:r>
        <w:t xml:space="preserve">Сучасні проблеми економіки і підприємництво: збірник наукових праць. </w:t>
      </w:r>
      <w:r>
        <w:rPr>
          <w:lang w:val="en-US" w:eastAsia="en-US" w:bidi="en-US"/>
        </w:rPr>
        <w:t xml:space="preserve">URL: </w:t>
      </w:r>
      <w:hyperlink r:id="rId20" w:history="1">
        <w:r>
          <w:rPr>
            <w:rStyle w:val="a3"/>
            <w:lang w:val="en-US" w:eastAsia="en-US" w:bidi="en-US"/>
          </w:rPr>
          <w:t>http://journals.kpi.ua/ua/22</w:t>
        </w:r>
      </w:hyperlink>
      <w:r>
        <w:rPr>
          <w:lang w:val="en-US" w:eastAsia="en-US" w:bidi="en-US"/>
        </w:rPr>
        <w:t xml:space="preserve"> </w:t>
      </w:r>
      <w:r>
        <w:rPr>
          <w:rStyle w:val="44"/>
        </w:rPr>
        <w:t>(дата звернення 13.07.202</w:t>
      </w:r>
      <w:r w:rsidR="00CC1865">
        <w:rPr>
          <w:rStyle w:val="44"/>
          <w:lang w:val="en-US"/>
        </w:rPr>
        <w:t>3</w:t>
      </w:r>
      <w:r>
        <w:rPr>
          <w:rStyle w:val="44"/>
        </w:rPr>
        <w:t>).</w:t>
      </w:r>
    </w:p>
    <w:p w:rsidR="007B3A7C" w:rsidRDefault="000B039D">
      <w:pPr>
        <w:pStyle w:val="43"/>
        <w:numPr>
          <w:ilvl w:val="0"/>
          <w:numId w:val="16"/>
        </w:numPr>
        <w:shd w:val="clear" w:color="auto" w:fill="auto"/>
        <w:tabs>
          <w:tab w:val="left" w:pos="661"/>
        </w:tabs>
        <w:ind w:firstLine="360"/>
        <w:jc w:val="left"/>
      </w:pPr>
      <w:r>
        <w:t xml:space="preserve">Український діловий щотижневик «Галицькі контракти». </w:t>
      </w:r>
      <w:r>
        <w:rPr>
          <w:lang w:val="en-US" w:eastAsia="en-US" w:bidi="en-US"/>
        </w:rPr>
        <w:t>URL</w:t>
      </w:r>
      <w:r w:rsidRPr="008D0EE2">
        <w:rPr>
          <w:lang w:val="ru-RU" w:eastAsia="en-US" w:bidi="en-US"/>
        </w:rPr>
        <w:t xml:space="preserve">: </w:t>
      </w:r>
      <w:hyperlink r:id="rId21" w:history="1">
        <w:r>
          <w:rPr>
            <w:rStyle w:val="a3"/>
            <w:lang w:val="en-US" w:eastAsia="en-US" w:bidi="en-US"/>
          </w:rPr>
          <w:t>http</w:t>
        </w:r>
        <w:r w:rsidRPr="008D0EE2">
          <w:rPr>
            <w:rStyle w:val="a3"/>
            <w:lang w:val="ru-RU" w:eastAsia="en-US" w:bidi="en-US"/>
          </w:rPr>
          <w:t>://</w:t>
        </w:r>
        <w:r>
          <w:rPr>
            <w:rStyle w:val="a3"/>
            <w:lang w:val="en-US" w:eastAsia="en-US" w:bidi="en-US"/>
          </w:rPr>
          <w:t>kontrakty</w:t>
        </w:r>
        <w:r w:rsidRPr="008D0EE2">
          <w:rPr>
            <w:rStyle w:val="a3"/>
            <w:lang w:val="ru-RU" w:eastAsia="en-US" w:bidi="en-US"/>
          </w:rPr>
          <w:t>.</w:t>
        </w:r>
        <w:r>
          <w:rPr>
            <w:rStyle w:val="a3"/>
            <w:lang w:val="en-US" w:eastAsia="en-US" w:bidi="en-US"/>
          </w:rPr>
          <w:t>ua</w:t>
        </w:r>
      </w:hyperlink>
      <w:r w:rsidRPr="008D0EE2">
        <w:rPr>
          <w:lang w:val="ru-RU" w:eastAsia="en-US" w:bidi="en-US"/>
        </w:rPr>
        <w:t xml:space="preserve"> </w:t>
      </w:r>
      <w:r>
        <w:rPr>
          <w:rStyle w:val="44"/>
        </w:rPr>
        <w:t>(дата звернення 13.07.202</w:t>
      </w:r>
      <w:r w:rsidR="00CC1865" w:rsidRPr="00CC1865">
        <w:rPr>
          <w:rStyle w:val="44"/>
          <w:lang w:val="ru-RU"/>
        </w:rPr>
        <w:t>3</w:t>
      </w:r>
      <w:r>
        <w:rPr>
          <w:rStyle w:val="44"/>
        </w:rPr>
        <w:t>).</w:t>
      </w:r>
    </w:p>
    <w:p w:rsidR="007B3A7C" w:rsidRDefault="000B039D">
      <w:pPr>
        <w:pStyle w:val="43"/>
        <w:numPr>
          <w:ilvl w:val="0"/>
          <w:numId w:val="16"/>
        </w:numPr>
        <w:shd w:val="clear" w:color="auto" w:fill="auto"/>
        <w:tabs>
          <w:tab w:val="left" w:pos="604"/>
        </w:tabs>
        <w:ind w:firstLine="360"/>
        <w:jc w:val="left"/>
      </w:pPr>
      <w:r>
        <w:t xml:space="preserve">Українська інвестиційна газета «Інвестгазета» - всеукраїнський фінансово-економічний тижневик. </w:t>
      </w:r>
      <w:r>
        <w:rPr>
          <w:lang w:val="en-US" w:eastAsia="en-US" w:bidi="en-US"/>
        </w:rPr>
        <w:t xml:space="preserve">URL: </w:t>
      </w:r>
      <w:hyperlink r:id="rId22" w:history="1">
        <w:r>
          <w:rPr>
            <w:rStyle w:val="a3"/>
            <w:lang w:val="en-US" w:eastAsia="en-US" w:bidi="en-US"/>
          </w:rPr>
          <w:t>http://www.investgazeta.net</w:t>
        </w:r>
      </w:hyperlink>
      <w:r>
        <w:rPr>
          <w:lang w:val="en-US" w:eastAsia="en-US" w:bidi="en-US"/>
        </w:rPr>
        <w:t xml:space="preserve"> </w:t>
      </w:r>
      <w:r>
        <w:rPr>
          <w:rStyle w:val="44"/>
        </w:rPr>
        <w:t>(дата звернення 13.07.202</w:t>
      </w:r>
      <w:r w:rsidR="00CC1865">
        <w:rPr>
          <w:rStyle w:val="44"/>
          <w:lang w:val="en-US"/>
        </w:rPr>
        <w:t>3</w:t>
      </w:r>
      <w:r>
        <w:rPr>
          <w:rStyle w:val="44"/>
        </w:rPr>
        <w:t>).</w:t>
      </w:r>
    </w:p>
    <w:p w:rsidR="007B3A7C" w:rsidRDefault="000B039D">
      <w:pPr>
        <w:pStyle w:val="43"/>
        <w:shd w:val="clear" w:color="auto" w:fill="auto"/>
        <w:ind w:firstLine="360"/>
        <w:jc w:val="left"/>
      </w:pPr>
      <w:r>
        <w:t>Сайти асоціацій консультантів:</w:t>
      </w:r>
    </w:p>
    <w:p w:rsidR="007B3A7C" w:rsidRDefault="000B039D">
      <w:pPr>
        <w:pStyle w:val="43"/>
        <w:numPr>
          <w:ilvl w:val="0"/>
          <w:numId w:val="17"/>
        </w:numPr>
        <w:shd w:val="clear" w:color="auto" w:fill="auto"/>
        <w:tabs>
          <w:tab w:val="left" w:pos="642"/>
        </w:tabs>
        <w:ind w:firstLine="360"/>
        <w:jc w:val="left"/>
      </w:pPr>
      <w:r>
        <w:t xml:space="preserve">Асоціація інженерів-консультантів України. </w:t>
      </w:r>
      <w:r>
        <w:rPr>
          <w:lang w:val="en-US" w:eastAsia="en-US" w:bidi="en-US"/>
        </w:rPr>
        <w:t>URL</w:t>
      </w:r>
      <w:r w:rsidRPr="008D0EE2">
        <w:rPr>
          <w:lang w:eastAsia="en-US" w:bidi="en-US"/>
        </w:rPr>
        <w:t xml:space="preserve">: </w:t>
      </w:r>
      <w:hyperlink r:id="rId23" w:history="1">
        <w:r>
          <w:rPr>
            <w:rStyle w:val="a3"/>
            <w:lang w:val="en-US" w:eastAsia="en-US" w:bidi="en-US"/>
          </w:rPr>
          <w:t>https</w:t>
        </w:r>
        <w:r w:rsidRPr="008D0EE2">
          <w:rPr>
            <w:rStyle w:val="a3"/>
            <w:lang w:eastAsia="en-US" w:bidi="en-US"/>
          </w:rPr>
          <w:t>://</w:t>
        </w:r>
        <w:r>
          <w:rPr>
            <w:rStyle w:val="a3"/>
            <w:lang w:val="en-US" w:eastAsia="en-US" w:bidi="en-US"/>
          </w:rPr>
          <w:t>aecu</w:t>
        </w:r>
        <w:r w:rsidRPr="008D0EE2">
          <w:rPr>
            <w:rStyle w:val="a3"/>
            <w:lang w:eastAsia="en-US" w:bidi="en-US"/>
          </w:rPr>
          <w:t>.</w:t>
        </w:r>
        <w:r>
          <w:rPr>
            <w:rStyle w:val="a3"/>
            <w:lang w:val="en-US" w:eastAsia="en-US" w:bidi="en-US"/>
          </w:rPr>
          <w:t>org</w:t>
        </w:r>
        <w:r w:rsidRPr="008D0EE2">
          <w:rPr>
            <w:rStyle w:val="a3"/>
            <w:lang w:eastAsia="en-US" w:bidi="en-US"/>
          </w:rPr>
          <w:t>.</w:t>
        </w:r>
        <w:r>
          <w:rPr>
            <w:rStyle w:val="a3"/>
            <w:lang w:val="en-US" w:eastAsia="en-US" w:bidi="en-US"/>
          </w:rPr>
          <w:t>ua</w:t>
        </w:r>
        <w:r w:rsidRPr="008D0EE2">
          <w:rPr>
            <w:rStyle w:val="a3"/>
            <w:lang w:eastAsia="en-US" w:bidi="en-US"/>
          </w:rPr>
          <w:t>/</w:t>
        </w:r>
      </w:hyperlink>
      <w:r w:rsidRPr="008D0EE2">
        <w:rPr>
          <w:lang w:eastAsia="en-US" w:bidi="en-US"/>
        </w:rPr>
        <w:t xml:space="preserve"> </w:t>
      </w:r>
      <w:r>
        <w:rPr>
          <w:rStyle w:val="44"/>
        </w:rPr>
        <w:t>(дата звернення 13.07.202</w:t>
      </w:r>
      <w:r w:rsidR="00CC1865" w:rsidRPr="00CC1865">
        <w:rPr>
          <w:rStyle w:val="44"/>
          <w:lang w:val="ru-RU"/>
        </w:rPr>
        <w:t>3</w:t>
      </w:r>
      <w:r>
        <w:rPr>
          <w:rStyle w:val="44"/>
        </w:rPr>
        <w:t>).</w:t>
      </w:r>
    </w:p>
    <w:p w:rsidR="007B3A7C" w:rsidRDefault="000B039D">
      <w:pPr>
        <w:pStyle w:val="43"/>
        <w:numPr>
          <w:ilvl w:val="0"/>
          <w:numId w:val="17"/>
        </w:numPr>
        <w:shd w:val="clear" w:color="auto" w:fill="auto"/>
        <w:tabs>
          <w:tab w:val="left" w:pos="604"/>
        </w:tabs>
        <w:ind w:firstLine="360"/>
        <w:jc w:val="left"/>
      </w:pPr>
      <w:r>
        <w:t xml:space="preserve">Асоціація професійних політичних консультантів України (АППК). </w:t>
      </w:r>
      <w:r>
        <w:rPr>
          <w:lang w:val="en-US" w:eastAsia="en-US" w:bidi="en-US"/>
        </w:rPr>
        <w:t>URL</w:t>
      </w:r>
      <w:r w:rsidRPr="008D0EE2">
        <w:rPr>
          <w:lang w:val="ru-RU" w:eastAsia="en-US" w:bidi="en-US"/>
        </w:rPr>
        <w:t xml:space="preserve">: </w:t>
      </w:r>
      <w:hyperlink r:id="rId24" w:history="1">
        <w:r>
          <w:rPr>
            <w:rStyle w:val="a3"/>
            <w:lang w:val="en-US" w:eastAsia="en-US" w:bidi="en-US"/>
          </w:rPr>
          <w:t>http</w:t>
        </w:r>
        <w:r w:rsidRPr="008D0EE2">
          <w:rPr>
            <w:rStyle w:val="a3"/>
            <w:lang w:val="ru-RU" w:eastAsia="en-US" w:bidi="en-US"/>
          </w:rPr>
          <w:t>://</w:t>
        </w:r>
        <w:r>
          <w:rPr>
            <w:rStyle w:val="a3"/>
            <w:lang w:val="en-US" w:eastAsia="en-US" w:bidi="en-US"/>
          </w:rPr>
          <w:t>appc</w:t>
        </w:r>
        <w:r w:rsidRPr="008D0EE2">
          <w:rPr>
            <w:rStyle w:val="a3"/>
            <w:lang w:val="ru-RU" w:eastAsia="en-US" w:bidi="en-US"/>
          </w:rPr>
          <w:t>.</w:t>
        </w:r>
        <w:r>
          <w:rPr>
            <w:rStyle w:val="a3"/>
            <w:lang w:val="en-US" w:eastAsia="en-US" w:bidi="en-US"/>
          </w:rPr>
          <w:t>org</w:t>
        </w:r>
        <w:r w:rsidRPr="008D0EE2">
          <w:rPr>
            <w:rStyle w:val="a3"/>
            <w:lang w:val="ru-RU" w:eastAsia="en-US" w:bidi="en-US"/>
          </w:rPr>
          <w:t>.</w:t>
        </w:r>
        <w:r>
          <w:rPr>
            <w:rStyle w:val="a3"/>
            <w:lang w:val="en-US" w:eastAsia="en-US" w:bidi="en-US"/>
          </w:rPr>
          <w:t>ua</w:t>
        </w:r>
        <w:r w:rsidRPr="008D0EE2">
          <w:rPr>
            <w:rStyle w:val="a3"/>
            <w:lang w:val="ru-RU" w:eastAsia="en-US" w:bidi="en-US"/>
          </w:rPr>
          <w:t>/</w:t>
        </w:r>
        <w:r>
          <w:rPr>
            <w:rStyle w:val="a3"/>
            <w:lang w:val="en-US" w:eastAsia="en-US" w:bidi="en-US"/>
          </w:rPr>
          <w:t>pres</w:t>
        </w:r>
        <w:r w:rsidRPr="008D0EE2">
          <w:rPr>
            <w:rStyle w:val="a3"/>
            <w:lang w:val="ru-RU" w:eastAsia="en-US" w:bidi="en-US"/>
          </w:rPr>
          <w:t>-</w:t>
        </w:r>
        <w:r>
          <w:rPr>
            <w:rStyle w:val="a3"/>
            <w:lang w:val="en-US" w:eastAsia="en-US" w:bidi="en-US"/>
          </w:rPr>
          <w:t>reliz</w:t>
        </w:r>
        <w:r w:rsidRPr="008D0EE2">
          <w:rPr>
            <w:rStyle w:val="a3"/>
            <w:lang w:val="ru-RU" w:eastAsia="en-US" w:bidi="en-US"/>
          </w:rPr>
          <w:t>/</w:t>
        </w:r>
      </w:hyperlink>
      <w:r w:rsidRPr="008D0EE2">
        <w:rPr>
          <w:lang w:val="ru-RU" w:eastAsia="en-US" w:bidi="en-US"/>
        </w:rPr>
        <w:t xml:space="preserve"> </w:t>
      </w:r>
      <w:r>
        <w:rPr>
          <w:rStyle w:val="44"/>
        </w:rPr>
        <w:t>(дата звернення 13.07.202</w:t>
      </w:r>
      <w:r w:rsidR="00CC1865" w:rsidRPr="00CC1865">
        <w:rPr>
          <w:rStyle w:val="44"/>
          <w:lang w:val="ru-RU"/>
        </w:rPr>
        <w:t>3</w:t>
      </w:r>
      <w:r>
        <w:rPr>
          <w:rStyle w:val="44"/>
        </w:rPr>
        <w:t>).</w:t>
      </w:r>
    </w:p>
    <w:p w:rsidR="007B3A7C" w:rsidRDefault="000B039D">
      <w:pPr>
        <w:pStyle w:val="43"/>
        <w:numPr>
          <w:ilvl w:val="0"/>
          <w:numId w:val="17"/>
        </w:numPr>
        <w:shd w:val="clear" w:color="auto" w:fill="auto"/>
        <w:tabs>
          <w:tab w:val="left" w:pos="661"/>
        </w:tabs>
        <w:ind w:firstLine="360"/>
        <w:jc w:val="left"/>
      </w:pPr>
      <w:r>
        <w:t xml:space="preserve">Інтернет-портал аналітичних центрів України. </w:t>
      </w:r>
      <w:r>
        <w:rPr>
          <w:lang w:val="en-US" w:eastAsia="en-US" w:bidi="en-US"/>
        </w:rPr>
        <w:t>URL</w:t>
      </w:r>
      <w:r w:rsidRPr="008D0EE2">
        <w:rPr>
          <w:lang w:val="ru-RU" w:eastAsia="en-US" w:bidi="en-US"/>
        </w:rPr>
        <w:t xml:space="preserve">: </w:t>
      </w:r>
      <w:hyperlink r:id="rId25" w:history="1">
        <w:r>
          <w:rPr>
            <w:rStyle w:val="a3"/>
            <w:lang w:val="en-US" w:eastAsia="en-US" w:bidi="en-US"/>
          </w:rPr>
          <w:t>http</w:t>
        </w:r>
        <w:r w:rsidRPr="008D0EE2">
          <w:rPr>
            <w:rStyle w:val="a3"/>
            <w:lang w:val="ru-RU" w:eastAsia="en-US" w:bidi="en-US"/>
          </w:rPr>
          <w:t>://</w:t>
        </w:r>
        <w:r>
          <w:rPr>
            <w:rStyle w:val="a3"/>
            <w:lang w:val="en-US" w:eastAsia="en-US" w:bidi="en-US"/>
          </w:rPr>
          <w:t>www</w:t>
        </w:r>
        <w:r w:rsidRPr="008D0EE2">
          <w:rPr>
            <w:rStyle w:val="a3"/>
            <w:lang w:val="ru-RU" w:eastAsia="en-US" w:bidi="en-US"/>
          </w:rPr>
          <w:t>.</w:t>
        </w:r>
        <w:r>
          <w:rPr>
            <w:rStyle w:val="a3"/>
            <w:lang w:val="en-US" w:eastAsia="en-US" w:bidi="en-US"/>
          </w:rPr>
          <w:t>intellect</w:t>
        </w:r>
        <w:r w:rsidRPr="008D0EE2">
          <w:rPr>
            <w:rStyle w:val="a3"/>
            <w:lang w:val="ru-RU" w:eastAsia="en-US" w:bidi="en-US"/>
          </w:rPr>
          <w:t>.</w:t>
        </w:r>
        <w:r>
          <w:rPr>
            <w:rStyle w:val="a3"/>
            <w:lang w:val="en-US" w:eastAsia="en-US" w:bidi="en-US"/>
          </w:rPr>
          <w:t>org</w:t>
        </w:r>
        <w:r w:rsidRPr="008D0EE2">
          <w:rPr>
            <w:rStyle w:val="a3"/>
            <w:lang w:val="ru-RU" w:eastAsia="en-US" w:bidi="en-US"/>
          </w:rPr>
          <w:t>.</w:t>
        </w:r>
        <w:r>
          <w:rPr>
            <w:rStyle w:val="a3"/>
            <w:lang w:val="en-US" w:eastAsia="en-US" w:bidi="en-US"/>
          </w:rPr>
          <w:t>ua</w:t>
        </w:r>
      </w:hyperlink>
      <w:r w:rsidRPr="008D0EE2">
        <w:rPr>
          <w:lang w:val="ru-RU" w:eastAsia="en-US" w:bidi="en-US"/>
        </w:rPr>
        <w:t xml:space="preserve"> </w:t>
      </w:r>
      <w:r>
        <w:rPr>
          <w:rStyle w:val="44"/>
        </w:rPr>
        <w:t>(дата звернення 13.07.202</w:t>
      </w:r>
      <w:r w:rsidR="00CC1865" w:rsidRPr="00CC1865">
        <w:rPr>
          <w:rStyle w:val="44"/>
          <w:lang w:val="ru-RU"/>
        </w:rPr>
        <w:t>3</w:t>
      </w:r>
      <w:r>
        <w:rPr>
          <w:rStyle w:val="44"/>
        </w:rPr>
        <w:t>).</w:t>
      </w:r>
    </w:p>
    <w:p w:rsidR="007B3A7C" w:rsidRDefault="000B039D">
      <w:pPr>
        <w:pStyle w:val="43"/>
        <w:numPr>
          <w:ilvl w:val="0"/>
          <w:numId w:val="17"/>
        </w:numPr>
        <w:shd w:val="clear" w:color="auto" w:fill="auto"/>
        <w:tabs>
          <w:tab w:val="left" w:pos="661"/>
        </w:tabs>
        <w:ind w:firstLine="360"/>
        <w:jc w:val="left"/>
      </w:pPr>
      <w:r>
        <w:t xml:space="preserve">Консалтингова </w:t>
      </w:r>
      <w:r w:rsidRPr="008D0EE2">
        <w:rPr>
          <w:lang w:eastAsia="ru-RU" w:bidi="ru-RU"/>
        </w:rPr>
        <w:t xml:space="preserve">онлайн </w:t>
      </w:r>
      <w:r>
        <w:t xml:space="preserve">платформа </w:t>
      </w:r>
      <w:r>
        <w:rPr>
          <w:lang w:val="en-US" w:eastAsia="en-US" w:bidi="en-US"/>
        </w:rPr>
        <w:t>Consultancy</w:t>
      </w:r>
      <w:r w:rsidRPr="008D0EE2">
        <w:rPr>
          <w:lang w:eastAsia="en-US" w:bidi="en-US"/>
        </w:rPr>
        <w:t xml:space="preserve"> </w:t>
      </w:r>
      <w:r>
        <w:rPr>
          <w:lang w:val="en-US" w:eastAsia="en-US" w:bidi="en-US"/>
        </w:rPr>
        <w:t>UK</w:t>
      </w:r>
      <w:r w:rsidRPr="008D0EE2">
        <w:rPr>
          <w:lang w:eastAsia="en-US" w:bidi="en-US"/>
        </w:rPr>
        <w:t xml:space="preserve">. </w:t>
      </w:r>
      <w:r>
        <w:rPr>
          <w:lang w:val="en-US" w:eastAsia="en-US" w:bidi="en-US"/>
        </w:rPr>
        <w:t>URL</w:t>
      </w:r>
      <w:r w:rsidRPr="008D0EE2">
        <w:rPr>
          <w:lang w:val="ru-RU" w:eastAsia="en-US" w:bidi="en-US"/>
        </w:rPr>
        <w:t xml:space="preserve">: </w:t>
      </w:r>
      <w:hyperlink r:id="rId26" w:history="1">
        <w:r>
          <w:rPr>
            <w:rStyle w:val="a3"/>
            <w:lang w:val="en-US" w:eastAsia="en-US" w:bidi="en-US"/>
          </w:rPr>
          <w:t>http</w:t>
        </w:r>
        <w:r w:rsidRPr="008D0EE2">
          <w:rPr>
            <w:rStyle w:val="a3"/>
            <w:lang w:val="ru-RU" w:eastAsia="en-US" w:bidi="en-US"/>
          </w:rPr>
          <w:t>://</w:t>
        </w:r>
        <w:r>
          <w:rPr>
            <w:rStyle w:val="a3"/>
            <w:lang w:val="en-US" w:eastAsia="en-US" w:bidi="en-US"/>
          </w:rPr>
          <w:t>www</w:t>
        </w:r>
        <w:r w:rsidRPr="008D0EE2">
          <w:rPr>
            <w:rStyle w:val="a3"/>
            <w:lang w:val="ru-RU" w:eastAsia="en-US" w:bidi="en-US"/>
          </w:rPr>
          <w:t>.</w:t>
        </w:r>
        <w:r>
          <w:rPr>
            <w:rStyle w:val="a3"/>
            <w:lang w:val="en-US" w:eastAsia="en-US" w:bidi="en-US"/>
          </w:rPr>
          <w:t>consultancy</w:t>
        </w:r>
        <w:r w:rsidRPr="008D0EE2">
          <w:rPr>
            <w:rStyle w:val="a3"/>
            <w:lang w:val="ru-RU" w:eastAsia="en-US" w:bidi="en-US"/>
          </w:rPr>
          <w:t>.</w:t>
        </w:r>
        <w:r>
          <w:rPr>
            <w:rStyle w:val="a3"/>
            <w:lang w:val="en-US" w:eastAsia="en-US" w:bidi="en-US"/>
          </w:rPr>
          <w:t>uk</w:t>
        </w:r>
        <w:r w:rsidRPr="008D0EE2">
          <w:rPr>
            <w:rStyle w:val="a3"/>
            <w:lang w:val="ru-RU" w:eastAsia="en-US" w:bidi="en-US"/>
          </w:rPr>
          <w:t>/</w:t>
        </w:r>
      </w:hyperlink>
      <w:r w:rsidRPr="008D0EE2">
        <w:rPr>
          <w:lang w:val="ru-RU" w:eastAsia="en-US" w:bidi="en-US"/>
        </w:rPr>
        <w:t xml:space="preserve"> </w:t>
      </w:r>
      <w:r>
        <w:rPr>
          <w:rStyle w:val="44"/>
        </w:rPr>
        <w:t>(дата звернення 13.07.202</w:t>
      </w:r>
      <w:r w:rsidR="00CC1865" w:rsidRPr="00CC1865">
        <w:rPr>
          <w:rStyle w:val="44"/>
          <w:lang w:val="ru-RU"/>
        </w:rPr>
        <w:t>3</w:t>
      </w:r>
      <w:r>
        <w:rPr>
          <w:rStyle w:val="44"/>
        </w:rPr>
        <w:t>).</w:t>
      </w:r>
    </w:p>
    <w:p w:rsidR="007B3A7C" w:rsidRDefault="000B039D">
      <w:pPr>
        <w:pStyle w:val="43"/>
        <w:numPr>
          <w:ilvl w:val="0"/>
          <w:numId w:val="17"/>
        </w:numPr>
        <w:shd w:val="clear" w:color="auto" w:fill="auto"/>
        <w:tabs>
          <w:tab w:val="left" w:pos="661"/>
        </w:tabs>
        <w:ind w:firstLine="360"/>
        <w:jc w:val="left"/>
      </w:pPr>
      <w:r>
        <w:t xml:space="preserve">Спілка податкових консультантів України. </w:t>
      </w:r>
      <w:r>
        <w:rPr>
          <w:lang w:val="en-US" w:eastAsia="en-US" w:bidi="en-US"/>
        </w:rPr>
        <w:t>URL</w:t>
      </w:r>
      <w:r w:rsidRPr="008D0EE2">
        <w:rPr>
          <w:lang w:val="ru-RU" w:eastAsia="en-US" w:bidi="en-US"/>
        </w:rPr>
        <w:t xml:space="preserve">: </w:t>
      </w:r>
      <w:hyperlink r:id="rId27" w:history="1">
        <w:r>
          <w:rPr>
            <w:rStyle w:val="a3"/>
            <w:lang w:val="en-US" w:eastAsia="en-US" w:bidi="en-US"/>
          </w:rPr>
          <w:t>http</w:t>
        </w:r>
        <w:r w:rsidRPr="008D0EE2">
          <w:rPr>
            <w:rStyle w:val="a3"/>
            <w:lang w:val="ru-RU" w:eastAsia="en-US" w:bidi="en-US"/>
          </w:rPr>
          <w:t>://</w:t>
        </w:r>
        <w:r>
          <w:rPr>
            <w:rStyle w:val="a3"/>
            <w:lang w:val="en-US" w:eastAsia="en-US" w:bidi="en-US"/>
          </w:rPr>
          <w:t>www</w:t>
        </w:r>
        <w:r w:rsidRPr="008D0EE2">
          <w:rPr>
            <w:rStyle w:val="a3"/>
            <w:lang w:val="ru-RU" w:eastAsia="en-US" w:bidi="en-US"/>
          </w:rPr>
          <w:t>.</w:t>
        </w:r>
        <w:r>
          <w:rPr>
            <w:rStyle w:val="a3"/>
            <w:lang w:val="en-US" w:eastAsia="en-US" w:bidi="en-US"/>
          </w:rPr>
          <w:t>taxadvisers</w:t>
        </w:r>
        <w:r w:rsidRPr="008D0EE2">
          <w:rPr>
            <w:rStyle w:val="a3"/>
            <w:lang w:val="ru-RU" w:eastAsia="en-US" w:bidi="en-US"/>
          </w:rPr>
          <w:t>.</w:t>
        </w:r>
        <w:r>
          <w:rPr>
            <w:rStyle w:val="a3"/>
            <w:lang w:val="en-US" w:eastAsia="en-US" w:bidi="en-US"/>
          </w:rPr>
          <w:t>org</w:t>
        </w:r>
        <w:r w:rsidRPr="008D0EE2">
          <w:rPr>
            <w:rStyle w:val="a3"/>
            <w:lang w:val="ru-RU" w:eastAsia="en-US" w:bidi="en-US"/>
          </w:rPr>
          <w:t>.</w:t>
        </w:r>
        <w:r>
          <w:rPr>
            <w:rStyle w:val="a3"/>
            <w:lang w:val="en-US" w:eastAsia="en-US" w:bidi="en-US"/>
          </w:rPr>
          <w:t>ua</w:t>
        </w:r>
        <w:r w:rsidRPr="008D0EE2">
          <w:rPr>
            <w:rStyle w:val="a3"/>
            <w:lang w:val="ru-RU" w:eastAsia="en-US" w:bidi="en-US"/>
          </w:rPr>
          <w:t>/</w:t>
        </w:r>
      </w:hyperlink>
      <w:r w:rsidRPr="008D0EE2">
        <w:rPr>
          <w:lang w:val="ru-RU" w:eastAsia="en-US" w:bidi="en-US"/>
        </w:rPr>
        <w:t xml:space="preserve"> </w:t>
      </w:r>
      <w:r>
        <w:rPr>
          <w:rStyle w:val="44"/>
        </w:rPr>
        <w:t>(дата звернення 13.07.202</w:t>
      </w:r>
      <w:r w:rsidR="00CC1865" w:rsidRPr="00CC1865">
        <w:rPr>
          <w:rStyle w:val="44"/>
          <w:lang w:val="ru-RU"/>
        </w:rPr>
        <w:t>3</w:t>
      </w:r>
      <w:r>
        <w:rPr>
          <w:rStyle w:val="44"/>
        </w:rPr>
        <w:t>).</w:t>
      </w:r>
    </w:p>
    <w:p w:rsidR="007B3A7C" w:rsidRDefault="000B039D">
      <w:pPr>
        <w:pStyle w:val="43"/>
        <w:numPr>
          <w:ilvl w:val="0"/>
          <w:numId w:val="17"/>
        </w:numPr>
        <w:shd w:val="clear" w:color="auto" w:fill="auto"/>
        <w:tabs>
          <w:tab w:val="left" w:pos="604"/>
        </w:tabs>
        <w:ind w:firstLine="360"/>
        <w:jc w:val="left"/>
      </w:pPr>
      <w:r>
        <w:t xml:space="preserve">Сайт Інституту економічних досліджень та політичних консультацій. </w:t>
      </w:r>
      <w:r>
        <w:rPr>
          <w:lang w:val="en-US" w:eastAsia="en-US" w:bidi="en-US"/>
        </w:rPr>
        <w:t xml:space="preserve">URL: </w:t>
      </w:r>
      <w:hyperlink r:id="rId28" w:history="1">
        <w:r>
          <w:rPr>
            <w:rStyle w:val="a3"/>
            <w:lang w:val="en-US" w:eastAsia="en-US" w:bidi="en-US"/>
          </w:rPr>
          <w:t>http://www.ier.com.ua/</w:t>
        </w:r>
      </w:hyperlink>
      <w:r>
        <w:rPr>
          <w:lang w:val="en-US" w:eastAsia="en-US" w:bidi="en-US"/>
        </w:rPr>
        <w:t xml:space="preserve"> </w:t>
      </w:r>
      <w:r>
        <w:rPr>
          <w:rStyle w:val="44"/>
        </w:rPr>
        <w:t>(дата звернення 13.07.202</w:t>
      </w:r>
      <w:r w:rsidR="00CC1865">
        <w:rPr>
          <w:rStyle w:val="44"/>
          <w:lang w:val="en-US"/>
        </w:rPr>
        <w:t>3</w:t>
      </w:r>
      <w:r>
        <w:rPr>
          <w:rStyle w:val="44"/>
        </w:rPr>
        <w:t>).</w:t>
      </w:r>
    </w:p>
    <w:p w:rsidR="007B3A7C" w:rsidRDefault="000B039D">
      <w:pPr>
        <w:pStyle w:val="43"/>
        <w:numPr>
          <w:ilvl w:val="0"/>
          <w:numId w:val="17"/>
        </w:numPr>
        <w:shd w:val="clear" w:color="auto" w:fill="auto"/>
        <w:tabs>
          <w:tab w:val="left" w:pos="599"/>
        </w:tabs>
        <w:ind w:firstLine="360"/>
        <w:jc w:val="left"/>
      </w:pPr>
      <w:r>
        <w:rPr>
          <w:lang w:val="en-US" w:eastAsia="en-US" w:bidi="en-US"/>
        </w:rPr>
        <w:t>FEACO</w:t>
      </w:r>
      <w:r w:rsidRPr="008D0EE2">
        <w:rPr>
          <w:lang w:eastAsia="en-US" w:bidi="en-US"/>
        </w:rPr>
        <w:t xml:space="preserve"> </w:t>
      </w:r>
      <w:r>
        <w:t xml:space="preserve">(Європейська федерація асоціацій консультантів з економіки та управління). </w:t>
      </w:r>
      <w:r>
        <w:rPr>
          <w:lang w:val="en-US" w:eastAsia="en-US" w:bidi="en-US"/>
        </w:rPr>
        <w:t xml:space="preserve">URL: </w:t>
      </w:r>
      <w:hyperlink r:id="rId29" w:history="1">
        <w:r>
          <w:rPr>
            <w:rStyle w:val="a3"/>
            <w:lang w:val="en-US" w:eastAsia="en-US" w:bidi="en-US"/>
          </w:rPr>
          <w:t>http://www.feaco.org</w:t>
        </w:r>
      </w:hyperlink>
      <w:r>
        <w:rPr>
          <w:lang w:val="en-US" w:eastAsia="en-US" w:bidi="en-US"/>
        </w:rPr>
        <w:t xml:space="preserve"> </w:t>
      </w:r>
      <w:r>
        <w:rPr>
          <w:rStyle w:val="44"/>
        </w:rPr>
        <w:t>(дата звернення 13.07.202</w:t>
      </w:r>
      <w:r w:rsidR="00CC1865">
        <w:rPr>
          <w:rStyle w:val="44"/>
          <w:lang w:val="en-US"/>
        </w:rPr>
        <w:t>3</w:t>
      </w:r>
      <w:r>
        <w:rPr>
          <w:rStyle w:val="44"/>
        </w:rPr>
        <w:t>).</w:t>
      </w:r>
    </w:p>
    <w:p w:rsidR="007B3A7C" w:rsidRDefault="000B039D">
      <w:pPr>
        <w:pStyle w:val="43"/>
        <w:numPr>
          <w:ilvl w:val="0"/>
          <w:numId w:val="17"/>
        </w:numPr>
        <w:shd w:val="clear" w:color="auto" w:fill="auto"/>
        <w:tabs>
          <w:tab w:val="left" w:pos="661"/>
        </w:tabs>
        <w:ind w:firstLine="360"/>
        <w:jc w:val="left"/>
        <w:sectPr w:rsidR="007B3A7C">
          <w:pgSz w:w="11909" w:h="16834"/>
          <w:pgMar w:top="708" w:right="538" w:bottom="708" w:left="1092" w:header="0" w:footer="3" w:gutter="0"/>
          <w:cols w:space="720"/>
          <w:noEndnote/>
          <w:docGrid w:linePitch="360"/>
        </w:sectPr>
      </w:pPr>
      <w:r w:rsidRPr="008D0EE2">
        <w:rPr>
          <w:lang w:val="ru-RU" w:eastAsia="en-US" w:bidi="en-US"/>
        </w:rPr>
        <w:t>!</w:t>
      </w:r>
      <w:r>
        <w:rPr>
          <w:lang w:val="en-US" w:eastAsia="en-US" w:bidi="en-US"/>
        </w:rPr>
        <w:t>MC</w:t>
      </w:r>
      <w:r w:rsidRPr="008D0EE2">
        <w:rPr>
          <w:lang w:val="ru-RU" w:eastAsia="en-US" w:bidi="en-US"/>
        </w:rPr>
        <w:t xml:space="preserve"> </w:t>
      </w:r>
      <w:r>
        <w:rPr>
          <w:lang w:val="en-US" w:eastAsia="en-US" w:bidi="en-US"/>
        </w:rPr>
        <w:t>USA</w:t>
      </w:r>
      <w:r w:rsidRPr="008D0EE2">
        <w:rPr>
          <w:lang w:val="ru-RU" w:eastAsia="en-US" w:bidi="en-US"/>
        </w:rPr>
        <w:t xml:space="preserve"> </w:t>
      </w:r>
      <w:r>
        <w:t xml:space="preserve">(Інститут менеджмент-консультантів </w:t>
      </w:r>
      <w:r>
        <w:rPr>
          <w:lang w:val="ru-RU" w:eastAsia="ru-RU" w:bidi="ru-RU"/>
        </w:rPr>
        <w:t xml:space="preserve">США). </w:t>
      </w:r>
      <w:r>
        <w:rPr>
          <w:lang w:val="en-US" w:eastAsia="en-US" w:bidi="en-US"/>
        </w:rPr>
        <w:t>URL</w:t>
      </w:r>
      <w:r w:rsidRPr="008D0EE2">
        <w:rPr>
          <w:lang w:val="ru-RU" w:eastAsia="en-US" w:bidi="en-US"/>
        </w:rPr>
        <w:t xml:space="preserve">: </w:t>
      </w:r>
      <w:hyperlink r:id="rId30" w:history="1">
        <w:r>
          <w:rPr>
            <w:rStyle w:val="a3"/>
            <w:lang w:val="en-US" w:eastAsia="en-US" w:bidi="en-US"/>
          </w:rPr>
          <w:t>http</w:t>
        </w:r>
        <w:r w:rsidRPr="008D0EE2">
          <w:rPr>
            <w:rStyle w:val="a3"/>
            <w:lang w:val="ru-RU" w:eastAsia="en-US" w:bidi="en-US"/>
          </w:rPr>
          <w:t>://</w:t>
        </w:r>
        <w:r>
          <w:rPr>
            <w:rStyle w:val="a3"/>
            <w:lang w:val="en-US" w:eastAsia="en-US" w:bidi="en-US"/>
          </w:rPr>
          <w:t>www</w:t>
        </w:r>
        <w:r w:rsidRPr="008D0EE2">
          <w:rPr>
            <w:rStyle w:val="a3"/>
            <w:lang w:val="ru-RU" w:eastAsia="en-US" w:bidi="en-US"/>
          </w:rPr>
          <w:t>.</w:t>
        </w:r>
        <w:r>
          <w:rPr>
            <w:rStyle w:val="a3"/>
            <w:lang w:val="en-US" w:eastAsia="en-US" w:bidi="en-US"/>
          </w:rPr>
          <w:t>imcusa</w:t>
        </w:r>
        <w:r w:rsidRPr="008D0EE2">
          <w:rPr>
            <w:rStyle w:val="a3"/>
            <w:lang w:val="ru-RU" w:eastAsia="en-US" w:bidi="en-US"/>
          </w:rPr>
          <w:t>.</w:t>
        </w:r>
        <w:r>
          <w:rPr>
            <w:rStyle w:val="a3"/>
            <w:lang w:val="en-US" w:eastAsia="en-US" w:bidi="en-US"/>
          </w:rPr>
          <w:t>org</w:t>
        </w:r>
        <w:r w:rsidRPr="008D0EE2">
          <w:rPr>
            <w:rStyle w:val="a3"/>
            <w:lang w:val="ru-RU" w:eastAsia="en-US" w:bidi="en-US"/>
          </w:rPr>
          <w:t>/</w:t>
        </w:r>
      </w:hyperlink>
      <w:r w:rsidRPr="008D0EE2">
        <w:rPr>
          <w:lang w:val="ru-RU" w:eastAsia="en-US" w:bidi="en-US"/>
        </w:rPr>
        <w:t xml:space="preserve"> </w:t>
      </w:r>
      <w:r>
        <w:rPr>
          <w:rStyle w:val="44"/>
        </w:rPr>
        <w:t>(дата звернення 13.07.202</w:t>
      </w:r>
      <w:r w:rsidR="00CC1865" w:rsidRPr="00CC1865">
        <w:rPr>
          <w:rStyle w:val="44"/>
          <w:lang w:val="ru-RU"/>
        </w:rPr>
        <w:t>3</w:t>
      </w:r>
      <w:r>
        <w:rPr>
          <w:rStyle w:val="44"/>
        </w:rPr>
        <w:t>).</w:t>
      </w:r>
    </w:p>
    <w:p w:rsidR="007B3A7C" w:rsidRDefault="008D0EE2">
      <w:pPr>
        <w:rPr>
          <w:sz w:val="2"/>
          <w:szCs w:val="2"/>
        </w:rPr>
      </w:pPr>
      <w:r>
        <w:rPr>
          <w:noProof/>
          <w:lang w:val="en-US" w:eastAsia="en-US" w:bidi="ar-SA"/>
        </w:rPr>
        <w:lastRenderedPageBreak/>
        <w:drawing>
          <wp:inline distT="0" distB="0" distL="0" distR="0">
            <wp:extent cx="534035" cy="556260"/>
            <wp:effectExtent l="0" t="0" r="0" b="0"/>
            <wp:docPr id="10" name="Рисунок 10" descr="C:\Users\Alex\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x\AppData\Local\Temp\FineReader12.00\media\image1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035" cy="556260"/>
                    </a:xfrm>
                    <a:prstGeom prst="rect">
                      <a:avLst/>
                    </a:prstGeom>
                    <a:noFill/>
                    <a:ln>
                      <a:noFill/>
                    </a:ln>
                  </pic:spPr>
                </pic:pic>
              </a:graphicData>
            </a:graphic>
          </wp:inline>
        </w:drawing>
      </w:r>
    </w:p>
    <w:p w:rsidR="007B3A7C" w:rsidRDefault="000B039D">
      <w:pPr>
        <w:pStyle w:val="20"/>
        <w:keepNext/>
        <w:keepLines/>
        <w:shd w:val="clear" w:color="auto" w:fill="auto"/>
        <w:spacing w:line="280" w:lineRule="exact"/>
        <w:jc w:val="left"/>
      </w:pPr>
      <w:bookmarkStart w:id="15" w:name="bookmark15"/>
      <w:r>
        <w:t>РЕГУЛЯЦІЇ І ПОЛІТИКИ КУРСУ</w:t>
      </w:r>
      <w:bookmarkEnd w:id="15"/>
    </w:p>
    <w:p w:rsidR="007B3A7C" w:rsidRDefault="000B039D">
      <w:pPr>
        <w:pStyle w:val="30"/>
        <w:keepNext/>
        <w:keepLines/>
        <w:shd w:val="clear" w:color="auto" w:fill="auto"/>
        <w:spacing w:line="274" w:lineRule="exact"/>
        <w:jc w:val="left"/>
      </w:pPr>
      <w:bookmarkStart w:id="16" w:name="bookmark16"/>
      <w:r>
        <w:t>Відвідування занять. Регуляція пропусків.</w:t>
      </w:r>
      <w:bookmarkEnd w:id="16"/>
    </w:p>
    <w:p w:rsidR="007B3A7C" w:rsidRDefault="000B039D">
      <w:pPr>
        <w:pStyle w:val="22"/>
        <w:shd w:val="clear" w:color="auto" w:fill="auto"/>
        <w:jc w:val="left"/>
      </w:pPr>
      <w:r>
        <w:t>Практичний характер курсу передбачає обов’язкове відвідування занять. Студенти, які за певних обставин не можуть відвідувати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w:t>
      </w:r>
    </w:p>
    <w:p w:rsidR="007B3A7C" w:rsidRDefault="000B039D">
      <w:pPr>
        <w:pStyle w:val="22"/>
        <w:shd w:val="clear" w:color="auto" w:fill="auto"/>
        <w:jc w:val="left"/>
      </w:pPr>
      <w:r>
        <w:t>Студенти, які станом на початок екзаменаційної сесії мають понад 70% невідпрацьованих пропущених занять, до відпрацювання не допускаються.</w:t>
      </w:r>
    </w:p>
    <w:p w:rsidR="007B3A7C" w:rsidRDefault="000B039D">
      <w:pPr>
        <w:pStyle w:val="30"/>
        <w:keepNext/>
        <w:keepLines/>
        <w:shd w:val="clear" w:color="auto" w:fill="auto"/>
        <w:spacing w:line="240" w:lineRule="exact"/>
        <w:jc w:val="left"/>
      </w:pPr>
      <w:bookmarkStart w:id="17" w:name="bookmark17"/>
      <w:r>
        <w:t>Умови вивчення курсу:</w:t>
      </w:r>
      <w:bookmarkEnd w:id="17"/>
    </w:p>
    <w:p w:rsidR="007B3A7C" w:rsidRDefault="000B039D">
      <w:pPr>
        <w:pStyle w:val="22"/>
        <w:numPr>
          <w:ilvl w:val="0"/>
          <w:numId w:val="1"/>
        </w:numPr>
        <w:shd w:val="clear" w:color="auto" w:fill="auto"/>
        <w:tabs>
          <w:tab w:val="left" w:pos="269"/>
        </w:tabs>
        <w:spacing w:line="240" w:lineRule="exact"/>
        <w:jc w:val="left"/>
      </w:pPr>
      <w:r>
        <w:t>активність під час практичних та лекційних занять;</w:t>
      </w:r>
    </w:p>
    <w:p w:rsidR="007B3A7C" w:rsidRDefault="000B039D">
      <w:pPr>
        <w:pStyle w:val="22"/>
        <w:numPr>
          <w:ilvl w:val="0"/>
          <w:numId w:val="1"/>
        </w:numPr>
        <w:shd w:val="clear" w:color="auto" w:fill="auto"/>
        <w:tabs>
          <w:tab w:val="left" w:pos="273"/>
        </w:tabs>
        <w:jc w:val="left"/>
      </w:pPr>
      <w:r>
        <w:t>вчасне виконання контрольних заходів та подання їх на перевірку викладачу у встановлені терміни. В разі несвоєчасного подання робіт можливе нарахування штрафних балів - 0,2 бала за кожний пропущений день;</w:t>
      </w:r>
    </w:p>
    <w:p w:rsidR="007B3A7C" w:rsidRDefault="000B039D">
      <w:pPr>
        <w:pStyle w:val="22"/>
        <w:numPr>
          <w:ilvl w:val="0"/>
          <w:numId w:val="1"/>
        </w:numPr>
        <w:shd w:val="clear" w:color="auto" w:fill="auto"/>
        <w:tabs>
          <w:tab w:val="left" w:pos="269"/>
        </w:tabs>
        <w:jc w:val="left"/>
      </w:pPr>
      <w:r>
        <w:t>дотримання академічної доброчесності при виконанні завдань, передбачених програмою курсу. Списування є неприпустимим;</w:t>
      </w:r>
    </w:p>
    <w:p w:rsidR="007B3A7C" w:rsidRDefault="000B039D">
      <w:pPr>
        <w:pStyle w:val="22"/>
        <w:numPr>
          <w:ilvl w:val="0"/>
          <w:numId w:val="1"/>
        </w:numPr>
        <w:shd w:val="clear" w:color="auto" w:fill="auto"/>
        <w:tabs>
          <w:tab w:val="left" w:pos="269"/>
        </w:tabs>
        <w:spacing w:line="240" w:lineRule="exact"/>
        <w:jc w:val="left"/>
      </w:pPr>
      <w:r>
        <w:t>доброзичливе та толерантне ставлення до всіх учасників навчального процесу;</w:t>
      </w:r>
    </w:p>
    <w:p w:rsidR="007B3A7C" w:rsidRDefault="000B039D">
      <w:pPr>
        <w:pStyle w:val="22"/>
        <w:numPr>
          <w:ilvl w:val="0"/>
          <w:numId w:val="1"/>
        </w:numPr>
        <w:shd w:val="clear" w:color="auto" w:fill="auto"/>
        <w:tabs>
          <w:tab w:val="left" w:pos="269"/>
        </w:tabs>
        <w:spacing w:line="240" w:lineRule="exact"/>
        <w:jc w:val="left"/>
      </w:pPr>
      <w:r>
        <w:t>пунктуальність та сумлінність;</w:t>
      </w:r>
    </w:p>
    <w:p w:rsidR="007B3A7C" w:rsidRDefault="000B039D">
      <w:pPr>
        <w:pStyle w:val="22"/>
        <w:numPr>
          <w:ilvl w:val="0"/>
          <w:numId w:val="1"/>
        </w:numPr>
        <w:shd w:val="clear" w:color="auto" w:fill="auto"/>
        <w:tabs>
          <w:tab w:val="left" w:pos="273"/>
        </w:tabs>
        <w:jc w:val="left"/>
      </w:pPr>
      <w:r>
        <w:t>активність студента у здійсненні наукової діяльності, участь у науково-практичних заходах за тематикою курсу. Може оцінюватися бонусними балами (кількість балів на розсуд викладача).</w:t>
      </w:r>
    </w:p>
    <w:p w:rsidR="007B3A7C" w:rsidRDefault="000B039D">
      <w:pPr>
        <w:pStyle w:val="30"/>
        <w:keepNext/>
        <w:keepLines/>
        <w:shd w:val="clear" w:color="auto" w:fill="auto"/>
        <w:spacing w:line="274" w:lineRule="exact"/>
        <w:jc w:val="left"/>
      </w:pPr>
      <w:bookmarkStart w:id="18" w:name="bookmark18"/>
      <w:r>
        <w:t>Політика академічної доброчесності</w:t>
      </w:r>
      <w:bookmarkEnd w:id="18"/>
    </w:p>
    <w:p w:rsidR="007B3A7C" w:rsidRDefault="000B039D">
      <w:pPr>
        <w:pStyle w:val="22"/>
        <w:shd w:val="clear" w:color="auto" w:fill="auto"/>
        <w:jc w:val="left"/>
      </w:pPr>
      <w: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w:t>
      </w:r>
      <w:r>
        <w:rPr>
          <w:lang w:val="ru-RU" w:eastAsia="ru-RU" w:bidi="ru-RU"/>
        </w:rPr>
        <w:t xml:space="preserve">без </w:t>
      </w:r>
      <w:r>
        <w:t xml:space="preserve">зазначення авторства - це </w:t>
      </w:r>
      <w:r>
        <w:rPr>
          <w:rStyle w:val="2b"/>
        </w:rPr>
        <w:t>плагіат.</w:t>
      </w:r>
      <w: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rsidR="007B3A7C" w:rsidRDefault="000B039D">
      <w:pPr>
        <w:pStyle w:val="30"/>
        <w:keepNext/>
        <w:keepLines/>
        <w:shd w:val="clear" w:color="auto" w:fill="auto"/>
        <w:spacing w:line="274" w:lineRule="exact"/>
        <w:jc w:val="left"/>
      </w:pPr>
      <w:bookmarkStart w:id="19" w:name="bookmark19"/>
      <w:r>
        <w:t>Використання комп’ютерів/телефонів на занятті</w:t>
      </w:r>
      <w:bookmarkEnd w:id="19"/>
    </w:p>
    <w:p w:rsidR="007B3A7C" w:rsidRDefault="000B039D">
      <w:pPr>
        <w:pStyle w:val="22"/>
        <w:shd w:val="clear" w:color="auto" w:fill="auto"/>
        <w:jc w:val="left"/>
      </w:pPr>
      <w:r>
        <w:t>Телефони та інші засоби зв’язку повинні використовуватися в беззвучному режимі. Бажаним є мінімальне користування мобільними телефонами та іншими гаджетами.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7B3A7C" w:rsidRDefault="000B039D">
      <w:pPr>
        <w:pStyle w:val="30"/>
        <w:keepNext/>
        <w:keepLines/>
        <w:shd w:val="clear" w:color="auto" w:fill="auto"/>
        <w:spacing w:line="274" w:lineRule="exact"/>
        <w:jc w:val="left"/>
      </w:pPr>
      <w:bookmarkStart w:id="20" w:name="bookmark20"/>
      <w:r>
        <w:t>Комунікація</w:t>
      </w:r>
      <w:bookmarkEnd w:id="20"/>
    </w:p>
    <w:p w:rsidR="007B3A7C" w:rsidRDefault="000B039D">
      <w:pPr>
        <w:pStyle w:val="22"/>
        <w:shd w:val="clear" w:color="auto" w:fill="auto"/>
        <w:jc w:val="left"/>
      </w:pPr>
      <w:r>
        <w:t xml:space="preserve">Базовою платформою для комунікації викладача зі студентами є </w:t>
      </w:r>
      <w:r>
        <w:rPr>
          <w:lang w:val="en-US" w:eastAsia="en-US" w:bidi="en-US"/>
        </w:rPr>
        <w:t>Moodle</w:t>
      </w:r>
      <w:r w:rsidRPr="008D0EE2">
        <w:rPr>
          <w:lang w:eastAsia="en-US" w:bidi="en-US"/>
        </w:rPr>
        <w:t>.</w:t>
      </w:r>
    </w:p>
    <w:p w:rsidR="007B3A7C" w:rsidRDefault="000B039D">
      <w:pPr>
        <w:pStyle w:val="22"/>
        <w:shd w:val="clear" w:color="auto" w:fill="auto"/>
        <w:jc w:val="left"/>
      </w:pPr>
      <w:r>
        <w:t xml:space="preserve">Якщо за технічних причин доступ до </w:t>
      </w:r>
      <w:r>
        <w:rPr>
          <w:lang w:val="en-US" w:eastAsia="en-US" w:bidi="en-US"/>
        </w:rPr>
        <w:t>Moodle</w:t>
      </w:r>
      <w:r w:rsidRPr="008D0EE2">
        <w:rPr>
          <w:lang w:eastAsia="en-US" w:bidi="en-US"/>
        </w:rPr>
        <w:t xml:space="preserve"> </w:t>
      </w:r>
      <w:r>
        <w:t xml:space="preserve">є неможливим, або питання потребує термінового розгляду, в якості більш оперативного засобу зв'язку можуть використовуватися: </w:t>
      </w:r>
      <w:r w:rsidR="00CC1865">
        <w:t>е</w:t>
      </w:r>
      <w:r>
        <w:t xml:space="preserve">лектронна пошта, </w:t>
      </w:r>
      <w:r>
        <w:rPr>
          <w:lang w:val="en-US" w:eastAsia="en-US" w:bidi="en-US"/>
        </w:rPr>
        <w:t>Viber</w:t>
      </w:r>
      <w:r w:rsidRPr="008D0EE2">
        <w:rPr>
          <w:lang w:eastAsia="en-US" w:bidi="en-US"/>
        </w:rPr>
        <w:t xml:space="preserve">, </w:t>
      </w:r>
      <w:r>
        <w:rPr>
          <w:lang w:val="en-US" w:eastAsia="en-US" w:bidi="en-US"/>
        </w:rPr>
        <w:t>Telegram</w:t>
      </w:r>
    </w:p>
    <w:p w:rsidR="007B3A7C" w:rsidRDefault="000B039D">
      <w:pPr>
        <w:pStyle w:val="22"/>
        <w:shd w:val="clear" w:color="auto" w:fill="auto"/>
        <w:jc w:val="left"/>
        <w:sectPr w:rsidR="007B3A7C">
          <w:pgSz w:w="11909" w:h="16834"/>
          <w:pgMar w:top="708" w:right="539" w:bottom="708" w:left="1097" w:header="0" w:footer="3" w:gutter="0"/>
          <w:cols w:space="720"/>
          <w:noEndnote/>
          <w:docGrid w:linePitch="360"/>
        </w:sectPr>
      </w:pPr>
      <w:r>
        <w:t>У повідомленнях обов’язково вказується прізвище та ім’я, курс та шифр академічної групи.</w:t>
      </w:r>
    </w:p>
    <w:p w:rsidR="007B3A7C" w:rsidRDefault="008D0EE2">
      <w:pPr>
        <w:rPr>
          <w:sz w:val="2"/>
          <w:szCs w:val="2"/>
        </w:rPr>
      </w:pPr>
      <w:r>
        <w:rPr>
          <w:noProof/>
          <w:lang w:val="en-US" w:eastAsia="en-US" w:bidi="ar-SA"/>
        </w:rPr>
        <w:lastRenderedPageBreak/>
        <w:drawing>
          <wp:inline distT="0" distB="0" distL="0" distR="0">
            <wp:extent cx="534035" cy="556260"/>
            <wp:effectExtent l="0" t="0" r="0" b="0"/>
            <wp:docPr id="11" name="Рисунок 11" descr="C:\Users\Alex\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x\AppData\Local\Temp\FineReader12.00\media\image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035" cy="556260"/>
                    </a:xfrm>
                    <a:prstGeom prst="rect">
                      <a:avLst/>
                    </a:prstGeom>
                    <a:noFill/>
                    <a:ln>
                      <a:noFill/>
                    </a:ln>
                  </pic:spPr>
                </pic:pic>
              </a:graphicData>
            </a:graphic>
          </wp:inline>
        </w:drawing>
      </w:r>
    </w:p>
    <w:p w:rsidR="007B3A7C" w:rsidRDefault="000B039D">
      <w:pPr>
        <w:pStyle w:val="10"/>
        <w:keepNext/>
        <w:keepLines/>
        <w:shd w:val="clear" w:color="auto" w:fill="auto"/>
        <w:spacing w:line="260" w:lineRule="exact"/>
        <w:jc w:val="left"/>
      </w:pPr>
      <w:bookmarkStart w:id="21" w:name="bookmark21"/>
      <w:r>
        <w:t>ДОДАТОК ДО СИЛАБУСУЗНУ- 202</w:t>
      </w:r>
      <w:r w:rsidR="00CC1865">
        <w:t>3</w:t>
      </w:r>
      <w:r>
        <w:t>-202</w:t>
      </w:r>
      <w:r w:rsidR="00CC1865">
        <w:t>4</w:t>
      </w:r>
      <w:r>
        <w:t xml:space="preserve"> рр.</w:t>
      </w:r>
      <w:bookmarkEnd w:id="21"/>
    </w:p>
    <w:p w:rsidR="007B3A7C" w:rsidRDefault="000B039D">
      <w:pPr>
        <w:pStyle w:val="50"/>
        <w:shd w:val="clear" w:color="auto" w:fill="auto"/>
        <w:spacing w:line="200" w:lineRule="exact"/>
        <w:jc w:val="left"/>
      </w:pPr>
      <w:r>
        <w:t>ГРАФІК НАВЧАЛЬНОГО ПРОЦЕСУ202</w:t>
      </w:r>
      <w:r w:rsidR="00CC1865">
        <w:t>3</w:t>
      </w:r>
      <w:r>
        <w:t>-202</w:t>
      </w:r>
      <w:r w:rsidR="00CC1865">
        <w:t>4</w:t>
      </w:r>
      <w:r>
        <w:t xml:space="preserve"> н. р. </w:t>
      </w:r>
      <w:r>
        <w:rPr>
          <w:rStyle w:val="51"/>
          <w:i/>
          <w:iCs/>
        </w:rPr>
        <w:t>(посилання на сторінку сайту ЗНУ)</w:t>
      </w:r>
    </w:p>
    <w:p w:rsidR="007B3A7C" w:rsidRDefault="000B039D">
      <w:pPr>
        <w:pStyle w:val="43"/>
        <w:shd w:val="clear" w:color="auto" w:fill="auto"/>
        <w:spacing w:line="235" w:lineRule="exact"/>
        <w:jc w:val="left"/>
      </w:pPr>
      <w:r>
        <w:rPr>
          <w:rStyle w:val="45"/>
        </w:rPr>
        <w:t>АКАДЕМІЧНА ДОБРОЧЕСНІСТЬ.</w:t>
      </w:r>
      <w:r>
        <w:rPr>
          <w:rStyle w:val="46"/>
        </w:rPr>
        <w:t xml:space="preserve"> </w:t>
      </w:r>
      <w: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Style w:val="45"/>
        </w:rPr>
        <w:t>Кодексом академічної доброчесності ЗНУ</w:t>
      </w:r>
      <w:r>
        <w:rPr>
          <w:rStyle w:val="47"/>
        </w:rPr>
        <w:t>:</w:t>
      </w:r>
      <w:hyperlink r:id="rId31" w:history="1">
        <w:r>
          <w:rPr>
            <w:rStyle w:val="a3"/>
          </w:rPr>
          <w:t xml:space="preserve"> </w:t>
        </w:r>
        <w:r>
          <w:rPr>
            <w:rStyle w:val="a3"/>
            <w:lang w:val="en-US" w:eastAsia="en-US" w:bidi="en-US"/>
          </w:rPr>
          <w:t>https</w:t>
        </w:r>
        <w:r w:rsidRPr="008D0EE2">
          <w:rPr>
            <w:rStyle w:val="a3"/>
            <w:lang w:eastAsia="en-US" w:bidi="en-US"/>
          </w:rPr>
          <w:t>://</w:t>
        </w:r>
        <w:r>
          <w:rPr>
            <w:rStyle w:val="a3"/>
            <w:lang w:val="en-US" w:eastAsia="en-US" w:bidi="en-US"/>
          </w:rPr>
          <w:t>tinvurl</w:t>
        </w:r>
        <w:r w:rsidRPr="008D0EE2">
          <w:rPr>
            <w:rStyle w:val="a3"/>
            <w:lang w:eastAsia="en-US" w:bidi="en-US"/>
          </w:rPr>
          <w:t>.</w:t>
        </w:r>
        <w:r>
          <w:rPr>
            <w:rStyle w:val="a3"/>
            <w:lang w:val="en-US" w:eastAsia="en-US" w:bidi="en-US"/>
          </w:rPr>
          <w:t>com</w:t>
        </w:r>
        <w:r w:rsidRPr="008D0EE2">
          <w:rPr>
            <w:rStyle w:val="a3"/>
            <w:lang w:eastAsia="en-US" w:bidi="en-US"/>
          </w:rPr>
          <w:t>/</w:t>
        </w:r>
        <w:r>
          <w:rPr>
            <w:rStyle w:val="a3"/>
            <w:lang w:val="en-US" w:eastAsia="en-US" w:bidi="en-US"/>
          </w:rPr>
          <w:t>va</w:t>
        </w:r>
        <w:r w:rsidRPr="008D0EE2">
          <w:rPr>
            <w:rStyle w:val="a3"/>
            <w:lang w:eastAsia="en-US" w:bidi="en-US"/>
          </w:rPr>
          <w:t>6</w:t>
        </w:r>
        <w:r>
          <w:rPr>
            <w:rStyle w:val="a3"/>
            <w:lang w:val="en-US" w:eastAsia="en-US" w:bidi="en-US"/>
          </w:rPr>
          <w:t>vk</w:t>
        </w:r>
        <w:r w:rsidRPr="008D0EE2">
          <w:rPr>
            <w:rStyle w:val="a3"/>
            <w:lang w:eastAsia="en-US" w:bidi="en-US"/>
          </w:rPr>
          <w:t>4</w:t>
        </w:r>
        <w:r>
          <w:rPr>
            <w:rStyle w:val="a3"/>
            <w:lang w:val="en-US" w:eastAsia="en-US" w:bidi="en-US"/>
          </w:rPr>
          <w:t>ad</w:t>
        </w:r>
        <w:r w:rsidRPr="008D0EE2">
          <w:rPr>
            <w:rStyle w:val="a3"/>
            <w:lang w:eastAsia="en-US" w:bidi="en-US"/>
          </w:rPr>
          <w:t xml:space="preserve">. </w:t>
        </w:r>
      </w:hyperlink>
      <w:r>
        <w:rPr>
          <w:rStyle w:val="47"/>
        </w:rPr>
        <w:t>Декларація академічної доброчесності здобувача вищої освіти</w:t>
      </w:r>
      <w:r>
        <w:t xml:space="preserve"> (додається в обов'язковому порядку до письмових кваліфікаційних робіт, виконаних здобувачем, та засвідчується особистим підписом):</w:t>
      </w:r>
      <w:hyperlink r:id="rId32" w:history="1">
        <w:r>
          <w:rPr>
            <w:rStyle w:val="a3"/>
          </w:rPr>
          <w:t xml:space="preserve"> </w:t>
        </w:r>
        <w:r>
          <w:rPr>
            <w:rStyle w:val="a3"/>
            <w:lang w:val="en-US" w:eastAsia="en-US" w:bidi="en-US"/>
          </w:rPr>
          <w:t>https</w:t>
        </w:r>
        <w:r w:rsidRPr="008D0EE2">
          <w:rPr>
            <w:rStyle w:val="a3"/>
            <w:lang w:eastAsia="en-US" w:bidi="en-US"/>
          </w:rPr>
          <w:t>://</w:t>
        </w:r>
        <w:r>
          <w:rPr>
            <w:rStyle w:val="a3"/>
            <w:lang w:val="en-US" w:eastAsia="en-US" w:bidi="en-US"/>
          </w:rPr>
          <w:t>tinyurl</w:t>
        </w:r>
        <w:r w:rsidRPr="008D0EE2">
          <w:rPr>
            <w:rStyle w:val="a3"/>
            <w:lang w:eastAsia="en-US" w:bidi="en-US"/>
          </w:rPr>
          <w:t>.</w:t>
        </w:r>
        <w:r>
          <w:rPr>
            <w:rStyle w:val="a3"/>
            <w:lang w:val="en-US" w:eastAsia="en-US" w:bidi="en-US"/>
          </w:rPr>
          <w:t>com</w:t>
        </w:r>
        <w:r w:rsidRPr="008D0EE2">
          <w:rPr>
            <w:rStyle w:val="a3"/>
            <w:lang w:eastAsia="en-US" w:bidi="en-US"/>
          </w:rPr>
          <w:t>/</w:t>
        </w:r>
        <w:r>
          <w:rPr>
            <w:rStyle w:val="a3"/>
            <w:lang w:val="en-US" w:eastAsia="en-US" w:bidi="en-US"/>
          </w:rPr>
          <w:t>y</w:t>
        </w:r>
        <w:r w:rsidRPr="008D0EE2">
          <w:rPr>
            <w:rStyle w:val="a3"/>
            <w:lang w:eastAsia="en-US" w:bidi="en-US"/>
          </w:rPr>
          <w:t>6</w:t>
        </w:r>
        <w:r>
          <w:rPr>
            <w:rStyle w:val="a3"/>
            <w:lang w:val="en-US" w:eastAsia="en-US" w:bidi="en-US"/>
          </w:rPr>
          <w:t>wzzlu</w:t>
        </w:r>
        <w:r w:rsidRPr="008D0EE2">
          <w:rPr>
            <w:rStyle w:val="a3"/>
            <w:lang w:eastAsia="en-US" w:bidi="en-US"/>
          </w:rPr>
          <w:t>3.</w:t>
        </w:r>
      </w:hyperlink>
    </w:p>
    <w:p w:rsidR="007B3A7C" w:rsidRDefault="000B039D">
      <w:pPr>
        <w:pStyle w:val="43"/>
        <w:shd w:val="clear" w:color="auto" w:fill="auto"/>
        <w:jc w:val="left"/>
      </w:pPr>
      <w:r>
        <w:rPr>
          <w:rStyle w:val="45"/>
        </w:rPr>
        <w:t>НАВЧАЛЬНИЙ ПРОЦЕС ТА ЗАБЕЗПЕЧЕННЯ ЯКОСТІ ОСВІТИ.</w:t>
      </w:r>
      <w:r>
        <w:rPr>
          <w:rStyle w:val="46"/>
        </w:rPr>
        <w:t xml:space="preserve"> </w:t>
      </w:r>
      <w: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Style w:val="47"/>
        </w:rPr>
        <w:t>Положення про організацію та методику проведення поточного та підсумкового семестрового контролю навчання студентів ЗНУ:</w:t>
      </w:r>
      <w:hyperlink r:id="rId33" w:history="1">
        <w:r>
          <w:rPr>
            <w:rStyle w:val="a3"/>
          </w:rPr>
          <w:t xml:space="preserve"> https: //tinvurl.com/v9tve4lk■</w:t>
        </w:r>
      </w:hyperlink>
    </w:p>
    <w:p w:rsidR="007B3A7C" w:rsidRDefault="000B039D">
      <w:pPr>
        <w:pStyle w:val="43"/>
        <w:shd w:val="clear" w:color="auto" w:fill="auto"/>
        <w:jc w:val="left"/>
      </w:pPr>
      <w:r>
        <w:rPr>
          <w:rStyle w:val="45"/>
        </w:rPr>
        <w:t>ПОВТОРНЕ ВИВЧЕННЯ ДИСЦИПЛІН, ВІДРАХУВАННЯ.</w:t>
      </w:r>
      <w:r>
        <w:rPr>
          <w:rStyle w:val="46"/>
        </w:rPr>
        <w:t xml:space="preserve"> </w:t>
      </w:r>
      <w: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w:t>
      </w:r>
      <w:r w:rsidRPr="008D0EE2">
        <w:rPr>
          <w:lang w:eastAsia="ru-RU" w:bidi="ru-RU"/>
        </w:rPr>
        <w:t xml:space="preserve">студенту </w:t>
      </w:r>
      <w:r>
        <w:t xml:space="preserve">права на повторне вивчення зазначених навчальних дисциплін. Порядок повторного вивчення визначається </w:t>
      </w:r>
      <w:r>
        <w:rPr>
          <w:rStyle w:val="47"/>
        </w:rPr>
        <w:t>Положенням про порядок повторного вивчення навчальних дисциплін та повторного навчання у ЗНУ:</w:t>
      </w:r>
      <w:hyperlink r:id="rId34" w:history="1">
        <w:r>
          <w:rPr>
            <w:rStyle w:val="a3"/>
          </w:rPr>
          <w:t xml:space="preserve"> </w:t>
        </w:r>
        <w:r>
          <w:rPr>
            <w:rStyle w:val="a3"/>
            <w:lang w:val="en-US" w:eastAsia="en-US" w:bidi="en-US"/>
          </w:rPr>
          <w:t>https</w:t>
        </w:r>
        <w:r w:rsidRPr="008D0EE2">
          <w:rPr>
            <w:rStyle w:val="a3"/>
            <w:lang w:val="ru-RU" w:eastAsia="en-US" w:bidi="en-US"/>
          </w:rPr>
          <w:t>://</w:t>
        </w:r>
        <w:r>
          <w:rPr>
            <w:rStyle w:val="a3"/>
            <w:lang w:val="en-US" w:eastAsia="en-US" w:bidi="en-US"/>
          </w:rPr>
          <w:t>tinyurl</w:t>
        </w:r>
        <w:r w:rsidRPr="008D0EE2">
          <w:rPr>
            <w:rStyle w:val="a3"/>
            <w:lang w:val="ru-RU" w:eastAsia="en-US" w:bidi="en-US"/>
          </w:rPr>
          <w:t>.</w:t>
        </w:r>
        <w:r>
          <w:rPr>
            <w:rStyle w:val="a3"/>
            <w:lang w:val="en-US" w:eastAsia="en-US" w:bidi="en-US"/>
          </w:rPr>
          <w:t>com</w:t>
        </w:r>
        <w:r w:rsidRPr="008D0EE2">
          <w:rPr>
            <w:rStyle w:val="a3"/>
            <w:lang w:val="ru-RU" w:eastAsia="en-US" w:bidi="en-US"/>
          </w:rPr>
          <w:t>/</w:t>
        </w:r>
        <w:r>
          <w:rPr>
            <w:rStyle w:val="a3"/>
            <w:lang w:val="en-US" w:eastAsia="en-US" w:bidi="en-US"/>
          </w:rPr>
          <w:t>y</w:t>
        </w:r>
        <w:r w:rsidRPr="008D0EE2">
          <w:rPr>
            <w:rStyle w:val="a3"/>
            <w:lang w:val="ru-RU" w:eastAsia="en-US" w:bidi="en-US"/>
          </w:rPr>
          <w:t>9</w:t>
        </w:r>
        <w:r>
          <w:rPr>
            <w:rStyle w:val="a3"/>
            <w:lang w:val="en-US" w:eastAsia="en-US" w:bidi="en-US"/>
          </w:rPr>
          <w:t>pkmmp</w:t>
        </w:r>
        <w:r w:rsidRPr="008D0EE2">
          <w:rPr>
            <w:rStyle w:val="a3"/>
            <w:lang w:val="ru-RU" w:eastAsia="en-US" w:bidi="en-US"/>
          </w:rPr>
          <w:t xml:space="preserve">5. </w:t>
        </w:r>
      </w:hyperlink>
      <w:r>
        <w:t xml:space="preserve">Підстави та процедури відрахування студентів, у тому числі за невиконання навчального плану, регламентуються </w:t>
      </w:r>
      <w:r>
        <w:rPr>
          <w:rStyle w:val="47"/>
        </w:rPr>
        <w:t>Положенням про порядок переведення, відрахування та поновлення студентів у ЗНУ:</w:t>
      </w:r>
      <w:hyperlink r:id="rId35" w:history="1">
        <w:r>
          <w:rPr>
            <w:rStyle w:val="a3"/>
          </w:rPr>
          <w:t xml:space="preserve"> </w:t>
        </w:r>
        <w:r>
          <w:rPr>
            <w:rStyle w:val="a3"/>
            <w:lang w:val="en-US" w:eastAsia="en-US" w:bidi="en-US"/>
          </w:rPr>
          <w:t>https</w:t>
        </w:r>
        <w:r w:rsidRPr="008D0EE2">
          <w:rPr>
            <w:rStyle w:val="a3"/>
            <w:lang w:val="ru-RU" w:eastAsia="en-US" w:bidi="en-US"/>
          </w:rPr>
          <w:t>://</w:t>
        </w:r>
        <w:r>
          <w:rPr>
            <w:rStyle w:val="a3"/>
            <w:lang w:val="en-US" w:eastAsia="en-US" w:bidi="en-US"/>
          </w:rPr>
          <w:t>tinyurl</w:t>
        </w:r>
        <w:r w:rsidRPr="008D0EE2">
          <w:rPr>
            <w:rStyle w:val="a3"/>
            <w:lang w:val="ru-RU" w:eastAsia="en-US" w:bidi="en-US"/>
          </w:rPr>
          <w:t>.</w:t>
        </w:r>
        <w:r>
          <w:rPr>
            <w:rStyle w:val="a3"/>
            <w:lang w:val="en-US" w:eastAsia="en-US" w:bidi="en-US"/>
          </w:rPr>
          <w:t>com</w:t>
        </w:r>
        <w:r w:rsidRPr="008D0EE2">
          <w:rPr>
            <w:rStyle w:val="a3"/>
            <w:lang w:val="ru-RU" w:eastAsia="en-US" w:bidi="en-US"/>
          </w:rPr>
          <w:t>/</w:t>
        </w:r>
        <w:r>
          <w:rPr>
            <w:rStyle w:val="a3"/>
            <w:lang w:val="en-US" w:eastAsia="en-US" w:bidi="en-US"/>
          </w:rPr>
          <w:t>ycds</w:t>
        </w:r>
        <w:r w:rsidRPr="008D0EE2">
          <w:rPr>
            <w:rStyle w:val="a3"/>
            <w:lang w:val="ru-RU" w:eastAsia="en-US" w:bidi="en-US"/>
          </w:rPr>
          <w:t>57</w:t>
        </w:r>
        <w:r>
          <w:rPr>
            <w:rStyle w:val="a3"/>
            <w:lang w:val="en-US" w:eastAsia="en-US" w:bidi="en-US"/>
          </w:rPr>
          <w:t>la</w:t>
        </w:r>
        <w:r w:rsidRPr="008D0EE2">
          <w:rPr>
            <w:rStyle w:val="a3"/>
            <w:lang w:val="ru-RU" w:eastAsia="en-US" w:bidi="en-US"/>
          </w:rPr>
          <w:t>.</w:t>
        </w:r>
      </w:hyperlink>
    </w:p>
    <w:p w:rsidR="007B3A7C" w:rsidRDefault="000B039D">
      <w:pPr>
        <w:pStyle w:val="43"/>
        <w:shd w:val="clear" w:color="auto" w:fill="auto"/>
        <w:jc w:val="left"/>
      </w:pPr>
      <w:r>
        <w:rPr>
          <w:rStyle w:val="45"/>
        </w:rPr>
        <w:t>НЕФОРМАЛЬНА ОСВІТА.</w:t>
      </w:r>
      <w:r>
        <w:rPr>
          <w:rStyle w:val="46"/>
        </w:rPr>
        <w:t xml:space="preserve"> </w:t>
      </w:r>
      <w: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Style w:val="47"/>
        </w:rPr>
        <w:t>Положенням про порядок визнання результатів навчання, отриманих у неформальній освіті:</w:t>
      </w:r>
      <w:hyperlink r:id="rId36" w:history="1">
        <w:r>
          <w:rPr>
            <w:rStyle w:val="a3"/>
          </w:rPr>
          <w:t xml:space="preserve"> https://tinvurl.com/v8gbt4xs.</w:t>
        </w:r>
      </w:hyperlink>
    </w:p>
    <w:p w:rsidR="007B3A7C" w:rsidRDefault="000B039D">
      <w:pPr>
        <w:pStyle w:val="43"/>
        <w:shd w:val="clear" w:color="auto" w:fill="auto"/>
        <w:jc w:val="left"/>
      </w:pPr>
      <w:r>
        <w:rPr>
          <w:rStyle w:val="45"/>
        </w:rPr>
        <w:t>ВИРІШЕННЯ КОНФЛІКТІВ.</w:t>
      </w:r>
      <w:r>
        <w:rPr>
          <w:rStyle w:val="46"/>
        </w:rPr>
        <w:t xml:space="preserve"> </w:t>
      </w:r>
      <w: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Style w:val="47"/>
        </w:rPr>
        <w:t>Положенням про порядок і процедури вирішення конфліктних ситуацій у ЗНУ:</w:t>
      </w:r>
      <w:hyperlink r:id="rId37" w:history="1">
        <w:r>
          <w:rPr>
            <w:rStyle w:val="a3"/>
          </w:rPr>
          <w:t xml:space="preserve"> </w:t>
        </w:r>
        <w:r>
          <w:rPr>
            <w:rStyle w:val="a3"/>
            <w:lang w:val="en-US" w:eastAsia="en-US" w:bidi="en-US"/>
          </w:rPr>
          <w:t>https</w:t>
        </w:r>
        <w:r w:rsidRPr="008D0EE2">
          <w:rPr>
            <w:rStyle w:val="a3"/>
            <w:lang w:eastAsia="en-US" w:bidi="en-US"/>
          </w:rPr>
          <w:t>://</w:t>
        </w:r>
        <w:r>
          <w:rPr>
            <w:rStyle w:val="a3"/>
            <w:lang w:val="en-US" w:eastAsia="en-US" w:bidi="en-US"/>
          </w:rPr>
          <w:t>tinyurl</w:t>
        </w:r>
        <w:r w:rsidRPr="008D0EE2">
          <w:rPr>
            <w:rStyle w:val="a3"/>
            <w:lang w:eastAsia="en-US" w:bidi="en-US"/>
          </w:rPr>
          <w:t>.</w:t>
        </w:r>
        <w:r>
          <w:rPr>
            <w:rStyle w:val="a3"/>
            <w:lang w:val="en-US" w:eastAsia="en-US" w:bidi="en-US"/>
          </w:rPr>
          <w:t>com</w:t>
        </w:r>
        <w:r w:rsidRPr="008D0EE2">
          <w:rPr>
            <w:rStyle w:val="a3"/>
            <w:lang w:eastAsia="en-US" w:bidi="en-US"/>
          </w:rPr>
          <w:t>/</w:t>
        </w:r>
        <w:r>
          <w:rPr>
            <w:rStyle w:val="a3"/>
            <w:lang w:val="en-US" w:eastAsia="en-US" w:bidi="en-US"/>
          </w:rPr>
          <w:t>ycyfws</w:t>
        </w:r>
        <w:r w:rsidRPr="008D0EE2">
          <w:rPr>
            <w:rStyle w:val="a3"/>
            <w:lang w:eastAsia="en-US" w:bidi="en-US"/>
          </w:rPr>
          <w:t>9</w:t>
        </w:r>
        <w:r>
          <w:rPr>
            <w:rStyle w:val="a3"/>
            <w:lang w:val="en-US" w:eastAsia="en-US" w:bidi="en-US"/>
          </w:rPr>
          <w:t>v</w:t>
        </w:r>
        <w:r w:rsidRPr="008D0EE2">
          <w:rPr>
            <w:rStyle w:val="a3"/>
            <w:lang w:eastAsia="en-US" w:bidi="en-US"/>
          </w:rPr>
          <w:t xml:space="preserve">. </w:t>
        </w:r>
      </w:hyperlink>
      <w:r>
        <w:t xml:space="preserve">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w:t>
      </w:r>
      <w:r>
        <w:rPr>
          <w:lang w:val="ru-RU" w:eastAsia="ru-RU" w:bidi="ru-RU"/>
        </w:rPr>
        <w:t xml:space="preserve">межах </w:t>
      </w:r>
      <w:r>
        <w:t xml:space="preserve">їх повноважень, відповідно до: </w:t>
      </w:r>
      <w:r>
        <w:rPr>
          <w:rStyle w:val="47"/>
        </w:rPr>
        <w:t>Положення про порядок призначення і виплати академічних стипендій у ЗНУ:</w:t>
      </w:r>
      <w:hyperlink r:id="rId38" w:history="1">
        <w:r>
          <w:rPr>
            <w:rStyle w:val="a3"/>
          </w:rPr>
          <w:t xml:space="preserve"> https://tinvurl.com/vd6bq6p9; </w:t>
        </w:r>
      </w:hyperlink>
      <w:r>
        <w:rPr>
          <w:rStyle w:val="47"/>
        </w:rPr>
        <w:t>Положення про призначення та виплату соціальних стипендій у ЗНУ:</w:t>
      </w:r>
      <w:hyperlink r:id="rId39" w:history="1">
        <w:r>
          <w:rPr>
            <w:rStyle w:val="a3"/>
          </w:rPr>
          <w:t xml:space="preserve"> https://tinvurl.com/v9r5dpwh.</w:t>
        </w:r>
      </w:hyperlink>
    </w:p>
    <w:p w:rsidR="007B3A7C" w:rsidRDefault="000B039D">
      <w:pPr>
        <w:pStyle w:val="43"/>
        <w:shd w:val="clear" w:color="auto" w:fill="auto"/>
        <w:spacing w:line="200" w:lineRule="exact"/>
        <w:jc w:val="left"/>
      </w:pPr>
      <w:r>
        <w:rPr>
          <w:rStyle w:val="45"/>
        </w:rPr>
        <w:t>ПСИХОЛОГІЧНА ДОПОМОГА.</w:t>
      </w:r>
      <w:r>
        <w:rPr>
          <w:rStyle w:val="46"/>
        </w:rPr>
        <w:t xml:space="preserve"> </w:t>
      </w:r>
      <w:r>
        <w:t>Телефон довіри практичного психолога (061)228-15-84 (щоденно з 9 до 21).</w:t>
      </w:r>
    </w:p>
    <w:p w:rsidR="007B3A7C" w:rsidRDefault="000B039D">
      <w:pPr>
        <w:pStyle w:val="43"/>
        <w:shd w:val="clear" w:color="auto" w:fill="auto"/>
        <w:spacing w:line="235" w:lineRule="exact"/>
        <w:jc w:val="left"/>
      </w:pPr>
      <w:r>
        <w:rPr>
          <w:rStyle w:val="45"/>
        </w:rPr>
        <w:t>ЗАПОБІГАННЯ КОРУПЦІЇ.</w:t>
      </w:r>
      <w:r>
        <w:rPr>
          <w:rStyle w:val="46"/>
        </w:rPr>
        <w:t xml:space="preserve"> </w:t>
      </w:r>
      <w:r>
        <w:t xml:space="preserve">Уповноважена особа з питань запобігання та виявлення корупції </w:t>
      </w:r>
      <w:r>
        <w:rPr>
          <w:lang w:val="ru-RU" w:eastAsia="ru-RU" w:bidi="ru-RU"/>
        </w:rPr>
        <w:t xml:space="preserve">(Воронков </w:t>
      </w:r>
      <w:r>
        <w:t xml:space="preserve">В. В., 1 корп., 29 каб., </w:t>
      </w:r>
      <w:r>
        <w:rPr>
          <w:lang w:val="ru-RU" w:eastAsia="ru-RU" w:bidi="ru-RU"/>
        </w:rPr>
        <w:t xml:space="preserve">тел. </w:t>
      </w:r>
      <w:r>
        <w:t>+38 (061) 289-14-18).</w:t>
      </w:r>
    </w:p>
    <w:p w:rsidR="007B3A7C" w:rsidRDefault="000B039D">
      <w:pPr>
        <w:pStyle w:val="43"/>
        <w:shd w:val="clear" w:color="auto" w:fill="auto"/>
        <w:spacing w:line="235" w:lineRule="exact"/>
        <w:jc w:val="left"/>
      </w:pPr>
      <w:r>
        <w:rPr>
          <w:rStyle w:val="45"/>
        </w:rPr>
        <w:t>РІВНІ МОЖЛИВОСТІ ТА ІНКЛЮЗИВНЕ ОСВІТНЄ СЕРЕДОВИЩЕ.</w:t>
      </w:r>
      <w:r>
        <w:rPr>
          <w:rStyle w:val="46"/>
        </w:rPr>
        <w:t xml:space="preserve"> </w:t>
      </w:r>
      <w: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40" w:history="1">
        <w:r>
          <w:rPr>
            <w:rStyle w:val="a3"/>
            <w:lang w:val="en-US" w:eastAsia="en-US" w:bidi="en-US"/>
          </w:rPr>
          <w:t>https</w:t>
        </w:r>
        <w:r w:rsidRPr="008D0EE2">
          <w:rPr>
            <w:rStyle w:val="a3"/>
            <w:lang w:val="ru-RU" w:eastAsia="en-US" w:bidi="en-US"/>
          </w:rPr>
          <w:t>://</w:t>
        </w:r>
        <w:r>
          <w:rPr>
            <w:rStyle w:val="a3"/>
            <w:lang w:val="en-US" w:eastAsia="en-US" w:bidi="en-US"/>
          </w:rPr>
          <w:t>tinyurl</w:t>
        </w:r>
        <w:r w:rsidRPr="008D0EE2">
          <w:rPr>
            <w:rStyle w:val="a3"/>
            <w:lang w:val="ru-RU" w:eastAsia="en-US" w:bidi="en-US"/>
          </w:rPr>
          <w:t>.</w:t>
        </w:r>
        <w:r>
          <w:rPr>
            <w:rStyle w:val="a3"/>
            <w:lang w:val="en-US" w:eastAsia="en-US" w:bidi="en-US"/>
          </w:rPr>
          <w:t>com</w:t>
        </w:r>
        <w:r w:rsidRPr="008D0EE2">
          <w:rPr>
            <w:rStyle w:val="a3"/>
            <w:lang w:val="ru-RU" w:eastAsia="en-US" w:bidi="en-US"/>
          </w:rPr>
          <w:t>/</w:t>
        </w:r>
        <w:r>
          <w:rPr>
            <w:rStyle w:val="a3"/>
            <w:lang w:val="en-US" w:eastAsia="en-US" w:bidi="en-US"/>
          </w:rPr>
          <w:t>ydhcsagx</w:t>
        </w:r>
        <w:r w:rsidRPr="008D0EE2">
          <w:rPr>
            <w:rStyle w:val="a3"/>
            <w:lang w:val="ru-RU" w:eastAsia="en-US" w:bidi="en-US"/>
          </w:rPr>
          <w:t>.</w:t>
        </w:r>
      </w:hyperlink>
    </w:p>
    <w:p w:rsidR="007B3A7C" w:rsidRDefault="000B039D">
      <w:pPr>
        <w:pStyle w:val="43"/>
        <w:shd w:val="clear" w:color="auto" w:fill="auto"/>
        <w:jc w:val="left"/>
      </w:pPr>
      <w:r>
        <w:rPr>
          <w:rStyle w:val="45"/>
        </w:rPr>
        <w:t>РЕСУРСИ ДЛЯ НАВЧАННЯ. Наукова бібліотека</w:t>
      </w:r>
      <w:r>
        <w:rPr>
          <w:rStyle w:val="47"/>
        </w:rPr>
        <w:t>:</w:t>
      </w:r>
      <w:hyperlink r:id="rId41" w:history="1">
        <w:r>
          <w:rPr>
            <w:rStyle w:val="a3"/>
          </w:rPr>
          <w:t xml:space="preserve"> </w:t>
        </w:r>
        <w:r>
          <w:rPr>
            <w:rStyle w:val="a3"/>
            <w:lang w:val="en-US" w:eastAsia="en-US" w:bidi="en-US"/>
          </w:rPr>
          <w:t>http</w:t>
        </w:r>
        <w:r w:rsidRPr="008D0EE2">
          <w:rPr>
            <w:rStyle w:val="a3"/>
            <w:lang w:val="ru-RU" w:eastAsia="en-US" w:bidi="en-US"/>
          </w:rPr>
          <w:t>://</w:t>
        </w:r>
        <w:r>
          <w:rPr>
            <w:rStyle w:val="a3"/>
            <w:lang w:val="en-US" w:eastAsia="en-US" w:bidi="en-US"/>
          </w:rPr>
          <w:t>library</w:t>
        </w:r>
        <w:r w:rsidRPr="008D0EE2">
          <w:rPr>
            <w:rStyle w:val="a3"/>
            <w:lang w:val="ru-RU" w:eastAsia="en-US" w:bidi="en-US"/>
          </w:rPr>
          <w:t>.</w:t>
        </w:r>
        <w:r>
          <w:rPr>
            <w:rStyle w:val="a3"/>
            <w:lang w:val="en-US" w:eastAsia="en-US" w:bidi="en-US"/>
          </w:rPr>
          <w:t>znu</w:t>
        </w:r>
        <w:r w:rsidRPr="008D0EE2">
          <w:rPr>
            <w:rStyle w:val="a3"/>
            <w:lang w:val="ru-RU" w:eastAsia="en-US" w:bidi="en-US"/>
          </w:rPr>
          <w:t>.</w:t>
        </w:r>
        <w:r>
          <w:rPr>
            <w:rStyle w:val="a3"/>
            <w:lang w:val="en-US" w:eastAsia="en-US" w:bidi="en-US"/>
          </w:rPr>
          <w:t>edu</w:t>
        </w:r>
        <w:r w:rsidRPr="008D0EE2">
          <w:rPr>
            <w:rStyle w:val="a3"/>
            <w:lang w:val="ru-RU" w:eastAsia="en-US" w:bidi="en-US"/>
          </w:rPr>
          <w:t>.</w:t>
        </w:r>
        <w:r>
          <w:rPr>
            <w:rStyle w:val="a3"/>
            <w:lang w:val="en-US" w:eastAsia="en-US" w:bidi="en-US"/>
          </w:rPr>
          <w:t>ua</w:t>
        </w:r>
        <w:r w:rsidRPr="008D0EE2">
          <w:rPr>
            <w:rStyle w:val="a3"/>
            <w:lang w:val="ru-RU" w:eastAsia="en-US" w:bidi="en-US"/>
          </w:rPr>
          <w:t xml:space="preserve">. </w:t>
        </w:r>
      </w:hyperlink>
      <w:r>
        <w:t>Графік роботи абонементів: понеділок - п'ятниця з 08.00 до 17.00; субота з 09.00 до 15.00.</w:t>
      </w:r>
    </w:p>
    <w:p w:rsidR="007B3A7C" w:rsidRDefault="000B039D">
      <w:pPr>
        <w:pStyle w:val="50"/>
        <w:shd w:val="clear" w:color="auto" w:fill="auto"/>
        <w:spacing w:line="235" w:lineRule="exact"/>
        <w:jc w:val="left"/>
      </w:pPr>
      <w:r>
        <w:t xml:space="preserve">ЕЛЕКТРОННЕ ЗАБЕЗПЕЧЕННЯ НАВЧАННЯ </w:t>
      </w:r>
      <w:r w:rsidRPr="008D0EE2">
        <w:rPr>
          <w:lang w:val="ru-RU" w:eastAsia="en-US" w:bidi="en-US"/>
        </w:rPr>
        <w:t>(</w:t>
      </w:r>
      <w:r>
        <w:rPr>
          <w:lang w:val="en-US" w:eastAsia="en-US" w:bidi="en-US"/>
        </w:rPr>
        <w:t>MOODLE</w:t>
      </w:r>
      <w:r w:rsidRPr="008D0EE2">
        <w:rPr>
          <w:lang w:val="ru-RU" w:eastAsia="en-US" w:bidi="en-US"/>
        </w:rPr>
        <w:t xml:space="preserve">): </w:t>
      </w:r>
      <w:hyperlink r:id="rId42" w:history="1">
        <w:r>
          <w:rPr>
            <w:rStyle w:val="a3"/>
            <w:lang w:val="en-US" w:eastAsia="en-US" w:bidi="en-US"/>
          </w:rPr>
          <w:t>https</w:t>
        </w:r>
        <w:r w:rsidRPr="008D0EE2">
          <w:rPr>
            <w:rStyle w:val="a3"/>
            <w:lang w:val="ru-RU" w:eastAsia="en-US" w:bidi="en-US"/>
          </w:rPr>
          <w:t>://</w:t>
        </w:r>
        <w:r>
          <w:rPr>
            <w:rStyle w:val="a3"/>
            <w:lang w:val="en-US" w:eastAsia="en-US" w:bidi="en-US"/>
          </w:rPr>
          <w:t>moodle</w:t>
        </w:r>
        <w:r w:rsidRPr="008D0EE2">
          <w:rPr>
            <w:rStyle w:val="a3"/>
            <w:lang w:val="ru-RU" w:eastAsia="en-US" w:bidi="en-US"/>
          </w:rPr>
          <w:t>.</w:t>
        </w:r>
        <w:r>
          <w:rPr>
            <w:rStyle w:val="a3"/>
            <w:lang w:val="en-US" w:eastAsia="en-US" w:bidi="en-US"/>
          </w:rPr>
          <w:t>znu</w:t>
        </w:r>
        <w:r w:rsidRPr="008D0EE2">
          <w:rPr>
            <w:rStyle w:val="a3"/>
            <w:lang w:val="ru-RU" w:eastAsia="en-US" w:bidi="en-US"/>
          </w:rPr>
          <w:t>.</w:t>
        </w:r>
        <w:r>
          <w:rPr>
            <w:rStyle w:val="a3"/>
            <w:lang w:val="en-US" w:eastAsia="en-US" w:bidi="en-US"/>
          </w:rPr>
          <w:t>edu</w:t>
        </w:r>
        <w:r w:rsidRPr="008D0EE2">
          <w:rPr>
            <w:rStyle w:val="a3"/>
            <w:lang w:val="ru-RU" w:eastAsia="en-US" w:bidi="en-US"/>
          </w:rPr>
          <w:t>.</w:t>
        </w:r>
        <w:r>
          <w:rPr>
            <w:rStyle w:val="a3"/>
            <w:lang w:val="en-US" w:eastAsia="en-US" w:bidi="en-US"/>
          </w:rPr>
          <w:t>ua</w:t>
        </w:r>
      </w:hyperlink>
    </w:p>
    <w:p w:rsidR="007B3A7C" w:rsidRDefault="000B039D">
      <w:pPr>
        <w:pStyle w:val="43"/>
        <w:shd w:val="clear" w:color="auto" w:fill="auto"/>
        <w:spacing w:line="235" w:lineRule="exact"/>
        <w:jc w:val="left"/>
      </w:pPr>
      <w:r>
        <w:t>Якщо забули пароль/логін, направте листа з темою «Забув пароль/логін» за адресами:</w:t>
      </w:r>
    </w:p>
    <w:p w:rsidR="007B3A7C" w:rsidRDefault="000B039D">
      <w:pPr>
        <w:pStyle w:val="43"/>
        <w:numPr>
          <w:ilvl w:val="0"/>
          <w:numId w:val="18"/>
        </w:numPr>
        <w:shd w:val="clear" w:color="auto" w:fill="auto"/>
        <w:tabs>
          <w:tab w:val="left" w:pos="182"/>
        </w:tabs>
        <w:spacing w:line="235" w:lineRule="exact"/>
        <w:jc w:val="left"/>
      </w:pPr>
      <w:r>
        <w:t xml:space="preserve">для студентів ЗНУ - </w:t>
      </w:r>
      <w:hyperlink r:id="rId43" w:history="1">
        <w:r>
          <w:rPr>
            <w:rStyle w:val="a3"/>
            <w:lang w:val="en-US" w:eastAsia="en-US" w:bidi="en-US"/>
          </w:rPr>
          <w:t>moodle</w:t>
        </w:r>
        <w:r w:rsidRPr="008D0EE2">
          <w:rPr>
            <w:rStyle w:val="a3"/>
            <w:lang w:val="ru-RU" w:eastAsia="en-US" w:bidi="en-US"/>
          </w:rPr>
          <w:t>.</w:t>
        </w:r>
        <w:r>
          <w:rPr>
            <w:rStyle w:val="a3"/>
            <w:lang w:val="en-US" w:eastAsia="en-US" w:bidi="en-US"/>
          </w:rPr>
          <w:t>znu</w:t>
        </w:r>
        <w:r w:rsidRPr="008D0EE2">
          <w:rPr>
            <w:rStyle w:val="a3"/>
            <w:lang w:val="ru-RU" w:eastAsia="en-US" w:bidi="en-US"/>
          </w:rPr>
          <w:t>@</w:t>
        </w:r>
        <w:r>
          <w:rPr>
            <w:rStyle w:val="a3"/>
            <w:lang w:val="en-US" w:eastAsia="en-US" w:bidi="en-US"/>
          </w:rPr>
          <w:t>gmail</w:t>
        </w:r>
        <w:r w:rsidRPr="008D0EE2">
          <w:rPr>
            <w:rStyle w:val="a3"/>
            <w:lang w:val="ru-RU" w:eastAsia="en-US" w:bidi="en-US"/>
          </w:rPr>
          <w:t>.</w:t>
        </w:r>
        <w:r>
          <w:rPr>
            <w:rStyle w:val="a3"/>
            <w:lang w:val="en-US" w:eastAsia="en-US" w:bidi="en-US"/>
          </w:rPr>
          <w:t>com</w:t>
        </w:r>
      </w:hyperlink>
      <w:r w:rsidRPr="008D0EE2">
        <w:rPr>
          <w:lang w:val="ru-RU" w:eastAsia="en-US" w:bidi="en-US"/>
        </w:rPr>
        <w:t xml:space="preserve">, </w:t>
      </w:r>
      <w:r>
        <w:rPr>
          <w:lang w:val="ru-RU" w:eastAsia="ru-RU" w:bidi="ru-RU"/>
        </w:rPr>
        <w:t xml:space="preserve">Савченко </w:t>
      </w:r>
      <w:r>
        <w:t>Тетяна Володимирівна</w:t>
      </w:r>
    </w:p>
    <w:p w:rsidR="007B3A7C" w:rsidRDefault="000B039D">
      <w:pPr>
        <w:pStyle w:val="43"/>
        <w:numPr>
          <w:ilvl w:val="0"/>
          <w:numId w:val="18"/>
        </w:numPr>
        <w:shd w:val="clear" w:color="auto" w:fill="auto"/>
        <w:tabs>
          <w:tab w:val="left" w:pos="182"/>
        </w:tabs>
        <w:spacing w:line="235" w:lineRule="exact"/>
        <w:jc w:val="left"/>
      </w:pPr>
      <w:r>
        <w:t xml:space="preserve">для студентів Інженерного інституту ЗНУ - </w:t>
      </w:r>
      <w:hyperlink r:id="rId44" w:history="1">
        <w:r>
          <w:rPr>
            <w:rStyle w:val="a3"/>
            <w:lang w:val="en-US" w:eastAsia="en-US" w:bidi="en-US"/>
          </w:rPr>
          <w:t>alexvask</w:t>
        </w:r>
        <w:r w:rsidRPr="008D0EE2">
          <w:rPr>
            <w:rStyle w:val="a3"/>
            <w:lang w:val="ru-RU" w:eastAsia="en-US" w:bidi="en-US"/>
          </w:rPr>
          <w:t>54@</w:t>
        </w:r>
        <w:r>
          <w:rPr>
            <w:rStyle w:val="a3"/>
            <w:lang w:val="en-US" w:eastAsia="en-US" w:bidi="en-US"/>
          </w:rPr>
          <w:t>gmail</w:t>
        </w:r>
        <w:r w:rsidRPr="008D0EE2">
          <w:rPr>
            <w:rStyle w:val="a3"/>
            <w:lang w:val="ru-RU" w:eastAsia="en-US" w:bidi="en-US"/>
          </w:rPr>
          <w:t>.</w:t>
        </w:r>
        <w:r>
          <w:rPr>
            <w:rStyle w:val="a3"/>
            <w:lang w:val="en-US" w:eastAsia="en-US" w:bidi="en-US"/>
          </w:rPr>
          <w:t>com</w:t>
        </w:r>
      </w:hyperlink>
      <w:r w:rsidRPr="008D0EE2">
        <w:rPr>
          <w:lang w:val="ru-RU" w:eastAsia="en-US" w:bidi="en-US"/>
        </w:rPr>
        <w:t xml:space="preserve">, </w:t>
      </w:r>
      <w:r>
        <w:rPr>
          <w:lang w:val="ru-RU" w:eastAsia="ru-RU" w:bidi="ru-RU"/>
        </w:rPr>
        <w:t xml:space="preserve">Василенко </w:t>
      </w:r>
      <w:r>
        <w:t>Олексій Володимирович У листі вкажіть: прізвище, ім'я, по-батькові українською мовою; шифр групи; електронну адресу.</w:t>
      </w:r>
    </w:p>
    <w:p w:rsidR="007B3A7C" w:rsidRDefault="000B039D">
      <w:pPr>
        <w:pStyle w:val="43"/>
        <w:shd w:val="clear" w:color="auto" w:fill="auto"/>
        <w:spacing w:line="235" w:lineRule="exact"/>
        <w:jc w:val="left"/>
      </w:pPr>
      <w:r>
        <w:t xml:space="preserve">Якщо ви вказували електронну адресу в профілі системи </w:t>
      </w:r>
      <w:r>
        <w:rPr>
          <w:lang w:val="en-US" w:eastAsia="en-US" w:bidi="en-US"/>
        </w:rPr>
        <w:t>Moodle</w:t>
      </w:r>
      <w:r w:rsidRPr="008D0EE2">
        <w:rPr>
          <w:lang w:val="ru-RU" w:eastAsia="en-US" w:bidi="en-US"/>
        </w:rPr>
        <w:t xml:space="preserve"> </w:t>
      </w:r>
      <w:r>
        <w:t xml:space="preserve">ЗНУ, то використовуйте посилання для відновлення паролю </w:t>
      </w:r>
      <w:hyperlink r:id="rId45" w:history="1">
        <w:r>
          <w:rPr>
            <w:rStyle w:val="a3"/>
            <w:lang w:val="en-US" w:eastAsia="en-US" w:bidi="en-US"/>
          </w:rPr>
          <w:t>https</w:t>
        </w:r>
        <w:r w:rsidRPr="008D0EE2">
          <w:rPr>
            <w:rStyle w:val="a3"/>
            <w:lang w:eastAsia="en-US" w:bidi="en-US"/>
          </w:rPr>
          <w:t>://</w:t>
        </w:r>
        <w:r>
          <w:rPr>
            <w:rStyle w:val="a3"/>
            <w:lang w:val="en-US" w:eastAsia="en-US" w:bidi="en-US"/>
          </w:rPr>
          <w:t>moodle</w:t>
        </w:r>
        <w:r w:rsidRPr="008D0EE2">
          <w:rPr>
            <w:rStyle w:val="a3"/>
            <w:lang w:eastAsia="en-US" w:bidi="en-US"/>
          </w:rPr>
          <w:t>.</w:t>
        </w:r>
        <w:r>
          <w:rPr>
            <w:rStyle w:val="a3"/>
            <w:lang w:val="en-US" w:eastAsia="en-US" w:bidi="en-US"/>
          </w:rPr>
          <w:t>znu</w:t>
        </w:r>
        <w:r w:rsidRPr="008D0EE2">
          <w:rPr>
            <w:rStyle w:val="a3"/>
            <w:lang w:eastAsia="en-US" w:bidi="en-US"/>
          </w:rPr>
          <w:t>.</w:t>
        </w:r>
        <w:r>
          <w:rPr>
            <w:rStyle w:val="a3"/>
            <w:lang w:val="en-US" w:eastAsia="en-US" w:bidi="en-US"/>
          </w:rPr>
          <w:t>edu</w:t>
        </w:r>
        <w:r w:rsidRPr="008D0EE2">
          <w:rPr>
            <w:rStyle w:val="a3"/>
            <w:lang w:eastAsia="en-US" w:bidi="en-US"/>
          </w:rPr>
          <w:t>.</w:t>
        </w:r>
        <w:r>
          <w:rPr>
            <w:rStyle w:val="a3"/>
            <w:lang w:val="en-US" w:eastAsia="en-US" w:bidi="en-US"/>
          </w:rPr>
          <w:t>ua</w:t>
        </w:r>
        <w:r w:rsidRPr="008D0EE2">
          <w:rPr>
            <w:rStyle w:val="a3"/>
            <w:lang w:eastAsia="en-US" w:bidi="en-US"/>
          </w:rPr>
          <w:t>/</w:t>
        </w:r>
        <w:r>
          <w:rPr>
            <w:rStyle w:val="a3"/>
            <w:lang w:val="en-US" w:eastAsia="en-US" w:bidi="en-US"/>
          </w:rPr>
          <w:t>mod</w:t>
        </w:r>
        <w:r w:rsidRPr="008D0EE2">
          <w:rPr>
            <w:rStyle w:val="a3"/>
            <w:lang w:eastAsia="en-US" w:bidi="en-US"/>
          </w:rPr>
          <w:t>/</w:t>
        </w:r>
        <w:r>
          <w:rPr>
            <w:rStyle w:val="a3"/>
            <w:lang w:val="en-US" w:eastAsia="en-US" w:bidi="en-US"/>
          </w:rPr>
          <w:t>page</w:t>
        </w:r>
        <w:r w:rsidRPr="008D0EE2">
          <w:rPr>
            <w:rStyle w:val="a3"/>
            <w:lang w:eastAsia="en-US" w:bidi="en-US"/>
          </w:rPr>
          <w:t>/</w:t>
        </w:r>
        <w:r>
          <w:rPr>
            <w:rStyle w:val="a3"/>
            <w:lang w:val="en-US" w:eastAsia="en-US" w:bidi="en-US"/>
          </w:rPr>
          <w:t>view</w:t>
        </w:r>
        <w:r w:rsidRPr="008D0EE2">
          <w:rPr>
            <w:rStyle w:val="a3"/>
            <w:lang w:eastAsia="en-US" w:bidi="en-US"/>
          </w:rPr>
          <w:t>.</w:t>
        </w:r>
        <w:r>
          <w:rPr>
            <w:rStyle w:val="a3"/>
            <w:lang w:val="en-US" w:eastAsia="en-US" w:bidi="en-US"/>
          </w:rPr>
          <w:t>php</w:t>
        </w:r>
        <w:r w:rsidRPr="008D0EE2">
          <w:rPr>
            <w:rStyle w:val="a3"/>
            <w:lang w:eastAsia="en-US" w:bidi="en-US"/>
          </w:rPr>
          <w:t>?</w:t>
        </w:r>
        <w:r>
          <w:rPr>
            <w:rStyle w:val="a3"/>
            <w:lang w:val="en-US" w:eastAsia="en-US" w:bidi="en-US"/>
          </w:rPr>
          <w:t>id</w:t>
        </w:r>
        <w:r w:rsidRPr="008D0EE2">
          <w:rPr>
            <w:rStyle w:val="a3"/>
            <w:lang w:eastAsia="en-US" w:bidi="en-US"/>
          </w:rPr>
          <w:t>=133015</w:t>
        </w:r>
      </w:hyperlink>
      <w:r w:rsidRPr="008D0EE2">
        <w:rPr>
          <w:lang w:eastAsia="en-US" w:bidi="en-US"/>
        </w:rPr>
        <w:t>.</w:t>
      </w:r>
    </w:p>
    <w:p w:rsidR="007B3A7C" w:rsidRDefault="000B039D">
      <w:pPr>
        <w:pStyle w:val="50"/>
        <w:shd w:val="clear" w:color="auto" w:fill="auto"/>
        <w:spacing w:line="230" w:lineRule="exact"/>
        <w:jc w:val="left"/>
      </w:pPr>
      <w:r>
        <w:t xml:space="preserve">Центр інтенсивного вивчення іноземних мов </w:t>
      </w:r>
      <w:r>
        <w:rPr>
          <w:rStyle w:val="51"/>
          <w:i/>
          <w:iCs/>
        </w:rPr>
        <w:t>:</w:t>
      </w:r>
      <w:r>
        <w:rPr>
          <w:rStyle w:val="52"/>
          <w:lang w:val="uk-UA" w:eastAsia="uk-UA" w:bidi="uk-UA"/>
        </w:rPr>
        <w:t xml:space="preserve"> </w:t>
      </w:r>
      <w:hyperlink r:id="rId46" w:history="1">
        <w:r>
          <w:rPr>
            <w:rStyle w:val="a3"/>
            <w:b w:val="0"/>
            <w:bCs w:val="0"/>
            <w:i w:val="0"/>
            <w:iCs w:val="0"/>
          </w:rPr>
          <w:t>http://sites.znu.edu.ua/child-advance/</w:t>
        </w:r>
      </w:hyperlink>
    </w:p>
    <w:p w:rsidR="007B3A7C" w:rsidRDefault="000B039D">
      <w:pPr>
        <w:pStyle w:val="50"/>
        <w:shd w:val="clear" w:color="auto" w:fill="auto"/>
        <w:spacing w:line="230" w:lineRule="exact"/>
        <w:jc w:val="left"/>
      </w:pPr>
      <w:r>
        <w:t>Центр німецької мови, партнер Гете-інституту</w:t>
      </w:r>
      <w:r>
        <w:rPr>
          <w:rStyle w:val="51"/>
          <w:i/>
          <w:iCs/>
        </w:rPr>
        <w:t>:</w:t>
      </w:r>
      <w:r>
        <w:rPr>
          <w:rStyle w:val="52"/>
          <w:lang w:val="uk-UA" w:eastAsia="uk-UA" w:bidi="uk-UA"/>
        </w:rPr>
        <w:t xml:space="preserve"> </w:t>
      </w:r>
      <w:hyperlink r:id="rId47" w:history="1">
        <w:r>
          <w:rPr>
            <w:rStyle w:val="a3"/>
            <w:b w:val="0"/>
            <w:bCs w:val="0"/>
            <w:i w:val="0"/>
            <w:iCs w:val="0"/>
          </w:rPr>
          <w:t>https://www.znu.edu.ua/ukr/edu/ocznu/nim</w:t>
        </w:r>
      </w:hyperlink>
      <w:r w:rsidRPr="008D0EE2">
        <w:rPr>
          <w:rStyle w:val="52"/>
          <w:lang w:val="ru-RU"/>
        </w:rPr>
        <w:t xml:space="preserve"> </w:t>
      </w:r>
      <w:r>
        <w:t>Школа Конфуція (вивчення китайської мови)</w:t>
      </w:r>
      <w:r>
        <w:rPr>
          <w:rStyle w:val="51"/>
          <w:i/>
          <w:iCs/>
        </w:rPr>
        <w:t>:</w:t>
      </w:r>
      <w:r>
        <w:rPr>
          <w:rStyle w:val="52"/>
          <w:lang w:val="uk-UA" w:eastAsia="uk-UA" w:bidi="uk-UA"/>
        </w:rPr>
        <w:t xml:space="preserve"> </w:t>
      </w:r>
      <w:hyperlink r:id="rId48" w:history="1">
        <w:r>
          <w:rPr>
            <w:rStyle w:val="a3"/>
            <w:b w:val="0"/>
            <w:bCs w:val="0"/>
            <w:i w:val="0"/>
            <w:iCs w:val="0"/>
          </w:rPr>
          <w:t>http://sites.znu.edu.u</w:t>
        </w:r>
        <w:bookmarkStart w:id="22" w:name="_GoBack"/>
        <w:bookmarkEnd w:id="22"/>
        <w:r>
          <w:rPr>
            <w:rStyle w:val="a3"/>
            <w:b w:val="0"/>
            <w:bCs w:val="0"/>
            <w:i w:val="0"/>
            <w:iCs w:val="0"/>
          </w:rPr>
          <w:t>a/confucius</w:t>
        </w:r>
      </w:hyperlink>
    </w:p>
    <w:sectPr w:rsidR="007B3A7C">
      <w:pgSz w:w="11909" w:h="16834"/>
      <w:pgMar w:top="708" w:right="538" w:bottom="708" w:left="10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C51" w:rsidRDefault="009C3C51">
      <w:r>
        <w:separator/>
      </w:r>
    </w:p>
  </w:endnote>
  <w:endnote w:type="continuationSeparator" w:id="0">
    <w:p w:rsidR="009C3C51" w:rsidRDefault="009C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C51" w:rsidRDefault="009C3C51"/>
  </w:footnote>
  <w:footnote w:type="continuationSeparator" w:id="0">
    <w:p w:rsidR="009C3C51" w:rsidRDefault="009C3C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A6A35"/>
    <w:multiLevelType w:val="multilevel"/>
    <w:tmpl w:val="93A46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7343E"/>
    <w:multiLevelType w:val="multilevel"/>
    <w:tmpl w:val="C338B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3C7CE5"/>
    <w:multiLevelType w:val="multilevel"/>
    <w:tmpl w:val="51989A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376974"/>
    <w:multiLevelType w:val="multilevel"/>
    <w:tmpl w:val="B49E87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E6226B"/>
    <w:multiLevelType w:val="multilevel"/>
    <w:tmpl w:val="11EC02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FF398F"/>
    <w:multiLevelType w:val="multilevel"/>
    <w:tmpl w:val="B3BA7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FD4FBB"/>
    <w:multiLevelType w:val="multilevel"/>
    <w:tmpl w:val="20C43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3013EB"/>
    <w:multiLevelType w:val="multilevel"/>
    <w:tmpl w:val="B3007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9C02AD"/>
    <w:multiLevelType w:val="multilevel"/>
    <w:tmpl w:val="CBF85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C70094"/>
    <w:multiLevelType w:val="multilevel"/>
    <w:tmpl w:val="A9A4A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0866E6"/>
    <w:multiLevelType w:val="multilevel"/>
    <w:tmpl w:val="806C2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F15DA9"/>
    <w:multiLevelType w:val="multilevel"/>
    <w:tmpl w:val="C78E4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613BBC"/>
    <w:multiLevelType w:val="multilevel"/>
    <w:tmpl w:val="998C3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E77C73"/>
    <w:multiLevelType w:val="multilevel"/>
    <w:tmpl w:val="32684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E42643"/>
    <w:multiLevelType w:val="multilevel"/>
    <w:tmpl w:val="458C7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33641F"/>
    <w:multiLevelType w:val="multilevel"/>
    <w:tmpl w:val="A3FC7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50426E"/>
    <w:multiLevelType w:val="multilevel"/>
    <w:tmpl w:val="7902B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0657AC"/>
    <w:multiLevelType w:val="multilevel"/>
    <w:tmpl w:val="4B125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7"/>
  </w:num>
  <w:num w:numId="4">
    <w:abstractNumId w:val="8"/>
  </w:num>
  <w:num w:numId="5">
    <w:abstractNumId w:val="10"/>
  </w:num>
  <w:num w:numId="6">
    <w:abstractNumId w:val="11"/>
  </w:num>
  <w:num w:numId="7">
    <w:abstractNumId w:val="13"/>
  </w:num>
  <w:num w:numId="8">
    <w:abstractNumId w:val="16"/>
  </w:num>
  <w:num w:numId="9">
    <w:abstractNumId w:val="15"/>
  </w:num>
  <w:num w:numId="10">
    <w:abstractNumId w:val="14"/>
  </w:num>
  <w:num w:numId="11">
    <w:abstractNumId w:val="3"/>
  </w:num>
  <w:num w:numId="12">
    <w:abstractNumId w:val="7"/>
  </w:num>
  <w:num w:numId="13">
    <w:abstractNumId w:val="4"/>
  </w:num>
  <w:num w:numId="14">
    <w:abstractNumId w:val="0"/>
  </w:num>
  <w:num w:numId="15">
    <w:abstractNumId w:val="12"/>
  </w:num>
  <w:num w:numId="16">
    <w:abstractNumId w:val="1"/>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7C"/>
    <w:rsid w:val="000B039D"/>
    <w:rsid w:val="0059342F"/>
    <w:rsid w:val="007B3A7C"/>
    <w:rsid w:val="008D0EE2"/>
    <w:rsid w:val="009C3C51"/>
    <w:rsid w:val="00CC18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64957-32F9-4C5D-A114-06165AB6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6">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u w:val="none"/>
    </w:rPr>
  </w:style>
  <w:style w:type="character" w:customStyle="1" w:styleId="33">
    <w:name w:val="Заголовок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10pt">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105pt">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4">
    <w:name w:val="Заголовок №4_"/>
    <w:basedOn w:val="a0"/>
    <w:link w:val="40"/>
    <w:rPr>
      <w:rFonts w:ascii="Times New Roman" w:eastAsia="Times New Roman" w:hAnsi="Times New Roman" w:cs="Times New Roman"/>
      <w:b/>
      <w:bCs/>
      <w:i/>
      <w:iCs/>
      <w:smallCaps w:val="0"/>
      <w:strike w:val="0"/>
      <w:u w:val="none"/>
    </w:rPr>
  </w:style>
  <w:style w:type="character" w:customStyle="1" w:styleId="41">
    <w:name w:val="Заголовок №4"/>
    <w:basedOn w:val="4"/>
    <w:rPr>
      <w:rFonts w:ascii="Times New Roman" w:eastAsia="Times New Roman" w:hAnsi="Times New Roman" w:cs="Times New Roman"/>
      <w:b/>
      <w:bCs/>
      <w:i/>
      <w:iCs/>
      <w:smallCaps w:val="0"/>
      <w:strike w:val="0"/>
      <w:color w:val="000000"/>
      <w:spacing w:val="0"/>
      <w:w w:val="100"/>
      <w:position w:val="0"/>
      <w:sz w:val="24"/>
      <w:szCs w:val="24"/>
      <w:u w:val="single"/>
      <w:lang w:val="uk-UA" w:eastAsia="uk-UA" w:bidi="uk-UA"/>
    </w:rPr>
  </w:style>
  <w:style w:type="character" w:customStyle="1" w:styleId="27">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8">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basedOn w:val="a0"/>
    <w:rPr>
      <w:rFonts w:ascii="Times New Roman" w:eastAsia="Times New Roman" w:hAnsi="Times New Roman" w:cs="Times New Roman"/>
      <w:b w:val="0"/>
      <w:bCs w:val="0"/>
      <w:i w:val="0"/>
      <w:iCs w:val="0"/>
      <w:smallCaps w:val="0"/>
      <w:strike w:val="0"/>
      <w:u w:val="none"/>
    </w:rPr>
  </w:style>
  <w:style w:type="character" w:customStyle="1" w:styleId="2a">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10pt0">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2">
    <w:name w:val="Основной текст (4)_"/>
    <w:basedOn w:val="a0"/>
    <w:link w:val="43"/>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1">
    <w:name w:val="Заголовок №1_"/>
    <w:basedOn w:val="a0"/>
    <w:link w:val="10"/>
    <w:rPr>
      <w:rFonts w:ascii="Times New Roman" w:eastAsia="Times New Roman" w:hAnsi="Times New Roman" w:cs="Times New Roman"/>
      <w:b/>
      <w:bCs/>
      <w:i/>
      <w:iCs/>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0"/>
      <w:szCs w:val="20"/>
      <w:u w:val="none"/>
    </w:rPr>
  </w:style>
  <w:style w:type="character" w:customStyle="1" w:styleId="51">
    <w:name w:val="Основной текст (5) + Не полужирный"/>
    <w:basedOn w:val="5"/>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45">
    <w:name w:val="Основной текст (4) + Полужирный;Курсив"/>
    <w:basedOn w:val="42"/>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46">
    <w:name w:val="Основной текст (4)"/>
    <w:basedOn w:val="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7">
    <w:name w:val="Основной текст (4) + Курсив"/>
    <w:basedOn w:val="42"/>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52">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paragraph" w:customStyle="1" w:styleId="20">
    <w:name w:val="Заголовок №2"/>
    <w:basedOn w:val="a"/>
    <w:link w:val="2"/>
    <w:pPr>
      <w:shd w:val="clear" w:color="auto" w:fill="FFFFFF"/>
      <w:spacing w:line="0" w:lineRule="atLeas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274" w:lineRule="exact"/>
      <w:jc w:val="both"/>
    </w:pPr>
    <w:rPr>
      <w:rFonts w:ascii="Times New Roman" w:eastAsia="Times New Roman" w:hAnsi="Times New Roman" w:cs="Times New Roman"/>
    </w:rPr>
  </w:style>
  <w:style w:type="paragraph" w:customStyle="1" w:styleId="30">
    <w:name w:val="Заголовок №3"/>
    <w:basedOn w:val="a"/>
    <w:link w:val="3"/>
    <w:pPr>
      <w:shd w:val="clear" w:color="auto" w:fill="FFFFFF"/>
      <w:spacing w:line="283" w:lineRule="exact"/>
      <w:jc w:val="both"/>
      <w:outlineLvl w:val="2"/>
    </w:pPr>
    <w:rPr>
      <w:rFonts w:ascii="Times New Roman" w:eastAsia="Times New Roman" w:hAnsi="Times New Roman" w:cs="Times New Roman"/>
      <w:b/>
      <w:bCs/>
    </w:rPr>
  </w:style>
  <w:style w:type="paragraph" w:customStyle="1" w:styleId="32">
    <w:name w:val="Основной текст (3)"/>
    <w:basedOn w:val="a"/>
    <w:link w:val="31"/>
    <w:pPr>
      <w:shd w:val="clear" w:color="auto" w:fill="FFFFFF"/>
      <w:spacing w:line="283" w:lineRule="exact"/>
      <w:ind w:firstLine="600"/>
      <w:jc w:val="both"/>
    </w:pPr>
    <w:rPr>
      <w:rFonts w:ascii="Times New Roman" w:eastAsia="Times New Roman" w:hAnsi="Times New Roman" w:cs="Times New Roman"/>
      <w:b/>
      <w:bCs/>
    </w:rPr>
  </w:style>
  <w:style w:type="paragraph" w:customStyle="1" w:styleId="40">
    <w:name w:val="Заголовок №4"/>
    <w:basedOn w:val="a"/>
    <w:link w:val="4"/>
    <w:pPr>
      <w:shd w:val="clear" w:color="auto" w:fill="FFFFFF"/>
      <w:spacing w:line="274" w:lineRule="exact"/>
      <w:jc w:val="both"/>
      <w:outlineLvl w:val="3"/>
    </w:pPr>
    <w:rPr>
      <w:rFonts w:ascii="Times New Roman" w:eastAsia="Times New Roman" w:hAnsi="Times New Roman" w:cs="Times New Roman"/>
      <w:b/>
      <w:bCs/>
      <w:i/>
      <w:iCs/>
    </w:rPr>
  </w:style>
  <w:style w:type="paragraph" w:customStyle="1" w:styleId="43">
    <w:name w:val="Основной текст (4)"/>
    <w:basedOn w:val="a"/>
    <w:link w:val="42"/>
    <w:pPr>
      <w:shd w:val="clear" w:color="auto" w:fill="FFFFFF"/>
      <w:spacing w:line="230" w:lineRule="exact"/>
      <w:jc w:val="both"/>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i/>
      <w:iCs/>
      <w:sz w:val="26"/>
      <w:szCs w:val="26"/>
    </w:rPr>
  </w:style>
  <w:style w:type="paragraph" w:customStyle="1" w:styleId="50">
    <w:name w:val="Основной текст (5)"/>
    <w:basedOn w:val="a"/>
    <w:link w:val="5"/>
    <w:pPr>
      <w:shd w:val="clear" w:color="auto" w:fill="FFFFFF"/>
      <w:spacing w:line="0" w:lineRule="atLeast"/>
      <w:jc w:val="both"/>
    </w:pPr>
    <w:rPr>
      <w:rFonts w:ascii="Times New Roman" w:eastAsia="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ebooks.znu.edu.ua/files/metodychky/2013/06/0030448.pdf" TargetMode="External"/><Relationship Id="rId18" Type="http://schemas.openxmlformats.org/officeDocument/2006/relationships/hyperlink" Target="http://www.intellect.org.ua" TargetMode="External"/><Relationship Id="rId26" Type="http://schemas.openxmlformats.org/officeDocument/2006/relationships/hyperlink" Target="http://www.consultancy.uk/" TargetMode="External"/><Relationship Id="rId39" Type="http://schemas.openxmlformats.org/officeDocument/2006/relationships/hyperlink" Target="https://tinyurl.com/y9r5dpwh" TargetMode="External"/><Relationship Id="rId21" Type="http://schemas.openxmlformats.org/officeDocument/2006/relationships/hyperlink" Target="http://kontrakty.ua" TargetMode="External"/><Relationship Id="rId34" Type="http://schemas.openxmlformats.org/officeDocument/2006/relationships/hyperlink" Target="https://tinyurl.com/y9pkmmp5" TargetMode="External"/><Relationship Id="rId42" Type="http://schemas.openxmlformats.org/officeDocument/2006/relationships/hyperlink" Target="https://moodle.znu.edu.ua" TargetMode="External"/><Relationship Id="rId47" Type="http://schemas.openxmlformats.org/officeDocument/2006/relationships/hyperlink" Target="https://www.znu.edu.ua/ukr/edu/ocznu/nim" TargetMode="Externa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business.ua" TargetMode="External"/><Relationship Id="rId29" Type="http://schemas.openxmlformats.org/officeDocument/2006/relationships/hyperlink" Target="http://www.feaco.org" TargetMode="External"/><Relationship Id="rId11" Type="http://schemas.openxmlformats.org/officeDocument/2006/relationships/hyperlink" Target="http://ebooks.znu.edu.ua/files/Bibliobooks/Inshi20/0016757.doc" TargetMode="External"/><Relationship Id="rId24" Type="http://schemas.openxmlformats.org/officeDocument/2006/relationships/hyperlink" Target="http://appc.org.ua/pres-reliz/" TargetMode="External"/><Relationship Id="rId32" Type="http://schemas.openxmlformats.org/officeDocument/2006/relationships/hyperlink" Target="https://tinyurl.com/y6wzzlu3" TargetMode="External"/><Relationship Id="rId37" Type="http://schemas.openxmlformats.org/officeDocument/2006/relationships/hyperlink" Target="https://tinyurl.com/ycyfws9v" TargetMode="External"/><Relationship Id="rId40" Type="http://schemas.openxmlformats.org/officeDocument/2006/relationships/hyperlink" Target="https://tinyurl.com/ydhcsagx" TargetMode="External"/><Relationship Id="rId45" Type="http://schemas.openxmlformats.org/officeDocument/2006/relationships/hyperlink" Target="https://moodle.znu.edu.ua/mod/page/view.php?id=133015" TargetMode="External"/><Relationship Id="rId5" Type="http://schemas.openxmlformats.org/officeDocument/2006/relationships/footnotes" Target="footnotes.xml"/><Relationship Id="rId15" Type="http://schemas.openxmlformats.org/officeDocument/2006/relationships/hyperlink" Target="http://ek-lit.agava.ru/" TargetMode="External"/><Relationship Id="rId23" Type="http://schemas.openxmlformats.org/officeDocument/2006/relationships/hyperlink" Target="https://aecu.org.ua/" TargetMode="External"/><Relationship Id="rId28" Type="http://schemas.openxmlformats.org/officeDocument/2006/relationships/hyperlink" Target="http://www.ier.com.ua/" TargetMode="External"/><Relationship Id="rId36" Type="http://schemas.openxmlformats.org/officeDocument/2006/relationships/hyperlink" Target="https://tinyurl.com/y8gbt4xs"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fin.ru" TargetMode="External"/><Relationship Id="rId31" Type="http://schemas.openxmlformats.org/officeDocument/2006/relationships/hyperlink" Target="https://tinyurl.com/ya6yk4ad" TargetMode="External"/><Relationship Id="rId44" Type="http://schemas.openxmlformats.org/officeDocument/2006/relationships/hyperlink" Target="mailto:alexvask54@gmail.com" TargetMode="External"/><Relationship Id="rId4" Type="http://schemas.openxmlformats.org/officeDocument/2006/relationships/webSettings" Target="webSettings.xml"/><Relationship Id="rId9" Type="http://schemas.openxmlformats.org/officeDocument/2006/relationships/hyperlink" Target="https://moodle.znu.edu.ua/course/view.php?id=2422" TargetMode="External"/><Relationship Id="rId14" Type="http://schemas.openxmlformats.org/officeDocument/2006/relationships/hyperlink" Target="http://pdf.lib.vntu.edu.ua/books/2019/Bezkrovnyu_2015_336.pdf" TargetMode="External"/><Relationship Id="rId22" Type="http://schemas.openxmlformats.org/officeDocument/2006/relationships/hyperlink" Target="http://www.investgazeta.net" TargetMode="External"/><Relationship Id="rId27" Type="http://schemas.openxmlformats.org/officeDocument/2006/relationships/hyperlink" Target="http://www.taxadvisers.org.ua/" TargetMode="External"/><Relationship Id="rId30" Type="http://schemas.openxmlformats.org/officeDocument/2006/relationships/hyperlink" Target="http://www.imcusa.org/" TargetMode="External"/><Relationship Id="rId35" Type="http://schemas.openxmlformats.org/officeDocument/2006/relationships/hyperlink" Target="https://tinyurl.com/ycds57la" TargetMode="External"/><Relationship Id="rId43" Type="http://schemas.openxmlformats.org/officeDocument/2006/relationships/hyperlink" Target="mailto:moodle.znu@gmail.com" TargetMode="External"/><Relationship Id="rId48" Type="http://schemas.openxmlformats.org/officeDocument/2006/relationships/hyperlink" Target="http://sites.znu.edu.ua/confucius" TargetMode="External"/><Relationship Id="rId8" Type="http://schemas.openxmlformats.org/officeDocument/2006/relationships/hyperlink" Target="mailto:a.n.oleynick@gmail.com" TargetMode="External"/><Relationship Id="rId3" Type="http://schemas.openxmlformats.org/officeDocument/2006/relationships/settings" Target="settings.xml"/><Relationship Id="rId12" Type="http://schemas.openxmlformats.org/officeDocument/2006/relationships/hyperlink" Target="http://ebooks.znu.edu.ua/files/metodychky/2016/03/0038739.pdf" TargetMode="External"/><Relationship Id="rId17" Type="http://schemas.openxmlformats.org/officeDocument/2006/relationships/hyperlink" Target="http://eup.ru" TargetMode="External"/><Relationship Id="rId25" Type="http://schemas.openxmlformats.org/officeDocument/2006/relationships/hyperlink" Target="http://www.intellect.org.ua" TargetMode="External"/><Relationship Id="rId33" Type="http://schemas.openxmlformats.org/officeDocument/2006/relationships/hyperlink" Target="https://tinyurl.com/y9tve4lk" TargetMode="External"/><Relationship Id="rId38" Type="http://schemas.openxmlformats.org/officeDocument/2006/relationships/hyperlink" Target="https://tinyurl.com/yd6bq6p9" TargetMode="External"/><Relationship Id="rId46" Type="http://schemas.openxmlformats.org/officeDocument/2006/relationships/hyperlink" Target="http://sites.znu.edu.ua/child-advance/" TargetMode="External"/><Relationship Id="rId20" Type="http://schemas.openxmlformats.org/officeDocument/2006/relationships/hyperlink" Target="http://journals.kpi.ua/ua/22" TargetMode="External"/><Relationship Id="rId41" Type="http://schemas.openxmlformats.org/officeDocument/2006/relationships/hyperlink" Target="http://library.znu.edu.ua/"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4839</Words>
  <Characters>27588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ПОВНА НАЗВА ДИСЦИПЛІНИ</vt:lpstr>
    </vt:vector>
  </TitlesOfParts>
  <Company/>
  <LinksUpToDate>false</LinksUpToDate>
  <CharactersWithSpaces>32363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Alex</dc:creator>
  <cp:lastModifiedBy>abouser</cp:lastModifiedBy>
  <cp:revision>2</cp:revision>
  <dcterms:created xsi:type="dcterms:W3CDTF">2023-01-10T09:52:00Z</dcterms:created>
  <dcterms:modified xsi:type="dcterms:W3CDTF">2023-08-24T11:36:00Z</dcterms:modified>
</cp:coreProperties>
</file>