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5F8F" w14:textId="71D7BDA5" w:rsidR="00AF6B3F" w:rsidRPr="00835092" w:rsidRDefault="00AF6B3F" w:rsidP="00AF6B3F">
      <w:pPr>
        <w:shd w:val="clear" w:color="auto" w:fill="FFFFFF"/>
        <w:jc w:val="center"/>
        <w:outlineLvl w:val="0"/>
        <w:rPr>
          <w:b/>
          <w:bCs/>
          <w:spacing w:val="-6"/>
          <w:lang w:val="uk-UA"/>
        </w:rPr>
      </w:pPr>
      <w:r w:rsidRPr="00835092">
        <w:rPr>
          <w:b/>
          <w:bCs/>
          <w:spacing w:val="-6"/>
          <w:lang w:val="uk-UA"/>
        </w:rPr>
        <w:t xml:space="preserve">ТЕМА </w:t>
      </w:r>
      <w:r w:rsidRPr="00FC6A18">
        <w:rPr>
          <w:rFonts w:ascii="Times New Roman CYR" w:hAnsi="Times New Roman CYR"/>
          <w:b/>
          <w:lang w:val="uk-UA"/>
        </w:rPr>
        <w:t xml:space="preserve">№ </w:t>
      </w:r>
      <w:r>
        <w:rPr>
          <w:rFonts w:ascii="Times New Roman CYR" w:hAnsi="Times New Roman CYR"/>
          <w:b/>
          <w:lang w:val="uk-UA"/>
        </w:rPr>
        <w:t>2</w:t>
      </w:r>
    </w:p>
    <w:p w14:paraId="03C5EE88" w14:textId="1F69B675" w:rsidR="00AF6B3F" w:rsidRDefault="00AF6B3F" w:rsidP="00AF6B3F">
      <w:pPr>
        <w:tabs>
          <w:tab w:val="left" w:pos="3600"/>
        </w:tabs>
        <w:jc w:val="center"/>
        <w:rPr>
          <w:b/>
          <w:lang w:val="uk-UA"/>
        </w:rPr>
      </w:pPr>
      <w:r w:rsidRPr="00245D97">
        <w:rPr>
          <w:b/>
          <w:lang w:val="uk-UA"/>
        </w:rPr>
        <w:t xml:space="preserve">Сила і основи методики її виховання </w:t>
      </w:r>
    </w:p>
    <w:p w14:paraId="5B5C9B5D" w14:textId="77777777" w:rsidR="00AF6B3F" w:rsidRDefault="00AF6B3F" w:rsidP="00AF6B3F">
      <w:pPr>
        <w:tabs>
          <w:tab w:val="left" w:pos="3600"/>
        </w:tabs>
        <w:jc w:val="center"/>
        <w:rPr>
          <w:b/>
          <w:lang w:val="uk-UA"/>
        </w:rPr>
      </w:pPr>
    </w:p>
    <w:p w14:paraId="0AC13553" w14:textId="77777777" w:rsidR="00AF6B3F" w:rsidRPr="00835092" w:rsidRDefault="00AF6B3F" w:rsidP="00AF6B3F">
      <w:pPr>
        <w:tabs>
          <w:tab w:val="left" w:pos="3600"/>
        </w:tabs>
        <w:jc w:val="center"/>
        <w:rPr>
          <w:b/>
          <w:lang w:val="uk-UA"/>
        </w:rPr>
      </w:pPr>
      <w:r w:rsidRPr="00835092">
        <w:rPr>
          <w:b/>
          <w:lang w:val="uk-UA"/>
        </w:rPr>
        <w:t>ПЛАН</w:t>
      </w:r>
    </w:p>
    <w:p w14:paraId="223BB463" w14:textId="3C581F50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>
        <w:rPr>
          <w:lang w:val="uk-UA"/>
        </w:rPr>
        <w:t>1</w:t>
      </w:r>
      <w:r w:rsidRPr="00835092">
        <w:rPr>
          <w:lang w:val="uk-UA"/>
        </w:rPr>
        <w:t>. Сила як фізична якість людини.</w:t>
      </w:r>
    </w:p>
    <w:p w14:paraId="6783FFA5" w14:textId="30A86BA6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835092">
        <w:rPr>
          <w:lang w:val="uk-UA"/>
        </w:rPr>
        <w:t>. Режими м’язових скорочень.</w:t>
      </w:r>
    </w:p>
    <w:p w14:paraId="4DF35A4C" w14:textId="41702FF6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Pr="00835092">
        <w:rPr>
          <w:lang w:val="uk-UA"/>
        </w:rPr>
        <w:t xml:space="preserve"> Види силових здібностей.</w:t>
      </w:r>
    </w:p>
    <w:p w14:paraId="0BDBEB08" w14:textId="20E572A3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>
        <w:rPr>
          <w:lang w:val="uk-UA"/>
        </w:rPr>
        <w:t>4</w:t>
      </w:r>
      <w:r w:rsidRPr="00835092">
        <w:rPr>
          <w:lang w:val="uk-UA"/>
        </w:rPr>
        <w:t>. Завдання щодо виховання силових здібностей учнів.</w:t>
      </w:r>
    </w:p>
    <w:p w14:paraId="0ED44815" w14:textId="43DC6124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>
        <w:rPr>
          <w:lang w:val="uk-UA"/>
        </w:rPr>
        <w:t>5</w:t>
      </w:r>
      <w:r w:rsidRPr="00835092">
        <w:rPr>
          <w:lang w:val="uk-UA"/>
        </w:rPr>
        <w:t>. Засоби виховання силових здібностей.</w:t>
      </w:r>
    </w:p>
    <w:p w14:paraId="00DE0D9F" w14:textId="02C05FFE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>
        <w:rPr>
          <w:lang w:val="uk-UA"/>
        </w:rPr>
        <w:t>6</w:t>
      </w:r>
      <w:r w:rsidRPr="00835092">
        <w:rPr>
          <w:lang w:val="uk-UA"/>
        </w:rPr>
        <w:t>. Методи виховання силових здібностей.</w:t>
      </w:r>
    </w:p>
    <w:p w14:paraId="61BD44E2" w14:textId="15C584E9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>
        <w:rPr>
          <w:lang w:val="uk-UA"/>
        </w:rPr>
        <w:t>7</w:t>
      </w:r>
      <w:r w:rsidRPr="00835092">
        <w:rPr>
          <w:lang w:val="uk-UA"/>
        </w:rPr>
        <w:t>. Оцінка силових здібностей людини.</w:t>
      </w:r>
    </w:p>
    <w:p w14:paraId="35086DD1" w14:textId="74435675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>
        <w:rPr>
          <w:lang w:val="uk-UA"/>
        </w:rPr>
        <w:t>8</w:t>
      </w:r>
      <w:r w:rsidRPr="00835092">
        <w:rPr>
          <w:lang w:val="uk-UA"/>
        </w:rPr>
        <w:t xml:space="preserve">. Методичні умови виховання сили </w:t>
      </w:r>
      <w:r>
        <w:rPr>
          <w:lang w:val="uk-UA"/>
        </w:rPr>
        <w:t>у</w:t>
      </w:r>
      <w:r w:rsidRPr="00835092">
        <w:rPr>
          <w:lang w:val="uk-UA"/>
        </w:rPr>
        <w:t xml:space="preserve"> дітей різних вікових груп.</w:t>
      </w:r>
    </w:p>
    <w:p w14:paraId="2E884C80" w14:textId="77777777" w:rsidR="00D46982" w:rsidRPr="00835092" w:rsidRDefault="00D46982" w:rsidP="00D46982">
      <w:pPr>
        <w:shd w:val="clear" w:color="auto" w:fill="FFFFFF"/>
        <w:ind w:firstLine="709"/>
        <w:jc w:val="center"/>
        <w:rPr>
          <w:bCs/>
          <w:lang w:val="uk-UA"/>
        </w:rPr>
      </w:pPr>
    </w:p>
    <w:p w14:paraId="3DEB9398" w14:textId="77777777" w:rsidR="00D46982" w:rsidRPr="00835092" w:rsidRDefault="00D46982" w:rsidP="00D46982">
      <w:pPr>
        <w:shd w:val="clear" w:color="auto" w:fill="FFFFFF"/>
        <w:ind w:firstLine="709"/>
        <w:jc w:val="center"/>
        <w:outlineLvl w:val="0"/>
        <w:rPr>
          <w:lang w:val="uk-UA"/>
        </w:rPr>
      </w:pPr>
      <w:r w:rsidRPr="00835092">
        <w:rPr>
          <w:bCs/>
          <w:lang w:val="uk-UA"/>
        </w:rPr>
        <w:t>Література:</w:t>
      </w:r>
    </w:p>
    <w:p w14:paraId="1189FC2F" w14:textId="77777777" w:rsidR="00D46982" w:rsidRPr="00835092" w:rsidRDefault="00D46982" w:rsidP="00D46982">
      <w:pPr>
        <w:ind w:firstLine="709"/>
        <w:jc w:val="both"/>
        <w:rPr>
          <w:lang w:val="uk-UA"/>
        </w:rPr>
      </w:pPr>
      <w:r w:rsidRPr="00835092">
        <w:rPr>
          <w:lang w:val="uk-UA"/>
        </w:rPr>
        <w:t xml:space="preserve">1. </w:t>
      </w:r>
      <w:proofErr w:type="spellStart"/>
      <w:r w:rsidRPr="00835092">
        <w:rPr>
          <w:lang w:val="uk-UA"/>
        </w:rPr>
        <w:t>Ашмарин</w:t>
      </w:r>
      <w:proofErr w:type="spellEnd"/>
      <w:r w:rsidRPr="00835092">
        <w:rPr>
          <w:lang w:val="uk-UA"/>
        </w:rPr>
        <w:t xml:space="preserve"> Б. А. </w:t>
      </w:r>
      <w:proofErr w:type="spellStart"/>
      <w:r w:rsidRPr="00835092">
        <w:rPr>
          <w:spacing w:val="4"/>
          <w:lang w:val="uk-UA"/>
        </w:rPr>
        <w:t>Теория</w:t>
      </w:r>
      <w:proofErr w:type="spellEnd"/>
      <w:r w:rsidRPr="00835092">
        <w:rPr>
          <w:spacing w:val="4"/>
          <w:lang w:val="uk-UA"/>
        </w:rPr>
        <w:t xml:space="preserve"> и методика </w:t>
      </w:r>
      <w:proofErr w:type="spellStart"/>
      <w:r w:rsidRPr="00835092">
        <w:rPr>
          <w:spacing w:val="4"/>
          <w:lang w:val="uk-UA"/>
        </w:rPr>
        <w:t>физического</w:t>
      </w:r>
      <w:proofErr w:type="spellEnd"/>
      <w:r w:rsidRPr="00835092">
        <w:rPr>
          <w:spacing w:val="4"/>
          <w:lang w:val="uk-UA"/>
        </w:rPr>
        <w:t xml:space="preserve"> </w:t>
      </w:r>
      <w:proofErr w:type="spellStart"/>
      <w:r w:rsidRPr="00835092">
        <w:rPr>
          <w:spacing w:val="4"/>
          <w:lang w:val="uk-UA"/>
        </w:rPr>
        <w:t>воспитания</w:t>
      </w:r>
      <w:proofErr w:type="spellEnd"/>
      <w:r>
        <w:rPr>
          <w:spacing w:val="4"/>
          <w:lang w:val="uk-UA"/>
        </w:rPr>
        <w:t xml:space="preserve"> /          Б.А. </w:t>
      </w:r>
      <w:proofErr w:type="spellStart"/>
      <w:r>
        <w:rPr>
          <w:spacing w:val="4"/>
          <w:lang w:val="uk-UA"/>
        </w:rPr>
        <w:t>Ашмарин</w:t>
      </w:r>
      <w:proofErr w:type="spellEnd"/>
      <w:r w:rsidRPr="00835092">
        <w:rPr>
          <w:spacing w:val="4"/>
          <w:lang w:val="uk-UA"/>
        </w:rPr>
        <w:t>. –</w:t>
      </w:r>
      <w:r w:rsidRPr="00835092">
        <w:rPr>
          <w:lang w:val="uk-UA"/>
        </w:rPr>
        <w:t xml:space="preserve"> М.: </w:t>
      </w:r>
      <w:proofErr w:type="spellStart"/>
      <w:r w:rsidRPr="00835092">
        <w:rPr>
          <w:lang w:val="uk-UA"/>
        </w:rPr>
        <w:t>Просвещение</w:t>
      </w:r>
      <w:proofErr w:type="spellEnd"/>
      <w:r w:rsidRPr="00835092">
        <w:rPr>
          <w:lang w:val="uk-UA"/>
        </w:rPr>
        <w:t>, 1979. – С. 76-83.</w:t>
      </w:r>
    </w:p>
    <w:p w14:paraId="759C5DA7" w14:textId="77777777" w:rsidR="00D46982" w:rsidRPr="00835092" w:rsidRDefault="00D46982" w:rsidP="00D46982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 xml:space="preserve">2. </w:t>
      </w:r>
      <w:proofErr w:type="spellStart"/>
      <w:r w:rsidRPr="00835092">
        <w:rPr>
          <w:spacing w:val="4"/>
          <w:lang w:val="uk-UA"/>
        </w:rPr>
        <w:t>Теория</w:t>
      </w:r>
      <w:proofErr w:type="spellEnd"/>
      <w:r w:rsidRPr="00835092">
        <w:rPr>
          <w:spacing w:val="4"/>
          <w:lang w:val="uk-UA"/>
        </w:rPr>
        <w:t xml:space="preserve"> и методика </w:t>
      </w:r>
      <w:proofErr w:type="spellStart"/>
      <w:r w:rsidRPr="00835092">
        <w:rPr>
          <w:spacing w:val="4"/>
          <w:lang w:val="uk-UA"/>
        </w:rPr>
        <w:t>физического</w:t>
      </w:r>
      <w:proofErr w:type="spellEnd"/>
      <w:r w:rsidRPr="00835092">
        <w:rPr>
          <w:spacing w:val="4"/>
          <w:lang w:val="uk-UA"/>
        </w:rPr>
        <w:t xml:space="preserve"> </w:t>
      </w:r>
      <w:proofErr w:type="spellStart"/>
      <w:r w:rsidRPr="00835092">
        <w:rPr>
          <w:spacing w:val="4"/>
          <w:lang w:val="uk-UA"/>
        </w:rPr>
        <w:t>воспитания</w:t>
      </w:r>
      <w:proofErr w:type="spellEnd"/>
      <w:r>
        <w:rPr>
          <w:lang w:val="uk-UA"/>
        </w:rPr>
        <w:t xml:space="preserve">: у 2 частинах. </w:t>
      </w:r>
      <w:r w:rsidRPr="00835092">
        <w:rPr>
          <w:lang w:val="uk-UA"/>
        </w:rPr>
        <w:t>Ч</w:t>
      </w:r>
      <w:r>
        <w:rPr>
          <w:lang w:val="uk-UA"/>
        </w:rPr>
        <w:t>.</w:t>
      </w:r>
      <w:r w:rsidRPr="00835092">
        <w:rPr>
          <w:lang w:val="uk-UA"/>
        </w:rPr>
        <w:t xml:space="preserve"> 1.</w:t>
      </w:r>
      <w:r>
        <w:rPr>
          <w:lang w:val="uk-UA"/>
        </w:rPr>
        <w:t xml:space="preserve"> </w:t>
      </w:r>
      <w:r w:rsidRPr="00835092">
        <w:rPr>
          <w:spacing w:val="4"/>
          <w:lang w:val="uk-UA"/>
        </w:rPr>
        <w:t>/</w:t>
      </w:r>
      <w:r>
        <w:rPr>
          <w:spacing w:val="4"/>
          <w:lang w:val="uk-UA"/>
        </w:rPr>
        <w:t xml:space="preserve">       </w:t>
      </w:r>
      <w:r w:rsidRPr="00835092">
        <w:rPr>
          <w:lang w:val="uk-UA"/>
        </w:rPr>
        <w:t xml:space="preserve">А. Д. Новиков, Л.П. </w:t>
      </w:r>
      <w:proofErr w:type="spellStart"/>
      <w:r w:rsidRPr="00835092">
        <w:rPr>
          <w:lang w:val="uk-UA"/>
        </w:rPr>
        <w:t>Матвеев</w:t>
      </w:r>
      <w:proofErr w:type="spellEnd"/>
      <w:r>
        <w:rPr>
          <w:lang w:val="uk-UA"/>
        </w:rPr>
        <w:t>.</w:t>
      </w:r>
      <w:r w:rsidRPr="00835092">
        <w:rPr>
          <w:spacing w:val="4"/>
          <w:lang w:val="uk-UA"/>
        </w:rPr>
        <w:t xml:space="preserve"> –</w:t>
      </w:r>
      <w:r w:rsidRPr="00835092">
        <w:rPr>
          <w:lang w:val="uk-UA"/>
        </w:rPr>
        <w:t xml:space="preserve"> М.: </w:t>
      </w:r>
      <w:proofErr w:type="spellStart"/>
      <w:r w:rsidRPr="00835092">
        <w:rPr>
          <w:lang w:val="uk-UA"/>
        </w:rPr>
        <w:t>Физкультура</w:t>
      </w:r>
      <w:proofErr w:type="spellEnd"/>
      <w:r w:rsidRPr="00835092">
        <w:rPr>
          <w:lang w:val="uk-UA"/>
        </w:rPr>
        <w:t xml:space="preserve"> и спорт, 1976. –</w:t>
      </w:r>
      <w:r>
        <w:rPr>
          <w:lang w:val="uk-UA"/>
        </w:rPr>
        <w:t xml:space="preserve"> </w:t>
      </w:r>
      <w:r w:rsidRPr="00835092">
        <w:rPr>
          <w:lang w:val="uk-UA"/>
        </w:rPr>
        <w:t>С. 169-189.</w:t>
      </w:r>
    </w:p>
    <w:p w14:paraId="0AC1D3EC" w14:textId="77777777" w:rsidR="00D46982" w:rsidRPr="00835092" w:rsidRDefault="00D46982" w:rsidP="00D46982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 xml:space="preserve">3. </w:t>
      </w:r>
      <w:proofErr w:type="spellStart"/>
      <w:r w:rsidRPr="00835092">
        <w:rPr>
          <w:lang w:val="uk-UA"/>
        </w:rPr>
        <w:t>Минаев</w:t>
      </w:r>
      <w:proofErr w:type="spellEnd"/>
      <w:r w:rsidRPr="00835092">
        <w:rPr>
          <w:lang w:val="uk-UA"/>
        </w:rPr>
        <w:t xml:space="preserve"> Б.Н.</w:t>
      </w:r>
      <w:r>
        <w:rPr>
          <w:lang w:val="uk-UA"/>
        </w:rPr>
        <w:t xml:space="preserve"> </w:t>
      </w:r>
      <w:proofErr w:type="spellStart"/>
      <w:r w:rsidRPr="00835092">
        <w:rPr>
          <w:lang w:val="uk-UA"/>
        </w:rPr>
        <w:t>Основы</w:t>
      </w:r>
      <w:proofErr w:type="spellEnd"/>
      <w:r w:rsidRPr="00835092">
        <w:rPr>
          <w:lang w:val="uk-UA"/>
        </w:rPr>
        <w:t xml:space="preserve"> методики </w:t>
      </w:r>
      <w:proofErr w:type="spellStart"/>
      <w:r w:rsidRPr="00835092">
        <w:rPr>
          <w:lang w:val="uk-UA"/>
        </w:rPr>
        <w:t>физического</w:t>
      </w:r>
      <w:proofErr w:type="spellEnd"/>
      <w:r w:rsidRPr="00835092">
        <w:rPr>
          <w:lang w:val="uk-UA"/>
        </w:rPr>
        <w:t xml:space="preserve"> </w:t>
      </w:r>
      <w:proofErr w:type="spellStart"/>
      <w:r w:rsidRPr="00835092">
        <w:rPr>
          <w:lang w:val="uk-UA"/>
        </w:rPr>
        <w:t>воспитания</w:t>
      </w:r>
      <w:proofErr w:type="spellEnd"/>
      <w:r w:rsidRPr="00835092">
        <w:rPr>
          <w:lang w:val="uk-UA"/>
        </w:rPr>
        <w:t xml:space="preserve"> </w:t>
      </w:r>
      <w:proofErr w:type="spellStart"/>
      <w:r w:rsidRPr="00835092">
        <w:rPr>
          <w:lang w:val="uk-UA"/>
        </w:rPr>
        <w:t>школьников</w:t>
      </w:r>
      <w:proofErr w:type="spellEnd"/>
      <w:r>
        <w:rPr>
          <w:lang w:val="uk-UA"/>
        </w:rPr>
        <w:t xml:space="preserve"> / </w:t>
      </w:r>
      <w:r w:rsidRPr="00835092">
        <w:rPr>
          <w:lang w:val="uk-UA"/>
        </w:rPr>
        <w:t>Б.Н.</w:t>
      </w:r>
      <w:r>
        <w:rPr>
          <w:lang w:val="uk-UA"/>
        </w:rPr>
        <w:t xml:space="preserve"> </w:t>
      </w:r>
      <w:proofErr w:type="spellStart"/>
      <w:r w:rsidRPr="00835092">
        <w:rPr>
          <w:lang w:val="uk-UA"/>
        </w:rPr>
        <w:t>Минаев</w:t>
      </w:r>
      <w:proofErr w:type="spellEnd"/>
      <w:r w:rsidRPr="00835092">
        <w:rPr>
          <w:lang w:val="uk-UA"/>
        </w:rPr>
        <w:t>, Б.М.</w:t>
      </w:r>
      <w:r>
        <w:rPr>
          <w:lang w:val="uk-UA"/>
        </w:rPr>
        <w:t xml:space="preserve"> </w:t>
      </w:r>
      <w:r w:rsidRPr="00835092">
        <w:rPr>
          <w:lang w:val="uk-UA"/>
        </w:rPr>
        <w:t xml:space="preserve">Шиян. – М.: </w:t>
      </w:r>
      <w:proofErr w:type="spellStart"/>
      <w:r w:rsidRPr="00835092">
        <w:rPr>
          <w:lang w:val="uk-UA"/>
        </w:rPr>
        <w:t>Просвещение</w:t>
      </w:r>
      <w:proofErr w:type="spellEnd"/>
      <w:r w:rsidRPr="00835092">
        <w:rPr>
          <w:lang w:val="uk-UA"/>
        </w:rPr>
        <w:t>, 1989. – С. 103-105.</w:t>
      </w:r>
    </w:p>
    <w:p w14:paraId="48EBA8C6" w14:textId="77777777" w:rsidR="00D46982" w:rsidRPr="00835092" w:rsidRDefault="00D46982" w:rsidP="00D46982">
      <w:pPr>
        <w:ind w:firstLine="709"/>
        <w:jc w:val="both"/>
        <w:rPr>
          <w:lang w:val="uk-UA"/>
        </w:rPr>
      </w:pPr>
      <w:r w:rsidRPr="00835092">
        <w:rPr>
          <w:lang w:val="uk-UA"/>
        </w:rPr>
        <w:t xml:space="preserve">4. </w:t>
      </w:r>
      <w:proofErr w:type="spellStart"/>
      <w:r w:rsidRPr="00835092">
        <w:rPr>
          <w:lang w:val="uk-UA"/>
        </w:rPr>
        <w:t>Ашмарина</w:t>
      </w:r>
      <w:proofErr w:type="spellEnd"/>
      <w:r w:rsidRPr="00835092">
        <w:rPr>
          <w:spacing w:val="4"/>
          <w:lang w:val="uk-UA"/>
        </w:rPr>
        <w:t xml:space="preserve"> </w:t>
      </w:r>
      <w:r w:rsidRPr="00835092">
        <w:rPr>
          <w:lang w:val="uk-UA"/>
        </w:rPr>
        <w:t xml:space="preserve">Б. А. </w:t>
      </w:r>
      <w:proofErr w:type="spellStart"/>
      <w:r w:rsidRPr="00835092">
        <w:rPr>
          <w:spacing w:val="4"/>
          <w:lang w:val="uk-UA"/>
        </w:rPr>
        <w:t>Теория</w:t>
      </w:r>
      <w:proofErr w:type="spellEnd"/>
      <w:r w:rsidRPr="00835092">
        <w:rPr>
          <w:spacing w:val="4"/>
          <w:lang w:val="uk-UA"/>
        </w:rPr>
        <w:t xml:space="preserve"> и методика </w:t>
      </w:r>
      <w:proofErr w:type="spellStart"/>
      <w:r w:rsidRPr="00835092">
        <w:rPr>
          <w:spacing w:val="4"/>
          <w:lang w:val="uk-UA"/>
        </w:rPr>
        <w:t>физического</w:t>
      </w:r>
      <w:proofErr w:type="spellEnd"/>
      <w:r w:rsidRPr="00835092">
        <w:rPr>
          <w:spacing w:val="4"/>
          <w:lang w:val="uk-UA"/>
        </w:rPr>
        <w:t xml:space="preserve"> </w:t>
      </w:r>
      <w:proofErr w:type="spellStart"/>
      <w:r w:rsidRPr="00835092">
        <w:rPr>
          <w:spacing w:val="4"/>
          <w:lang w:val="uk-UA"/>
        </w:rPr>
        <w:t>воспитания</w:t>
      </w:r>
      <w:proofErr w:type="spellEnd"/>
      <w:r w:rsidRPr="00835092">
        <w:rPr>
          <w:lang w:val="uk-UA"/>
        </w:rPr>
        <w:t xml:space="preserve"> </w:t>
      </w:r>
      <w:r w:rsidRPr="00835092">
        <w:rPr>
          <w:spacing w:val="4"/>
          <w:lang w:val="uk-UA"/>
        </w:rPr>
        <w:t>/</w:t>
      </w:r>
      <w:r>
        <w:rPr>
          <w:spacing w:val="4"/>
          <w:lang w:val="uk-UA"/>
        </w:rPr>
        <w:t xml:space="preserve">            </w:t>
      </w:r>
      <w:r w:rsidRPr="00835092">
        <w:rPr>
          <w:lang w:val="uk-UA"/>
        </w:rPr>
        <w:t xml:space="preserve">Б. А. </w:t>
      </w:r>
      <w:proofErr w:type="spellStart"/>
      <w:r w:rsidRPr="00835092">
        <w:rPr>
          <w:lang w:val="uk-UA"/>
        </w:rPr>
        <w:t>Ашмарин</w:t>
      </w:r>
      <w:proofErr w:type="spellEnd"/>
      <w:r>
        <w:rPr>
          <w:lang w:val="uk-UA"/>
        </w:rPr>
        <w:t xml:space="preserve">. – </w:t>
      </w:r>
      <w:r w:rsidRPr="00835092">
        <w:rPr>
          <w:lang w:val="uk-UA"/>
        </w:rPr>
        <w:t xml:space="preserve"> М.: </w:t>
      </w:r>
      <w:proofErr w:type="spellStart"/>
      <w:r w:rsidRPr="00835092">
        <w:rPr>
          <w:lang w:val="uk-UA"/>
        </w:rPr>
        <w:t>Просвещение</w:t>
      </w:r>
      <w:proofErr w:type="spellEnd"/>
      <w:r w:rsidRPr="00835092">
        <w:rPr>
          <w:lang w:val="uk-UA"/>
        </w:rPr>
        <w:t>, 1990. – С. 118-143.</w:t>
      </w:r>
    </w:p>
    <w:p w14:paraId="13B69BEF" w14:textId="77777777" w:rsidR="00D46982" w:rsidRPr="00835092" w:rsidRDefault="00D46982" w:rsidP="00D46982">
      <w:pPr>
        <w:ind w:firstLine="709"/>
        <w:jc w:val="both"/>
        <w:rPr>
          <w:lang w:val="uk-UA"/>
        </w:rPr>
      </w:pPr>
      <w:r w:rsidRPr="00835092">
        <w:rPr>
          <w:lang w:val="uk-UA"/>
        </w:rPr>
        <w:t xml:space="preserve">5. </w:t>
      </w:r>
      <w:proofErr w:type="spellStart"/>
      <w:r w:rsidRPr="00835092">
        <w:rPr>
          <w:spacing w:val="4"/>
          <w:lang w:val="uk-UA"/>
        </w:rPr>
        <w:t>Теория</w:t>
      </w:r>
      <w:proofErr w:type="spellEnd"/>
      <w:r w:rsidRPr="00835092">
        <w:rPr>
          <w:spacing w:val="4"/>
          <w:lang w:val="uk-UA"/>
        </w:rPr>
        <w:t xml:space="preserve"> и методика </w:t>
      </w:r>
      <w:proofErr w:type="spellStart"/>
      <w:r w:rsidRPr="00835092">
        <w:rPr>
          <w:spacing w:val="4"/>
          <w:lang w:val="uk-UA"/>
        </w:rPr>
        <w:t>физического</w:t>
      </w:r>
      <w:proofErr w:type="spellEnd"/>
      <w:r w:rsidRPr="00835092">
        <w:rPr>
          <w:spacing w:val="4"/>
          <w:lang w:val="uk-UA"/>
        </w:rPr>
        <w:t xml:space="preserve"> </w:t>
      </w:r>
      <w:proofErr w:type="spellStart"/>
      <w:r w:rsidRPr="00835092">
        <w:rPr>
          <w:spacing w:val="4"/>
          <w:lang w:val="uk-UA"/>
        </w:rPr>
        <w:t>воспитания</w:t>
      </w:r>
      <w:proofErr w:type="spellEnd"/>
      <w:r w:rsidRPr="00835092">
        <w:rPr>
          <w:spacing w:val="4"/>
          <w:lang w:val="uk-UA"/>
        </w:rPr>
        <w:t xml:space="preserve"> /</w:t>
      </w:r>
      <w:r w:rsidRPr="00835092">
        <w:rPr>
          <w:lang w:val="uk-UA"/>
        </w:rPr>
        <w:t xml:space="preserve"> Б.М. Шиян, </w:t>
      </w:r>
      <w:r>
        <w:rPr>
          <w:lang w:val="uk-UA"/>
        </w:rPr>
        <w:t xml:space="preserve">                Б.А. </w:t>
      </w:r>
      <w:proofErr w:type="spellStart"/>
      <w:r>
        <w:rPr>
          <w:lang w:val="uk-UA"/>
        </w:rPr>
        <w:t>Ашмарин</w:t>
      </w:r>
      <w:proofErr w:type="spellEnd"/>
      <w:r>
        <w:rPr>
          <w:lang w:val="uk-UA"/>
        </w:rPr>
        <w:t>.</w:t>
      </w:r>
      <w:r w:rsidRPr="00835092">
        <w:rPr>
          <w:lang w:val="uk-UA"/>
        </w:rPr>
        <w:t xml:space="preserve"> </w:t>
      </w:r>
      <w:r w:rsidRPr="00835092">
        <w:rPr>
          <w:spacing w:val="4"/>
          <w:lang w:val="uk-UA"/>
        </w:rPr>
        <w:t>–</w:t>
      </w:r>
      <w:r w:rsidRPr="00835092">
        <w:rPr>
          <w:lang w:val="uk-UA"/>
        </w:rPr>
        <w:t xml:space="preserve"> М.: </w:t>
      </w:r>
      <w:proofErr w:type="spellStart"/>
      <w:r w:rsidRPr="00835092">
        <w:rPr>
          <w:lang w:val="uk-UA"/>
        </w:rPr>
        <w:t>Просвещение</w:t>
      </w:r>
      <w:proofErr w:type="spellEnd"/>
      <w:r w:rsidRPr="00835092">
        <w:rPr>
          <w:lang w:val="uk-UA"/>
        </w:rPr>
        <w:t xml:space="preserve">, 1988. – С. 65-70. </w:t>
      </w:r>
    </w:p>
    <w:p w14:paraId="5F88D7CB" w14:textId="77777777" w:rsidR="00D46982" w:rsidRPr="00835092" w:rsidRDefault="00D46982" w:rsidP="00D46982">
      <w:pPr>
        <w:ind w:firstLine="709"/>
        <w:jc w:val="both"/>
        <w:rPr>
          <w:lang w:val="uk-UA"/>
        </w:rPr>
      </w:pPr>
      <w:r w:rsidRPr="00835092">
        <w:rPr>
          <w:lang w:val="uk-UA"/>
        </w:rPr>
        <w:t xml:space="preserve">6. Матвєєв Л.П. </w:t>
      </w:r>
      <w:proofErr w:type="spellStart"/>
      <w:r w:rsidRPr="00835092">
        <w:rPr>
          <w:spacing w:val="4"/>
          <w:lang w:val="uk-UA"/>
        </w:rPr>
        <w:t>Теория</w:t>
      </w:r>
      <w:proofErr w:type="spellEnd"/>
      <w:r w:rsidRPr="00835092">
        <w:rPr>
          <w:spacing w:val="4"/>
          <w:lang w:val="uk-UA"/>
        </w:rPr>
        <w:t xml:space="preserve"> и методика </w:t>
      </w:r>
      <w:proofErr w:type="spellStart"/>
      <w:r w:rsidRPr="00835092">
        <w:rPr>
          <w:spacing w:val="4"/>
          <w:lang w:val="uk-UA"/>
        </w:rPr>
        <w:t>физической</w:t>
      </w:r>
      <w:proofErr w:type="spellEnd"/>
      <w:r w:rsidRPr="00835092">
        <w:rPr>
          <w:spacing w:val="4"/>
          <w:lang w:val="uk-UA"/>
        </w:rPr>
        <w:t xml:space="preserve"> </w:t>
      </w:r>
      <w:proofErr w:type="spellStart"/>
      <w:r w:rsidRPr="00835092">
        <w:rPr>
          <w:spacing w:val="4"/>
          <w:lang w:val="uk-UA"/>
        </w:rPr>
        <w:t>культуры</w:t>
      </w:r>
      <w:proofErr w:type="spellEnd"/>
      <w:r>
        <w:rPr>
          <w:spacing w:val="4"/>
          <w:lang w:val="uk-UA"/>
        </w:rPr>
        <w:t xml:space="preserve"> /                  </w:t>
      </w:r>
      <w:r w:rsidRPr="00835092">
        <w:rPr>
          <w:lang w:val="uk-UA"/>
        </w:rPr>
        <w:t>Л.П.</w:t>
      </w:r>
      <w:r>
        <w:rPr>
          <w:lang w:val="uk-UA"/>
        </w:rPr>
        <w:t xml:space="preserve"> </w:t>
      </w:r>
      <w:r w:rsidRPr="00835092">
        <w:rPr>
          <w:lang w:val="uk-UA"/>
        </w:rPr>
        <w:t>Матвєєв. – М</w:t>
      </w:r>
      <w:r>
        <w:rPr>
          <w:lang w:val="uk-UA"/>
        </w:rPr>
        <w:t xml:space="preserve">.: </w:t>
      </w:r>
      <w:proofErr w:type="spellStart"/>
      <w:r>
        <w:rPr>
          <w:lang w:val="uk-UA"/>
        </w:rPr>
        <w:t>Физкультура</w:t>
      </w:r>
      <w:proofErr w:type="spellEnd"/>
      <w:r>
        <w:rPr>
          <w:lang w:val="uk-UA"/>
        </w:rPr>
        <w:t xml:space="preserve"> и спорт, 1991. </w:t>
      </w:r>
      <w:r w:rsidRPr="00835092">
        <w:rPr>
          <w:lang w:val="uk-UA"/>
        </w:rPr>
        <w:t>–</w:t>
      </w:r>
      <w:r>
        <w:rPr>
          <w:lang w:val="uk-UA"/>
        </w:rPr>
        <w:t xml:space="preserve"> </w:t>
      </w:r>
      <w:r w:rsidRPr="00835092">
        <w:rPr>
          <w:lang w:val="uk-UA"/>
        </w:rPr>
        <w:t>С. 181-213.</w:t>
      </w:r>
    </w:p>
    <w:p w14:paraId="1FCB7AE3" w14:textId="77777777" w:rsidR="00D46982" w:rsidRPr="00835092" w:rsidRDefault="00D46982" w:rsidP="00D46982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 xml:space="preserve">7. </w:t>
      </w:r>
      <w:proofErr w:type="spellStart"/>
      <w:r w:rsidRPr="00835092">
        <w:rPr>
          <w:lang w:val="uk-UA"/>
        </w:rPr>
        <w:t>Зациорский</w:t>
      </w:r>
      <w:proofErr w:type="spellEnd"/>
      <w:r w:rsidRPr="00835092">
        <w:rPr>
          <w:lang w:val="uk-UA"/>
        </w:rPr>
        <w:t xml:space="preserve"> В.М. </w:t>
      </w:r>
      <w:proofErr w:type="spellStart"/>
      <w:r w:rsidRPr="00835092">
        <w:rPr>
          <w:lang w:val="uk-UA"/>
        </w:rPr>
        <w:t>Физические</w:t>
      </w:r>
      <w:proofErr w:type="spellEnd"/>
      <w:r w:rsidRPr="00835092">
        <w:rPr>
          <w:lang w:val="uk-UA"/>
        </w:rPr>
        <w:t xml:space="preserve"> </w:t>
      </w:r>
      <w:proofErr w:type="spellStart"/>
      <w:r w:rsidRPr="00835092">
        <w:rPr>
          <w:lang w:val="uk-UA"/>
        </w:rPr>
        <w:t>качества</w:t>
      </w:r>
      <w:proofErr w:type="spellEnd"/>
      <w:r w:rsidRPr="00835092">
        <w:rPr>
          <w:lang w:val="uk-UA"/>
        </w:rPr>
        <w:t xml:space="preserve"> спортсмена</w:t>
      </w:r>
      <w:r>
        <w:rPr>
          <w:lang w:val="uk-UA"/>
        </w:rPr>
        <w:t xml:space="preserve"> / </w:t>
      </w:r>
      <w:r w:rsidRPr="00835092">
        <w:rPr>
          <w:lang w:val="uk-UA"/>
        </w:rPr>
        <w:t>В.М.</w:t>
      </w:r>
      <w:r>
        <w:rPr>
          <w:lang w:val="uk-UA"/>
        </w:rPr>
        <w:t xml:space="preserve"> </w:t>
      </w:r>
      <w:proofErr w:type="spellStart"/>
      <w:r w:rsidRPr="00835092">
        <w:rPr>
          <w:lang w:val="uk-UA"/>
        </w:rPr>
        <w:t>Зациорский</w:t>
      </w:r>
      <w:proofErr w:type="spellEnd"/>
      <w:r w:rsidRPr="00835092">
        <w:rPr>
          <w:lang w:val="uk-UA"/>
        </w:rPr>
        <w:t xml:space="preserve">. – М.: </w:t>
      </w:r>
      <w:proofErr w:type="spellStart"/>
      <w:r w:rsidRPr="00835092">
        <w:rPr>
          <w:lang w:val="uk-UA"/>
        </w:rPr>
        <w:t>Физкультура</w:t>
      </w:r>
      <w:proofErr w:type="spellEnd"/>
      <w:r w:rsidRPr="00835092">
        <w:rPr>
          <w:lang w:val="uk-UA"/>
        </w:rPr>
        <w:t xml:space="preserve"> и спорт, 1966. – С. 5-76.</w:t>
      </w:r>
    </w:p>
    <w:p w14:paraId="5C361EC5" w14:textId="77777777" w:rsidR="00D46982" w:rsidRPr="00835092" w:rsidRDefault="00D46982" w:rsidP="00D46982">
      <w:pPr>
        <w:ind w:firstLine="709"/>
        <w:jc w:val="both"/>
        <w:rPr>
          <w:lang w:val="uk-UA"/>
        </w:rPr>
      </w:pPr>
      <w:r w:rsidRPr="00835092">
        <w:rPr>
          <w:lang w:val="uk-UA"/>
        </w:rPr>
        <w:t xml:space="preserve">8. </w:t>
      </w:r>
      <w:proofErr w:type="spellStart"/>
      <w:r w:rsidRPr="00835092">
        <w:rPr>
          <w:lang w:val="uk-UA"/>
        </w:rPr>
        <w:t>Шамардина</w:t>
      </w:r>
      <w:proofErr w:type="spellEnd"/>
      <w:r w:rsidRPr="00835092">
        <w:rPr>
          <w:lang w:val="uk-UA"/>
        </w:rPr>
        <w:t xml:space="preserve"> Г.М. Основи теорії та методики фізичного виховання</w:t>
      </w:r>
      <w:r>
        <w:rPr>
          <w:lang w:val="uk-UA"/>
        </w:rPr>
        <w:t xml:space="preserve"> /   </w:t>
      </w:r>
      <w:r w:rsidRPr="00835092">
        <w:rPr>
          <w:lang w:val="uk-UA"/>
        </w:rPr>
        <w:t>Г.М.</w:t>
      </w:r>
      <w:r>
        <w:rPr>
          <w:lang w:val="uk-UA"/>
        </w:rPr>
        <w:t xml:space="preserve"> </w:t>
      </w:r>
      <w:proofErr w:type="spellStart"/>
      <w:r w:rsidRPr="00835092">
        <w:rPr>
          <w:lang w:val="uk-UA"/>
        </w:rPr>
        <w:t>Шамардина</w:t>
      </w:r>
      <w:proofErr w:type="spellEnd"/>
      <w:r w:rsidRPr="00835092">
        <w:rPr>
          <w:lang w:val="uk-UA"/>
        </w:rPr>
        <w:t xml:space="preserve">. </w:t>
      </w:r>
      <w:r>
        <w:rPr>
          <w:lang w:val="uk-UA"/>
        </w:rPr>
        <w:t xml:space="preserve">– </w:t>
      </w:r>
      <w:r w:rsidRPr="00835092">
        <w:rPr>
          <w:lang w:val="uk-UA"/>
        </w:rPr>
        <w:t xml:space="preserve">Дніпропетровськ : Пороги, 2007. – С. 185-194, 266-286. </w:t>
      </w:r>
    </w:p>
    <w:p w14:paraId="23475046" w14:textId="77777777" w:rsidR="00D46982" w:rsidRPr="00835092" w:rsidRDefault="00D46982" w:rsidP="00D46982">
      <w:pPr>
        <w:ind w:firstLine="709"/>
        <w:jc w:val="both"/>
        <w:rPr>
          <w:lang w:val="uk-UA"/>
        </w:rPr>
      </w:pPr>
      <w:r w:rsidRPr="00835092">
        <w:rPr>
          <w:lang w:val="uk-UA"/>
        </w:rPr>
        <w:t xml:space="preserve">9. </w:t>
      </w:r>
      <w:proofErr w:type="spellStart"/>
      <w:r w:rsidRPr="00835092">
        <w:rPr>
          <w:lang w:val="uk-UA"/>
        </w:rPr>
        <w:t>Гужаловский</w:t>
      </w:r>
      <w:proofErr w:type="spellEnd"/>
      <w:r w:rsidRPr="00835092">
        <w:rPr>
          <w:lang w:val="uk-UA"/>
        </w:rPr>
        <w:t xml:space="preserve"> А.А. </w:t>
      </w:r>
      <w:proofErr w:type="spellStart"/>
      <w:r w:rsidRPr="00835092">
        <w:rPr>
          <w:lang w:val="uk-UA"/>
        </w:rPr>
        <w:t>Основы</w:t>
      </w:r>
      <w:proofErr w:type="spellEnd"/>
      <w:r w:rsidRPr="00835092">
        <w:rPr>
          <w:lang w:val="uk-UA"/>
        </w:rPr>
        <w:t xml:space="preserve"> </w:t>
      </w:r>
      <w:proofErr w:type="spellStart"/>
      <w:r w:rsidRPr="00835092">
        <w:rPr>
          <w:lang w:val="uk-UA"/>
        </w:rPr>
        <w:t>теории</w:t>
      </w:r>
      <w:proofErr w:type="spellEnd"/>
      <w:r w:rsidRPr="00835092">
        <w:rPr>
          <w:lang w:val="uk-UA"/>
        </w:rPr>
        <w:t xml:space="preserve"> и методики </w:t>
      </w:r>
      <w:proofErr w:type="spellStart"/>
      <w:r w:rsidRPr="00835092">
        <w:rPr>
          <w:spacing w:val="4"/>
          <w:lang w:val="uk-UA"/>
        </w:rPr>
        <w:t>физической</w:t>
      </w:r>
      <w:proofErr w:type="spellEnd"/>
      <w:r w:rsidRPr="00835092">
        <w:rPr>
          <w:spacing w:val="4"/>
          <w:lang w:val="uk-UA"/>
        </w:rPr>
        <w:t xml:space="preserve"> </w:t>
      </w:r>
      <w:proofErr w:type="spellStart"/>
      <w:r w:rsidRPr="00835092">
        <w:rPr>
          <w:spacing w:val="4"/>
          <w:lang w:val="uk-UA"/>
        </w:rPr>
        <w:t>культуры</w:t>
      </w:r>
      <w:proofErr w:type="spellEnd"/>
      <w:r>
        <w:rPr>
          <w:spacing w:val="4"/>
          <w:lang w:val="uk-UA"/>
        </w:rPr>
        <w:t xml:space="preserve"> / </w:t>
      </w:r>
      <w:r w:rsidRPr="00835092">
        <w:rPr>
          <w:lang w:val="uk-UA"/>
        </w:rPr>
        <w:t>А.А.</w:t>
      </w:r>
      <w:r>
        <w:rPr>
          <w:lang w:val="uk-UA"/>
        </w:rPr>
        <w:t xml:space="preserve"> </w:t>
      </w:r>
      <w:proofErr w:type="spellStart"/>
      <w:r w:rsidRPr="00835092">
        <w:rPr>
          <w:lang w:val="uk-UA"/>
        </w:rPr>
        <w:t>Гужаловский</w:t>
      </w:r>
      <w:proofErr w:type="spellEnd"/>
      <w:r w:rsidRPr="00835092">
        <w:rPr>
          <w:lang w:val="uk-UA"/>
        </w:rPr>
        <w:t xml:space="preserve">. – М.: </w:t>
      </w:r>
      <w:proofErr w:type="spellStart"/>
      <w:r w:rsidRPr="00835092">
        <w:rPr>
          <w:lang w:val="uk-UA"/>
        </w:rPr>
        <w:t>Физкультура</w:t>
      </w:r>
      <w:proofErr w:type="spellEnd"/>
      <w:r w:rsidRPr="00835092">
        <w:rPr>
          <w:lang w:val="uk-UA"/>
        </w:rPr>
        <w:t xml:space="preserve"> и спорт, 1986. – С. 76-83.</w:t>
      </w:r>
    </w:p>
    <w:p w14:paraId="01DF45B4" w14:textId="77777777" w:rsidR="00D46982" w:rsidRPr="00835092" w:rsidRDefault="00D46982" w:rsidP="00D46982">
      <w:pPr>
        <w:ind w:firstLine="709"/>
        <w:jc w:val="both"/>
        <w:rPr>
          <w:lang w:val="uk-UA"/>
        </w:rPr>
      </w:pPr>
      <w:r w:rsidRPr="00835092">
        <w:rPr>
          <w:lang w:val="uk-UA"/>
        </w:rPr>
        <w:t xml:space="preserve">10. Романенко В.А. </w:t>
      </w:r>
      <w:proofErr w:type="spellStart"/>
      <w:r w:rsidRPr="00835092">
        <w:rPr>
          <w:lang w:val="uk-UA"/>
        </w:rPr>
        <w:t>Двигательные</w:t>
      </w:r>
      <w:proofErr w:type="spellEnd"/>
      <w:r w:rsidRPr="00835092">
        <w:rPr>
          <w:lang w:val="uk-UA"/>
        </w:rPr>
        <w:t xml:space="preserve"> </w:t>
      </w:r>
      <w:proofErr w:type="spellStart"/>
      <w:r w:rsidRPr="00835092">
        <w:rPr>
          <w:lang w:val="uk-UA"/>
        </w:rPr>
        <w:t>способности</w:t>
      </w:r>
      <w:proofErr w:type="spellEnd"/>
      <w:r w:rsidRPr="00835092">
        <w:rPr>
          <w:lang w:val="uk-UA"/>
        </w:rPr>
        <w:t xml:space="preserve"> </w:t>
      </w:r>
      <w:proofErr w:type="spellStart"/>
      <w:r w:rsidRPr="00835092">
        <w:rPr>
          <w:lang w:val="uk-UA"/>
        </w:rPr>
        <w:t>человека</w:t>
      </w:r>
      <w:proofErr w:type="spellEnd"/>
      <w:r>
        <w:rPr>
          <w:lang w:val="uk-UA"/>
        </w:rPr>
        <w:t xml:space="preserve"> /                       </w:t>
      </w:r>
      <w:r w:rsidRPr="00835092">
        <w:rPr>
          <w:lang w:val="uk-UA"/>
        </w:rPr>
        <w:t>В.А.</w:t>
      </w:r>
      <w:r>
        <w:rPr>
          <w:lang w:val="uk-UA"/>
        </w:rPr>
        <w:t xml:space="preserve"> </w:t>
      </w:r>
      <w:r w:rsidRPr="00835092">
        <w:rPr>
          <w:lang w:val="uk-UA"/>
        </w:rPr>
        <w:t xml:space="preserve">Романенко. – </w:t>
      </w:r>
      <w:proofErr w:type="spellStart"/>
      <w:r w:rsidRPr="00835092">
        <w:rPr>
          <w:lang w:val="uk-UA"/>
        </w:rPr>
        <w:t>Донецк</w:t>
      </w:r>
      <w:proofErr w:type="spellEnd"/>
      <w:r w:rsidRPr="00835092">
        <w:rPr>
          <w:lang w:val="uk-UA"/>
        </w:rPr>
        <w:t xml:space="preserve">.: </w:t>
      </w:r>
      <w:proofErr w:type="spellStart"/>
      <w:r w:rsidRPr="00835092">
        <w:rPr>
          <w:lang w:val="uk-UA"/>
        </w:rPr>
        <w:t>Новый</w:t>
      </w:r>
      <w:proofErr w:type="spellEnd"/>
      <w:r w:rsidRPr="00835092">
        <w:rPr>
          <w:lang w:val="uk-UA"/>
        </w:rPr>
        <w:t xml:space="preserve"> мир, 1999. – С. 177.</w:t>
      </w:r>
    </w:p>
    <w:p w14:paraId="6D81CDAC" w14:textId="77777777" w:rsidR="00D46982" w:rsidRPr="00835092" w:rsidRDefault="00D46982" w:rsidP="00D46982">
      <w:pPr>
        <w:ind w:firstLine="709"/>
        <w:jc w:val="both"/>
        <w:rPr>
          <w:lang w:val="uk-UA"/>
        </w:rPr>
      </w:pPr>
      <w:r w:rsidRPr="00835092">
        <w:rPr>
          <w:lang w:val="uk-UA"/>
        </w:rPr>
        <w:t xml:space="preserve">11. Лях В.И. </w:t>
      </w:r>
      <w:proofErr w:type="spellStart"/>
      <w:r w:rsidRPr="00835092">
        <w:rPr>
          <w:lang w:val="uk-UA"/>
        </w:rPr>
        <w:t>Силовые</w:t>
      </w:r>
      <w:proofErr w:type="spellEnd"/>
      <w:r w:rsidRPr="00835092">
        <w:rPr>
          <w:lang w:val="uk-UA"/>
        </w:rPr>
        <w:t xml:space="preserve"> </w:t>
      </w:r>
      <w:proofErr w:type="spellStart"/>
      <w:r w:rsidRPr="00835092">
        <w:rPr>
          <w:lang w:val="uk-UA"/>
        </w:rPr>
        <w:t>способности</w:t>
      </w:r>
      <w:proofErr w:type="spellEnd"/>
      <w:r w:rsidRPr="00835092">
        <w:rPr>
          <w:lang w:val="uk-UA"/>
        </w:rPr>
        <w:t xml:space="preserve"> и методика </w:t>
      </w:r>
      <w:proofErr w:type="spellStart"/>
      <w:r w:rsidRPr="00835092">
        <w:rPr>
          <w:lang w:val="uk-UA"/>
        </w:rPr>
        <w:t>их</w:t>
      </w:r>
      <w:proofErr w:type="spellEnd"/>
      <w:r w:rsidRPr="00835092">
        <w:rPr>
          <w:lang w:val="uk-UA"/>
        </w:rPr>
        <w:t xml:space="preserve"> </w:t>
      </w:r>
      <w:proofErr w:type="spellStart"/>
      <w:r w:rsidRPr="00835092">
        <w:rPr>
          <w:lang w:val="uk-UA"/>
        </w:rPr>
        <w:t>развития</w:t>
      </w:r>
      <w:proofErr w:type="spellEnd"/>
      <w:r w:rsidRPr="00835092">
        <w:rPr>
          <w:lang w:val="uk-UA"/>
        </w:rPr>
        <w:t xml:space="preserve"> </w:t>
      </w:r>
      <w:r>
        <w:rPr>
          <w:lang w:val="uk-UA"/>
        </w:rPr>
        <w:t xml:space="preserve">/ </w:t>
      </w:r>
      <w:r w:rsidRPr="00835092">
        <w:rPr>
          <w:lang w:val="uk-UA"/>
        </w:rPr>
        <w:t>В.И. Лях</w:t>
      </w:r>
      <w:r>
        <w:rPr>
          <w:lang w:val="uk-UA"/>
        </w:rPr>
        <w:t xml:space="preserve">       </w:t>
      </w:r>
      <w:r w:rsidRPr="00835092">
        <w:rPr>
          <w:lang w:val="uk-UA"/>
        </w:rPr>
        <w:t>//</w:t>
      </w:r>
      <w:r>
        <w:rPr>
          <w:lang w:val="uk-UA"/>
        </w:rPr>
        <w:t xml:space="preserve"> </w:t>
      </w:r>
      <w:proofErr w:type="spellStart"/>
      <w:r w:rsidRPr="00835092">
        <w:rPr>
          <w:lang w:val="uk-UA"/>
        </w:rPr>
        <w:t>Физическая</w:t>
      </w:r>
      <w:proofErr w:type="spellEnd"/>
      <w:r w:rsidRPr="00835092">
        <w:rPr>
          <w:lang w:val="uk-UA"/>
        </w:rPr>
        <w:t xml:space="preserve"> культура в </w:t>
      </w:r>
      <w:proofErr w:type="spellStart"/>
      <w:r w:rsidRPr="00835092">
        <w:rPr>
          <w:lang w:val="uk-UA"/>
        </w:rPr>
        <w:t>школе</w:t>
      </w:r>
      <w:proofErr w:type="spellEnd"/>
      <w:r w:rsidRPr="00835092">
        <w:rPr>
          <w:lang w:val="uk-UA"/>
        </w:rPr>
        <w:t>. – 1997. – №1. – С. 6-13.</w:t>
      </w:r>
    </w:p>
    <w:p w14:paraId="27BC4409" w14:textId="77777777" w:rsidR="00D46982" w:rsidRPr="00835092" w:rsidRDefault="00D46982" w:rsidP="00D46982">
      <w:pPr>
        <w:shd w:val="clear" w:color="auto" w:fill="FFFFFF"/>
        <w:ind w:firstLine="709"/>
        <w:jc w:val="both"/>
        <w:rPr>
          <w:lang w:val="uk-UA"/>
        </w:rPr>
      </w:pPr>
      <w:r w:rsidRPr="00835092">
        <w:rPr>
          <w:lang w:val="uk-UA"/>
        </w:rPr>
        <w:t>12. Шиян Б. М. Теорія і методика фізичного виховання школярів</w:t>
      </w:r>
      <w:r>
        <w:rPr>
          <w:lang w:val="uk-UA"/>
        </w:rPr>
        <w:t xml:space="preserve">: у 2 частинах. </w:t>
      </w:r>
      <w:r w:rsidRPr="00835092">
        <w:rPr>
          <w:lang w:val="uk-UA"/>
        </w:rPr>
        <w:t>Ч</w:t>
      </w:r>
      <w:r>
        <w:rPr>
          <w:lang w:val="uk-UA"/>
        </w:rPr>
        <w:t>.</w:t>
      </w:r>
      <w:r w:rsidRPr="00835092">
        <w:rPr>
          <w:lang w:val="uk-UA"/>
        </w:rPr>
        <w:t xml:space="preserve"> 1.</w:t>
      </w:r>
      <w:r>
        <w:rPr>
          <w:lang w:val="uk-UA"/>
        </w:rPr>
        <w:t xml:space="preserve"> – </w:t>
      </w:r>
      <w:r w:rsidRPr="00835092">
        <w:rPr>
          <w:spacing w:val="-3"/>
          <w:lang w:val="uk-UA"/>
        </w:rPr>
        <w:t xml:space="preserve">Тернопіль: Навчальна книга – Богдан, 2001. – </w:t>
      </w:r>
      <w:r w:rsidRPr="00835092">
        <w:rPr>
          <w:lang w:val="uk-UA"/>
        </w:rPr>
        <w:t>С. 167-196.</w:t>
      </w:r>
    </w:p>
    <w:p w14:paraId="7C8AE41C" w14:textId="77777777" w:rsidR="00D46982" w:rsidRPr="00835092" w:rsidRDefault="00D46982" w:rsidP="00D46982">
      <w:pPr>
        <w:shd w:val="clear" w:color="auto" w:fill="FFFFFF"/>
        <w:ind w:firstLine="709"/>
        <w:jc w:val="both"/>
        <w:rPr>
          <w:spacing w:val="-3"/>
          <w:lang w:val="uk-UA"/>
        </w:rPr>
      </w:pPr>
      <w:r w:rsidRPr="00835092">
        <w:rPr>
          <w:lang w:val="uk-UA"/>
        </w:rPr>
        <w:t xml:space="preserve">15. </w:t>
      </w:r>
      <w:proofErr w:type="spellStart"/>
      <w:r w:rsidRPr="00835092">
        <w:rPr>
          <w:lang w:val="uk-UA"/>
        </w:rPr>
        <w:t>Холодов</w:t>
      </w:r>
      <w:proofErr w:type="spellEnd"/>
      <w:r w:rsidRPr="00835092">
        <w:rPr>
          <w:lang w:val="uk-UA"/>
        </w:rPr>
        <w:t xml:space="preserve"> Ж.К. </w:t>
      </w:r>
      <w:proofErr w:type="spellStart"/>
      <w:r w:rsidRPr="00835092">
        <w:rPr>
          <w:lang w:val="uk-UA"/>
        </w:rPr>
        <w:t>Теория</w:t>
      </w:r>
      <w:proofErr w:type="spellEnd"/>
      <w:r w:rsidRPr="00835092">
        <w:rPr>
          <w:lang w:val="uk-UA"/>
        </w:rPr>
        <w:t xml:space="preserve"> и методика </w:t>
      </w:r>
      <w:proofErr w:type="spellStart"/>
      <w:r w:rsidRPr="00835092">
        <w:rPr>
          <w:lang w:val="uk-UA"/>
        </w:rPr>
        <w:t>физического</w:t>
      </w:r>
      <w:proofErr w:type="spellEnd"/>
      <w:r w:rsidRPr="00835092">
        <w:rPr>
          <w:lang w:val="uk-UA"/>
        </w:rPr>
        <w:t xml:space="preserve"> </w:t>
      </w:r>
      <w:proofErr w:type="spellStart"/>
      <w:r w:rsidRPr="00835092">
        <w:rPr>
          <w:lang w:val="uk-UA"/>
        </w:rPr>
        <w:t>воспитания</w:t>
      </w:r>
      <w:proofErr w:type="spellEnd"/>
      <w:r>
        <w:rPr>
          <w:lang w:val="uk-UA"/>
        </w:rPr>
        <w:t xml:space="preserve"> /             </w:t>
      </w:r>
      <w:r w:rsidRPr="00835092">
        <w:rPr>
          <w:lang w:val="uk-UA"/>
        </w:rPr>
        <w:t>Ж.К.</w:t>
      </w:r>
      <w:r>
        <w:rPr>
          <w:lang w:val="uk-UA"/>
        </w:rPr>
        <w:t xml:space="preserve"> </w:t>
      </w:r>
      <w:proofErr w:type="spellStart"/>
      <w:r w:rsidRPr="00835092">
        <w:rPr>
          <w:lang w:val="uk-UA"/>
        </w:rPr>
        <w:t>Холодов</w:t>
      </w:r>
      <w:proofErr w:type="spellEnd"/>
      <w:r w:rsidRPr="00835092">
        <w:rPr>
          <w:lang w:val="uk-UA"/>
        </w:rPr>
        <w:t>, В.С.</w:t>
      </w:r>
      <w:r>
        <w:rPr>
          <w:lang w:val="uk-UA"/>
        </w:rPr>
        <w:t xml:space="preserve"> </w:t>
      </w:r>
      <w:r w:rsidRPr="00835092">
        <w:rPr>
          <w:lang w:val="uk-UA"/>
        </w:rPr>
        <w:t xml:space="preserve">Кузнецов. – М.: </w:t>
      </w:r>
      <w:proofErr w:type="spellStart"/>
      <w:r w:rsidRPr="00835092">
        <w:rPr>
          <w:lang w:val="uk-UA"/>
        </w:rPr>
        <w:t>Академия</w:t>
      </w:r>
      <w:proofErr w:type="spellEnd"/>
      <w:r w:rsidRPr="00835092">
        <w:rPr>
          <w:lang w:val="uk-UA"/>
        </w:rPr>
        <w:t>, 2002.</w:t>
      </w:r>
      <w:r w:rsidRPr="00835092">
        <w:rPr>
          <w:spacing w:val="-3"/>
          <w:lang w:val="uk-UA"/>
        </w:rPr>
        <w:t xml:space="preserve"> – С.74-76.</w:t>
      </w:r>
    </w:p>
    <w:p w14:paraId="775DF404" w14:textId="77777777" w:rsidR="00D46982" w:rsidRDefault="00D46982" w:rsidP="00D46982">
      <w:pPr>
        <w:ind w:firstLine="560"/>
        <w:jc w:val="both"/>
        <w:rPr>
          <w:b/>
          <w:lang w:val="uk-UA"/>
        </w:rPr>
      </w:pPr>
    </w:p>
    <w:p w14:paraId="6A672261" w14:textId="77777777" w:rsidR="00D46982" w:rsidRDefault="00D46982" w:rsidP="00D46982">
      <w:pPr>
        <w:ind w:firstLine="560"/>
        <w:jc w:val="both"/>
        <w:rPr>
          <w:b/>
          <w:lang w:val="uk-UA"/>
        </w:rPr>
      </w:pPr>
    </w:p>
    <w:p w14:paraId="66AE2E47" w14:textId="4D13FEE8" w:rsidR="00AF6B3F" w:rsidRPr="00AF6B3F" w:rsidRDefault="00D46982" w:rsidP="00AF6B3F">
      <w:pPr>
        <w:pStyle w:val="a3"/>
        <w:numPr>
          <w:ilvl w:val="0"/>
          <w:numId w:val="2"/>
        </w:numPr>
        <w:tabs>
          <w:tab w:val="left" w:pos="3600"/>
        </w:tabs>
        <w:jc w:val="both"/>
        <w:rPr>
          <w:b/>
          <w:lang w:val="uk-UA"/>
        </w:rPr>
      </w:pPr>
      <w:r w:rsidRPr="00AF6B3F">
        <w:rPr>
          <w:b/>
          <w:lang w:val="uk-UA"/>
        </w:rPr>
        <w:br w:type="page"/>
      </w:r>
      <w:r w:rsidR="00AF6B3F" w:rsidRPr="00AF6B3F">
        <w:rPr>
          <w:b/>
          <w:lang w:val="uk-UA"/>
        </w:rPr>
        <w:lastRenderedPageBreak/>
        <w:t>Сила як фізична якість людини</w:t>
      </w:r>
    </w:p>
    <w:p w14:paraId="43323774" w14:textId="77777777" w:rsidR="00AF6B3F" w:rsidRPr="00835092" w:rsidRDefault="00AF6B3F" w:rsidP="00AF6B3F">
      <w:pPr>
        <w:autoSpaceDE w:val="0"/>
        <w:autoSpaceDN w:val="0"/>
        <w:adjustRightInd w:val="0"/>
        <w:ind w:firstLine="560"/>
        <w:jc w:val="both"/>
        <w:rPr>
          <w:rFonts w:cs="MS Shell Dlg"/>
          <w:lang w:val="uk-UA"/>
        </w:rPr>
      </w:pPr>
      <w:r w:rsidRPr="00835092">
        <w:rPr>
          <w:rFonts w:cs="MS Shell Dlg"/>
          <w:b/>
          <w:lang w:val="uk-UA"/>
        </w:rPr>
        <w:t>Сила –</w:t>
      </w:r>
      <w:r w:rsidRPr="00835092">
        <w:rPr>
          <w:rFonts w:cs="MS Shell Dlg"/>
          <w:lang w:val="uk-UA"/>
        </w:rPr>
        <w:t xml:space="preserve"> здатність людини долати зовнішній опір або протидіяти йому за допомогою м’язових зусиль (зовнішній опір – власне тіло долає опір при стрибках, гімнастичних вправах або опір спортивного знаряддя, опір партнера, масу обтяжень предметів; протидія зовнішнім силам – збереження вихідного положення, прагнення зберегти у вихідному положенні тіло або його частини при дії сил, що порушують статику). </w:t>
      </w:r>
    </w:p>
    <w:p w14:paraId="788638ED" w14:textId="77777777" w:rsidR="00AF6B3F" w:rsidRPr="00835092" w:rsidRDefault="00AF6B3F" w:rsidP="00AF6B3F">
      <w:pPr>
        <w:autoSpaceDE w:val="0"/>
        <w:autoSpaceDN w:val="0"/>
        <w:adjustRightInd w:val="0"/>
        <w:ind w:firstLine="560"/>
        <w:jc w:val="both"/>
        <w:rPr>
          <w:rFonts w:cs="MS Shell Dlg"/>
          <w:lang w:val="uk-UA"/>
        </w:rPr>
      </w:pPr>
      <w:r w:rsidRPr="00835092">
        <w:rPr>
          <w:rFonts w:cs="MS Shell Dlg"/>
          <w:lang w:val="uk-UA"/>
        </w:rPr>
        <w:t>Чим більший опір, тим більше потрібно сили для його подолання.</w:t>
      </w:r>
    </w:p>
    <w:p w14:paraId="5042C97E" w14:textId="77777777" w:rsidR="00AF6B3F" w:rsidRPr="00835092" w:rsidRDefault="00AF6B3F" w:rsidP="00AF6B3F">
      <w:pPr>
        <w:autoSpaceDE w:val="0"/>
        <w:autoSpaceDN w:val="0"/>
        <w:adjustRightInd w:val="0"/>
        <w:ind w:firstLine="560"/>
        <w:jc w:val="both"/>
        <w:rPr>
          <w:rFonts w:cs="MS Shell Dlg"/>
          <w:lang w:val="uk-UA"/>
        </w:rPr>
      </w:pPr>
      <w:r w:rsidRPr="00835092">
        <w:rPr>
          <w:rFonts w:cs="MS Shell Dlg"/>
          <w:lang w:val="uk-UA"/>
        </w:rPr>
        <w:t xml:space="preserve">Силові здібності людини виявляються через силу дії, яку людина розвиває за допомогою м’язових напружень. Вияв сили залежить у першу чергу від функціонального стану м’язів, яке характеризується особливостями регуляції центральної нервової системи (ЦНС) і </w:t>
      </w:r>
      <w:r w:rsidRPr="00835092">
        <w:rPr>
          <w:lang w:val="uk-UA"/>
        </w:rPr>
        <w:t>периферичних</w:t>
      </w:r>
      <w:r w:rsidRPr="00835092">
        <w:rPr>
          <w:rFonts w:cs="MS Shell Dlg"/>
          <w:lang w:val="uk-UA"/>
        </w:rPr>
        <w:t xml:space="preserve"> відділів рухової системи (це накопичення нервових клітин поза спинним і головним мозком).</w:t>
      </w:r>
    </w:p>
    <w:p w14:paraId="2D38C81B" w14:textId="77777777" w:rsidR="00AF6B3F" w:rsidRPr="00835092" w:rsidRDefault="00AF6B3F" w:rsidP="00AF6B3F">
      <w:pPr>
        <w:autoSpaceDE w:val="0"/>
        <w:autoSpaceDN w:val="0"/>
        <w:adjustRightInd w:val="0"/>
        <w:ind w:firstLine="560"/>
        <w:jc w:val="both"/>
        <w:outlineLvl w:val="0"/>
        <w:rPr>
          <w:rFonts w:cs="MS Shell Dlg"/>
          <w:b/>
          <w:lang w:val="uk-UA"/>
        </w:rPr>
      </w:pPr>
      <w:r w:rsidRPr="00835092">
        <w:rPr>
          <w:rFonts w:cs="MS Shell Dlg"/>
          <w:b/>
          <w:lang w:val="uk-UA"/>
        </w:rPr>
        <w:t xml:space="preserve">Функціональний стан м’язу залежить від: </w:t>
      </w:r>
    </w:p>
    <w:p w14:paraId="76618BC5" w14:textId="77777777" w:rsidR="00AF6B3F" w:rsidRPr="00835092" w:rsidRDefault="00AF6B3F" w:rsidP="00AF6B3F">
      <w:pPr>
        <w:autoSpaceDE w:val="0"/>
        <w:autoSpaceDN w:val="0"/>
        <w:adjustRightInd w:val="0"/>
        <w:ind w:firstLine="840"/>
        <w:jc w:val="both"/>
        <w:rPr>
          <w:rFonts w:cs="MS Shell Dlg"/>
          <w:lang w:val="uk-UA"/>
        </w:rPr>
      </w:pPr>
      <w:r w:rsidRPr="00835092">
        <w:rPr>
          <w:rFonts w:cs="MS Shell Dlg"/>
          <w:lang w:val="uk-UA"/>
        </w:rPr>
        <w:t>1) частоти нервових (</w:t>
      </w:r>
      <w:proofErr w:type="spellStart"/>
      <w:r w:rsidRPr="00835092">
        <w:rPr>
          <w:rFonts w:cs="MS Shell Dlg"/>
          <w:lang w:val="uk-UA"/>
        </w:rPr>
        <w:t>ефекторних</w:t>
      </w:r>
      <w:proofErr w:type="spellEnd"/>
      <w:r w:rsidRPr="00835092">
        <w:rPr>
          <w:rFonts w:cs="MS Shell Dlg"/>
          <w:lang w:val="uk-UA"/>
        </w:rPr>
        <w:t>) імпульсів, що надходять із центру до м’язів за 1 с (чим вища частота імпульсів, тим вищу напругу м’яз здатен розвинути);</w:t>
      </w:r>
    </w:p>
    <w:p w14:paraId="173C0E36" w14:textId="77777777" w:rsidR="00AF6B3F" w:rsidRPr="00835092" w:rsidRDefault="00AF6B3F" w:rsidP="00AF6B3F">
      <w:pPr>
        <w:autoSpaceDE w:val="0"/>
        <w:autoSpaceDN w:val="0"/>
        <w:adjustRightInd w:val="0"/>
        <w:ind w:firstLine="840"/>
        <w:jc w:val="both"/>
        <w:rPr>
          <w:rFonts w:cs="MS Shell Dlg"/>
          <w:lang w:val="uk-UA"/>
        </w:rPr>
      </w:pPr>
      <w:r w:rsidRPr="00835092">
        <w:rPr>
          <w:rFonts w:cs="MS Shell Dlg"/>
          <w:lang w:val="uk-UA"/>
        </w:rPr>
        <w:t>2) від кількості моторних одиниць (МО), що забезпечують напруження м’язів (чим більше моторних одиниць включається в роботу, тим більша величина напруження м’яза);</w:t>
      </w:r>
    </w:p>
    <w:p w14:paraId="75F9FB04" w14:textId="77777777" w:rsidR="00AF6B3F" w:rsidRPr="00835092" w:rsidRDefault="00AF6B3F" w:rsidP="00AF6B3F">
      <w:pPr>
        <w:autoSpaceDE w:val="0"/>
        <w:autoSpaceDN w:val="0"/>
        <w:adjustRightInd w:val="0"/>
        <w:ind w:firstLine="840"/>
        <w:jc w:val="both"/>
        <w:rPr>
          <w:rFonts w:cs="MS Shell Dlg"/>
          <w:lang w:val="uk-UA"/>
        </w:rPr>
      </w:pPr>
      <w:r w:rsidRPr="00835092">
        <w:rPr>
          <w:rFonts w:cs="MS Shell Dlg"/>
          <w:lang w:val="uk-UA"/>
        </w:rPr>
        <w:t>3) від в’язкості, пружності, еластичності м’яза, від швидкості скорочення, наявності і співвідношення білих, що швидко скорочуються, і червоних, що повільно скорочуються, м’язових волокон, потужності анаеробного механізму енергозабезпечення м’язової роботи;</w:t>
      </w:r>
    </w:p>
    <w:p w14:paraId="121FBAA6" w14:textId="77777777" w:rsidR="00AF6B3F" w:rsidRPr="00835092" w:rsidRDefault="00AF6B3F" w:rsidP="00AF6B3F">
      <w:pPr>
        <w:autoSpaceDE w:val="0"/>
        <w:autoSpaceDN w:val="0"/>
        <w:adjustRightInd w:val="0"/>
        <w:ind w:firstLine="708"/>
        <w:jc w:val="both"/>
        <w:rPr>
          <w:rFonts w:cs="MS Shell Dlg"/>
          <w:lang w:val="uk-UA"/>
        </w:rPr>
      </w:pPr>
      <w:r w:rsidRPr="00835092">
        <w:rPr>
          <w:rFonts w:cs="MS Shell Dlg"/>
          <w:lang w:val="uk-UA"/>
        </w:rPr>
        <w:t>4) сила м’язів залежить від синхронізації (збігання) зусиль м’язів, які беруть участь у роботі. Синхронність – це залучення у збудження численних м’язових волокон, із яких складається кожен м’яз.</w:t>
      </w:r>
    </w:p>
    <w:p w14:paraId="66481EE3" w14:textId="77777777" w:rsidR="00AF6B3F" w:rsidRPr="00835092" w:rsidRDefault="00AF6B3F" w:rsidP="00AF6B3F">
      <w:pPr>
        <w:tabs>
          <w:tab w:val="left" w:pos="980"/>
        </w:tabs>
        <w:ind w:firstLine="560"/>
        <w:jc w:val="both"/>
        <w:rPr>
          <w:lang w:val="uk-UA"/>
        </w:rPr>
      </w:pPr>
      <w:r w:rsidRPr="00835092">
        <w:rPr>
          <w:rFonts w:cs="MS Shell Dlg"/>
          <w:lang w:val="uk-UA"/>
        </w:rPr>
        <w:t xml:space="preserve">5) сила м’язів </w:t>
      </w:r>
      <w:r w:rsidRPr="00835092">
        <w:rPr>
          <w:lang w:val="uk-UA"/>
        </w:rPr>
        <w:t xml:space="preserve">залежить від їх фізіологічного поперечника. Із збільшенням його прямо </w:t>
      </w:r>
      <w:proofErr w:type="spellStart"/>
      <w:r w:rsidRPr="00835092">
        <w:rPr>
          <w:lang w:val="uk-UA"/>
        </w:rPr>
        <w:t>пропорційно</w:t>
      </w:r>
      <w:proofErr w:type="spellEnd"/>
      <w:r w:rsidRPr="00835092">
        <w:rPr>
          <w:lang w:val="uk-UA"/>
        </w:rPr>
        <w:t xml:space="preserve"> зростає і сила м’язів.</w:t>
      </w:r>
    </w:p>
    <w:p w14:paraId="77D5C739" w14:textId="77777777" w:rsidR="00AF6B3F" w:rsidRPr="00835092" w:rsidRDefault="00AF6B3F" w:rsidP="00AF6B3F">
      <w:pPr>
        <w:tabs>
          <w:tab w:val="left" w:pos="98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>Поперечний переріз м’язів у школярів різного віку залежить від багатьох чинників: рівня фізичного розвитку, ступеня статевого дозрівання, занять спортом тощо.</w:t>
      </w:r>
    </w:p>
    <w:p w14:paraId="5F48D0F6" w14:textId="77777777" w:rsidR="00AF6B3F" w:rsidRPr="00835092" w:rsidRDefault="00AF6B3F" w:rsidP="00AF6B3F">
      <w:pPr>
        <w:tabs>
          <w:tab w:val="left" w:pos="98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 xml:space="preserve">Крім даних основних чинників, свій вплив на вияв силових здібностей надають явища біомеханічного характеру (міцність ланок </w:t>
      </w:r>
      <w:proofErr w:type="spellStart"/>
      <w:r w:rsidRPr="00835092">
        <w:rPr>
          <w:lang w:val="uk-UA"/>
        </w:rPr>
        <w:t>опірно</w:t>
      </w:r>
      <w:proofErr w:type="spellEnd"/>
      <w:r w:rsidRPr="00835092">
        <w:rPr>
          <w:lang w:val="uk-UA"/>
        </w:rPr>
        <w:t>-рухового апарату), чинники біохімічні (гормональні), фізіологічні (особливості функціонування периферійного і центрального кровообігу, дихання), а також різні умови зовнішнього середовища.</w:t>
      </w:r>
    </w:p>
    <w:p w14:paraId="078565EE" w14:textId="77777777" w:rsidR="00AF6B3F" w:rsidRPr="00835092" w:rsidRDefault="00AF6B3F" w:rsidP="00AF6B3F">
      <w:pPr>
        <w:tabs>
          <w:tab w:val="left" w:pos="98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>Внесок чинників, від яких залежить вияв силових здібностей, у кожному конкретному випадку змінюється залежно від конкретних рухових дій та умов їх здійснення, виду силових здібностей, вікових, статевих та індивідуальних особливостей дітей.</w:t>
      </w:r>
    </w:p>
    <w:p w14:paraId="23A418E7" w14:textId="77777777" w:rsidR="00AF6B3F" w:rsidRPr="00835092" w:rsidRDefault="00AF6B3F" w:rsidP="00AF6B3F">
      <w:pPr>
        <w:autoSpaceDE w:val="0"/>
        <w:autoSpaceDN w:val="0"/>
        <w:adjustRightInd w:val="0"/>
        <w:ind w:firstLine="560"/>
        <w:jc w:val="both"/>
        <w:rPr>
          <w:rFonts w:cs="MS Shell Dlg"/>
          <w:lang w:val="uk-UA"/>
        </w:rPr>
      </w:pPr>
      <w:r w:rsidRPr="00835092">
        <w:rPr>
          <w:rFonts w:cs="MS Shell Dlg"/>
          <w:lang w:val="uk-UA"/>
        </w:rPr>
        <w:t xml:space="preserve">Розрізняють </w:t>
      </w:r>
      <w:r w:rsidRPr="00835092">
        <w:rPr>
          <w:rFonts w:cs="MS Shell Dlg"/>
          <w:b/>
          <w:lang w:val="uk-UA"/>
        </w:rPr>
        <w:t>абсолютну і відносну силу</w:t>
      </w:r>
      <w:r w:rsidRPr="00835092">
        <w:rPr>
          <w:rFonts w:cs="MS Shell Dlg"/>
          <w:lang w:val="uk-UA"/>
        </w:rPr>
        <w:t xml:space="preserve"> залежно від того, як вимірюється сила. </w:t>
      </w:r>
    </w:p>
    <w:p w14:paraId="695C2DA8" w14:textId="77777777" w:rsidR="00AF6B3F" w:rsidRPr="00835092" w:rsidRDefault="00AF6B3F" w:rsidP="00AF6B3F">
      <w:pPr>
        <w:autoSpaceDE w:val="0"/>
        <w:autoSpaceDN w:val="0"/>
        <w:adjustRightInd w:val="0"/>
        <w:ind w:firstLine="560"/>
        <w:jc w:val="both"/>
        <w:rPr>
          <w:rFonts w:cs="MS Shell Dlg"/>
          <w:lang w:val="uk-UA"/>
        </w:rPr>
      </w:pPr>
      <w:r w:rsidRPr="00835092">
        <w:rPr>
          <w:rFonts w:cs="MS Shell Dlg"/>
          <w:b/>
          <w:lang w:val="uk-UA"/>
        </w:rPr>
        <w:t>Абсолютна сила</w:t>
      </w:r>
      <w:r w:rsidRPr="00835092">
        <w:rPr>
          <w:rFonts w:cs="MS Shell Dlg"/>
          <w:lang w:val="uk-UA"/>
        </w:rPr>
        <w:t xml:space="preserve"> – сила, яку людина виявляє в якомусь русі (кількість підтягувань). </w:t>
      </w:r>
    </w:p>
    <w:p w14:paraId="10507AC6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lastRenderedPageBreak/>
        <w:t xml:space="preserve">Абсолютна сила виражається в кг без урахування ваги тіла. Її можна виміряти за показниками динамометра (кистьового та станового), граничною вагою піднятої штанги. </w:t>
      </w:r>
    </w:p>
    <w:p w14:paraId="7A82B141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 xml:space="preserve">ДРП – динамометр ручний плоско-пружинний, існує для дітей молодшого шкільного віку і послаблених, хворих з порушенням </w:t>
      </w:r>
      <w:proofErr w:type="spellStart"/>
      <w:r w:rsidRPr="00835092">
        <w:rPr>
          <w:lang w:val="uk-UA"/>
        </w:rPr>
        <w:t>опірно</w:t>
      </w:r>
      <w:proofErr w:type="spellEnd"/>
      <w:r w:rsidRPr="00835092">
        <w:rPr>
          <w:lang w:val="uk-UA"/>
        </w:rPr>
        <w:t xml:space="preserve">-рухового апарату –ДРП – </w:t>
      </w:r>
      <w:smartTag w:uri="urn:schemas-microsoft-com:office:smarttags" w:element="metricconverter">
        <w:smartTagPr>
          <w:attr w:name="ProductID" w:val="10 кг"/>
        </w:smartTagPr>
        <w:r w:rsidRPr="00835092">
          <w:rPr>
            <w:lang w:val="uk-UA"/>
          </w:rPr>
          <w:t>10 кг</w:t>
        </w:r>
      </w:smartTag>
      <w:r w:rsidRPr="00835092">
        <w:rPr>
          <w:lang w:val="uk-UA"/>
        </w:rPr>
        <w:t xml:space="preserve">; ДРП – </w:t>
      </w:r>
      <w:smartTag w:uri="urn:schemas-microsoft-com:office:smarttags" w:element="metricconverter">
        <w:smartTagPr>
          <w:attr w:name="ProductID" w:val="25,30 кг"/>
        </w:smartTagPr>
        <w:r w:rsidRPr="00835092">
          <w:rPr>
            <w:lang w:val="uk-UA"/>
          </w:rPr>
          <w:t>25,30 кг</w:t>
        </w:r>
      </w:smartTag>
      <w:r w:rsidRPr="00835092">
        <w:rPr>
          <w:lang w:val="uk-UA"/>
        </w:rPr>
        <w:t xml:space="preserve"> – середнього і старшого; ДРП – </w:t>
      </w:r>
      <w:smartTag w:uri="urn:schemas-microsoft-com:office:smarttags" w:element="metricconverter">
        <w:smartTagPr>
          <w:attr w:name="ProductID" w:val="90 кг"/>
        </w:smartTagPr>
        <w:r w:rsidRPr="00835092">
          <w:rPr>
            <w:lang w:val="uk-UA"/>
          </w:rPr>
          <w:t>90 кг</w:t>
        </w:r>
      </w:smartTag>
      <w:r w:rsidRPr="00835092">
        <w:rPr>
          <w:lang w:val="uk-UA"/>
        </w:rPr>
        <w:t xml:space="preserve"> – для дорослих; ДРП – </w:t>
      </w:r>
      <w:smartTag w:uri="urn:schemas-microsoft-com:office:smarttags" w:element="metricconverter">
        <w:smartTagPr>
          <w:attr w:name="ProductID" w:val="120 кг"/>
        </w:smartTagPr>
        <w:r w:rsidRPr="00835092">
          <w:rPr>
            <w:lang w:val="uk-UA"/>
          </w:rPr>
          <w:t>120 кг</w:t>
        </w:r>
      </w:smartTag>
      <w:r w:rsidRPr="00835092">
        <w:rPr>
          <w:lang w:val="uk-UA"/>
        </w:rPr>
        <w:t xml:space="preserve"> – для спортсменів.</w:t>
      </w:r>
    </w:p>
    <w:p w14:paraId="02D6F4B7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b/>
          <w:lang w:val="uk-UA"/>
        </w:rPr>
        <w:t>Відносна сила</w:t>
      </w:r>
      <w:r w:rsidRPr="00835092">
        <w:rPr>
          <w:lang w:val="uk-UA"/>
        </w:rPr>
        <w:t xml:space="preserve"> – відношення величини абсолютної сили до власної ваги тіла (на </w:t>
      </w:r>
      <w:smartTag w:uri="urn:schemas-microsoft-com:office:smarttags" w:element="metricconverter">
        <w:smartTagPr>
          <w:attr w:name="ProductID" w:val="1 кг"/>
        </w:smartTagPr>
        <w:r w:rsidRPr="00835092">
          <w:rPr>
            <w:lang w:val="uk-UA"/>
          </w:rPr>
          <w:t>1 кг</w:t>
        </w:r>
      </w:smartTag>
      <w:r w:rsidRPr="00835092">
        <w:rPr>
          <w:lang w:val="uk-UA"/>
        </w:rPr>
        <w:t xml:space="preserve"> ваги тіла). </w:t>
      </w:r>
    </w:p>
    <w:p w14:paraId="0B76CBC1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 xml:space="preserve">У людей приблизно однакової тренованості, але різної ваги, абсолютна сила зі збільшенням ваги зростає, а відносна падає. Наприклад, за даними      В.М. </w:t>
      </w:r>
      <w:proofErr w:type="spellStart"/>
      <w:r w:rsidRPr="00835092">
        <w:rPr>
          <w:lang w:val="uk-UA"/>
        </w:rPr>
        <w:t>Зац</w:t>
      </w:r>
      <w:r>
        <w:rPr>
          <w:lang w:val="uk-UA"/>
        </w:rPr>
        <w:t>и</w:t>
      </w:r>
      <w:r w:rsidRPr="00835092">
        <w:rPr>
          <w:lang w:val="uk-UA"/>
        </w:rPr>
        <w:t>орського</w:t>
      </w:r>
      <w:proofErr w:type="spellEnd"/>
      <w:r w:rsidRPr="00835092">
        <w:rPr>
          <w:lang w:val="uk-UA"/>
        </w:rPr>
        <w:t xml:space="preserve"> – вага людини </w:t>
      </w:r>
      <w:smartTag w:uri="urn:schemas-microsoft-com:office:smarttags" w:element="metricconverter">
        <w:smartTagPr>
          <w:attr w:name="ProductID" w:val="56 кг"/>
        </w:smartTagPr>
        <w:r w:rsidRPr="00835092">
          <w:rPr>
            <w:lang w:val="uk-UA"/>
          </w:rPr>
          <w:t>56 кг</w:t>
        </w:r>
      </w:smartTag>
      <w:r w:rsidRPr="00835092">
        <w:rPr>
          <w:lang w:val="uk-UA"/>
        </w:rPr>
        <w:t xml:space="preserve"> – абсолютна сила – </w:t>
      </w:r>
      <w:smartTag w:uri="urn:schemas-microsoft-com:office:smarttags" w:element="metricconverter">
        <w:smartTagPr>
          <w:attr w:name="ProductID" w:val="116 кг"/>
        </w:smartTagPr>
        <w:r w:rsidRPr="00835092">
          <w:rPr>
            <w:lang w:val="uk-UA"/>
          </w:rPr>
          <w:t>116 кг</w:t>
        </w:r>
      </w:smartTag>
      <w:r w:rsidRPr="00835092">
        <w:rPr>
          <w:lang w:val="uk-UA"/>
        </w:rPr>
        <w:t xml:space="preserve"> – відносна – 2,07 на кілограм ваги; або вага людини </w:t>
      </w:r>
      <w:smartTag w:uri="urn:schemas-microsoft-com:office:smarttags" w:element="metricconverter">
        <w:smartTagPr>
          <w:attr w:name="ProductID" w:val="90 кг"/>
        </w:smartTagPr>
        <w:r w:rsidRPr="00835092">
          <w:rPr>
            <w:lang w:val="uk-UA"/>
          </w:rPr>
          <w:t>90 кг</w:t>
        </w:r>
      </w:smartTag>
      <w:r w:rsidRPr="00835092">
        <w:rPr>
          <w:lang w:val="uk-UA"/>
        </w:rPr>
        <w:t xml:space="preserve"> – абсолютна сила – </w:t>
      </w:r>
      <w:smartTag w:uri="urn:schemas-microsoft-com:office:smarttags" w:element="metricconverter">
        <w:smartTagPr>
          <w:attr w:name="ProductID" w:val="159 кг"/>
        </w:smartTagPr>
        <w:r w:rsidRPr="00835092">
          <w:rPr>
            <w:lang w:val="uk-UA"/>
          </w:rPr>
          <w:t>159 кг</w:t>
        </w:r>
      </w:smartTag>
      <w:r w:rsidRPr="00835092">
        <w:rPr>
          <w:lang w:val="uk-UA"/>
        </w:rPr>
        <w:t xml:space="preserve"> – відносна – 1,77 на кілограм ваги тіла.</w:t>
      </w:r>
    </w:p>
    <w:p w14:paraId="6773523A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>Виділення абсолютної і відносної сили має практичне значення. Досягнення спортсменів надважких вагових категорій у важкій атлетиці, спортивних єдиноборствах, при метанні снаряда визначаються рівнем розвитку абсолютної сили. У вправах, пов’язаних із переміщенням власного тіла у просторі</w:t>
      </w:r>
      <w:r>
        <w:rPr>
          <w:lang w:val="uk-UA"/>
        </w:rPr>
        <w:t>, а також там, де збільшення</w:t>
      </w:r>
      <w:r w:rsidRPr="00835092">
        <w:rPr>
          <w:lang w:val="uk-UA"/>
        </w:rPr>
        <w:t xml:space="preserve"> ваг</w:t>
      </w:r>
      <w:r>
        <w:rPr>
          <w:lang w:val="uk-UA"/>
        </w:rPr>
        <w:t>и</w:t>
      </w:r>
      <w:r w:rsidRPr="00835092">
        <w:rPr>
          <w:lang w:val="uk-UA"/>
        </w:rPr>
        <w:t xml:space="preserve"> обмежується ваговими категоріями, основне значення має відносна сила. Наприклад, у гімнастиці виконання вправи «хрест» (упор рук у сторони на кільцях) можуть виконувати тільки ті спортсмени, відносна сила яких у цьому русі близька до </w:t>
      </w:r>
      <w:smartTag w:uri="urn:schemas-microsoft-com:office:smarttags" w:element="metricconverter">
        <w:smartTagPr>
          <w:attr w:name="ProductID" w:val="1 кг"/>
        </w:smartTagPr>
        <w:r w:rsidRPr="00835092">
          <w:rPr>
            <w:lang w:val="uk-UA"/>
          </w:rPr>
          <w:t>1 кг</w:t>
        </w:r>
      </w:smartTag>
      <w:r w:rsidRPr="00835092">
        <w:rPr>
          <w:lang w:val="uk-UA"/>
        </w:rPr>
        <w:t xml:space="preserve"> на кг ваги.</w:t>
      </w:r>
    </w:p>
    <w:p w14:paraId="4E2664DC" w14:textId="71FFA326" w:rsidR="00AF6B3F" w:rsidRPr="00835092" w:rsidRDefault="00AF6B3F" w:rsidP="00AF6B3F">
      <w:pPr>
        <w:tabs>
          <w:tab w:val="left" w:pos="3600"/>
        </w:tabs>
        <w:ind w:firstLine="709"/>
        <w:jc w:val="both"/>
        <w:rPr>
          <w:b/>
          <w:lang w:val="uk-UA"/>
        </w:rPr>
      </w:pPr>
      <w:r>
        <w:rPr>
          <w:b/>
          <w:lang w:val="uk-UA"/>
        </w:rPr>
        <w:t>2</w:t>
      </w:r>
      <w:r w:rsidRPr="00835092">
        <w:rPr>
          <w:b/>
          <w:lang w:val="uk-UA"/>
        </w:rPr>
        <w:t>. Режими м’язових скорочень</w:t>
      </w:r>
    </w:p>
    <w:p w14:paraId="31F828C2" w14:textId="77777777" w:rsidR="00AF6B3F" w:rsidRPr="00835092" w:rsidRDefault="00AF6B3F" w:rsidP="00AF6B3F">
      <w:pPr>
        <w:tabs>
          <w:tab w:val="left" w:pos="98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>При виконанні тієї або іншої рухової дії м’язи людини можуть працювати в таких режимах:</w:t>
      </w:r>
    </w:p>
    <w:p w14:paraId="18407657" w14:textId="77777777" w:rsidR="00AF6B3F" w:rsidRPr="00835092" w:rsidRDefault="00AF6B3F" w:rsidP="00AF6B3F">
      <w:pPr>
        <w:tabs>
          <w:tab w:val="left" w:pos="980"/>
        </w:tabs>
        <w:ind w:firstLine="980"/>
        <w:jc w:val="both"/>
        <w:rPr>
          <w:lang w:val="uk-UA"/>
        </w:rPr>
      </w:pPr>
      <w:r w:rsidRPr="00835092">
        <w:rPr>
          <w:lang w:val="uk-UA"/>
        </w:rPr>
        <w:t xml:space="preserve">1) </w:t>
      </w:r>
      <w:r w:rsidRPr="00835092">
        <w:rPr>
          <w:b/>
          <w:i/>
          <w:lang w:val="uk-UA"/>
        </w:rPr>
        <w:t>Ізометричний режим напруження</w:t>
      </w:r>
      <w:r w:rsidRPr="00835092">
        <w:rPr>
          <w:lang w:val="uk-UA"/>
        </w:rPr>
        <w:t xml:space="preserve"> (статичний), в якому немає руху, дії. Ізометричний у перекладі з грецької мови (</w:t>
      </w:r>
      <w:proofErr w:type="spellStart"/>
      <w:r w:rsidRPr="00835092">
        <w:rPr>
          <w:lang w:val="uk-UA"/>
        </w:rPr>
        <w:t>isos</w:t>
      </w:r>
      <w:proofErr w:type="spellEnd"/>
      <w:r w:rsidRPr="00835092">
        <w:rPr>
          <w:lang w:val="uk-UA"/>
        </w:rPr>
        <w:t xml:space="preserve">) – однаковий, </w:t>
      </w:r>
      <w:proofErr w:type="spellStart"/>
      <w:r w:rsidRPr="00835092">
        <w:rPr>
          <w:lang w:val="uk-UA"/>
        </w:rPr>
        <w:t>metros</w:t>
      </w:r>
      <w:proofErr w:type="spellEnd"/>
      <w:r w:rsidRPr="00835092">
        <w:rPr>
          <w:lang w:val="uk-UA"/>
        </w:rPr>
        <w:t xml:space="preserve"> – розмір, довжина. Довжина м’язів постійна, а напруга зростає (наприклад, утримання штанги на прямих руках).</w:t>
      </w:r>
    </w:p>
    <w:p w14:paraId="7C08B59A" w14:textId="77777777" w:rsidR="00AF6B3F" w:rsidRPr="00835092" w:rsidRDefault="00AF6B3F" w:rsidP="00AF6B3F">
      <w:pPr>
        <w:tabs>
          <w:tab w:val="left" w:pos="980"/>
        </w:tabs>
        <w:ind w:firstLine="980"/>
        <w:jc w:val="both"/>
        <w:rPr>
          <w:lang w:val="uk-UA"/>
        </w:rPr>
      </w:pPr>
      <w:r w:rsidRPr="00835092">
        <w:rPr>
          <w:lang w:val="uk-UA"/>
        </w:rPr>
        <w:t xml:space="preserve">2) </w:t>
      </w:r>
      <w:proofErr w:type="spellStart"/>
      <w:r w:rsidRPr="00835092">
        <w:rPr>
          <w:b/>
          <w:i/>
          <w:lang w:val="uk-UA"/>
        </w:rPr>
        <w:t>Міометричний</w:t>
      </w:r>
      <w:proofErr w:type="spellEnd"/>
      <w:r w:rsidRPr="00835092">
        <w:rPr>
          <w:b/>
          <w:i/>
          <w:lang w:val="uk-UA"/>
        </w:rPr>
        <w:t xml:space="preserve"> режим напруження</w:t>
      </w:r>
      <w:r w:rsidRPr="00835092">
        <w:rPr>
          <w:lang w:val="uk-UA"/>
        </w:rPr>
        <w:t xml:space="preserve"> (</w:t>
      </w:r>
      <w:proofErr w:type="spellStart"/>
      <w:r w:rsidRPr="00835092">
        <w:rPr>
          <w:lang w:val="uk-UA"/>
        </w:rPr>
        <w:t>долаючий</w:t>
      </w:r>
      <w:proofErr w:type="spellEnd"/>
      <w:r w:rsidRPr="00835092">
        <w:rPr>
          <w:lang w:val="uk-UA"/>
        </w:rPr>
        <w:t xml:space="preserve">) – довжина м’язів скорочується при його напруженні. </w:t>
      </w:r>
      <w:proofErr w:type="spellStart"/>
      <w:r w:rsidRPr="00835092">
        <w:rPr>
          <w:lang w:val="uk-UA"/>
        </w:rPr>
        <w:t>Долаючий</w:t>
      </w:r>
      <w:proofErr w:type="spellEnd"/>
      <w:r w:rsidRPr="00835092">
        <w:rPr>
          <w:lang w:val="uk-UA"/>
        </w:rPr>
        <w:t xml:space="preserve"> режим надає можливість переміщувати власне тіло або якийсь вантаж у відповідних рухах, а також долати сили тертя або еластичного опору.</w:t>
      </w:r>
    </w:p>
    <w:p w14:paraId="752BD884" w14:textId="77777777" w:rsidR="00AF6B3F" w:rsidRPr="00835092" w:rsidRDefault="00AF6B3F" w:rsidP="00AF6B3F">
      <w:pPr>
        <w:tabs>
          <w:tab w:val="left" w:pos="980"/>
        </w:tabs>
        <w:ind w:firstLine="980"/>
        <w:jc w:val="both"/>
        <w:rPr>
          <w:lang w:val="uk-UA"/>
        </w:rPr>
      </w:pPr>
      <w:r w:rsidRPr="00835092">
        <w:rPr>
          <w:lang w:val="uk-UA"/>
        </w:rPr>
        <w:t xml:space="preserve">3) </w:t>
      </w:r>
      <w:proofErr w:type="spellStart"/>
      <w:r w:rsidRPr="00835092">
        <w:rPr>
          <w:b/>
          <w:i/>
          <w:lang w:val="uk-UA"/>
        </w:rPr>
        <w:t>Пліометричний</w:t>
      </w:r>
      <w:proofErr w:type="spellEnd"/>
      <w:r w:rsidRPr="00835092">
        <w:rPr>
          <w:b/>
          <w:i/>
          <w:lang w:val="uk-UA"/>
        </w:rPr>
        <w:t xml:space="preserve"> режим напруження</w:t>
      </w:r>
      <w:r w:rsidRPr="00835092">
        <w:rPr>
          <w:lang w:val="uk-UA"/>
        </w:rPr>
        <w:t xml:space="preserve"> (поступливий). Виконується внаслідок збільшення довжини напруженого м’яза. Завдяки поступливій роботі м’язів відбувається амортизація в момент приземлення у стрибках, бігу тощо.</w:t>
      </w:r>
    </w:p>
    <w:p w14:paraId="2E1E3EA9" w14:textId="77777777" w:rsidR="00AF6B3F" w:rsidRPr="00835092" w:rsidRDefault="00AF6B3F" w:rsidP="00AF6B3F">
      <w:pPr>
        <w:tabs>
          <w:tab w:val="left" w:pos="980"/>
        </w:tabs>
        <w:ind w:firstLine="560"/>
        <w:jc w:val="both"/>
        <w:rPr>
          <w:lang w:val="uk-UA"/>
        </w:rPr>
      </w:pPr>
      <w:proofErr w:type="spellStart"/>
      <w:r w:rsidRPr="00835092">
        <w:rPr>
          <w:lang w:val="uk-UA"/>
        </w:rPr>
        <w:t>Долаючий</w:t>
      </w:r>
      <w:proofErr w:type="spellEnd"/>
      <w:r w:rsidRPr="00835092">
        <w:rPr>
          <w:lang w:val="uk-UA"/>
        </w:rPr>
        <w:t xml:space="preserve"> і поступливий режими напруження м’язів об’єднані одним терміном «динамічний режим» (насичений рухами).</w:t>
      </w:r>
    </w:p>
    <w:p w14:paraId="595692DD" w14:textId="77777777" w:rsidR="00AF6B3F" w:rsidRPr="00835092" w:rsidRDefault="00AF6B3F" w:rsidP="00AF6B3F">
      <w:pPr>
        <w:autoSpaceDE w:val="0"/>
        <w:autoSpaceDN w:val="0"/>
        <w:adjustRightInd w:val="0"/>
        <w:ind w:firstLine="560"/>
        <w:jc w:val="both"/>
        <w:rPr>
          <w:rFonts w:cs="Symbol"/>
          <w:lang w:val="uk-UA"/>
        </w:rPr>
      </w:pPr>
      <w:r w:rsidRPr="00835092">
        <w:rPr>
          <w:rFonts w:cs="MS Shell Dlg"/>
          <w:lang w:val="uk-UA"/>
        </w:rPr>
        <w:t xml:space="preserve">При виконанні фізичних вправ м’язи можуть працювати в одному, двох або трьох указаних режимах. Наприклад, при підніманні прямих ніг у висі м’язи працюють у </w:t>
      </w:r>
      <w:proofErr w:type="spellStart"/>
      <w:r w:rsidRPr="00835092">
        <w:rPr>
          <w:rFonts w:cs="MS Shell Dlg"/>
          <w:lang w:val="uk-UA"/>
        </w:rPr>
        <w:t>долаючому</w:t>
      </w:r>
      <w:proofErr w:type="spellEnd"/>
      <w:r w:rsidRPr="00835092">
        <w:rPr>
          <w:rFonts w:cs="MS Shell Dlg"/>
          <w:lang w:val="uk-UA"/>
        </w:rPr>
        <w:t xml:space="preserve"> (</w:t>
      </w:r>
      <w:proofErr w:type="spellStart"/>
      <w:r w:rsidRPr="00835092">
        <w:rPr>
          <w:rFonts w:cs="MS Shell Dlg"/>
          <w:lang w:val="uk-UA"/>
        </w:rPr>
        <w:t>міометричному</w:t>
      </w:r>
      <w:proofErr w:type="spellEnd"/>
      <w:r w:rsidRPr="00835092">
        <w:rPr>
          <w:rFonts w:cs="MS Shell Dlg"/>
          <w:lang w:val="uk-UA"/>
        </w:rPr>
        <w:t xml:space="preserve">) режимі, утримання ніг під кутом </w:t>
      </w:r>
      <w:r w:rsidRPr="00835092">
        <w:rPr>
          <w:rFonts w:cs="Symbol"/>
          <w:lang w:val="uk-UA"/>
        </w:rPr>
        <w:t>90</w:t>
      </w:r>
      <w:r w:rsidRPr="00835092">
        <w:rPr>
          <w:rFonts w:cs="Symbol"/>
          <w:position w:val="-4"/>
          <w:lang w:val="uk-UA"/>
        </w:rPr>
        <w:object w:dxaOrig="139" w:dyaOrig="300" w14:anchorId="4C4C7B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>
            <v:imagedata r:id="rId5" o:title=""/>
          </v:shape>
          <o:OLEObject Type="Embed" ProgID="Equation.3" ShapeID="_x0000_i1025" DrawAspect="Content" ObjectID="_1659954947" r:id="rId6"/>
        </w:object>
      </w:r>
      <w:r w:rsidRPr="00835092">
        <w:rPr>
          <w:rFonts w:cs="Symbol"/>
          <w:lang w:val="uk-UA"/>
        </w:rPr>
        <w:t xml:space="preserve"> </w:t>
      </w:r>
      <w:r w:rsidRPr="00835092">
        <w:rPr>
          <w:lang w:val="uk-UA"/>
        </w:rPr>
        <w:t>–</w:t>
      </w:r>
      <w:r w:rsidRPr="00835092">
        <w:rPr>
          <w:rFonts w:cs="Symbol"/>
          <w:lang w:val="uk-UA"/>
        </w:rPr>
        <w:t xml:space="preserve"> у статичному (ізометричному), а при опусканні ніг у вихідне положення м’язи працюють у поступливому режимі (</w:t>
      </w:r>
      <w:proofErr w:type="spellStart"/>
      <w:r w:rsidRPr="00835092">
        <w:rPr>
          <w:rFonts w:cs="Symbol"/>
          <w:lang w:val="uk-UA"/>
        </w:rPr>
        <w:t>пліометричному</w:t>
      </w:r>
      <w:proofErr w:type="spellEnd"/>
      <w:r w:rsidRPr="00835092">
        <w:rPr>
          <w:rFonts w:cs="Symbol"/>
          <w:lang w:val="uk-UA"/>
        </w:rPr>
        <w:t>).</w:t>
      </w:r>
    </w:p>
    <w:p w14:paraId="694D0E56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lastRenderedPageBreak/>
        <w:t xml:space="preserve">Найчастіше м’язи виконують комбіновану роботу, яка складається з почергової зміни </w:t>
      </w:r>
      <w:proofErr w:type="spellStart"/>
      <w:r w:rsidRPr="00835092">
        <w:rPr>
          <w:lang w:val="uk-UA"/>
        </w:rPr>
        <w:t>долаючого</w:t>
      </w:r>
      <w:proofErr w:type="spellEnd"/>
      <w:r w:rsidRPr="00835092">
        <w:rPr>
          <w:lang w:val="uk-UA"/>
        </w:rPr>
        <w:t xml:space="preserve"> і поступливого режимів роботи. Наприклад, у циклічних фізичних вправах. Дослідженнями встановлено, що в силовій підготовці найбільш ефективним є комбінований режим роботи м’язів. Також відомий той факт, що статичне напруження, яке було попереду, позитивно впливає на наступну динамічну роботу м’язів, підвищує її ефективність іноді на 20%. Тому статичні силові елементи варто планувати перед динамічними.</w:t>
      </w:r>
    </w:p>
    <w:p w14:paraId="4C2BE237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>Стосовно ж ізометричного режиму напруження м’язів, то він має позитивний, зміцнювальний вплив на зв’язки, суглоби і хребет. Проте, все ж таки, до ізометричних напружень треба підходити дуже обережно.</w:t>
      </w:r>
    </w:p>
    <w:p w14:paraId="4A92442D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 xml:space="preserve">При статичній роботі ми маємо тривале збудження однієї і тієї ж групи клітин нервових центрів, що збуджують діяльність даної групи м’язів, у той час, як при динамічній роботі збуджуються різноманітні групи нервових клітин, що пов’язані з різними групами працюючих м’язів. </w:t>
      </w:r>
    </w:p>
    <w:p w14:paraId="684E5746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>Під час статичної роботи відбувається механічне стиснення кровоносних судин напруженими м’язами, що викликає зменшення їх кровообігу. У результаті м’язи не отримують кисень і це обмежує тривалість їх роботи. Зміна артеріального тиску після статичної роботи відбувається рефлекторно і пов’язана в першу чергу з роботою ЦНС. Систолічний тиск підвищується вище вихідного на 30-</w:t>
      </w:r>
      <w:smartTag w:uri="urn:schemas-microsoft-com:office:smarttags" w:element="metricconverter">
        <w:smartTagPr>
          <w:attr w:name="ProductID" w:val="50 мм"/>
        </w:smartTagPr>
        <w:r w:rsidRPr="00835092">
          <w:rPr>
            <w:lang w:val="uk-UA"/>
          </w:rPr>
          <w:t>50 мм</w:t>
        </w:r>
      </w:smartTag>
      <w:r w:rsidRPr="00835092">
        <w:rPr>
          <w:lang w:val="uk-UA"/>
        </w:rPr>
        <w:t xml:space="preserve"> </w:t>
      </w:r>
      <w:proofErr w:type="spellStart"/>
      <w:r w:rsidRPr="00835092">
        <w:rPr>
          <w:lang w:val="uk-UA"/>
        </w:rPr>
        <w:t>рт.ст</w:t>
      </w:r>
      <w:proofErr w:type="spellEnd"/>
      <w:r w:rsidRPr="00835092">
        <w:rPr>
          <w:lang w:val="uk-UA"/>
        </w:rPr>
        <w:t>., збільшується також і діастолічний тиск на 20-</w:t>
      </w:r>
      <w:smartTag w:uri="urn:schemas-microsoft-com:office:smarttags" w:element="metricconverter">
        <w:smartTagPr>
          <w:attr w:name="ProductID" w:val="30 мм"/>
        </w:smartTagPr>
        <w:r w:rsidRPr="00835092">
          <w:rPr>
            <w:lang w:val="uk-UA"/>
          </w:rPr>
          <w:t>30 мм</w:t>
        </w:r>
      </w:smartTag>
      <w:r w:rsidRPr="00835092">
        <w:rPr>
          <w:lang w:val="uk-UA"/>
        </w:rPr>
        <w:t xml:space="preserve"> </w:t>
      </w:r>
      <w:proofErr w:type="spellStart"/>
      <w:r w:rsidRPr="00835092">
        <w:rPr>
          <w:lang w:val="uk-UA"/>
        </w:rPr>
        <w:t>рт.ст</w:t>
      </w:r>
      <w:proofErr w:type="spellEnd"/>
      <w:r w:rsidRPr="00835092">
        <w:rPr>
          <w:lang w:val="uk-UA"/>
        </w:rPr>
        <w:t>. При зловживанні ізометричними вправами підвищення артеріального тиску може стати хронічним.</w:t>
      </w:r>
    </w:p>
    <w:p w14:paraId="20770BF9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 xml:space="preserve">Тому комплекси статичних вправ, що виконуються в ізометричному режимі, можуть виконуватися кожен день або через день, з невеликою кількістю повторень (до 8-10), тривалість кожного складає від 5-6 до 8-10 с при розвитку максимальної сили і при розвитку силової витривалості – від 8-10 до 20-30 с. Може бути й іншій варіант занять, який </w:t>
      </w:r>
      <w:proofErr w:type="spellStart"/>
      <w:r w:rsidRPr="00835092">
        <w:rPr>
          <w:lang w:val="uk-UA"/>
        </w:rPr>
        <w:t>залежатиме</w:t>
      </w:r>
      <w:proofErr w:type="spellEnd"/>
      <w:r w:rsidRPr="00835092">
        <w:rPr>
          <w:lang w:val="uk-UA"/>
        </w:rPr>
        <w:t xml:space="preserve"> від завдань та віку.</w:t>
      </w:r>
    </w:p>
    <w:p w14:paraId="12130662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>Сила, що набута в результаті силового тренування в цьому режимі, не розповсюджується на роботу в інших режимах.</w:t>
      </w:r>
    </w:p>
    <w:p w14:paraId="7EE8968B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 xml:space="preserve">При тренуванні в ізометричному режимі приріст силових якостей супроводжується зменшенням швидкісних можливостей  спортсмена, це виявляється через декілька тижнів. </w:t>
      </w:r>
    </w:p>
    <w:p w14:paraId="3BE4547F" w14:textId="77777777" w:rsidR="00AF6B3F" w:rsidRPr="00835092" w:rsidRDefault="00AF6B3F" w:rsidP="00AF6B3F">
      <w:pPr>
        <w:autoSpaceDE w:val="0"/>
        <w:autoSpaceDN w:val="0"/>
        <w:adjustRightInd w:val="0"/>
        <w:ind w:firstLine="560"/>
        <w:jc w:val="both"/>
        <w:rPr>
          <w:lang w:val="uk-UA"/>
        </w:rPr>
      </w:pPr>
      <w:r w:rsidRPr="00835092">
        <w:rPr>
          <w:lang w:val="uk-UA"/>
        </w:rPr>
        <w:t>В ізометричному режимі буде відбуватися приріст сили тільки тих м’язових груп, які беруть участь у роботі, буде відбуватися локальний вплив на окремі м’язові групи і тільки ті фази рухів і тієї частини траєкторії руху (згинання ліктьового суглоба до 90</w:t>
      </w:r>
      <w:r w:rsidRPr="00835092">
        <w:rPr>
          <w:position w:val="-4"/>
          <w:lang w:val="uk-UA"/>
        </w:rPr>
        <w:object w:dxaOrig="139" w:dyaOrig="300" w14:anchorId="2D3A12D4">
          <v:shape id="_x0000_i1026" type="#_x0000_t75" style="width:6.75pt;height:15pt" o:ole="">
            <v:imagedata r:id="rId5" o:title=""/>
          </v:shape>
          <o:OLEObject Type="Embed" ProgID="Equation.3" ShapeID="_x0000_i1026" DrawAspect="Content" ObjectID="_1659954948" r:id="rId7"/>
        </w:object>
      </w:r>
      <w:r w:rsidRPr="00835092">
        <w:rPr>
          <w:lang w:val="uk-UA"/>
        </w:rPr>
        <w:t>, а при куті</w:t>
      </w:r>
      <w:r w:rsidRPr="00835092">
        <w:rPr>
          <w:rFonts w:cs="Symbol"/>
          <w:lang w:val="uk-UA"/>
        </w:rPr>
        <w:t>, що виходить за межі 90</w:t>
      </w:r>
      <w:r w:rsidRPr="00835092">
        <w:rPr>
          <w:rFonts w:cs="Symbol"/>
          <w:u w:val="single"/>
          <w:lang w:val="uk-UA"/>
        </w:rPr>
        <w:t>+</w:t>
      </w:r>
      <w:r w:rsidRPr="00835092">
        <w:rPr>
          <w:rFonts w:cs="Symbol"/>
          <w:lang w:val="uk-UA"/>
        </w:rPr>
        <w:t>20</w:t>
      </w:r>
      <w:r w:rsidRPr="00835092">
        <w:rPr>
          <w:position w:val="-4"/>
          <w:lang w:val="uk-UA"/>
        </w:rPr>
        <w:object w:dxaOrig="139" w:dyaOrig="300" w14:anchorId="27F1148D">
          <v:shape id="_x0000_i1027" type="#_x0000_t75" style="width:6.75pt;height:15pt" o:ole="">
            <v:imagedata r:id="rId5" o:title=""/>
          </v:shape>
          <o:OLEObject Type="Embed" ProgID="Equation.3" ShapeID="_x0000_i1027" DrawAspect="Content" ObjectID="_1659954949" r:id="rId8"/>
        </w:object>
      </w:r>
      <w:r w:rsidRPr="00835092">
        <w:rPr>
          <w:lang w:val="uk-UA"/>
        </w:rPr>
        <w:t>, приріст сили буде дуже малий).</w:t>
      </w:r>
    </w:p>
    <w:p w14:paraId="418A6BAC" w14:textId="77777777" w:rsidR="00AF6B3F" w:rsidRPr="00835092" w:rsidRDefault="00AF6B3F" w:rsidP="00AF6B3F">
      <w:pPr>
        <w:autoSpaceDE w:val="0"/>
        <w:autoSpaceDN w:val="0"/>
        <w:adjustRightInd w:val="0"/>
        <w:ind w:firstLine="560"/>
        <w:jc w:val="both"/>
        <w:rPr>
          <w:rFonts w:cs="MS Shell Dlg"/>
          <w:lang w:val="uk-UA"/>
        </w:rPr>
      </w:pPr>
      <w:r w:rsidRPr="00835092">
        <w:rPr>
          <w:rFonts w:cs="MS Shell Dlg"/>
          <w:lang w:val="uk-UA"/>
        </w:rPr>
        <w:t xml:space="preserve">Статичний режим використовується як додатковий. Вправи мають цінність, коли обмежена можливість рухів з великою амплітудою (ЛФК, недостатня рухова активність – гіпокінезія) проте ефект цих вправ менше ніж динамічний. Об’єм статичних вправ у загальній силовій підготовці  не повинен перевищувати 6-10%. Тривалість ізометричного напруження в одному підході до 3-5-6 с, ступінь зусилля в цих вправах у межах 70-100% допустимої в даній конкретній вправі (більша або менша тривалість зусиль дає менший ефект). </w:t>
      </w:r>
    </w:p>
    <w:p w14:paraId="2D359FDB" w14:textId="0D7D8FA7" w:rsidR="00AF6B3F" w:rsidRPr="00835092" w:rsidRDefault="00AF6B3F" w:rsidP="00AF6B3F">
      <w:pPr>
        <w:tabs>
          <w:tab w:val="left" w:pos="3600"/>
        </w:tabs>
        <w:ind w:firstLine="709"/>
        <w:jc w:val="both"/>
        <w:rPr>
          <w:b/>
          <w:lang w:val="uk-UA"/>
        </w:rPr>
      </w:pPr>
      <w:r>
        <w:rPr>
          <w:b/>
          <w:lang w:val="uk-UA"/>
        </w:rPr>
        <w:br w:type="page"/>
      </w:r>
      <w:r>
        <w:rPr>
          <w:b/>
          <w:lang w:val="uk-UA"/>
        </w:rPr>
        <w:lastRenderedPageBreak/>
        <w:t>3</w:t>
      </w:r>
      <w:r w:rsidRPr="00835092">
        <w:rPr>
          <w:b/>
          <w:lang w:val="uk-UA"/>
        </w:rPr>
        <w:t>. Види силових здібностей</w:t>
      </w:r>
    </w:p>
    <w:p w14:paraId="7D4258F7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b/>
          <w:lang w:val="uk-UA"/>
        </w:rPr>
      </w:pPr>
      <w:r w:rsidRPr="00835092">
        <w:rPr>
          <w:lang w:val="uk-UA"/>
        </w:rPr>
        <w:t xml:space="preserve">Види силових здібностей розрізняють за характером поєднання режимів напруження м’язів: </w:t>
      </w:r>
      <w:proofErr w:type="spellStart"/>
      <w:r w:rsidRPr="00835092">
        <w:rPr>
          <w:lang w:val="uk-UA"/>
        </w:rPr>
        <w:t>швидкісно</w:t>
      </w:r>
      <w:proofErr w:type="spellEnd"/>
      <w:r w:rsidRPr="00835092">
        <w:rPr>
          <w:lang w:val="uk-UA"/>
        </w:rPr>
        <w:t>-силові здібності, власне-силові здібності і силова витривалість.</w:t>
      </w:r>
      <w:r w:rsidRPr="00835092">
        <w:rPr>
          <w:b/>
          <w:lang w:val="uk-UA"/>
        </w:rPr>
        <w:t xml:space="preserve"> </w:t>
      </w:r>
    </w:p>
    <w:p w14:paraId="755BF5B6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proofErr w:type="spellStart"/>
      <w:r w:rsidRPr="00835092">
        <w:rPr>
          <w:b/>
          <w:i/>
          <w:lang w:val="uk-UA"/>
        </w:rPr>
        <w:t>Швидкісно</w:t>
      </w:r>
      <w:proofErr w:type="spellEnd"/>
      <w:r w:rsidRPr="00835092">
        <w:rPr>
          <w:b/>
          <w:i/>
          <w:lang w:val="uk-UA"/>
        </w:rPr>
        <w:t>-силові здібності</w:t>
      </w:r>
      <w:r w:rsidRPr="00835092">
        <w:rPr>
          <w:i/>
          <w:lang w:val="uk-UA"/>
        </w:rPr>
        <w:t>.</w:t>
      </w:r>
      <w:r w:rsidRPr="00835092">
        <w:rPr>
          <w:lang w:val="uk-UA"/>
        </w:rPr>
        <w:t xml:space="preserve"> Вони визначаються в рухових діях, в яких необхідне виявлення як силового компонента (при штовханні ядра або виконанні ривка гирі достатньо великої ваги), так і швидкісного (при метанні снарядів значної ваги та ін.). </w:t>
      </w:r>
    </w:p>
    <w:p w14:paraId="63EE3C3A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b/>
          <w:lang w:val="uk-UA"/>
        </w:rPr>
      </w:pPr>
      <w:r w:rsidRPr="00835092">
        <w:rPr>
          <w:lang w:val="uk-UA"/>
        </w:rPr>
        <w:t xml:space="preserve">До числа </w:t>
      </w:r>
      <w:proofErr w:type="spellStart"/>
      <w:r w:rsidRPr="00835092">
        <w:rPr>
          <w:lang w:val="uk-UA"/>
        </w:rPr>
        <w:t>швидкісно</w:t>
      </w:r>
      <w:proofErr w:type="spellEnd"/>
      <w:r w:rsidRPr="00835092">
        <w:rPr>
          <w:lang w:val="uk-UA"/>
        </w:rPr>
        <w:t>-силових здібностей  відносять такий їх вияв, як «вибухова сила» – здатність по ходу виконання рухової дії досягати максимальних показників сили у можливо короткий час (наприклад, при старті в спринтерському бігу, в стрибках, у метанні, ударних діях у боксі).</w:t>
      </w:r>
      <w:r w:rsidRPr="00835092">
        <w:rPr>
          <w:b/>
          <w:lang w:val="uk-UA"/>
        </w:rPr>
        <w:t xml:space="preserve"> </w:t>
      </w:r>
    </w:p>
    <w:p w14:paraId="458979AD" w14:textId="77777777" w:rsidR="00AF6B3F" w:rsidRPr="00835092" w:rsidRDefault="00AF6B3F" w:rsidP="00AF6B3F">
      <w:pPr>
        <w:tabs>
          <w:tab w:val="left" w:pos="980"/>
        </w:tabs>
        <w:ind w:firstLine="560"/>
        <w:jc w:val="both"/>
        <w:rPr>
          <w:lang w:val="uk-UA"/>
        </w:rPr>
      </w:pPr>
      <w:proofErr w:type="spellStart"/>
      <w:r w:rsidRPr="00835092">
        <w:rPr>
          <w:lang w:val="uk-UA"/>
        </w:rPr>
        <w:t>Швидкісно</w:t>
      </w:r>
      <w:proofErr w:type="spellEnd"/>
      <w:r w:rsidRPr="00835092">
        <w:rPr>
          <w:lang w:val="uk-UA"/>
        </w:rPr>
        <w:t xml:space="preserve">-силові здібності виявляються при </w:t>
      </w:r>
      <w:proofErr w:type="spellStart"/>
      <w:r w:rsidRPr="00835092">
        <w:rPr>
          <w:lang w:val="uk-UA"/>
        </w:rPr>
        <w:t>міометричних</w:t>
      </w:r>
      <w:proofErr w:type="spellEnd"/>
      <w:r w:rsidRPr="00835092">
        <w:rPr>
          <w:lang w:val="uk-UA"/>
        </w:rPr>
        <w:t xml:space="preserve"> і </w:t>
      </w:r>
      <w:proofErr w:type="spellStart"/>
      <w:r w:rsidRPr="00835092">
        <w:rPr>
          <w:lang w:val="uk-UA"/>
        </w:rPr>
        <w:t>пліометричних</w:t>
      </w:r>
      <w:proofErr w:type="spellEnd"/>
      <w:r w:rsidRPr="00835092">
        <w:rPr>
          <w:lang w:val="uk-UA"/>
        </w:rPr>
        <w:t xml:space="preserve"> режимах роботи м’язів.</w:t>
      </w:r>
    </w:p>
    <w:p w14:paraId="460DBE4F" w14:textId="77777777" w:rsidR="00AF6B3F" w:rsidRPr="00835092" w:rsidRDefault="00AF6B3F" w:rsidP="00AF6B3F">
      <w:pPr>
        <w:tabs>
          <w:tab w:val="left" w:pos="98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 xml:space="preserve">Біологічне дозрівання організму школярів обумовлює інтенсивний розвиток </w:t>
      </w:r>
      <w:proofErr w:type="spellStart"/>
      <w:r w:rsidRPr="00835092">
        <w:rPr>
          <w:lang w:val="uk-UA"/>
        </w:rPr>
        <w:t>швидкісно</w:t>
      </w:r>
      <w:proofErr w:type="spellEnd"/>
      <w:r w:rsidRPr="00835092">
        <w:rPr>
          <w:lang w:val="uk-UA"/>
        </w:rPr>
        <w:t>-силових здібностей у хлопчиків у періоди від 10 до 11 років і з 14 до 16 років, а в дівчат від 9 до 10 і з 13 до 14 років.</w:t>
      </w:r>
    </w:p>
    <w:p w14:paraId="184ABC16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 xml:space="preserve">Як різновид </w:t>
      </w:r>
      <w:proofErr w:type="spellStart"/>
      <w:r w:rsidRPr="00835092">
        <w:rPr>
          <w:lang w:val="uk-UA"/>
        </w:rPr>
        <w:t>швидкісно</w:t>
      </w:r>
      <w:proofErr w:type="spellEnd"/>
      <w:r w:rsidRPr="00835092">
        <w:rPr>
          <w:lang w:val="uk-UA"/>
        </w:rPr>
        <w:t xml:space="preserve">-силових здібностей ще виділяють </w:t>
      </w:r>
      <w:r w:rsidRPr="00835092">
        <w:rPr>
          <w:b/>
          <w:lang w:val="uk-UA"/>
        </w:rPr>
        <w:t>амортизаційну силу</w:t>
      </w:r>
      <w:r w:rsidRPr="00835092">
        <w:rPr>
          <w:lang w:val="uk-UA"/>
        </w:rPr>
        <w:t xml:space="preserve"> – тобто здатність якомога швидше закінчити рух при виконанні з максимальною швидкістю (приклад – зупинка після прискорення).</w:t>
      </w:r>
    </w:p>
    <w:p w14:paraId="061E543D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b/>
          <w:i/>
          <w:lang w:val="uk-UA"/>
        </w:rPr>
        <w:t>Власне-силові здібності</w:t>
      </w:r>
      <w:r w:rsidRPr="00835092">
        <w:rPr>
          <w:b/>
          <w:lang w:val="uk-UA"/>
        </w:rPr>
        <w:t xml:space="preserve"> </w:t>
      </w:r>
      <w:r w:rsidRPr="00835092">
        <w:rPr>
          <w:lang w:val="uk-UA"/>
        </w:rPr>
        <w:t xml:space="preserve">виявляються переважно в умовах ізометричного режиму роботи м’язів (умовно кажучи „статична сила”), яка забезпечує утримання тіла і його ланок у просторі, збереження заданих поз, коли на людину впливають зовнішні сили (вис на зігнутих руках; утримання набивного м’яча на витягнутій руці, підйом силою та ін.).  </w:t>
      </w:r>
    </w:p>
    <w:p w14:paraId="54925D22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 xml:space="preserve">У віковому розвитку власне-силових здібностей виділяють такі сенситивні періоди: у хлопчиків вік від 9 до 12 і від 14 до 17 років; у дівчат від 10 до 12 і від 16 до 17 років. </w:t>
      </w:r>
    </w:p>
    <w:p w14:paraId="0E0BCB4E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>Необхідність розвитку власне-силових здібностей у шкільному віці обумовлена закономірностями формування правильної постави при сидінні, ходінні, бігу.</w:t>
      </w:r>
    </w:p>
    <w:p w14:paraId="75831CAA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>Тривале підтримання правильної постави потребує однаковою мірою з розвитком власне-силових здібностей розвитку і силової витривалості.</w:t>
      </w:r>
    </w:p>
    <w:p w14:paraId="41EFA1D7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b/>
          <w:i/>
          <w:lang w:val="uk-UA"/>
        </w:rPr>
        <w:t>Силова витривалість</w:t>
      </w:r>
      <w:r w:rsidRPr="00835092">
        <w:rPr>
          <w:lang w:val="uk-UA"/>
        </w:rPr>
        <w:t xml:space="preserve"> – вид силових здібностей, тобто виконання відносно тривалих рухових дій, де визначається можливість учня протистояти втомі і виявити значні м’язові напруження. </w:t>
      </w:r>
    </w:p>
    <w:p w14:paraId="21208727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>Силова витривалість ділиться залежно від режиму роботи м’язів:</w:t>
      </w:r>
    </w:p>
    <w:p w14:paraId="77EDB908" w14:textId="77777777" w:rsidR="00AF6B3F" w:rsidRPr="00835092" w:rsidRDefault="00AF6B3F" w:rsidP="00AF6B3F">
      <w:pPr>
        <w:numPr>
          <w:ilvl w:val="0"/>
          <w:numId w:val="1"/>
        </w:numPr>
        <w:tabs>
          <w:tab w:val="clear" w:pos="1920"/>
          <w:tab w:val="left" w:pos="1260"/>
        </w:tabs>
        <w:ind w:left="0" w:firstLine="840"/>
        <w:jc w:val="both"/>
        <w:rPr>
          <w:lang w:val="uk-UA"/>
        </w:rPr>
      </w:pPr>
      <w:r w:rsidRPr="00835092">
        <w:rPr>
          <w:lang w:val="uk-UA"/>
        </w:rPr>
        <w:t>на динамічну силову витривалість (згинання і розгинання рук, тулуба, присідання зі штангою – 20-50% від можливої);</w:t>
      </w:r>
    </w:p>
    <w:p w14:paraId="75E06E40" w14:textId="77777777" w:rsidR="00AF6B3F" w:rsidRPr="00835092" w:rsidRDefault="00AF6B3F" w:rsidP="00AF6B3F">
      <w:pPr>
        <w:numPr>
          <w:ilvl w:val="0"/>
          <w:numId w:val="1"/>
        </w:numPr>
        <w:tabs>
          <w:tab w:val="clear" w:pos="1920"/>
          <w:tab w:val="num" w:pos="1260"/>
        </w:tabs>
        <w:ind w:left="0" w:firstLine="840"/>
        <w:jc w:val="both"/>
        <w:rPr>
          <w:u w:val="single"/>
          <w:lang w:val="uk-UA"/>
        </w:rPr>
      </w:pPr>
      <w:r w:rsidRPr="00835092">
        <w:rPr>
          <w:lang w:val="uk-UA"/>
        </w:rPr>
        <w:t>статичну силову витривалість (тривале утримання гантелей на витягнутих руках).</w:t>
      </w:r>
    </w:p>
    <w:p w14:paraId="3DF28150" w14:textId="0C743727" w:rsidR="00AF6B3F" w:rsidRPr="00835092" w:rsidRDefault="00AF6B3F" w:rsidP="00AF6B3F">
      <w:pPr>
        <w:tabs>
          <w:tab w:val="left" w:pos="3600"/>
        </w:tabs>
        <w:ind w:firstLine="709"/>
        <w:jc w:val="both"/>
        <w:rPr>
          <w:b/>
          <w:lang w:val="uk-UA"/>
        </w:rPr>
      </w:pPr>
      <w:r>
        <w:rPr>
          <w:b/>
          <w:lang w:val="uk-UA"/>
        </w:rPr>
        <w:t>4</w:t>
      </w:r>
      <w:r w:rsidRPr="00835092">
        <w:rPr>
          <w:b/>
          <w:lang w:val="uk-UA"/>
        </w:rPr>
        <w:t>. Завдання щодо виховання силових здібностей учнів</w:t>
      </w:r>
    </w:p>
    <w:p w14:paraId="1B57C1D7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>У процесі силової підготовки учнів вирішуються такі завдання:</w:t>
      </w:r>
    </w:p>
    <w:p w14:paraId="10B41E8A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 xml:space="preserve">1. Гармонійний розвиток усіх м’язових груп опорно-рухового апарату. Це завдання вирішується шляхом використання вибіркових силових вправ, які </w:t>
      </w:r>
      <w:r w:rsidRPr="00835092">
        <w:rPr>
          <w:lang w:val="uk-UA"/>
        </w:rPr>
        <w:lastRenderedPageBreak/>
        <w:t xml:space="preserve">повинні забезпечити пропорційний розвиток різних м’язових груп. При недостатньому і гармонійному розвитку м’язів шийного, </w:t>
      </w:r>
      <w:proofErr w:type="spellStart"/>
      <w:r w:rsidRPr="00835092">
        <w:rPr>
          <w:lang w:val="uk-UA"/>
        </w:rPr>
        <w:t>грудинного</w:t>
      </w:r>
      <w:proofErr w:type="spellEnd"/>
      <w:r w:rsidRPr="00835092">
        <w:rPr>
          <w:lang w:val="uk-UA"/>
        </w:rPr>
        <w:t xml:space="preserve"> відділу хребта, тулуба трапляються різні викривлення у вигляді </w:t>
      </w:r>
      <w:proofErr w:type="spellStart"/>
      <w:r w:rsidRPr="00835092">
        <w:rPr>
          <w:lang w:val="uk-UA"/>
        </w:rPr>
        <w:t>сколіозів</w:t>
      </w:r>
      <w:proofErr w:type="spellEnd"/>
      <w:r w:rsidRPr="00835092">
        <w:rPr>
          <w:lang w:val="uk-UA"/>
        </w:rPr>
        <w:t xml:space="preserve">, </w:t>
      </w:r>
      <w:proofErr w:type="spellStart"/>
      <w:r w:rsidRPr="00835092">
        <w:rPr>
          <w:lang w:val="uk-UA"/>
        </w:rPr>
        <w:t>кіфозів</w:t>
      </w:r>
      <w:proofErr w:type="spellEnd"/>
      <w:r w:rsidRPr="00835092">
        <w:rPr>
          <w:lang w:val="uk-UA"/>
        </w:rPr>
        <w:t xml:space="preserve">, </w:t>
      </w:r>
      <w:proofErr w:type="spellStart"/>
      <w:r w:rsidRPr="00835092">
        <w:rPr>
          <w:lang w:val="uk-UA"/>
        </w:rPr>
        <w:t>кіфо-сколіозів</w:t>
      </w:r>
      <w:proofErr w:type="spellEnd"/>
      <w:r w:rsidRPr="00835092">
        <w:rPr>
          <w:lang w:val="uk-UA"/>
        </w:rPr>
        <w:t xml:space="preserve">, особливо в молодшому шкільному віці. Тому в процесі силової підготовки учнів треба зміцнювати м’язи шиї і підтримувати їх у належному тонусі, м’язи поперекового відділу хребетного стовпа, забезпечити надійний запас міцності м’язів ніг. Внутрішній ефект використання силових вправ полягає в забезпеченості високого рівня </w:t>
      </w:r>
      <w:proofErr w:type="spellStart"/>
      <w:r w:rsidRPr="00835092">
        <w:rPr>
          <w:lang w:val="uk-UA"/>
        </w:rPr>
        <w:t>життєво</w:t>
      </w:r>
      <w:proofErr w:type="spellEnd"/>
      <w:r w:rsidRPr="00835092">
        <w:rPr>
          <w:lang w:val="uk-UA"/>
        </w:rPr>
        <w:t xml:space="preserve"> важливих функцій організму і здійсненні рухової активності.</w:t>
      </w:r>
    </w:p>
    <w:p w14:paraId="690447E8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 xml:space="preserve">2. Всебічний розвиток силових здібностей (власне-силових, </w:t>
      </w:r>
      <w:proofErr w:type="spellStart"/>
      <w:r w:rsidRPr="00835092">
        <w:rPr>
          <w:lang w:val="uk-UA"/>
        </w:rPr>
        <w:t>швидкісно</w:t>
      </w:r>
      <w:proofErr w:type="spellEnd"/>
      <w:r w:rsidRPr="00835092">
        <w:rPr>
          <w:lang w:val="uk-UA"/>
        </w:rPr>
        <w:t xml:space="preserve">-силових, силової витривалості) у поєднанні із засвоєнням </w:t>
      </w:r>
      <w:proofErr w:type="spellStart"/>
      <w:r w:rsidRPr="00835092">
        <w:rPr>
          <w:lang w:val="uk-UA"/>
        </w:rPr>
        <w:t>життєво</w:t>
      </w:r>
      <w:proofErr w:type="spellEnd"/>
      <w:r w:rsidRPr="00835092">
        <w:rPr>
          <w:lang w:val="uk-UA"/>
        </w:rPr>
        <w:t xml:space="preserve"> важливих рухових дій (умінь і навичок). Оптимальний рівень цих здібностей необхідний кожному учню. Цей оптимальний рівень поданий у відповідних програмах з фізичного виховання загальноосвітніх навчальних закладів.</w:t>
      </w:r>
    </w:p>
    <w:p w14:paraId="64477CD3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 xml:space="preserve">3. Створення умов і можливостей (бази) для подальшого вдосконалення силових здібностей для занять конкретним видом спорту або в плані </w:t>
      </w:r>
      <w:proofErr w:type="spellStart"/>
      <w:r w:rsidRPr="00835092">
        <w:rPr>
          <w:lang w:val="uk-UA"/>
        </w:rPr>
        <w:t>професійно</w:t>
      </w:r>
      <w:proofErr w:type="spellEnd"/>
      <w:r w:rsidRPr="00835092">
        <w:rPr>
          <w:lang w:val="uk-UA"/>
        </w:rPr>
        <w:t>-прикладної підготовки. Вирішення цього завдання дозволить задовольнити особистий інтерес у розвитку сили з урахуванням рухливої обдарованості, виду спорту або обраної професії.</w:t>
      </w:r>
    </w:p>
    <w:p w14:paraId="258C99EC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>Розвиток силових здібностей здійснюється у взаємозв’язку з розвитком інших кондиційних і координаційних здібностей, навчанням руховим діям та їх удосконаленням.</w:t>
      </w:r>
    </w:p>
    <w:p w14:paraId="1DF9C276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 xml:space="preserve">При вирішенні завдань розвитку силових здібностей вчитель повинен враховувати особливості вікового, статевого та індивідуального розвитку дітей. У 1-4 класах основну увагу рекомендується направляти на гармонійний розвиток м’язової системи, забезпечити правильну поставу; в 5-9 класах зробити акцент на розвиток </w:t>
      </w:r>
      <w:proofErr w:type="spellStart"/>
      <w:r w:rsidRPr="00835092">
        <w:rPr>
          <w:lang w:val="uk-UA"/>
        </w:rPr>
        <w:t>швидкісно</w:t>
      </w:r>
      <w:proofErr w:type="spellEnd"/>
      <w:r w:rsidRPr="00835092">
        <w:rPr>
          <w:lang w:val="uk-UA"/>
        </w:rPr>
        <w:t>-силових здібностей, а в 9-11 класах – на розвиток особистісно</w:t>
      </w:r>
      <w:r>
        <w:rPr>
          <w:lang w:val="uk-UA"/>
        </w:rPr>
        <w:t>-</w:t>
      </w:r>
      <w:r w:rsidRPr="00835092">
        <w:rPr>
          <w:lang w:val="uk-UA"/>
        </w:rPr>
        <w:t>силових здібностей і силової витривалості.</w:t>
      </w:r>
    </w:p>
    <w:p w14:paraId="11A5E689" w14:textId="4D7E03B3" w:rsidR="00AF6B3F" w:rsidRPr="00835092" w:rsidRDefault="00AF6B3F" w:rsidP="00AF6B3F">
      <w:pPr>
        <w:tabs>
          <w:tab w:val="left" w:pos="3600"/>
        </w:tabs>
        <w:ind w:firstLine="709"/>
        <w:jc w:val="both"/>
        <w:rPr>
          <w:b/>
          <w:lang w:val="uk-UA"/>
        </w:rPr>
      </w:pPr>
      <w:r>
        <w:rPr>
          <w:b/>
          <w:lang w:val="uk-UA"/>
        </w:rPr>
        <w:t>5</w:t>
      </w:r>
      <w:r w:rsidRPr="00835092">
        <w:rPr>
          <w:b/>
          <w:lang w:val="uk-UA"/>
        </w:rPr>
        <w:t>. Засоби виховання силових здібностей</w:t>
      </w:r>
    </w:p>
    <w:p w14:paraId="2489DC0E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Як основні засоби розвитку сили використовуються фізичні вправи з обтяженням, які спрямовано стимулюють збільшення ступеня напруженості м’язів. Такі вправи називаються силовими. Вони поділяються на такі групи:</w:t>
      </w:r>
    </w:p>
    <w:p w14:paraId="57CBC719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1) вправи із зовнішнім обтяженням;</w:t>
      </w:r>
    </w:p>
    <w:p w14:paraId="3FA1E4E5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2) вправи, обтяжені вагою власного тіла;</w:t>
      </w:r>
    </w:p>
    <w:p w14:paraId="40D704BA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3) ізометричні (статичні) вправи.</w:t>
      </w:r>
    </w:p>
    <w:p w14:paraId="13DD1DC1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 xml:space="preserve">Для вправ із зовнішнім обтяженням використовують вагу різних предметів (гантелі, гирі, штанга і </w:t>
      </w:r>
      <w:proofErr w:type="spellStart"/>
      <w:r w:rsidRPr="00835092">
        <w:rPr>
          <w:lang w:val="uk-UA"/>
        </w:rPr>
        <w:t>т.п</w:t>
      </w:r>
      <w:proofErr w:type="spellEnd"/>
      <w:r w:rsidRPr="00835092">
        <w:rPr>
          <w:lang w:val="uk-UA"/>
        </w:rPr>
        <w:t xml:space="preserve">.) Ці вправи дозволяють чітко дозувати навантаження, більш спрямовано впливати на руховий апарат у вимірах </w:t>
      </w:r>
      <w:proofErr w:type="spellStart"/>
      <w:r w:rsidRPr="00835092">
        <w:rPr>
          <w:lang w:val="uk-UA"/>
        </w:rPr>
        <w:t>долаючої</w:t>
      </w:r>
      <w:proofErr w:type="spellEnd"/>
      <w:r w:rsidRPr="00835092">
        <w:rPr>
          <w:lang w:val="uk-UA"/>
        </w:rPr>
        <w:t xml:space="preserve"> ваги (кг), у відсотках від максимальної ваги, а також за максимальною кількістю повторень вправ з тим або іншим обтяженням.</w:t>
      </w:r>
    </w:p>
    <w:p w14:paraId="24CB21D9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У процесі виховання власне силових здібностей, з установкою на їх поступальний розвиток, використовують обтяження в межах 50-60% від індивідуального максимуму і вище, для підтримки досягнутого рівня силової підготовленості використовують обтяження в межах 35-40% від індивідуального максимуму.</w:t>
      </w:r>
    </w:p>
    <w:p w14:paraId="1FDE462B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lastRenderedPageBreak/>
        <w:t xml:space="preserve">Вправи, що обтяжені власною вагою тіла. Обтяження здійснюється за рахунок сили тяжіння різних ланок власного тіла. Вправи з подоланням ваги власного тіла виконуються з людьми різних вікових груп, статі, рівня підготовленості і в усіх формах занять. Використовують переважно гімнастичні вправи, що виконуються у відносно невисокому темпі (згинання і розгинання рук в упорі лежачи, на </w:t>
      </w:r>
      <w:proofErr w:type="spellStart"/>
      <w:r w:rsidRPr="00835092">
        <w:rPr>
          <w:lang w:val="uk-UA"/>
        </w:rPr>
        <w:t>бруссях</w:t>
      </w:r>
      <w:proofErr w:type="spellEnd"/>
      <w:r w:rsidRPr="00835092">
        <w:rPr>
          <w:lang w:val="uk-UA"/>
        </w:rPr>
        <w:t xml:space="preserve"> і у висі, лазіння по канату у висі тощо); легкоатлетичні стрибкові вправи (однократні і багатократні стрибки на одній або двох ногах, стрибки через бар’єри); вправи з подолання перешкод тощо.</w:t>
      </w:r>
    </w:p>
    <w:p w14:paraId="2D36AC46" w14:textId="77777777" w:rsidR="00AF6B3F" w:rsidRPr="00835092" w:rsidRDefault="00AF6B3F" w:rsidP="00AF6B3F">
      <w:pPr>
        <w:tabs>
          <w:tab w:val="left" w:pos="1260"/>
        </w:tabs>
        <w:jc w:val="center"/>
        <w:outlineLvl w:val="0"/>
        <w:rPr>
          <w:lang w:val="uk-UA"/>
        </w:rPr>
      </w:pPr>
      <w:r w:rsidRPr="00835092">
        <w:rPr>
          <w:lang w:val="uk-UA"/>
        </w:rPr>
        <w:t>Класифікація засобів розвитку сили за А.А. Тер-</w:t>
      </w:r>
      <w:proofErr w:type="spellStart"/>
      <w:r w:rsidRPr="00835092">
        <w:rPr>
          <w:lang w:val="uk-UA"/>
        </w:rPr>
        <w:t>Ованесяном</w:t>
      </w:r>
      <w:proofErr w:type="spellEnd"/>
      <w:r w:rsidRPr="00835092">
        <w:rPr>
          <w:lang w:val="uk-U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3"/>
        <w:gridCol w:w="3521"/>
        <w:gridCol w:w="4713"/>
      </w:tblGrid>
      <w:tr w:rsidR="00AF6B3F" w:rsidRPr="00835092" w14:paraId="76030019" w14:textId="77777777" w:rsidTr="00563A64">
        <w:tc>
          <w:tcPr>
            <w:tcW w:w="733" w:type="dxa"/>
            <w:vMerge w:val="restart"/>
            <w:textDirection w:val="btLr"/>
          </w:tcPr>
          <w:p w14:paraId="257BCC4D" w14:textId="77777777" w:rsidR="00AF6B3F" w:rsidRPr="00835092" w:rsidRDefault="00AF6B3F" w:rsidP="00563A64">
            <w:pPr>
              <w:tabs>
                <w:tab w:val="left" w:pos="1260"/>
              </w:tabs>
              <w:ind w:left="113" w:right="113"/>
              <w:jc w:val="center"/>
              <w:rPr>
                <w:b/>
                <w:bCs/>
                <w:lang w:val="uk-UA"/>
              </w:rPr>
            </w:pPr>
            <w:r w:rsidRPr="00835092">
              <w:rPr>
                <w:b/>
                <w:bCs/>
                <w:lang w:val="uk-UA"/>
              </w:rPr>
              <w:t>СИЛОВІ    ВПРАВИ</w:t>
            </w:r>
          </w:p>
        </w:tc>
        <w:tc>
          <w:tcPr>
            <w:tcW w:w="287" w:type="dxa"/>
          </w:tcPr>
          <w:p w14:paraId="19597BC5" w14:textId="77777777" w:rsidR="00AF6B3F" w:rsidRPr="00835092" w:rsidRDefault="00AF6B3F" w:rsidP="00563A64">
            <w:pPr>
              <w:tabs>
                <w:tab w:val="left" w:pos="1260"/>
              </w:tabs>
              <w:jc w:val="center"/>
              <w:rPr>
                <w:lang w:val="uk-UA"/>
              </w:rPr>
            </w:pPr>
          </w:p>
        </w:tc>
        <w:tc>
          <w:tcPr>
            <w:tcW w:w="3636" w:type="dxa"/>
          </w:tcPr>
          <w:p w14:paraId="18EDE738" w14:textId="77777777" w:rsidR="00AF6B3F" w:rsidRPr="00835092" w:rsidRDefault="00AF6B3F" w:rsidP="00563A64">
            <w:pPr>
              <w:tabs>
                <w:tab w:val="left" w:pos="1260"/>
              </w:tabs>
              <w:jc w:val="both"/>
              <w:rPr>
                <w:lang w:val="uk-UA"/>
              </w:rPr>
            </w:pPr>
          </w:p>
          <w:p w14:paraId="79CC2116" w14:textId="77777777" w:rsidR="00AF6B3F" w:rsidRPr="00835092" w:rsidRDefault="00AF6B3F" w:rsidP="00563A64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835092">
              <w:rPr>
                <w:lang w:val="uk-UA"/>
              </w:rPr>
              <w:t>Вправи з обтяженням масою власного тіла</w:t>
            </w:r>
          </w:p>
        </w:tc>
        <w:tc>
          <w:tcPr>
            <w:tcW w:w="4902" w:type="dxa"/>
          </w:tcPr>
          <w:p w14:paraId="271E4FB7" w14:textId="77777777" w:rsidR="00AF6B3F" w:rsidRPr="00835092" w:rsidRDefault="00AF6B3F" w:rsidP="00563A64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835092">
              <w:rPr>
                <w:lang w:val="uk-UA"/>
              </w:rPr>
              <w:t>Підтягування</w:t>
            </w:r>
          </w:p>
          <w:p w14:paraId="50E4E9BC" w14:textId="77777777" w:rsidR="00AF6B3F" w:rsidRPr="00835092" w:rsidRDefault="00AF6B3F" w:rsidP="00563A64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835092">
              <w:rPr>
                <w:lang w:val="uk-UA"/>
              </w:rPr>
              <w:t>Віджимання</w:t>
            </w:r>
          </w:p>
          <w:p w14:paraId="78E7AB5C" w14:textId="77777777" w:rsidR="00AF6B3F" w:rsidRPr="00835092" w:rsidRDefault="00AF6B3F" w:rsidP="00563A64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835092">
              <w:rPr>
                <w:lang w:val="uk-UA"/>
              </w:rPr>
              <w:t>Присідання</w:t>
            </w:r>
          </w:p>
          <w:p w14:paraId="6AA5CEFF" w14:textId="77777777" w:rsidR="00AF6B3F" w:rsidRPr="00835092" w:rsidRDefault="00AF6B3F" w:rsidP="00563A64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835092">
              <w:rPr>
                <w:lang w:val="uk-UA"/>
              </w:rPr>
              <w:t xml:space="preserve">Стрибки тощо </w:t>
            </w:r>
          </w:p>
        </w:tc>
      </w:tr>
      <w:tr w:rsidR="00AF6B3F" w:rsidRPr="00835092" w14:paraId="666AF7AC" w14:textId="77777777" w:rsidTr="00563A64">
        <w:tc>
          <w:tcPr>
            <w:tcW w:w="733" w:type="dxa"/>
            <w:vMerge/>
          </w:tcPr>
          <w:p w14:paraId="6C27BBC3" w14:textId="77777777" w:rsidR="00AF6B3F" w:rsidRPr="00835092" w:rsidRDefault="00AF6B3F" w:rsidP="00563A64">
            <w:pPr>
              <w:tabs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287" w:type="dxa"/>
          </w:tcPr>
          <w:p w14:paraId="4B5B0B45" w14:textId="77777777" w:rsidR="00AF6B3F" w:rsidRPr="00835092" w:rsidRDefault="00AF6B3F" w:rsidP="00563A64">
            <w:pPr>
              <w:tabs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3636" w:type="dxa"/>
          </w:tcPr>
          <w:p w14:paraId="7ECC3167" w14:textId="77777777" w:rsidR="00AF6B3F" w:rsidRPr="00835092" w:rsidRDefault="00AF6B3F" w:rsidP="00563A64">
            <w:pPr>
              <w:tabs>
                <w:tab w:val="left" w:pos="1260"/>
              </w:tabs>
              <w:jc w:val="both"/>
              <w:rPr>
                <w:lang w:val="uk-UA"/>
              </w:rPr>
            </w:pPr>
          </w:p>
          <w:p w14:paraId="7A90265D" w14:textId="77777777" w:rsidR="00AF6B3F" w:rsidRPr="00835092" w:rsidRDefault="00AF6B3F" w:rsidP="00563A64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835092">
              <w:rPr>
                <w:lang w:val="uk-UA"/>
              </w:rPr>
              <w:t>Вправи з обтяженням масою предметів</w:t>
            </w:r>
          </w:p>
        </w:tc>
        <w:tc>
          <w:tcPr>
            <w:tcW w:w="4902" w:type="dxa"/>
          </w:tcPr>
          <w:p w14:paraId="071CB7FF" w14:textId="77777777" w:rsidR="00AF6B3F" w:rsidRPr="00835092" w:rsidRDefault="00AF6B3F" w:rsidP="00563A64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835092">
              <w:rPr>
                <w:lang w:val="uk-UA"/>
              </w:rPr>
              <w:t>Штанга</w:t>
            </w:r>
          </w:p>
          <w:p w14:paraId="73CB6F00" w14:textId="77777777" w:rsidR="00AF6B3F" w:rsidRPr="00835092" w:rsidRDefault="00AF6B3F" w:rsidP="00563A64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835092">
              <w:rPr>
                <w:lang w:val="uk-UA"/>
              </w:rPr>
              <w:t>Гирі</w:t>
            </w:r>
          </w:p>
          <w:p w14:paraId="5E6E4A22" w14:textId="77777777" w:rsidR="00AF6B3F" w:rsidRPr="00835092" w:rsidRDefault="00AF6B3F" w:rsidP="00563A64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835092">
              <w:rPr>
                <w:lang w:val="uk-UA"/>
              </w:rPr>
              <w:t>Гантелі</w:t>
            </w:r>
          </w:p>
          <w:p w14:paraId="481EF35C" w14:textId="77777777" w:rsidR="00AF6B3F" w:rsidRPr="00835092" w:rsidRDefault="00AF6B3F" w:rsidP="00563A64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835092">
              <w:rPr>
                <w:lang w:val="uk-UA"/>
              </w:rPr>
              <w:t>Набивні м’ячі тощо</w:t>
            </w:r>
          </w:p>
        </w:tc>
      </w:tr>
      <w:tr w:rsidR="00AF6B3F" w:rsidRPr="00835092" w14:paraId="6C3B787D" w14:textId="77777777" w:rsidTr="00563A64">
        <w:tc>
          <w:tcPr>
            <w:tcW w:w="733" w:type="dxa"/>
            <w:vMerge/>
          </w:tcPr>
          <w:p w14:paraId="30AC66DD" w14:textId="77777777" w:rsidR="00AF6B3F" w:rsidRPr="00835092" w:rsidRDefault="00AF6B3F" w:rsidP="00563A64">
            <w:pPr>
              <w:tabs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287" w:type="dxa"/>
          </w:tcPr>
          <w:p w14:paraId="60F2FCE8" w14:textId="77777777" w:rsidR="00AF6B3F" w:rsidRPr="00835092" w:rsidRDefault="00AF6B3F" w:rsidP="00563A64">
            <w:pPr>
              <w:tabs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3636" w:type="dxa"/>
          </w:tcPr>
          <w:p w14:paraId="64DD3B34" w14:textId="77777777" w:rsidR="00AF6B3F" w:rsidRPr="00835092" w:rsidRDefault="00AF6B3F" w:rsidP="00563A64">
            <w:pPr>
              <w:tabs>
                <w:tab w:val="left" w:pos="1260"/>
              </w:tabs>
              <w:jc w:val="both"/>
              <w:rPr>
                <w:lang w:val="uk-UA"/>
              </w:rPr>
            </w:pPr>
          </w:p>
          <w:p w14:paraId="16351B73" w14:textId="77777777" w:rsidR="00AF6B3F" w:rsidRPr="00835092" w:rsidRDefault="00AF6B3F" w:rsidP="00563A64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835092">
              <w:rPr>
                <w:lang w:val="uk-UA"/>
              </w:rPr>
              <w:t xml:space="preserve">Вправи з обтяженням опору </w:t>
            </w:r>
          </w:p>
        </w:tc>
        <w:tc>
          <w:tcPr>
            <w:tcW w:w="4902" w:type="dxa"/>
          </w:tcPr>
          <w:p w14:paraId="0E6AD14A" w14:textId="77777777" w:rsidR="00AF6B3F" w:rsidRPr="00835092" w:rsidRDefault="00AF6B3F" w:rsidP="00563A64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835092">
              <w:rPr>
                <w:lang w:val="uk-UA"/>
              </w:rPr>
              <w:t>Опір еластичних предметів</w:t>
            </w:r>
          </w:p>
          <w:p w14:paraId="32EBB470" w14:textId="77777777" w:rsidR="00AF6B3F" w:rsidRPr="00835092" w:rsidRDefault="00AF6B3F" w:rsidP="00563A64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835092">
              <w:rPr>
                <w:lang w:val="uk-UA"/>
              </w:rPr>
              <w:t>Опір партнера</w:t>
            </w:r>
          </w:p>
          <w:p w14:paraId="1775FB24" w14:textId="77777777" w:rsidR="00AF6B3F" w:rsidRPr="00835092" w:rsidRDefault="00AF6B3F" w:rsidP="00563A64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835092">
              <w:rPr>
                <w:lang w:val="uk-UA"/>
              </w:rPr>
              <w:t>Опір навколишнього середовища</w:t>
            </w:r>
          </w:p>
          <w:p w14:paraId="24304E60" w14:textId="77777777" w:rsidR="00AF6B3F" w:rsidRPr="00835092" w:rsidRDefault="00AF6B3F" w:rsidP="00563A64">
            <w:pPr>
              <w:tabs>
                <w:tab w:val="left" w:pos="1260"/>
              </w:tabs>
              <w:jc w:val="both"/>
              <w:rPr>
                <w:lang w:val="uk-UA"/>
              </w:rPr>
            </w:pPr>
            <w:proofErr w:type="spellStart"/>
            <w:r w:rsidRPr="00835092">
              <w:rPr>
                <w:lang w:val="uk-UA"/>
              </w:rPr>
              <w:t>Самоопір</w:t>
            </w:r>
            <w:proofErr w:type="spellEnd"/>
            <w:r w:rsidRPr="00835092">
              <w:rPr>
                <w:lang w:val="uk-UA"/>
              </w:rPr>
              <w:t xml:space="preserve"> </w:t>
            </w:r>
          </w:p>
        </w:tc>
      </w:tr>
      <w:tr w:rsidR="00AF6B3F" w:rsidRPr="00835092" w14:paraId="2235948E" w14:textId="77777777" w:rsidTr="00563A64">
        <w:tc>
          <w:tcPr>
            <w:tcW w:w="733" w:type="dxa"/>
            <w:vMerge/>
          </w:tcPr>
          <w:p w14:paraId="408A356B" w14:textId="77777777" w:rsidR="00AF6B3F" w:rsidRPr="00835092" w:rsidRDefault="00AF6B3F" w:rsidP="00563A64">
            <w:pPr>
              <w:tabs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287" w:type="dxa"/>
          </w:tcPr>
          <w:p w14:paraId="113013D4" w14:textId="77777777" w:rsidR="00AF6B3F" w:rsidRPr="00835092" w:rsidRDefault="00AF6B3F" w:rsidP="00563A64">
            <w:pPr>
              <w:tabs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3636" w:type="dxa"/>
          </w:tcPr>
          <w:p w14:paraId="7C756A34" w14:textId="77777777" w:rsidR="00AF6B3F" w:rsidRPr="00835092" w:rsidRDefault="00AF6B3F" w:rsidP="00563A64">
            <w:pPr>
              <w:tabs>
                <w:tab w:val="left" w:pos="1260"/>
              </w:tabs>
              <w:jc w:val="both"/>
              <w:rPr>
                <w:lang w:val="uk-UA"/>
              </w:rPr>
            </w:pPr>
          </w:p>
          <w:p w14:paraId="3F7843F4" w14:textId="77777777" w:rsidR="00AF6B3F" w:rsidRPr="00835092" w:rsidRDefault="00AF6B3F" w:rsidP="00563A64">
            <w:pPr>
              <w:tabs>
                <w:tab w:val="left" w:pos="1260"/>
              </w:tabs>
              <w:jc w:val="both"/>
              <w:rPr>
                <w:lang w:val="uk-UA"/>
              </w:rPr>
            </w:pPr>
          </w:p>
          <w:p w14:paraId="03D3B33F" w14:textId="77777777" w:rsidR="00AF6B3F" w:rsidRPr="00835092" w:rsidRDefault="00AF6B3F" w:rsidP="00563A64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835092">
              <w:rPr>
                <w:lang w:val="uk-UA"/>
              </w:rPr>
              <w:t xml:space="preserve">Вправи з комбінованим обтяженням </w:t>
            </w:r>
          </w:p>
        </w:tc>
        <w:tc>
          <w:tcPr>
            <w:tcW w:w="4902" w:type="dxa"/>
          </w:tcPr>
          <w:p w14:paraId="6B9035ED" w14:textId="77777777" w:rsidR="00AF6B3F" w:rsidRPr="00835092" w:rsidRDefault="00AF6B3F" w:rsidP="00563A64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835092">
              <w:rPr>
                <w:lang w:val="uk-UA"/>
              </w:rPr>
              <w:t>Підтягування, стрибки тощо з обтяженням власного тіла, додатковою масою</w:t>
            </w:r>
          </w:p>
          <w:p w14:paraId="1671AE3A" w14:textId="77777777" w:rsidR="00AF6B3F" w:rsidRPr="00835092" w:rsidRDefault="00AF6B3F" w:rsidP="00563A64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835092">
              <w:rPr>
                <w:lang w:val="uk-UA"/>
              </w:rPr>
              <w:t>Ізометричні вправи у поєднанні з подоланням різних обтяжень у динамічному режимі</w:t>
            </w:r>
          </w:p>
        </w:tc>
      </w:tr>
    </w:tbl>
    <w:p w14:paraId="7C90C8E0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</w:p>
    <w:p w14:paraId="5977298B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Ізометричні вправи, що сприяють одночасному напруженню максимально можливої кількості рухових одиниць м’язів, які виконують роботу.</w:t>
      </w:r>
    </w:p>
    <w:p w14:paraId="4B819030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Ізометричними вправами можна цілеспрямовано впливати на будь-який м’яз при потрібному куті в суглобі. Ізометричні напруження позитивно впливають на зв’язки, суглоби і хребет, зміцнюють їх. Незважаючи на всі достоїнства статичних вправ, все ж таки до ізометричних напружень варто підходити дуже обережно і дотримуватися таких рекомендацій:</w:t>
      </w:r>
    </w:p>
    <w:p w14:paraId="44856159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- розвивати ізометричне напруження до максимуму треба не більш ніж 6 секунд;</w:t>
      </w:r>
    </w:p>
    <w:p w14:paraId="4BF459FD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- ізометричні вправи треба виконувати з поступовим зростанням і послабленням м’язового напруження.</w:t>
      </w:r>
    </w:p>
    <w:p w14:paraId="782D23C3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 xml:space="preserve">У шкільному віці найбільш широко використовуються </w:t>
      </w:r>
      <w:proofErr w:type="spellStart"/>
      <w:r w:rsidRPr="00835092">
        <w:rPr>
          <w:lang w:val="uk-UA"/>
        </w:rPr>
        <w:t>швидкісно</w:t>
      </w:r>
      <w:proofErr w:type="spellEnd"/>
      <w:r w:rsidRPr="00835092">
        <w:rPr>
          <w:lang w:val="uk-UA"/>
        </w:rPr>
        <w:t>-силові вправи. Це різні стрибки (легкоатлетичні, акробатичні, гімнастичні); метання, кидки спортивного знаряддя; дії в рухливих та спортивних іграх.</w:t>
      </w:r>
    </w:p>
    <w:p w14:paraId="76C1DC68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lastRenderedPageBreak/>
        <w:t xml:space="preserve">Кількість повторень </w:t>
      </w:r>
      <w:proofErr w:type="spellStart"/>
      <w:r w:rsidRPr="00835092">
        <w:rPr>
          <w:lang w:val="uk-UA"/>
        </w:rPr>
        <w:t>швидкісно</w:t>
      </w:r>
      <w:proofErr w:type="spellEnd"/>
      <w:r w:rsidRPr="00835092">
        <w:rPr>
          <w:lang w:val="uk-UA"/>
        </w:rPr>
        <w:t xml:space="preserve">-силових вправ в одній серії залежно від підготовленості учнів та потужності зусиль, що розвиваються на </w:t>
      </w:r>
      <w:proofErr w:type="spellStart"/>
      <w:r w:rsidRPr="00835092">
        <w:rPr>
          <w:lang w:val="uk-UA"/>
        </w:rPr>
        <w:t>уроці</w:t>
      </w:r>
      <w:proofErr w:type="spellEnd"/>
      <w:r w:rsidRPr="00835092">
        <w:rPr>
          <w:lang w:val="uk-UA"/>
        </w:rPr>
        <w:t xml:space="preserve">, коливається від 6 до 12 разів, а число серій 2-6 в одному </w:t>
      </w:r>
      <w:proofErr w:type="spellStart"/>
      <w:r w:rsidRPr="00835092">
        <w:rPr>
          <w:lang w:val="uk-UA"/>
        </w:rPr>
        <w:t>уроці</w:t>
      </w:r>
      <w:proofErr w:type="spellEnd"/>
      <w:r w:rsidRPr="00835092">
        <w:rPr>
          <w:lang w:val="uk-UA"/>
        </w:rPr>
        <w:t>, відпочинок між серіями повинен складати 2-5 хвилин.</w:t>
      </w:r>
    </w:p>
    <w:p w14:paraId="063189A1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 xml:space="preserve">Використовувати </w:t>
      </w:r>
      <w:proofErr w:type="spellStart"/>
      <w:r w:rsidRPr="00835092">
        <w:rPr>
          <w:lang w:val="uk-UA"/>
        </w:rPr>
        <w:t>швидкісно</w:t>
      </w:r>
      <w:proofErr w:type="spellEnd"/>
      <w:r w:rsidRPr="00835092">
        <w:rPr>
          <w:lang w:val="uk-UA"/>
        </w:rPr>
        <w:t>-силові вправи з учнями необхідно протягом усього навчального року та усього періоду навчання у школі.</w:t>
      </w:r>
    </w:p>
    <w:p w14:paraId="3579A51A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proofErr w:type="spellStart"/>
      <w:r w:rsidRPr="00835092">
        <w:rPr>
          <w:lang w:val="uk-UA"/>
        </w:rPr>
        <w:t>Швидкісно</w:t>
      </w:r>
      <w:proofErr w:type="spellEnd"/>
      <w:r w:rsidRPr="00835092">
        <w:rPr>
          <w:lang w:val="uk-UA"/>
        </w:rPr>
        <w:t xml:space="preserve">-силові вправи на одному </w:t>
      </w:r>
      <w:proofErr w:type="spellStart"/>
      <w:r w:rsidRPr="00835092">
        <w:rPr>
          <w:lang w:val="uk-UA"/>
        </w:rPr>
        <w:t>уроці</w:t>
      </w:r>
      <w:proofErr w:type="spellEnd"/>
      <w:r w:rsidRPr="00835092">
        <w:rPr>
          <w:lang w:val="uk-UA"/>
        </w:rPr>
        <w:t xml:space="preserve"> треба виконувати після навчання руховим діям та розвитку координаційних здібностей в основній частині уроку.</w:t>
      </w:r>
    </w:p>
    <w:p w14:paraId="16BFB874" w14:textId="7B635501" w:rsidR="00AF6B3F" w:rsidRPr="00835092" w:rsidRDefault="00AF6B3F" w:rsidP="00AF6B3F">
      <w:pPr>
        <w:tabs>
          <w:tab w:val="left" w:pos="3600"/>
        </w:tabs>
        <w:ind w:firstLine="709"/>
        <w:jc w:val="both"/>
        <w:rPr>
          <w:b/>
          <w:lang w:val="uk-UA"/>
        </w:rPr>
      </w:pPr>
      <w:r>
        <w:rPr>
          <w:b/>
          <w:lang w:val="uk-UA"/>
        </w:rPr>
        <w:t>6</w:t>
      </w:r>
      <w:r w:rsidRPr="00835092">
        <w:rPr>
          <w:b/>
          <w:lang w:val="uk-UA"/>
        </w:rPr>
        <w:t>. Методи виховання силових здібностей</w:t>
      </w:r>
    </w:p>
    <w:p w14:paraId="54140418" w14:textId="77777777" w:rsidR="00AF6B3F" w:rsidRPr="00835092" w:rsidRDefault="00AF6B3F" w:rsidP="00AF6B3F">
      <w:pPr>
        <w:ind w:firstLine="560"/>
        <w:jc w:val="both"/>
        <w:rPr>
          <w:lang w:val="uk-UA"/>
        </w:rPr>
      </w:pPr>
      <w:r w:rsidRPr="00835092">
        <w:rPr>
          <w:lang w:val="uk-UA"/>
        </w:rPr>
        <w:t>У фізичному вихованні найбільш розповсюдженими методами розвитку силових здібностей в учнів э такі:</w:t>
      </w:r>
    </w:p>
    <w:p w14:paraId="1EEDF146" w14:textId="77777777" w:rsidR="00AF6B3F" w:rsidRPr="00835092" w:rsidRDefault="00AF6B3F" w:rsidP="00AF6B3F">
      <w:pPr>
        <w:ind w:firstLine="700"/>
        <w:jc w:val="both"/>
        <w:outlineLvl w:val="0"/>
        <w:rPr>
          <w:b/>
          <w:lang w:val="uk-UA"/>
        </w:rPr>
      </w:pPr>
      <w:r w:rsidRPr="00835092">
        <w:rPr>
          <w:b/>
          <w:lang w:val="uk-UA"/>
        </w:rPr>
        <w:t>І – метод повторного виконання вправи.</w:t>
      </w:r>
    </w:p>
    <w:p w14:paraId="294DDB21" w14:textId="77777777" w:rsidR="00AF6B3F" w:rsidRPr="00835092" w:rsidRDefault="00AF6B3F" w:rsidP="00AF6B3F">
      <w:pPr>
        <w:ind w:firstLine="560"/>
        <w:jc w:val="both"/>
        <w:rPr>
          <w:lang w:val="uk-UA"/>
        </w:rPr>
      </w:pPr>
      <w:r w:rsidRPr="00835092">
        <w:rPr>
          <w:lang w:val="uk-UA"/>
        </w:rPr>
        <w:t xml:space="preserve">Метод повторного виконання вправи дозволяє розвивати </w:t>
      </w:r>
      <w:proofErr w:type="spellStart"/>
      <w:r w:rsidRPr="00835092">
        <w:rPr>
          <w:lang w:val="uk-UA"/>
        </w:rPr>
        <w:t>швидкісно</w:t>
      </w:r>
      <w:proofErr w:type="spellEnd"/>
      <w:r w:rsidRPr="00835092">
        <w:rPr>
          <w:lang w:val="uk-UA"/>
        </w:rPr>
        <w:t>-силові здібності конкретної м’язової групи (підняття штанги з грудей – м’язи плеча, окремі м’язи спини, живота). При повторному методі використовують серії динамічних вправ із постійним збільшення опору (присідання з штангою). Залежно від віку, статі, величини обтяження кількість вправ у серії може бути 6-10, а кількість серій від 3 до 5-6.</w:t>
      </w:r>
    </w:p>
    <w:p w14:paraId="2ADC4C85" w14:textId="77777777" w:rsidR="00AF6B3F" w:rsidRPr="00835092" w:rsidRDefault="00AF6B3F" w:rsidP="00AF6B3F">
      <w:pPr>
        <w:ind w:firstLine="560"/>
        <w:jc w:val="both"/>
        <w:rPr>
          <w:lang w:val="uk-UA"/>
        </w:rPr>
      </w:pPr>
      <w:r w:rsidRPr="00835092">
        <w:rPr>
          <w:lang w:val="uk-UA"/>
        </w:rPr>
        <w:t>Вправи з постійним опором дають змогу зберегти величину обтяження під час виконання вправ. Вправи зі зростаючим опором передбачають зміну величини обтяження під час її виконання. На початковому етапі використання повторного методу вправи з обтяженням не повинні перевищувати в учнів 8-9 років обтяження 1/2 власної маси, 12-13 років – 2/3, 14-15 років – 3/4 власної маси, в 16 років можна використовувати обтяження, рівне власній масі. Дітям, які не займалися раніше силовими вправами, метод повторних зусиль дає змогу запобігти травм.</w:t>
      </w:r>
    </w:p>
    <w:p w14:paraId="60704163" w14:textId="77777777" w:rsidR="00AF6B3F" w:rsidRPr="00835092" w:rsidRDefault="00AF6B3F" w:rsidP="00AF6B3F">
      <w:pPr>
        <w:ind w:firstLine="560"/>
        <w:jc w:val="both"/>
        <w:outlineLvl w:val="0"/>
        <w:rPr>
          <w:b/>
          <w:lang w:val="uk-UA"/>
        </w:rPr>
      </w:pPr>
      <w:r w:rsidRPr="00835092">
        <w:rPr>
          <w:b/>
          <w:lang w:val="uk-UA"/>
        </w:rPr>
        <w:t>ІІ – метод колового тренування.</w:t>
      </w:r>
    </w:p>
    <w:p w14:paraId="4D896036" w14:textId="77777777" w:rsidR="00AF6B3F" w:rsidRPr="00835092" w:rsidRDefault="00AF6B3F" w:rsidP="00AF6B3F">
      <w:pPr>
        <w:ind w:firstLine="560"/>
        <w:jc w:val="both"/>
        <w:rPr>
          <w:lang w:val="uk-UA"/>
        </w:rPr>
      </w:pPr>
      <w:r w:rsidRPr="00835092">
        <w:rPr>
          <w:lang w:val="uk-UA"/>
        </w:rPr>
        <w:t>Метод колового тренування забезпечує комплексний вплив на різні м’язові групи. Вправи підбираються з таким розрахунком, щоб кожна наступна серія вправ включала в роботу нову групу м’язів. Цей метод дозволяє підвищити об’єм навантаження (кількість вправ) при суворому чергуванні роботи і відпочинку.</w:t>
      </w:r>
    </w:p>
    <w:p w14:paraId="2A3CCB04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 xml:space="preserve">При коловому методі проведення занять зручніше за все поєднувати на </w:t>
      </w:r>
      <w:proofErr w:type="spellStart"/>
      <w:r w:rsidRPr="00835092">
        <w:rPr>
          <w:lang w:val="uk-UA"/>
        </w:rPr>
        <w:t>уроці</w:t>
      </w:r>
      <w:proofErr w:type="spellEnd"/>
      <w:r w:rsidRPr="00835092">
        <w:rPr>
          <w:lang w:val="uk-UA"/>
        </w:rPr>
        <w:t xml:space="preserve"> вправи на розвиток сили і гнучкості. Дуже важливо, щоб після вправ на силу обов’язково виконувалася вправа на гнучкість, причому саме на ті групи м’язів, які брали участь у силовій роботі. Розбивши клас на групи (число груп дорівнює числу вправ) і визначивши місця їх виконання, вчитель фіксує час виконання вправ і відпочинку секундоміром. Усі учні працюють на </w:t>
      </w:r>
      <w:proofErr w:type="spellStart"/>
      <w:r w:rsidRPr="00835092">
        <w:rPr>
          <w:lang w:val="uk-UA"/>
        </w:rPr>
        <w:t>уроці</w:t>
      </w:r>
      <w:proofErr w:type="spellEnd"/>
      <w:r w:rsidRPr="00835092">
        <w:rPr>
          <w:lang w:val="uk-UA"/>
        </w:rPr>
        <w:t xml:space="preserve"> одночасно. Кількість вправ, які впливають на різні групи м’язів, на станціях, залежно від підготовленості учнів, може бути 3-6. Тривалість виконання вправ на станціях складає 20-30 секунд. Комплекс вправ повторюють 1-3 рази по кругу. Відпочинок між кожним повторенням комплексу повинен складати 2-3 хвилини. </w:t>
      </w:r>
    </w:p>
    <w:p w14:paraId="7945124B" w14:textId="77777777" w:rsidR="00AF6B3F" w:rsidRDefault="00AF6B3F" w:rsidP="00AF6B3F">
      <w:pPr>
        <w:ind w:firstLine="560"/>
        <w:jc w:val="both"/>
        <w:outlineLvl w:val="0"/>
        <w:rPr>
          <w:b/>
          <w:lang w:val="uk-UA"/>
        </w:rPr>
      </w:pPr>
    </w:p>
    <w:p w14:paraId="30CCC986" w14:textId="77777777" w:rsidR="00AF6B3F" w:rsidRPr="00835092" w:rsidRDefault="00AF6B3F" w:rsidP="00AF6B3F">
      <w:pPr>
        <w:ind w:firstLine="560"/>
        <w:jc w:val="both"/>
        <w:outlineLvl w:val="0"/>
        <w:rPr>
          <w:b/>
          <w:lang w:val="uk-UA"/>
        </w:rPr>
      </w:pPr>
      <w:r>
        <w:rPr>
          <w:b/>
          <w:lang w:val="uk-UA"/>
        </w:rPr>
        <w:br w:type="page"/>
      </w:r>
      <w:r w:rsidRPr="00835092">
        <w:rPr>
          <w:b/>
          <w:lang w:val="uk-UA"/>
        </w:rPr>
        <w:lastRenderedPageBreak/>
        <w:t>ІІІ – метод максимальних зусиль.</w:t>
      </w:r>
    </w:p>
    <w:p w14:paraId="3B5BE85B" w14:textId="77777777" w:rsidR="00AF6B3F" w:rsidRPr="00835092" w:rsidRDefault="00AF6B3F" w:rsidP="00AF6B3F">
      <w:pPr>
        <w:ind w:firstLine="560"/>
        <w:jc w:val="both"/>
        <w:rPr>
          <w:lang w:val="uk-UA"/>
        </w:rPr>
      </w:pPr>
      <w:r w:rsidRPr="00835092">
        <w:rPr>
          <w:lang w:val="uk-UA"/>
        </w:rPr>
        <w:t>Метод з максимальними зусиллями передбачає виконання рухових дій із граничним (тільки для спортсменів важкоатлетів) або близько граничним обтяженням (90-95% від максимальної величини) вагою.</w:t>
      </w:r>
    </w:p>
    <w:p w14:paraId="4FEDBA42" w14:textId="77777777" w:rsidR="00AF6B3F" w:rsidRPr="00835092" w:rsidRDefault="00AF6B3F" w:rsidP="00AF6B3F">
      <w:pPr>
        <w:ind w:firstLine="560"/>
        <w:jc w:val="both"/>
        <w:rPr>
          <w:lang w:val="uk-UA"/>
        </w:rPr>
      </w:pPr>
      <w:r w:rsidRPr="00835092">
        <w:rPr>
          <w:lang w:val="uk-UA"/>
        </w:rPr>
        <w:t>Цей метод забезпечує максимальну мобілізацію нервово-м’язового апарату і найбільший приріст силових здібностей. Кількість повтор</w:t>
      </w:r>
      <w:r>
        <w:rPr>
          <w:lang w:val="uk-UA"/>
        </w:rPr>
        <w:t>ень</w:t>
      </w:r>
      <w:r w:rsidRPr="00835092">
        <w:rPr>
          <w:lang w:val="uk-UA"/>
        </w:rPr>
        <w:t xml:space="preserve"> (максимум їх 2-3, тобто невелика) не сприяє мобілізації обмінних процесів, а це призводить до незначного збільшення м’язової маси. І до того ж, граничне напруження м’язів вимагає ще й великих психічних напружень, у результаті чого в роботу включаються зайві м’язові групи, а вони утруднюють удосконалення техніки рухів.</w:t>
      </w:r>
    </w:p>
    <w:p w14:paraId="6E0F4F97" w14:textId="77777777" w:rsidR="00AF6B3F" w:rsidRPr="00835092" w:rsidRDefault="00AF6B3F" w:rsidP="00AF6B3F">
      <w:pPr>
        <w:ind w:firstLine="560"/>
        <w:jc w:val="both"/>
        <w:rPr>
          <w:lang w:val="uk-UA"/>
        </w:rPr>
      </w:pPr>
      <w:r w:rsidRPr="00835092">
        <w:rPr>
          <w:lang w:val="uk-UA"/>
        </w:rPr>
        <w:t>Метод максимальних зусиль не придатний для дітей шкільного віку, а сприятливий для спортсменів високої кваліфікації і є основним, але не єдиним, а метод повторних зусиль – як допоміжний. Метод максимальних зусиль припиняють застосовувати за 8-10 занять до змагань.</w:t>
      </w:r>
    </w:p>
    <w:p w14:paraId="5C6D36FC" w14:textId="77777777" w:rsidR="00AF6B3F" w:rsidRPr="00835092" w:rsidRDefault="00AF6B3F" w:rsidP="00AF6B3F">
      <w:pPr>
        <w:ind w:firstLine="560"/>
        <w:jc w:val="both"/>
        <w:rPr>
          <w:lang w:val="uk-UA"/>
        </w:rPr>
      </w:pPr>
      <w:r w:rsidRPr="00835092">
        <w:rPr>
          <w:lang w:val="uk-UA"/>
        </w:rPr>
        <w:t xml:space="preserve">У висококваліфікованих спортсменів відновлення показників після тренування на розвиток максимальної сили відбувається через 3-5 днів. І тільки через 6-8 тижнів у них спостерігається підвищення м’язової сили (етап </w:t>
      </w:r>
      <w:proofErr w:type="spellStart"/>
      <w:r w:rsidRPr="00835092">
        <w:rPr>
          <w:lang w:val="uk-UA"/>
        </w:rPr>
        <w:t>надвідновлення</w:t>
      </w:r>
      <w:proofErr w:type="spellEnd"/>
      <w:r w:rsidRPr="00835092">
        <w:rPr>
          <w:lang w:val="uk-UA"/>
        </w:rPr>
        <w:t>).</w:t>
      </w:r>
    </w:p>
    <w:p w14:paraId="64E3475F" w14:textId="77777777" w:rsidR="00AF6B3F" w:rsidRPr="00835092" w:rsidRDefault="00AF6B3F" w:rsidP="00AF6B3F">
      <w:pPr>
        <w:ind w:firstLine="560"/>
        <w:jc w:val="both"/>
        <w:rPr>
          <w:lang w:val="uk-UA"/>
        </w:rPr>
      </w:pPr>
      <w:r w:rsidRPr="00835092">
        <w:rPr>
          <w:lang w:val="uk-UA"/>
        </w:rPr>
        <w:t>Поняття «гранична вага», на застосуванні якого заснований метод максимальних зусиль, означає – ту найбільшу вагу, яку можна підняти без значного емоційного збудження.</w:t>
      </w:r>
    </w:p>
    <w:p w14:paraId="7E3601F1" w14:textId="77777777" w:rsidR="00AF6B3F" w:rsidRPr="00835092" w:rsidRDefault="00AF6B3F" w:rsidP="00AF6B3F">
      <w:pPr>
        <w:ind w:left="920"/>
        <w:jc w:val="both"/>
        <w:outlineLvl w:val="0"/>
        <w:rPr>
          <w:b/>
          <w:lang w:val="uk-UA"/>
        </w:rPr>
      </w:pPr>
      <w:r w:rsidRPr="00835092">
        <w:rPr>
          <w:b/>
          <w:lang w:val="uk-UA"/>
        </w:rPr>
        <w:t>ІV – метод неграничних зусиль (обтяжень).</w:t>
      </w:r>
    </w:p>
    <w:p w14:paraId="78F5731B" w14:textId="77777777" w:rsidR="00AF6B3F" w:rsidRPr="00835092" w:rsidRDefault="00AF6B3F" w:rsidP="00AF6B3F">
      <w:pPr>
        <w:ind w:firstLine="560"/>
        <w:jc w:val="both"/>
        <w:rPr>
          <w:lang w:val="uk-UA"/>
        </w:rPr>
      </w:pPr>
      <w:r w:rsidRPr="00835092">
        <w:rPr>
          <w:lang w:val="uk-UA"/>
        </w:rPr>
        <w:t xml:space="preserve">Метод неграничних зусиль є основним для розвитку сили в школярів. Він характеризується виконанням рухових дій з граничним числом повторень при невеликому обтяженні. Це дає можливість виконати загальний об’єм роботи, покращити обмінні пластичні процеси, підвищити загальний рівень функціональних можливостей організму. </w:t>
      </w:r>
    </w:p>
    <w:p w14:paraId="7B4DDD0C" w14:textId="77777777" w:rsidR="00AF6B3F" w:rsidRPr="00835092" w:rsidRDefault="00AF6B3F" w:rsidP="00AF6B3F">
      <w:pPr>
        <w:ind w:firstLine="560"/>
        <w:jc w:val="both"/>
        <w:rPr>
          <w:lang w:val="uk-UA"/>
        </w:rPr>
      </w:pPr>
      <w:r w:rsidRPr="00835092">
        <w:rPr>
          <w:lang w:val="uk-UA"/>
        </w:rPr>
        <w:t>Ефект від виконання граничних зусиль виникає тільки при появі втоми, тому необхід</w:t>
      </w:r>
      <w:r>
        <w:rPr>
          <w:lang w:val="uk-UA"/>
        </w:rPr>
        <w:t>но збільшувати кількість повторень</w:t>
      </w:r>
      <w:r w:rsidRPr="00835092">
        <w:rPr>
          <w:lang w:val="uk-UA"/>
        </w:rPr>
        <w:t>. Величина обтяжень для дітей шкільного віку підбирається з урахуванням досягнутого ступеня стомлення від попередньої праці (чим більше стомлення, тим менше обтяження).</w:t>
      </w:r>
    </w:p>
    <w:p w14:paraId="75261A81" w14:textId="77777777" w:rsidR="00AF6B3F" w:rsidRPr="00835092" w:rsidRDefault="00AF6B3F" w:rsidP="00AF6B3F">
      <w:pPr>
        <w:ind w:firstLine="560"/>
        <w:jc w:val="both"/>
        <w:rPr>
          <w:lang w:val="uk-UA"/>
        </w:rPr>
      </w:pPr>
      <w:r w:rsidRPr="00835092">
        <w:rPr>
          <w:lang w:val="uk-UA"/>
        </w:rPr>
        <w:t xml:space="preserve">Отож, для розвитку сили використовуються максимальні обтяження, які можуть подолати учні на даний момент, і неграничні обтяження – кількість </w:t>
      </w:r>
      <w:r>
        <w:rPr>
          <w:lang w:val="uk-UA"/>
        </w:rPr>
        <w:t>повторень</w:t>
      </w:r>
      <w:r w:rsidRPr="00835092">
        <w:rPr>
          <w:lang w:val="uk-UA"/>
        </w:rPr>
        <w:t xml:space="preserve"> в одному підході «до відмови» – так званий «повторний максимум» (ПМ). </w:t>
      </w:r>
    </w:p>
    <w:p w14:paraId="51D3BE86" w14:textId="77777777" w:rsidR="00AF6B3F" w:rsidRPr="00835092" w:rsidRDefault="00AF6B3F" w:rsidP="00AF6B3F">
      <w:pPr>
        <w:ind w:firstLine="560"/>
        <w:jc w:val="both"/>
        <w:rPr>
          <w:lang w:val="uk-UA"/>
        </w:rPr>
      </w:pPr>
      <w:r w:rsidRPr="00835092">
        <w:rPr>
          <w:lang w:val="uk-UA"/>
        </w:rPr>
        <w:t xml:space="preserve">Встановлено (Петров, 1970), що вся силова робота ведеться в діапазоні 1-12 </w:t>
      </w:r>
      <w:r>
        <w:rPr>
          <w:lang w:val="uk-UA"/>
        </w:rPr>
        <w:t>повторень</w:t>
      </w:r>
      <w:r w:rsidRPr="00835092">
        <w:rPr>
          <w:lang w:val="uk-UA"/>
        </w:rPr>
        <w:t xml:space="preserve"> з умовою, що останні з них виконуються з максимальним напруженням. Кількість піднімання ваги (повторень), що перевищує 12 в одному підході, слугує вже розвитку не власно сили, а силової витривалості.      </w:t>
      </w:r>
    </w:p>
    <w:p w14:paraId="4340F7AA" w14:textId="77777777" w:rsidR="00AF6B3F" w:rsidRPr="00835092" w:rsidRDefault="00AF6B3F" w:rsidP="00AF6B3F">
      <w:pPr>
        <w:tabs>
          <w:tab w:val="num" w:pos="840"/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 xml:space="preserve">Робота з малим і дуже мали опором, як правило, недоцільна. Наприклад, школяр виконує згинання в упорі лежачи з упором руками на гімнастичну лавку. Як тільки його сила збільшиться настільки, що він зможе виконати вправу 10-12 разів, вправу потрібно ускладнити до ступеня, що дозволяє </w:t>
      </w:r>
      <w:r w:rsidRPr="00835092">
        <w:rPr>
          <w:lang w:val="uk-UA"/>
        </w:rPr>
        <w:lastRenderedPageBreak/>
        <w:t>виконати її лише 4-7 разів (згинання на підлозі, потім з упором ногами на гімнастичну лавку). Не варто при вихованні сили доводити кількість повтор</w:t>
      </w:r>
      <w:r>
        <w:rPr>
          <w:lang w:val="uk-UA"/>
        </w:rPr>
        <w:t>ень</w:t>
      </w:r>
      <w:r w:rsidRPr="00835092">
        <w:rPr>
          <w:lang w:val="uk-UA"/>
        </w:rPr>
        <w:t xml:space="preserve"> в одному підході до 20-2</w:t>
      </w:r>
      <w:r>
        <w:rPr>
          <w:lang w:val="uk-UA"/>
        </w:rPr>
        <w:t>5, така велика кількість повторень</w:t>
      </w:r>
      <w:r w:rsidRPr="00835092">
        <w:rPr>
          <w:lang w:val="uk-UA"/>
        </w:rPr>
        <w:t xml:space="preserve"> доцільна при вихованні витривалості. </w:t>
      </w:r>
    </w:p>
    <w:p w14:paraId="2E6A1E8F" w14:textId="77777777" w:rsidR="00AF6B3F" w:rsidRPr="00835092" w:rsidRDefault="00AF6B3F" w:rsidP="00AF6B3F">
      <w:pPr>
        <w:ind w:firstLine="560"/>
        <w:jc w:val="both"/>
        <w:rPr>
          <w:lang w:val="uk-UA"/>
        </w:rPr>
      </w:pPr>
      <w:r w:rsidRPr="00835092">
        <w:rPr>
          <w:lang w:val="uk-UA"/>
        </w:rPr>
        <w:t xml:space="preserve">Відповідно до класифікації В.М. </w:t>
      </w:r>
      <w:proofErr w:type="spellStart"/>
      <w:r w:rsidRPr="00835092">
        <w:rPr>
          <w:lang w:val="uk-UA"/>
        </w:rPr>
        <w:t>Зац</w:t>
      </w:r>
      <w:r>
        <w:rPr>
          <w:lang w:val="uk-UA"/>
        </w:rPr>
        <w:t>и</w:t>
      </w:r>
      <w:r w:rsidRPr="00835092">
        <w:rPr>
          <w:lang w:val="uk-UA"/>
        </w:rPr>
        <w:t>орського</w:t>
      </w:r>
      <w:proofErr w:type="spellEnd"/>
      <w:r w:rsidRPr="00835092">
        <w:rPr>
          <w:lang w:val="uk-UA"/>
        </w:rPr>
        <w:t xml:space="preserve"> (1970) обтяження, що використовуються для розвитку сили, розподіляються на 7 видів: 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543"/>
        <w:gridCol w:w="2964"/>
      </w:tblGrid>
      <w:tr w:rsidR="00AF6B3F" w:rsidRPr="00835092" w14:paraId="49CBA616" w14:textId="77777777" w:rsidTr="00563A64">
        <w:trPr>
          <w:jc w:val="center"/>
        </w:trPr>
        <w:tc>
          <w:tcPr>
            <w:tcW w:w="3158" w:type="dxa"/>
            <w:vAlign w:val="center"/>
          </w:tcPr>
          <w:p w14:paraId="382319B5" w14:textId="77777777" w:rsidR="00AF6B3F" w:rsidRPr="00835092" w:rsidRDefault="00AF6B3F" w:rsidP="00563A64">
            <w:pPr>
              <w:jc w:val="center"/>
              <w:rPr>
                <w:b/>
                <w:bCs/>
                <w:lang w:val="uk-UA"/>
              </w:rPr>
            </w:pPr>
            <w:r w:rsidRPr="00835092">
              <w:rPr>
                <w:b/>
                <w:bCs/>
                <w:lang w:val="uk-UA"/>
              </w:rPr>
              <w:t>Позначення ваги (опір)</w:t>
            </w:r>
          </w:p>
        </w:tc>
        <w:tc>
          <w:tcPr>
            <w:tcW w:w="3543" w:type="dxa"/>
            <w:vAlign w:val="center"/>
          </w:tcPr>
          <w:p w14:paraId="359E12B7" w14:textId="77777777" w:rsidR="00AF6B3F" w:rsidRPr="00835092" w:rsidRDefault="00AF6B3F" w:rsidP="00563A64">
            <w:pPr>
              <w:jc w:val="center"/>
              <w:rPr>
                <w:b/>
                <w:bCs/>
                <w:lang w:val="uk-UA"/>
              </w:rPr>
            </w:pPr>
            <w:r w:rsidRPr="00835092">
              <w:rPr>
                <w:b/>
                <w:bCs/>
                <w:lang w:val="uk-UA"/>
              </w:rPr>
              <w:t>Кількість можливих повтор</w:t>
            </w:r>
            <w:r>
              <w:rPr>
                <w:b/>
                <w:bCs/>
                <w:lang w:val="uk-UA"/>
              </w:rPr>
              <w:t>ень</w:t>
            </w:r>
          </w:p>
          <w:p w14:paraId="0C40C7C8" w14:textId="77777777" w:rsidR="00AF6B3F" w:rsidRPr="00835092" w:rsidRDefault="00AF6B3F" w:rsidP="00563A64">
            <w:pPr>
              <w:jc w:val="center"/>
              <w:rPr>
                <w:b/>
                <w:bCs/>
                <w:lang w:val="uk-UA"/>
              </w:rPr>
            </w:pPr>
            <w:r w:rsidRPr="00835092">
              <w:rPr>
                <w:b/>
                <w:bCs/>
                <w:lang w:val="uk-UA"/>
              </w:rPr>
              <w:t>в одному підході</w:t>
            </w:r>
          </w:p>
        </w:tc>
        <w:tc>
          <w:tcPr>
            <w:tcW w:w="2964" w:type="dxa"/>
            <w:vAlign w:val="center"/>
          </w:tcPr>
          <w:p w14:paraId="2C3CFA35" w14:textId="77777777" w:rsidR="00AF6B3F" w:rsidRPr="00835092" w:rsidRDefault="00AF6B3F" w:rsidP="00563A64">
            <w:pPr>
              <w:jc w:val="center"/>
              <w:rPr>
                <w:b/>
                <w:bCs/>
                <w:lang w:val="uk-UA"/>
              </w:rPr>
            </w:pPr>
            <w:r w:rsidRPr="00835092">
              <w:rPr>
                <w:b/>
                <w:bCs/>
                <w:lang w:val="uk-UA"/>
              </w:rPr>
              <w:t>Інтенсивність</w:t>
            </w:r>
          </w:p>
          <w:p w14:paraId="3A577FB9" w14:textId="77777777" w:rsidR="00AF6B3F" w:rsidRPr="00835092" w:rsidRDefault="00AF6B3F" w:rsidP="00563A64">
            <w:pPr>
              <w:jc w:val="center"/>
              <w:rPr>
                <w:b/>
                <w:bCs/>
                <w:lang w:val="uk-UA"/>
              </w:rPr>
            </w:pPr>
            <w:r w:rsidRPr="00835092">
              <w:rPr>
                <w:b/>
                <w:bCs/>
                <w:lang w:val="uk-UA"/>
              </w:rPr>
              <w:t xml:space="preserve">ЧСС </w:t>
            </w:r>
            <w:proofErr w:type="spellStart"/>
            <w:r w:rsidRPr="00835092">
              <w:rPr>
                <w:b/>
                <w:bCs/>
                <w:lang w:val="uk-UA"/>
              </w:rPr>
              <w:t>уд</w:t>
            </w:r>
            <w:proofErr w:type="spellEnd"/>
            <w:r w:rsidRPr="00835092">
              <w:rPr>
                <w:b/>
                <w:bCs/>
                <w:lang w:val="uk-UA"/>
              </w:rPr>
              <w:t>/хв</w:t>
            </w:r>
          </w:p>
        </w:tc>
      </w:tr>
      <w:tr w:rsidR="00AF6B3F" w:rsidRPr="00835092" w14:paraId="398F90F9" w14:textId="77777777" w:rsidTr="00563A64">
        <w:trPr>
          <w:jc w:val="center"/>
        </w:trPr>
        <w:tc>
          <w:tcPr>
            <w:tcW w:w="3158" w:type="dxa"/>
            <w:vAlign w:val="center"/>
          </w:tcPr>
          <w:p w14:paraId="24AF7794" w14:textId="77777777" w:rsidR="00AF6B3F" w:rsidRPr="00835092" w:rsidRDefault="00AF6B3F" w:rsidP="00563A64">
            <w:pPr>
              <w:ind w:left="140"/>
              <w:jc w:val="center"/>
              <w:rPr>
                <w:lang w:val="uk-UA"/>
              </w:rPr>
            </w:pPr>
            <w:r w:rsidRPr="00835092">
              <w:rPr>
                <w:lang w:val="uk-UA"/>
              </w:rPr>
              <w:t>Гранична</w:t>
            </w:r>
          </w:p>
        </w:tc>
        <w:tc>
          <w:tcPr>
            <w:tcW w:w="3543" w:type="dxa"/>
            <w:vAlign w:val="center"/>
          </w:tcPr>
          <w:p w14:paraId="7A8B3D95" w14:textId="77777777" w:rsidR="00AF6B3F" w:rsidRPr="00835092" w:rsidRDefault="00AF6B3F" w:rsidP="00563A64">
            <w:pPr>
              <w:jc w:val="center"/>
              <w:rPr>
                <w:lang w:val="uk-UA"/>
              </w:rPr>
            </w:pPr>
            <w:r w:rsidRPr="00835092">
              <w:rPr>
                <w:lang w:val="uk-UA"/>
              </w:rPr>
              <w:t>1 ПМ</w:t>
            </w:r>
          </w:p>
        </w:tc>
        <w:tc>
          <w:tcPr>
            <w:tcW w:w="2964" w:type="dxa"/>
          </w:tcPr>
          <w:p w14:paraId="4AC66EA5" w14:textId="77777777" w:rsidR="00AF6B3F" w:rsidRPr="00835092" w:rsidRDefault="00AF6B3F" w:rsidP="00563A64">
            <w:pPr>
              <w:jc w:val="center"/>
              <w:rPr>
                <w:lang w:val="uk-UA"/>
              </w:rPr>
            </w:pPr>
            <w:r w:rsidRPr="00835092">
              <w:rPr>
                <w:lang w:val="uk-UA"/>
              </w:rPr>
              <w:t>190-200</w:t>
            </w:r>
          </w:p>
        </w:tc>
      </w:tr>
      <w:tr w:rsidR="00AF6B3F" w:rsidRPr="00835092" w14:paraId="38440667" w14:textId="77777777" w:rsidTr="00563A64">
        <w:trPr>
          <w:jc w:val="center"/>
        </w:trPr>
        <w:tc>
          <w:tcPr>
            <w:tcW w:w="3158" w:type="dxa"/>
            <w:vAlign w:val="center"/>
          </w:tcPr>
          <w:p w14:paraId="53B982E9" w14:textId="77777777" w:rsidR="00AF6B3F" w:rsidRPr="00835092" w:rsidRDefault="00AF6B3F" w:rsidP="00563A64">
            <w:pPr>
              <w:jc w:val="center"/>
              <w:rPr>
                <w:lang w:val="uk-UA"/>
              </w:rPr>
            </w:pPr>
            <w:r w:rsidRPr="00835092">
              <w:rPr>
                <w:lang w:val="uk-UA"/>
              </w:rPr>
              <w:t>Близько гранична</w:t>
            </w:r>
          </w:p>
        </w:tc>
        <w:tc>
          <w:tcPr>
            <w:tcW w:w="3543" w:type="dxa"/>
            <w:vAlign w:val="center"/>
          </w:tcPr>
          <w:p w14:paraId="0EE01869" w14:textId="77777777" w:rsidR="00AF6B3F" w:rsidRPr="00835092" w:rsidRDefault="00AF6B3F" w:rsidP="00563A64">
            <w:pPr>
              <w:jc w:val="center"/>
              <w:rPr>
                <w:lang w:val="uk-UA"/>
              </w:rPr>
            </w:pPr>
            <w:r w:rsidRPr="00835092">
              <w:rPr>
                <w:lang w:val="uk-UA"/>
              </w:rPr>
              <w:t>2-3 ПМ</w:t>
            </w:r>
          </w:p>
        </w:tc>
        <w:tc>
          <w:tcPr>
            <w:tcW w:w="2964" w:type="dxa"/>
          </w:tcPr>
          <w:p w14:paraId="46153FF9" w14:textId="77777777" w:rsidR="00AF6B3F" w:rsidRPr="00835092" w:rsidRDefault="00AF6B3F" w:rsidP="00563A64">
            <w:pPr>
              <w:jc w:val="center"/>
              <w:rPr>
                <w:lang w:val="uk-UA"/>
              </w:rPr>
            </w:pPr>
            <w:r w:rsidRPr="00835092">
              <w:rPr>
                <w:lang w:val="uk-UA"/>
              </w:rPr>
              <w:t>180-190</w:t>
            </w:r>
          </w:p>
        </w:tc>
      </w:tr>
      <w:tr w:rsidR="00AF6B3F" w:rsidRPr="00835092" w14:paraId="7EEF57CB" w14:textId="77777777" w:rsidTr="00563A64">
        <w:trPr>
          <w:jc w:val="center"/>
        </w:trPr>
        <w:tc>
          <w:tcPr>
            <w:tcW w:w="3158" w:type="dxa"/>
            <w:vAlign w:val="center"/>
          </w:tcPr>
          <w:p w14:paraId="24B67A2E" w14:textId="77777777" w:rsidR="00AF6B3F" w:rsidRPr="00835092" w:rsidRDefault="00AF6B3F" w:rsidP="00563A64">
            <w:pPr>
              <w:jc w:val="center"/>
              <w:rPr>
                <w:lang w:val="uk-UA"/>
              </w:rPr>
            </w:pPr>
            <w:r w:rsidRPr="00835092">
              <w:rPr>
                <w:lang w:val="uk-UA"/>
              </w:rPr>
              <w:t>Велика</w:t>
            </w:r>
          </w:p>
        </w:tc>
        <w:tc>
          <w:tcPr>
            <w:tcW w:w="3543" w:type="dxa"/>
            <w:vAlign w:val="center"/>
          </w:tcPr>
          <w:p w14:paraId="077A0B9C" w14:textId="77777777" w:rsidR="00AF6B3F" w:rsidRPr="00835092" w:rsidRDefault="00AF6B3F" w:rsidP="00563A64">
            <w:pPr>
              <w:jc w:val="center"/>
              <w:rPr>
                <w:lang w:val="uk-UA"/>
              </w:rPr>
            </w:pPr>
            <w:r w:rsidRPr="00835092">
              <w:rPr>
                <w:lang w:val="uk-UA"/>
              </w:rPr>
              <w:t>4-7 ПМ</w:t>
            </w:r>
          </w:p>
        </w:tc>
        <w:tc>
          <w:tcPr>
            <w:tcW w:w="2964" w:type="dxa"/>
          </w:tcPr>
          <w:p w14:paraId="701C0B6D" w14:textId="77777777" w:rsidR="00AF6B3F" w:rsidRPr="00835092" w:rsidRDefault="00AF6B3F" w:rsidP="00563A64">
            <w:pPr>
              <w:jc w:val="center"/>
              <w:rPr>
                <w:lang w:val="uk-UA"/>
              </w:rPr>
            </w:pPr>
            <w:r w:rsidRPr="00835092">
              <w:rPr>
                <w:lang w:val="uk-UA"/>
              </w:rPr>
              <w:t>170-180</w:t>
            </w:r>
          </w:p>
        </w:tc>
      </w:tr>
      <w:tr w:rsidR="00AF6B3F" w:rsidRPr="00835092" w14:paraId="3FAB65EA" w14:textId="77777777" w:rsidTr="00563A64">
        <w:trPr>
          <w:jc w:val="center"/>
        </w:trPr>
        <w:tc>
          <w:tcPr>
            <w:tcW w:w="3158" w:type="dxa"/>
            <w:vAlign w:val="center"/>
          </w:tcPr>
          <w:p w14:paraId="3F08090C" w14:textId="77777777" w:rsidR="00AF6B3F" w:rsidRPr="00835092" w:rsidRDefault="00AF6B3F" w:rsidP="00563A64">
            <w:pPr>
              <w:jc w:val="center"/>
              <w:rPr>
                <w:lang w:val="uk-UA"/>
              </w:rPr>
            </w:pPr>
            <w:r w:rsidRPr="00835092">
              <w:rPr>
                <w:lang w:val="uk-UA"/>
              </w:rPr>
              <w:t>Помірно велика</w:t>
            </w:r>
          </w:p>
        </w:tc>
        <w:tc>
          <w:tcPr>
            <w:tcW w:w="3543" w:type="dxa"/>
            <w:vAlign w:val="center"/>
          </w:tcPr>
          <w:p w14:paraId="324FE667" w14:textId="77777777" w:rsidR="00AF6B3F" w:rsidRPr="00835092" w:rsidRDefault="00AF6B3F" w:rsidP="00563A64">
            <w:pPr>
              <w:jc w:val="center"/>
              <w:rPr>
                <w:lang w:val="uk-UA"/>
              </w:rPr>
            </w:pPr>
            <w:r w:rsidRPr="00835092">
              <w:rPr>
                <w:lang w:val="uk-UA"/>
              </w:rPr>
              <w:t>8-12 ПМ</w:t>
            </w:r>
          </w:p>
        </w:tc>
        <w:tc>
          <w:tcPr>
            <w:tcW w:w="2964" w:type="dxa"/>
          </w:tcPr>
          <w:p w14:paraId="3E46DD7A" w14:textId="77777777" w:rsidR="00AF6B3F" w:rsidRPr="00835092" w:rsidRDefault="00AF6B3F" w:rsidP="00563A64">
            <w:pPr>
              <w:jc w:val="center"/>
              <w:rPr>
                <w:lang w:val="uk-UA"/>
              </w:rPr>
            </w:pPr>
            <w:r w:rsidRPr="00835092">
              <w:rPr>
                <w:lang w:val="uk-UA"/>
              </w:rPr>
              <w:t>160-170</w:t>
            </w:r>
          </w:p>
        </w:tc>
      </w:tr>
      <w:tr w:rsidR="00AF6B3F" w:rsidRPr="00835092" w14:paraId="1509667E" w14:textId="77777777" w:rsidTr="00563A64">
        <w:trPr>
          <w:jc w:val="center"/>
        </w:trPr>
        <w:tc>
          <w:tcPr>
            <w:tcW w:w="3158" w:type="dxa"/>
            <w:vAlign w:val="center"/>
          </w:tcPr>
          <w:p w14:paraId="2D719E9F" w14:textId="77777777" w:rsidR="00AF6B3F" w:rsidRPr="00835092" w:rsidRDefault="00AF6B3F" w:rsidP="00563A64">
            <w:pPr>
              <w:jc w:val="center"/>
              <w:rPr>
                <w:lang w:val="uk-UA"/>
              </w:rPr>
            </w:pPr>
            <w:r w:rsidRPr="00835092">
              <w:rPr>
                <w:lang w:val="uk-UA"/>
              </w:rPr>
              <w:t>Середня</w:t>
            </w:r>
          </w:p>
        </w:tc>
        <w:tc>
          <w:tcPr>
            <w:tcW w:w="3543" w:type="dxa"/>
            <w:vAlign w:val="center"/>
          </w:tcPr>
          <w:p w14:paraId="7ADF00B7" w14:textId="77777777" w:rsidR="00AF6B3F" w:rsidRPr="00835092" w:rsidRDefault="00AF6B3F" w:rsidP="00563A64">
            <w:pPr>
              <w:jc w:val="center"/>
              <w:rPr>
                <w:lang w:val="uk-UA"/>
              </w:rPr>
            </w:pPr>
            <w:r w:rsidRPr="00835092">
              <w:rPr>
                <w:lang w:val="uk-UA"/>
              </w:rPr>
              <w:t>13-18 ПМ</w:t>
            </w:r>
          </w:p>
        </w:tc>
        <w:tc>
          <w:tcPr>
            <w:tcW w:w="2964" w:type="dxa"/>
          </w:tcPr>
          <w:p w14:paraId="582B6D35" w14:textId="77777777" w:rsidR="00AF6B3F" w:rsidRPr="00835092" w:rsidRDefault="00AF6B3F" w:rsidP="00563A64">
            <w:pPr>
              <w:jc w:val="center"/>
              <w:rPr>
                <w:lang w:val="uk-UA"/>
              </w:rPr>
            </w:pPr>
            <w:r w:rsidRPr="00835092">
              <w:rPr>
                <w:lang w:val="uk-UA"/>
              </w:rPr>
              <w:t>150-160</w:t>
            </w:r>
          </w:p>
        </w:tc>
      </w:tr>
      <w:tr w:rsidR="00AF6B3F" w:rsidRPr="00835092" w14:paraId="375F9A1A" w14:textId="77777777" w:rsidTr="00563A64">
        <w:trPr>
          <w:jc w:val="center"/>
        </w:trPr>
        <w:tc>
          <w:tcPr>
            <w:tcW w:w="3158" w:type="dxa"/>
            <w:vAlign w:val="center"/>
          </w:tcPr>
          <w:p w14:paraId="24ADBA41" w14:textId="77777777" w:rsidR="00AF6B3F" w:rsidRPr="00835092" w:rsidRDefault="00AF6B3F" w:rsidP="00563A64">
            <w:pPr>
              <w:jc w:val="center"/>
              <w:rPr>
                <w:lang w:val="uk-UA"/>
              </w:rPr>
            </w:pPr>
            <w:r w:rsidRPr="00835092">
              <w:rPr>
                <w:lang w:val="uk-UA"/>
              </w:rPr>
              <w:t>Мала</w:t>
            </w:r>
          </w:p>
        </w:tc>
        <w:tc>
          <w:tcPr>
            <w:tcW w:w="3543" w:type="dxa"/>
            <w:vAlign w:val="center"/>
          </w:tcPr>
          <w:p w14:paraId="37CF1838" w14:textId="77777777" w:rsidR="00AF6B3F" w:rsidRPr="00835092" w:rsidRDefault="00AF6B3F" w:rsidP="00563A64">
            <w:pPr>
              <w:jc w:val="center"/>
              <w:rPr>
                <w:lang w:val="uk-UA"/>
              </w:rPr>
            </w:pPr>
            <w:r w:rsidRPr="00835092">
              <w:rPr>
                <w:lang w:val="uk-UA"/>
              </w:rPr>
              <w:t>19-25 ПМ</w:t>
            </w:r>
          </w:p>
        </w:tc>
        <w:tc>
          <w:tcPr>
            <w:tcW w:w="2964" w:type="dxa"/>
          </w:tcPr>
          <w:p w14:paraId="1EE0F68F" w14:textId="77777777" w:rsidR="00AF6B3F" w:rsidRPr="00835092" w:rsidRDefault="00AF6B3F" w:rsidP="00563A64">
            <w:pPr>
              <w:jc w:val="center"/>
              <w:rPr>
                <w:lang w:val="uk-UA"/>
              </w:rPr>
            </w:pPr>
            <w:r w:rsidRPr="00835092">
              <w:rPr>
                <w:lang w:val="uk-UA"/>
              </w:rPr>
              <w:t>140-150</w:t>
            </w:r>
          </w:p>
        </w:tc>
      </w:tr>
      <w:tr w:rsidR="00AF6B3F" w:rsidRPr="00835092" w14:paraId="555BB10C" w14:textId="77777777" w:rsidTr="00563A64">
        <w:trPr>
          <w:jc w:val="center"/>
        </w:trPr>
        <w:tc>
          <w:tcPr>
            <w:tcW w:w="3158" w:type="dxa"/>
            <w:vAlign w:val="center"/>
          </w:tcPr>
          <w:p w14:paraId="69A79C3A" w14:textId="77777777" w:rsidR="00AF6B3F" w:rsidRPr="00835092" w:rsidRDefault="00AF6B3F" w:rsidP="00563A64">
            <w:pPr>
              <w:jc w:val="center"/>
              <w:rPr>
                <w:lang w:val="uk-UA"/>
              </w:rPr>
            </w:pPr>
            <w:r w:rsidRPr="00835092">
              <w:rPr>
                <w:lang w:val="uk-UA"/>
              </w:rPr>
              <w:t>Дуже мала</w:t>
            </w:r>
          </w:p>
        </w:tc>
        <w:tc>
          <w:tcPr>
            <w:tcW w:w="3543" w:type="dxa"/>
            <w:vAlign w:val="center"/>
          </w:tcPr>
          <w:p w14:paraId="5E215388" w14:textId="77777777" w:rsidR="00AF6B3F" w:rsidRPr="00835092" w:rsidRDefault="00AF6B3F" w:rsidP="00563A64">
            <w:pPr>
              <w:jc w:val="center"/>
              <w:rPr>
                <w:lang w:val="uk-UA"/>
              </w:rPr>
            </w:pPr>
            <w:r w:rsidRPr="00835092">
              <w:rPr>
                <w:lang w:val="uk-UA"/>
              </w:rPr>
              <w:t>Більше 25</w:t>
            </w:r>
          </w:p>
        </w:tc>
        <w:tc>
          <w:tcPr>
            <w:tcW w:w="2964" w:type="dxa"/>
          </w:tcPr>
          <w:p w14:paraId="3F8E68EA" w14:textId="77777777" w:rsidR="00AF6B3F" w:rsidRPr="00835092" w:rsidRDefault="00AF6B3F" w:rsidP="00563A64">
            <w:pPr>
              <w:jc w:val="center"/>
              <w:rPr>
                <w:lang w:val="uk-UA"/>
              </w:rPr>
            </w:pPr>
            <w:r w:rsidRPr="00835092">
              <w:rPr>
                <w:lang w:val="uk-UA"/>
              </w:rPr>
              <w:t>130-140</w:t>
            </w:r>
          </w:p>
        </w:tc>
      </w:tr>
    </w:tbl>
    <w:p w14:paraId="39A4039C" w14:textId="77777777" w:rsidR="00AF6B3F" w:rsidRPr="00835092" w:rsidRDefault="00AF6B3F" w:rsidP="00AF6B3F">
      <w:pPr>
        <w:ind w:firstLine="700"/>
        <w:jc w:val="both"/>
        <w:rPr>
          <w:lang w:val="uk-UA"/>
        </w:rPr>
      </w:pPr>
    </w:p>
    <w:p w14:paraId="642B40E0" w14:textId="77777777" w:rsidR="00AF6B3F" w:rsidRPr="00835092" w:rsidRDefault="00AF6B3F" w:rsidP="00AF6B3F">
      <w:pPr>
        <w:tabs>
          <w:tab w:val="num" w:pos="840"/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 xml:space="preserve">Отже, для розвитку силових здібностей у шкільному віці найбільшу кількість вправ, але не менше 50%, повинні складати вправи </w:t>
      </w:r>
      <w:proofErr w:type="spellStart"/>
      <w:r w:rsidRPr="00835092">
        <w:rPr>
          <w:lang w:val="uk-UA"/>
        </w:rPr>
        <w:t>швидкісно</w:t>
      </w:r>
      <w:proofErr w:type="spellEnd"/>
      <w:r w:rsidRPr="00835092">
        <w:rPr>
          <w:lang w:val="uk-UA"/>
        </w:rPr>
        <w:t xml:space="preserve">-силової спрямованості. Потім динамічні вправи (в </w:t>
      </w:r>
      <w:proofErr w:type="spellStart"/>
      <w:r w:rsidRPr="00835092">
        <w:rPr>
          <w:lang w:val="uk-UA"/>
        </w:rPr>
        <w:t>долаючому</w:t>
      </w:r>
      <w:proofErr w:type="spellEnd"/>
      <w:r w:rsidRPr="00835092">
        <w:rPr>
          <w:lang w:val="uk-UA"/>
        </w:rPr>
        <w:t xml:space="preserve"> та поступливому режимах), які базуються на виконанні граничних обтяжень (від 50-60 до 75-80% від індивідуально максимальних).</w:t>
      </w:r>
    </w:p>
    <w:p w14:paraId="6A64BCF8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proofErr w:type="spellStart"/>
      <w:r w:rsidRPr="00835092">
        <w:rPr>
          <w:lang w:val="uk-UA"/>
        </w:rPr>
        <w:t>Швидкісно</w:t>
      </w:r>
      <w:proofErr w:type="spellEnd"/>
      <w:r w:rsidRPr="00835092">
        <w:rPr>
          <w:lang w:val="uk-UA"/>
        </w:rPr>
        <w:t xml:space="preserve">-силові здібності в цьому віці можна розвивати успішно, бо це фізіологічно сприятливий період. Обов’язково до уроку включаються стрибки на 1-й, 2-х ногах, на місці, поштовхом однією та обома ногами з місця як у довжину, так і висоту (150 </w:t>
      </w:r>
      <w:proofErr w:type="spellStart"/>
      <w:r w:rsidRPr="00835092">
        <w:rPr>
          <w:lang w:val="uk-UA"/>
        </w:rPr>
        <w:t>відштовхувань</w:t>
      </w:r>
      <w:proofErr w:type="spellEnd"/>
      <w:r w:rsidRPr="00835092">
        <w:rPr>
          <w:lang w:val="uk-UA"/>
        </w:rPr>
        <w:t xml:space="preserve">). Якщо стрибки виконуються в основній частині уроку, то з максимальним зусиллям слід виконувати по 60-80 </w:t>
      </w:r>
      <w:proofErr w:type="spellStart"/>
      <w:r w:rsidRPr="00835092">
        <w:rPr>
          <w:lang w:val="uk-UA"/>
        </w:rPr>
        <w:t>відштовхувань</w:t>
      </w:r>
      <w:proofErr w:type="spellEnd"/>
      <w:r w:rsidRPr="00835092">
        <w:rPr>
          <w:lang w:val="uk-UA"/>
        </w:rPr>
        <w:t xml:space="preserve">. У заключній частині уроку кількість можна збільшити до 200 разів, але обов’язково знизити інтенсивність. </w:t>
      </w:r>
    </w:p>
    <w:p w14:paraId="35B27001" w14:textId="77777777" w:rsidR="00AF6B3F" w:rsidRPr="00835092" w:rsidRDefault="00AF6B3F" w:rsidP="00AF6B3F">
      <w:pPr>
        <w:tabs>
          <w:tab w:val="num" w:pos="840"/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 xml:space="preserve">Наприкінці уроку виконуються ізометричні вправи та на розвиток силової витривалості. У молодшому шкільному віці вправи на силу, як правило, виконуються за допомогою ваги власного тіла (стрибки, присідання, вправи з набивними м’ячами, лазіння тощо). У підлітковому віці засобами виховання сили є </w:t>
      </w:r>
      <w:proofErr w:type="spellStart"/>
      <w:r w:rsidRPr="00835092">
        <w:rPr>
          <w:lang w:val="uk-UA"/>
        </w:rPr>
        <w:t>швидкісно</w:t>
      </w:r>
      <w:proofErr w:type="spellEnd"/>
      <w:r w:rsidRPr="00835092">
        <w:rPr>
          <w:lang w:val="uk-UA"/>
        </w:rPr>
        <w:t xml:space="preserve">-силові і вправи з малим та середнім обтяженням. Разом із силою у підлітків треба удосконалювати і силову витривалість. Для розвитку власне силових здібностей з юнаками старшого шкільного віку можна використовувати статичні вправи з великими та </w:t>
      </w:r>
      <w:proofErr w:type="spellStart"/>
      <w:r w:rsidRPr="00835092">
        <w:rPr>
          <w:lang w:val="uk-UA"/>
        </w:rPr>
        <w:t>біляграничними</w:t>
      </w:r>
      <w:proofErr w:type="spellEnd"/>
      <w:r w:rsidRPr="00835092">
        <w:rPr>
          <w:lang w:val="uk-UA"/>
        </w:rPr>
        <w:t xml:space="preserve"> обтяженнями.</w:t>
      </w:r>
    </w:p>
    <w:p w14:paraId="197F9E26" w14:textId="032124E0" w:rsidR="00AF6B3F" w:rsidRPr="00835092" w:rsidRDefault="00AF6B3F" w:rsidP="00AF6B3F">
      <w:pPr>
        <w:tabs>
          <w:tab w:val="num" w:pos="840"/>
          <w:tab w:val="left" w:pos="1260"/>
        </w:tabs>
        <w:ind w:firstLine="560"/>
        <w:jc w:val="both"/>
        <w:rPr>
          <w:b/>
          <w:lang w:val="uk-UA"/>
        </w:rPr>
      </w:pPr>
      <w:r>
        <w:rPr>
          <w:b/>
          <w:lang w:val="uk-UA"/>
        </w:rPr>
        <w:t>7</w:t>
      </w:r>
      <w:r w:rsidRPr="00835092">
        <w:rPr>
          <w:b/>
          <w:lang w:val="uk-UA"/>
        </w:rPr>
        <w:t>. Оцінка силових здібностей людини</w:t>
      </w:r>
    </w:p>
    <w:p w14:paraId="4FE2CBBB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>Для вимірювання силових здібностей використовують контрольні вправи.</w:t>
      </w:r>
    </w:p>
    <w:p w14:paraId="4AAE9A0D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1. Для оцінки власне</w:t>
      </w:r>
      <w:r>
        <w:rPr>
          <w:lang w:val="uk-UA"/>
        </w:rPr>
        <w:t>-</w:t>
      </w:r>
      <w:r w:rsidRPr="00835092">
        <w:rPr>
          <w:lang w:val="uk-UA"/>
        </w:rPr>
        <w:t>силових здібностей використовують:</w:t>
      </w:r>
    </w:p>
    <w:p w14:paraId="2758CBC0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а) кистьову динамометрію, кг;</w:t>
      </w:r>
    </w:p>
    <w:p w14:paraId="148D553A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б) станову динамометрію, кг;</w:t>
      </w:r>
    </w:p>
    <w:p w14:paraId="0D0B48B2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в) підтягування на перекладині, разів;</w:t>
      </w:r>
    </w:p>
    <w:p w14:paraId="04F0981A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lastRenderedPageBreak/>
        <w:t>г) кидок набивного м’яча двома руками з різних вихідних положень (стоячи, сидячи), м;</w:t>
      </w:r>
    </w:p>
    <w:p w14:paraId="1D07E335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д) згинання і розгинання рук в упорі лежачи, разів.</w:t>
      </w:r>
    </w:p>
    <w:p w14:paraId="52A41FDA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 xml:space="preserve">2. Для оцінки </w:t>
      </w:r>
      <w:proofErr w:type="spellStart"/>
      <w:r w:rsidRPr="00835092">
        <w:rPr>
          <w:lang w:val="uk-UA"/>
        </w:rPr>
        <w:t>швидкісно</w:t>
      </w:r>
      <w:proofErr w:type="spellEnd"/>
      <w:r w:rsidRPr="00835092">
        <w:rPr>
          <w:lang w:val="uk-UA"/>
        </w:rPr>
        <w:t>-силових здібностей використовують:</w:t>
      </w:r>
    </w:p>
    <w:p w14:paraId="7D66BF7D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а) стрибок у гору з місця, см;</w:t>
      </w:r>
    </w:p>
    <w:p w14:paraId="69CD21AF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б) стрибок у довжину з місця (з розбігу), см;</w:t>
      </w:r>
    </w:p>
    <w:p w14:paraId="7D921967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в) присідання за 20 с, разів;</w:t>
      </w:r>
    </w:p>
    <w:p w14:paraId="68E574A9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г) згинання і розгинання рук в упорі лежачи на підлозі за 10 с, разів;</w:t>
      </w:r>
    </w:p>
    <w:p w14:paraId="45B95521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д) згинання і розгинання рук в упорі на брусах за 10 с, разів;</w:t>
      </w:r>
    </w:p>
    <w:p w14:paraId="7203B5BE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е) згинання і розгинання тулуба з положення лежачи за 10 с, разів.</w:t>
      </w:r>
    </w:p>
    <w:p w14:paraId="1360234D" w14:textId="788BBBE7" w:rsidR="00AF6B3F" w:rsidRPr="00835092" w:rsidRDefault="00AF6B3F" w:rsidP="00AF6B3F">
      <w:pPr>
        <w:tabs>
          <w:tab w:val="left" w:pos="3600"/>
        </w:tabs>
        <w:ind w:firstLine="709"/>
        <w:jc w:val="both"/>
        <w:rPr>
          <w:b/>
          <w:lang w:val="uk-UA"/>
        </w:rPr>
      </w:pPr>
      <w:r>
        <w:rPr>
          <w:b/>
          <w:lang w:val="uk-UA"/>
        </w:rPr>
        <w:t>8</w:t>
      </w:r>
      <w:bookmarkStart w:id="0" w:name="_GoBack"/>
      <w:bookmarkEnd w:id="0"/>
      <w:r w:rsidRPr="00835092">
        <w:rPr>
          <w:b/>
          <w:lang w:val="uk-UA"/>
        </w:rPr>
        <w:t>. Методичні умови виховання сили в дітей різних вікових груп</w:t>
      </w:r>
    </w:p>
    <w:p w14:paraId="6A36FC63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>Методичні умови виховання сили в дітей:</w:t>
      </w:r>
    </w:p>
    <w:p w14:paraId="5A7D63BD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>1. Перед виконанням вправ на силу необхідно провести розминку і зберігати організм дітей у теплі протягом усього заняття.</w:t>
      </w:r>
    </w:p>
    <w:p w14:paraId="17683A94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 xml:space="preserve">2. При підборі фізичних вправ для розвитку сили необхідно ознайомити учнів з технікою їх виконання. </w:t>
      </w:r>
    </w:p>
    <w:p w14:paraId="149C0F58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>3. На початкових етапах силової підготовки потрібно здійснювати гармонійний розвиток усіх м’язових груп рухового апарату.</w:t>
      </w:r>
    </w:p>
    <w:p w14:paraId="420552B3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>4. Заняття треба починати з фізичних вправ для більш дрібних груп м’язів.</w:t>
      </w:r>
    </w:p>
    <w:p w14:paraId="61426B8D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>5. Збільшення величини обтяжень та загального обсягу силових вправ варто робити поступово, особливо на початку занять силовими вправами.</w:t>
      </w:r>
    </w:p>
    <w:p w14:paraId="4C24E7D9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>6. Темп виконання силових вправ повинен бути близько 10-15 разів за хвилину.</w:t>
      </w:r>
    </w:p>
    <w:p w14:paraId="3EDF51B0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>7. Під час виконання силових вправ з неграничним обтяженням дихання затримувати не потрібно.</w:t>
      </w:r>
    </w:p>
    <w:p w14:paraId="184DAF52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>8. Для зменшення навантаження на хребет в інтервалах відпочинку між силовими вправами треба виконувати виси.</w:t>
      </w:r>
    </w:p>
    <w:p w14:paraId="774BA338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 xml:space="preserve">9. Перед виконанням силових вправ не треба робити максимальний вдих, бо це збільшить </w:t>
      </w:r>
      <w:proofErr w:type="spellStart"/>
      <w:r w:rsidRPr="00835092">
        <w:rPr>
          <w:lang w:val="uk-UA"/>
        </w:rPr>
        <w:t>внутрігрудний</w:t>
      </w:r>
      <w:proofErr w:type="spellEnd"/>
      <w:r w:rsidRPr="00835092">
        <w:rPr>
          <w:lang w:val="uk-UA"/>
        </w:rPr>
        <w:t xml:space="preserve"> тиск і посилить ті зрушення, які спостерігаються при </w:t>
      </w:r>
      <w:proofErr w:type="spellStart"/>
      <w:r w:rsidRPr="00835092">
        <w:rPr>
          <w:lang w:val="uk-UA"/>
        </w:rPr>
        <w:t>натужуванні</w:t>
      </w:r>
      <w:proofErr w:type="spellEnd"/>
      <w:r w:rsidRPr="00835092">
        <w:rPr>
          <w:lang w:val="uk-UA"/>
        </w:rPr>
        <w:t>.</w:t>
      </w:r>
    </w:p>
    <w:p w14:paraId="2BC191A8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>10. Початківцям учитель повинен обмежувати короткочасні максимальні напруження, а для дітей дошкільного та молодшого шкільного віку взагалі виключити із занять.</w:t>
      </w:r>
    </w:p>
    <w:p w14:paraId="3BFDACAD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>11. Щоб уникнути травм хребта необхідно систематично зміцнювати м’язи черевного преса та тулуба.</w:t>
      </w:r>
    </w:p>
    <w:p w14:paraId="0DD6501A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>12. В інтервалах відпочинку між силовими вправами варто виконувати вправи на розтягування. Амплітуда рухів повинна бути меншою на 10-15 % за максимальну у відповідному суглобі.</w:t>
      </w:r>
    </w:p>
    <w:p w14:paraId="71CBB475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>13. При відчутті болю або поколювання у м’язах, зв’язках, сухожиллях чи суглобах потрібно негайно припинити виконання вправ.</w:t>
      </w:r>
    </w:p>
    <w:p w14:paraId="2ED6E37E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 xml:space="preserve">14. Вправи з граничними і </w:t>
      </w:r>
      <w:proofErr w:type="spellStart"/>
      <w:r w:rsidRPr="00835092">
        <w:rPr>
          <w:lang w:val="uk-UA"/>
        </w:rPr>
        <w:t>біляграничними</w:t>
      </w:r>
      <w:proofErr w:type="spellEnd"/>
      <w:r w:rsidRPr="00835092">
        <w:rPr>
          <w:lang w:val="uk-UA"/>
        </w:rPr>
        <w:t xml:space="preserve"> обтяженнями виконувати треба на жорсткій опорі.</w:t>
      </w:r>
    </w:p>
    <w:p w14:paraId="04E21D56" w14:textId="77777777" w:rsidR="00AF6B3F" w:rsidRPr="00835092" w:rsidRDefault="00AF6B3F" w:rsidP="00AF6B3F">
      <w:pPr>
        <w:tabs>
          <w:tab w:val="left" w:pos="1260"/>
        </w:tabs>
        <w:ind w:firstLine="560"/>
        <w:jc w:val="both"/>
        <w:rPr>
          <w:lang w:val="uk-UA"/>
        </w:rPr>
      </w:pPr>
      <w:r w:rsidRPr="00835092">
        <w:rPr>
          <w:lang w:val="uk-UA"/>
        </w:rPr>
        <w:t>15. У силових вправах із предметами варто застосовувати різноманітні хвати для уникнення травм рук.</w:t>
      </w:r>
    </w:p>
    <w:p w14:paraId="718C276F" w14:textId="77777777" w:rsidR="00AF6B3F" w:rsidRDefault="00AF6B3F" w:rsidP="00AF6B3F">
      <w:pPr>
        <w:shd w:val="clear" w:color="auto" w:fill="FFFFFF"/>
        <w:ind w:firstLine="709"/>
        <w:jc w:val="center"/>
        <w:rPr>
          <w:b/>
          <w:bCs/>
          <w:spacing w:val="-6"/>
          <w:lang w:val="uk-UA"/>
        </w:rPr>
      </w:pPr>
    </w:p>
    <w:p w14:paraId="28D1BA32" w14:textId="77777777" w:rsidR="00AF6B3F" w:rsidRPr="00835092" w:rsidRDefault="00AF6B3F" w:rsidP="00AF6B3F">
      <w:pPr>
        <w:shd w:val="clear" w:color="auto" w:fill="FFFFFF"/>
        <w:ind w:firstLine="709"/>
        <w:jc w:val="center"/>
        <w:outlineLvl w:val="0"/>
        <w:rPr>
          <w:b/>
          <w:bCs/>
          <w:color w:val="000000"/>
          <w:spacing w:val="-6"/>
          <w:lang w:val="uk-UA"/>
        </w:rPr>
      </w:pPr>
      <w:r w:rsidRPr="00835092">
        <w:rPr>
          <w:b/>
          <w:bCs/>
          <w:color w:val="000000"/>
          <w:spacing w:val="-6"/>
          <w:lang w:val="uk-UA"/>
        </w:rPr>
        <w:lastRenderedPageBreak/>
        <w:t>Контрольні запитання</w:t>
      </w:r>
    </w:p>
    <w:p w14:paraId="10E0E729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1. Дайте визначення поняття «фізичних якості людини».</w:t>
      </w:r>
    </w:p>
    <w:p w14:paraId="1F10BEF4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2. Які фізичні якості ви знаєте?</w:t>
      </w:r>
    </w:p>
    <w:p w14:paraId="607A4CD0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3. Назвіть особливості розвитку фізичних якостей.</w:t>
      </w:r>
    </w:p>
    <w:p w14:paraId="4EE1ADEA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4.Дайте визначення сили як фізичної якості людини і назвіть її різновиди.</w:t>
      </w:r>
    </w:p>
    <w:p w14:paraId="42D9C87E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5. Які чинники зумовлюють розвиток силових можливостей людини?</w:t>
      </w:r>
    </w:p>
    <w:p w14:paraId="37ED657D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6. Які види силових здібностей ви знаєте?</w:t>
      </w:r>
    </w:p>
    <w:p w14:paraId="295B2C7A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7. Назвіть режими роботи м’язів.</w:t>
      </w:r>
    </w:p>
    <w:p w14:paraId="29C60369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8. Назвіть основні та додаткові засоби виховання силових здібностей.</w:t>
      </w:r>
    </w:p>
    <w:p w14:paraId="2C7DAABD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9. Дайте характеристику методам виховання силових здібностей.</w:t>
      </w:r>
    </w:p>
    <w:p w14:paraId="6C0BD519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10. Назвіть завдання щодо виховання силових здібностей учнів.</w:t>
      </w:r>
    </w:p>
    <w:p w14:paraId="1CFB0204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11. Як змінюються природні темпи розвитку сили в онтогенезі людини?</w:t>
      </w:r>
    </w:p>
    <w:p w14:paraId="64891683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 xml:space="preserve">12. Перерахуйте методичні умови виховання сили </w:t>
      </w:r>
      <w:r>
        <w:rPr>
          <w:lang w:val="uk-UA"/>
        </w:rPr>
        <w:t>у</w:t>
      </w:r>
      <w:r w:rsidRPr="00835092">
        <w:rPr>
          <w:lang w:val="uk-UA"/>
        </w:rPr>
        <w:t xml:space="preserve"> дітей різних вікових груп.</w:t>
      </w:r>
    </w:p>
    <w:p w14:paraId="7A318F3B" w14:textId="77777777" w:rsidR="00AF6B3F" w:rsidRPr="00835092" w:rsidRDefault="00AF6B3F" w:rsidP="00AF6B3F">
      <w:pPr>
        <w:tabs>
          <w:tab w:val="left" w:pos="3600"/>
        </w:tabs>
        <w:ind w:firstLine="709"/>
        <w:jc w:val="both"/>
        <w:rPr>
          <w:lang w:val="uk-UA"/>
        </w:rPr>
      </w:pPr>
      <w:r w:rsidRPr="00835092">
        <w:rPr>
          <w:lang w:val="uk-UA"/>
        </w:rPr>
        <w:t>13. Назвіть тести визначення рівня розвитку силових здібностей.</w:t>
      </w:r>
    </w:p>
    <w:p w14:paraId="5A50BCFF" w14:textId="77777777" w:rsidR="00AF6B3F" w:rsidRDefault="00AF6B3F" w:rsidP="00AF6B3F">
      <w:pPr>
        <w:shd w:val="clear" w:color="auto" w:fill="FFFFFF"/>
        <w:ind w:firstLine="709"/>
        <w:jc w:val="center"/>
        <w:outlineLvl w:val="0"/>
        <w:rPr>
          <w:b/>
          <w:bCs/>
          <w:spacing w:val="-6"/>
          <w:lang w:val="uk-UA"/>
        </w:rPr>
      </w:pPr>
    </w:p>
    <w:p w14:paraId="6FA8F85F" w14:textId="7CFB35D1" w:rsidR="00714B35" w:rsidRDefault="00714B35" w:rsidP="00AF6B3F">
      <w:pPr>
        <w:ind w:firstLine="560"/>
        <w:jc w:val="both"/>
      </w:pPr>
    </w:p>
    <w:sectPr w:rsidR="0071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MS Shell Dlg">
    <w:panose1 w:val="020B0604020202020204"/>
    <w:charset w:val="CC"/>
    <w:family w:val="swiss"/>
    <w:pitch w:val="variable"/>
    <w:sig w:usb0="61007BDF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5B6A"/>
    <w:multiLevelType w:val="hybridMultilevel"/>
    <w:tmpl w:val="C08EB1A4"/>
    <w:lvl w:ilvl="0" w:tplc="8EEC6388">
      <w:start w:val="3"/>
      <w:numFmt w:val="bullet"/>
      <w:lvlText w:val="–"/>
      <w:lvlJc w:val="left"/>
      <w:pPr>
        <w:tabs>
          <w:tab w:val="num" w:pos="1920"/>
        </w:tabs>
        <w:ind w:left="192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32656F2"/>
    <w:multiLevelType w:val="hybridMultilevel"/>
    <w:tmpl w:val="9B4665FC"/>
    <w:lvl w:ilvl="0" w:tplc="FA40F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E7"/>
    <w:rsid w:val="004C70E7"/>
    <w:rsid w:val="00714B35"/>
    <w:rsid w:val="00AF6B3F"/>
    <w:rsid w:val="00D4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AEB436"/>
  <w15:chartTrackingRefBased/>
  <w15:docId w15:val="{05CA99BA-9611-43FC-BE22-F9AB5B02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9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4331</Words>
  <Characters>24691</Characters>
  <Application>Microsoft Office Word</Application>
  <DocSecurity>0</DocSecurity>
  <Lines>205</Lines>
  <Paragraphs>57</Paragraphs>
  <ScaleCrop>false</ScaleCrop>
  <Company/>
  <LinksUpToDate>false</LinksUpToDate>
  <CharactersWithSpaces>28965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Пиптюк</dc:creator>
  <cp:keywords/>
  <dc:description/>
  <cp:lastModifiedBy>Павел Пиптюк</cp:lastModifiedBy>
  <cp:revision>3</cp:revision>
  <dcterms:created xsi:type="dcterms:W3CDTF">2020-08-26T10:42:00Z</dcterms:created>
  <dcterms:modified xsi:type="dcterms:W3CDTF">2020-08-26T10:49:00Z</dcterms:modified>
</cp:coreProperties>
</file>