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55" w:rsidRPr="00EE4C55" w:rsidRDefault="00EE4C55" w:rsidP="00EE4C55">
      <w:pPr>
        <w:ind w:firstLine="709"/>
        <w:jc w:val="center"/>
        <w:rPr>
          <w:b/>
          <w:sz w:val="28"/>
          <w:szCs w:val="28"/>
        </w:rPr>
      </w:pPr>
      <w:proofErr w:type="spellStart"/>
      <w:r w:rsidRPr="00EE4C55">
        <w:rPr>
          <w:b/>
          <w:sz w:val="28"/>
          <w:szCs w:val="28"/>
          <w:lang w:val="ru-RU"/>
        </w:rPr>
        <w:t>Перелік</w:t>
      </w:r>
      <w:proofErr w:type="spellEnd"/>
      <w:r w:rsidRPr="00EE4C55">
        <w:rPr>
          <w:b/>
          <w:sz w:val="28"/>
          <w:szCs w:val="28"/>
          <w:lang w:val="ru-RU"/>
        </w:rPr>
        <w:t xml:space="preserve"> </w:t>
      </w:r>
      <w:proofErr w:type="spellStart"/>
      <w:r w:rsidRPr="00EE4C55">
        <w:rPr>
          <w:b/>
          <w:sz w:val="28"/>
          <w:szCs w:val="28"/>
          <w:lang w:val="ru-RU"/>
        </w:rPr>
        <w:t>питань</w:t>
      </w:r>
      <w:proofErr w:type="spellEnd"/>
      <w:r w:rsidRPr="00EE4C55">
        <w:rPr>
          <w:b/>
          <w:sz w:val="28"/>
          <w:szCs w:val="28"/>
          <w:lang w:val="ru-RU"/>
        </w:rPr>
        <w:t xml:space="preserve"> на зал</w:t>
      </w:r>
      <w:proofErr w:type="spellStart"/>
      <w:r w:rsidRPr="00EE4C55">
        <w:rPr>
          <w:b/>
          <w:sz w:val="28"/>
          <w:szCs w:val="28"/>
        </w:rPr>
        <w:t>і</w:t>
      </w:r>
      <w:proofErr w:type="gramStart"/>
      <w:r w:rsidRPr="00EE4C55">
        <w:rPr>
          <w:b/>
          <w:sz w:val="28"/>
          <w:szCs w:val="28"/>
        </w:rPr>
        <w:t>к</w:t>
      </w:r>
      <w:proofErr w:type="spellEnd"/>
      <w:proofErr w:type="gramEnd"/>
    </w:p>
    <w:p w:rsidR="00EE4C55" w:rsidRPr="00EE4C55" w:rsidRDefault="00EE4C55" w:rsidP="00EE4C55">
      <w:pPr>
        <w:ind w:firstLine="709"/>
        <w:jc w:val="center"/>
        <w:rPr>
          <w:sz w:val="28"/>
          <w:szCs w:val="28"/>
        </w:rPr>
      </w:pPr>
    </w:p>
    <w:p w:rsidR="00EE4C55" w:rsidRPr="00EE4C55" w:rsidRDefault="00EE4C55" w:rsidP="00EE4C55">
      <w:pPr>
        <w:pStyle w:val="a3"/>
        <w:spacing w:after="0"/>
        <w:ind w:left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1. Визначення матриці. Квадратна матриця. Одинична матриця. </w:t>
      </w:r>
    </w:p>
    <w:p w:rsidR="00EE4C55" w:rsidRPr="00EE4C55" w:rsidRDefault="00EE4C55" w:rsidP="00EE4C55">
      <w:pPr>
        <w:pStyle w:val="a3"/>
        <w:spacing w:after="0"/>
        <w:ind w:left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>2. Операції над матрицями. Правила множення</w:t>
      </w:r>
      <w:r w:rsidRPr="00EE4C55">
        <w:rPr>
          <w:spacing w:val="-2"/>
          <w:sz w:val="28"/>
          <w:szCs w:val="28"/>
        </w:rPr>
        <w:t xml:space="preserve"> </w:t>
      </w:r>
      <w:r w:rsidRPr="00EE4C55">
        <w:rPr>
          <w:sz w:val="28"/>
          <w:szCs w:val="28"/>
        </w:rPr>
        <w:t>матриць.</w:t>
      </w:r>
    </w:p>
    <w:p w:rsidR="00EE4C55" w:rsidRPr="00EE4C55" w:rsidRDefault="00EE4C55" w:rsidP="00EE4C55">
      <w:pPr>
        <w:pStyle w:val="a3"/>
        <w:spacing w:after="0"/>
        <w:ind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>3. Визначник та його властивості. Правила обчислення визначників. Метод</w:t>
      </w:r>
      <w:r w:rsidRPr="00EE4C55">
        <w:rPr>
          <w:sz w:val="28"/>
          <w:szCs w:val="28"/>
          <w:lang w:val="ru-RU"/>
        </w:rPr>
        <w:t xml:space="preserve"> </w:t>
      </w:r>
      <w:r w:rsidRPr="00EE4C55">
        <w:rPr>
          <w:sz w:val="28"/>
          <w:szCs w:val="28"/>
        </w:rPr>
        <w:t xml:space="preserve">«трикутника» обчислення визначників 3-го порядку. </w:t>
      </w:r>
    </w:p>
    <w:p w:rsidR="00EE4C55" w:rsidRPr="00EE4C55" w:rsidRDefault="00EE4C55" w:rsidP="00EE4C55">
      <w:pPr>
        <w:pStyle w:val="a3"/>
        <w:spacing w:after="0"/>
        <w:ind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>4. Мінор та алгебраїчне доповнення елементів матриці. Правило обчислення визначників вищих порядків.</w:t>
      </w:r>
    </w:p>
    <w:p w:rsidR="00EE4C55" w:rsidRPr="00EE4C55" w:rsidRDefault="00EE4C55" w:rsidP="00EE4C55">
      <w:pPr>
        <w:pStyle w:val="a3"/>
        <w:spacing w:after="0"/>
        <w:ind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5. Вироджена матриця. Обернена матриця. Алгоритм пошуку оберненої матриці. Матричні рівняння. </w:t>
      </w:r>
    </w:p>
    <w:p w:rsidR="00EE4C55" w:rsidRPr="00EE4C55" w:rsidRDefault="00EE4C55" w:rsidP="00EE4C55">
      <w:pPr>
        <w:pStyle w:val="a3"/>
        <w:spacing w:after="0"/>
        <w:ind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6. Поняття системи лінійних алгебраїчних рівнянь (СЛАР). Поняття матриці та розширеної матриці системи. Ранг матриці та методи його знаходження. </w:t>
      </w:r>
    </w:p>
    <w:p w:rsidR="00EE4C55" w:rsidRPr="00EE4C55" w:rsidRDefault="00EE4C55" w:rsidP="00EE4C55">
      <w:pPr>
        <w:pStyle w:val="a3"/>
        <w:spacing w:after="0"/>
        <w:ind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7.Сумісність СЛАР. Теорема </w:t>
      </w:r>
      <w:proofErr w:type="spellStart"/>
      <w:r w:rsidRPr="00EE4C55">
        <w:rPr>
          <w:sz w:val="28"/>
          <w:szCs w:val="28"/>
        </w:rPr>
        <w:t>Кронекера-Капеллі</w:t>
      </w:r>
      <w:proofErr w:type="spellEnd"/>
      <w:r w:rsidRPr="00EE4C55">
        <w:rPr>
          <w:sz w:val="28"/>
          <w:szCs w:val="28"/>
        </w:rPr>
        <w:t xml:space="preserve">. </w:t>
      </w:r>
    </w:p>
    <w:p w:rsidR="00EE4C55" w:rsidRPr="00EE4C55" w:rsidRDefault="00EE4C55" w:rsidP="00EE4C55">
      <w:pPr>
        <w:pStyle w:val="a3"/>
        <w:spacing w:after="0"/>
        <w:ind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8. Метод </w:t>
      </w:r>
      <w:proofErr w:type="spellStart"/>
      <w:r w:rsidRPr="00EE4C55">
        <w:rPr>
          <w:sz w:val="28"/>
          <w:szCs w:val="28"/>
        </w:rPr>
        <w:t>Крамера</w:t>
      </w:r>
      <w:proofErr w:type="spellEnd"/>
      <w:r w:rsidRPr="00EE4C55">
        <w:rPr>
          <w:sz w:val="28"/>
          <w:szCs w:val="28"/>
        </w:rPr>
        <w:t xml:space="preserve"> розв’язання СЛАР. Матричний метод розв’язання СЛАР. </w:t>
      </w:r>
    </w:p>
    <w:p w:rsidR="00EE4C55" w:rsidRPr="00EE4C55" w:rsidRDefault="00EE4C55" w:rsidP="00EE4C55">
      <w:pPr>
        <w:pStyle w:val="a3"/>
        <w:spacing w:after="0"/>
        <w:ind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9. Дослідження системи на сумісність за методом Гауса. Фундаментальна система розв’язків. </w:t>
      </w:r>
    </w:p>
    <w:p w:rsidR="00EE4C55" w:rsidRPr="00EE4C55" w:rsidRDefault="00EE4C55" w:rsidP="00EE4C55">
      <w:pPr>
        <w:pStyle w:val="a3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10. Визначення вектору. </w:t>
      </w:r>
      <w:proofErr w:type="spellStart"/>
      <w:r w:rsidRPr="00EE4C55">
        <w:rPr>
          <w:sz w:val="28"/>
          <w:szCs w:val="28"/>
        </w:rPr>
        <w:t>Колінеарність</w:t>
      </w:r>
      <w:proofErr w:type="spellEnd"/>
      <w:r w:rsidRPr="00EE4C55">
        <w:rPr>
          <w:sz w:val="28"/>
          <w:szCs w:val="28"/>
        </w:rPr>
        <w:t xml:space="preserve"> векторів. Поняття </w:t>
      </w:r>
      <w:proofErr w:type="spellStart"/>
      <w:r w:rsidRPr="00EE4C55">
        <w:rPr>
          <w:sz w:val="28"/>
          <w:szCs w:val="28"/>
        </w:rPr>
        <w:t>компланарності</w:t>
      </w:r>
      <w:proofErr w:type="spellEnd"/>
      <w:r w:rsidRPr="00EE4C55">
        <w:rPr>
          <w:sz w:val="28"/>
          <w:szCs w:val="28"/>
        </w:rPr>
        <w:t xml:space="preserve"> векторів. Лінійні операції над векторами. «Правило трикутника» та «правило паралелограму» додавання векторів. </w:t>
      </w:r>
    </w:p>
    <w:p w:rsidR="00EE4C55" w:rsidRPr="00EE4C55" w:rsidRDefault="00EE4C55" w:rsidP="00EE4C55">
      <w:pPr>
        <w:pStyle w:val="a3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11. Проекція вектора на вісь. </w:t>
      </w:r>
    </w:p>
    <w:p w:rsidR="00EE4C55" w:rsidRPr="00EE4C55" w:rsidRDefault="00EE4C55" w:rsidP="00EE4C55">
      <w:pPr>
        <w:pStyle w:val="a3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12. Лінійна залежність векторів. Поняття базису векторного простору. Поняття </w:t>
      </w:r>
      <w:proofErr w:type="spellStart"/>
      <w:r w:rsidRPr="00EE4C55">
        <w:rPr>
          <w:sz w:val="28"/>
          <w:szCs w:val="28"/>
        </w:rPr>
        <w:t>ортонормованого</w:t>
      </w:r>
      <w:proofErr w:type="spellEnd"/>
      <w:r w:rsidRPr="00EE4C55">
        <w:rPr>
          <w:sz w:val="28"/>
          <w:szCs w:val="28"/>
        </w:rPr>
        <w:t xml:space="preserve"> базису. </w:t>
      </w:r>
    </w:p>
    <w:p w:rsidR="00EE4C55" w:rsidRPr="00EE4C55" w:rsidRDefault="00EE4C55" w:rsidP="00EE4C55">
      <w:pPr>
        <w:pStyle w:val="a3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13. Скалярний добуток векторів та його властивості. Скалярний добуток векторів в </w:t>
      </w:r>
      <w:proofErr w:type="spellStart"/>
      <w:r w:rsidRPr="00EE4C55">
        <w:rPr>
          <w:sz w:val="28"/>
          <w:szCs w:val="28"/>
        </w:rPr>
        <w:t>ортонормованому</w:t>
      </w:r>
      <w:proofErr w:type="spellEnd"/>
      <w:r w:rsidRPr="00EE4C55">
        <w:rPr>
          <w:sz w:val="28"/>
          <w:szCs w:val="28"/>
        </w:rPr>
        <w:t xml:space="preserve"> базисі. 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14. Векторний добуток двох векторів та його властивості. Векторний добуток векторів в </w:t>
      </w:r>
      <w:proofErr w:type="spellStart"/>
      <w:r w:rsidRPr="00EE4C55">
        <w:rPr>
          <w:sz w:val="28"/>
          <w:szCs w:val="28"/>
        </w:rPr>
        <w:t>ортонормованому</w:t>
      </w:r>
      <w:proofErr w:type="spellEnd"/>
      <w:r w:rsidRPr="00EE4C55">
        <w:rPr>
          <w:sz w:val="28"/>
          <w:szCs w:val="28"/>
        </w:rPr>
        <w:t xml:space="preserve"> базисі. 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15. Мішаний добуток трьох векторів та його властивості. Мішаний добуток векторів в </w:t>
      </w:r>
      <w:proofErr w:type="spellStart"/>
      <w:r w:rsidRPr="00EE4C55">
        <w:rPr>
          <w:sz w:val="28"/>
          <w:szCs w:val="28"/>
        </w:rPr>
        <w:t>ортонормованому</w:t>
      </w:r>
      <w:proofErr w:type="spellEnd"/>
      <w:r w:rsidRPr="00EE4C55">
        <w:rPr>
          <w:spacing w:val="-7"/>
          <w:sz w:val="28"/>
          <w:szCs w:val="28"/>
        </w:rPr>
        <w:t xml:space="preserve"> </w:t>
      </w:r>
      <w:r w:rsidRPr="00EE4C55">
        <w:rPr>
          <w:sz w:val="28"/>
          <w:szCs w:val="28"/>
        </w:rPr>
        <w:t>базисі.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>16. Загальне рівняння прямої на площині. Рівняння прямої у відрізках на осях координат. Рівняння прямої, що проходить через дві точки. Рівняння прямої, що задана через кутовий коефіцієнт.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>17.  Відстань від точки до прямої. Взаємне розташування прямих на площині. Умови паралельності та перпендикулярності прямих.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18. Канонічне рівняння еліпсу. Ексцентриситет еліпсу. 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19. Канонічне рівняння гіперболи. Асимптоти та ексцентриситет гіперболи. 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>20. Рівняння параболи. Приведення кривих другого порядку до канонічного вигляду.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21. Загальне рівняння площини. Рівняння площини у відрізках на осях. Рівняння площини, що проходить через три точки. 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22. Відстань від точки до площини. Взаємне розташування площин. Умови паралельності та перпендикулярності площин. </w:t>
      </w:r>
      <w:r w:rsidRPr="00EE4C55">
        <w:rPr>
          <w:spacing w:val="-2"/>
          <w:sz w:val="28"/>
          <w:szCs w:val="28"/>
        </w:rPr>
        <w:t xml:space="preserve">Кут </w:t>
      </w:r>
      <w:r w:rsidRPr="00EE4C55">
        <w:rPr>
          <w:sz w:val="28"/>
          <w:szCs w:val="28"/>
        </w:rPr>
        <w:t xml:space="preserve">між двома площинами. 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lastRenderedPageBreak/>
        <w:t xml:space="preserve">23. Загальне рівняння прямої у просторі. Канонічне рівняння прямої у просторі. Параметричне завдання прямої у просторі. Взаємне розташування прямих. 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pacing w:val="-2"/>
          <w:sz w:val="28"/>
          <w:szCs w:val="28"/>
        </w:rPr>
        <w:t xml:space="preserve">24. Кут </w:t>
      </w:r>
      <w:r w:rsidRPr="00EE4C55">
        <w:rPr>
          <w:sz w:val="28"/>
          <w:szCs w:val="28"/>
        </w:rPr>
        <w:t xml:space="preserve">між прямими. Умови паралельності та перпендикулярності прямих у просторі. 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>25. Взаємне розташування прямої і площини у просторі. Умови паралельності та перпендикулярності прямої та площини.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26. Визначення числової послідовності. Поняття зростаючої та спадаючої  послідовностей. 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>27. Границя послідовності. Границя функції. Поняття нескінченно малих та великих величин. Еквівалентні нескінченно малі функції.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>28.  Методи розкриття невизначеностей границі функції. Перша та друга особливі</w:t>
      </w:r>
      <w:r w:rsidRPr="00EE4C55">
        <w:rPr>
          <w:spacing w:val="-5"/>
          <w:sz w:val="28"/>
          <w:szCs w:val="28"/>
        </w:rPr>
        <w:t xml:space="preserve"> </w:t>
      </w:r>
      <w:r w:rsidRPr="00EE4C55">
        <w:rPr>
          <w:sz w:val="28"/>
          <w:szCs w:val="28"/>
        </w:rPr>
        <w:t>границі.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29. Визначення похідної функції у точці. Правила диференціювання функції. Похідні елементарних функцій. 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30. Похідна складної функції. Похідна оберненої функції. 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>31. Похідна параметрично заданої функції. Похідні функції вищих порядків.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32. Правило </w:t>
      </w:r>
      <w:proofErr w:type="spellStart"/>
      <w:r w:rsidRPr="00EE4C55">
        <w:rPr>
          <w:sz w:val="28"/>
          <w:szCs w:val="28"/>
        </w:rPr>
        <w:t>Лопіталя</w:t>
      </w:r>
      <w:proofErr w:type="spellEnd"/>
      <w:r w:rsidRPr="00EE4C55">
        <w:rPr>
          <w:sz w:val="28"/>
          <w:szCs w:val="28"/>
        </w:rPr>
        <w:t xml:space="preserve"> розкриття невизначеності границі функції.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33. Поняття частинної похідної функції багатьох змінних. Частинні похідні вищих порядків функції багатьох змінних. 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34. Екстремум функції двох змінних. Необхідна і достатня умови існування екстремуму функції двох змінних. Дослідження функції двох змінних на екстремум. 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>35. Поняття</w:t>
      </w:r>
      <w:r w:rsidRPr="00EE4C55">
        <w:rPr>
          <w:spacing w:val="28"/>
          <w:sz w:val="28"/>
          <w:szCs w:val="28"/>
        </w:rPr>
        <w:t xml:space="preserve"> </w:t>
      </w:r>
      <w:r w:rsidRPr="00EE4C55">
        <w:rPr>
          <w:sz w:val="28"/>
          <w:szCs w:val="28"/>
        </w:rPr>
        <w:t>первісної</w:t>
      </w:r>
      <w:r w:rsidRPr="00EE4C55">
        <w:rPr>
          <w:spacing w:val="27"/>
          <w:sz w:val="28"/>
          <w:szCs w:val="28"/>
        </w:rPr>
        <w:t xml:space="preserve"> </w:t>
      </w:r>
      <w:r w:rsidRPr="00EE4C55">
        <w:rPr>
          <w:sz w:val="28"/>
          <w:szCs w:val="28"/>
        </w:rPr>
        <w:t>функції.</w:t>
      </w:r>
      <w:r w:rsidRPr="00EE4C55">
        <w:rPr>
          <w:spacing w:val="29"/>
          <w:sz w:val="28"/>
          <w:szCs w:val="28"/>
        </w:rPr>
        <w:t xml:space="preserve"> </w:t>
      </w:r>
      <w:r w:rsidRPr="00EE4C55">
        <w:rPr>
          <w:sz w:val="28"/>
          <w:szCs w:val="28"/>
        </w:rPr>
        <w:t>Невизначений</w:t>
      </w:r>
      <w:r w:rsidRPr="00EE4C55">
        <w:rPr>
          <w:spacing w:val="27"/>
          <w:sz w:val="28"/>
          <w:szCs w:val="28"/>
        </w:rPr>
        <w:t xml:space="preserve"> </w:t>
      </w:r>
      <w:r w:rsidRPr="00EE4C55">
        <w:rPr>
          <w:sz w:val="28"/>
          <w:szCs w:val="28"/>
        </w:rPr>
        <w:t>інтеграл</w:t>
      </w:r>
      <w:r w:rsidRPr="00EE4C55">
        <w:rPr>
          <w:spacing w:val="28"/>
          <w:sz w:val="28"/>
          <w:szCs w:val="28"/>
        </w:rPr>
        <w:t xml:space="preserve"> </w:t>
      </w:r>
      <w:r w:rsidRPr="00EE4C55">
        <w:rPr>
          <w:sz w:val="28"/>
          <w:szCs w:val="28"/>
        </w:rPr>
        <w:t>та</w:t>
      </w:r>
      <w:r w:rsidRPr="00EE4C55">
        <w:rPr>
          <w:spacing w:val="28"/>
          <w:sz w:val="28"/>
          <w:szCs w:val="28"/>
        </w:rPr>
        <w:t xml:space="preserve"> </w:t>
      </w:r>
      <w:r w:rsidRPr="00EE4C55">
        <w:rPr>
          <w:sz w:val="28"/>
          <w:szCs w:val="28"/>
        </w:rPr>
        <w:t>його</w:t>
      </w:r>
      <w:r w:rsidRPr="00EE4C55">
        <w:rPr>
          <w:spacing w:val="29"/>
          <w:sz w:val="28"/>
          <w:szCs w:val="28"/>
        </w:rPr>
        <w:t xml:space="preserve"> </w:t>
      </w:r>
      <w:r w:rsidRPr="00EE4C55">
        <w:rPr>
          <w:sz w:val="28"/>
          <w:szCs w:val="28"/>
        </w:rPr>
        <w:t>властивості.</w:t>
      </w:r>
      <w:r w:rsidRPr="00EE4C55">
        <w:rPr>
          <w:spacing w:val="29"/>
          <w:sz w:val="28"/>
          <w:szCs w:val="28"/>
        </w:rPr>
        <w:t xml:space="preserve"> </w:t>
      </w:r>
      <w:r w:rsidRPr="00EE4C55">
        <w:rPr>
          <w:sz w:val="28"/>
          <w:szCs w:val="28"/>
        </w:rPr>
        <w:t>Невизначені інтеграли елементарних функцій.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>36. Основні методи інтегрування. Замінна змінної у невизначеному інтегралі.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>37. Інтегрування частинами. Інтегрування дрібно-раціональних функцій.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38. Поняття визначеного інтегралу. Властивості визначеного інтегралу. Заміна змінної у визначеному інтегралі. Інтегрування визначеного інтегралу частинами. 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>39.Невласні інтеграли. Поняття збіжності невласних інтегралів.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40. Визначення диференціального рівняння. Порядок диференціального рівняння. Задача </w:t>
      </w:r>
      <w:proofErr w:type="gramStart"/>
      <w:r w:rsidRPr="00EE4C55">
        <w:rPr>
          <w:sz w:val="28"/>
          <w:szCs w:val="28"/>
        </w:rPr>
        <w:t>Коші</w:t>
      </w:r>
      <w:proofErr w:type="gramEnd"/>
      <w:r w:rsidRPr="00EE4C55">
        <w:rPr>
          <w:sz w:val="28"/>
          <w:szCs w:val="28"/>
        </w:rPr>
        <w:t xml:space="preserve">. Загальний розв’язок диференціального рівняння. 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 xml:space="preserve">41. Диференціальні рівняння з подільними змінними. Однорідні диференціальні рівняння. Лінійні диференціальні рівняння. Метод Бернуллі розв’язання лінійних диференціальних рівнянь. </w:t>
      </w:r>
    </w:p>
    <w:p w:rsidR="00EE4C55" w:rsidRPr="00EE4C55" w:rsidRDefault="00EE4C55" w:rsidP="00EE4C55">
      <w:pPr>
        <w:pStyle w:val="a3"/>
        <w:numPr>
          <w:ilvl w:val="0"/>
          <w:numId w:val="1"/>
        </w:numPr>
        <w:tabs>
          <w:tab w:val="clear" w:pos="3974"/>
          <w:tab w:val="num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E4C55">
        <w:rPr>
          <w:sz w:val="28"/>
          <w:szCs w:val="28"/>
        </w:rPr>
        <w:t>42. Лінійні однорідні диференціальні рівняння другого порядку зі сталими коефіцієнтами. Лінійні неоднорідні диференціальні рівняння другого порядку зі сталими коефіцієнтами.</w:t>
      </w:r>
    </w:p>
    <w:p w:rsidR="00EE4C55" w:rsidRDefault="00EE4C55" w:rsidP="00EE4C55">
      <w:pPr>
        <w:pStyle w:val="3"/>
        <w:tabs>
          <w:tab w:val="clear" w:pos="2138"/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CBD" w:rsidRDefault="00240CBD" w:rsidP="00EE4C55">
      <w:pPr>
        <w:tabs>
          <w:tab w:val="left" w:pos="709"/>
        </w:tabs>
        <w:ind w:firstLine="709"/>
      </w:pPr>
    </w:p>
    <w:sectPr w:rsidR="00240CBD" w:rsidSect="0024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C55"/>
    <w:rsid w:val="00074F5C"/>
    <w:rsid w:val="00240CBD"/>
    <w:rsid w:val="00BD61A1"/>
    <w:rsid w:val="00E63FD8"/>
    <w:rsid w:val="00EE4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55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3">
    <w:name w:val="heading 3"/>
    <w:basedOn w:val="a"/>
    <w:next w:val="a"/>
    <w:link w:val="30"/>
    <w:qFormat/>
    <w:rsid w:val="00EE4C55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E4C55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3">
    <w:name w:val="Body Text"/>
    <w:basedOn w:val="a"/>
    <w:link w:val="a4"/>
    <w:rsid w:val="00EE4C55"/>
    <w:pPr>
      <w:spacing w:after="120"/>
    </w:pPr>
  </w:style>
  <w:style w:type="character" w:customStyle="1" w:styleId="a4">
    <w:name w:val="Основной текст Знак"/>
    <w:basedOn w:val="a0"/>
    <w:link w:val="a3"/>
    <w:rsid w:val="00EE4C5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List Paragraph"/>
    <w:basedOn w:val="a"/>
    <w:uiPriority w:val="1"/>
    <w:qFormat/>
    <w:rsid w:val="00EE4C55"/>
    <w:pPr>
      <w:widowControl w:val="0"/>
      <w:suppressAutoHyphens w:val="0"/>
      <w:autoSpaceDE w:val="0"/>
      <w:autoSpaceDN w:val="0"/>
      <w:ind w:left="338" w:firstLine="719"/>
    </w:pPr>
    <w:rPr>
      <w:sz w:val="22"/>
      <w:szCs w:val="22"/>
      <w:lang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661</Words>
  <Characters>3774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2020-08-29T10:53:00Z</dcterms:created>
  <dcterms:modified xsi:type="dcterms:W3CDTF">2020-08-29T11:04:00Z</dcterms:modified>
</cp:coreProperties>
</file>