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D6" w:rsidRPr="007F3147" w:rsidRDefault="001D0572" w:rsidP="007F31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147">
        <w:rPr>
          <w:rFonts w:ascii="Times New Roman" w:hAnsi="Times New Roman" w:cs="Times New Roman"/>
          <w:sz w:val="28"/>
          <w:szCs w:val="28"/>
        </w:rPr>
        <w:t>Біографія В.І. Вернадського.</w:t>
      </w:r>
    </w:p>
    <w:p w:rsidR="001D0572" w:rsidRPr="007F3147" w:rsidRDefault="001D0572" w:rsidP="007F31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147">
        <w:rPr>
          <w:rFonts w:ascii="Times New Roman" w:hAnsi="Times New Roman" w:cs="Times New Roman"/>
          <w:sz w:val="28"/>
          <w:szCs w:val="28"/>
        </w:rPr>
        <w:t>Монографія В.І. Вернадського «</w:t>
      </w:r>
      <w:proofErr w:type="spellStart"/>
      <w:r w:rsidRPr="007F3147">
        <w:rPr>
          <w:rFonts w:ascii="Times New Roman" w:hAnsi="Times New Roman" w:cs="Times New Roman"/>
          <w:sz w:val="28"/>
          <w:szCs w:val="28"/>
        </w:rPr>
        <w:t>Живое</w:t>
      </w:r>
      <w:proofErr w:type="spellEnd"/>
      <w:r w:rsidRPr="007F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147">
        <w:rPr>
          <w:rFonts w:ascii="Times New Roman" w:hAnsi="Times New Roman" w:cs="Times New Roman"/>
          <w:sz w:val="28"/>
          <w:szCs w:val="28"/>
        </w:rPr>
        <w:t>вещество</w:t>
      </w:r>
      <w:proofErr w:type="spellEnd"/>
      <w:r w:rsidRPr="007F3147">
        <w:rPr>
          <w:rFonts w:ascii="Times New Roman" w:hAnsi="Times New Roman" w:cs="Times New Roman"/>
          <w:sz w:val="28"/>
          <w:szCs w:val="28"/>
        </w:rPr>
        <w:t>».</w:t>
      </w:r>
    </w:p>
    <w:p w:rsidR="001D0572" w:rsidRPr="007F3147" w:rsidRDefault="007F3147" w:rsidP="007F31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3147">
        <w:rPr>
          <w:rFonts w:ascii="Times New Roman" w:hAnsi="Times New Roman" w:cs="Times New Roman"/>
          <w:sz w:val="28"/>
          <w:szCs w:val="28"/>
        </w:rPr>
        <w:t>Вчення В.І. Вернадського про ноосферу.</w:t>
      </w:r>
    </w:p>
    <w:p w:rsidR="007F3147" w:rsidRDefault="0048035E" w:rsidP="007F31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чинники порушення рівноваги в біосфері.</w:t>
      </w:r>
    </w:p>
    <w:p w:rsidR="0048035E" w:rsidRDefault="005E1FC2" w:rsidP="007F31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Колообіг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води.</w:t>
      </w:r>
    </w:p>
    <w:p w:rsidR="005E1FC2" w:rsidRDefault="0038015F" w:rsidP="007F31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Монографія П.І.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Гвоздяка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«Біохімія води. Біотехнологія води».</w:t>
      </w:r>
    </w:p>
    <w:p w:rsidR="0038015F" w:rsidRDefault="00771692" w:rsidP="007F31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Новітні біотехнології захисту гідросфери.</w:t>
      </w:r>
    </w:p>
    <w:p w:rsidR="00771692" w:rsidRDefault="00D52D5E" w:rsidP="007F31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Технологія отримання енергоносіїв з сільськогосподарської сировини.</w:t>
      </w:r>
    </w:p>
    <w:p w:rsidR="00D52D5E" w:rsidRDefault="00434979" w:rsidP="007F31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Замкнута біотехнологічна система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Ямомото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4979" w:rsidRDefault="00960269" w:rsidP="007F31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Теорія катастроф Кюв’є.</w:t>
      </w:r>
    </w:p>
    <w:p w:rsidR="00D5361A" w:rsidRDefault="00D5361A" w:rsidP="007F31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Суть парникового ефекту.</w:t>
      </w:r>
    </w:p>
    <w:p w:rsidR="00D5361A" w:rsidRPr="007F3147" w:rsidRDefault="00D5361A" w:rsidP="007F31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Детальна схема механізму парникового ефекту.</w:t>
      </w:r>
      <w:bookmarkStart w:id="0" w:name="_GoBack"/>
      <w:bookmarkEnd w:id="0"/>
    </w:p>
    <w:sectPr w:rsidR="00D5361A" w:rsidRPr="007F31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F4AD7"/>
    <w:multiLevelType w:val="hybridMultilevel"/>
    <w:tmpl w:val="353218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09"/>
    <w:rsid w:val="000A1D09"/>
    <w:rsid w:val="001D0572"/>
    <w:rsid w:val="0038015F"/>
    <w:rsid w:val="00434979"/>
    <w:rsid w:val="0048035E"/>
    <w:rsid w:val="005351D6"/>
    <w:rsid w:val="005E1FC2"/>
    <w:rsid w:val="00771692"/>
    <w:rsid w:val="007F3147"/>
    <w:rsid w:val="00960269"/>
    <w:rsid w:val="00D52D5E"/>
    <w:rsid w:val="00D5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3A38A"/>
  <w15:chartTrackingRefBased/>
  <w15:docId w15:val="{2EC9ADCA-864D-407E-A4C3-5D54DA29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178</Characters>
  <Application>Microsoft Office Word</Application>
  <DocSecurity>0</DocSecurity>
  <Lines>1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11</cp:revision>
  <dcterms:created xsi:type="dcterms:W3CDTF">2020-08-30T15:16:00Z</dcterms:created>
  <dcterms:modified xsi:type="dcterms:W3CDTF">2020-08-30T15:21:00Z</dcterms:modified>
</cp:coreProperties>
</file>