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68" w:rsidRDefault="004260AC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ТАЙМ-МЕНЕДЖМЕНТ: УПРАВЛІННЯ ЧАСОМ </w:t>
      </w:r>
      <w:r>
        <w:t xml:space="preserve"> </w:t>
      </w:r>
    </w:p>
    <w:p w:rsidR="00DC4568" w:rsidRDefault="004260AC">
      <w:pPr>
        <w:spacing w:after="68"/>
        <w:ind w:left="17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DC4568" w:rsidRDefault="004260AC">
      <w:pPr>
        <w:spacing w:after="54" w:line="267" w:lineRule="auto"/>
        <w:ind w:left="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Викладач:</w:t>
      </w:r>
      <w:r>
        <w:rPr>
          <w:rFonts w:ascii="Times New Roman" w:eastAsia="Times New Roman" w:hAnsi="Times New Roman" w:cs="Times New Roman"/>
          <w:sz w:val="24"/>
        </w:rPr>
        <w:t xml:space="preserve"> к.е.н., доц. Сухарева Катерина Володимирівна </w:t>
      </w:r>
      <w:r>
        <w:t xml:space="preserve"> </w:t>
      </w:r>
    </w:p>
    <w:p w:rsidR="00DC4568" w:rsidRDefault="004260AC">
      <w:pPr>
        <w:spacing w:after="32" w:line="267" w:lineRule="auto"/>
        <w:ind w:left="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Кафедра: </w:t>
      </w:r>
      <w:r>
        <w:rPr>
          <w:rFonts w:ascii="Times New Roman" w:eastAsia="Times New Roman" w:hAnsi="Times New Roman" w:cs="Times New Roman"/>
          <w:sz w:val="24"/>
        </w:rPr>
        <w:t>бізнес-адміністрування і менеджменту зовнішньоекономічної діяльності, 6й корп. ЗНУ, ауд. 108 (1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й </w:t>
      </w:r>
      <w:r>
        <w:rPr>
          <w:rFonts w:ascii="Times New Roman" w:eastAsia="Times New Roman" w:hAnsi="Times New Roman" w:cs="Times New Roman"/>
          <w:sz w:val="24"/>
        </w:rPr>
        <w:t xml:space="preserve">поверх) </w:t>
      </w:r>
      <w:r>
        <w:t xml:space="preserve"> </w:t>
      </w:r>
    </w:p>
    <w:p w:rsidR="00DC4568" w:rsidRDefault="004260AC">
      <w:pPr>
        <w:spacing w:after="3" w:line="267" w:lineRule="auto"/>
        <w:ind w:left="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Email: </w:t>
      </w:r>
      <w:r>
        <w:rPr>
          <w:rFonts w:ascii="Times New Roman" w:eastAsia="Times New Roman" w:hAnsi="Times New Roman" w:cs="Times New Roman"/>
          <w:sz w:val="24"/>
        </w:rPr>
        <w:t>esuhareva030@gmail.com</w:t>
      </w:r>
      <w:r>
        <w:t xml:space="preserve"> </w:t>
      </w:r>
    </w:p>
    <w:tbl>
      <w:tblPr>
        <w:tblStyle w:val="TableGrid"/>
        <w:tblW w:w="10183" w:type="dxa"/>
        <w:tblInd w:w="-94" w:type="dxa"/>
        <w:tblCellMar>
          <w:top w:w="9" w:type="dxa"/>
          <w:left w:w="108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2098"/>
        <w:gridCol w:w="711"/>
        <w:gridCol w:w="852"/>
        <w:gridCol w:w="1272"/>
        <w:gridCol w:w="968"/>
        <w:gridCol w:w="4282"/>
      </w:tblGrid>
      <w:tr w:rsidR="00DC4568">
        <w:trPr>
          <w:trHeight w:val="617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tabs>
                <w:tab w:val="right" w:pos="2696"/>
              </w:tabs>
              <w:spacing w:after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Освітня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програма, </w:t>
            </w:r>
          </w:p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рівень вищої освіти </w:t>
            </w:r>
            <w:r>
              <w:t xml:space="preserve"> </w:t>
            </w: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всі спеціальності ЗНУ </w:t>
            </w:r>
          </w:p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Менеджмент; Бакалавр </w:t>
            </w:r>
            <w:r>
              <w:t xml:space="preserve"> </w:t>
            </w:r>
          </w:p>
        </w:tc>
      </w:tr>
      <w:tr w:rsidR="00DC4568">
        <w:trPr>
          <w:trHeight w:val="322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Статус дисципліни </w:t>
            </w:r>
            <w:r>
              <w:t xml:space="preserve"> </w:t>
            </w: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вибіркова </w:t>
            </w:r>
            <w:r>
              <w:t xml:space="preserve"> </w:t>
            </w:r>
          </w:p>
        </w:tc>
      </w:tr>
      <w:tr w:rsidR="00DC4568">
        <w:trPr>
          <w:trHeight w:val="90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Кредити ECTS 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>
              <w:t xml:space="preserve"> 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16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604647</wp:posOffset>
                      </wp:positionH>
                      <wp:positionV relativeFrom="paragraph">
                        <wp:posOffset>-22709</wp:posOffset>
                      </wp:positionV>
                      <wp:extent cx="8509" cy="350520"/>
                      <wp:effectExtent l="0" t="0" r="0" b="0"/>
                      <wp:wrapSquare wrapText="bothSides"/>
                      <wp:docPr id="21354" name="Group 21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" cy="350520"/>
                                <a:chOff x="0" y="0"/>
                                <a:chExt cx="8509" cy="350520"/>
                              </a:xfrm>
                            </wpg:grpSpPr>
                            <wps:wsp>
                              <wps:cNvPr id="28646" name="Shape 28646"/>
                              <wps:cNvSpPr/>
                              <wps:spPr>
                                <a:xfrm>
                                  <a:off x="0" y="0"/>
                                  <a:ext cx="914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1354" style="width:0.669998pt;height:27.6pt;position:absolute;mso-position-horizontal-relative:text;mso-position-horizontal:absolute;margin-left:47.61pt;mso-position-vertical-relative:text;margin-top:-1.78816pt;" coordsize="85,3505">
                      <v:shape id="Shape 28647" style="position:absolute;width:91;height:3505;left:0;top:0;" coordsize="9144,350520" path="m0,0l9144,0l9144,350520l0,35052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Навч. </w:t>
            </w:r>
            <w:r>
              <w:rPr>
                <w:rFonts w:ascii="Times New Roman" w:eastAsia="Times New Roman" w:hAnsi="Times New Roman" w:cs="Times New Roman"/>
                <w:sz w:val="24"/>
              </w:rPr>
              <w:t>2022-</w:t>
            </w:r>
          </w:p>
          <w:p w:rsidR="00DC4568" w:rsidRDefault="004260AC">
            <w:pPr>
              <w:tabs>
                <w:tab w:val="right" w:pos="2011"/>
              </w:tabs>
              <w:spacing w:after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семестр </w:t>
            </w:r>
            <w:r>
              <w:t xml:space="preserve"> 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" w:right="227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1127887</wp:posOffset>
                      </wp:positionH>
                      <wp:positionV relativeFrom="paragraph">
                        <wp:posOffset>-27691</wp:posOffset>
                      </wp:positionV>
                      <wp:extent cx="757174" cy="350520"/>
                      <wp:effectExtent l="0" t="0" r="0" b="0"/>
                      <wp:wrapSquare wrapText="bothSides"/>
                      <wp:docPr id="27670" name="Group 27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7174" cy="350520"/>
                                <a:chOff x="0" y="0"/>
                                <a:chExt cx="757174" cy="350520"/>
                              </a:xfrm>
                            </wpg:grpSpPr>
                            <wps:wsp>
                              <wps:cNvPr id="28648" name="Shape 28648"/>
                              <wps:cNvSpPr/>
                              <wps:spPr>
                                <a:xfrm>
                                  <a:off x="0" y="0"/>
                                  <a:ext cx="914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49" name="Shape 28649"/>
                              <wps:cNvSpPr/>
                              <wps:spPr>
                                <a:xfrm>
                                  <a:off x="748665" y="0"/>
                                  <a:ext cx="914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7670" style="width:59.62pt;height:27.6pt;position:absolute;mso-position-horizontal-relative:text;mso-position-horizontal:absolute;margin-left:88.81pt;mso-position-vertical-relative:text;margin-top:-2.18051pt;" coordsize="7571,3505">
                      <v:shape id="Shape 28650" style="position:absolute;width:91;height:3505;left:0;top:0;" coordsize="9144,350520" path="m0,0l9144,0l9144,350520l0,3505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8651" style="position:absolute;width:91;height:3505;left:7486;top:0;" coordsize="9144,350520" path="m0,0l9144,0l9144,350520l0,35052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Рік Тижні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14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навчання - 3 </w:t>
            </w:r>
            <w:r>
              <w:t xml:space="preserve"> </w:t>
            </w:r>
          </w:p>
        </w:tc>
      </w:tr>
      <w:tr w:rsidR="00DC4568">
        <w:trPr>
          <w:trHeight w:val="106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Кількість годин 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 </w:t>
            </w:r>
            <w:r>
              <w:t xml:space="preserve"> 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Кількість змістових </w:t>
            </w:r>
            <w:r>
              <w:t xml:space="preserve"> </w:t>
            </w:r>
          </w:p>
          <w:p w:rsidR="00DC4568" w:rsidRDefault="004260AC">
            <w:pPr>
              <w:spacing w:after="73"/>
              <w:ind w:right="2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 </w:t>
            </w:r>
          </w:p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модулів </w:t>
            </w:r>
            <w: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  <w:r>
              <w:t xml:space="preserve">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Лекційні заняття – 20 год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t xml:space="preserve"> </w:t>
            </w:r>
          </w:p>
          <w:p w:rsidR="00DC4568" w:rsidRDefault="004260AC">
            <w:pPr>
              <w:spacing w:after="7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t xml:space="preserve"> </w:t>
            </w:r>
          </w:p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Самостійна робота – 70 год.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DC4568">
        <w:trPr>
          <w:trHeight w:val="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 контролю </w:t>
            </w:r>
            <w:r>
              <w:t xml:space="preserve"> </w:t>
            </w:r>
          </w:p>
        </w:tc>
        <w:tc>
          <w:tcPr>
            <w:tcW w:w="3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залік </w:t>
            </w:r>
            <w:r>
              <w:t xml:space="preserve">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DC4568">
        <w:trPr>
          <w:trHeight w:val="312"/>
        </w:trPr>
        <w:tc>
          <w:tcPr>
            <w:tcW w:w="3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Посилання на курс в Moodle </w:t>
            </w:r>
            <w: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https://moodle.znu.edu.ua/course/view.php?id=4421 </w:t>
            </w:r>
            <w:r>
              <w:t xml:space="preserve"> </w:t>
            </w:r>
          </w:p>
        </w:tc>
      </w:tr>
      <w:tr w:rsidR="00DC4568">
        <w:trPr>
          <w:trHeight w:val="314"/>
        </w:trPr>
        <w:tc>
          <w:tcPr>
            <w:tcW w:w="3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Консультації: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домовленістю чи ел. поштою </w:t>
            </w:r>
            <w:r>
              <w:t xml:space="preserve"> </w:t>
            </w:r>
          </w:p>
        </w:tc>
      </w:tr>
    </w:tbl>
    <w:p w:rsidR="00DC4568" w:rsidRDefault="004260AC">
      <w:pPr>
        <w:spacing w:after="45"/>
        <w:ind w:left="14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t xml:space="preserve"> </w:t>
      </w:r>
    </w:p>
    <w:p w:rsidR="00DC4568" w:rsidRDefault="004260AC">
      <w:pPr>
        <w:pStyle w:val="1"/>
        <w:ind w:left="-5"/>
      </w:pPr>
      <w:r>
        <w:t xml:space="preserve">ОПИС КУРСУ </w:t>
      </w:r>
      <w:r>
        <w:rPr>
          <w:b w:val="0"/>
          <w:sz w:val="24"/>
        </w:rPr>
        <w:t xml:space="preserve"> </w:t>
      </w:r>
      <w:r>
        <w:t xml:space="preserve"> </w:t>
      </w:r>
    </w:p>
    <w:p w:rsidR="00DC4568" w:rsidRDefault="004260AC">
      <w:pPr>
        <w:spacing w:after="33" w:line="267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Тайм-менеджмент – мистецтво керувати собою, своїм часом, організовувати свою роботу найбільш ефективним способом. </w:t>
      </w:r>
      <w:r>
        <w:t xml:space="preserve"> </w:t>
      </w:r>
    </w:p>
    <w:p w:rsidR="00DC4568" w:rsidRDefault="004260AC">
      <w:pPr>
        <w:spacing w:after="3" w:line="267" w:lineRule="auto"/>
        <w:ind w:left="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Мета курсу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198120" cy="202692"/>
            <wp:effectExtent l="0" t="0" r="0" b="0"/>
            <wp:docPr id="227" name="Pictur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засвоєння здобувачами вищої освіти системних знань щодо об’єктивних закономірностей, умов, процесів і специфічних особливостей особистісного розвитку менеджера, умінь організовувати особисту працю, здійснювати обґрунтований розподіл завдань та часу. </w:t>
      </w:r>
      <w:r>
        <w:t xml:space="preserve"> </w:t>
      </w:r>
    </w:p>
    <w:p w:rsidR="00DC4568" w:rsidRDefault="004260AC">
      <w:pPr>
        <w:spacing w:after="54" w:line="267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Вивч</w:t>
      </w:r>
      <w:r>
        <w:rPr>
          <w:rFonts w:ascii="Times New Roman" w:eastAsia="Times New Roman" w:hAnsi="Times New Roman" w:cs="Times New Roman"/>
          <w:sz w:val="24"/>
        </w:rPr>
        <w:t xml:space="preserve">ення курсу передбачає поєднання різних форматів та методів навчання: </w:t>
      </w:r>
      <w:r>
        <w:t xml:space="preserve"> </w:t>
      </w:r>
    </w:p>
    <w:p w:rsidR="00DC4568" w:rsidRDefault="004260AC">
      <w:pPr>
        <w:spacing w:after="0" w:line="268" w:lineRule="auto"/>
        <w:ind w:left="9" w:hanging="10"/>
      </w:pPr>
      <w:r>
        <w:rPr>
          <w:rFonts w:ascii="Times New Roman" w:eastAsia="Times New Roman" w:hAnsi="Times New Roman" w:cs="Times New Roman"/>
          <w:sz w:val="24"/>
        </w:rPr>
        <w:t xml:space="preserve">- інтерактивний формат навчання, основою якого є проведення дебатів, обговорень, дискусій щодо проблемних ситуацій, які мають місце в організації власної діяльності в часі та просторі; </w:t>
      </w:r>
      <w:r>
        <w:rPr>
          <w:rFonts w:ascii="Times New Roman" w:eastAsia="Times New Roman" w:hAnsi="Times New Roman" w:cs="Times New Roman"/>
          <w:sz w:val="24"/>
        </w:rPr>
        <w:t xml:space="preserve">- виконання практичних занять, розв’язок ситуаційних завдань індивідуально та в групах. </w:t>
      </w:r>
      <w:r>
        <w:t xml:space="preserve"> </w:t>
      </w:r>
    </w:p>
    <w:p w:rsidR="00DC4568" w:rsidRDefault="004260AC">
      <w:pPr>
        <w:spacing w:after="57" w:line="267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Курс орієнтований на: </w:t>
      </w:r>
      <w:r>
        <w:t xml:space="preserve"> </w:t>
      </w:r>
    </w:p>
    <w:p w:rsidR="00DC4568" w:rsidRDefault="004260AC">
      <w:pPr>
        <w:numPr>
          <w:ilvl w:val="0"/>
          <w:numId w:val="1"/>
        </w:numPr>
        <w:spacing w:after="55" w:line="267" w:lineRule="auto"/>
        <w:ind w:hanging="36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вивчення змісту самоменеджменту як дієвого напрямку розвитку особистості, ефективного саморозвитку, самовдосконалення; </w:t>
      </w:r>
      <w:r>
        <w:t xml:space="preserve"> </w:t>
      </w:r>
    </w:p>
    <w:p w:rsidR="00DC4568" w:rsidRDefault="004260AC">
      <w:pPr>
        <w:numPr>
          <w:ilvl w:val="0"/>
          <w:numId w:val="1"/>
        </w:numPr>
        <w:spacing w:after="46" w:line="267" w:lineRule="auto"/>
        <w:ind w:hanging="36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засвоєння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інструментарію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та технологій  </w:t>
      </w:r>
      <w:r>
        <w:rPr>
          <w:rFonts w:ascii="Times New Roman" w:eastAsia="Times New Roman" w:hAnsi="Times New Roman" w:cs="Times New Roman"/>
          <w:sz w:val="24"/>
        </w:rPr>
        <w:tab/>
        <w:t xml:space="preserve">самоменеджменту,  тайм-менеджменту  </w:t>
      </w:r>
      <w:r>
        <w:rPr>
          <w:rFonts w:ascii="Times New Roman" w:eastAsia="Times New Roman" w:hAnsi="Times New Roman" w:cs="Times New Roman"/>
          <w:sz w:val="24"/>
        </w:rPr>
        <w:tab/>
        <w:t xml:space="preserve">щодо </w:t>
      </w:r>
      <w:r>
        <w:t xml:space="preserve"> </w:t>
      </w:r>
    </w:p>
    <w:p w:rsidR="00DC4568" w:rsidRDefault="004260AC">
      <w:pPr>
        <w:spacing w:after="3" w:line="319" w:lineRule="auto"/>
        <w:ind w:left="9" w:hanging="10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377117</wp:posOffset>
            </wp:positionV>
            <wp:extent cx="198120" cy="202692"/>
            <wp:effectExtent l="0" t="0" r="0" b="0"/>
            <wp:wrapNone/>
            <wp:docPr id="271" name="Picture 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цілепокладання, планування та організації власної діяльності, самомотивації та самоконтролю; – набуття навичок організації власної діяльності як в повсякденному житті, </w:t>
      </w:r>
      <w:r>
        <w:rPr>
          <w:rFonts w:ascii="Times New Roman" w:eastAsia="Times New Roman" w:hAnsi="Times New Roman" w:cs="Times New Roman"/>
          <w:sz w:val="24"/>
        </w:rPr>
        <w:t xml:space="preserve">так і в професійній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сфері;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набуття навичок формування та розвитку власних лідерських якостей, налагодження ефективної </w:t>
      </w:r>
    </w:p>
    <w:p w:rsidR="00DC4568" w:rsidRDefault="004260AC">
      <w:pPr>
        <w:spacing w:after="3" w:line="267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роботи в команді. </w:t>
      </w:r>
      <w:r>
        <w:t xml:space="preserve"> </w:t>
      </w:r>
    </w:p>
    <w:p w:rsidR="00DC4568" w:rsidRDefault="004260AC">
      <w:pPr>
        <w:spacing w:after="3" w:line="267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Застосування цього інструментарію допоможе студентам підготуватися до професійної діяльності, організації власного </w:t>
      </w:r>
      <w:r>
        <w:rPr>
          <w:rFonts w:ascii="Times New Roman" w:eastAsia="Times New Roman" w:hAnsi="Times New Roman" w:cs="Times New Roman"/>
          <w:sz w:val="24"/>
        </w:rPr>
        <w:t xml:space="preserve">життя, максимального використання потенціалу особистості.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t xml:space="preserve"> </w:t>
      </w:r>
    </w:p>
    <w:p w:rsidR="00DC4568" w:rsidRDefault="004260AC">
      <w:pPr>
        <w:spacing w:after="3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</w:t>
      </w:r>
      <w:r>
        <w:t xml:space="preserve"> </w:t>
      </w:r>
    </w:p>
    <w:p w:rsidR="00DC4568" w:rsidRDefault="004260AC">
      <w:pPr>
        <w:spacing w:after="117"/>
        <w:ind w:left="14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  <w:r>
        <w:t xml:space="preserve"> </w:t>
      </w:r>
    </w:p>
    <w:p w:rsidR="00DC4568" w:rsidRDefault="004260AC">
      <w:pPr>
        <w:pStyle w:val="1"/>
        <w:ind w:left="-5"/>
      </w:pPr>
      <w:r>
        <w:t>ОЧІКУВАНІ РЕЗУЛЬТАТИ НАВЧАННЯ</w:t>
      </w:r>
      <w:r>
        <w:rPr>
          <w:b w:val="0"/>
          <w:sz w:val="24"/>
        </w:rPr>
        <w:t xml:space="preserve"> </w:t>
      </w:r>
      <w:r>
        <w:t xml:space="preserve"> </w:t>
      </w:r>
    </w:p>
    <w:p w:rsidR="00DC4568" w:rsidRDefault="004260AC">
      <w:pPr>
        <w:spacing w:after="3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DC4568" w:rsidRDefault="004260AC">
      <w:pPr>
        <w:spacing w:after="59" w:line="267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 результаті вивчення навчальної дисципліни студент повинен: </w:t>
      </w:r>
      <w:r>
        <w:t xml:space="preserve"> </w:t>
      </w:r>
    </w:p>
    <w:p w:rsidR="00DC4568" w:rsidRDefault="004260AC">
      <w:pPr>
        <w:spacing w:after="119"/>
        <w:ind w:left="591" w:hanging="10"/>
      </w:pPr>
      <w:r>
        <w:rPr>
          <w:rFonts w:ascii="Times New Roman" w:eastAsia="Times New Roman" w:hAnsi="Times New Roman" w:cs="Times New Roman"/>
          <w:b/>
          <w:sz w:val="24"/>
        </w:rPr>
        <w:t>знати: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DC4568" w:rsidRDefault="004260AC">
      <w:pPr>
        <w:spacing w:after="0" w:line="345" w:lineRule="auto"/>
        <w:ind w:left="181" w:right="207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9144</wp:posOffset>
                </wp:positionH>
                <wp:positionV relativeFrom="paragraph">
                  <wp:posOffset>-56990</wp:posOffset>
                </wp:positionV>
                <wp:extent cx="198120" cy="1071753"/>
                <wp:effectExtent l="0" t="0" r="0" b="0"/>
                <wp:wrapNone/>
                <wp:docPr id="20886" name="Group 20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" cy="1071753"/>
                          <a:chOff x="0" y="0"/>
                          <a:chExt cx="198120" cy="1071753"/>
                        </a:xfrm>
                      </wpg:grpSpPr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" name="Picture 3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08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3434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" name="Picture 3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650748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" name="Picture 3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69061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86" style="width:15.6pt;height:84.39pt;position:absolute;z-index:-2147483617;mso-position-horizontal-relative:text;mso-position-horizontal:absolute;margin-left:0.720001pt;mso-position-vertical-relative:text;margin-top:-4.48752pt;" coordsize="1981,10717">
                <v:shape id="Picture 330" style="position:absolute;width:1981;height:2026;left:0;top:0;" filled="f">
                  <v:imagedata r:id="rId8"/>
                </v:shape>
                <v:shape id="Picture 335" style="position:absolute;width:1981;height:2026;left:0;top:2164;" filled="f">
                  <v:imagedata r:id="rId8"/>
                </v:shape>
                <v:shape id="Picture 340" style="position:absolute;width:1981;height:2026;left:0;top:4343;" filled="f">
                  <v:imagedata r:id="rId8"/>
                </v:shape>
                <v:shape id="Picture 345" style="position:absolute;width:1981;height:2026;left:0;top:6507;" filled="f">
                  <v:imagedata r:id="rId8"/>
                </v:shape>
                <v:shape id="Picture 350" style="position:absolute;width:1981;height:2026;left:0;top:8690;" filled="f">
                  <v:imagedata r:id="rId8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базові принципи та концепції </w:t>
      </w:r>
      <w:proofErr w:type="gramStart"/>
      <w:r>
        <w:rPr>
          <w:rFonts w:ascii="Times New Roman" w:eastAsia="Times New Roman" w:hAnsi="Times New Roman" w:cs="Times New Roman"/>
          <w:sz w:val="24"/>
        </w:rPr>
        <w:t>сам</w:t>
      </w:r>
      <w:r>
        <w:rPr>
          <w:rFonts w:ascii="Times New Roman" w:eastAsia="Times New Roman" w:hAnsi="Times New Roman" w:cs="Times New Roman"/>
          <w:sz w:val="24"/>
        </w:rPr>
        <w:t xml:space="preserve">оменеджменту;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методики планування та встановлення цілей;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методи та методики організації роботи;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методи та методики самомотивації;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методи та методики контролю процесу роботи та результатів, самоконтролю.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DC4568" w:rsidRDefault="004260AC">
      <w:pPr>
        <w:spacing w:after="119"/>
        <w:ind w:left="59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вміти: </w:t>
      </w:r>
      <w:r>
        <w:t xml:space="preserve"> </w:t>
      </w:r>
    </w:p>
    <w:p w:rsidR="00DC4568" w:rsidRDefault="004260AC">
      <w:pPr>
        <w:spacing w:after="0" w:line="345" w:lineRule="auto"/>
        <w:ind w:left="181" w:right="192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9144</wp:posOffset>
                </wp:positionH>
                <wp:positionV relativeFrom="paragraph">
                  <wp:posOffset>-57046</wp:posOffset>
                </wp:positionV>
                <wp:extent cx="198120" cy="853440"/>
                <wp:effectExtent l="0" t="0" r="0" b="0"/>
                <wp:wrapNone/>
                <wp:docPr id="20887" name="Group 20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" cy="853440"/>
                          <a:chOff x="0" y="0"/>
                          <a:chExt cx="198120" cy="853440"/>
                        </a:xfrm>
                      </wpg:grpSpPr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3" name="Picture 3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09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" name="Picture 3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3434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" name="Picture 3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650748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87" style="width:15.6pt;height:67.2pt;position:absolute;z-index:-2147483596;mso-position-horizontal-relative:text;mso-position-horizontal:absolute;margin-left:0.720001pt;mso-position-vertical-relative:text;margin-top:-4.49188pt;" coordsize="1981,8534">
                <v:shape id="Picture 358" style="position:absolute;width:1981;height:2026;left:0;top:0;" filled="f">
                  <v:imagedata r:id="rId8"/>
                </v:shape>
                <v:shape id="Picture 363" style="position:absolute;width:1981;height:2026;left:0;top:2164;" filled="f">
                  <v:imagedata r:id="rId8"/>
                </v:shape>
                <v:shape id="Picture 368" style="position:absolute;width:1981;height:2026;left:0;top:4343;" filled="f">
                  <v:imagedata r:id="rId8"/>
                </v:shape>
                <v:shape id="Picture 373" style="position:absolute;width:1981;height:2026;left:0;top:6507;" filled="f">
                  <v:imagedata r:id="rId8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визначати ключові фактори власного успіху та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розвитку;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виконувати дослідження індивідуально та/або в групі під керівництвом лідера;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спілкуватись в усній та письмовій формі державною та іноземною мовами; </w:t>
      </w:r>
      <w:r>
        <w:t xml:space="preserve"> </w:t>
      </w:r>
    </w:p>
    <w:p w:rsidR="00DC4568" w:rsidRDefault="004260AC">
      <w:pPr>
        <w:spacing w:after="3" w:line="267" w:lineRule="auto"/>
        <w:ind w:left="181" w:hanging="1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ідентифікувати причини стресу, адаптувати себе</w:t>
      </w:r>
      <w:r>
        <w:rPr>
          <w:rFonts w:ascii="Times New Roman" w:eastAsia="Times New Roman" w:hAnsi="Times New Roman" w:cs="Times New Roman"/>
          <w:sz w:val="24"/>
        </w:rPr>
        <w:t xml:space="preserve"> та членів команди до стресової ситуації, </w:t>
      </w:r>
    </w:p>
    <w:p w:rsidR="00DC4568" w:rsidRDefault="004260AC">
      <w:pPr>
        <w:spacing w:after="119" w:line="267" w:lineRule="auto"/>
        <w:ind w:left="21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знаходити засоби до її нейтралізації; </w:t>
      </w:r>
      <w:r>
        <w:t xml:space="preserve"> </w:t>
      </w:r>
    </w:p>
    <w:p w:rsidR="00DC4568" w:rsidRDefault="004260AC">
      <w:pPr>
        <w:spacing w:after="3" w:line="352" w:lineRule="auto"/>
        <w:ind w:left="181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9144</wp:posOffset>
                </wp:positionH>
                <wp:positionV relativeFrom="paragraph">
                  <wp:posOffset>-56996</wp:posOffset>
                </wp:positionV>
                <wp:extent cx="198120" cy="1091438"/>
                <wp:effectExtent l="0" t="0" r="0" b="0"/>
                <wp:wrapNone/>
                <wp:docPr id="20888" name="Group 20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" cy="1091438"/>
                          <a:chOff x="0" y="0"/>
                          <a:chExt cx="198120" cy="1091438"/>
                        </a:xfrm>
                      </wpg:grpSpPr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932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3434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" name="Picture 3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652272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" name="Picture 4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88746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88" style="width:15.6pt;height:85.94pt;position:absolute;z-index:-2147483576;mso-position-horizontal-relative:text;mso-position-horizontal:absolute;margin-left:0.720001pt;mso-position-vertical-relative:text;margin-top:-4.48792pt;" coordsize="1981,10914">
                <v:shape id="Picture 380" style="position:absolute;width:1981;height:2026;left:0;top:0;" filled="f">
                  <v:imagedata r:id="rId8"/>
                </v:shape>
                <v:shape id="Picture 385" style="position:absolute;width:1981;height:2026;left:0;top:2179;" filled="f">
                  <v:imagedata r:id="rId8"/>
                </v:shape>
                <v:shape id="Picture 390" style="position:absolute;width:1981;height:2026;left:0;top:4343;" filled="f">
                  <v:imagedata r:id="rId8"/>
                </v:shape>
                <v:shape id="Picture 395" style="position:absolute;width:1981;height:2026;left:0;top:6522;" filled="f">
                  <v:imagedata r:id="rId8"/>
                </v:shape>
                <v:shape id="Picture 401" style="position:absolute;width:1981;height:2026;left:0;top:8887;" filled="f">
                  <v:imagedata r:id="rId8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визначати пріоритети та здійснювати їх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розподіл;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визначати та формулювати цілі діяльності;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обґрунтовано організовувати роботу, розподіляти свій власний час;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розробля</w:t>
      </w:r>
      <w:r>
        <w:rPr>
          <w:rFonts w:ascii="Times New Roman" w:eastAsia="Times New Roman" w:hAnsi="Times New Roman" w:cs="Times New Roman"/>
          <w:sz w:val="24"/>
        </w:rPr>
        <w:t xml:space="preserve">ти програми мотивації себе та співробітників з урахуванням особистісних характеристик;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організовувати та здійснювати контроль досягнутого; </w:t>
      </w:r>
      <w:r>
        <w:t xml:space="preserve"> </w:t>
      </w:r>
    </w:p>
    <w:p w:rsidR="00DC4568" w:rsidRDefault="004260AC">
      <w:pPr>
        <w:spacing w:after="1"/>
        <w:ind w:left="5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DC4568" w:rsidRDefault="004260AC">
      <w:pPr>
        <w:spacing w:after="3"/>
        <w:ind w:left="10" w:right="-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У результаті вивчення навчальної дисципліни студент повинен набути таких результатів </w:t>
      </w:r>
    </w:p>
    <w:p w:rsidR="00DC4568" w:rsidRDefault="004260AC">
      <w:pPr>
        <w:spacing w:after="3" w:line="267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навчання (знання, уміння</w:t>
      </w:r>
      <w:r>
        <w:rPr>
          <w:rFonts w:ascii="Times New Roman" w:eastAsia="Times New Roman" w:hAnsi="Times New Roman" w:cs="Times New Roman"/>
          <w:sz w:val="24"/>
        </w:rPr>
        <w:t xml:space="preserve"> тощо) та компетентностей: </w:t>
      </w:r>
      <w:r>
        <w:t xml:space="preserve"> </w:t>
      </w:r>
    </w:p>
    <w:tbl>
      <w:tblPr>
        <w:tblStyle w:val="TableGrid"/>
        <w:tblW w:w="10320" w:type="dxa"/>
        <w:tblInd w:w="-89" w:type="dxa"/>
        <w:tblCellMar>
          <w:top w:w="106" w:type="dxa"/>
          <w:left w:w="70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5075"/>
        <w:gridCol w:w="5245"/>
      </w:tblGrid>
      <w:tr w:rsidR="00DC4568">
        <w:trPr>
          <w:trHeight w:val="362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8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Компетентності </w:t>
            </w:r>
            <w: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Результати навчання </w:t>
            </w:r>
            <w:r>
              <w:t xml:space="preserve"> </w:t>
            </w:r>
          </w:p>
        </w:tc>
      </w:tr>
      <w:tr w:rsidR="00DC4568">
        <w:trPr>
          <w:trHeight w:val="6941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numPr>
                <w:ilvl w:val="0"/>
                <w:numId w:val="9"/>
              </w:numPr>
              <w:spacing w:after="13" w:line="294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Здатність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абстрактного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мислення,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аналізу, синтезу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9"/>
              </w:numPr>
              <w:spacing w:after="51" w:line="28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Знання та розуміння предметної області та розуміння професійної діяльності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9"/>
              </w:numPr>
              <w:spacing w:after="48"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Здатність до адаптації та дії в новій ситуації.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9"/>
              </w:numPr>
              <w:spacing w:after="36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Здатність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генерувати  нові  ідеї </w:t>
            </w:r>
            <w:r>
              <w:t xml:space="preserve"> </w:t>
            </w:r>
          </w:p>
          <w:p w:rsidR="00DC4568" w:rsidRDefault="004260AC">
            <w:pPr>
              <w:spacing w:after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(креативність).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9"/>
              </w:numPr>
              <w:spacing w:after="45" w:line="32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Здатність діяти соціально відповідально і свідомо.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9"/>
              </w:num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Здатність працювати в команді та налагоджувати міжособистісну взаємодію при вирішенні професійних завдань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9"/>
              </w:numPr>
              <w:spacing w:after="6"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Здатність створювати та організовувати ефективні комунікації в процесі управління 8. Розуміти принципи психології та використовувати їх у професійній діяльності. </w:t>
            </w:r>
            <w:r>
              <w:t xml:space="preserve"> </w:t>
            </w:r>
          </w:p>
          <w:p w:rsidR="00DC4568" w:rsidRDefault="004260A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Здатність формувати та демонструвати лідерські якості та поведінкові навички </w:t>
            </w:r>
            <w: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numPr>
                <w:ilvl w:val="0"/>
                <w:numId w:val="10"/>
              </w:numPr>
              <w:spacing w:after="30" w:line="281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Знати свої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права і обов’язки як члена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суспільства,  усвідомлювати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цінності громадянського  суспільства,  верховенства права, прав і свобод людини і громадянина в Україні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10"/>
              </w:numPr>
              <w:spacing w:after="87" w:line="24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Зберігати моральні, культурні, наукові цінності та примножувати досягнення суспільства, викор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истовувати різні види та форми рухової активності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ведення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здорового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способу життя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10"/>
              </w:numPr>
              <w:spacing w:after="48" w:line="282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Демонструвати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навички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взаємодії, лідерства, командної роботи.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10"/>
              </w:numPr>
              <w:spacing w:after="52" w:line="257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Демонструвати навички аналізу ситуації та здійснення комунікації у різних сферах діяльності організац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ії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10"/>
              </w:numPr>
              <w:spacing w:after="56" w:line="256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Ідентифікувати причини стресу, адаптувати себе та членів команди до стресової ситуації, знаходити засоби до її нейтралізації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10"/>
              </w:numPr>
              <w:spacing w:after="0" w:line="272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Демонструвати навички самостійної роботи, гнучкого мислення, відкритості до нових знань, бути критичним 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самокритичним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Виконувати дослідження індивідуально </w:t>
            </w:r>
          </w:p>
          <w:p w:rsidR="00DC4568" w:rsidRDefault="004260A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та/або в групі під керівництвом лідера </w:t>
            </w:r>
            <w:r>
              <w:t xml:space="preserve"> </w:t>
            </w:r>
          </w:p>
        </w:tc>
      </w:tr>
    </w:tbl>
    <w:p w:rsidR="00DC4568" w:rsidRDefault="004260AC">
      <w:pPr>
        <w:spacing w:after="103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DC4568" w:rsidRDefault="004260AC">
      <w:pPr>
        <w:pStyle w:val="1"/>
        <w:ind w:left="-5"/>
      </w:pPr>
      <w:r>
        <w:t xml:space="preserve">ОСНОВНІ НАВЧАЛЬНІ РЕСУРСИ  </w:t>
      </w:r>
    </w:p>
    <w:p w:rsidR="00DC4568" w:rsidRDefault="004260AC">
      <w:pPr>
        <w:numPr>
          <w:ilvl w:val="0"/>
          <w:numId w:val="2"/>
        </w:numPr>
        <w:spacing w:after="53" w:line="268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Чкан А. С. </w:t>
      </w:r>
      <w:proofErr w:type="gramStart"/>
      <w:r>
        <w:rPr>
          <w:rFonts w:ascii="Times New Roman" w:eastAsia="Times New Roman" w:hAnsi="Times New Roman" w:cs="Times New Roman"/>
          <w:sz w:val="24"/>
        </w:rPr>
        <w:t>Самоменеджмент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навчальний посібник для студентів освітньокваліфікаційного рівня «бакалавр» напряму підготовки «Менеджмент» / А.С. Чк</w:t>
      </w:r>
      <w:r>
        <w:rPr>
          <w:rFonts w:ascii="Times New Roman" w:eastAsia="Times New Roman" w:hAnsi="Times New Roman" w:cs="Times New Roman"/>
          <w:sz w:val="24"/>
        </w:rPr>
        <w:t xml:space="preserve">ан, С.В. Маркова, Н.М. Коваленко. Запоріжжя: ЗНУ, 2014. 84 </w:t>
      </w:r>
      <w:proofErr w:type="gramStart"/>
      <w:r>
        <w:rPr>
          <w:rFonts w:ascii="Times New Roman" w:eastAsia="Times New Roman" w:hAnsi="Times New Roman" w:cs="Times New Roman"/>
          <w:sz w:val="24"/>
        </w:rPr>
        <w:t>с..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t xml:space="preserve"> </w:t>
      </w:r>
    </w:p>
    <w:p w:rsidR="00DC4568" w:rsidRDefault="004260AC">
      <w:pPr>
        <w:numPr>
          <w:ilvl w:val="0"/>
          <w:numId w:val="2"/>
        </w:numPr>
        <w:spacing w:after="36" w:line="267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Самоменеджмент: практикум для студентів освітньо-кваліфікаційного рівня «бакалавр» напряму підготовки «Менеджмент» / А.С. Чкан, О.М. Олійник, С.В. Маркова. Запоріжжя: ЗНУ, </w:t>
      </w:r>
    </w:p>
    <w:p w:rsidR="00DC4568" w:rsidRDefault="004260AC">
      <w:pPr>
        <w:spacing w:after="18"/>
        <w:ind w:left="19" w:hanging="10"/>
      </w:pPr>
      <w:r>
        <w:rPr>
          <w:rFonts w:ascii="Times New Roman" w:eastAsia="Times New Roman" w:hAnsi="Times New Roman" w:cs="Times New Roman"/>
          <w:sz w:val="24"/>
        </w:rPr>
        <w:t xml:space="preserve">2015. 82 с. 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+ до кожного заняття рекомендуються додаткові джерела (див. Moodle).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t xml:space="preserve"> </w:t>
      </w:r>
    </w:p>
    <w:p w:rsidR="00DC4568" w:rsidRDefault="004260AC">
      <w:pPr>
        <w:spacing w:after="148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DC4568" w:rsidRDefault="004260AC">
      <w:pPr>
        <w:pStyle w:val="1"/>
        <w:ind w:left="-5"/>
      </w:pPr>
      <w:r>
        <w:t>КОНТРОЛЬНІ ЗАХОДИ</w:t>
      </w:r>
      <w:r>
        <w:rPr>
          <w:b w:val="0"/>
          <w:sz w:val="24"/>
        </w:rPr>
        <w:t xml:space="preserve">  </w:t>
      </w:r>
      <w:r>
        <w:t xml:space="preserve"> </w:t>
      </w:r>
    </w:p>
    <w:p w:rsidR="00DC4568" w:rsidRDefault="004260AC">
      <w:pPr>
        <w:spacing w:after="45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DC4568" w:rsidRDefault="004260AC">
      <w:pPr>
        <w:spacing w:after="54" w:line="267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Поточний контроль передбачає такий вид </w:t>
      </w:r>
      <w:r>
        <w:rPr>
          <w:rFonts w:ascii="Times New Roman" w:eastAsia="Times New Roman" w:hAnsi="Times New Roman" w:cs="Times New Roman"/>
          <w:b/>
          <w:i/>
          <w:sz w:val="24"/>
        </w:rPr>
        <w:t>теоретичних</w:t>
      </w:r>
      <w:r>
        <w:rPr>
          <w:rFonts w:ascii="Times New Roman" w:eastAsia="Times New Roman" w:hAnsi="Times New Roman" w:cs="Times New Roman"/>
          <w:sz w:val="24"/>
        </w:rPr>
        <w:t xml:space="preserve"> завдань </w:t>
      </w:r>
      <w:r>
        <w:rPr>
          <w:noProof/>
        </w:rPr>
        <w:drawing>
          <wp:inline distT="0" distB="0" distL="0" distR="0">
            <wp:extent cx="198120" cy="202692"/>
            <wp:effectExtent l="0" t="0" r="0" b="0"/>
            <wp:docPr id="608" name="Picture 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Picture 6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тестування за пройденим матеріалом в системі Moodle ЗНУ. </w:t>
      </w:r>
      <w:r>
        <w:t xml:space="preserve"> </w:t>
      </w:r>
    </w:p>
    <w:p w:rsidR="00DC4568" w:rsidRDefault="004260AC">
      <w:pPr>
        <w:spacing w:after="118" w:line="267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Поточний контроль передбачає також виконання індивідуальних </w:t>
      </w:r>
      <w:r>
        <w:rPr>
          <w:rFonts w:ascii="Times New Roman" w:eastAsia="Times New Roman" w:hAnsi="Times New Roman" w:cs="Times New Roman"/>
          <w:b/>
          <w:i/>
          <w:sz w:val="24"/>
        </w:rPr>
        <w:t>практичних</w:t>
      </w:r>
      <w:r>
        <w:rPr>
          <w:rFonts w:ascii="Times New Roman" w:eastAsia="Times New Roman" w:hAnsi="Times New Roman" w:cs="Times New Roman"/>
          <w:sz w:val="24"/>
        </w:rPr>
        <w:t xml:space="preserve"> завдань (методичні рекомендації та вимоги щодо виконання та оформлення робіт містяться в системі Moodle ЗНУ): </w:t>
      </w:r>
      <w:r>
        <w:t xml:space="preserve"> </w:t>
      </w:r>
    </w:p>
    <w:p w:rsidR="00DC4568" w:rsidRDefault="004260AC">
      <w:pPr>
        <w:spacing w:after="0" w:line="346" w:lineRule="auto"/>
        <w:ind w:left="464" w:right="127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189281</wp:posOffset>
                </wp:positionH>
                <wp:positionV relativeFrom="paragraph">
                  <wp:posOffset>-56619</wp:posOffset>
                </wp:positionV>
                <wp:extent cx="198120" cy="640080"/>
                <wp:effectExtent l="0" t="0" r="0" b="0"/>
                <wp:wrapNone/>
                <wp:docPr id="25897" name="Group 25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" cy="640080"/>
                          <a:chOff x="0" y="0"/>
                          <a:chExt cx="198120" cy="640080"/>
                        </a:xfrm>
                      </wpg:grpSpPr>
                      <pic:pic xmlns:pic="http://schemas.openxmlformats.org/drawingml/2006/picture">
                        <pic:nvPicPr>
                          <pic:cNvPr id="621" name="Picture 6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6" name="Picture 6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932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1" name="Picture 6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37388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897" style="width:15.6pt;height:50.4pt;position:absolute;z-index:-2147483460;mso-position-horizontal-relative:text;mso-position-horizontal:absolute;margin-left:14.904pt;mso-position-vertical-relative:text;margin-top:-4.45825pt;" coordsize="1981,6400">
                <v:shape id="Picture 621" style="position:absolute;width:1981;height:2026;left:0;top:0;" filled="f">
                  <v:imagedata r:id="rId8"/>
                </v:shape>
                <v:shape id="Picture 626" style="position:absolute;width:1981;height:2026;left:0;top:2179;" filled="f">
                  <v:imagedata r:id="rId8"/>
                </v:shape>
                <v:shape id="Picture 631" style="position:absolute;width:1981;height:2026;left:0;top:4373;" filled="f">
                  <v:imagedata r:id="rId8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0">
            <wp:simplePos x="0" y="0"/>
            <wp:positionH relativeFrom="column">
              <wp:posOffset>2093087</wp:posOffset>
            </wp:positionH>
            <wp:positionV relativeFrom="paragraph">
              <wp:posOffset>380768</wp:posOffset>
            </wp:positionV>
            <wp:extent cx="198120" cy="202692"/>
            <wp:effectExtent l="0" t="0" r="0" b="0"/>
            <wp:wrapNone/>
            <wp:docPr id="637" name="Picture 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Picture 6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0">
            <wp:simplePos x="0" y="0"/>
            <wp:positionH relativeFrom="column">
              <wp:posOffset>4326001</wp:posOffset>
            </wp:positionH>
            <wp:positionV relativeFrom="paragraph">
              <wp:posOffset>380768</wp:posOffset>
            </wp:positionV>
            <wp:extent cx="198120" cy="202692"/>
            <wp:effectExtent l="0" t="0" r="0" b="0"/>
            <wp:wrapNone/>
            <wp:docPr id="641" name="Picture 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Picture 6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складання карти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бажань;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розробка особистого плану життя; 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складан</w:t>
      </w:r>
      <w:r>
        <w:rPr>
          <w:rFonts w:ascii="Times New Roman" w:eastAsia="Times New Roman" w:hAnsi="Times New Roman" w:cs="Times New Roman"/>
          <w:sz w:val="24"/>
        </w:rPr>
        <w:t xml:space="preserve">ня інтелект-карти;   розробка плану самомотивації;   есе «Моя кар’єра». </w:t>
      </w:r>
      <w:r>
        <w:t xml:space="preserve"> </w:t>
      </w:r>
    </w:p>
    <w:p w:rsidR="00DC4568" w:rsidRDefault="004260AC">
      <w:pPr>
        <w:spacing w:after="5"/>
        <w:ind w:left="14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  <w:r>
        <w:t xml:space="preserve"> </w:t>
      </w:r>
    </w:p>
    <w:p w:rsidR="00DC4568" w:rsidRDefault="004260AC">
      <w:pPr>
        <w:spacing w:after="18"/>
        <w:ind w:left="19" w:hanging="10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Поточні контрольні заходи (max 60 балів):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t xml:space="preserve"> </w:t>
      </w:r>
    </w:p>
    <w:p w:rsidR="00DC4568" w:rsidRDefault="004260AC">
      <w:pPr>
        <w:spacing w:after="27"/>
        <w:ind w:left="10" w:right="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Види контролю і система накопичення балів на практичних заняттях </w:t>
      </w:r>
      <w:r>
        <w:t xml:space="preserve"> </w:t>
      </w:r>
    </w:p>
    <w:tbl>
      <w:tblPr>
        <w:tblStyle w:val="TableGrid"/>
        <w:tblW w:w="10428" w:type="dxa"/>
        <w:tblInd w:w="-89" w:type="dxa"/>
        <w:tblCellMar>
          <w:top w:w="16" w:type="dxa"/>
          <w:left w:w="5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534"/>
        <w:gridCol w:w="1414"/>
        <w:gridCol w:w="1056"/>
        <w:gridCol w:w="818"/>
        <w:gridCol w:w="5606"/>
      </w:tblGrid>
      <w:tr w:rsidR="00DC4568">
        <w:trPr>
          <w:trHeight w:val="761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контрольного заходу 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Кількість контрольних заходів </w:t>
            </w: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67" w:firstLine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Кількість балів за 1 захід </w:t>
            </w:r>
            <w: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568" w:rsidRDefault="004260AC">
            <w:pPr>
              <w:spacing w:after="0"/>
              <w:ind w:left="134" w:hanging="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Усього балів </w:t>
            </w:r>
            <w:r>
              <w:t xml:space="preserve">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568" w:rsidRDefault="004260A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Критерії оцінювання </w:t>
            </w:r>
            <w:r>
              <w:t xml:space="preserve"> </w:t>
            </w:r>
          </w:p>
        </w:tc>
      </w:tr>
      <w:tr w:rsidR="00DC4568">
        <w:trPr>
          <w:trHeight w:val="1222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65" w:line="22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Тестування, проходження </w:t>
            </w:r>
            <w:r>
              <w:t xml:space="preserve"> </w:t>
            </w:r>
          </w:p>
          <w:p w:rsidR="00DC4568" w:rsidRDefault="004260AC">
            <w:pPr>
              <w:spacing w:after="0" w:line="226" w:lineRule="auto"/>
              <w:ind w:left="104" w:right="5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он-лайн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тесту в системі </w:t>
            </w:r>
            <w:r>
              <w:t xml:space="preserve"> </w:t>
            </w:r>
          </w:p>
          <w:p w:rsidR="00DC4568" w:rsidRDefault="004260A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Moodle 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568" w:rsidRDefault="004260AC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568" w:rsidRDefault="004260A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568" w:rsidRDefault="004260AC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  <w:r>
              <w:t xml:space="preserve">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76" w:line="261" w:lineRule="auto"/>
              <w:ind w:left="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Тестове питання оцінюється максимально в 0,4 бала. Загалом передбачено виконання 10 завдань: </w:t>
            </w:r>
            <w:r>
              <w:t xml:space="preserve"> </w:t>
            </w:r>
          </w:p>
          <w:p w:rsidR="00DC4568" w:rsidRDefault="004260AC">
            <w:pPr>
              <w:spacing w:after="76"/>
              <w:ind w:left="187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-47492</wp:posOffset>
                  </wp:positionV>
                  <wp:extent cx="164592" cy="167640"/>
                  <wp:effectExtent l="0" t="0" r="0" b="0"/>
                  <wp:wrapNone/>
                  <wp:docPr id="734" name="Picture 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Picture 7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0,4 бала за правильну відповідь; </w:t>
            </w:r>
          </w:p>
          <w:p w:rsidR="00DC4568" w:rsidRDefault="004260AC">
            <w:pPr>
              <w:spacing w:after="0"/>
              <w:ind w:left="130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0">
                  <wp:simplePos x="0" y="0"/>
                  <wp:positionH relativeFrom="column">
                    <wp:posOffset>32004</wp:posOffset>
                  </wp:positionH>
                  <wp:positionV relativeFrom="paragraph">
                    <wp:posOffset>-46776</wp:posOffset>
                  </wp:positionV>
                  <wp:extent cx="164592" cy="167640"/>
                  <wp:effectExtent l="0" t="0" r="0" b="0"/>
                  <wp:wrapNone/>
                  <wp:docPr id="738" name="Picture 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Picture 7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0 балів – неправильна відповідь. </w:t>
            </w:r>
            <w:r>
              <w:t xml:space="preserve"> </w:t>
            </w:r>
          </w:p>
        </w:tc>
      </w:tr>
      <w:tr w:rsidR="00DC4568">
        <w:trPr>
          <w:trHeight w:val="5737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 w:line="22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Виконання індивідуальних </w:t>
            </w:r>
            <w:r>
              <w:t xml:space="preserve"> </w:t>
            </w:r>
          </w:p>
          <w:p w:rsidR="00DC4568" w:rsidRDefault="00426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практичних завдань 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  <w: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50"/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Кожне завдання оцінюється максимально 7 балів: </w:t>
            </w:r>
            <w:r>
              <w:t xml:space="preserve"> </w:t>
            </w:r>
          </w:p>
          <w:p w:rsidR="00DC4568" w:rsidRDefault="004260AC">
            <w:pPr>
              <w:spacing w:after="3" w:line="298" w:lineRule="auto"/>
              <w:ind w:left="58" w:right="101" w:firstLine="11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-43716</wp:posOffset>
                      </wp:positionV>
                      <wp:extent cx="940562" cy="152400"/>
                      <wp:effectExtent l="0" t="0" r="0" b="0"/>
                      <wp:wrapNone/>
                      <wp:docPr id="22913" name="Group 229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0562" cy="152400"/>
                                <a:chOff x="0" y="0"/>
                                <a:chExt cx="940562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7" name="Picture 77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1" name="Picture 78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4258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2913" style="width:74.06pt;height:12pt;position:absolute;z-index:-2147483539;mso-position-horizontal-relative:text;mso-position-horizontal:absolute;margin-left:5.40002pt;mso-position-vertical-relative:text;margin-top:-3.44232pt;" coordsize="9405,1524">
                      <v:shape id="Picture 777" style="position:absolute;width:1463;height:1524;left:0;top:0;" filled="f">
                        <v:imagedata r:id="rId11"/>
                      </v:shape>
                      <v:shape id="Picture 781" style="position:absolute;width:1463;height:1524;left:7942;top:0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0">
                  <wp:simplePos x="0" y="0"/>
                  <wp:positionH relativeFrom="column">
                    <wp:posOffset>430022</wp:posOffset>
                  </wp:positionH>
                  <wp:positionV relativeFrom="paragraph">
                    <wp:posOffset>125446</wp:posOffset>
                  </wp:positionV>
                  <wp:extent cx="146304" cy="152400"/>
                  <wp:effectExtent l="0" t="0" r="0" b="0"/>
                  <wp:wrapNone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балів  завдання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виконано відповідно до вимог в повному обсязі;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7 балів – завдання виконано відповідно до вимог в повному обсязі, однак є певні недоліки в поданні та оформленні матеріалу; </w:t>
            </w:r>
            <w:r>
              <w:t xml:space="preserve"> </w:t>
            </w:r>
          </w:p>
          <w:p w:rsidR="00DC4568" w:rsidRDefault="004260AC">
            <w:pPr>
              <w:spacing w:after="39" w:line="266" w:lineRule="auto"/>
              <w:ind w:left="58" w:firstLine="1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-43716</wp:posOffset>
                      </wp:positionV>
                      <wp:extent cx="940562" cy="152400"/>
                      <wp:effectExtent l="0" t="0" r="0" b="0"/>
                      <wp:wrapNone/>
                      <wp:docPr id="22915" name="Group 22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0562" cy="152400"/>
                                <a:chOff x="0" y="0"/>
                                <a:chExt cx="940562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5" name="Picture 79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9" name="Picture 799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4258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2915" style="width:74.06pt;height:12pt;position:absolute;z-index:-2147483524;mso-position-horizontal-relative:text;mso-position-horizontal:absolute;margin-left:5.40002pt;mso-position-vertical-relative:text;margin-top:-3.44231pt;" coordsize="9405,1524">
                      <v:shape id="Picture 795" style="position:absolute;width:1463;height:1524;left:0;top:0;" filled="f">
                        <v:imagedata r:id="rId11"/>
                      </v:shape>
                      <v:shape id="Picture 799" style="position:absolute;width:1463;height:1524;left:7942;top:0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балів  завдання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виконано відповідно до вимог в повному обсязі,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однак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є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певні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недоліки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здійсненні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розрахунків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та формул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юванні висновків; </w:t>
            </w:r>
            <w:r>
              <w:t xml:space="preserve"> </w:t>
            </w:r>
          </w:p>
          <w:p w:rsidR="00DC4568" w:rsidRDefault="004260AC">
            <w:pPr>
              <w:spacing w:after="42" w:line="267" w:lineRule="auto"/>
              <w:ind w:left="58" w:right="102" w:firstLine="11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-43716</wp:posOffset>
                      </wp:positionV>
                      <wp:extent cx="922274" cy="152400"/>
                      <wp:effectExtent l="0" t="0" r="0" b="0"/>
                      <wp:wrapNone/>
                      <wp:docPr id="22916" name="Group 229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2274" cy="152400"/>
                                <a:chOff x="0" y="0"/>
                                <a:chExt cx="922274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7" name="Picture 80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1" name="Picture 81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597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2916" style="width:72.62pt;height:12pt;position:absolute;z-index:-2147483514;mso-position-horizontal-relative:text;mso-position-horizontal:absolute;margin-left:5.40002pt;mso-position-vertical-relative:text;margin-top:-3.44226pt;" coordsize="9222,1524">
                      <v:shape id="Picture 807" style="position:absolute;width:1463;height:1524;left:0;top:0;" filled="f">
                        <v:imagedata r:id="rId11"/>
                      </v:shape>
                      <v:shape id="Picture 811" style="position:absolute;width:1463;height:1524;left:7759;top:0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бали  завдання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виконано не в повному обсязі (більше 50 %) частина питань залишилася не розкритою, матеріал оформлено без недоліків </w:t>
            </w:r>
            <w:r>
              <w:t xml:space="preserve"> </w:t>
            </w:r>
          </w:p>
          <w:p w:rsidR="00DC4568" w:rsidRDefault="004260AC">
            <w:pPr>
              <w:spacing w:after="63" w:line="246" w:lineRule="auto"/>
              <w:ind w:left="58" w:right="101" w:firstLine="11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-43722</wp:posOffset>
                      </wp:positionV>
                      <wp:extent cx="888746" cy="152400"/>
                      <wp:effectExtent l="0" t="0" r="0" b="0"/>
                      <wp:wrapNone/>
                      <wp:docPr id="22917" name="Group 229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8746" cy="152400"/>
                                <a:chOff x="0" y="0"/>
                                <a:chExt cx="888746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9" name="Picture 819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3" name="Picture 823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2442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2917" style="width:69.98pt;height:12pt;position:absolute;z-index:-2147483504;mso-position-horizontal-relative:text;mso-position-horizontal:absolute;margin-left:5.40002pt;mso-position-vertical-relative:text;margin-top:-3.44272pt;" coordsize="8887,1524">
                      <v:shape id="Picture 819" style="position:absolute;width:1463;height:1524;left:0;top:0;" filled="f">
                        <v:imagedata r:id="rId11"/>
                      </v:shape>
                      <v:shape id="Picture 823" style="position:absolute;width:1463;height:1524;left:7424;top:0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бали  завдання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виконано не в повному обсязі (більше 40%), частина питань залишилася не розкрито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ю, матеріал оформлено без недоліків; </w:t>
            </w:r>
            <w:r>
              <w:t xml:space="preserve"> </w:t>
            </w:r>
          </w:p>
          <w:p w:rsidR="00DC4568" w:rsidRDefault="004260AC">
            <w:pPr>
              <w:spacing w:after="64" w:line="248" w:lineRule="auto"/>
              <w:ind w:left="58" w:right="99" w:firstLine="11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-43508</wp:posOffset>
                      </wp:positionV>
                      <wp:extent cx="888746" cy="152400"/>
                      <wp:effectExtent l="0" t="0" r="0" b="0"/>
                      <wp:wrapNone/>
                      <wp:docPr id="22918" name="Group 22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8746" cy="152400"/>
                                <a:chOff x="0" y="0"/>
                                <a:chExt cx="888746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0" name="Picture 83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4" name="Picture 834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2442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2918" style="width:69.98pt;height:12pt;position:absolute;z-index:-2147483495;mso-position-horizontal-relative:text;mso-position-horizontal:absolute;margin-left:5.40002pt;mso-position-vertical-relative:text;margin-top:-3.42587pt;" coordsize="8887,1524">
                      <v:shape id="Picture 830" style="position:absolute;width:1463;height:1524;left:0;top:0;" filled="f">
                        <v:imagedata r:id="rId11"/>
                      </v:shape>
                      <v:shape id="Picture 834" style="position:absolute;width:1463;height:1524;left:7424;top:0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бали  завдання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виконано не в повному обсязі (більше 30%), частина питань залишилася не розкритою, матеріал оформлено без недоліків; </w:t>
            </w:r>
            <w:r>
              <w:t xml:space="preserve"> </w:t>
            </w:r>
          </w:p>
          <w:p w:rsidR="00DC4568" w:rsidRDefault="004260AC">
            <w:pPr>
              <w:spacing w:after="61" w:line="248" w:lineRule="auto"/>
              <w:ind w:left="58" w:right="101" w:firstLine="11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-43722</wp:posOffset>
                      </wp:positionV>
                      <wp:extent cx="888746" cy="152400"/>
                      <wp:effectExtent l="0" t="0" r="0" b="0"/>
                      <wp:wrapNone/>
                      <wp:docPr id="22919" name="Group 229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8746" cy="152400"/>
                                <a:chOff x="0" y="0"/>
                                <a:chExt cx="888746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3" name="Picture 843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7" name="Picture 84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2442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2919" style="width:69.98pt;height:12pt;position:absolute;z-index:-2147483484;mso-position-horizontal-relative:text;mso-position-horizontal:absolute;margin-left:5.40002pt;mso-position-vertical-relative:text;margin-top:-3.44272pt;" coordsize="8887,1524">
                      <v:shape id="Picture 843" style="position:absolute;width:1463;height:1524;left:0;top:0;" filled="f">
                        <v:imagedata r:id="rId11"/>
                      </v:shape>
                      <v:shape id="Picture 847" style="position:absolute;width:1463;height:1524;left:7424;top:0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бали  </w:t>
            </w:r>
            <w:r>
              <w:rPr>
                <w:rFonts w:ascii="Times New Roman" w:eastAsia="Times New Roman" w:hAnsi="Times New Roman" w:cs="Times New Roman"/>
                <w:sz w:val="18"/>
              </w:rPr>
              <w:t>завдання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виконано не в повному обсязі (більше 20%), частина питань залишилася не розкритою, матеріал оформлено без недоліків; </w:t>
            </w:r>
            <w:r>
              <w:t xml:space="preserve"> </w:t>
            </w:r>
          </w:p>
          <w:p w:rsidR="00DC4568" w:rsidRDefault="004260AC">
            <w:pPr>
              <w:spacing w:after="92" w:line="248" w:lineRule="auto"/>
              <w:ind w:left="58" w:right="101" w:firstLine="11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-43482</wp:posOffset>
                      </wp:positionV>
                      <wp:extent cx="900938" cy="152400"/>
                      <wp:effectExtent l="0" t="0" r="0" b="0"/>
                      <wp:wrapNone/>
                      <wp:docPr id="22920" name="Group 229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0938" cy="152400"/>
                                <a:chOff x="0" y="0"/>
                                <a:chExt cx="900938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4" name="Picture 854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8" name="Picture 858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4634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2920" style="width:70.94pt;height:12pt;position:absolute;z-index:-2147483475;mso-position-horizontal-relative:text;mso-position-horizontal:absolute;margin-left:5.40002pt;mso-position-vertical-relative:text;margin-top:-3.42386pt;" coordsize="9009,1524">
                      <v:shape id="Picture 854" style="position:absolute;width:1463;height:1524;left:0;top:0;" filled="f">
                        <v:imagedata r:id="rId11"/>
                      </v:shape>
                      <v:shape id="Picture 858" style="position:absolute;width:1463;height:1524;left:7546;top:0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бал  завдання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виконано не в повному обсязі, частина питань залишилася не розкритою, матеріал оформлено з суттєвими недолікам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и; </w:t>
            </w:r>
            <w:r>
              <w:t xml:space="preserve"> </w:t>
            </w:r>
          </w:p>
          <w:p w:rsidR="00DC4568" w:rsidRDefault="004260AC">
            <w:pPr>
              <w:tabs>
                <w:tab w:val="center" w:pos="2868"/>
              </w:tabs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-43000</wp:posOffset>
                      </wp:positionV>
                      <wp:extent cx="925322" cy="152400"/>
                      <wp:effectExtent l="0" t="0" r="0" b="0"/>
                      <wp:wrapNone/>
                      <wp:docPr id="22921" name="Group 229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5322" cy="152400"/>
                                <a:chOff x="0" y="0"/>
                                <a:chExt cx="925322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7" name="Picture 86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1" name="Picture 87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9018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2921" style="width:72.86pt;height:12pt;position:absolute;z-index:-2147483464;mso-position-horizontal-relative:text;mso-position-horizontal:absolute;margin-left:5.40002pt;mso-position-vertical-relative:text;margin-top:-3.38593pt;" coordsize="9253,1524">
                      <v:shape id="Picture 867" style="position:absolute;width:1463;height:1524;left:0;top:0;" filled="f">
                        <v:imagedata r:id="rId11"/>
                      </v:shape>
                      <v:shape id="Picture 871" style="position:absolute;width:1463;height:1524;left:7790;top:0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0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балів  завдання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не виконано, не подано на перевірку.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C4568">
        <w:trPr>
          <w:trHeight w:val="307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Усього 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</w:t>
            </w:r>
            <w:r>
              <w:t xml:space="preserve">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DC4568" w:rsidRDefault="004260AC">
      <w:pPr>
        <w:spacing w:after="18"/>
        <w:ind w:left="19" w:hanging="10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Підсумкові контрольні заходи (max 40 балів):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t xml:space="preserve"> </w:t>
      </w:r>
    </w:p>
    <w:p w:rsidR="00DC4568" w:rsidRDefault="004260AC">
      <w:pPr>
        <w:spacing w:after="3"/>
        <w:ind w:left="10" w:right="2868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Види завдань та система накопичення балів  </w:t>
      </w:r>
      <w:r>
        <w:t xml:space="preserve"> </w:t>
      </w:r>
    </w:p>
    <w:tbl>
      <w:tblPr>
        <w:tblStyle w:val="TableGrid"/>
        <w:tblW w:w="10428" w:type="dxa"/>
        <w:tblInd w:w="-89" w:type="dxa"/>
        <w:tblCellMar>
          <w:top w:w="12" w:type="dxa"/>
          <w:left w:w="8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227"/>
        <w:gridCol w:w="1224"/>
        <w:gridCol w:w="970"/>
        <w:gridCol w:w="5485"/>
      </w:tblGrid>
      <w:tr w:rsidR="00DC4568">
        <w:trPr>
          <w:trHeight w:val="761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контрольного заходу </w:t>
            </w: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Кількість контрольних заходів </w:t>
            </w: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Кількість балів за 1 захід </w:t>
            </w:r>
            <w: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568" w:rsidRDefault="00426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Усього балів </w:t>
            </w:r>
            <w:r>
              <w:t xml:space="preserve"> 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568" w:rsidRDefault="004260AC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Критерії оцінювання </w:t>
            </w:r>
            <w:r>
              <w:t xml:space="preserve"> </w:t>
            </w:r>
          </w:p>
        </w:tc>
      </w:tr>
      <w:tr w:rsidR="00DC4568">
        <w:trPr>
          <w:trHeight w:val="1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Контрольне тестування за вивченим матеріалом </w:t>
            </w: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r>
              <w:t xml:space="preserve"> 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17" w:line="293" w:lineRule="auto"/>
              <w:ind w:left="22" w:right="110" w:firstLine="12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0">
                  <wp:simplePos x="0" y="0"/>
                  <wp:positionH relativeFrom="column">
                    <wp:posOffset>70104</wp:posOffset>
                  </wp:positionH>
                  <wp:positionV relativeFrom="paragraph">
                    <wp:posOffset>437390</wp:posOffset>
                  </wp:positionV>
                  <wp:extent cx="146304" cy="152400"/>
                  <wp:effectExtent l="0" t="0" r="0" b="0"/>
                  <wp:wrapNone/>
                  <wp:docPr id="998" name="Picture 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Picture 9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0">
                  <wp:simplePos x="0" y="0"/>
                  <wp:positionH relativeFrom="column">
                    <wp:posOffset>3066923</wp:posOffset>
                  </wp:positionH>
                  <wp:positionV relativeFrom="paragraph">
                    <wp:posOffset>269751</wp:posOffset>
                  </wp:positionV>
                  <wp:extent cx="146304" cy="152400"/>
                  <wp:effectExtent l="0" t="0" r="0" b="0"/>
                  <wp:wrapNone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Тестовий контроль знань передбачає виконання екзаменаційного тесту в системі Moodle. Загальна кількість завдань в екзаменаційному тесті 10, кожне питання оцінюється в 1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бал:  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бал  правильна відповідь; </w:t>
            </w:r>
            <w:r>
              <w:t xml:space="preserve"> </w:t>
            </w:r>
          </w:p>
          <w:p w:rsidR="00DC4568" w:rsidRDefault="004260AC">
            <w:pPr>
              <w:spacing w:after="0"/>
              <w:ind w:left="137"/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0">
                  <wp:simplePos x="0" y="0"/>
                  <wp:positionH relativeFrom="column">
                    <wp:posOffset>70104</wp:posOffset>
                  </wp:positionH>
                  <wp:positionV relativeFrom="paragraph">
                    <wp:posOffset>-42298</wp:posOffset>
                  </wp:positionV>
                  <wp:extent cx="146304" cy="152400"/>
                  <wp:effectExtent l="0" t="0" r="0" b="0"/>
                  <wp:wrapNone/>
                  <wp:docPr id="1003" name="Picture 1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Picture 1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0 балів – неправильна відповідь.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C4568">
        <w:trPr>
          <w:trHeight w:val="129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Тестування –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визначення відповідності </w:t>
            </w: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  <w:r>
              <w:t xml:space="preserve"> 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44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Виконання 2 тестів оцінюється в 3 бали кожний: </w:t>
            </w:r>
            <w:r>
              <w:t xml:space="preserve"> </w:t>
            </w:r>
          </w:p>
          <w:p w:rsidR="00DC4568" w:rsidRDefault="004260AC">
            <w:pPr>
              <w:spacing w:after="23"/>
              <w:ind w:left="149"/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0">
                  <wp:simplePos x="0" y="0"/>
                  <wp:positionH relativeFrom="column">
                    <wp:posOffset>77724</wp:posOffset>
                  </wp:positionH>
                  <wp:positionV relativeFrom="paragraph">
                    <wp:posOffset>-43237</wp:posOffset>
                  </wp:positionV>
                  <wp:extent cx="146304" cy="152400"/>
                  <wp:effectExtent l="0" t="0" r="0" b="0"/>
                  <wp:wrapNone/>
                  <wp:docPr id="1043" name="Picture 1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Picture 10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3 балів – поняття визначено в повному обсязі; </w:t>
            </w:r>
            <w:r>
              <w:t xml:space="preserve"> </w:t>
            </w:r>
          </w:p>
          <w:p w:rsidR="00DC4568" w:rsidRDefault="004260AC">
            <w:pPr>
              <w:spacing w:after="25"/>
              <w:ind w:left="14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-43313</wp:posOffset>
                      </wp:positionV>
                      <wp:extent cx="579374" cy="152400"/>
                      <wp:effectExtent l="0" t="0" r="0" b="0"/>
                      <wp:wrapNone/>
                      <wp:docPr id="24769" name="Group 247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374" cy="152400"/>
                                <a:chOff x="0" y="0"/>
                                <a:chExt cx="579374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51" name="Picture 105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5" name="Picture 105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307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4769" style="width:45.62pt;height:12pt;position:absolute;z-index:-2147483286;mso-position-horizontal-relative:text;mso-position-horizontal:absolute;margin-left:6.12003pt;mso-position-vertical-relative:text;margin-top:-3.41052pt;" coordsize="5793,1524">
                      <v:shape id="Picture 1051" style="position:absolute;width:1463;height:1524;left:0;top:0;" filled="f">
                        <v:imagedata r:id="rId11"/>
                      </v:shape>
                      <v:shape id="Picture 1055" style="position:absolute;width:1463;height:1524;left:4330;top:0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бали  поняття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визначено, але є певні неточності; </w:t>
            </w:r>
            <w:r>
              <w:t xml:space="preserve"> </w:t>
            </w:r>
          </w:p>
          <w:p w:rsidR="00DC4568" w:rsidRDefault="004260AC">
            <w:pPr>
              <w:spacing w:after="49"/>
              <w:ind w:left="14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-43351</wp:posOffset>
                      </wp:positionV>
                      <wp:extent cx="518414" cy="152400"/>
                      <wp:effectExtent l="0" t="0" r="0" b="0"/>
                      <wp:wrapNone/>
                      <wp:docPr id="24771" name="Group 24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8414" cy="152400"/>
                                <a:chOff x="0" y="0"/>
                                <a:chExt cx="518414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0" name="Picture 106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4" name="Picture 1064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211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4771" style="width:40.82pt;height:12pt;position:absolute;z-index:-2147483279;mso-position-horizontal-relative:text;mso-position-horizontal:absolute;margin-left:6.12003pt;mso-position-vertical-relative:text;margin-top:-3.41357pt;" coordsize="5184,1524">
                      <v:shape id="Picture 1060" style="position:absolute;width:1463;height:1524;left:0;top:0;" filled="f">
                        <v:imagedata r:id="rId11"/>
                      </v:shape>
                      <v:shape id="Picture 1064" style="position:absolute;width:1463;height:1524;left:3721;top:0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бал  поняття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визначено з суттєвими неточностями; </w:t>
            </w:r>
            <w:r>
              <w:t xml:space="preserve"> </w:t>
            </w:r>
          </w:p>
          <w:p w:rsidR="00DC4568" w:rsidRDefault="004260AC">
            <w:pPr>
              <w:spacing w:after="0"/>
              <w:ind w:left="149"/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0">
                  <wp:simplePos x="0" y="0"/>
                  <wp:positionH relativeFrom="column">
                    <wp:posOffset>77724</wp:posOffset>
                  </wp:positionH>
                  <wp:positionV relativeFrom="paragraph">
                    <wp:posOffset>-43092</wp:posOffset>
                  </wp:positionV>
                  <wp:extent cx="146304" cy="152400"/>
                  <wp:effectExtent l="0" t="0" r="0" b="0"/>
                  <wp:wrapNone/>
                  <wp:docPr id="1069" name="Picture 1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Picture 10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0 балів – визначення невірне (неправильне!!!) або відсутнє.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C4568">
        <w:trPr>
          <w:trHeight w:val="4769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 w:line="22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Відповідь на теоретичне </w:t>
            </w:r>
            <w:r>
              <w:t xml:space="preserve"> </w:t>
            </w:r>
          </w:p>
          <w:p w:rsidR="00DC4568" w:rsidRDefault="004260AC">
            <w:pPr>
              <w:spacing w:after="0" w:line="22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запитання з курсу у </w:t>
            </w:r>
            <w:r>
              <w:t xml:space="preserve"> </w:t>
            </w:r>
          </w:p>
          <w:p w:rsidR="00DC4568" w:rsidRDefault="00426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письмовій формі </w:t>
            </w: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  <w: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  <w:r>
              <w:t xml:space="preserve"> 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 w:line="279" w:lineRule="auto"/>
              <w:ind w:right="50" w:firstLine="12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0">
                  <wp:simplePos x="0" y="0"/>
                  <wp:positionH relativeFrom="column">
                    <wp:posOffset>3249803</wp:posOffset>
                  </wp:positionH>
                  <wp:positionV relativeFrom="paragraph">
                    <wp:posOffset>-41555</wp:posOffset>
                  </wp:positionV>
                  <wp:extent cx="60960" cy="82296"/>
                  <wp:effectExtent l="0" t="0" r="0" b="0"/>
                  <wp:wrapNone/>
                  <wp:docPr id="27605" name="Picture 27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05" name="Picture 2760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Відповідь на теоретичне питання – максимальна оцінка 7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балів:  7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балів –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відповідь повна, ґрунтовна, виклад матеріалу логічний, подано приклади, зроблено власні висновки;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11"/>
              </w:numPr>
              <w:spacing w:after="0"/>
              <w:ind w:right="50" w:firstLine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балів </w:t>
            </w:r>
            <w:r>
              <w:rPr>
                <w:noProof/>
              </w:rPr>
              <w:drawing>
                <wp:inline distT="0" distB="0" distL="0" distR="0">
                  <wp:extent cx="146304" cy="152400"/>
                  <wp:effectExtent l="0" t="0" r="0" b="0"/>
                  <wp:docPr id="1214" name="Picture 1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Picture 1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відповідь повна, матеріал викладено логічно, структуровано, однак відсутні приклади та власні висновки; </w:t>
            </w:r>
            <w:r>
              <w:rPr>
                <w:noProof/>
              </w:rPr>
              <w:drawing>
                <wp:inline distT="0" distB="0" distL="0" distR="0">
                  <wp:extent cx="146304" cy="152400"/>
                  <wp:effectExtent l="0" t="0" r="0" b="0"/>
                  <wp:docPr id="1219" name="Picture 1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Picture 1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5 балів </w:t>
            </w:r>
            <w:r>
              <w:rPr>
                <w:noProof/>
              </w:rPr>
              <w:drawing>
                <wp:inline distT="0" distB="0" distL="0" distR="0">
                  <wp:extent cx="146304" cy="152400"/>
                  <wp:effectExtent l="0" t="0" r="0" b="0"/>
                  <wp:docPr id="1224" name="Picture 1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Picture 1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відповідь неповна (до 80 % нео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бхідного обсягу), матеріал викладено з незначними недоліками;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11"/>
              </w:numPr>
              <w:spacing w:after="63"/>
              <w:ind w:right="50" w:firstLine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бали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46304" cy="152400"/>
                  <wp:effectExtent l="0" t="0" r="0" b="0"/>
                  <wp:docPr id="1235" name="Picture 1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Picture 1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відповідь неповна (до 60 % необхідного обсягу), </w:t>
            </w:r>
          </w:p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матеріал викладено з незначними недоліками;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11"/>
              </w:numPr>
              <w:spacing w:after="1"/>
              <w:ind w:right="50" w:firstLine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бали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46304" cy="152400"/>
                  <wp:effectExtent l="0" t="0" r="0" b="0"/>
                  <wp:docPr id="1245" name="Picture 1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Picture 1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відповідь неповна (до 50 % необхідного обсягу), </w:t>
            </w:r>
          </w:p>
          <w:p w:rsidR="00DC4568" w:rsidRDefault="004260AC">
            <w:pPr>
              <w:spacing w:after="6" w:line="23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матеріал викладено з незначн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ими недоліками, відсутні приклади та власні висновки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11"/>
              </w:numPr>
              <w:spacing w:after="0"/>
              <w:ind w:right="50" w:firstLine="1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бали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46304" cy="152400"/>
                  <wp:effectExtent l="0" t="0" r="0" b="0"/>
                  <wp:docPr id="1257" name="Picture 1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Picture 1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відповіді не в повній мірі (до 30 % необхідного </w:t>
            </w:r>
          </w:p>
          <w:p w:rsidR="00DC4568" w:rsidRDefault="004260AC">
            <w:pPr>
              <w:spacing w:after="0"/>
              <w:ind w:right="50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586994</wp:posOffset>
                      </wp:positionH>
                      <wp:positionV relativeFrom="paragraph">
                        <wp:posOffset>260607</wp:posOffset>
                      </wp:positionV>
                      <wp:extent cx="537972" cy="152400"/>
                      <wp:effectExtent l="0" t="0" r="0" b="0"/>
                      <wp:wrapNone/>
                      <wp:docPr id="26848" name="Group 26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7972" cy="152400"/>
                                <a:chOff x="0" y="0"/>
                                <a:chExt cx="537972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4" name="Picture 1264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8" name="Picture 1268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1668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6848" style="width:42.36pt;height:12pt;position:absolute;z-index:-2147483567;mso-position-horizontal-relative:text;mso-position-horizontal:absolute;margin-left:46.22pt;mso-position-vertical-relative:text;margin-top:20.5203pt;" coordsize="5379,1524">
                      <v:shape id="Picture 1264" style="position:absolute;width:1463;height:1524;left:0;top:0;" filled="f">
                        <v:imagedata r:id="rId11"/>
                      </v:shape>
                      <v:shape id="Picture 1268" style="position:absolute;width:1463;height:1524;left:3916;top:0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0">
                  <wp:simplePos x="0" y="0"/>
                  <wp:positionH relativeFrom="column">
                    <wp:posOffset>583946</wp:posOffset>
                  </wp:positionH>
                  <wp:positionV relativeFrom="paragraph">
                    <wp:posOffset>707139</wp:posOffset>
                  </wp:positionV>
                  <wp:extent cx="146304" cy="152400"/>
                  <wp:effectExtent l="0" t="0" r="0" b="0"/>
                  <wp:wrapNone/>
                  <wp:docPr id="1275" name="Picture 1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Picture 1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обсягу), не всі поняття та терміни знайшли своє відображення у відповіді або визначені невірно, відсутні приклади та власні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висновки;  </w:t>
            </w: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бал  відповіді не в повній мірі (до 10 % необхідного обсягу), не всі поняття та терміни знайшли своє відображення у відповіді або визначені невірно, відсутні приклади та власні висновки;  0 балів – відповідь відсутня або невірна.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C4568">
        <w:trPr>
          <w:trHeight w:val="7031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Виконання практичного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завдання </w:t>
            </w: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r>
              <w:t xml:space="preserve"> 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0">
                  <wp:simplePos x="0" y="0"/>
                  <wp:positionH relativeFrom="column">
                    <wp:posOffset>1818767</wp:posOffset>
                  </wp:positionH>
                  <wp:positionV relativeFrom="paragraph">
                    <wp:posOffset>-43744</wp:posOffset>
                  </wp:positionV>
                  <wp:extent cx="146304" cy="152400"/>
                  <wp:effectExtent l="0" t="0" r="0" b="0"/>
                  <wp:wrapNone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Розв’язання ситуаційного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завдання  максимальна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оцінка 10 балів: </w:t>
            </w:r>
            <w:r>
              <w:t xml:space="preserve"> </w:t>
            </w:r>
          </w:p>
          <w:p w:rsidR="00DC4568" w:rsidRDefault="004260AC">
            <w:pPr>
              <w:tabs>
                <w:tab w:val="right" w:pos="5397"/>
              </w:tabs>
              <w:spacing w:after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6304" cy="152400"/>
                      <wp:effectExtent l="0" t="0" r="0" b="0"/>
                      <wp:docPr id="27222" name="Group 27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52400"/>
                                <a:chOff x="0" y="0"/>
                                <a:chExt cx="146304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24" name="Picture 1324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25" name="Rectangle 1325"/>
                              <wps:cNvSpPr/>
                              <wps:spPr>
                                <a:xfrm>
                                  <a:off x="73152" y="20003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C4568" w:rsidRDefault="004260AC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222" o:spid="_x0000_s1026" style="width:11.5pt;height:12pt;mso-position-horizontal-relative:char;mso-position-vertical-relative:line" coordsize="146304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24" o:spid="_x0000_s1027" type="#_x0000_t75" style="position:absolute;width:146304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">
                        <v:imagedata r:id="rId8" o:title=""/>
                      </v:shape>
                      <v:rect id="Rectangle 1325" o:spid="_x0000_s1028" style="position:absolute;left:73152;top:20003;width:42236;height:169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QN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KUw0DcMAAADdAAAADwAA&#10;AAAAAAAAAAAAAAAHAgAAZHJzL2Rvd25yZXYueG1sUEsFBgAAAAADAAMAtwAAAPcCAAAAAA==&#10;" filled="f" stroked="f">
                        <v:textbox inset="0,0,0,0">
                          <w:txbxContent>
                            <w:p w:rsidR="00DC4568" w:rsidRDefault="004260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10 балів – відповідь повна, ґрунтовна, виклад матеріалу </w:t>
            </w:r>
          </w:p>
          <w:p w:rsidR="00DC4568" w:rsidRDefault="004260AC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логічний, розрахунки вірні, зроблено власні висновки; </w:t>
            </w:r>
            <w:r>
              <w:t xml:space="preserve"> </w:t>
            </w:r>
          </w:p>
          <w:p w:rsidR="00DC4568" w:rsidRDefault="004260AC">
            <w:pPr>
              <w:tabs>
                <w:tab w:val="center" w:pos="137"/>
                <w:tab w:val="center" w:pos="976"/>
                <w:tab w:val="right" w:pos="5397"/>
              </w:tabs>
              <w:spacing w:after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70104</wp:posOffset>
                      </wp:positionH>
                      <wp:positionV relativeFrom="paragraph">
                        <wp:posOffset>-43694</wp:posOffset>
                      </wp:positionV>
                      <wp:extent cx="1003046" cy="152400"/>
                      <wp:effectExtent l="0" t="0" r="0" b="0"/>
                      <wp:wrapNone/>
                      <wp:docPr id="27223" name="Group 27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046" cy="152400"/>
                                <a:chOff x="0" y="0"/>
                                <a:chExt cx="1003046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33" name="Picture 1333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37" name="Picture 133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3694" y="0"/>
                                  <a:ext cx="149352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7223" style="width:78.98pt;height:12pt;position:absolute;z-index:-2147483503;mso-position-horizontal-relative:text;mso-position-horizontal:absolute;margin-left:5.52002pt;mso-position-vertical-relative:text;margin-top:-3.44058pt;" coordsize="10030,1524">
                      <v:shape id="Picture 1333" style="position:absolute;width:1463;height:1524;left:0;top:0;" filled="f">
                        <v:imagedata r:id="rId11"/>
                      </v:shape>
                      <v:shape id="Picture 1337" style="position:absolute;width:1493;height:1524;left:8536;top:0;" filled="f">
                        <v:imagedata r:id="rId14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9 балів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відповідь повна, ґрунтовна, виклад матеріалу </w:t>
            </w:r>
          </w:p>
          <w:p w:rsidR="00DC4568" w:rsidRDefault="004260AC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логічний, розрахунки вірні, власні висновки відсутні; </w:t>
            </w:r>
            <w:r>
              <w:t xml:space="preserve"> </w:t>
            </w:r>
          </w:p>
          <w:p w:rsidR="00DC4568" w:rsidRDefault="004260AC">
            <w:pPr>
              <w:spacing w:after="0" w:line="278" w:lineRule="auto"/>
              <w:ind w:right="45" w:firstLine="11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1" locked="0" layoutInCell="1" allowOverlap="1">
                      <wp:simplePos x="0" y="0"/>
                      <wp:positionH relativeFrom="column">
                        <wp:posOffset>70104</wp:posOffset>
                      </wp:positionH>
                      <wp:positionV relativeFrom="paragraph">
                        <wp:posOffset>-43694</wp:posOffset>
                      </wp:positionV>
                      <wp:extent cx="1003046" cy="152400"/>
                      <wp:effectExtent l="0" t="0" r="0" b="0"/>
                      <wp:wrapNone/>
                      <wp:docPr id="27224" name="Group 27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046" cy="152400"/>
                                <a:chOff x="0" y="0"/>
                                <a:chExt cx="1003046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43" name="Picture 1343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7" name="Picture 134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3694" y="0"/>
                                  <a:ext cx="149352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7224" style="width:78.98pt;height:12pt;position:absolute;z-index:-2147483495;mso-position-horizontal-relative:text;mso-position-horizontal:absolute;margin-left:5.52002pt;mso-position-vertical-relative:text;margin-top:-3.44055pt;" coordsize="10030,1524">
                      <v:shape id="Picture 1343" style="position:absolute;width:1463;height:1524;left:0;top:0;" filled="f">
                        <v:imagedata r:id="rId11"/>
                      </v:shape>
                      <v:shape id="Picture 1347" style="position:absolute;width:1493;height:1524;left:8536;top:0;" filled="f">
                        <v:imagedata r:id="rId14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1" locked="0" layoutInCell="1" allowOverlap="1">
                      <wp:simplePos x="0" y="0"/>
                      <wp:positionH relativeFrom="column">
                        <wp:posOffset>536702</wp:posOffset>
                      </wp:positionH>
                      <wp:positionV relativeFrom="paragraph">
                        <wp:posOffset>268725</wp:posOffset>
                      </wp:positionV>
                      <wp:extent cx="650748" cy="152400"/>
                      <wp:effectExtent l="0" t="0" r="0" b="0"/>
                      <wp:wrapNone/>
                      <wp:docPr id="27225" name="Group 27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0748" cy="152400"/>
                                <a:chOff x="0" y="0"/>
                                <a:chExt cx="650748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53" name="Picture 1353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57" name="Picture 135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4444" y="0"/>
                                  <a:ext cx="14630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7225" style="width:51.24pt;height:12pt;position:absolute;z-index:-2147483487;mso-position-horizontal-relative:text;mso-position-horizontal:absolute;margin-left:42.26pt;mso-position-vertical-relative:text;margin-top:21.1595pt;" coordsize="6507,1524">
                      <v:shape id="Picture 1353" style="position:absolute;width:1463;height:1524;left:0;top:0;" filled="f">
                        <v:imagedata r:id="rId11"/>
                      </v:shape>
                      <v:shape id="Picture 1357" style="position:absolute;width:1463;height:1524;left:5044;top:0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балів  відповідь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повна, ґрунтовна, виклад матеріалу логічний, розрахунки мають незначні неточності, власні висновки відсутні;  7 балів  відповідь пов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на, матеріал викладено логічно, структуровано, однак з незначними недоліками, розрахунки мають неточності, власні висновки відсутні;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12"/>
              </w:numPr>
              <w:spacing w:after="63"/>
              <w:ind w:hanging="66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балів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49352" cy="152400"/>
                  <wp:effectExtent l="0" t="0" r="0" b="0"/>
                  <wp:docPr id="1369" name="Picture 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відповідь повна, однак виклад матеріалу </w:t>
            </w:r>
          </w:p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нелогічний, розрахунки невірні, відсутні власні висновки;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12"/>
              </w:numPr>
              <w:spacing w:after="3"/>
              <w:ind w:hanging="663"/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0">
                  <wp:simplePos x="0" y="0"/>
                  <wp:positionH relativeFrom="column">
                    <wp:posOffset>841502</wp:posOffset>
                  </wp:positionH>
                  <wp:positionV relativeFrom="paragraph">
                    <wp:posOffset>-43969</wp:posOffset>
                  </wp:positionV>
                  <wp:extent cx="146304" cy="152400"/>
                  <wp:effectExtent l="0" t="0" r="0" b="0"/>
                  <wp:wrapNone/>
                  <wp:docPr id="1379" name="Picture 1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Picture 1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балів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відповіді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не в повній мірі (більше 50 % необхідного </w:t>
            </w:r>
          </w:p>
          <w:p w:rsidR="00DC4568" w:rsidRDefault="004260AC">
            <w:pPr>
              <w:spacing w:after="3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обсягу), не всі поняття та терміни знайшли своє відображення, розрахунки неточні, відсутні власні висновки;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12"/>
              </w:numPr>
              <w:spacing w:after="0"/>
              <w:ind w:hanging="66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бали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46304" cy="152400"/>
                  <wp:effectExtent l="0" t="0" r="0" b="0"/>
                  <wp:docPr id="1391" name="Picture 1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Picture 1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відповіді не в повній мірі (до 40 % необхідного </w:t>
            </w:r>
          </w:p>
          <w:p w:rsidR="00DC4568" w:rsidRDefault="004260AC">
            <w:pPr>
              <w:spacing w:after="6" w:line="23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обсягу), не всі поняття та терміни знайшли своє відображення, розрахунки неточні, відсутні власні висновки;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12"/>
              </w:numPr>
              <w:spacing w:after="1"/>
              <w:ind w:hanging="66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бали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46304" cy="152400"/>
                  <wp:effectExtent l="0" t="0" r="0" b="0"/>
                  <wp:docPr id="1403" name="Picture 1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Picture 14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відповіді не в повній мірі (до 30 % необхідного </w:t>
            </w:r>
          </w:p>
          <w:p w:rsidR="00DC4568" w:rsidRDefault="004260AC">
            <w:pPr>
              <w:spacing w:after="3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обсягу), не всі поняття та терміни знайшли своє відображення, розрахунки неточні, відсу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тні власні висновки;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12"/>
              </w:numPr>
              <w:spacing w:after="0"/>
              <w:ind w:hanging="66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бали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46304" cy="152400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відповіді не в повній мірі (до 20 % необхідного </w:t>
            </w:r>
          </w:p>
          <w:p w:rsidR="00DC4568" w:rsidRDefault="004260AC">
            <w:pPr>
              <w:spacing w:after="5" w:line="23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обсягу), не всі поняття та терміни знайшли своє відображення, розрахунки неточні, відсутні власні висновки;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12"/>
              </w:numPr>
              <w:spacing w:after="1"/>
              <w:ind w:hanging="66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бал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46304" cy="152400"/>
                  <wp:effectExtent l="0" t="0" r="0" b="0"/>
                  <wp:docPr id="1426" name="Picture 1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Picture 1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відповіді не в повній мірі (до 10 % необхідного </w:t>
            </w:r>
          </w:p>
          <w:p w:rsidR="00DC4568" w:rsidRDefault="004260AC">
            <w:pPr>
              <w:spacing w:after="33" w:line="23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обсягу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), не всі поняття та терміни знайшли своє відображення, розрахунки неточні, відсутні власні висновки; </w:t>
            </w:r>
            <w:r>
              <w:t xml:space="preserve"> </w:t>
            </w:r>
          </w:p>
          <w:p w:rsidR="00DC4568" w:rsidRDefault="004260AC">
            <w:pPr>
              <w:numPr>
                <w:ilvl w:val="0"/>
                <w:numId w:val="12"/>
              </w:numPr>
              <w:spacing w:after="0"/>
              <w:ind w:hanging="663"/>
            </w:pPr>
            <w:r>
              <w:rPr>
                <w:rFonts w:ascii="Times New Roman" w:eastAsia="Times New Roman" w:hAnsi="Times New Roman" w:cs="Times New Roman"/>
                <w:sz w:val="18"/>
              </w:rPr>
              <w:t>0 балів – відповідь відсутня або невірна.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C4568">
        <w:trPr>
          <w:trHeight w:val="30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Усього </w:t>
            </w: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DC4568" w:rsidRDefault="004260AC">
      <w:pPr>
        <w:spacing w:after="0"/>
        <w:ind w:left="298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t xml:space="preserve"> </w:t>
      </w:r>
    </w:p>
    <w:tbl>
      <w:tblPr>
        <w:tblStyle w:val="TableGrid"/>
        <w:tblW w:w="10229" w:type="dxa"/>
        <w:tblInd w:w="10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4837"/>
        <w:gridCol w:w="1459"/>
        <w:gridCol w:w="1563"/>
        <w:gridCol w:w="1248"/>
      </w:tblGrid>
      <w:tr w:rsidR="00DC4568">
        <w:trPr>
          <w:trHeight w:val="761"/>
        </w:trPr>
        <w:tc>
          <w:tcPr>
            <w:tcW w:w="7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568" w:rsidRDefault="004260A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Контрольний захід </w:t>
            </w:r>
            <w: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568" w:rsidRDefault="00426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Термін виконання 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% від загальної оцінки </w:t>
            </w:r>
            <w:r>
              <w:t xml:space="preserve"> </w:t>
            </w:r>
          </w:p>
        </w:tc>
      </w:tr>
      <w:tr w:rsidR="00DC4568">
        <w:trPr>
          <w:trHeight w:val="307"/>
        </w:trPr>
        <w:tc>
          <w:tcPr>
            <w:tcW w:w="7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Поточний контроль (max 60%) </w:t>
            </w:r>
            <w: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C4568">
        <w:trPr>
          <w:trHeight w:val="266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6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теоретичного завдання: тестування тема 1 </w:t>
            </w:r>
            <w: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1 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4% </w:t>
            </w:r>
            <w:r>
              <w:t xml:space="preserve"> </w:t>
            </w:r>
          </w:p>
        </w:tc>
      </w:tr>
      <w:tr w:rsidR="00DC4568">
        <w:trPr>
          <w:trHeight w:val="552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Змістовий модуль 1  </w:t>
            </w:r>
            <w:r>
              <w:t xml:space="preserve">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практичного завдання: самостійна творча робота карти бажань </w:t>
            </w: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4"/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0">
                  <wp:simplePos x="0" y="0"/>
                  <wp:positionH relativeFrom="column">
                    <wp:posOffset>-67055</wp:posOffset>
                  </wp:positionH>
                  <wp:positionV relativeFrom="paragraph">
                    <wp:posOffset>-46645</wp:posOffset>
                  </wp:positionV>
                  <wp:extent cx="164592" cy="167640"/>
                  <wp:effectExtent l="0" t="0" r="0" b="0"/>
                  <wp:wrapNone/>
                  <wp:docPr id="1644" name="Picture 1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Picture 16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складання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2-10 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8% </w:t>
            </w:r>
            <w:r>
              <w:t xml:space="preserve"> </w:t>
            </w:r>
          </w:p>
        </w:tc>
      </w:tr>
      <w:tr w:rsidR="00DC4568">
        <w:trPr>
          <w:trHeight w:val="266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Змістовий модуль 2  </w:t>
            </w:r>
            <w:r>
              <w:t xml:space="preserve">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теоретичного завдання: тестування тема 2 </w:t>
            </w: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3 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4% </w:t>
            </w:r>
            <w:r>
              <w:t xml:space="preserve"> </w:t>
            </w:r>
          </w:p>
        </w:tc>
      </w:tr>
      <w:tr w:rsidR="00DC4568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практичного завдання: самостійна творча робота особистого плану життя </w:t>
            </w: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4"/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0">
                  <wp:simplePos x="0" y="0"/>
                  <wp:positionH relativeFrom="column">
                    <wp:posOffset>-67055</wp:posOffset>
                  </wp:positionH>
                  <wp:positionV relativeFrom="paragraph">
                    <wp:posOffset>-46494</wp:posOffset>
                  </wp:positionV>
                  <wp:extent cx="164592" cy="167640"/>
                  <wp:effectExtent l="0" t="0" r="0" b="0"/>
                  <wp:wrapNone/>
                  <wp:docPr id="1697" name="Picture 1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" name="Picture 16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розробка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4-10 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8% </w:t>
            </w:r>
            <w:r>
              <w:t xml:space="preserve"> </w:t>
            </w:r>
          </w:p>
        </w:tc>
      </w:tr>
      <w:tr w:rsidR="00DC4568">
        <w:trPr>
          <w:trHeight w:val="264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Змістовий модуль 3  </w:t>
            </w:r>
            <w:r>
              <w:t xml:space="preserve">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теоретичного завдання: тестування тема 3 </w:t>
            </w: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6 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4% </w:t>
            </w:r>
            <w:r>
              <w:t xml:space="preserve"> </w:t>
            </w:r>
          </w:p>
        </w:tc>
      </w:tr>
      <w:tr w:rsidR="00DC4568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практичного завдання: самостійна творча робота інтелект-карти </w:t>
            </w: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4"/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0">
                  <wp:simplePos x="0" y="0"/>
                  <wp:positionH relativeFrom="column">
                    <wp:posOffset>-67055</wp:posOffset>
                  </wp:positionH>
                  <wp:positionV relativeFrom="paragraph">
                    <wp:posOffset>-46645</wp:posOffset>
                  </wp:positionV>
                  <wp:extent cx="164592" cy="167640"/>
                  <wp:effectExtent l="0" t="0" r="0" b="0"/>
                  <wp:wrapNone/>
                  <wp:docPr id="1746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складання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7-10 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8% </w:t>
            </w:r>
            <w:r>
              <w:t xml:space="preserve"> </w:t>
            </w:r>
          </w:p>
        </w:tc>
      </w:tr>
      <w:tr w:rsidR="00DC4568">
        <w:trPr>
          <w:trHeight w:val="266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Змістовий модуль 4  </w:t>
            </w:r>
            <w:r>
              <w:t xml:space="preserve">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теоретичного завдання: тестування тема 4 </w:t>
            </w: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9 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4% </w:t>
            </w:r>
            <w:r>
              <w:t xml:space="preserve"> </w:t>
            </w:r>
          </w:p>
        </w:tc>
      </w:tr>
      <w:tr w:rsidR="00DC456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568" w:rsidRDefault="00DC4568"/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теоретичного завдання: тестування тема 5 </w:t>
            </w: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10 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4% </w:t>
            </w:r>
            <w:r>
              <w:t xml:space="preserve"> </w:t>
            </w:r>
          </w:p>
        </w:tc>
      </w:tr>
      <w:tr w:rsidR="00DC4568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568" w:rsidRDefault="00DC4568"/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08" w:right="-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практичного завдання: самостійна творча робота </w:t>
            </w:r>
            <w:r>
              <w:rPr>
                <w:noProof/>
              </w:rPr>
              <w:drawing>
                <wp:inline distT="0" distB="0" distL="0" distR="0">
                  <wp:extent cx="164592" cy="167640"/>
                  <wp:effectExtent l="0" t="0" r="0" b="0"/>
                  <wp:docPr id="1816" name="Picture 1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Picture 18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самомотивації </w:t>
            </w: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розробка плану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10 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8% </w:t>
            </w:r>
            <w:r>
              <w:t xml:space="preserve"> </w:t>
            </w:r>
          </w:p>
        </w:tc>
      </w:tr>
      <w:tr w:rsidR="00DC4568">
        <w:trPr>
          <w:trHeight w:val="5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практичного завдання: самостійна творча робота кар’єра» </w:t>
            </w: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4"/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0">
                  <wp:simplePos x="0" y="0"/>
                  <wp:positionH relativeFrom="column">
                    <wp:posOffset>-67055</wp:posOffset>
                  </wp:positionH>
                  <wp:positionV relativeFrom="paragraph">
                    <wp:posOffset>-46523</wp:posOffset>
                  </wp:positionV>
                  <wp:extent cx="164592" cy="167640"/>
                  <wp:effectExtent l="0" t="0" r="0" b="0"/>
                  <wp:wrapNone/>
                  <wp:docPr id="1840" name="Picture 1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Picture 184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есе «Моя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10 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8% </w:t>
            </w:r>
            <w:r>
              <w:t xml:space="preserve"> </w:t>
            </w:r>
          </w:p>
        </w:tc>
      </w:tr>
      <w:tr w:rsidR="00DC4568">
        <w:trPr>
          <w:trHeight w:val="305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Підсумков</w:t>
            </w:r>
          </w:p>
        </w:tc>
        <w:tc>
          <w:tcPr>
            <w:tcW w:w="4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-5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ий контроль (max 40%) </w:t>
            </w: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C4568">
        <w:trPr>
          <w:trHeight w:val="266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</w:t>
            </w:r>
          </w:p>
        </w:tc>
        <w:tc>
          <w:tcPr>
            <w:tcW w:w="4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-8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 тестування за вивченим матеріалом </w:t>
            </w: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11-14 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10% </w:t>
            </w:r>
            <w:r>
              <w:t xml:space="preserve"> </w:t>
            </w:r>
          </w:p>
        </w:tc>
      </w:tr>
      <w:tr w:rsidR="00DC4568">
        <w:trPr>
          <w:trHeight w:val="264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Тестування </w:t>
            </w:r>
          </w:p>
        </w:tc>
        <w:tc>
          <w:tcPr>
            <w:tcW w:w="4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– визначення відповідності </w:t>
            </w: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568" w:rsidRDefault="00DC456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6%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C4568">
        <w:trPr>
          <w:trHeight w:val="266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>Відповідь н</w:t>
            </w:r>
          </w:p>
        </w:tc>
        <w:tc>
          <w:tcPr>
            <w:tcW w:w="4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-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 теоретичне запитання з курсу у письмовій формі </w:t>
            </w: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568" w:rsidRDefault="00DC456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14% </w:t>
            </w:r>
            <w:r>
              <w:t xml:space="preserve"> </w:t>
            </w:r>
          </w:p>
        </w:tc>
      </w:tr>
      <w:tr w:rsidR="00DC4568">
        <w:trPr>
          <w:trHeight w:val="264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Виконання </w:t>
            </w:r>
          </w:p>
        </w:tc>
        <w:tc>
          <w:tcPr>
            <w:tcW w:w="4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-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практичного завдання </w:t>
            </w: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10% </w:t>
            </w:r>
            <w:r>
              <w:t xml:space="preserve"> </w:t>
            </w:r>
          </w:p>
        </w:tc>
      </w:tr>
      <w:tr w:rsidR="00DC4568">
        <w:trPr>
          <w:trHeight w:val="307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Разом  </w:t>
            </w:r>
            <w:r>
              <w:t xml:space="preserve">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DC4568" w:rsidRDefault="004260AC">
      <w:pPr>
        <w:spacing w:after="43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DC4568" w:rsidRDefault="004260AC">
      <w:pPr>
        <w:spacing w:after="0"/>
        <w:ind w:left="281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Шкала оцінювання: національна та ECTS </w:t>
      </w:r>
      <w:r>
        <w:t xml:space="preserve"> </w:t>
      </w:r>
    </w:p>
    <w:tbl>
      <w:tblPr>
        <w:tblStyle w:val="TableGrid"/>
        <w:tblW w:w="10012" w:type="dxa"/>
        <w:tblInd w:w="118" w:type="dxa"/>
        <w:tblCellMar>
          <w:top w:w="1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00"/>
        <w:gridCol w:w="4513"/>
        <w:gridCol w:w="2127"/>
        <w:gridCol w:w="1872"/>
      </w:tblGrid>
      <w:tr w:rsidR="00DC4568">
        <w:trPr>
          <w:trHeight w:val="259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 шкалою ECTS </w:t>
            </w:r>
            <w:r>
              <w:t xml:space="preserve"> </w:t>
            </w:r>
          </w:p>
        </w:tc>
        <w:tc>
          <w:tcPr>
            <w:tcW w:w="4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 шкалою університету </w:t>
            </w:r>
            <w:r>
              <w:t xml:space="preserve"> 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 національною шкалою </w:t>
            </w:r>
            <w:r>
              <w:t xml:space="preserve"> </w:t>
            </w:r>
          </w:p>
        </w:tc>
      </w:tr>
      <w:tr w:rsidR="00DC4568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Екзамен </w:t>
            </w:r>
            <w: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Залік </w:t>
            </w:r>
            <w:r>
              <w:t xml:space="preserve"> </w:t>
            </w:r>
          </w:p>
        </w:tc>
      </w:tr>
      <w:tr w:rsidR="00DC4568">
        <w:trPr>
          <w:trHeight w:val="25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  <w:r>
              <w:t xml:space="preserve">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2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 – 100 (відмінно)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(відмінно) </w:t>
            </w:r>
            <w:r>
              <w:t xml:space="preserve"> 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568" w:rsidRDefault="004260AC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Зараховано </w:t>
            </w:r>
            <w:r>
              <w:t xml:space="preserve"> </w:t>
            </w:r>
          </w:p>
        </w:tc>
      </w:tr>
      <w:tr w:rsidR="00DC4568">
        <w:trPr>
          <w:trHeight w:val="26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</w:t>
            </w:r>
            <w:r>
              <w:t xml:space="preserve">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2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 – 89 (дуже добре) </w:t>
            </w:r>
            <w: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568" w:rsidRDefault="004260AC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(добре)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568" w:rsidRDefault="00DC4568"/>
        </w:tc>
      </w:tr>
      <w:tr w:rsidR="00DC4568">
        <w:trPr>
          <w:trHeight w:val="25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  <w:r>
              <w:t xml:space="preserve">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2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 – 84 (добре)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568" w:rsidRDefault="00DC4568"/>
        </w:tc>
      </w:tr>
      <w:tr w:rsidR="00DC4568">
        <w:trPr>
          <w:trHeight w:val="25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 </w:t>
            </w:r>
            <w:r>
              <w:t xml:space="preserve">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2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 – 74 (задовільно)  </w:t>
            </w:r>
            <w: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568" w:rsidRDefault="004260AC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(задовільно)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568" w:rsidRDefault="00DC4568"/>
        </w:tc>
      </w:tr>
      <w:tr w:rsidR="00DC4568">
        <w:trPr>
          <w:trHeight w:val="25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 </w:t>
            </w:r>
            <w:r>
              <w:t xml:space="preserve">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right="2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– 69 (достатньо)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</w:tr>
      <w:tr w:rsidR="00DC4568">
        <w:trPr>
          <w:trHeight w:val="506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568" w:rsidRDefault="004260AC">
            <w:pPr>
              <w:spacing w:after="0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FX </w:t>
            </w:r>
            <w:r>
              <w:t xml:space="preserve">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073" w:hanging="60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 – 59 (незадовільно – з можливістю повторного складання) </w:t>
            </w:r>
            <w: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568" w:rsidRDefault="004260AC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(незадовільно) </w:t>
            </w:r>
            <w:r>
              <w:t xml:space="preserve"> 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568" w:rsidRDefault="004260A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зараховано </w:t>
            </w:r>
            <w:r>
              <w:t xml:space="preserve"> </w:t>
            </w:r>
          </w:p>
        </w:tc>
      </w:tr>
      <w:tr w:rsidR="00DC4568">
        <w:trPr>
          <w:trHeight w:val="506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568" w:rsidRDefault="004260AC">
            <w:pPr>
              <w:spacing w:after="0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 </w:t>
            </w:r>
            <w:r>
              <w:t xml:space="preserve">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222" w:hanging="75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– 34 (незадовільно – з обов’язковим повторним курсом)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</w:tr>
    </w:tbl>
    <w:p w:rsidR="00DC4568" w:rsidRDefault="004260AC">
      <w:pPr>
        <w:spacing w:after="18"/>
        <w:ind w:left="14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t xml:space="preserve"> </w:t>
      </w:r>
    </w:p>
    <w:p w:rsidR="00DC4568" w:rsidRDefault="004260AC">
      <w:pPr>
        <w:spacing w:after="279"/>
        <w:ind w:left="14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t xml:space="preserve"> </w:t>
      </w:r>
    </w:p>
    <w:p w:rsidR="00DC4568" w:rsidRDefault="004260AC">
      <w:pPr>
        <w:pStyle w:val="1"/>
        <w:spacing w:after="0"/>
        <w:ind w:left="0" w:right="1093" w:firstLine="0"/>
        <w:jc w:val="right"/>
      </w:pPr>
      <w:r>
        <w:lastRenderedPageBreak/>
        <w:t xml:space="preserve">РОЗКЛАД КУРСУ ЗА ТЕМАМИ І КОНТРОЛЬНІ ЗАВДАННЯ  </w:t>
      </w:r>
    </w:p>
    <w:tbl>
      <w:tblPr>
        <w:tblStyle w:val="TableGrid"/>
        <w:tblW w:w="10207" w:type="dxa"/>
        <w:tblInd w:w="-89" w:type="dxa"/>
        <w:tblCellMar>
          <w:top w:w="16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798"/>
        <w:gridCol w:w="2991"/>
        <w:gridCol w:w="4007"/>
        <w:gridCol w:w="1411"/>
      </w:tblGrid>
      <w:tr w:rsidR="00DC4568">
        <w:trPr>
          <w:trHeight w:val="51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85" w:right="1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Тиждень і вид заняття </w:t>
            </w:r>
            <w: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Тема заняття </w:t>
            </w:r>
            <w:r>
              <w:t xml:space="preserve">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Контрольний захід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Кількість балів </w:t>
            </w:r>
            <w:r>
              <w:t xml:space="preserve"> </w:t>
            </w:r>
          </w:p>
        </w:tc>
      </w:tr>
      <w:tr w:rsidR="00DC4568">
        <w:trPr>
          <w:trHeight w:val="469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10"/>
            </w:pPr>
            <w: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right="1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Змістовий модуль 1 Су</w:t>
            </w:r>
          </w:p>
        </w:tc>
        <w:tc>
          <w:tcPr>
            <w:tcW w:w="4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-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тність і зміст самоменеджменту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/>
            </w:pPr>
            <w:r>
              <w:t xml:space="preserve"> </w:t>
            </w:r>
          </w:p>
        </w:tc>
      </w:tr>
      <w:tr w:rsidR="00DC4568">
        <w:trPr>
          <w:trHeight w:val="51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84"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1 Лекція 1 </w:t>
            </w:r>
            <w: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Методологічні підходи до самоменеджменту </w:t>
            </w:r>
            <w:r>
              <w:t xml:space="preserve">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 w:righ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теоретичного завдання: тестування тема 1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>
              <w:t xml:space="preserve"> </w:t>
            </w:r>
          </w:p>
        </w:tc>
      </w:tr>
      <w:tr w:rsidR="00DC4568">
        <w:trPr>
          <w:trHeight w:val="552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84"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2 Лекція 2 </w:t>
            </w:r>
            <w: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331" w:firstLine="6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Концептуальні підходи до розвитку самоменеджменту </w:t>
            </w:r>
            <w:r>
              <w:t xml:space="preserve">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/>
            </w:pPr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0">
                  <wp:simplePos x="0" y="0"/>
                  <wp:positionH relativeFrom="column">
                    <wp:posOffset>864362</wp:posOffset>
                  </wp:positionH>
                  <wp:positionV relativeFrom="paragraph">
                    <wp:posOffset>131900</wp:posOffset>
                  </wp:positionV>
                  <wp:extent cx="164592" cy="167640"/>
                  <wp:effectExtent l="0" t="0" r="0" b="0"/>
                  <wp:wrapNone/>
                  <wp:docPr id="2283" name="Picture 2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" name="Picture 228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практичного завдання: самостійна творча робота  складання карти бажань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  <w:r>
              <w:t xml:space="preserve"> </w:t>
            </w:r>
          </w:p>
        </w:tc>
      </w:tr>
      <w:tr w:rsidR="00DC4568">
        <w:trPr>
          <w:trHeight w:val="466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10"/>
            </w:pPr>
            <w: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Змістовий модуль 2 П</w:t>
            </w:r>
          </w:p>
        </w:tc>
        <w:tc>
          <w:tcPr>
            <w:tcW w:w="4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-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ланування в самоменеджменті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/>
            </w:pPr>
            <w:r>
              <w:t xml:space="preserve"> </w:t>
            </w:r>
          </w:p>
        </w:tc>
      </w:tr>
      <w:tr w:rsidR="00DC4568">
        <w:trPr>
          <w:trHeight w:val="51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84"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3 Лекція 3 </w:t>
            </w:r>
            <w: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Цілепокладання в самоменеджменті </w:t>
            </w:r>
            <w:r>
              <w:t xml:space="preserve">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 w:righ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теоретичного завдання: тестування тема 2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>
              <w:t xml:space="preserve"> </w:t>
            </w:r>
          </w:p>
        </w:tc>
      </w:tr>
      <w:tr w:rsidR="00DC4568">
        <w:trPr>
          <w:trHeight w:val="51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84"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4 Лекція 4 </w:t>
            </w:r>
            <w: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  <w:r>
              <w:t xml:space="preserve"> </w:t>
            </w:r>
          </w:p>
        </w:tc>
      </w:tr>
      <w:tr w:rsidR="00DC4568">
        <w:trPr>
          <w:trHeight w:val="802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84"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5 Лекція 4 </w:t>
            </w:r>
            <w:r>
              <w:t xml:space="preserve"> </w:t>
            </w:r>
          </w:p>
        </w:tc>
        <w:tc>
          <w:tcPr>
            <w:tcW w:w="2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47"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Планування в самоменеджменті: техніки та прийоми. </w:t>
            </w:r>
            <w:r>
              <w:t xml:space="preserve"> </w:t>
            </w:r>
          </w:p>
        </w:tc>
        <w:tc>
          <w:tcPr>
            <w:tcW w:w="40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20" w:line="265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практичного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завдання: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самостійна творча робота </w:t>
            </w:r>
            <w:r>
              <w:rPr>
                <w:noProof/>
              </w:rPr>
              <w:drawing>
                <wp:inline distT="0" distB="0" distL="0" distR="0">
                  <wp:extent cx="164592" cy="167640"/>
                  <wp:effectExtent l="0" t="0" r="0" b="0"/>
                  <wp:docPr id="2486" name="Picture 2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6" name="Picture 248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C4568" w:rsidRDefault="004260A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розробка особистого плану життя </w:t>
            </w:r>
            <w:r>
              <w:t xml:space="preserve"> </w:t>
            </w: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</w:tr>
      <w:tr w:rsidR="00DC4568">
        <w:trPr>
          <w:trHeight w:val="466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10"/>
            </w:pPr>
            <w: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Змістовий модуль 3 Процес ор</w:t>
            </w:r>
          </w:p>
        </w:tc>
        <w:tc>
          <w:tcPr>
            <w:tcW w:w="4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-6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ганізації діяльності в самоменеджменті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/>
            </w:pPr>
            <w:r>
              <w:t xml:space="preserve"> </w:t>
            </w:r>
          </w:p>
        </w:tc>
      </w:tr>
      <w:tr w:rsidR="00DC4568">
        <w:trPr>
          <w:trHeight w:val="51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84"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6 Лекція 5 </w:t>
            </w:r>
            <w: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Методи організації роботи </w:t>
            </w:r>
            <w:r>
              <w:t xml:space="preserve">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 w:right="6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теоретичного завдання: тестування тема 3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>
              <w:t xml:space="preserve"> </w:t>
            </w:r>
          </w:p>
        </w:tc>
      </w:tr>
      <w:tr w:rsidR="00DC4568">
        <w:trPr>
          <w:trHeight w:val="51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84"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7 Лекція 6 </w:t>
            </w:r>
            <w:r>
              <w:t xml:space="preserve"> 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16" w:right="165" w:firstLine="16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Визначення пріоритетів як основний принцип ефективної організації роботи </w:t>
            </w:r>
            <w:r>
              <w:t xml:space="preserve"> </w:t>
            </w:r>
          </w:p>
        </w:tc>
        <w:tc>
          <w:tcPr>
            <w:tcW w:w="4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/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0">
                  <wp:simplePos x="0" y="0"/>
                  <wp:positionH relativeFrom="column">
                    <wp:posOffset>864362</wp:posOffset>
                  </wp:positionH>
                  <wp:positionV relativeFrom="paragraph">
                    <wp:posOffset>133425</wp:posOffset>
                  </wp:positionV>
                  <wp:extent cx="164592" cy="167640"/>
                  <wp:effectExtent l="0" t="0" r="0" b="0"/>
                  <wp:wrapNone/>
                  <wp:docPr id="2559" name="Picture 2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9" name="Picture 255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практичного завдання: самостійна творча робота  складання інтелект-карти </w:t>
            </w:r>
            <w:r>
              <w:t xml:space="preserve"> 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  <w:r>
              <w:t xml:space="preserve"> </w:t>
            </w:r>
          </w:p>
        </w:tc>
      </w:tr>
      <w:tr w:rsidR="00DC4568">
        <w:trPr>
          <w:trHeight w:val="51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84"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8 Лекція 6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</w:tr>
      <w:tr w:rsidR="00DC4568">
        <w:trPr>
          <w:trHeight w:val="466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110"/>
            </w:pPr>
            <w: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Змістовий модуль 4 Процес</w:t>
            </w:r>
          </w:p>
        </w:tc>
        <w:tc>
          <w:tcPr>
            <w:tcW w:w="4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568" w:rsidRDefault="004260AC">
            <w:pPr>
              <w:spacing w:after="0"/>
              <w:ind w:left="-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самомотивації в самоменеджменті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/>
            </w:pPr>
            <w:r>
              <w:t xml:space="preserve"> </w:t>
            </w:r>
          </w:p>
        </w:tc>
      </w:tr>
      <w:tr w:rsidR="00DC4568">
        <w:trPr>
          <w:trHeight w:val="51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84" w:right="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9 Лекція 7 </w:t>
            </w:r>
            <w: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Основні техніки та прийоми самомотивації </w:t>
            </w:r>
            <w:r>
              <w:t xml:space="preserve">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 w:right="6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теоретичного завдання: тестування тема 4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>
              <w:t xml:space="preserve"> </w:t>
            </w:r>
          </w:p>
        </w:tc>
      </w:tr>
      <w:tr w:rsidR="00DC4568">
        <w:trPr>
          <w:trHeight w:val="514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36"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Тиждень 10 Лекція 8 </w:t>
            </w:r>
            <w:r>
              <w:t xml:space="preserve"> 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Функція контролю в таймменеджменті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 w:right="6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теоретичного завдання: тестування тема 5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>
              <w:t xml:space="preserve"> </w:t>
            </w:r>
          </w:p>
        </w:tc>
      </w:tr>
      <w:tr w:rsidR="00DC4568">
        <w:trPr>
          <w:trHeight w:val="8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568" w:rsidRDefault="00DC456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568" w:rsidRDefault="00DC4568"/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 w:right="10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практичного завдання: самостійна творча робота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4592" cy="167640"/>
                      <wp:effectExtent l="0" t="0" r="0" b="0"/>
                      <wp:docPr id="23290" name="Group 23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592" cy="167640"/>
                                <a:chOff x="0" y="0"/>
                                <a:chExt cx="164592" cy="167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71" name="Picture 267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592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72" name="Rectangle 2672"/>
                              <wps:cNvSpPr/>
                              <wps:spPr>
                                <a:xfrm>
                                  <a:off x="82296" y="2293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C4568" w:rsidRDefault="004260A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290" o:spid="_x0000_s1029" style="width:12.95pt;height:13.2pt;mso-position-horizontal-relative:char;mso-position-vertical-relative:line" coordsize="164592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">
                      <v:shape id="Picture 2671" o:spid="_x0000_s1030" type="#_x0000_t75" style="position:absolute;width:164592;height:16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">
                        <v:imagedata r:id="rId15" o:title=""/>
                      </v:shape>
                      <v:rect id="Rectangle 2672" o:spid="_x0000_s1031" style="position:absolute;left:82296;top:22932;width:42058;height:18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3x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BOZjFc34QnINf/AAAA//8DAFBLAQItABQABgAIAAAAIQDb4fbL7gAAAIUBAAATAAAAAAAA&#10;AAAAAAAAAAAAAABbQ29udGVudF9UeXBlc10ueG1sUEsBAi0AFAAGAAgAAAAhAFr0LFu/AAAAFQEA&#10;AAsAAAAAAAAAAAAAAAAAHwEAAF9yZWxzLy5yZWxzUEsBAi0AFAAGAAgAAAAhAKESXfHHAAAA3QAA&#10;AA8AAAAAAAAAAAAAAAAABwIAAGRycy9kb3ducmV2LnhtbFBLBQYAAAAAAwADALcAAAD7AgAAAAA=&#10;" filled="f" stroked="f">
                        <v:textbox inset="0,0,0,0">
                          <w:txbxContent>
                            <w:p w:rsidR="00DC4568" w:rsidRDefault="004260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розробка плану самомотивації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  <w:r>
              <w:t xml:space="preserve"> </w:t>
            </w:r>
          </w:p>
        </w:tc>
      </w:tr>
      <w:tr w:rsidR="00DC4568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DC4568"/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0">
                  <wp:simplePos x="0" y="0"/>
                  <wp:positionH relativeFrom="column">
                    <wp:posOffset>864362</wp:posOffset>
                  </wp:positionH>
                  <wp:positionV relativeFrom="paragraph">
                    <wp:posOffset>131900</wp:posOffset>
                  </wp:positionV>
                  <wp:extent cx="164592" cy="167640"/>
                  <wp:effectExtent l="0" t="0" r="0" b="0"/>
                  <wp:wrapNone/>
                  <wp:docPr id="2693" name="Picture 2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3" name="Picture 269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практичного завдання: самостійна творча робота  есе «Моя кар’єра»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  <w:r>
              <w:t xml:space="preserve"> </w:t>
            </w:r>
          </w:p>
        </w:tc>
      </w:tr>
      <w:tr w:rsidR="00DC4568">
        <w:trPr>
          <w:trHeight w:val="30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568" w:rsidRDefault="004260A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</w:t>
            </w:r>
            <w:r>
              <w:t xml:space="preserve"> </w:t>
            </w:r>
          </w:p>
        </w:tc>
      </w:tr>
    </w:tbl>
    <w:p w:rsidR="00DC4568" w:rsidRDefault="004260AC">
      <w:pPr>
        <w:spacing w:after="175"/>
        <w:ind w:left="289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DC4568" w:rsidRDefault="004260AC">
      <w:pPr>
        <w:pStyle w:val="1"/>
        <w:ind w:left="-5"/>
      </w:pPr>
      <w:r>
        <w:t xml:space="preserve">ОСНОВНІ ДЖЕРЕЛА   </w:t>
      </w:r>
    </w:p>
    <w:p w:rsidR="00DC4568" w:rsidRDefault="004260AC">
      <w:pPr>
        <w:spacing w:after="5"/>
        <w:ind w:left="279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Книги: </w:t>
      </w:r>
      <w:r>
        <w:t xml:space="preserve"> </w:t>
      </w:r>
    </w:p>
    <w:p w:rsidR="00DC4568" w:rsidRDefault="004260AC" w:rsidP="00454E59">
      <w:pPr>
        <w:pStyle w:val="a3"/>
        <w:numPr>
          <w:ilvl w:val="0"/>
          <w:numId w:val="4"/>
        </w:numPr>
        <w:spacing w:after="28" w:line="257" w:lineRule="auto"/>
        <w:jc w:val="both"/>
      </w:pPr>
      <w:r w:rsidRPr="00454E59">
        <w:rPr>
          <w:rFonts w:ascii="Times New Roman" w:eastAsia="Times New Roman" w:hAnsi="Times New Roman" w:cs="Times New Roman"/>
          <w:sz w:val="20"/>
        </w:rPr>
        <w:t>Чкан А.С., Ма</w:t>
      </w:r>
      <w:r w:rsidRPr="00454E59">
        <w:rPr>
          <w:rFonts w:ascii="Times New Roman" w:eastAsia="Times New Roman" w:hAnsi="Times New Roman" w:cs="Times New Roman"/>
          <w:sz w:val="20"/>
        </w:rPr>
        <w:t xml:space="preserve">ркова С.В., Коваленко Н.М. </w:t>
      </w:r>
      <w:proofErr w:type="gramStart"/>
      <w:r w:rsidRPr="00454E59">
        <w:rPr>
          <w:rFonts w:ascii="Times New Roman" w:eastAsia="Times New Roman" w:hAnsi="Times New Roman" w:cs="Times New Roman"/>
          <w:sz w:val="20"/>
        </w:rPr>
        <w:t>Самоменеджмент :</w:t>
      </w:r>
      <w:proofErr w:type="gramEnd"/>
      <w:r w:rsidRPr="00454E59">
        <w:rPr>
          <w:rFonts w:ascii="Times New Roman" w:eastAsia="Times New Roman" w:hAnsi="Times New Roman" w:cs="Times New Roman"/>
          <w:sz w:val="20"/>
        </w:rPr>
        <w:t xml:space="preserve"> навчальний посібник для студентів освітньокваліфікаційного рівня «бакалавр» напряму підготовки «Менеджмент». </w:t>
      </w:r>
      <w:proofErr w:type="gramStart"/>
      <w:r w:rsidRPr="00454E59">
        <w:rPr>
          <w:rFonts w:ascii="Times New Roman" w:eastAsia="Times New Roman" w:hAnsi="Times New Roman" w:cs="Times New Roman"/>
          <w:sz w:val="20"/>
        </w:rPr>
        <w:t>Запоріжжя :</w:t>
      </w:r>
      <w:proofErr w:type="gramEnd"/>
      <w:r w:rsidRPr="00454E59">
        <w:rPr>
          <w:rFonts w:ascii="Times New Roman" w:eastAsia="Times New Roman" w:hAnsi="Times New Roman" w:cs="Times New Roman"/>
          <w:sz w:val="20"/>
        </w:rPr>
        <w:t xml:space="preserve"> ЗНУ, 2014. 84 с. </w:t>
      </w:r>
      <w:r>
        <w:t xml:space="preserve"> </w:t>
      </w:r>
    </w:p>
    <w:p w:rsidR="00DC4568" w:rsidRDefault="004260AC">
      <w:pPr>
        <w:numPr>
          <w:ilvl w:val="0"/>
          <w:numId w:val="4"/>
        </w:numPr>
        <w:spacing w:after="28" w:line="257" w:lineRule="auto"/>
        <w:ind w:firstLine="284"/>
        <w:jc w:val="both"/>
      </w:pPr>
      <w:r>
        <w:rPr>
          <w:rFonts w:ascii="Times New Roman" w:eastAsia="Times New Roman" w:hAnsi="Times New Roman" w:cs="Times New Roman"/>
          <w:sz w:val="20"/>
        </w:rPr>
        <w:t>Ч</w:t>
      </w:r>
      <w:r>
        <w:rPr>
          <w:rFonts w:ascii="Times New Roman" w:eastAsia="Times New Roman" w:hAnsi="Times New Roman" w:cs="Times New Roman"/>
          <w:sz w:val="20"/>
        </w:rPr>
        <w:t>кан А.С., Олійник О.М., Маркова С.В. Самоменеджмент: практикум для студ</w:t>
      </w:r>
      <w:r>
        <w:rPr>
          <w:rFonts w:ascii="Times New Roman" w:eastAsia="Times New Roman" w:hAnsi="Times New Roman" w:cs="Times New Roman"/>
          <w:sz w:val="20"/>
        </w:rPr>
        <w:t xml:space="preserve">ентів освітньо-кваліфікаційного рівня «бакалавр» напряму підготовки «Менеджмент». </w:t>
      </w:r>
      <w:proofErr w:type="gramStart"/>
      <w:r>
        <w:rPr>
          <w:rFonts w:ascii="Times New Roman" w:eastAsia="Times New Roman" w:hAnsi="Times New Roman" w:cs="Times New Roman"/>
          <w:sz w:val="20"/>
        </w:rPr>
        <w:t>Запоріжжя :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ЗНУ, 2015. 82 с. 6. Сенге П., Таймер О. Преображение. Потенциал человека и горизонты будущего. </w:t>
      </w:r>
      <w:proofErr w:type="gramStart"/>
      <w:r>
        <w:rPr>
          <w:rFonts w:ascii="Times New Roman" w:eastAsia="Times New Roman" w:hAnsi="Times New Roman" w:cs="Times New Roman"/>
          <w:sz w:val="20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Олімп-Бизнес, 2008. 304 с. </w:t>
      </w:r>
      <w:r>
        <w:t xml:space="preserve"> </w:t>
      </w:r>
    </w:p>
    <w:p w:rsidR="00DC4568" w:rsidRDefault="00DC4568" w:rsidP="00454E59">
      <w:pPr>
        <w:spacing w:after="28" w:line="257" w:lineRule="auto"/>
        <w:ind w:left="293" w:hanging="10"/>
        <w:jc w:val="both"/>
      </w:pPr>
    </w:p>
    <w:p w:rsidR="00DC4568" w:rsidRDefault="004260AC">
      <w:pPr>
        <w:spacing w:after="40"/>
        <w:ind w:left="29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p w:rsidR="00DC4568" w:rsidRDefault="004260AC">
      <w:pPr>
        <w:spacing w:after="5"/>
        <w:ind w:left="279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Інформаційні ресурси: </w:t>
      </w:r>
      <w:r>
        <w:t xml:space="preserve"> </w:t>
      </w:r>
    </w:p>
    <w:p w:rsidR="00DC4568" w:rsidRDefault="004260AC">
      <w:pPr>
        <w:spacing w:after="31"/>
        <w:ind w:left="298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  <w:r>
        <w:t xml:space="preserve"> </w:t>
      </w:r>
    </w:p>
    <w:p w:rsidR="00DC4568" w:rsidRDefault="004260AC">
      <w:pPr>
        <w:spacing w:after="28" w:line="257" w:lineRule="auto"/>
        <w:ind w:left="29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Сайти з тайм-менеджменту: </w:t>
      </w:r>
      <w:r>
        <w:t xml:space="preserve"> </w:t>
      </w:r>
    </w:p>
    <w:p w:rsidR="00DC4568" w:rsidRDefault="004260AC">
      <w:pPr>
        <w:numPr>
          <w:ilvl w:val="2"/>
          <w:numId w:val="6"/>
        </w:numPr>
        <w:spacing w:after="2" w:line="257" w:lineRule="auto"/>
        <w:ind w:right="24" w:firstLine="28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The Improved Methods. Обучение Agile методам, Agile трансформация компаний, консультации. URL: https://tim.com.ua/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(дата звернення 13.08.2020).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DC4568" w:rsidRDefault="004260AC">
      <w:pPr>
        <w:numPr>
          <w:ilvl w:val="2"/>
          <w:numId w:val="6"/>
        </w:numPr>
        <w:spacing w:after="0"/>
        <w:ind w:right="24" w:firstLine="283"/>
        <w:jc w:val="both"/>
      </w:pPr>
      <w:r w:rsidRPr="00454E59">
        <w:rPr>
          <w:rFonts w:ascii="Times New Roman" w:eastAsia="Times New Roman" w:hAnsi="Times New Roman" w:cs="Times New Roman"/>
          <w:sz w:val="20"/>
          <w:lang w:val="en-US"/>
        </w:rPr>
        <w:t xml:space="preserve">Timeblockingsummit: Innovations for Mega-Taskers. </w:t>
      </w:r>
      <w:r>
        <w:rPr>
          <w:rFonts w:ascii="Times New Roman" w:eastAsia="Times New Roman" w:hAnsi="Times New Roman" w:cs="Times New Roman"/>
          <w:sz w:val="20"/>
        </w:rPr>
        <w:t xml:space="preserve">URL: https://timeblockingsummit.info/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(дата звернення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DC4568" w:rsidRDefault="004260AC">
      <w:pPr>
        <w:spacing w:after="17"/>
        <w:ind w:left="-5" w:hanging="10"/>
      </w:pPr>
      <w:r>
        <w:rPr>
          <w:rFonts w:ascii="Times New Roman" w:eastAsia="Times New Roman" w:hAnsi="Times New Roman" w:cs="Times New Roman"/>
          <w:sz w:val="20"/>
          <w:u w:val="single" w:color="000000"/>
        </w:rPr>
        <w:t>13.0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8.2020).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DC4568" w:rsidRDefault="004260AC">
      <w:pPr>
        <w:numPr>
          <w:ilvl w:val="2"/>
          <w:numId w:val="7"/>
        </w:numPr>
        <w:spacing w:after="28" w:line="257" w:lineRule="auto"/>
        <w:ind w:firstLine="283"/>
        <w:jc w:val="both"/>
      </w:pPr>
      <w:r>
        <w:rPr>
          <w:rFonts w:ascii="Times New Roman" w:eastAsia="Times New Roman" w:hAnsi="Times New Roman" w:cs="Times New Roman"/>
          <w:sz w:val="20"/>
        </w:rPr>
        <w:t>Академія бізнесу EY: тренінги, корпоративне навчання. URL: https://eyacademyukraine.com/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(дата звернення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13.08.2020).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DC4568" w:rsidRDefault="004260AC">
      <w:pPr>
        <w:spacing w:after="0"/>
        <w:ind w:left="298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DC4568" w:rsidRDefault="004260AC">
      <w:pPr>
        <w:spacing w:after="28" w:line="257" w:lineRule="auto"/>
        <w:ind w:left="29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Періодичні видання України з проблем бізнесу: </w:t>
      </w:r>
      <w:r>
        <w:t xml:space="preserve"> </w:t>
      </w:r>
    </w:p>
    <w:p w:rsidR="00DC4568" w:rsidRDefault="004260AC">
      <w:pPr>
        <w:numPr>
          <w:ilvl w:val="1"/>
          <w:numId w:val="5"/>
        </w:numPr>
        <w:spacing w:after="28" w:line="257" w:lineRule="auto"/>
        <w:ind w:hanging="20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Бібліотека економічної і ділової літератури. URL: http://ek-lit.agava.ru/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(дата звернення 13.08.2020).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DC4568" w:rsidRDefault="004260AC">
      <w:pPr>
        <w:numPr>
          <w:ilvl w:val="1"/>
          <w:numId w:val="5"/>
        </w:numPr>
        <w:spacing w:after="27"/>
        <w:ind w:hanging="20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Бізнес: журнал. URL: http://www.business.ua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(дата звернення 13.10.2020</w:t>
      </w:r>
      <w:proofErr w:type="gramStart"/>
      <w:r>
        <w:rPr>
          <w:rFonts w:ascii="Times New Roman" w:eastAsia="Times New Roman" w:hAnsi="Times New Roman" w:cs="Times New Roman"/>
          <w:sz w:val="20"/>
          <w:u w:val="single" w:color="000000"/>
        </w:rPr>
        <w:t>).</w:t>
      </w:r>
      <w:r>
        <w:rPr>
          <w:rFonts w:ascii="Times New Roman" w:eastAsia="Times New Roman" w:hAnsi="Times New Roman" w:cs="Times New Roman"/>
          <w:sz w:val="20"/>
        </w:rPr>
        <w:t>Економіка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і управління на підпр</w:t>
      </w:r>
      <w:r>
        <w:rPr>
          <w:rFonts w:ascii="Times New Roman" w:eastAsia="Times New Roman" w:hAnsi="Times New Roman" w:cs="Times New Roman"/>
          <w:sz w:val="20"/>
        </w:rPr>
        <w:t xml:space="preserve">иємстві: </w:t>
      </w:r>
      <w:r>
        <w:t xml:space="preserve"> </w:t>
      </w:r>
    </w:p>
    <w:p w:rsidR="00DC4568" w:rsidRDefault="004260AC">
      <w:pPr>
        <w:spacing w:after="28" w:line="257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науково-освітній портал. URL: http://eup.ru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(дата звернення 13.08.2020).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DC4568" w:rsidRDefault="004260AC">
      <w:pPr>
        <w:numPr>
          <w:ilvl w:val="1"/>
          <w:numId w:val="5"/>
        </w:numPr>
        <w:spacing w:after="28" w:line="257" w:lineRule="auto"/>
        <w:ind w:hanging="20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Інтернет-портал аналітичних центрів України. </w:t>
      </w:r>
      <w:r w:rsidRPr="00454E59">
        <w:rPr>
          <w:rFonts w:ascii="Times New Roman" w:eastAsia="Times New Roman" w:hAnsi="Times New Roman" w:cs="Times New Roman"/>
          <w:sz w:val="20"/>
          <w:lang w:val="en-US"/>
        </w:rPr>
        <w:t>URL: http://</w:t>
      </w:r>
      <w:proofErr w:type="gramStart"/>
      <w:r w:rsidRPr="00454E59">
        <w:rPr>
          <w:rFonts w:ascii="Times New Roman" w:eastAsia="Times New Roman" w:hAnsi="Times New Roman" w:cs="Times New Roman"/>
          <w:sz w:val="20"/>
          <w:lang w:val="en-US"/>
        </w:rPr>
        <w:t>www.intellect.org.ua  4</w:t>
      </w:r>
      <w:proofErr w:type="gramEnd"/>
      <w:r w:rsidRPr="00454E59">
        <w:rPr>
          <w:rFonts w:ascii="Times New Roman" w:eastAsia="Times New Roman" w:hAnsi="Times New Roman" w:cs="Times New Roman"/>
          <w:sz w:val="20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0"/>
        </w:rPr>
        <w:t xml:space="preserve">Корпоративный менеджмент. URL: http://www.cfin.ru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(дата звернення 13.08.2020).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DC4568" w:rsidRDefault="004260AC">
      <w:pPr>
        <w:numPr>
          <w:ilvl w:val="0"/>
          <w:numId w:val="8"/>
        </w:numPr>
        <w:spacing w:after="28" w:line="257" w:lineRule="auto"/>
        <w:ind w:hanging="574"/>
        <w:jc w:val="both"/>
      </w:pPr>
      <w:r>
        <w:rPr>
          <w:rFonts w:ascii="Times New Roman" w:eastAsia="Times New Roman" w:hAnsi="Times New Roman" w:cs="Times New Roman"/>
          <w:sz w:val="20"/>
        </w:rPr>
        <w:t>Сучасні</w:t>
      </w:r>
      <w:r>
        <w:rPr>
          <w:rFonts w:ascii="Times New Roman" w:eastAsia="Times New Roman" w:hAnsi="Times New Roman" w:cs="Times New Roman"/>
          <w:sz w:val="20"/>
        </w:rPr>
        <w:t xml:space="preserve"> проблеми економіки і підприємництво: збірник наукових праць. URL: http://journals.kpi.ua/ua/22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(дата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звернення 13.08.2020).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DC4568" w:rsidRDefault="004260AC">
      <w:pPr>
        <w:numPr>
          <w:ilvl w:val="0"/>
          <w:numId w:val="8"/>
        </w:numPr>
        <w:spacing w:after="54" w:line="257" w:lineRule="auto"/>
        <w:ind w:hanging="57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Український діловий щотижневик «Галицькі контракти». URL: http://kontrakty.ua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(дата звернення 13.08.2020).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C4568" w:rsidRDefault="004260AC">
      <w:pPr>
        <w:numPr>
          <w:ilvl w:val="0"/>
          <w:numId w:val="8"/>
        </w:numPr>
        <w:spacing w:after="28" w:line="257" w:lineRule="auto"/>
        <w:ind w:hanging="574"/>
        <w:jc w:val="both"/>
      </w:pPr>
      <w:r>
        <w:rPr>
          <w:rFonts w:ascii="Times New Roman" w:eastAsia="Times New Roman" w:hAnsi="Times New Roman" w:cs="Times New Roman"/>
          <w:sz w:val="20"/>
        </w:rPr>
        <w:t>Українська інвестицій</w:t>
      </w:r>
      <w:r>
        <w:rPr>
          <w:rFonts w:ascii="Times New Roman" w:eastAsia="Times New Roman" w:hAnsi="Times New Roman" w:cs="Times New Roman"/>
          <w:sz w:val="20"/>
        </w:rPr>
        <w:t xml:space="preserve">на газета «Інвестгазета» – всеукраїнський фінансово-економічний тижневик.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URL: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>http://www.investgazeta.net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(дата звернення 13.08.2020).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>
        <w:t xml:space="preserve"> </w:t>
      </w:r>
    </w:p>
    <w:p w:rsidR="00DC4568" w:rsidRDefault="004260AC">
      <w:pPr>
        <w:spacing w:after="105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t xml:space="preserve"> </w:t>
      </w:r>
    </w:p>
    <w:p w:rsidR="00DC4568" w:rsidRDefault="004260AC">
      <w:pPr>
        <w:pStyle w:val="1"/>
        <w:ind w:left="-5"/>
      </w:pPr>
      <w:r>
        <w:t xml:space="preserve">РЕГУЛЯЦІЇ І ПОЛІТИКИ КУРСУ  </w:t>
      </w:r>
    </w:p>
    <w:p w:rsidR="00DC4568" w:rsidRDefault="004260AC">
      <w:pPr>
        <w:spacing w:after="36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DC4568" w:rsidRDefault="004260AC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Відвідування занять. Регуляція пропусків. </w:t>
      </w:r>
      <w:r>
        <w:t xml:space="preserve"> </w:t>
      </w:r>
    </w:p>
    <w:p w:rsidR="00DC4568" w:rsidRDefault="004260AC">
      <w:pPr>
        <w:spacing w:after="3" w:line="267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Практичний характер курсу передбачає обов’язкове відвідування занять. Студенти, які за певних обставин не можуть відвідувати заняття регулярно, мусять впродовж тижня узгодити із викладачем графік індивідуального відпрацювання пропущених занять. Окремі проп</w:t>
      </w:r>
      <w:r>
        <w:rPr>
          <w:rFonts w:ascii="Times New Roman" w:eastAsia="Times New Roman" w:hAnsi="Times New Roman" w:cs="Times New Roman"/>
          <w:sz w:val="24"/>
        </w:rPr>
        <w:t>ущенні завдання мають бути відпрацьовані на найближчій консультації впродовж тижня після пропуску. Відпрацювання занять здійснюється усно у формі співбесіди за питаннями, визначеними планом заняття. В окремих випадках дозволяється письмове відпрацювання шл</w:t>
      </w:r>
      <w:r>
        <w:rPr>
          <w:rFonts w:ascii="Times New Roman" w:eastAsia="Times New Roman" w:hAnsi="Times New Roman" w:cs="Times New Roman"/>
          <w:sz w:val="24"/>
        </w:rPr>
        <w:t xml:space="preserve">яхом виконання індивідуального письмового завдання.   </w:t>
      </w:r>
      <w:r>
        <w:t xml:space="preserve"> </w:t>
      </w:r>
    </w:p>
    <w:p w:rsidR="00DC4568" w:rsidRDefault="004260AC">
      <w:pPr>
        <w:spacing w:after="3" w:line="267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Студенти, які станом на початок екзаменаційної сесії мають понад 70% невідпрацьованих пропущених занять, до відпрацювання не допускаються.   </w:t>
      </w:r>
      <w:r>
        <w:t xml:space="preserve"> </w:t>
      </w:r>
    </w:p>
    <w:p w:rsidR="00DC4568" w:rsidRDefault="004260AC">
      <w:pPr>
        <w:spacing w:after="43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DC4568" w:rsidRDefault="004260AC">
      <w:pPr>
        <w:spacing w:after="12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Умови вивчення курсу: </w:t>
      </w:r>
      <w:r>
        <w:t xml:space="preserve"> </w:t>
      </w:r>
    </w:p>
    <w:p w:rsidR="00DC4568" w:rsidRDefault="004260AC">
      <w:pPr>
        <w:spacing w:after="91" w:line="267" w:lineRule="auto"/>
        <w:ind w:left="181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9144</wp:posOffset>
                </wp:positionH>
                <wp:positionV relativeFrom="paragraph">
                  <wp:posOffset>-57009</wp:posOffset>
                </wp:positionV>
                <wp:extent cx="198120" cy="419100"/>
                <wp:effectExtent l="0" t="0" r="0" b="0"/>
                <wp:wrapNone/>
                <wp:docPr id="23073" name="Group 2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" cy="419100"/>
                          <a:chOff x="0" y="0"/>
                          <a:chExt cx="198120" cy="419100"/>
                        </a:xfrm>
                      </wpg:grpSpPr>
                      <pic:pic xmlns:pic="http://schemas.openxmlformats.org/drawingml/2006/picture">
                        <pic:nvPicPr>
                          <pic:cNvPr id="3005" name="Picture 30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0" name="Picture 30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08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073" style="width:15.6pt;height:33pt;position:absolute;z-index:-2147483540;mso-position-horizontal-relative:text;mso-position-horizontal:absolute;margin-left:0.720001pt;mso-position-vertical-relative:text;margin-top:-4.48898pt;" coordsize="1981,4191">
                <v:shape id="Picture 3005" style="position:absolute;width:1981;height:2026;left:0;top:0;" filled="f">
                  <v:imagedata r:id="rId8"/>
                </v:shape>
                <v:shape id="Picture 3010" style="position:absolute;width:1981;height:2026;left:0;top:2164;" filled="f">
                  <v:imagedata r:id="rId8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активність під час практични</w:t>
      </w:r>
      <w:r>
        <w:rPr>
          <w:rFonts w:ascii="Times New Roman" w:eastAsia="Times New Roman" w:hAnsi="Times New Roman" w:cs="Times New Roman"/>
          <w:sz w:val="24"/>
        </w:rPr>
        <w:t xml:space="preserve">х та лекційних занять; </w:t>
      </w:r>
      <w:r>
        <w:t xml:space="preserve"> </w:t>
      </w:r>
    </w:p>
    <w:p w:rsidR="00DC4568" w:rsidRDefault="004260AC">
      <w:pPr>
        <w:spacing w:after="49" w:line="267" w:lineRule="auto"/>
        <w:ind w:left="181" w:hanging="1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вчасне виконання контрольних заходів та подання їх на перевірку викладачу у встановлені </w:t>
      </w:r>
    </w:p>
    <w:p w:rsidR="00DC4568" w:rsidRDefault="004260AC">
      <w:pPr>
        <w:spacing w:after="121" w:line="267" w:lineRule="auto"/>
        <w:ind w:left="23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терміни. В разі несвоєчасного подання робіт можливе нарахування штрафних балів – 0,2 бала за кожний пропущений день; </w:t>
      </w:r>
      <w:r>
        <w:t xml:space="preserve"> </w:t>
      </w:r>
    </w:p>
    <w:p w:rsidR="00DC4568" w:rsidRDefault="004260AC">
      <w:pPr>
        <w:spacing w:after="3" w:line="267" w:lineRule="auto"/>
        <w:ind w:left="181" w:hanging="10"/>
        <w:jc w:val="both"/>
      </w:pPr>
      <w:r>
        <w:rPr>
          <w:noProof/>
        </w:rPr>
        <w:drawing>
          <wp:anchor distT="0" distB="0" distL="114300" distR="114300" simplePos="0" relativeHeight="251702272" behindDoc="1" locked="0" layoutInCell="1" allowOverlap="0">
            <wp:simplePos x="0" y="0"/>
            <wp:positionH relativeFrom="column">
              <wp:posOffset>9144</wp:posOffset>
            </wp:positionH>
            <wp:positionV relativeFrom="paragraph">
              <wp:posOffset>-57187</wp:posOffset>
            </wp:positionV>
            <wp:extent cx="198120" cy="202692"/>
            <wp:effectExtent l="0" t="0" r="0" b="0"/>
            <wp:wrapNone/>
            <wp:docPr id="3021" name="Picture 3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" name="Picture 30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дотримання академічн</w:t>
      </w:r>
      <w:r>
        <w:rPr>
          <w:rFonts w:ascii="Times New Roman" w:eastAsia="Times New Roman" w:hAnsi="Times New Roman" w:cs="Times New Roman"/>
          <w:sz w:val="24"/>
        </w:rPr>
        <w:t xml:space="preserve">ої доброчесності при виконанні завдань, передбачених програмою курсу. </w:t>
      </w:r>
      <w:r>
        <w:t xml:space="preserve"> </w:t>
      </w:r>
    </w:p>
    <w:p w:rsidR="00DC4568" w:rsidRDefault="004260AC">
      <w:pPr>
        <w:spacing w:after="3" w:line="325" w:lineRule="auto"/>
        <w:ind w:left="170" w:hanging="171"/>
        <w:jc w:val="both"/>
      </w:pPr>
      <w:r>
        <w:rPr>
          <w:noProof/>
        </w:rPr>
        <w:drawing>
          <wp:anchor distT="0" distB="0" distL="114300" distR="114300" simplePos="0" relativeHeight="251703296" behindDoc="1" locked="0" layoutInCell="1" allowOverlap="0">
            <wp:simplePos x="0" y="0"/>
            <wp:positionH relativeFrom="column">
              <wp:posOffset>9144</wp:posOffset>
            </wp:positionH>
            <wp:positionV relativeFrom="paragraph">
              <wp:posOffset>183383</wp:posOffset>
            </wp:positionV>
            <wp:extent cx="198120" cy="202692"/>
            <wp:effectExtent l="0" t="0" r="0" b="0"/>
            <wp:wrapNone/>
            <wp:docPr id="3029" name="Picture 3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9" name="Picture 30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1" locked="0" layoutInCell="1" allowOverlap="0">
            <wp:simplePos x="0" y="0"/>
            <wp:positionH relativeFrom="column">
              <wp:posOffset>5356607</wp:posOffset>
            </wp:positionH>
            <wp:positionV relativeFrom="paragraph">
              <wp:posOffset>183383</wp:posOffset>
            </wp:positionV>
            <wp:extent cx="198120" cy="202692"/>
            <wp:effectExtent l="0" t="0" r="0" b="0"/>
            <wp:wrapNone/>
            <wp:docPr id="3033" name="Picture 3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" name="Picture 30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Списування є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неприпустимим;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доброзичливе та толерантне ставлення до всіх учасників навчального процесу;  пунктуальність та сумлінність; </w:t>
      </w:r>
      <w:r>
        <w:t xml:space="preserve"> </w:t>
      </w:r>
    </w:p>
    <w:p w:rsidR="00DC4568" w:rsidRDefault="004260AC">
      <w:pPr>
        <w:spacing w:after="3" w:line="267" w:lineRule="auto"/>
        <w:ind w:left="181" w:hanging="10"/>
        <w:jc w:val="both"/>
      </w:pPr>
      <w:r>
        <w:rPr>
          <w:noProof/>
        </w:rPr>
        <w:drawing>
          <wp:anchor distT="0" distB="0" distL="114300" distR="114300" simplePos="0" relativeHeight="251705344" behindDoc="1" locked="0" layoutInCell="1" allowOverlap="0">
            <wp:simplePos x="0" y="0"/>
            <wp:positionH relativeFrom="column">
              <wp:posOffset>9144</wp:posOffset>
            </wp:positionH>
            <wp:positionV relativeFrom="paragraph">
              <wp:posOffset>-56949</wp:posOffset>
            </wp:positionV>
            <wp:extent cx="198120" cy="202692"/>
            <wp:effectExtent l="0" t="0" r="0" b="0"/>
            <wp:wrapNone/>
            <wp:docPr id="3039" name="Picture 3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9" name="Picture 30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активність студента у здійсненні наукової діяльності, участь у науково-практичних заходах за </w:t>
      </w:r>
    </w:p>
    <w:p w:rsidR="00DC4568" w:rsidRDefault="004260AC">
      <w:pPr>
        <w:spacing w:after="27"/>
        <w:ind w:left="10" w:right="2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тематикою курсу. Може оцінюватися бонусними балами (кількість балів на розсуд викладача). </w:t>
      </w:r>
      <w:r>
        <w:t xml:space="preserve"> </w:t>
      </w:r>
    </w:p>
    <w:p w:rsidR="00DC4568" w:rsidRDefault="004260AC">
      <w:pPr>
        <w:spacing w:after="40"/>
        <w:ind w:left="14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 xml:space="preserve"> </w:t>
      </w:r>
      <w:r>
        <w:t xml:space="preserve"> </w:t>
      </w:r>
    </w:p>
    <w:p w:rsidR="00DC4568" w:rsidRDefault="004260AC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Політика академічної доброчесності </w:t>
      </w:r>
      <w:r>
        <w:t xml:space="preserve"> </w:t>
      </w:r>
    </w:p>
    <w:p w:rsidR="00DC4568" w:rsidRDefault="004260AC">
      <w:pPr>
        <w:spacing w:after="26" w:line="267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Кожний студент зобов’язаний до</w:t>
      </w:r>
      <w:r>
        <w:rPr>
          <w:rFonts w:ascii="Times New Roman" w:eastAsia="Times New Roman" w:hAnsi="Times New Roman" w:cs="Times New Roman"/>
          <w:sz w:val="24"/>
        </w:rPr>
        <w:t xml:space="preserve">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>
        <w:rPr>
          <w:rFonts w:ascii="Times New Roman" w:eastAsia="Times New Roman" w:hAnsi="Times New Roman" w:cs="Times New Roman"/>
          <w:i/>
          <w:sz w:val="24"/>
        </w:rPr>
        <w:t>плагіат</w:t>
      </w:r>
      <w:r>
        <w:rPr>
          <w:rFonts w:ascii="Times New Roman" w:eastAsia="Times New Roman" w:hAnsi="Times New Roman" w:cs="Times New Roman"/>
          <w:sz w:val="24"/>
        </w:rPr>
        <w:t>. Використання будь-якої інформації (текст, фото, ілюстрації тощо) мають бути прав</w:t>
      </w:r>
      <w:r>
        <w:rPr>
          <w:rFonts w:ascii="Times New Roman" w:eastAsia="Times New Roman" w:hAnsi="Times New Roman" w:cs="Times New Roman"/>
          <w:sz w:val="24"/>
        </w:rPr>
        <w:t xml:space="preserve">ильно процитовані з посиланням на автора! Якщо ви не впевнені, що таке плагіат, фабрикація, фальсифікація, порадьтеся з викладачем. До студентів, </w:t>
      </w:r>
      <w:proofErr w:type="gramStart"/>
      <w:r>
        <w:rPr>
          <w:rFonts w:ascii="Times New Roman" w:eastAsia="Times New Roman" w:hAnsi="Times New Roman" w:cs="Times New Roman"/>
          <w:sz w:val="24"/>
        </w:rPr>
        <w:t>у роботах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яких буде виявлено списування, плагіат чи інші прояви недоброчесної поведінки можуть бути застосован</w:t>
      </w:r>
      <w:r>
        <w:rPr>
          <w:rFonts w:ascii="Times New Roman" w:eastAsia="Times New Roman" w:hAnsi="Times New Roman" w:cs="Times New Roman"/>
          <w:sz w:val="24"/>
        </w:rPr>
        <w:t xml:space="preserve">і різні дисциплінарні заходи (див. посилання на Кодекс академічної доброчесності ЗНУ в додатку до силабусу). </w:t>
      </w:r>
      <w:r>
        <w:t xml:space="preserve"> </w:t>
      </w:r>
    </w:p>
    <w:p w:rsidR="00DC4568" w:rsidRDefault="004260AC">
      <w:pPr>
        <w:spacing w:after="43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DC4568" w:rsidRDefault="004260AC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Використання комп’ютерів/телефонів на занятті </w:t>
      </w:r>
      <w:r>
        <w:t xml:space="preserve"> </w:t>
      </w:r>
    </w:p>
    <w:p w:rsidR="00DC4568" w:rsidRDefault="004260AC">
      <w:pPr>
        <w:spacing w:after="3" w:line="267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Телефони та інші засоби зв’язку повинні використовуватися в беззвучному режимі. Бажаним є мінімальне користування мобільними телефонами та іншими гаджетами. Під час занять заборонено надсилання текстових повідомлень, прослуховування музики, перевірка елект</w:t>
      </w:r>
      <w:r>
        <w:rPr>
          <w:rFonts w:ascii="Times New Roman" w:eastAsia="Times New Roman" w:hAnsi="Times New Roman" w:cs="Times New Roman"/>
          <w:sz w:val="24"/>
        </w:rPr>
        <w:t xml:space="preserve">ронної пошти, соціальних мереж тощо. Електронні пристрої можна використовувати лише за умови виробничої необхідності в них (за погодженням з викладачем). </w:t>
      </w:r>
      <w:r>
        <w:t xml:space="preserve"> </w:t>
      </w:r>
    </w:p>
    <w:p w:rsidR="00DC4568" w:rsidRDefault="004260AC">
      <w:pPr>
        <w:spacing w:after="91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DC4568" w:rsidRDefault="004260AC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Комунікація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DC4568" w:rsidRDefault="004260AC">
      <w:pPr>
        <w:spacing w:after="3" w:line="267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Базовою платформою для комунікації викладача зі студентами є Moodle.  </w:t>
      </w:r>
      <w:r>
        <w:t xml:space="preserve"> </w:t>
      </w:r>
    </w:p>
    <w:p w:rsidR="00DC4568" w:rsidRDefault="004260AC">
      <w:pPr>
        <w:spacing w:after="0" w:line="268" w:lineRule="auto"/>
        <w:ind w:left="9" w:right="426" w:hanging="10"/>
      </w:pPr>
      <w:r>
        <w:rPr>
          <w:rFonts w:ascii="Times New Roman" w:eastAsia="Times New Roman" w:hAnsi="Times New Roman" w:cs="Times New Roman"/>
          <w:sz w:val="24"/>
        </w:rPr>
        <w:t xml:space="preserve">Якщо за технічних причин доступ до Moodle є неможливим, або питання потребує термінового розгляду, в якості більш оперативного засобу зв'язку можуть використовуватися: лектронна пошта, Viber,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Telegram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повідомленнях обов’язково вказується прізвище та ім’</w:t>
      </w:r>
      <w:r>
        <w:rPr>
          <w:rFonts w:ascii="Times New Roman" w:eastAsia="Times New Roman" w:hAnsi="Times New Roman" w:cs="Times New Roman"/>
          <w:sz w:val="24"/>
        </w:rPr>
        <w:t xml:space="preserve">я, курс та шифр академічної групи. </w:t>
      </w:r>
      <w:r>
        <w:t xml:space="preserve"> </w:t>
      </w:r>
    </w:p>
    <w:p w:rsidR="00DC4568" w:rsidRDefault="004260AC">
      <w:pPr>
        <w:spacing w:after="52"/>
        <w:ind w:left="14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t xml:space="preserve"> </w:t>
      </w:r>
    </w:p>
    <w:p w:rsidR="00DC4568" w:rsidRDefault="004260AC">
      <w:pPr>
        <w:spacing w:after="0"/>
        <w:ind w:left="9"/>
        <w:jc w:val="center"/>
      </w:pPr>
      <w:r>
        <w:rPr>
          <w:rFonts w:ascii="Cambria" w:eastAsia="Cambria" w:hAnsi="Cambria" w:cs="Cambria"/>
          <w:b/>
          <w:i/>
          <w:sz w:val="28"/>
        </w:rPr>
        <w:t xml:space="preserve">ДОДАТОК ДО СИЛАБУСУ ЗНУ – 2021-2022 рр. </w:t>
      </w:r>
      <w:r>
        <w:t xml:space="preserve"> </w:t>
      </w:r>
    </w:p>
    <w:p w:rsidR="00DC4568" w:rsidRDefault="004260AC">
      <w:pPr>
        <w:spacing w:after="0"/>
        <w:ind w:left="14"/>
      </w:pPr>
      <w:r>
        <w:rPr>
          <w:rFonts w:ascii="Cambria" w:eastAsia="Cambria" w:hAnsi="Cambria" w:cs="Cambria"/>
          <w:i/>
          <w:sz w:val="24"/>
        </w:rPr>
        <w:t xml:space="preserve"> </w:t>
      </w:r>
      <w:r>
        <w:t xml:space="preserve"> </w:t>
      </w:r>
    </w:p>
    <w:p w:rsidR="00DC4568" w:rsidRDefault="004260AC">
      <w:pPr>
        <w:spacing w:after="3"/>
        <w:ind w:left="-5" w:hanging="10"/>
      </w:pPr>
      <w:r>
        <w:rPr>
          <w:rFonts w:ascii="Cambria" w:eastAsia="Cambria" w:hAnsi="Cambria" w:cs="Cambria"/>
          <w:b/>
          <w:i/>
          <w:sz w:val="20"/>
        </w:rPr>
        <w:t xml:space="preserve">ГРАФІК НАВЧАЛЬНОГО ПРОЦЕСУ 2020-2021 н. р. </w:t>
      </w:r>
      <w:r>
        <w:rPr>
          <w:rFonts w:ascii="Cambria" w:eastAsia="Cambria" w:hAnsi="Cambria" w:cs="Cambria"/>
          <w:i/>
          <w:sz w:val="20"/>
        </w:rPr>
        <w:t>(посилання на сторінку сайту ЗНУ)</w:t>
      </w:r>
      <w:r>
        <w:rPr>
          <w:rFonts w:ascii="Cambria" w:eastAsia="Cambria" w:hAnsi="Cambria" w:cs="Cambria"/>
          <w:b/>
          <w:i/>
          <w:sz w:val="20"/>
        </w:rPr>
        <w:t xml:space="preserve"> </w:t>
      </w:r>
      <w:r>
        <w:t xml:space="preserve"> </w:t>
      </w:r>
    </w:p>
    <w:p w:rsidR="00DC4568" w:rsidRDefault="004260AC">
      <w:pPr>
        <w:spacing w:after="36"/>
        <w:ind w:left="14"/>
      </w:pPr>
      <w:r>
        <w:rPr>
          <w:rFonts w:ascii="Cambria" w:eastAsia="Cambria" w:hAnsi="Cambria" w:cs="Cambria"/>
          <w:b/>
          <w:i/>
          <w:sz w:val="14"/>
        </w:rPr>
        <w:t xml:space="preserve"> </w:t>
      </w:r>
      <w:r>
        <w:t xml:space="preserve"> </w:t>
      </w:r>
    </w:p>
    <w:p w:rsidR="00DC4568" w:rsidRDefault="004260AC">
      <w:pPr>
        <w:spacing w:after="23" w:line="248" w:lineRule="auto"/>
        <w:ind w:left="-5" w:hanging="10"/>
        <w:jc w:val="both"/>
      </w:pPr>
      <w:r>
        <w:rPr>
          <w:rFonts w:ascii="Cambria" w:eastAsia="Cambria" w:hAnsi="Cambria" w:cs="Cambria"/>
          <w:b/>
          <w:i/>
          <w:sz w:val="20"/>
        </w:rPr>
        <w:t xml:space="preserve">АКАДЕМІЧНА ДОБРОЧЕСНІСТЬ. </w:t>
      </w:r>
      <w:r>
        <w:rPr>
          <w:rFonts w:ascii="Cambria" w:eastAsia="Cambria" w:hAnsi="Cambria" w:cs="Cambria"/>
          <w:sz w:val="20"/>
        </w:rPr>
        <w:t>Студенти і викладачі Запорізького національного університету не</w:t>
      </w:r>
      <w:r>
        <w:rPr>
          <w:rFonts w:ascii="Cambria" w:eastAsia="Cambria" w:hAnsi="Cambria" w:cs="Cambria"/>
          <w:sz w:val="20"/>
        </w:rPr>
        <w:t xml:space="preserve">суть персональну відповідальність за дотримання принципів академічної доброчесності, затверджених </w:t>
      </w:r>
      <w:r>
        <w:rPr>
          <w:rFonts w:ascii="Cambria" w:eastAsia="Cambria" w:hAnsi="Cambria" w:cs="Cambria"/>
          <w:b/>
          <w:i/>
          <w:sz w:val="20"/>
        </w:rPr>
        <w:t>Кодексом академічної доброчесності ЗНУ</w:t>
      </w:r>
      <w:hyperlink r:id="rId16">
        <w:r>
          <w:rPr>
            <w:rFonts w:ascii="Cambria" w:eastAsia="Cambria" w:hAnsi="Cambria" w:cs="Cambria"/>
            <w:b/>
            <w:sz w:val="20"/>
          </w:rPr>
          <w:t>:</w:t>
        </w:r>
      </w:hyperlink>
      <w:hyperlink r:id="rId17">
        <w:r>
          <w:rPr>
            <w:rFonts w:ascii="Cambria" w:eastAsia="Cambria" w:hAnsi="Cambria" w:cs="Cambria"/>
            <w:sz w:val="20"/>
          </w:rPr>
          <w:t xml:space="preserve"> </w:t>
        </w:r>
      </w:hyperlink>
      <w:hyperlink r:id="rId18">
        <w:r>
          <w:rPr>
            <w:rFonts w:ascii="Cambria" w:eastAsia="Cambria" w:hAnsi="Cambria" w:cs="Cambria"/>
            <w:sz w:val="20"/>
            <w:u w:val="single" w:color="000000"/>
          </w:rPr>
          <w:t>https://tinyurl.com/ya6yk4a</w:t>
        </w:r>
      </w:hyperlink>
      <w:hyperlink r:id="rId19">
        <w:r>
          <w:rPr>
            <w:rFonts w:ascii="Cambria" w:eastAsia="Cambria" w:hAnsi="Cambria" w:cs="Cambria"/>
            <w:sz w:val="20"/>
            <w:u w:val="single" w:color="000000"/>
          </w:rPr>
          <w:t>d</w:t>
        </w:r>
      </w:hyperlink>
      <w:hyperlink r:id="rId20">
        <w:r>
          <w:rPr>
            <w:rFonts w:ascii="Cambria" w:eastAsia="Cambria" w:hAnsi="Cambria" w:cs="Cambria"/>
            <w:sz w:val="20"/>
          </w:rPr>
          <w:t>.</w:t>
        </w:r>
      </w:hyperlink>
      <w:hyperlink r:id="rId21">
        <w:r>
          <w:rPr>
            <w:rFonts w:ascii="Cambria" w:eastAsia="Cambria" w:hAnsi="Cambria" w:cs="Cambria"/>
            <w:sz w:val="20"/>
          </w:rPr>
          <w:t xml:space="preserve"> </w:t>
        </w:r>
      </w:hyperlink>
      <w:hyperlink r:id="rId22">
        <w:r>
          <w:rPr>
            <w:rFonts w:ascii="Cambria" w:eastAsia="Cambria" w:hAnsi="Cambria" w:cs="Cambria"/>
            <w:i/>
            <w:sz w:val="20"/>
          </w:rPr>
          <w:t>Д</w:t>
        </w:r>
      </w:hyperlink>
      <w:r>
        <w:rPr>
          <w:rFonts w:ascii="Cambria" w:eastAsia="Cambria" w:hAnsi="Cambria" w:cs="Cambria"/>
          <w:i/>
          <w:sz w:val="20"/>
        </w:rPr>
        <w:t>екларація академічної доброчесності здобувача вищої освіти</w:t>
      </w:r>
      <w:r>
        <w:rPr>
          <w:rFonts w:ascii="Cambria" w:eastAsia="Cambria" w:hAnsi="Cambria" w:cs="Cambria"/>
          <w:sz w:val="20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23">
        <w:r>
          <w:rPr>
            <w:rFonts w:ascii="Cambria" w:eastAsia="Cambria" w:hAnsi="Cambria" w:cs="Cambria"/>
            <w:sz w:val="20"/>
            <w:u w:val="single" w:color="000000"/>
          </w:rPr>
          <w:t>https</w:t>
        </w:r>
        <w:r>
          <w:rPr>
            <w:rFonts w:ascii="Cambria" w:eastAsia="Cambria" w:hAnsi="Cambria" w:cs="Cambria"/>
            <w:sz w:val="20"/>
            <w:u w:val="single" w:color="000000"/>
          </w:rPr>
          <w:t>://tinyurl.com/y6wzzlu</w:t>
        </w:r>
      </w:hyperlink>
      <w:hyperlink r:id="rId24">
        <w:r>
          <w:rPr>
            <w:rFonts w:ascii="Cambria" w:eastAsia="Cambria" w:hAnsi="Cambria" w:cs="Cambria"/>
            <w:sz w:val="20"/>
            <w:u w:val="single" w:color="000000"/>
          </w:rPr>
          <w:t>3</w:t>
        </w:r>
      </w:hyperlink>
      <w:hyperlink r:id="rId25">
        <w:r>
          <w:rPr>
            <w:rFonts w:ascii="Cambria" w:eastAsia="Cambria" w:hAnsi="Cambria" w:cs="Cambria"/>
            <w:sz w:val="20"/>
          </w:rPr>
          <w:t>.</w:t>
        </w:r>
      </w:hyperlink>
      <w:hyperlink r:id="rId26">
        <w:r>
          <w:rPr>
            <w:rFonts w:ascii="Cambria" w:eastAsia="Cambria" w:hAnsi="Cambria" w:cs="Cambria"/>
            <w:sz w:val="20"/>
          </w:rPr>
          <w:t xml:space="preserve"> </w:t>
        </w:r>
      </w:hyperlink>
      <w:hyperlink r:id="rId27">
        <w:r>
          <w:t xml:space="preserve"> </w:t>
        </w:r>
      </w:hyperlink>
    </w:p>
    <w:p w:rsidR="00DC4568" w:rsidRDefault="004260AC">
      <w:pPr>
        <w:spacing w:after="36"/>
        <w:ind w:left="14"/>
      </w:pPr>
      <w:r>
        <w:rPr>
          <w:rFonts w:ascii="Cambria" w:eastAsia="Cambria" w:hAnsi="Cambria" w:cs="Cambria"/>
          <w:sz w:val="14"/>
        </w:rPr>
        <w:t xml:space="preserve"> </w:t>
      </w:r>
      <w:r>
        <w:t xml:space="preserve"> </w:t>
      </w:r>
    </w:p>
    <w:p w:rsidR="00DC4568" w:rsidRDefault="004260AC">
      <w:pPr>
        <w:spacing w:after="23" w:line="248" w:lineRule="auto"/>
        <w:ind w:left="-5" w:hanging="10"/>
        <w:jc w:val="both"/>
      </w:pPr>
      <w:r>
        <w:rPr>
          <w:rFonts w:ascii="Cambria" w:eastAsia="Cambria" w:hAnsi="Cambria" w:cs="Cambria"/>
          <w:b/>
          <w:i/>
          <w:sz w:val="20"/>
        </w:rPr>
        <w:t xml:space="preserve">НАВЧАЛЬНИЙ ПРОЦЕС ТА ЗАБЕЗПЕЧЕННЯ </w:t>
      </w:r>
      <w:r>
        <w:rPr>
          <w:rFonts w:ascii="Cambria" w:eastAsia="Cambria" w:hAnsi="Cambria" w:cs="Cambria"/>
          <w:b/>
          <w:i/>
          <w:sz w:val="20"/>
        </w:rPr>
        <w:t xml:space="preserve">ЯКОСТІ ОСВІТИ. </w:t>
      </w:r>
      <w:r>
        <w:rPr>
          <w:rFonts w:ascii="Cambria" w:eastAsia="Cambria" w:hAnsi="Cambria" w:cs="Cambria"/>
          <w:sz w:val="20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>
        <w:rPr>
          <w:rFonts w:ascii="Cambria" w:eastAsia="Cambria" w:hAnsi="Cambria" w:cs="Cambria"/>
          <w:i/>
          <w:sz w:val="20"/>
        </w:rPr>
        <w:t>Положення про організацію та методику проведення п</w:t>
      </w:r>
      <w:r>
        <w:rPr>
          <w:rFonts w:ascii="Cambria" w:eastAsia="Cambria" w:hAnsi="Cambria" w:cs="Cambria"/>
          <w:i/>
          <w:sz w:val="20"/>
        </w:rPr>
        <w:t>оточного та підсумкового семестрового контролю навчання студентів ЗНУ</w:t>
      </w:r>
      <w:hyperlink r:id="rId28">
        <w:r>
          <w:rPr>
            <w:rFonts w:ascii="Cambria" w:eastAsia="Cambria" w:hAnsi="Cambria" w:cs="Cambria"/>
            <w:sz w:val="20"/>
          </w:rPr>
          <w:t xml:space="preserve">: </w:t>
        </w:r>
      </w:hyperlink>
      <w:hyperlink r:id="rId29">
        <w:r>
          <w:rPr>
            <w:rFonts w:ascii="Cambria" w:eastAsia="Cambria" w:hAnsi="Cambria" w:cs="Cambria"/>
            <w:sz w:val="20"/>
            <w:u w:val="single" w:color="000000"/>
          </w:rPr>
          <w:t>http</w:t>
        </w:r>
      </w:hyperlink>
      <w:hyperlink r:id="rId30">
        <w:r>
          <w:rPr>
            <w:rFonts w:ascii="Cambria" w:eastAsia="Cambria" w:hAnsi="Cambria" w:cs="Cambria"/>
            <w:sz w:val="20"/>
            <w:u w:val="single" w:color="000000"/>
          </w:rPr>
          <w:t>s</w:t>
        </w:r>
      </w:hyperlink>
      <w:hyperlink r:id="rId31">
        <w:r>
          <w:rPr>
            <w:rFonts w:ascii="Cambria" w:eastAsia="Cambria" w:hAnsi="Cambria" w:cs="Cambria"/>
            <w:sz w:val="20"/>
            <w:u w:val="single" w:color="000000"/>
          </w:rPr>
          <w:t>:/</w:t>
        </w:r>
      </w:hyperlink>
      <w:hyperlink r:id="rId32">
        <w:r>
          <w:rPr>
            <w:rFonts w:ascii="Cambria" w:eastAsia="Cambria" w:hAnsi="Cambria" w:cs="Cambria"/>
            <w:sz w:val="20"/>
            <w:u w:val="single" w:color="000000"/>
          </w:rPr>
          <w:t>/</w:t>
        </w:r>
      </w:hyperlink>
      <w:hyperlink r:id="rId33">
        <w:r>
          <w:rPr>
            <w:rFonts w:ascii="Cambria" w:eastAsia="Cambria" w:hAnsi="Cambria" w:cs="Cambria"/>
            <w:sz w:val="20"/>
            <w:u w:val="single" w:color="000000"/>
          </w:rPr>
          <w:t>tinyur</w:t>
        </w:r>
      </w:hyperlink>
      <w:hyperlink r:id="rId34">
        <w:r>
          <w:rPr>
            <w:rFonts w:ascii="Cambria" w:eastAsia="Cambria" w:hAnsi="Cambria" w:cs="Cambria"/>
            <w:sz w:val="20"/>
            <w:u w:val="single" w:color="000000"/>
          </w:rPr>
          <w:t>l</w:t>
        </w:r>
      </w:hyperlink>
      <w:hyperlink r:id="rId35">
        <w:r>
          <w:rPr>
            <w:rFonts w:ascii="Cambria" w:eastAsia="Cambria" w:hAnsi="Cambria" w:cs="Cambria"/>
            <w:sz w:val="20"/>
            <w:u w:val="single" w:color="000000"/>
          </w:rPr>
          <w:t>.</w:t>
        </w:r>
      </w:hyperlink>
      <w:hyperlink r:id="rId36">
        <w:r>
          <w:rPr>
            <w:rFonts w:ascii="Cambria" w:eastAsia="Cambria" w:hAnsi="Cambria" w:cs="Cambria"/>
            <w:sz w:val="20"/>
            <w:u w:val="single" w:color="000000"/>
          </w:rPr>
          <w:t>co</w:t>
        </w:r>
      </w:hyperlink>
      <w:hyperlink r:id="rId37">
        <w:r>
          <w:rPr>
            <w:rFonts w:ascii="Cambria" w:eastAsia="Cambria" w:hAnsi="Cambria" w:cs="Cambria"/>
            <w:sz w:val="20"/>
            <w:u w:val="single" w:color="000000"/>
          </w:rPr>
          <w:t>m</w:t>
        </w:r>
      </w:hyperlink>
      <w:hyperlink r:id="rId38">
        <w:r>
          <w:rPr>
            <w:rFonts w:ascii="Cambria" w:eastAsia="Cambria" w:hAnsi="Cambria" w:cs="Cambria"/>
            <w:sz w:val="20"/>
            <w:u w:val="single" w:color="000000"/>
          </w:rPr>
          <w:t>/</w:t>
        </w:r>
      </w:hyperlink>
      <w:hyperlink r:id="rId39">
        <w:r>
          <w:rPr>
            <w:rFonts w:ascii="Cambria" w:eastAsia="Cambria" w:hAnsi="Cambria" w:cs="Cambria"/>
            <w:sz w:val="20"/>
            <w:u w:val="single" w:color="000000"/>
          </w:rPr>
          <w:t>y</w:t>
        </w:r>
      </w:hyperlink>
      <w:hyperlink r:id="rId40">
        <w:r>
          <w:rPr>
            <w:rFonts w:ascii="Cambria" w:eastAsia="Cambria" w:hAnsi="Cambria" w:cs="Cambria"/>
            <w:sz w:val="20"/>
            <w:u w:val="single" w:color="000000"/>
          </w:rPr>
          <w:t>9</w:t>
        </w:r>
      </w:hyperlink>
      <w:hyperlink r:id="rId41">
        <w:r>
          <w:rPr>
            <w:rFonts w:ascii="Cambria" w:eastAsia="Cambria" w:hAnsi="Cambria" w:cs="Cambria"/>
            <w:sz w:val="20"/>
            <w:u w:val="single" w:color="000000"/>
          </w:rPr>
          <w:t>tv</w:t>
        </w:r>
      </w:hyperlink>
      <w:hyperlink r:id="rId42">
        <w:r>
          <w:rPr>
            <w:rFonts w:ascii="Cambria" w:eastAsia="Cambria" w:hAnsi="Cambria" w:cs="Cambria"/>
            <w:sz w:val="20"/>
            <w:u w:val="single" w:color="000000"/>
          </w:rPr>
          <w:t>e</w:t>
        </w:r>
      </w:hyperlink>
      <w:hyperlink r:id="rId43">
        <w:r>
          <w:rPr>
            <w:rFonts w:ascii="Cambria" w:eastAsia="Cambria" w:hAnsi="Cambria" w:cs="Cambria"/>
            <w:sz w:val="20"/>
            <w:u w:val="single" w:color="000000"/>
          </w:rPr>
          <w:t>4</w:t>
        </w:r>
      </w:hyperlink>
      <w:hyperlink r:id="rId44">
        <w:r>
          <w:rPr>
            <w:rFonts w:ascii="Cambria" w:eastAsia="Cambria" w:hAnsi="Cambria" w:cs="Cambria"/>
            <w:sz w:val="20"/>
            <w:u w:val="single" w:color="000000"/>
          </w:rPr>
          <w:t>l</w:t>
        </w:r>
      </w:hyperlink>
      <w:hyperlink r:id="rId45">
        <w:r>
          <w:rPr>
            <w:rFonts w:ascii="Cambria" w:eastAsia="Cambria" w:hAnsi="Cambria" w:cs="Cambria"/>
            <w:sz w:val="20"/>
            <w:u w:val="single" w:color="000000"/>
          </w:rPr>
          <w:t>k</w:t>
        </w:r>
      </w:hyperlink>
      <w:hyperlink r:id="rId46">
        <w:r>
          <w:rPr>
            <w:rFonts w:ascii="Cambria" w:eastAsia="Cambria" w:hAnsi="Cambria" w:cs="Cambria"/>
            <w:b/>
            <w:sz w:val="20"/>
          </w:rPr>
          <w:t>.</w:t>
        </w:r>
      </w:hyperlink>
      <w:hyperlink r:id="rId47">
        <w:r>
          <w:rPr>
            <w:rFonts w:ascii="Cambria" w:eastAsia="Cambria" w:hAnsi="Cambria" w:cs="Cambria"/>
            <w:sz w:val="20"/>
          </w:rPr>
          <w:t xml:space="preserve"> </w:t>
        </w:r>
      </w:hyperlink>
      <w:r>
        <w:t xml:space="preserve"> </w:t>
      </w:r>
    </w:p>
    <w:p w:rsidR="00DC4568" w:rsidRDefault="004260AC">
      <w:pPr>
        <w:spacing w:after="39"/>
        <w:ind w:left="14"/>
      </w:pPr>
      <w:r>
        <w:rPr>
          <w:rFonts w:ascii="Cambria" w:eastAsia="Cambria" w:hAnsi="Cambria" w:cs="Cambria"/>
          <w:i/>
          <w:sz w:val="14"/>
        </w:rPr>
        <w:t xml:space="preserve"> </w:t>
      </w:r>
      <w:r>
        <w:t xml:space="preserve"> </w:t>
      </w:r>
    </w:p>
    <w:p w:rsidR="00DC4568" w:rsidRDefault="004260AC">
      <w:pPr>
        <w:spacing w:after="23" w:line="248" w:lineRule="auto"/>
        <w:ind w:left="-5" w:hanging="10"/>
        <w:jc w:val="both"/>
      </w:pPr>
      <w:r>
        <w:rPr>
          <w:rFonts w:ascii="Cambria" w:eastAsia="Cambria" w:hAnsi="Cambria" w:cs="Cambria"/>
          <w:b/>
          <w:i/>
          <w:sz w:val="20"/>
        </w:rPr>
        <w:t xml:space="preserve">ПОВТОРНЕ ВИВЧЕННЯ ДИСЦИПЛІН, ВІДРАХУВАННЯ. </w:t>
      </w:r>
      <w:r>
        <w:rPr>
          <w:rFonts w:ascii="Cambria" w:eastAsia="Cambria" w:hAnsi="Cambria" w:cs="Cambria"/>
          <w:sz w:val="20"/>
        </w:rPr>
        <w:t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</w:t>
      </w:r>
      <w:r>
        <w:rPr>
          <w:rFonts w:ascii="Cambria" w:eastAsia="Cambria" w:hAnsi="Cambria" w:cs="Cambria"/>
          <w:sz w:val="20"/>
        </w:rPr>
        <w:t xml:space="preserve">сциплін. Порядок повторного вивчення визначається </w:t>
      </w:r>
      <w:r>
        <w:rPr>
          <w:rFonts w:ascii="Cambria" w:eastAsia="Cambria" w:hAnsi="Cambria" w:cs="Cambria"/>
          <w:i/>
          <w:sz w:val="20"/>
        </w:rPr>
        <w:t>Положенням про порядок повторного вивчення навчальних дисциплін та повторного навчання у ЗНУ</w:t>
      </w:r>
      <w:r>
        <w:rPr>
          <w:rFonts w:ascii="Cambria" w:eastAsia="Cambria" w:hAnsi="Cambria" w:cs="Cambria"/>
          <w:sz w:val="20"/>
        </w:rPr>
        <w:t xml:space="preserve">: </w:t>
      </w:r>
      <w:hyperlink r:id="rId48">
        <w:r>
          <w:rPr>
            <w:rFonts w:ascii="Cambria" w:eastAsia="Cambria" w:hAnsi="Cambria" w:cs="Cambria"/>
            <w:sz w:val="20"/>
            <w:u w:val="single" w:color="000000"/>
          </w:rPr>
          <w:t>https://tinyurl.com/y9pkmmp</w:t>
        </w:r>
      </w:hyperlink>
      <w:hyperlink r:id="rId49">
        <w:r>
          <w:rPr>
            <w:rFonts w:ascii="Cambria" w:eastAsia="Cambria" w:hAnsi="Cambria" w:cs="Cambria"/>
            <w:sz w:val="20"/>
            <w:u w:val="single" w:color="000000"/>
          </w:rPr>
          <w:t>5</w:t>
        </w:r>
      </w:hyperlink>
      <w:hyperlink r:id="rId50">
        <w:r>
          <w:rPr>
            <w:rFonts w:ascii="Cambria" w:eastAsia="Cambria" w:hAnsi="Cambria" w:cs="Cambria"/>
            <w:sz w:val="20"/>
          </w:rPr>
          <w:t xml:space="preserve">. </w:t>
        </w:r>
      </w:hyperlink>
      <w:hyperlink r:id="rId51">
        <w:r>
          <w:rPr>
            <w:rFonts w:ascii="Cambria" w:eastAsia="Cambria" w:hAnsi="Cambria" w:cs="Cambria"/>
            <w:sz w:val="20"/>
          </w:rPr>
          <w:t>П</w:t>
        </w:r>
      </w:hyperlink>
      <w:r>
        <w:rPr>
          <w:rFonts w:ascii="Cambria" w:eastAsia="Cambria" w:hAnsi="Cambria" w:cs="Cambria"/>
          <w:sz w:val="20"/>
        </w:rPr>
        <w:t xml:space="preserve">ідстави та процедури відрахування студентів, у тому числі за невиконання навчального плану, регламентуються </w:t>
      </w:r>
      <w:r>
        <w:rPr>
          <w:rFonts w:ascii="Cambria" w:eastAsia="Cambria" w:hAnsi="Cambria" w:cs="Cambria"/>
          <w:i/>
          <w:sz w:val="20"/>
        </w:rPr>
        <w:t>Положенням про порядок переведення, в</w:t>
      </w:r>
      <w:r>
        <w:rPr>
          <w:rFonts w:ascii="Cambria" w:eastAsia="Cambria" w:hAnsi="Cambria" w:cs="Cambria"/>
          <w:i/>
          <w:sz w:val="20"/>
        </w:rPr>
        <w:t>ідрахування та поновлення студентів у ЗНУ</w:t>
      </w:r>
      <w:r>
        <w:rPr>
          <w:rFonts w:ascii="Cambria" w:eastAsia="Cambria" w:hAnsi="Cambria" w:cs="Cambria"/>
          <w:sz w:val="20"/>
        </w:rPr>
        <w:t xml:space="preserve">: </w:t>
      </w:r>
      <w:hyperlink r:id="rId52">
        <w:r>
          <w:rPr>
            <w:rFonts w:ascii="Cambria" w:eastAsia="Cambria" w:hAnsi="Cambria" w:cs="Cambria"/>
            <w:sz w:val="20"/>
            <w:u w:val="single" w:color="000000"/>
          </w:rPr>
          <w:t>https://tinyurl.com/ycds57l</w:t>
        </w:r>
      </w:hyperlink>
      <w:hyperlink r:id="rId53">
        <w:r>
          <w:rPr>
            <w:rFonts w:ascii="Cambria" w:eastAsia="Cambria" w:hAnsi="Cambria" w:cs="Cambria"/>
            <w:sz w:val="20"/>
            <w:u w:val="single" w:color="000000"/>
          </w:rPr>
          <w:t>a</w:t>
        </w:r>
      </w:hyperlink>
      <w:hyperlink r:id="rId54">
        <w:r>
          <w:rPr>
            <w:rFonts w:ascii="Cambria" w:eastAsia="Cambria" w:hAnsi="Cambria" w:cs="Cambria"/>
            <w:sz w:val="20"/>
          </w:rPr>
          <w:t>.</w:t>
        </w:r>
      </w:hyperlink>
      <w:hyperlink r:id="rId55">
        <w:r>
          <w:rPr>
            <w:rFonts w:ascii="Cambria" w:eastAsia="Cambria" w:hAnsi="Cambria" w:cs="Cambria"/>
            <w:sz w:val="20"/>
          </w:rPr>
          <w:t xml:space="preserve"> </w:t>
        </w:r>
      </w:hyperlink>
      <w:hyperlink r:id="rId56">
        <w:r>
          <w:t xml:space="preserve"> </w:t>
        </w:r>
      </w:hyperlink>
    </w:p>
    <w:p w:rsidR="00DC4568" w:rsidRDefault="004260AC">
      <w:pPr>
        <w:spacing w:after="39"/>
        <w:ind w:left="14"/>
      </w:pPr>
      <w:r>
        <w:rPr>
          <w:rFonts w:ascii="Cambria" w:eastAsia="Cambria" w:hAnsi="Cambria" w:cs="Cambria"/>
          <w:sz w:val="14"/>
        </w:rPr>
        <w:lastRenderedPageBreak/>
        <w:t xml:space="preserve"> </w:t>
      </w:r>
      <w:r>
        <w:t xml:space="preserve"> </w:t>
      </w:r>
    </w:p>
    <w:p w:rsidR="00DC4568" w:rsidRDefault="004260AC">
      <w:pPr>
        <w:spacing w:after="23" w:line="248" w:lineRule="auto"/>
        <w:ind w:left="-5" w:hanging="10"/>
        <w:jc w:val="both"/>
      </w:pPr>
      <w:r>
        <w:rPr>
          <w:rFonts w:ascii="Cambria" w:eastAsia="Cambria" w:hAnsi="Cambria" w:cs="Cambria"/>
          <w:b/>
          <w:i/>
          <w:sz w:val="20"/>
        </w:rPr>
        <w:t xml:space="preserve">НЕФОРМАЛЬНА ОСВІТА. </w:t>
      </w:r>
      <w:r>
        <w:rPr>
          <w:rFonts w:ascii="Cambria" w:eastAsia="Cambria" w:hAnsi="Cambria" w:cs="Cambria"/>
          <w:sz w:val="20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</w:t>
      </w:r>
      <w:r>
        <w:rPr>
          <w:rFonts w:ascii="Cambria" w:eastAsia="Cambria" w:hAnsi="Cambria" w:cs="Cambria"/>
          <w:i/>
          <w:sz w:val="20"/>
        </w:rPr>
        <w:t>Положенням про по</w:t>
      </w:r>
      <w:r>
        <w:rPr>
          <w:rFonts w:ascii="Cambria" w:eastAsia="Cambria" w:hAnsi="Cambria" w:cs="Cambria"/>
          <w:i/>
          <w:sz w:val="20"/>
        </w:rPr>
        <w:t>рядок визнання результатів навчання, отриманих у неформальній освіті</w:t>
      </w:r>
      <w:hyperlink r:id="rId57">
        <w:r>
          <w:rPr>
            <w:rFonts w:ascii="Cambria" w:eastAsia="Cambria" w:hAnsi="Cambria" w:cs="Cambria"/>
            <w:sz w:val="20"/>
          </w:rPr>
          <w:t xml:space="preserve">: </w:t>
        </w:r>
      </w:hyperlink>
      <w:hyperlink r:id="rId58">
        <w:r>
          <w:rPr>
            <w:rFonts w:ascii="Cambria" w:eastAsia="Cambria" w:hAnsi="Cambria" w:cs="Cambria"/>
            <w:sz w:val="20"/>
            <w:u w:val="single" w:color="000000"/>
          </w:rPr>
          <w:t>https://tinyurl.com/y8gbt4x</w:t>
        </w:r>
      </w:hyperlink>
      <w:hyperlink r:id="rId59">
        <w:r>
          <w:rPr>
            <w:rFonts w:ascii="Cambria" w:eastAsia="Cambria" w:hAnsi="Cambria" w:cs="Cambria"/>
            <w:sz w:val="20"/>
            <w:u w:val="single" w:color="000000"/>
          </w:rPr>
          <w:t>s</w:t>
        </w:r>
      </w:hyperlink>
      <w:hyperlink r:id="rId60">
        <w:r>
          <w:rPr>
            <w:rFonts w:ascii="Cambria" w:eastAsia="Cambria" w:hAnsi="Cambria" w:cs="Cambria"/>
            <w:sz w:val="20"/>
          </w:rPr>
          <w:t>.</w:t>
        </w:r>
      </w:hyperlink>
      <w:hyperlink r:id="rId61">
        <w:r>
          <w:rPr>
            <w:rFonts w:ascii="Cambria" w:eastAsia="Cambria" w:hAnsi="Cambria" w:cs="Cambria"/>
            <w:sz w:val="20"/>
          </w:rPr>
          <w:t xml:space="preserve"> </w:t>
        </w:r>
      </w:hyperlink>
      <w:hyperlink r:id="rId62">
        <w:r>
          <w:t xml:space="preserve"> </w:t>
        </w:r>
      </w:hyperlink>
    </w:p>
    <w:p w:rsidR="00DC4568" w:rsidRDefault="004260AC">
      <w:pPr>
        <w:spacing w:after="36"/>
        <w:ind w:left="14"/>
      </w:pPr>
      <w:r>
        <w:rPr>
          <w:rFonts w:ascii="Cambria" w:eastAsia="Cambria" w:hAnsi="Cambria" w:cs="Cambria"/>
          <w:sz w:val="14"/>
        </w:rPr>
        <w:t xml:space="preserve"> </w:t>
      </w:r>
      <w:r>
        <w:t xml:space="preserve"> </w:t>
      </w:r>
    </w:p>
    <w:p w:rsidR="00DC4568" w:rsidRDefault="004260AC">
      <w:pPr>
        <w:spacing w:after="23" w:line="248" w:lineRule="auto"/>
        <w:ind w:left="-5" w:hanging="10"/>
        <w:jc w:val="both"/>
      </w:pPr>
      <w:r>
        <w:rPr>
          <w:rFonts w:ascii="Cambria" w:eastAsia="Cambria" w:hAnsi="Cambria" w:cs="Cambria"/>
          <w:b/>
          <w:i/>
          <w:sz w:val="20"/>
        </w:rPr>
        <w:t xml:space="preserve">ВИРІШЕННЯ КОНФЛІКТІВ. </w:t>
      </w:r>
      <w:r>
        <w:rPr>
          <w:rFonts w:ascii="Cambria" w:eastAsia="Cambria" w:hAnsi="Cambria" w:cs="Cambria"/>
          <w:sz w:val="20"/>
        </w:rPr>
        <w:t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</w:t>
      </w:r>
      <w:r>
        <w:rPr>
          <w:rFonts w:ascii="Cambria" w:eastAsia="Cambria" w:hAnsi="Cambria" w:cs="Cambria"/>
          <w:sz w:val="20"/>
        </w:rPr>
        <w:t xml:space="preserve">ються </w:t>
      </w:r>
      <w:r>
        <w:rPr>
          <w:rFonts w:ascii="Cambria" w:eastAsia="Cambria" w:hAnsi="Cambria" w:cs="Cambria"/>
          <w:i/>
          <w:sz w:val="20"/>
        </w:rPr>
        <w:t>Положенням про порядок і процедури вирішення конфліктних ситуацій у ЗНУ</w:t>
      </w:r>
      <w:hyperlink r:id="rId63">
        <w:r>
          <w:rPr>
            <w:rFonts w:ascii="Cambria" w:eastAsia="Cambria" w:hAnsi="Cambria" w:cs="Cambria"/>
            <w:sz w:val="20"/>
          </w:rPr>
          <w:t xml:space="preserve">: </w:t>
        </w:r>
      </w:hyperlink>
      <w:hyperlink r:id="rId64">
        <w:r>
          <w:rPr>
            <w:rFonts w:ascii="Cambria" w:eastAsia="Cambria" w:hAnsi="Cambria" w:cs="Cambria"/>
            <w:sz w:val="20"/>
            <w:u w:val="single" w:color="000000"/>
          </w:rPr>
          <w:t>https://tinyurl.com/ycyfws9</w:t>
        </w:r>
      </w:hyperlink>
      <w:hyperlink r:id="rId65">
        <w:r>
          <w:rPr>
            <w:rFonts w:ascii="Cambria" w:eastAsia="Cambria" w:hAnsi="Cambria" w:cs="Cambria"/>
            <w:sz w:val="20"/>
            <w:u w:val="single" w:color="000000"/>
          </w:rPr>
          <w:t>v</w:t>
        </w:r>
      </w:hyperlink>
      <w:hyperlink r:id="rId66">
        <w:r>
          <w:rPr>
            <w:rFonts w:ascii="Cambria" w:eastAsia="Cambria" w:hAnsi="Cambria" w:cs="Cambria"/>
            <w:sz w:val="20"/>
          </w:rPr>
          <w:t xml:space="preserve">. </w:t>
        </w:r>
      </w:hyperlink>
      <w:hyperlink r:id="rId67">
        <w:r>
          <w:rPr>
            <w:rFonts w:ascii="Cambria" w:eastAsia="Cambria" w:hAnsi="Cambria" w:cs="Cambria"/>
            <w:sz w:val="20"/>
          </w:rPr>
          <w:t>К</w:t>
        </w:r>
      </w:hyperlink>
      <w:r>
        <w:rPr>
          <w:rFonts w:ascii="Cambria" w:eastAsia="Cambria" w:hAnsi="Cambria" w:cs="Cambria"/>
          <w:sz w:val="20"/>
        </w:rPr>
        <w:t>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</w:t>
      </w:r>
      <w:r>
        <w:rPr>
          <w:rFonts w:ascii="Cambria" w:eastAsia="Cambria" w:hAnsi="Cambria" w:cs="Cambria"/>
          <w:sz w:val="20"/>
        </w:rPr>
        <w:t xml:space="preserve">ерситету в межах їх повноважень, відповідно до: </w:t>
      </w:r>
      <w:r>
        <w:rPr>
          <w:rFonts w:ascii="Cambria" w:eastAsia="Cambria" w:hAnsi="Cambria" w:cs="Cambria"/>
          <w:i/>
          <w:sz w:val="20"/>
        </w:rPr>
        <w:t>Положення про порядок призначення і виплати академічних стипендій у ЗНУ</w:t>
      </w:r>
      <w:r>
        <w:rPr>
          <w:rFonts w:ascii="Cambria" w:eastAsia="Cambria" w:hAnsi="Cambria" w:cs="Cambria"/>
          <w:sz w:val="20"/>
        </w:rPr>
        <w:t xml:space="preserve">: </w:t>
      </w:r>
      <w:hyperlink r:id="rId68">
        <w:r>
          <w:rPr>
            <w:rFonts w:ascii="Cambria" w:eastAsia="Cambria" w:hAnsi="Cambria" w:cs="Cambria"/>
            <w:sz w:val="20"/>
            <w:u w:val="single" w:color="000000"/>
          </w:rPr>
          <w:t>https://tinyurl.com/yd6bq6p</w:t>
        </w:r>
      </w:hyperlink>
      <w:hyperlink r:id="rId69">
        <w:r>
          <w:rPr>
            <w:rFonts w:ascii="Cambria" w:eastAsia="Cambria" w:hAnsi="Cambria" w:cs="Cambria"/>
            <w:sz w:val="20"/>
            <w:u w:val="single" w:color="000000"/>
          </w:rPr>
          <w:t>9</w:t>
        </w:r>
      </w:hyperlink>
      <w:hyperlink r:id="rId70">
        <w:r>
          <w:rPr>
            <w:rFonts w:ascii="Cambria" w:eastAsia="Cambria" w:hAnsi="Cambria" w:cs="Cambria"/>
            <w:sz w:val="20"/>
          </w:rPr>
          <w:t xml:space="preserve">; </w:t>
        </w:r>
      </w:hyperlink>
      <w:r>
        <w:rPr>
          <w:rFonts w:ascii="Cambria" w:eastAsia="Cambria" w:hAnsi="Cambria" w:cs="Cambria"/>
          <w:i/>
          <w:sz w:val="20"/>
        </w:rPr>
        <w:t>Положення про призначення та виплату соціальних стипендій у ЗНУ</w:t>
      </w:r>
      <w:r>
        <w:rPr>
          <w:rFonts w:ascii="Cambria" w:eastAsia="Cambria" w:hAnsi="Cambria" w:cs="Cambria"/>
          <w:sz w:val="20"/>
        </w:rPr>
        <w:t xml:space="preserve">: </w:t>
      </w:r>
      <w:hyperlink r:id="rId71">
        <w:r>
          <w:rPr>
            <w:rFonts w:ascii="Cambria" w:eastAsia="Cambria" w:hAnsi="Cambria" w:cs="Cambria"/>
            <w:sz w:val="20"/>
            <w:u w:val="single" w:color="000000"/>
          </w:rPr>
          <w:t>https://tinyurl.com/y9r5dpw</w:t>
        </w:r>
      </w:hyperlink>
      <w:hyperlink r:id="rId72">
        <w:r>
          <w:rPr>
            <w:rFonts w:ascii="Cambria" w:eastAsia="Cambria" w:hAnsi="Cambria" w:cs="Cambria"/>
            <w:sz w:val="20"/>
            <w:u w:val="single" w:color="000000"/>
          </w:rPr>
          <w:t>h</w:t>
        </w:r>
      </w:hyperlink>
      <w:hyperlink r:id="rId73">
        <w:r>
          <w:rPr>
            <w:rFonts w:ascii="Cambria" w:eastAsia="Cambria" w:hAnsi="Cambria" w:cs="Cambria"/>
            <w:sz w:val="20"/>
          </w:rPr>
          <w:t xml:space="preserve">. </w:t>
        </w:r>
      </w:hyperlink>
      <w:hyperlink r:id="rId74">
        <w:r>
          <w:rPr>
            <w:rFonts w:ascii="Cambria" w:eastAsia="Cambria" w:hAnsi="Cambria" w:cs="Cambria"/>
            <w:sz w:val="20"/>
          </w:rPr>
          <w:t xml:space="preserve"> </w:t>
        </w:r>
      </w:hyperlink>
      <w:hyperlink r:id="rId75">
        <w:r>
          <w:t xml:space="preserve"> </w:t>
        </w:r>
      </w:hyperlink>
    </w:p>
    <w:p w:rsidR="00DC4568" w:rsidRDefault="004260AC">
      <w:pPr>
        <w:spacing w:after="45"/>
        <w:ind w:left="14"/>
      </w:pPr>
      <w:r>
        <w:rPr>
          <w:rFonts w:ascii="Cambria" w:eastAsia="Cambria" w:hAnsi="Cambria" w:cs="Cambria"/>
          <w:b/>
          <w:i/>
          <w:sz w:val="14"/>
        </w:rPr>
        <w:t xml:space="preserve"> </w:t>
      </w:r>
      <w:r>
        <w:t xml:space="preserve"> </w:t>
      </w:r>
    </w:p>
    <w:p w:rsidR="00DC4568" w:rsidRDefault="004260AC">
      <w:pPr>
        <w:spacing w:after="23" w:line="248" w:lineRule="auto"/>
        <w:ind w:left="-5" w:hanging="10"/>
        <w:jc w:val="both"/>
      </w:pPr>
      <w:r>
        <w:rPr>
          <w:rFonts w:ascii="Cambria" w:eastAsia="Cambria" w:hAnsi="Cambria" w:cs="Cambria"/>
          <w:b/>
          <w:i/>
          <w:sz w:val="20"/>
        </w:rPr>
        <w:t xml:space="preserve">ПСИХОЛОГІЧНА ДОПОМОГА. </w:t>
      </w:r>
      <w:r>
        <w:rPr>
          <w:rFonts w:ascii="Cambria" w:eastAsia="Cambria" w:hAnsi="Cambria" w:cs="Cambria"/>
          <w:sz w:val="20"/>
        </w:rPr>
        <w:t xml:space="preserve">Телефон довіри практичного психолога (061)228-15-84 (щоденно з 9 до 21). </w:t>
      </w:r>
      <w:r>
        <w:t xml:space="preserve"> </w:t>
      </w:r>
    </w:p>
    <w:p w:rsidR="00DC4568" w:rsidRDefault="004260AC">
      <w:pPr>
        <w:spacing w:after="36"/>
        <w:ind w:left="14"/>
      </w:pPr>
      <w:r>
        <w:rPr>
          <w:rFonts w:ascii="Cambria" w:eastAsia="Cambria" w:hAnsi="Cambria" w:cs="Cambria"/>
          <w:b/>
          <w:i/>
          <w:sz w:val="14"/>
        </w:rPr>
        <w:t xml:space="preserve"> </w:t>
      </w:r>
      <w:r>
        <w:t xml:space="preserve"> </w:t>
      </w:r>
    </w:p>
    <w:p w:rsidR="00DC4568" w:rsidRDefault="004260AC">
      <w:pPr>
        <w:spacing w:after="23" w:line="248" w:lineRule="auto"/>
        <w:ind w:left="-5" w:hanging="10"/>
        <w:jc w:val="both"/>
      </w:pPr>
      <w:r>
        <w:rPr>
          <w:rFonts w:ascii="Cambria" w:eastAsia="Cambria" w:hAnsi="Cambria" w:cs="Cambria"/>
          <w:b/>
          <w:i/>
          <w:sz w:val="20"/>
        </w:rPr>
        <w:t xml:space="preserve">ЗАПОБІГАННЯ КОРУПЦІЇ. </w:t>
      </w:r>
      <w:r>
        <w:rPr>
          <w:rFonts w:ascii="Cambria" w:eastAsia="Cambria" w:hAnsi="Cambria" w:cs="Cambria"/>
          <w:sz w:val="20"/>
        </w:rPr>
        <w:t xml:space="preserve">Уповноважена особа з питань запобігання та виявлення корупції (Воронков В. В., 1 корп., 29 каб., тел. +38 (061) 289-14-18). </w:t>
      </w:r>
      <w:r>
        <w:t xml:space="preserve"> </w:t>
      </w:r>
    </w:p>
    <w:p w:rsidR="00DC4568" w:rsidRDefault="004260AC">
      <w:pPr>
        <w:spacing w:after="36"/>
        <w:ind w:left="14"/>
      </w:pPr>
      <w:r>
        <w:rPr>
          <w:rFonts w:ascii="Cambria" w:eastAsia="Cambria" w:hAnsi="Cambria" w:cs="Cambria"/>
          <w:sz w:val="14"/>
        </w:rPr>
        <w:t xml:space="preserve"> </w:t>
      </w:r>
      <w:r>
        <w:t xml:space="preserve"> </w:t>
      </w:r>
    </w:p>
    <w:p w:rsidR="00DC4568" w:rsidRDefault="004260AC">
      <w:pPr>
        <w:spacing w:after="0" w:line="248" w:lineRule="auto"/>
        <w:ind w:left="-5" w:hanging="10"/>
        <w:jc w:val="both"/>
      </w:pPr>
      <w:r>
        <w:rPr>
          <w:rFonts w:ascii="Cambria" w:eastAsia="Cambria" w:hAnsi="Cambria" w:cs="Cambria"/>
          <w:b/>
          <w:i/>
          <w:sz w:val="20"/>
        </w:rPr>
        <w:t xml:space="preserve">РІВНІ МОЖЛИВОСТІ ТА ІНКЛЮЗИВНЕ ОСВІТНЄ СЕРЕДОВИЩЕ. </w:t>
      </w:r>
      <w:r>
        <w:rPr>
          <w:rFonts w:ascii="Cambria" w:eastAsia="Cambria" w:hAnsi="Cambria" w:cs="Cambria"/>
          <w:sz w:val="20"/>
        </w:rPr>
        <w:t>Центральні входи усіх навчальних корпусів ЗНУ обладнані пандусами для забезп</w:t>
      </w:r>
      <w:r>
        <w:rPr>
          <w:rFonts w:ascii="Cambria" w:eastAsia="Cambria" w:hAnsi="Cambria" w:cs="Cambria"/>
          <w:sz w:val="20"/>
        </w:rPr>
        <w:t xml:space="preserve">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</w:t>
      </w:r>
      <w:r>
        <w:rPr>
          <w:rFonts w:ascii="Cambria" w:eastAsia="Cambria" w:hAnsi="Cambria" w:cs="Cambria"/>
          <w:sz w:val="20"/>
        </w:rPr>
        <w:t xml:space="preserve">(начальник охорони).  Порядок супроводу (надання допомоги) осіб з інвалідністю та інших маломобільних груп населення у ЗНУ: </w:t>
      </w:r>
      <w:r>
        <w:t xml:space="preserve"> </w:t>
      </w:r>
    </w:p>
    <w:p w:rsidR="00DC4568" w:rsidRDefault="004260AC">
      <w:pPr>
        <w:spacing w:after="19"/>
        <w:ind w:left="14"/>
      </w:pPr>
      <w:hyperlink r:id="rId76">
        <w:r>
          <w:rPr>
            <w:rFonts w:ascii="Cambria" w:eastAsia="Cambria" w:hAnsi="Cambria" w:cs="Cambria"/>
            <w:sz w:val="20"/>
            <w:u w:val="single" w:color="000000"/>
          </w:rPr>
          <w:t>https://tinyurl.com/ydhcsag</w:t>
        </w:r>
      </w:hyperlink>
      <w:hyperlink r:id="rId77">
        <w:r>
          <w:rPr>
            <w:rFonts w:ascii="Cambria" w:eastAsia="Cambria" w:hAnsi="Cambria" w:cs="Cambria"/>
            <w:sz w:val="20"/>
            <w:u w:val="single" w:color="000000"/>
          </w:rPr>
          <w:t>x</w:t>
        </w:r>
      </w:hyperlink>
      <w:hyperlink r:id="rId78">
        <w:r>
          <w:rPr>
            <w:rFonts w:ascii="Cambria" w:eastAsia="Cambria" w:hAnsi="Cambria" w:cs="Cambria"/>
            <w:sz w:val="20"/>
          </w:rPr>
          <w:t xml:space="preserve">. </w:t>
        </w:r>
      </w:hyperlink>
      <w:hyperlink r:id="rId79">
        <w:r>
          <w:rPr>
            <w:rFonts w:ascii="Cambria" w:eastAsia="Cambria" w:hAnsi="Cambria" w:cs="Cambria"/>
            <w:sz w:val="20"/>
          </w:rPr>
          <w:t xml:space="preserve"> </w:t>
        </w:r>
      </w:hyperlink>
      <w:hyperlink r:id="rId80">
        <w:r>
          <w:t xml:space="preserve"> </w:t>
        </w:r>
      </w:hyperlink>
    </w:p>
    <w:p w:rsidR="00DC4568" w:rsidRDefault="004260AC">
      <w:pPr>
        <w:spacing w:after="39"/>
        <w:ind w:left="14"/>
      </w:pPr>
      <w:r>
        <w:rPr>
          <w:rFonts w:ascii="Cambria" w:eastAsia="Cambria" w:hAnsi="Cambria" w:cs="Cambria"/>
          <w:b/>
          <w:i/>
          <w:sz w:val="14"/>
        </w:rPr>
        <w:t xml:space="preserve"> </w:t>
      </w:r>
      <w:r>
        <w:t xml:space="preserve"> </w:t>
      </w:r>
    </w:p>
    <w:p w:rsidR="00DC4568" w:rsidRDefault="004260AC">
      <w:pPr>
        <w:spacing w:after="23" w:line="248" w:lineRule="auto"/>
        <w:ind w:left="-5" w:hanging="10"/>
        <w:jc w:val="both"/>
      </w:pPr>
      <w:r>
        <w:rPr>
          <w:rFonts w:ascii="Cambria" w:eastAsia="Cambria" w:hAnsi="Cambria" w:cs="Cambria"/>
          <w:b/>
          <w:i/>
          <w:sz w:val="20"/>
        </w:rPr>
        <w:t>РЕСУРСИ ДЛЯ НАВЧАННЯ. Наукова бібліотека</w:t>
      </w:r>
      <w:r>
        <w:rPr>
          <w:rFonts w:ascii="Cambria" w:eastAsia="Cambria" w:hAnsi="Cambria" w:cs="Cambria"/>
          <w:sz w:val="20"/>
        </w:rPr>
        <w:t xml:space="preserve">: </w:t>
      </w:r>
      <w:hyperlink r:id="rId81">
        <w:r>
          <w:rPr>
            <w:rFonts w:ascii="Cambria" w:eastAsia="Cambria" w:hAnsi="Cambria" w:cs="Cambria"/>
            <w:sz w:val="20"/>
            <w:u w:val="single" w:color="000000"/>
          </w:rPr>
          <w:t>http://library.znu.edu</w:t>
        </w:r>
        <w:r>
          <w:rPr>
            <w:rFonts w:ascii="Cambria" w:eastAsia="Cambria" w:hAnsi="Cambria" w:cs="Cambria"/>
            <w:sz w:val="20"/>
            <w:u w:val="single" w:color="000000"/>
          </w:rPr>
          <w:t>.u</w:t>
        </w:r>
      </w:hyperlink>
      <w:hyperlink r:id="rId82">
        <w:r>
          <w:rPr>
            <w:rFonts w:ascii="Cambria" w:eastAsia="Cambria" w:hAnsi="Cambria" w:cs="Cambria"/>
            <w:sz w:val="20"/>
            <w:u w:val="single" w:color="000000"/>
          </w:rPr>
          <w:t>a</w:t>
        </w:r>
      </w:hyperlink>
      <w:hyperlink r:id="rId83">
        <w:r>
          <w:rPr>
            <w:rFonts w:ascii="Cambria" w:eastAsia="Cambria" w:hAnsi="Cambria" w:cs="Cambria"/>
            <w:sz w:val="20"/>
          </w:rPr>
          <w:t xml:space="preserve">. </w:t>
        </w:r>
      </w:hyperlink>
      <w:hyperlink r:id="rId84">
        <w:r>
          <w:rPr>
            <w:rFonts w:ascii="Cambria" w:eastAsia="Cambria" w:hAnsi="Cambria" w:cs="Cambria"/>
            <w:sz w:val="20"/>
          </w:rPr>
          <w:t>Г</w:t>
        </w:r>
      </w:hyperlink>
      <w:r>
        <w:rPr>
          <w:rFonts w:ascii="Cambria" w:eastAsia="Cambria" w:hAnsi="Cambria" w:cs="Cambria"/>
          <w:sz w:val="20"/>
        </w:rPr>
        <w:t xml:space="preserve">рафік роботи абонементів: понеділок – п`ятниця з 08.00 до 17.00; субота з 09.00 до 15.00. </w:t>
      </w:r>
      <w:r>
        <w:t xml:space="preserve"> </w:t>
      </w:r>
    </w:p>
    <w:p w:rsidR="00DC4568" w:rsidRDefault="004260AC">
      <w:pPr>
        <w:spacing w:after="47"/>
        <w:ind w:left="14"/>
      </w:pPr>
      <w:r>
        <w:rPr>
          <w:rFonts w:ascii="Cambria" w:eastAsia="Cambria" w:hAnsi="Cambria" w:cs="Cambria"/>
          <w:sz w:val="14"/>
        </w:rPr>
        <w:t xml:space="preserve"> </w:t>
      </w:r>
      <w:r>
        <w:t xml:space="preserve"> </w:t>
      </w:r>
    </w:p>
    <w:p w:rsidR="00DC4568" w:rsidRDefault="004260AC">
      <w:pPr>
        <w:spacing w:after="3"/>
        <w:ind w:left="-5" w:hanging="10"/>
      </w:pPr>
      <w:r>
        <w:rPr>
          <w:rFonts w:ascii="Cambria" w:eastAsia="Cambria" w:hAnsi="Cambria" w:cs="Cambria"/>
          <w:b/>
          <w:i/>
          <w:sz w:val="20"/>
        </w:rPr>
        <w:t xml:space="preserve">ЕЛЕКТРОННЕ ЗАБЕЗПЕЧЕННЯ НАВЧАННЯ (MOODLE): https://moodle.znu.edu.ua </w:t>
      </w:r>
      <w:r>
        <w:t xml:space="preserve"> </w:t>
      </w:r>
    </w:p>
    <w:p w:rsidR="00DC4568" w:rsidRDefault="004260AC">
      <w:pPr>
        <w:spacing w:after="23" w:line="248" w:lineRule="auto"/>
        <w:ind w:left="-5" w:hanging="10"/>
        <w:jc w:val="both"/>
      </w:pPr>
      <w:r>
        <w:rPr>
          <w:rFonts w:ascii="Cambria" w:eastAsia="Cambria" w:hAnsi="Cambria" w:cs="Cambria"/>
          <w:sz w:val="20"/>
        </w:rPr>
        <w:t xml:space="preserve">Якщо забули пароль/логін, направте листа з темою «Забув пароль/логін» за адресами: </w:t>
      </w:r>
      <w:r>
        <w:t xml:space="preserve"> </w:t>
      </w:r>
    </w:p>
    <w:p w:rsidR="00DC4568" w:rsidRDefault="004260AC">
      <w:pPr>
        <w:spacing w:after="23" w:line="248" w:lineRule="auto"/>
        <w:ind w:left="-5" w:hanging="10"/>
        <w:jc w:val="both"/>
      </w:pPr>
      <w:r>
        <w:rPr>
          <w:rFonts w:ascii="Cambria" w:eastAsia="Cambria" w:hAnsi="Cambria" w:cs="Cambria"/>
          <w:sz w:val="20"/>
        </w:rPr>
        <w:t xml:space="preserve">·   для студентів ЗНУ - moodle.znu@gmail.com, Савченко Тетяна Володимирівна </w:t>
      </w:r>
      <w:r>
        <w:t xml:space="preserve"> </w:t>
      </w:r>
    </w:p>
    <w:p w:rsidR="00DC4568" w:rsidRDefault="004260AC">
      <w:pPr>
        <w:spacing w:after="0" w:line="248" w:lineRule="auto"/>
        <w:ind w:left="-5" w:hanging="10"/>
        <w:jc w:val="both"/>
      </w:pPr>
      <w:r>
        <w:rPr>
          <w:rFonts w:ascii="Cambria" w:eastAsia="Cambria" w:hAnsi="Cambria" w:cs="Cambria"/>
          <w:sz w:val="20"/>
        </w:rPr>
        <w:t>·   для студентів Інже</w:t>
      </w:r>
      <w:r>
        <w:rPr>
          <w:rFonts w:ascii="Cambria" w:eastAsia="Cambria" w:hAnsi="Cambria" w:cs="Cambria"/>
          <w:sz w:val="20"/>
        </w:rPr>
        <w:t xml:space="preserve">нерного інституту ЗНУ - alexvask54@gmail.com, Василенко Олексій Володимирович У листі вкажіть: прізвище, ім'я, по-батькові українською мовою; шифр групи; електронну адресу. </w:t>
      </w:r>
      <w:r>
        <w:t xml:space="preserve"> </w:t>
      </w:r>
    </w:p>
    <w:p w:rsidR="00DC4568" w:rsidRDefault="004260AC">
      <w:pPr>
        <w:spacing w:after="23" w:line="248" w:lineRule="auto"/>
        <w:ind w:left="-5" w:hanging="10"/>
        <w:jc w:val="both"/>
      </w:pPr>
      <w:r>
        <w:rPr>
          <w:rFonts w:ascii="Cambria" w:eastAsia="Cambria" w:hAnsi="Cambria" w:cs="Cambria"/>
          <w:sz w:val="20"/>
        </w:rPr>
        <w:t>Якщо ви вказували електронну адресу в профілі системи Moodle ЗНУ, то використовуй</w:t>
      </w:r>
      <w:r>
        <w:rPr>
          <w:rFonts w:ascii="Cambria" w:eastAsia="Cambria" w:hAnsi="Cambria" w:cs="Cambria"/>
          <w:sz w:val="20"/>
        </w:rPr>
        <w:t xml:space="preserve">те посилання для відновлення паролю https://moodle.znu.edu.ua/mod/page/view.php?id=133015. </w:t>
      </w:r>
      <w:r>
        <w:t xml:space="preserve"> </w:t>
      </w:r>
    </w:p>
    <w:p w:rsidR="00DC4568" w:rsidRDefault="004260AC">
      <w:pPr>
        <w:spacing w:after="49"/>
        <w:ind w:left="14"/>
      </w:pPr>
      <w:r>
        <w:rPr>
          <w:rFonts w:ascii="Cambria" w:eastAsia="Cambria" w:hAnsi="Cambria" w:cs="Cambria"/>
          <w:sz w:val="14"/>
        </w:rPr>
        <w:t xml:space="preserve"> </w:t>
      </w:r>
      <w:r>
        <w:t xml:space="preserve"> </w:t>
      </w:r>
    </w:p>
    <w:p w:rsidR="00DC4568" w:rsidRDefault="004260AC">
      <w:pPr>
        <w:spacing w:after="23" w:line="248" w:lineRule="auto"/>
        <w:ind w:left="-5" w:hanging="10"/>
        <w:jc w:val="both"/>
      </w:pPr>
      <w:r>
        <w:rPr>
          <w:rFonts w:ascii="Cambria" w:eastAsia="Cambria" w:hAnsi="Cambria" w:cs="Cambria"/>
          <w:b/>
          <w:i/>
          <w:sz w:val="20"/>
        </w:rPr>
        <w:t>Центр інтенсивного вивчення іноземних мов</w:t>
      </w:r>
      <w:r>
        <w:rPr>
          <w:rFonts w:ascii="Cambria" w:eastAsia="Cambria" w:hAnsi="Cambria" w:cs="Cambria"/>
          <w:sz w:val="20"/>
        </w:rPr>
        <w:t xml:space="preserve">: http://sites.znu.edu.ua/child-advance/ </w:t>
      </w:r>
      <w:r>
        <w:t xml:space="preserve"> </w:t>
      </w:r>
    </w:p>
    <w:p w:rsidR="00DC4568" w:rsidRDefault="004260AC">
      <w:pPr>
        <w:spacing w:after="23" w:line="248" w:lineRule="auto"/>
        <w:ind w:left="-5" w:hanging="10"/>
        <w:jc w:val="both"/>
      </w:pPr>
      <w:r>
        <w:rPr>
          <w:rFonts w:ascii="Cambria" w:eastAsia="Cambria" w:hAnsi="Cambria" w:cs="Cambria"/>
          <w:b/>
          <w:i/>
          <w:sz w:val="20"/>
        </w:rPr>
        <w:t>Центр німецької мови, партнер Гете-інституту</w:t>
      </w:r>
      <w:r>
        <w:rPr>
          <w:rFonts w:ascii="Cambria" w:eastAsia="Cambria" w:hAnsi="Cambria" w:cs="Cambria"/>
          <w:sz w:val="20"/>
        </w:rPr>
        <w:t>: https://www.znu.edu.ua/ukr/edu</w:t>
      </w:r>
      <w:r>
        <w:rPr>
          <w:rFonts w:ascii="Cambria" w:eastAsia="Cambria" w:hAnsi="Cambria" w:cs="Cambria"/>
          <w:sz w:val="20"/>
        </w:rPr>
        <w:t xml:space="preserve">/ocznu/nim </w:t>
      </w:r>
      <w:r>
        <w:t xml:space="preserve"> </w:t>
      </w:r>
    </w:p>
    <w:p w:rsidR="00DC4568" w:rsidRDefault="004260AC">
      <w:pPr>
        <w:spacing w:after="3"/>
        <w:ind w:left="-5" w:hanging="10"/>
      </w:pPr>
      <w:r>
        <w:rPr>
          <w:rFonts w:ascii="Cambria" w:eastAsia="Cambria" w:hAnsi="Cambria" w:cs="Cambria"/>
          <w:b/>
          <w:i/>
          <w:sz w:val="20"/>
        </w:rPr>
        <w:t>Школа Конфуція (вивчення китайської мови)</w:t>
      </w:r>
      <w:r>
        <w:rPr>
          <w:rFonts w:ascii="Cambria" w:eastAsia="Cambria" w:hAnsi="Cambria" w:cs="Cambria"/>
          <w:sz w:val="20"/>
        </w:rPr>
        <w:t>: http://sites.znu.edu.ua/confucius</w:t>
      </w:r>
      <w:r>
        <w:rPr>
          <w:rFonts w:ascii="Cambria" w:eastAsia="Cambria" w:hAnsi="Cambria" w:cs="Cambria"/>
          <w:i/>
          <w:sz w:val="24"/>
        </w:rPr>
        <w:t xml:space="preserve"> </w:t>
      </w:r>
      <w:r>
        <w:t xml:space="preserve"> </w:t>
      </w:r>
    </w:p>
    <w:sectPr w:rsidR="00DC4568">
      <w:headerReference w:type="even" r:id="rId85"/>
      <w:headerReference w:type="default" r:id="rId86"/>
      <w:headerReference w:type="first" r:id="rId87"/>
      <w:pgSz w:w="11906" w:h="16838"/>
      <w:pgMar w:top="1890" w:right="559" w:bottom="1171" w:left="1118" w:header="72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0AC" w:rsidRDefault="004260AC">
      <w:pPr>
        <w:spacing w:after="0" w:line="240" w:lineRule="auto"/>
      </w:pPr>
      <w:r>
        <w:separator/>
      </w:r>
    </w:p>
  </w:endnote>
  <w:endnote w:type="continuationSeparator" w:id="0">
    <w:p w:rsidR="004260AC" w:rsidRDefault="0042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0AC" w:rsidRDefault="004260AC">
      <w:pPr>
        <w:spacing w:after="0" w:line="240" w:lineRule="auto"/>
      </w:pPr>
      <w:r>
        <w:separator/>
      </w:r>
    </w:p>
  </w:footnote>
  <w:footnote w:type="continuationSeparator" w:id="0">
    <w:p w:rsidR="004260AC" w:rsidRDefault="00426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568" w:rsidRDefault="004260AC">
    <w:pPr>
      <w:spacing w:after="0"/>
      <w:ind w:left="1743" w:right="891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6109335</wp:posOffset>
          </wp:positionH>
          <wp:positionV relativeFrom="page">
            <wp:posOffset>459740</wp:posOffset>
          </wp:positionV>
          <wp:extent cx="530225" cy="55372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0225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</w:rPr>
      <w:t xml:space="preserve">ЗАПОРІЗЬКИЙ НАЦІОНАЛЬНИЙ УНІВЕРСИТЕТ </w:t>
    </w:r>
    <w:r>
      <w:t xml:space="preserve"> </w:t>
    </w:r>
  </w:p>
  <w:p w:rsidR="00DC4568" w:rsidRDefault="004260AC">
    <w:pPr>
      <w:spacing w:after="99" w:line="229" w:lineRule="auto"/>
      <w:ind w:left="3149" w:right="891"/>
      <w:jc w:val="center"/>
    </w:pPr>
    <w:r>
      <w:rPr>
        <w:rFonts w:ascii="Cambria" w:eastAsia="Cambria" w:hAnsi="Cambria" w:cs="Cambria"/>
        <w:b/>
      </w:rPr>
      <w:t xml:space="preserve">ФАКУЛЬТЕТ МЕНЕДЖМЕНТУ Силабус навчальної дисципліни </w:t>
    </w:r>
    <w:r>
      <w:t xml:space="preserve"> </w:t>
    </w:r>
  </w:p>
  <w:p w:rsidR="00DC4568" w:rsidRDefault="004260AC">
    <w:pPr>
      <w:spacing w:after="0"/>
      <w:ind w:left="6"/>
      <w:jc w:val="center"/>
    </w:pPr>
    <w:r>
      <w:rPr>
        <w:rFonts w:ascii="Times New Roman" w:eastAsia="Times New Roman" w:hAnsi="Times New Roman" w:cs="Times New Roman"/>
        <w:sz w:val="24"/>
      </w:rPr>
      <w:t xml:space="preserve">___________________________________________________________________________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568" w:rsidRDefault="004260AC">
    <w:pPr>
      <w:spacing w:after="0"/>
      <w:ind w:left="1743" w:right="891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6109335</wp:posOffset>
          </wp:positionH>
          <wp:positionV relativeFrom="page">
            <wp:posOffset>459740</wp:posOffset>
          </wp:positionV>
          <wp:extent cx="530225" cy="553720"/>
          <wp:effectExtent l="0" t="0" r="0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0225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</w:rPr>
      <w:t xml:space="preserve">ЗАПОРІЗЬКИЙ НАЦІОНАЛЬНИЙ УНІВЕРСИТЕТ </w:t>
    </w:r>
    <w:r>
      <w:t xml:space="preserve"> </w:t>
    </w:r>
  </w:p>
  <w:p w:rsidR="00DC4568" w:rsidRDefault="004260AC">
    <w:pPr>
      <w:spacing w:after="99" w:line="229" w:lineRule="auto"/>
      <w:ind w:left="3149" w:right="891"/>
      <w:jc w:val="center"/>
    </w:pPr>
    <w:r>
      <w:rPr>
        <w:rFonts w:ascii="Cambria" w:eastAsia="Cambria" w:hAnsi="Cambria" w:cs="Cambria"/>
        <w:b/>
      </w:rPr>
      <w:t xml:space="preserve">ФАКУЛЬТЕТ МЕНЕДЖМЕНТУ Силабус навчальної дисципліни </w:t>
    </w:r>
    <w:r>
      <w:t xml:space="preserve"> </w:t>
    </w:r>
  </w:p>
  <w:p w:rsidR="00DC4568" w:rsidRDefault="004260AC">
    <w:pPr>
      <w:spacing w:after="0"/>
      <w:ind w:left="6"/>
      <w:jc w:val="center"/>
    </w:pPr>
    <w:r>
      <w:rPr>
        <w:rFonts w:ascii="Times New Roman" w:eastAsia="Times New Roman" w:hAnsi="Times New Roman" w:cs="Times New Roman"/>
        <w:sz w:val="24"/>
      </w:rPr>
      <w:t xml:space="preserve">___________________________________________________________________________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568" w:rsidRDefault="004260AC">
    <w:pPr>
      <w:spacing w:after="0"/>
      <w:ind w:left="1743" w:right="891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6109335</wp:posOffset>
          </wp:positionH>
          <wp:positionV relativeFrom="page">
            <wp:posOffset>459740</wp:posOffset>
          </wp:positionV>
          <wp:extent cx="530225" cy="553720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0225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</w:rPr>
      <w:t>ЗАПОР</w:t>
    </w:r>
    <w:r>
      <w:rPr>
        <w:rFonts w:ascii="Cambria" w:eastAsia="Cambria" w:hAnsi="Cambria" w:cs="Cambria"/>
        <w:b/>
      </w:rPr>
      <w:t xml:space="preserve">ІЗЬКИЙ НАЦІОНАЛЬНИЙ УНІВЕРСИТЕТ </w:t>
    </w:r>
    <w:r>
      <w:t xml:space="preserve"> </w:t>
    </w:r>
  </w:p>
  <w:p w:rsidR="00DC4568" w:rsidRDefault="004260AC">
    <w:pPr>
      <w:spacing w:after="99" w:line="229" w:lineRule="auto"/>
      <w:ind w:left="3149" w:right="891"/>
      <w:jc w:val="center"/>
    </w:pPr>
    <w:r>
      <w:rPr>
        <w:rFonts w:ascii="Cambria" w:eastAsia="Cambria" w:hAnsi="Cambria" w:cs="Cambria"/>
        <w:b/>
      </w:rPr>
      <w:t xml:space="preserve">ФАКУЛЬТЕТ МЕНЕДЖМЕНТУ Силабус навчальної дисципліни </w:t>
    </w:r>
    <w:r>
      <w:t xml:space="preserve"> </w:t>
    </w:r>
  </w:p>
  <w:p w:rsidR="00DC4568" w:rsidRDefault="004260AC">
    <w:pPr>
      <w:spacing w:after="0"/>
      <w:ind w:left="6"/>
      <w:jc w:val="center"/>
    </w:pPr>
    <w:r>
      <w:rPr>
        <w:rFonts w:ascii="Times New Roman" w:eastAsia="Times New Roman" w:hAnsi="Times New Roman" w:cs="Times New Roman"/>
        <w:sz w:val="24"/>
      </w:rPr>
      <w:t xml:space="preserve">___________________________________________________________________________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95.25pt;height:99.75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 w15:restartNumberingAfterBreak="0">
    <w:nsid w:val="086B1F69"/>
    <w:multiLevelType w:val="hybridMultilevel"/>
    <w:tmpl w:val="57D60C3E"/>
    <w:lvl w:ilvl="0" w:tplc="1E54DAB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E3EF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E0D1E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69D3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6C93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0AE1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AEF2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06C83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AF79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3A581C"/>
    <w:multiLevelType w:val="hybridMultilevel"/>
    <w:tmpl w:val="DA187434"/>
    <w:lvl w:ilvl="0" w:tplc="4AF64E6A">
      <w:start w:val="1"/>
      <w:numFmt w:val="bullet"/>
      <w:lvlText w:val="•"/>
      <w:lvlPicBulletId w:val="0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0AC02A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1CA78C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B2D65C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B4C892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40C574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9A82DC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92C2B8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A24A62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F20CF"/>
    <w:multiLevelType w:val="hybridMultilevel"/>
    <w:tmpl w:val="D294F828"/>
    <w:lvl w:ilvl="0" w:tplc="9A1A511A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E1C7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EACDF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5A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41B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275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DEF7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C9E3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0F49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C25A01"/>
    <w:multiLevelType w:val="hybridMultilevel"/>
    <w:tmpl w:val="407E897C"/>
    <w:lvl w:ilvl="0" w:tplc="E6562260">
      <w:start w:val="5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36D6E4">
      <w:start w:val="1"/>
      <w:numFmt w:val="lowerLetter"/>
      <w:lvlText w:val="%2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E4634A">
      <w:start w:val="1"/>
      <w:numFmt w:val="lowerRoman"/>
      <w:lvlText w:val="%3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6CE660">
      <w:start w:val="1"/>
      <w:numFmt w:val="decimal"/>
      <w:lvlText w:val="%4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8E1C68">
      <w:start w:val="1"/>
      <w:numFmt w:val="lowerLetter"/>
      <w:lvlText w:val="%5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6046B4">
      <w:start w:val="1"/>
      <w:numFmt w:val="lowerRoman"/>
      <w:lvlText w:val="%6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70B8D0">
      <w:start w:val="1"/>
      <w:numFmt w:val="decimal"/>
      <w:lvlText w:val="%7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8E3C46">
      <w:start w:val="1"/>
      <w:numFmt w:val="lowerLetter"/>
      <w:lvlText w:val="%8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8C0358">
      <w:start w:val="1"/>
      <w:numFmt w:val="lowerRoman"/>
      <w:lvlText w:val="%9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9F7F4B"/>
    <w:multiLevelType w:val="hybridMultilevel"/>
    <w:tmpl w:val="51A46900"/>
    <w:lvl w:ilvl="0" w:tplc="C33208B8">
      <w:start w:val="1"/>
      <w:numFmt w:val="bullet"/>
      <w:lvlText w:val="–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AF2C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D0CB1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63DD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AFE6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44098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2F0A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C81B9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004C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BD6FB6"/>
    <w:multiLevelType w:val="hybridMultilevel"/>
    <w:tmpl w:val="CA54A110"/>
    <w:lvl w:ilvl="0" w:tplc="5C602A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E57B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EEF83E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422840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E9F04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EA062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2DD54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C4B9B8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67CB8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427943"/>
    <w:multiLevelType w:val="hybridMultilevel"/>
    <w:tmpl w:val="9D9ACB4A"/>
    <w:lvl w:ilvl="0" w:tplc="73E200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EC9558">
      <w:start w:val="1"/>
      <w:numFmt w:val="decimal"/>
      <w:lvlRestart w:val="0"/>
      <w:lvlText w:val="%2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06EC5E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9684CA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821B22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DE3944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2359C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6C401A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4A7BC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0F20A4"/>
    <w:multiLevelType w:val="hybridMultilevel"/>
    <w:tmpl w:val="9DAAFA02"/>
    <w:lvl w:ilvl="0" w:tplc="D16A8AB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589C3A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2C116A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561CCC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D84E4A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B45672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0CD434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962E42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D8EFA8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057D7C"/>
    <w:multiLevelType w:val="hybridMultilevel"/>
    <w:tmpl w:val="B89CBDA6"/>
    <w:lvl w:ilvl="0" w:tplc="1C961F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B487E6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989A84">
      <w:start w:val="3"/>
      <w:numFmt w:val="decimal"/>
      <w:lvlRestart w:val="0"/>
      <w:lvlText w:val="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E6F334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8AC482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AC3478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D0A292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1AA97C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9C1ED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160C44"/>
    <w:multiLevelType w:val="hybridMultilevel"/>
    <w:tmpl w:val="7A20C1EE"/>
    <w:lvl w:ilvl="0" w:tplc="638A05BA">
      <w:start w:val="1"/>
      <w:numFmt w:val="bullet"/>
      <w:lvlText w:val="•"/>
      <w:lvlPicBulletId w:val="0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440BF6">
      <w:start w:val="1"/>
      <w:numFmt w:val="bullet"/>
      <w:lvlText w:val="o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1EC5B6">
      <w:start w:val="1"/>
      <w:numFmt w:val="bullet"/>
      <w:lvlText w:val="▪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FC483E">
      <w:start w:val="1"/>
      <w:numFmt w:val="bullet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2CADB0">
      <w:start w:val="1"/>
      <w:numFmt w:val="bullet"/>
      <w:lvlText w:val="o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A4265E">
      <w:start w:val="1"/>
      <w:numFmt w:val="bullet"/>
      <w:lvlText w:val="▪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2A4206">
      <w:start w:val="1"/>
      <w:numFmt w:val="bullet"/>
      <w:lvlText w:val="•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F04506">
      <w:start w:val="1"/>
      <w:numFmt w:val="bullet"/>
      <w:lvlText w:val="o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4CAD90">
      <w:start w:val="1"/>
      <w:numFmt w:val="bullet"/>
      <w:lvlText w:val="▪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ED7230"/>
    <w:multiLevelType w:val="hybridMultilevel"/>
    <w:tmpl w:val="BF76C124"/>
    <w:lvl w:ilvl="0" w:tplc="1E1EA5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B2DBA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9C8CC2">
      <w:start w:val="1"/>
      <w:numFmt w:val="decimal"/>
      <w:lvlRestart w:val="0"/>
      <w:lvlText w:val="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4E9BB4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4CA8AC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146816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749B38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30E666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DA16B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5B3A2B"/>
    <w:multiLevelType w:val="hybridMultilevel"/>
    <w:tmpl w:val="98C094EA"/>
    <w:lvl w:ilvl="0" w:tplc="6D9EDCDA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409F8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D894E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A4C2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36501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4CD16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B8F0E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3A979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F4B57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68"/>
    <w:rsid w:val="004260AC"/>
    <w:rsid w:val="00454E59"/>
    <w:rsid w:val="00DC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E5CD"/>
  <w15:docId w15:val="{FE7DAB16-1F8D-41B6-A2F7-80ADD613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/>
      <w:ind w:left="2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54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tinyurl.com/ya6yk4ad" TargetMode="External"/><Relationship Id="rId26" Type="http://schemas.openxmlformats.org/officeDocument/2006/relationships/hyperlink" Target="https://tinyurl.com/y6wzzlu3" TargetMode="External"/><Relationship Id="rId39" Type="http://schemas.openxmlformats.org/officeDocument/2006/relationships/hyperlink" Target="https://tinyurl.com/y9tve4lk" TargetMode="External"/><Relationship Id="rId21" Type="http://schemas.openxmlformats.org/officeDocument/2006/relationships/hyperlink" Target="https://tinyurl.com/ya6yk4ad" TargetMode="External"/><Relationship Id="rId34" Type="http://schemas.openxmlformats.org/officeDocument/2006/relationships/hyperlink" Target="https://tinyurl.com/y9tve4lk" TargetMode="External"/><Relationship Id="rId42" Type="http://schemas.openxmlformats.org/officeDocument/2006/relationships/hyperlink" Target="https://tinyurl.com/y9tve4lk" TargetMode="External"/><Relationship Id="rId47" Type="http://schemas.openxmlformats.org/officeDocument/2006/relationships/hyperlink" Target="https://tinyurl.com/y9tve4lk" TargetMode="External"/><Relationship Id="rId50" Type="http://schemas.openxmlformats.org/officeDocument/2006/relationships/hyperlink" Target="https://tinyurl.com/y9pkmmp5" TargetMode="External"/><Relationship Id="rId55" Type="http://schemas.openxmlformats.org/officeDocument/2006/relationships/hyperlink" Target="https://tinyurl.com/ycds57la" TargetMode="External"/><Relationship Id="rId63" Type="http://schemas.openxmlformats.org/officeDocument/2006/relationships/hyperlink" Target="https://tinyurl.com/ycyfws9v" TargetMode="External"/><Relationship Id="rId68" Type="http://schemas.openxmlformats.org/officeDocument/2006/relationships/hyperlink" Target="https://tinyurl.com/yd6bq6p9" TargetMode="External"/><Relationship Id="rId76" Type="http://schemas.openxmlformats.org/officeDocument/2006/relationships/hyperlink" Target="https://tinyurl.com/ydhcsagx" TargetMode="External"/><Relationship Id="rId84" Type="http://schemas.openxmlformats.org/officeDocument/2006/relationships/hyperlink" Target="http://library.znu.edu.ua/" TargetMode="External"/><Relationship Id="rId89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hyperlink" Target="https://tinyurl.com/y9r5dpwh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a6yk4ad" TargetMode="External"/><Relationship Id="rId29" Type="http://schemas.openxmlformats.org/officeDocument/2006/relationships/hyperlink" Target="https://tinyurl.com/y9tve4lk" TargetMode="External"/><Relationship Id="rId11" Type="http://schemas.openxmlformats.org/officeDocument/2006/relationships/image" Target="media/image30.png"/><Relationship Id="rId24" Type="http://schemas.openxmlformats.org/officeDocument/2006/relationships/hyperlink" Target="https://tinyurl.com/y6wzzlu3" TargetMode="External"/><Relationship Id="rId32" Type="http://schemas.openxmlformats.org/officeDocument/2006/relationships/hyperlink" Target="https://tinyurl.com/y9tve4lk" TargetMode="External"/><Relationship Id="rId37" Type="http://schemas.openxmlformats.org/officeDocument/2006/relationships/hyperlink" Target="https://tinyurl.com/y9tve4lk" TargetMode="External"/><Relationship Id="rId40" Type="http://schemas.openxmlformats.org/officeDocument/2006/relationships/hyperlink" Target="https://tinyurl.com/y9tve4lk" TargetMode="External"/><Relationship Id="rId45" Type="http://schemas.openxmlformats.org/officeDocument/2006/relationships/hyperlink" Target="https://tinyurl.com/y9tve4lk" TargetMode="External"/><Relationship Id="rId53" Type="http://schemas.openxmlformats.org/officeDocument/2006/relationships/hyperlink" Target="https://tinyurl.com/ycds57la" TargetMode="External"/><Relationship Id="rId58" Type="http://schemas.openxmlformats.org/officeDocument/2006/relationships/hyperlink" Target="https://tinyurl.com/y8gbt4xs" TargetMode="External"/><Relationship Id="rId66" Type="http://schemas.openxmlformats.org/officeDocument/2006/relationships/hyperlink" Target="https://tinyurl.com/ycyfws9v" TargetMode="External"/><Relationship Id="rId74" Type="http://schemas.openxmlformats.org/officeDocument/2006/relationships/hyperlink" Target="https://tinyurl.com/y9r5dpwh" TargetMode="External"/><Relationship Id="rId79" Type="http://schemas.openxmlformats.org/officeDocument/2006/relationships/hyperlink" Target="https://tinyurl.com/ydhcsagx" TargetMode="External"/><Relationship Id="rId87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s://tinyurl.com/y8gbt4xs" TargetMode="External"/><Relationship Id="rId82" Type="http://schemas.openxmlformats.org/officeDocument/2006/relationships/hyperlink" Target="http://library.znu.edu.ua/" TargetMode="External"/><Relationship Id="rId19" Type="http://schemas.openxmlformats.org/officeDocument/2006/relationships/hyperlink" Target="https://tinyurl.com/ya6yk4a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0.png"/><Relationship Id="rId22" Type="http://schemas.openxmlformats.org/officeDocument/2006/relationships/hyperlink" Target="https://tinyurl.com/ya6yk4ad" TargetMode="External"/><Relationship Id="rId27" Type="http://schemas.openxmlformats.org/officeDocument/2006/relationships/hyperlink" Target="https://tinyurl.com/y6wzzlu3" TargetMode="External"/><Relationship Id="rId30" Type="http://schemas.openxmlformats.org/officeDocument/2006/relationships/hyperlink" Target="https://tinyurl.com/y9tve4lk" TargetMode="External"/><Relationship Id="rId35" Type="http://schemas.openxmlformats.org/officeDocument/2006/relationships/hyperlink" Target="https://tinyurl.com/y9tve4lk" TargetMode="External"/><Relationship Id="rId43" Type="http://schemas.openxmlformats.org/officeDocument/2006/relationships/hyperlink" Target="https://tinyurl.com/y9tve4lk" TargetMode="External"/><Relationship Id="rId48" Type="http://schemas.openxmlformats.org/officeDocument/2006/relationships/hyperlink" Target="https://tinyurl.com/y9pkmmp5" TargetMode="External"/><Relationship Id="rId56" Type="http://schemas.openxmlformats.org/officeDocument/2006/relationships/hyperlink" Target="https://tinyurl.com/ycds57la" TargetMode="External"/><Relationship Id="rId64" Type="http://schemas.openxmlformats.org/officeDocument/2006/relationships/hyperlink" Target="https://tinyurl.com/ycyfws9v" TargetMode="External"/><Relationship Id="rId69" Type="http://schemas.openxmlformats.org/officeDocument/2006/relationships/hyperlink" Target="https://tinyurl.com/yd6bq6p9" TargetMode="External"/><Relationship Id="rId77" Type="http://schemas.openxmlformats.org/officeDocument/2006/relationships/hyperlink" Target="https://tinyurl.com/ydhcsagx" TargetMode="External"/><Relationship Id="rId8" Type="http://schemas.openxmlformats.org/officeDocument/2006/relationships/image" Target="media/image10.png"/><Relationship Id="rId51" Type="http://schemas.openxmlformats.org/officeDocument/2006/relationships/hyperlink" Target="https://tinyurl.com/y9pkmmp5" TargetMode="External"/><Relationship Id="rId72" Type="http://schemas.openxmlformats.org/officeDocument/2006/relationships/hyperlink" Target="https://tinyurl.com/y9r5dpwh" TargetMode="External"/><Relationship Id="rId80" Type="http://schemas.openxmlformats.org/officeDocument/2006/relationships/hyperlink" Target="https://tinyurl.com/ydhcsagx" TargetMode="External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hyperlink" Target="https://tinyurl.com/ya6yk4ad" TargetMode="External"/><Relationship Id="rId25" Type="http://schemas.openxmlformats.org/officeDocument/2006/relationships/hyperlink" Target="https://tinyurl.com/y6wzzlu3" TargetMode="External"/><Relationship Id="rId33" Type="http://schemas.openxmlformats.org/officeDocument/2006/relationships/hyperlink" Target="https://tinyurl.com/y9tve4lk" TargetMode="External"/><Relationship Id="rId38" Type="http://schemas.openxmlformats.org/officeDocument/2006/relationships/hyperlink" Target="https://tinyurl.com/y9tve4lk" TargetMode="External"/><Relationship Id="rId46" Type="http://schemas.openxmlformats.org/officeDocument/2006/relationships/hyperlink" Target="https://tinyurl.com/y9tve4lk" TargetMode="External"/><Relationship Id="rId59" Type="http://schemas.openxmlformats.org/officeDocument/2006/relationships/hyperlink" Target="https://tinyurl.com/y8gbt4xs" TargetMode="External"/><Relationship Id="rId67" Type="http://schemas.openxmlformats.org/officeDocument/2006/relationships/hyperlink" Target="https://tinyurl.com/ycyfws9v" TargetMode="External"/><Relationship Id="rId20" Type="http://schemas.openxmlformats.org/officeDocument/2006/relationships/hyperlink" Target="https://tinyurl.com/ya6yk4ad" TargetMode="External"/><Relationship Id="rId41" Type="http://schemas.openxmlformats.org/officeDocument/2006/relationships/hyperlink" Target="https://tinyurl.com/y9tve4lk" TargetMode="External"/><Relationship Id="rId54" Type="http://schemas.openxmlformats.org/officeDocument/2006/relationships/hyperlink" Target="https://tinyurl.com/ycds57la" TargetMode="External"/><Relationship Id="rId62" Type="http://schemas.openxmlformats.org/officeDocument/2006/relationships/hyperlink" Target="https://tinyurl.com/y8gbt4xs" TargetMode="External"/><Relationship Id="rId70" Type="http://schemas.openxmlformats.org/officeDocument/2006/relationships/hyperlink" Target="https://tinyurl.com/yd6bq6p9" TargetMode="External"/><Relationship Id="rId75" Type="http://schemas.openxmlformats.org/officeDocument/2006/relationships/hyperlink" Target="https://tinyurl.com/y9r5dpwh" TargetMode="External"/><Relationship Id="rId83" Type="http://schemas.openxmlformats.org/officeDocument/2006/relationships/hyperlink" Target="http://library.znu.edu.ua/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hyperlink" Target="https://tinyurl.com/y6wzzlu3" TargetMode="External"/><Relationship Id="rId28" Type="http://schemas.openxmlformats.org/officeDocument/2006/relationships/hyperlink" Target="https://tinyurl.com/y9tve4lk" TargetMode="External"/><Relationship Id="rId36" Type="http://schemas.openxmlformats.org/officeDocument/2006/relationships/hyperlink" Target="https://tinyurl.com/y9tve4lk" TargetMode="External"/><Relationship Id="rId49" Type="http://schemas.openxmlformats.org/officeDocument/2006/relationships/hyperlink" Target="https://tinyurl.com/y9pkmmp5" TargetMode="External"/><Relationship Id="rId57" Type="http://schemas.openxmlformats.org/officeDocument/2006/relationships/hyperlink" Target="https://tinyurl.com/y8gbt4xs" TargetMode="External"/><Relationship Id="rId10" Type="http://schemas.openxmlformats.org/officeDocument/2006/relationships/image" Target="media/image4.png"/><Relationship Id="rId31" Type="http://schemas.openxmlformats.org/officeDocument/2006/relationships/hyperlink" Target="https://tinyurl.com/y9tve4lk" TargetMode="External"/><Relationship Id="rId44" Type="http://schemas.openxmlformats.org/officeDocument/2006/relationships/hyperlink" Target="https://tinyurl.com/y9tve4lk" TargetMode="External"/><Relationship Id="rId52" Type="http://schemas.openxmlformats.org/officeDocument/2006/relationships/hyperlink" Target="https://tinyurl.com/ycds57la" TargetMode="External"/><Relationship Id="rId60" Type="http://schemas.openxmlformats.org/officeDocument/2006/relationships/hyperlink" Target="https://tinyurl.com/y8gbt4xs" TargetMode="External"/><Relationship Id="rId65" Type="http://schemas.openxmlformats.org/officeDocument/2006/relationships/hyperlink" Target="https://tinyurl.com/ycyfws9v" TargetMode="External"/><Relationship Id="rId73" Type="http://schemas.openxmlformats.org/officeDocument/2006/relationships/hyperlink" Target="https://tinyurl.com/y9r5dpwh" TargetMode="External"/><Relationship Id="rId78" Type="http://schemas.openxmlformats.org/officeDocument/2006/relationships/hyperlink" Target="https://tinyurl.com/ydhcsagx" TargetMode="External"/><Relationship Id="rId81" Type="http://schemas.openxmlformats.org/officeDocument/2006/relationships/hyperlink" Target="http://library.znu.edu.ua/" TargetMode="External"/><Relationship Id="rId86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4133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/>
  <LinksUpToDate>false</LinksUpToDate>
  <CharactersWithSpaces>27637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subject/>
  <dc:creator>cheryl reed</dc:creator>
  <cp:keywords/>
  <cp:lastModifiedBy>Пользователь Windows</cp:lastModifiedBy>
  <cp:revision>2</cp:revision>
  <dcterms:created xsi:type="dcterms:W3CDTF">2023-03-07T15:13:00Z</dcterms:created>
  <dcterms:modified xsi:type="dcterms:W3CDTF">2023-03-07T15:13:00Z</dcterms:modified>
</cp:coreProperties>
</file>