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28" w:rsidRPr="009C0728" w:rsidRDefault="009C0728" w:rsidP="009C072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uk-UA"/>
        </w:rPr>
        <w:t>Система накопичення балів</w:t>
      </w:r>
      <w:bookmarkStart w:id="0" w:name="_GoBack"/>
      <w:bookmarkEnd w:id="0"/>
    </w:p>
    <w:p w:rsidR="009C0728" w:rsidRPr="00381A78" w:rsidRDefault="009C0728" w:rsidP="009C0728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</w:rPr>
      </w:pPr>
      <w:r w:rsidRPr="00381A78">
        <w:rPr>
          <w:rFonts w:ascii="Times New Roman" w:eastAsia="MS Mincho" w:hAnsi="Times New Roman" w:cs="Times New Roman"/>
          <w:b/>
          <w:sz w:val="28"/>
          <w:szCs w:val="28"/>
        </w:rPr>
        <w:t>КОНТРОЛЬНІ ЗАХОДИ</w:t>
      </w:r>
    </w:p>
    <w:p w:rsidR="009C0728" w:rsidRPr="00381A78" w:rsidRDefault="009C0728" w:rsidP="009C0728">
      <w:pPr>
        <w:spacing w:after="0" w:line="240" w:lineRule="auto"/>
        <w:rPr>
          <w:rFonts w:ascii="Times New Roman" w:eastAsia="MS Mincho" w:hAnsi="Times New Roman" w:cs="Times New Roman"/>
          <w:sz w:val="6"/>
          <w:szCs w:val="6"/>
        </w:rPr>
      </w:pPr>
    </w:p>
    <w:p w:rsidR="009C0728" w:rsidRPr="00381A78" w:rsidRDefault="009C0728" w:rsidP="009C0728">
      <w:pPr>
        <w:spacing w:after="0" w:line="240" w:lineRule="auto"/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</w:pPr>
      <w:proofErr w:type="spellStart"/>
      <w:r w:rsidRPr="00381A78"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  <w:t>Поточні</w:t>
      </w:r>
      <w:proofErr w:type="spellEnd"/>
      <w:r w:rsidRPr="00381A78"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381A78"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  <w:t>контрольні</w:t>
      </w:r>
      <w:proofErr w:type="spellEnd"/>
      <w:r w:rsidRPr="00381A78"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  <w:t xml:space="preserve"> заходи (</w:t>
      </w:r>
      <w:r w:rsidRPr="00381A78"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val="en-US"/>
        </w:rPr>
        <w:t>max</w:t>
      </w:r>
      <w:r w:rsidRPr="00381A78"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  <w:t xml:space="preserve"> 60</w:t>
      </w:r>
      <w:r w:rsidRPr="00381A78"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val="uk-UA"/>
        </w:rPr>
        <w:t xml:space="preserve"> балів</w:t>
      </w:r>
      <w:r w:rsidRPr="00381A78"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  <w:t>):</w:t>
      </w:r>
    </w:p>
    <w:p w:rsidR="009C0728" w:rsidRPr="00381A78" w:rsidRDefault="009C0728" w:rsidP="009C0728">
      <w:pPr>
        <w:spacing w:after="0" w:line="240" w:lineRule="auto"/>
        <w:jc w:val="both"/>
        <w:rPr>
          <w:rFonts w:ascii="Times New Roman" w:eastAsia="MS Mincho" w:hAnsi="Times New Roman" w:cs="Times New Roman"/>
          <w:iCs/>
          <w:sz w:val="24"/>
          <w:szCs w:val="24"/>
          <w:lang w:val="uk-UA"/>
        </w:rPr>
      </w:pPr>
      <w:r w:rsidRPr="00381A78">
        <w:rPr>
          <w:rFonts w:ascii="Times New Roman" w:eastAsia="MS Mincho" w:hAnsi="Times New Roman" w:cs="Times New Roman"/>
          <w:iCs/>
          <w:sz w:val="24"/>
          <w:szCs w:val="24"/>
          <w:lang w:val="uk-UA"/>
        </w:rPr>
        <w:t xml:space="preserve">Поточний контроль передбачає такі </w:t>
      </w:r>
      <w:r w:rsidRPr="00381A78">
        <w:rPr>
          <w:rFonts w:ascii="Times New Roman" w:eastAsia="MS Mincho" w:hAnsi="Times New Roman" w:cs="Times New Roman"/>
          <w:b/>
          <w:i/>
          <w:iCs/>
          <w:sz w:val="24"/>
          <w:szCs w:val="24"/>
          <w:lang w:val="uk-UA"/>
        </w:rPr>
        <w:t>теоретичні</w:t>
      </w:r>
      <w:r w:rsidRPr="00381A78">
        <w:rPr>
          <w:rFonts w:ascii="Times New Roman" w:eastAsia="MS Mincho" w:hAnsi="Times New Roman" w:cs="Times New Roman"/>
          <w:iCs/>
          <w:sz w:val="24"/>
          <w:szCs w:val="24"/>
          <w:lang w:val="uk-UA"/>
        </w:rPr>
        <w:t xml:space="preserve"> завдання:</w:t>
      </w:r>
    </w:p>
    <w:p w:rsidR="009C0728" w:rsidRPr="00381A78" w:rsidRDefault="009C0728" w:rsidP="009C07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iCs/>
          <w:sz w:val="24"/>
          <w:szCs w:val="24"/>
          <w:lang w:val="uk-UA"/>
        </w:rPr>
      </w:pPr>
      <w:r w:rsidRPr="00381A78">
        <w:rPr>
          <w:rFonts w:ascii="Times New Roman" w:eastAsia="MS Mincho" w:hAnsi="Times New Roman" w:cs="Times New Roman"/>
          <w:iCs/>
          <w:sz w:val="24"/>
          <w:szCs w:val="24"/>
          <w:lang w:val="uk-UA"/>
        </w:rPr>
        <w:t>Усне опитування і обговорення наукової і професійної літератури в галузі бюджетного процесу та його казначейського виконання (статті, презентації, тези, нормативні документи,  книги).</w:t>
      </w:r>
    </w:p>
    <w:p w:rsidR="009C0728" w:rsidRPr="00381A78" w:rsidRDefault="009C0728" w:rsidP="009C07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iCs/>
          <w:sz w:val="24"/>
          <w:szCs w:val="24"/>
          <w:lang w:val="uk-UA"/>
        </w:rPr>
      </w:pPr>
      <w:r w:rsidRPr="00381A78">
        <w:rPr>
          <w:rFonts w:ascii="Times New Roman" w:eastAsia="MS Mincho" w:hAnsi="Times New Roman" w:cs="Times New Roman"/>
          <w:iCs/>
          <w:sz w:val="24"/>
          <w:szCs w:val="24"/>
          <w:lang w:val="uk-UA"/>
        </w:rPr>
        <w:t xml:space="preserve">Короткі тести/контрольні роботи за пройденим матеріалом </w:t>
      </w:r>
      <w:r w:rsidRPr="00381A78">
        <w:rPr>
          <w:rFonts w:ascii="Times New Roman" w:eastAsia="MS Mincho" w:hAnsi="Times New Roman" w:cs="Times New Roman"/>
          <w:sz w:val="24"/>
          <w:szCs w:val="24"/>
          <w:lang w:val="uk-UA"/>
        </w:rPr>
        <w:t>(за 1</w:t>
      </w:r>
      <w:r>
        <w:rPr>
          <w:rFonts w:ascii="Times New Roman" w:eastAsia="MS Mincho" w:hAnsi="Times New Roman" w:cs="Times New Roman"/>
          <w:sz w:val="24"/>
          <w:szCs w:val="24"/>
          <w:lang w:val="uk-UA"/>
        </w:rPr>
        <w:t>-2й і 3-4</w:t>
      </w:r>
      <w:r w:rsidRPr="00381A78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й змістовні модулі, проводиться онлайн на платформі </w:t>
      </w:r>
      <w:r w:rsidRPr="00381A78">
        <w:rPr>
          <w:rFonts w:ascii="Times New Roman" w:eastAsia="MS Mincho" w:hAnsi="Times New Roman" w:cs="Times New Roman"/>
          <w:sz w:val="24"/>
          <w:szCs w:val="24"/>
          <w:lang w:val="en-US"/>
        </w:rPr>
        <w:t>Moodle</w:t>
      </w:r>
      <w:r w:rsidRPr="00381A78">
        <w:rPr>
          <w:rFonts w:ascii="Times New Roman" w:eastAsia="MS Mincho" w:hAnsi="Times New Roman" w:cs="Times New Roman"/>
          <w:sz w:val="24"/>
          <w:szCs w:val="24"/>
          <w:lang w:val="uk-UA"/>
        </w:rPr>
        <w:t>)</w:t>
      </w:r>
      <w:r w:rsidRPr="00381A78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9C0728" w:rsidRPr="00381A78" w:rsidRDefault="009C0728" w:rsidP="009C0728">
      <w:pPr>
        <w:spacing w:after="0" w:line="240" w:lineRule="auto"/>
        <w:jc w:val="both"/>
        <w:rPr>
          <w:rFonts w:ascii="Times New Roman" w:eastAsia="MS Mincho" w:hAnsi="Times New Roman" w:cs="Times New Roman"/>
          <w:iCs/>
          <w:sz w:val="24"/>
          <w:szCs w:val="24"/>
          <w:lang w:val="uk-UA"/>
        </w:rPr>
      </w:pPr>
      <w:r w:rsidRPr="00381A78">
        <w:rPr>
          <w:rFonts w:ascii="Times New Roman" w:eastAsia="MS Mincho" w:hAnsi="Times New Roman" w:cs="Times New Roman"/>
          <w:iCs/>
          <w:sz w:val="24"/>
          <w:szCs w:val="24"/>
          <w:lang w:val="uk-UA"/>
        </w:rPr>
        <w:t xml:space="preserve">Поточний контроль передбачає такі </w:t>
      </w:r>
      <w:r w:rsidRPr="00381A78">
        <w:rPr>
          <w:rFonts w:ascii="Times New Roman" w:eastAsia="MS Mincho" w:hAnsi="Times New Roman" w:cs="Times New Roman"/>
          <w:b/>
          <w:i/>
          <w:iCs/>
          <w:sz w:val="24"/>
          <w:szCs w:val="24"/>
          <w:lang w:val="uk-UA"/>
        </w:rPr>
        <w:t>практичні</w:t>
      </w:r>
      <w:r w:rsidRPr="00381A78">
        <w:rPr>
          <w:rFonts w:ascii="Times New Roman" w:eastAsia="MS Mincho" w:hAnsi="Times New Roman" w:cs="Times New Roman"/>
          <w:iCs/>
          <w:sz w:val="24"/>
          <w:szCs w:val="24"/>
          <w:lang w:val="uk-UA"/>
        </w:rPr>
        <w:t xml:space="preserve"> завдання:</w:t>
      </w:r>
    </w:p>
    <w:p w:rsidR="009C0728" w:rsidRPr="00381A78" w:rsidRDefault="009C0728" w:rsidP="009C07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iCs/>
          <w:sz w:val="24"/>
          <w:szCs w:val="24"/>
          <w:lang w:val="uk-UA"/>
        </w:rPr>
      </w:pPr>
      <w:r w:rsidRPr="00381A78">
        <w:rPr>
          <w:rFonts w:ascii="Times New Roman" w:eastAsia="MS Mincho" w:hAnsi="Times New Roman" w:cs="Times New Roman"/>
          <w:iCs/>
          <w:sz w:val="24"/>
          <w:szCs w:val="24"/>
          <w:lang w:val="uk-UA"/>
        </w:rPr>
        <w:t>Реферування доповідей з тематики бюджетного процесу та його казначейського виконання.</w:t>
      </w:r>
    </w:p>
    <w:p w:rsidR="009C0728" w:rsidRPr="00381A78" w:rsidRDefault="009C0728" w:rsidP="009C07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iCs/>
          <w:sz w:val="24"/>
          <w:szCs w:val="24"/>
          <w:lang w:val="uk-UA"/>
        </w:rPr>
      </w:pPr>
      <w:r w:rsidRPr="00381A78">
        <w:rPr>
          <w:rFonts w:ascii="Times New Roman" w:eastAsia="MS Mincho" w:hAnsi="Times New Roman" w:cs="Times New Roman"/>
          <w:iCs/>
          <w:sz w:val="24"/>
          <w:szCs w:val="24"/>
          <w:lang w:val="uk-UA"/>
        </w:rPr>
        <w:t>Презентація власних досліджень.</w:t>
      </w:r>
    </w:p>
    <w:p w:rsidR="009C0728" w:rsidRPr="00381A78" w:rsidRDefault="009C0728" w:rsidP="009C0728">
      <w:pPr>
        <w:spacing w:after="0" w:line="240" w:lineRule="auto"/>
        <w:rPr>
          <w:rFonts w:ascii="Times New Roman" w:eastAsia="MS Mincho" w:hAnsi="Times New Roman" w:cs="Times New Roman"/>
          <w:sz w:val="6"/>
          <w:szCs w:val="6"/>
          <w:lang w:val="uk-UA"/>
        </w:rPr>
      </w:pPr>
    </w:p>
    <w:p w:rsidR="009C0728" w:rsidRPr="00381A78" w:rsidRDefault="009C0728" w:rsidP="009C0728">
      <w:pPr>
        <w:spacing w:after="0" w:line="240" w:lineRule="auto"/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</w:pPr>
      <w:proofErr w:type="spellStart"/>
      <w:r w:rsidRPr="00381A78"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  <w:t>Підсумкові</w:t>
      </w:r>
      <w:proofErr w:type="spellEnd"/>
      <w:r w:rsidRPr="00381A78"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381A78"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  <w:t>контрольні</w:t>
      </w:r>
      <w:proofErr w:type="spellEnd"/>
      <w:r w:rsidRPr="00381A78"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  <w:t xml:space="preserve"> заходи (</w:t>
      </w:r>
      <w:r w:rsidRPr="00381A78"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val="en-US"/>
        </w:rPr>
        <w:t>max</w:t>
      </w:r>
      <w:r w:rsidRPr="00381A78"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  <w:t xml:space="preserve"> 40</w:t>
      </w:r>
      <w:r w:rsidRPr="00381A78"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val="uk-UA"/>
        </w:rPr>
        <w:t xml:space="preserve"> балів</w:t>
      </w:r>
      <w:r w:rsidRPr="00381A78"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  <w:t>):</w:t>
      </w:r>
    </w:p>
    <w:p w:rsidR="009C0728" w:rsidRPr="00381A78" w:rsidRDefault="009C0728" w:rsidP="009C0728">
      <w:pPr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381A78">
        <w:rPr>
          <w:rFonts w:ascii="Times New Roman" w:eastAsia="MS Mincho" w:hAnsi="Times New Roman" w:cs="Times New Roman"/>
          <w:b/>
          <w:i/>
          <w:sz w:val="24"/>
          <w:szCs w:val="24"/>
          <w:lang w:val="uk-UA"/>
        </w:rPr>
        <w:t xml:space="preserve">Теоретичний підсумковий контроль </w:t>
      </w:r>
      <w:r w:rsidRPr="00381A78">
        <w:rPr>
          <w:rFonts w:ascii="Times New Roman" w:eastAsia="MS Mincho" w:hAnsi="Times New Roman" w:cs="Times New Roman"/>
          <w:sz w:val="24"/>
          <w:szCs w:val="24"/>
          <w:lang w:val="uk-UA"/>
        </w:rPr>
        <w:t>–  підсумкове тестування</w:t>
      </w:r>
      <w:r w:rsidRPr="00381A78">
        <w:rPr>
          <w:rFonts w:ascii="Times New Roman" w:eastAsia="MS Mincho" w:hAnsi="Times New Roman" w:cs="Times New Roman"/>
          <w:sz w:val="24"/>
          <w:szCs w:val="24"/>
        </w:rPr>
        <w:t xml:space="preserve"> 20 </w:t>
      </w:r>
      <w:proofErr w:type="spellStart"/>
      <w:r w:rsidRPr="00381A78">
        <w:rPr>
          <w:rFonts w:ascii="Times New Roman" w:eastAsia="MS Mincho" w:hAnsi="Times New Roman" w:cs="Times New Roman"/>
          <w:sz w:val="24"/>
          <w:szCs w:val="24"/>
        </w:rPr>
        <w:t>балів</w:t>
      </w:r>
      <w:proofErr w:type="spellEnd"/>
      <w:r w:rsidRPr="00381A7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381A78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(проводиться онлайн на платформі </w:t>
      </w:r>
      <w:r w:rsidRPr="00381A78">
        <w:rPr>
          <w:rFonts w:ascii="Times New Roman" w:eastAsia="MS Mincho" w:hAnsi="Times New Roman" w:cs="Times New Roman"/>
          <w:sz w:val="24"/>
          <w:szCs w:val="24"/>
          <w:lang w:val="en-US"/>
        </w:rPr>
        <w:t>Moodle</w:t>
      </w:r>
      <w:r w:rsidRPr="00381A78">
        <w:rPr>
          <w:rFonts w:ascii="Times New Roman" w:eastAsia="MS Mincho" w:hAnsi="Times New Roman" w:cs="Times New Roman"/>
          <w:sz w:val="24"/>
          <w:szCs w:val="24"/>
          <w:lang w:val="uk-UA"/>
        </w:rPr>
        <w:t>)</w:t>
      </w:r>
      <w:r w:rsidRPr="00381A78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9C0728" w:rsidRPr="00381A78" w:rsidRDefault="009C0728" w:rsidP="009C07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81A78">
        <w:rPr>
          <w:rFonts w:ascii="Times New Roman" w:eastAsia="MS Mincho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Усна відповідь на екзамені</w:t>
      </w:r>
      <w:r w:rsidRPr="00381A78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r w:rsidRPr="00381A78">
        <w:rPr>
          <w:rFonts w:ascii="Times New Roman" w:eastAsia="MS Mincho" w:hAnsi="Times New Roman" w:cs="Times New Roman"/>
          <w:iCs/>
          <w:color w:val="000000"/>
          <w:sz w:val="24"/>
          <w:szCs w:val="24"/>
          <w:lang w:val="uk-UA"/>
        </w:rPr>
        <w:t>(</w:t>
      </w:r>
      <w:r w:rsidRPr="00381A78">
        <w:rPr>
          <w:rFonts w:ascii="Times New Roman" w:eastAsia="MS Mincho" w:hAnsi="Times New Roman" w:cs="Times New Roman"/>
          <w:iCs/>
          <w:color w:val="000000"/>
          <w:sz w:val="24"/>
          <w:szCs w:val="24"/>
          <w:lang w:val="en-US"/>
        </w:rPr>
        <w:t>max</w:t>
      </w:r>
      <w:r w:rsidRPr="00381A78">
        <w:rPr>
          <w:rFonts w:ascii="Times New Roman" w:eastAsia="MS Mincho" w:hAnsi="Times New Roman" w:cs="Times New Roman"/>
          <w:iCs/>
          <w:color w:val="000000"/>
          <w:sz w:val="24"/>
          <w:szCs w:val="24"/>
          <w:lang w:val="uk-UA"/>
        </w:rPr>
        <w:t xml:space="preserve"> 20 балів) передбачає розгорнуте висвітлення двох питань. Перелік питань див. на сторінці курсу у </w:t>
      </w:r>
      <w:r w:rsidRPr="00381A78">
        <w:rPr>
          <w:rFonts w:ascii="Times New Roman" w:eastAsia="MS Mincho" w:hAnsi="Times New Roman" w:cs="Times New Roman"/>
          <w:iCs/>
          <w:color w:val="000000"/>
          <w:sz w:val="24"/>
          <w:szCs w:val="24"/>
          <w:lang w:val="en-US"/>
        </w:rPr>
        <w:t>Moodle</w:t>
      </w:r>
      <w:r w:rsidRPr="00381A78">
        <w:rPr>
          <w:rFonts w:ascii="Times New Roman" w:eastAsia="MS Mincho" w:hAnsi="Times New Roman" w:cs="Times New Roman"/>
          <w:iCs/>
          <w:color w:val="000000"/>
          <w:sz w:val="24"/>
          <w:szCs w:val="24"/>
          <w:lang w:val="uk-UA"/>
        </w:rPr>
        <w:t>:</w:t>
      </w:r>
      <w:r w:rsidRPr="00381A78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hyperlink r:id="rId5" w:history="1">
        <w:r w:rsidRPr="00381A78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/>
          </w:rPr>
          <w:t>h</w:t>
        </w:r>
        <w:hyperlink r:id="rId6" w:history="1">
          <w:r w:rsidRPr="00381A78">
            <w:rPr>
              <w:rStyle w:val="a3"/>
              <w:lang w:val="en-US"/>
            </w:rPr>
            <w:t>https</w:t>
          </w:r>
          <w:r w:rsidRPr="00664ED8">
            <w:rPr>
              <w:rStyle w:val="a3"/>
            </w:rPr>
            <w:t>://</w:t>
          </w:r>
          <w:r w:rsidRPr="00381A78">
            <w:rPr>
              <w:rStyle w:val="a3"/>
              <w:lang w:val="en-US"/>
            </w:rPr>
            <w:t>moodle</w:t>
          </w:r>
          <w:r w:rsidRPr="00664ED8">
            <w:rPr>
              <w:rStyle w:val="a3"/>
            </w:rPr>
            <w:t>.</w:t>
          </w:r>
          <w:r w:rsidRPr="00381A78">
            <w:rPr>
              <w:rStyle w:val="a3"/>
              <w:lang w:val="en-US"/>
            </w:rPr>
            <w:t>znu</w:t>
          </w:r>
          <w:r w:rsidRPr="00664ED8">
            <w:rPr>
              <w:rStyle w:val="a3"/>
            </w:rPr>
            <w:t>.</w:t>
          </w:r>
          <w:r w:rsidRPr="00381A78">
            <w:rPr>
              <w:rStyle w:val="a3"/>
              <w:lang w:val="en-US"/>
            </w:rPr>
            <w:t>edu</w:t>
          </w:r>
          <w:r w:rsidRPr="00664ED8">
            <w:rPr>
              <w:rStyle w:val="a3"/>
            </w:rPr>
            <w:t>.</w:t>
          </w:r>
          <w:r w:rsidRPr="00381A78">
            <w:rPr>
              <w:rStyle w:val="a3"/>
              <w:lang w:val="en-US"/>
            </w:rPr>
            <w:t>ua</w:t>
          </w:r>
          <w:r w:rsidRPr="00664ED8">
            <w:rPr>
              <w:rStyle w:val="a3"/>
            </w:rPr>
            <w:t>/</w:t>
          </w:r>
          <w:r w:rsidRPr="00381A78">
            <w:rPr>
              <w:rStyle w:val="a3"/>
              <w:lang w:val="en-US"/>
            </w:rPr>
            <w:t>course</w:t>
          </w:r>
          <w:r w:rsidRPr="00664ED8">
            <w:rPr>
              <w:rStyle w:val="a3"/>
            </w:rPr>
            <w:t>/</w:t>
          </w:r>
          <w:r w:rsidRPr="00381A78">
            <w:rPr>
              <w:rStyle w:val="a3"/>
              <w:lang w:val="en-US"/>
            </w:rPr>
            <w:t>view</w:t>
          </w:r>
          <w:r w:rsidRPr="00664ED8">
            <w:rPr>
              <w:rStyle w:val="a3"/>
            </w:rPr>
            <w:t>.</w:t>
          </w:r>
          <w:r w:rsidRPr="00381A78">
            <w:rPr>
              <w:rStyle w:val="a3"/>
              <w:lang w:val="en-US"/>
            </w:rPr>
            <w:t>php</w:t>
          </w:r>
          <w:r w:rsidRPr="00664ED8">
            <w:rPr>
              <w:rStyle w:val="a3"/>
            </w:rPr>
            <w:t>?</w:t>
          </w:r>
          <w:r w:rsidRPr="00381A78">
            <w:rPr>
              <w:rStyle w:val="a3"/>
              <w:lang w:val="en-US"/>
            </w:rPr>
            <w:t>id</w:t>
          </w:r>
          <w:r w:rsidRPr="00664ED8">
            <w:rPr>
              <w:rStyle w:val="a3"/>
            </w:rPr>
            <w:t>=1481</w:t>
          </w:r>
        </w:hyperlink>
      </w:hyperlink>
    </w:p>
    <w:p w:rsidR="009C0728" w:rsidRDefault="009C0728" w:rsidP="009C072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9C0728" w:rsidRDefault="009C0728" w:rsidP="009C072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9C0728" w:rsidRDefault="009C0728" w:rsidP="009C072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9C0728" w:rsidRPr="00381A78" w:rsidRDefault="009C0728" w:rsidP="009C0728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p w:rsidR="009C0728" w:rsidRPr="00381A78" w:rsidRDefault="009C0728" w:rsidP="009C0728">
      <w:pPr>
        <w:spacing w:after="12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8"/>
          <w:lang w:val="uk-UA"/>
        </w:rPr>
      </w:pPr>
      <w:r w:rsidRPr="00381A78">
        <w:rPr>
          <w:rFonts w:ascii="Times New Roman" w:eastAsia="MS Mincho" w:hAnsi="Times New Roman" w:cs="Times New Roman"/>
          <w:b/>
          <w:bCs/>
          <w:sz w:val="24"/>
          <w:szCs w:val="28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9C0728" w:rsidRPr="00381A78" w:rsidTr="000830CF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28" w:rsidRPr="00381A78" w:rsidRDefault="009C0728" w:rsidP="000830CF">
            <w:pPr>
              <w:keepNext/>
              <w:keepLines/>
              <w:spacing w:after="0" w:line="223" w:lineRule="auto"/>
              <w:jc w:val="center"/>
              <w:outlineLvl w:val="1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381A78">
              <w:rPr>
                <w:rFonts w:ascii="Times New Roman" w:eastAsia="MS Gothic" w:hAnsi="Times New Roman" w:cs="Times New Roman"/>
                <w:caps/>
                <w:sz w:val="24"/>
                <w:szCs w:val="24"/>
                <w:lang w:val="uk-UA"/>
              </w:rPr>
              <w:t>З</w:t>
            </w:r>
            <w:r w:rsidRPr="00381A78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а шкалою</w:t>
            </w:r>
          </w:p>
          <w:p w:rsidR="009C0728" w:rsidRPr="00381A78" w:rsidRDefault="009C0728" w:rsidP="000830CF">
            <w:pPr>
              <w:keepNext/>
              <w:keepLines/>
              <w:spacing w:after="0" w:line="223" w:lineRule="auto"/>
              <w:jc w:val="center"/>
              <w:outlineLvl w:val="5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381A78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28" w:rsidRPr="00381A78" w:rsidRDefault="009C0728" w:rsidP="000830CF">
            <w:pPr>
              <w:keepNext/>
              <w:keepLines/>
              <w:spacing w:after="0" w:line="223" w:lineRule="auto"/>
              <w:ind w:right="-108"/>
              <w:jc w:val="center"/>
              <w:outlineLvl w:val="4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381A78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28" w:rsidRPr="00381A78" w:rsidRDefault="009C0728" w:rsidP="000830CF">
            <w:pPr>
              <w:keepNext/>
              <w:keepLines/>
              <w:tabs>
                <w:tab w:val="num" w:pos="0"/>
              </w:tabs>
              <w:spacing w:after="0" w:line="223" w:lineRule="auto"/>
              <w:jc w:val="center"/>
              <w:outlineLvl w:val="2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381A78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За національною шкалою</w:t>
            </w:r>
          </w:p>
        </w:tc>
      </w:tr>
      <w:tr w:rsidR="009C0728" w:rsidRPr="00381A78" w:rsidTr="000830CF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28" w:rsidRPr="00381A78" w:rsidRDefault="009C0728" w:rsidP="000830CF">
            <w:pPr>
              <w:keepNext/>
              <w:keepLines/>
              <w:spacing w:after="0" w:line="223" w:lineRule="auto"/>
              <w:outlineLvl w:val="1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28" w:rsidRPr="00381A78" w:rsidRDefault="009C0728" w:rsidP="000830CF">
            <w:pPr>
              <w:keepNext/>
              <w:keepLines/>
              <w:spacing w:after="0" w:line="223" w:lineRule="auto"/>
              <w:outlineLvl w:val="4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28" w:rsidRPr="00381A78" w:rsidRDefault="009C0728" w:rsidP="000830CF">
            <w:pPr>
              <w:keepNext/>
              <w:keepLines/>
              <w:spacing w:after="0" w:line="223" w:lineRule="auto"/>
              <w:jc w:val="center"/>
              <w:outlineLvl w:val="2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381A78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28" w:rsidRPr="00381A78" w:rsidRDefault="009C0728" w:rsidP="000830CF">
            <w:pPr>
              <w:keepNext/>
              <w:keepLines/>
              <w:spacing w:after="0" w:line="223" w:lineRule="auto"/>
              <w:jc w:val="center"/>
              <w:outlineLvl w:val="2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381A78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9C0728" w:rsidRPr="00381A78" w:rsidTr="000830CF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28" w:rsidRPr="00381A78" w:rsidRDefault="009C0728" w:rsidP="000830CF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381A78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28" w:rsidRPr="00381A78" w:rsidRDefault="009C0728" w:rsidP="000830CF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381A78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28" w:rsidRPr="00381A78" w:rsidRDefault="009C0728" w:rsidP="000830CF">
            <w:pPr>
              <w:keepNext/>
              <w:keepLines/>
              <w:spacing w:after="0" w:line="223" w:lineRule="auto"/>
              <w:jc w:val="center"/>
              <w:outlineLvl w:val="3"/>
              <w:rPr>
                <w:rFonts w:ascii="Times New Roman" w:eastAsia="MS Gothic" w:hAnsi="Times New Roman" w:cs="Times New Roman"/>
                <w:iCs/>
                <w:sz w:val="24"/>
                <w:szCs w:val="24"/>
                <w:lang w:val="uk-UA"/>
              </w:rPr>
            </w:pPr>
            <w:r w:rsidRPr="00381A78">
              <w:rPr>
                <w:rFonts w:ascii="Times New Roman" w:eastAsia="MS Gothic" w:hAnsi="Times New Roman" w:cs="Times New Roman"/>
                <w:iCs/>
                <w:sz w:val="24"/>
                <w:szCs w:val="24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28" w:rsidRPr="00381A78" w:rsidRDefault="009C0728" w:rsidP="000830CF">
            <w:pPr>
              <w:keepNext/>
              <w:keepLines/>
              <w:spacing w:after="0" w:line="223" w:lineRule="auto"/>
              <w:jc w:val="center"/>
              <w:outlineLvl w:val="3"/>
              <w:rPr>
                <w:rFonts w:ascii="Times New Roman" w:eastAsia="MS Gothic" w:hAnsi="Times New Roman" w:cs="Times New Roman"/>
                <w:iCs/>
                <w:sz w:val="24"/>
                <w:szCs w:val="24"/>
                <w:lang w:val="uk-UA"/>
              </w:rPr>
            </w:pPr>
            <w:r w:rsidRPr="00381A78">
              <w:rPr>
                <w:rFonts w:ascii="Times New Roman" w:eastAsia="MS Gothic" w:hAnsi="Times New Roman" w:cs="Times New Roman"/>
                <w:iCs/>
                <w:sz w:val="24"/>
                <w:szCs w:val="24"/>
                <w:lang w:val="uk-UA"/>
              </w:rPr>
              <w:t>Зараховано</w:t>
            </w:r>
          </w:p>
        </w:tc>
      </w:tr>
      <w:tr w:rsidR="009C0728" w:rsidRPr="00381A78" w:rsidTr="000830CF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28" w:rsidRPr="00381A78" w:rsidRDefault="009C0728" w:rsidP="000830CF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381A78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28" w:rsidRPr="00381A78" w:rsidRDefault="009C0728" w:rsidP="000830CF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381A78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28" w:rsidRPr="00381A78" w:rsidRDefault="009C0728" w:rsidP="000830CF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381A78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28" w:rsidRPr="00381A78" w:rsidRDefault="009C0728" w:rsidP="000830CF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  <w:tr w:rsidR="009C0728" w:rsidRPr="00381A78" w:rsidTr="000830CF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28" w:rsidRPr="00381A78" w:rsidRDefault="009C0728" w:rsidP="000830CF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381A78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28" w:rsidRPr="00381A78" w:rsidRDefault="009C0728" w:rsidP="000830CF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381A78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28" w:rsidRPr="00381A78" w:rsidRDefault="009C0728" w:rsidP="000830CF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28" w:rsidRPr="00381A78" w:rsidRDefault="009C0728" w:rsidP="000830CF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  <w:tr w:rsidR="009C0728" w:rsidRPr="00381A78" w:rsidTr="000830CF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28" w:rsidRPr="00381A78" w:rsidRDefault="009C0728" w:rsidP="000830CF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381A78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28" w:rsidRPr="00381A78" w:rsidRDefault="009C0728" w:rsidP="000830CF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381A78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28" w:rsidRPr="00381A78" w:rsidRDefault="009C0728" w:rsidP="000830CF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381A78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28" w:rsidRPr="00381A78" w:rsidRDefault="009C0728" w:rsidP="000830CF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  <w:tr w:rsidR="009C0728" w:rsidRPr="00381A78" w:rsidTr="000830CF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28" w:rsidRPr="00381A78" w:rsidRDefault="009C0728" w:rsidP="000830CF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381A78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28" w:rsidRPr="00381A78" w:rsidRDefault="009C0728" w:rsidP="000830CF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381A78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28" w:rsidRPr="00381A78" w:rsidRDefault="009C0728" w:rsidP="000830CF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28" w:rsidRPr="00381A78" w:rsidRDefault="009C0728" w:rsidP="000830CF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  <w:tr w:rsidR="009C0728" w:rsidRPr="00381A78" w:rsidTr="000830CF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28" w:rsidRPr="00381A78" w:rsidRDefault="009C0728" w:rsidP="000830CF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381A78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28" w:rsidRPr="00381A78" w:rsidRDefault="009C0728" w:rsidP="000830CF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381A78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28" w:rsidRPr="00381A78" w:rsidRDefault="009C0728" w:rsidP="000830CF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381A78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28" w:rsidRPr="00381A78" w:rsidRDefault="009C0728" w:rsidP="000830CF">
            <w:pPr>
              <w:spacing w:after="0" w:line="223" w:lineRule="auto"/>
              <w:ind w:right="-54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381A78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Не зараховано</w:t>
            </w:r>
          </w:p>
        </w:tc>
      </w:tr>
      <w:tr w:rsidR="009C0728" w:rsidRPr="00381A78" w:rsidTr="000830CF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28" w:rsidRPr="00381A78" w:rsidRDefault="009C0728" w:rsidP="000830CF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381A78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28" w:rsidRPr="00381A78" w:rsidRDefault="009C0728" w:rsidP="000830CF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381A78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28" w:rsidRPr="00381A78" w:rsidRDefault="009C0728" w:rsidP="000830CF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28" w:rsidRPr="00381A78" w:rsidRDefault="009C0728" w:rsidP="000830CF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</w:tbl>
    <w:p w:rsidR="009C0728" w:rsidRPr="00381A78" w:rsidRDefault="009C0728" w:rsidP="009C0728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16"/>
          <w:szCs w:val="16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5"/>
        <w:gridCol w:w="3230"/>
        <w:gridCol w:w="2441"/>
        <w:gridCol w:w="1657"/>
      </w:tblGrid>
      <w:tr w:rsidR="009C0728" w:rsidRPr="00381A78" w:rsidTr="000830CF">
        <w:trPr>
          <w:jc w:val="center"/>
        </w:trPr>
        <w:tc>
          <w:tcPr>
            <w:tcW w:w="5045" w:type="dxa"/>
            <w:gridSpan w:val="2"/>
            <w:hideMark/>
          </w:tcPr>
          <w:p w:rsidR="009C0728" w:rsidRPr="00381A78" w:rsidRDefault="009C0728" w:rsidP="000830CF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81A7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Контрольний захід</w:t>
            </w:r>
          </w:p>
        </w:tc>
        <w:tc>
          <w:tcPr>
            <w:tcW w:w="2441" w:type="dxa"/>
            <w:hideMark/>
          </w:tcPr>
          <w:p w:rsidR="009C0728" w:rsidRPr="00381A78" w:rsidRDefault="009C0728" w:rsidP="000830CF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81A7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657" w:type="dxa"/>
            <w:hideMark/>
          </w:tcPr>
          <w:p w:rsidR="009C0728" w:rsidRPr="00381A78" w:rsidRDefault="009C0728" w:rsidP="000830CF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highlight w:val="red"/>
                <w:lang w:val="uk-UA"/>
              </w:rPr>
            </w:pPr>
            <w:r w:rsidRPr="00381A7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% від загальної оцінки</w:t>
            </w:r>
          </w:p>
        </w:tc>
      </w:tr>
      <w:tr w:rsidR="009C0728" w:rsidRPr="00381A78" w:rsidTr="000830CF">
        <w:trPr>
          <w:gridAfter w:val="1"/>
          <w:wAfter w:w="1657" w:type="dxa"/>
          <w:trHeight w:val="363"/>
          <w:jc w:val="center"/>
        </w:trPr>
        <w:tc>
          <w:tcPr>
            <w:tcW w:w="5045" w:type="dxa"/>
            <w:gridSpan w:val="2"/>
            <w:hideMark/>
          </w:tcPr>
          <w:p w:rsidR="009C0728" w:rsidRPr="00381A78" w:rsidRDefault="009C0728" w:rsidP="000830CF">
            <w:pPr>
              <w:keepNext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81A7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Поточний контроль</w:t>
            </w:r>
            <w:r w:rsidRPr="00381A7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 xml:space="preserve"> (max 60%)</w:t>
            </w:r>
          </w:p>
        </w:tc>
        <w:tc>
          <w:tcPr>
            <w:tcW w:w="2441" w:type="dxa"/>
          </w:tcPr>
          <w:p w:rsidR="009C0728" w:rsidRPr="00381A78" w:rsidRDefault="009C0728" w:rsidP="000830CF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9C0728" w:rsidRPr="00381A78" w:rsidTr="000830CF">
        <w:trPr>
          <w:trHeight w:val="636"/>
          <w:jc w:val="center"/>
        </w:trPr>
        <w:tc>
          <w:tcPr>
            <w:tcW w:w="1815" w:type="dxa"/>
            <w:vMerge w:val="restart"/>
          </w:tcPr>
          <w:p w:rsidR="009C0728" w:rsidRPr="00381A78" w:rsidRDefault="009C0728" w:rsidP="000830CF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  <w:p w:rsidR="009C0728" w:rsidRPr="00381A78" w:rsidRDefault="009C0728" w:rsidP="000830CF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381A7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>Змістовий</w:t>
            </w:r>
            <w:proofErr w:type="spellEnd"/>
            <w:r w:rsidRPr="00381A7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 xml:space="preserve"> модуль </w:t>
            </w:r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1-2</w:t>
            </w:r>
            <w:r w:rsidRPr="00381A7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>1</w:t>
            </w:r>
            <w:r w:rsidRPr="00381A7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en-US"/>
              </w:rPr>
              <w:t xml:space="preserve"> (</w:t>
            </w:r>
            <w:r w:rsidRPr="00381A7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розділ 1</w:t>
            </w:r>
            <w:r w:rsidRPr="00381A7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en-US"/>
              </w:rPr>
              <w:t>)</w:t>
            </w:r>
          </w:p>
          <w:p w:rsidR="009C0728" w:rsidRPr="00381A78" w:rsidRDefault="009C0728" w:rsidP="000830CF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3230" w:type="dxa"/>
            <w:hideMark/>
          </w:tcPr>
          <w:p w:rsidR="009C0728" w:rsidRPr="00381A78" w:rsidRDefault="009C0728" w:rsidP="000830CF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381A7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 xml:space="preserve">Групова та індивідуальна робота на семінарі </w:t>
            </w:r>
          </w:p>
        </w:tc>
        <w:tc>
          <w:tcPr>
            <w:tcW w:w="2441" w:type="dxa"/>
          </w:tcPr>
          <w:p w:rsidR="009C0728" w:rsidRPr="00381A78" w:rsidRDefault="009C0728" w:rsidP="000830CF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381A7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Семінари 1,2,3</w:t>
            </w:r>
          </w:p>
        </w:tc>
        <w:tc>
          <w:tcPr>
            <w:tcW w:w="1657" w:type="dxa"/>
          </w:tcPr>
          <w:p w:rsidR="009C0728" w:rsidRPr="00381A78" w:rsidRDefault="009C0728" w:rsidP="000830CF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81A7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</w:p>
        </w:tc>
      </w:tr>
      <w:tr w:rsidR="009C0728" w:rsidRPr="00381A78" w:rsidTr="000830CF">
        <w:trPr>
          <w:trHeight w:val="828"/>
          <w:jc w:val="center"/>
        </w:trPr>
        <w:tc>
          <w:tcPr>
            <w:tcW w:w="0" w:type="auto"/>
            <w:vMerge/>
            <w:vAlign w:val="center"/>
          </w:tcPr>
          <w:p w:rsidR="009C0728" w:rsidRPr="00381A78" w:rsidRDefault="009C0728" w:rsidP="000830CF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3230" w:type="dxa"/>
          </w:tcPr>
          <w:p w:rsidR="009C0728" w:rsidRPr="00381A78" w:rsidRDefault="009C0728" w:rsidP="000830CF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381A7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Підсумкове тестування</w:t>
            </w:r>
            <w:r w:rsidRPr="00381A7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 xml:space="preserve"> за </w:t>
            </w:r>
            <w:proofErr w:type="spellStart"/>
            <w:r w:rsidRPr="00381A7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>змістовий</w:t>
            </w:r>
            <w:proofErr w:type="spellEnd"/>
            <w:r w:rsidRPr="00381A7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 xml:space="preserve"> модуль 1</w:t>
            </w:r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-2</w:t>
            </w:r>
            <w:r w:rsidRPr="00381A7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 xml:space="preserve"> (</w:t>
            </w:r>
            <w:r w:rsidRPr="00381A7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розділ 1</w:t>
            </w:r>
            <w:r w:rsidRPr="00381A7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9C0728" w:rsidRPr="00381A78" w:rsidRDefault="009C0728" w:rsidP="000830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381A7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 xml:space="preserve"> на платформі </w:t>
            </w:r>
            <w:proofErr w:type="spellStart"/>
            <w:r w:rsidRPr="00381A7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Moodle</w:t>
            </w:r>
            <w:proofErr w:type="spellEnd"/>
            <w:r w:rsidRPr="00381A7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441" w:type="dxa"/>
          </w:tcPr>
          <w:p w:rsidR="009C0728" w:rsidRPr="00381A78" w:rsidRDefault="009C0728" w:rsidP="000830CF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381A7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Тиждень 1-6</w:t>
            </w:r>
          </w:p>
        </w:tc>
        <w:tc>
          <w:tcPr>
            <w:tcW w:w="1657" w:type="dxa"/>
          </w:tcPr>
          <w:p w:rsidR="009C0728" w:rsidRPr="00381A78" w:rsidRDefault="009C0728" w:rsidP="000830CF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81A7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20</w:t>
            </w:r>
          </w:p>
        </w:tc>
      </w:tr>
      <w:tr w:rsidR="009C0728" w:rsidRPr="00381A78" w:rsidTr="000830CF">
        <w:trPr>
          <w:trHeight w:val="653"/>
          <w:jc w:val="center"/>
        </w:trPr>
        <w:tc>
          <w:tcPr>
            <w:tcW w:w="1815" w:type="dxa"/>
            <w:vMerge w:val="restart"/>
          </w:tcPr>
          <w:p w:rsidR="009C0728" w:rsidRPr="00381A78" w:rsidRDefault="009C0728" w:rsidP="000830CF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lastRenderedPageBreak/>
              <w:t>Змістовий</w:t>
            </w:r>
            <w:proofErr w:type="spellEnd"/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 xml:space="preserve"> модуль 3-4</w:t>
            </w:r>
            <w:r w:rsidRPr="00381A7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en-US"/>
              </w:rPr>
              <w:t xml:space="preserve"> (</w:t>
            </w:r>
            <w:r w:rsidRPr="00381A7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розділ 2</w:t>
            </w:r>
            <w:r w:rsidRPr="00381A7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en-US"/>
              </w:rPr>
              <w:t>)</w:t>
            </w:r>
          </w:p>
          <w:p w:rsidR="009C0728" w:rsidRPr="00381A78" w:rsidRDefault="009C0728" w:rsidP="000830CF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3230" w:type="dxa"/>
          </w:tcPr>
          <w:p w:rsidR="009C0728" w:rsidRPr="00381A78" w:rsidRDefault="009C0728" w:rsidP="000830CF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381A7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Групова та індивідуальна робота на семінарі</w:t>
            </w:r>
          </w:p>
        </w:tc>
        <w:tc>
          <w:tcPr>
            <w:tcW w:w="2441" w:type="dxa"/>
          </w:tcPr>
          <w:p w:rsidR="009C0728" w:rsidRPr="00381A78" w:rsidRDefault="009C0728" w:rsidP="000830CF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381A7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Семінари 4,5,6</w:t>
            </w:r>
          </w:p>
          <w:p w:rsidR="009C0728" w:rsidRPr="00381A78" w:rsidRDefault="009C0728" w:rsidP="000830CF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9C0728" w:rsidRPr="00381A78" w:rsidRDefault="009C0728" w:rsidP="000830CF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81A7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</w:p>
        </w:tc>
      </w:tr>
      <w:tr w:rsidR="009C0728" w:rsidRPr="00381A78" w:rsidTr="000830CF">
        <w:trPr>
          <w:trHeight w:val="828"/>
          <w:jc w:val="center"/>
        </w:trPr>
        <w:tc>
          <w:tcPr>
            <w:tcW w:w="0" w:type="auto"/>
            <w:vMerge/>
            <w:vAlign w:val="center"/>
          </w:tcPr>
          <w:p w:rsidR="009C0728" w:rsidRPr="00381A78" w:rsidRDefault="009C0728" w:rsidP="000830CF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3230" w:type="dxa"/>
          </w:tcPr>
          <w:p w:rsidR="009C0728" w:rsidRPr="00381A78" w:rsidRDefault="009C0728" w:rsidP="000830CF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381A7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Підсумкове тестування</w:t>
            </w:r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>змістовий</w:t>
            </w:r>
            <w:proofErr w:type="spellEnd"/>
            <w:r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 xml:space="preserve"> модуль 3-4</w:t>
            </w:r>
            <w:r w:rsidRPr="00381A7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 xml:space="preserve"> (</w:t>
            </w:r>
            <w:r w:rsidRPr="00381A7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розділ 2</w:t>
            </w:r>
            <w:r w:rsidRPr="00381A7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9C0728" w:rsidRPr="00381A78" w:rsidRDefault="009C0728" w:rsidP="000830CF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381A7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 xml:space="preserve"> на платформі </w:t>
            </w:r>
            <w:proofErr w:type="spellStart"/>
            <w:r w:rsidRPr="00381A7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Moodle</w:t>
            </w:r>
            <w:proofErr w:type="spellEnd"/>
            <w:r w:rsidRPr="00381A7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441" w:type="dxa"/>
          </w:tcPr>
          <w:p w:rsidR="009C0728" w:rsidRPr="00381A78" w:rsidRDefault="009C0728" w:rsidP="000830CF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381A7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Тиждень 6-12</w:t>
            </w:r>
          </w:p>
          <w:p w:rsidR="009C0728" w:rsidRPr="00381A78" w:rsidRDefault="009C0728" w:rsidP="000830CF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9C0728" w:rsidRPr="00381A78" w:rsidRDefault="009C0728" w:rsidP="000830CF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81A7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20</w:t>
            </w:r>
          </w:p>
        </w:tc>
      </w:tr>
      <w:tr w:rsidR="009C0728" w:rsidRPr="00381A78" w:rsidTr="000830CF">
        <w:trPr>
          <w:jc w:val="center"/>
        </w:trPr>
        <w:tc>
          <w:tcPr>
            <w:tcW w:w="5045" w:type="dxa"/>
            <w:gridSpan w:val="2"/>
            <w:hideMark/>
          </w:tcPr>
          <w:p w:rsidR="009C0728" w:rsidRPr="00381A78" w:rsidRDefault="009C0728" w:rsidP="000830CF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381A7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Підсумковий контроль</w:t>
            </w:r>
            <w:r w:rsidRPr="00381A7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 xml:space="preserve"> (max 40%)</w:t>
            </w:r>
          </w:p>
        </w:tc>
        <w:tc>
          <w:tcPr>
            <w:tcW w:w="2441" w:type="dxa"/>
          </w:tcPr>
          <w:p w:rsidR="009C0728" w:rsidRPr="00381A78" w:rsidRDefault="009C0728" w:rsidP="000830CF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9C0728" w:rsidRPr="00381A78" w:rsidRDefault="009C0728" w:rsidP="000830CF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9C0728" w:rsidRPr="00381A78" w:rsidTr="000830CF">
        <w:trPr>
          <w:jc w:val="center"/>
        </w:trPr>
        <w:tc>
          <w:tcPr>
            <w:tcW w:w="5045" w:type="dxa"/>
            <w:gridSpan w:val="2"/>
            <w:hideMark/>
          </w:tcPr>
          <w:p w:rsidR="009C0728" w:rsidRPr="00381A78" w:rsidRDefault="009C0728" w:rsidP="000830CF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381A7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2441" w:type="dxa"/>
          </w:tcPr>
          <w:p w:rsidR="009C0728" w:rsidRPr="00381A78" w:rsidRDefault="009C0728" w:rsidP="000830CF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9C0728" w:rsidRPr="00381A78" w:rsidRDefault="009C0728" w:rsidP="000830CF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81A7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20</w:t>
            </w:r>
          </w:p>
        </w:tc>
      </w:tr>
      <w:tr w:rsidR="009C0728" w:rsidRPr="00381A78" w:rsidTr="000830CF">
        <w:trPr>
          <w:jc w:val="center"/>
        </w:trPr>
        <w:tc>
          <w:tcPr>
            <w:tcW w:w="5045" w:type="dxa"/>
            <w:gridSpan w:val="2"/>
            <w:hideMark/>
          </w:tcPr>
          <w:p w:rsidR="009C0728" w:rsidRPr="00381A78" w:rsidRDefault="009C0728" w:rsidP="000830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381A7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 xml:space="preserve">Підсумкове тестування на платформі </w:t>
            </w:r>
            <w:proofErr w:type="spellStart"/>
            <w:r w:rsidRPr="00381A7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Moodle</w:t>
            </w:r>
            <w:proofErr w:type="spellEnd"/>
            <w:r w:rsidRPr="00381A78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441" w:type="dxa"/>
          </w:tcPr>
          <w:p w:rsidR="009C0728" w:rsidRPr="00381A78" w:rsidRDefault="009C0728" w:rsidP="000830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</w:tcPr>
          <w:p w:rsidR="009C0728" w:rsidRPr="00381A78" w:rsidRDefault="009C0728" w:rsidP="000830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381A78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20</w:t>
            </w:r>
          </w:p>
        </w:tc>
      </w:tr>
      <w:tr w:rsidR="009C0728" w:rsidRPr="00381A78" w:rsidTr="000830CF">
        <w:trPr>
          <w:jc w:val="center"/>
        </w:trPr>
        <w:tc>
          <w:tcPr>
            <w:tcW w:w="5045" w:type="dxa"/>
            <w:gridSpan w:val="2"/>
            <w:hideMark/>
          </w:tcPr>
          <w:p w:rsidR="009C0728" w:rsidRPr="00381A78" w:rsidRDefault="009C0728" w:rsidP="000830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381A78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2441" w:type="dxa"/>
          </w:tcPr>
          <w:p w:rsidR="009C0728" w:rsidRPr="00381A78" w:rsidRDefault="009C0728" w:rsidP="000830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57" w:type="dxa"/>
            <w:hideMark/>
          </w:tcPr>
          <w:p w:rsidR="009C0728" w:rsidRPr="00381A78" w:rsidRDefault="009C0728" w:rsidP="000830C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381A78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100%</w:t>
            </w:r>
          </w:p>
        </w:tc>
      </w:tr>
    </w:tbl>
    <w:p w:rsidR="009C0728" w:rsidRPr="00381A78" w:rsidRDefault="009C0728" w:rsidP="009C0728">
      <w:pPr>
        <w:spacing w:after="0" w:line="240" w:lineRule="auto"/>
        <w:rPr>
          <w:rFonts w:ascii="Times New Roman" w:eastAsia="MS Mincho" w:hAnsi="Times New Roman" w:cs="Times New Roman"/>
          <w:b/>
          <w:bCs/>
          <w:sz w:val="16"/>
          <w:szCs w:val="16"/>
          <w:lang w:val="uk-UA"/>
        </w:rPr>
      </w:pPr>
    </w:p>
    <w:p w:rsidR="009C0728" w:rsidRPr="00381A78" w:rsidRDefault="009C0728" w:rsidP="009C0728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val="uk-UA"/>
        </w:rPr>
      </w:pPr>
    </w:p>
    <w:p w:rsidR="009C0728" w:rsidRPr="00381A78" w:rsidRDefault="009C0728" w:rsidP="009C0728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val="uk-UA"/>
        </w:rPr>
      </w:pPr>
      <w:r w:rsidRPr="00381A78">
        <w:rPr>
          <w:rFonts w:ascii="Times New Roman" w:eastAsia="MS Mincho" w:hAnsi="Times New Roman" w:cs="Times New Roman"/>
          <w:b/>
          <w:bCs/>
          <w:sz w:val="28"/>
          <w:szCs w:val="24"/>
          <w:lang w:val="uk-UA"/>
        </w:rPr>
        <w:t>РОЗКЛАД КУРСУ ЗА ТЕМАМИ І КОНТРОЛЬНІ ЗАВДАННЯ</w:t>
      </w:r>
    </w:p>
    <w:p w:rsidR="009C0728" w:rsidRPr="00381A78" w:rsidRDefault="009C0728" w:rsidP="009C0728">
      <w:pPr>
        <w:spacing w:after="0" w:line="240" w:lineRule="auto"/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4"/>
        <w:gridCol w:w="3352"/>
        <w:gridCol w:w="3166"/>
        <w:gridCol w:w="1343"/>
      </w:tblGrid>
      <w:tr w:rsidR="009C0728" w:rsidRPr="00381A78" w:rsidTr="000830CF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728" w:rsidRPr="00381A78" w:rsidRDefault="009C0728" w:rsidP="000830C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81A7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Тиждень</w:t>
            </w:r>
          </w:p>
          <w:p w:rsidR="009C0728" w:rsidRPr="00381A78" w:rsidRDefault="009C0728" w:rsidP="000830C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81A7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і вид заняття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728" w:rsidRPr="00381A78" w:rsidRDefault="009C0728" w:rsidP="000830C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81A7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Тема </w:t>
            </w:r>
            <w:r w:rsidRPr="00381A78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змістового модулю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728" w:rsidRPr="00381A78" w:rsidRDefault="009C0728" w:rsidP="000830C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81A7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Контрольний захід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728" w:rsidRPr="00381A78" w:rsidRDefault="009C0728" w:rsidP="000830C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81A78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/>
              </w:rPr>
              <w:t>Кількість</w:t>
            </w:r>
            <w:proofErr w:type="spellEnd"/>
            <w:r w:rsidRPr="00381A78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1A78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/>
              </w:rPr>
              <w:t>балів</w:t>
            </w:r>
            <w:proofErr w:type="spellEnd"/>
          </w:p>
        </w:tc>
      </w:tr>
      <w:tr w:rsidR="009C0728" w:rsidRPr="00381A78" w:rsidTr="000830CF"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728" w:rsidRPr="00381A78" w:rsidRDefault="009C0728" w:rsidP="000830C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Змістовий модуль 1-2</w:t>
            </w:r>
          </w:p>
        </w:tc>
      </w:tr>
      <w:tr w:rsidR="009C0728" w:rsidRPr="00381A78" w:rsidTr="000830CF">
        <w:trPr>
          <w:trHeight w:val="286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728" w:rsidRPr="00381A78" w:rsidRDefault="009C0728" w:rsidP="000830C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381A78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Тиждень 1-6</w:t>
            </w:r>
          </w:p>
          <w:p w:rsidR="009C0728" w:rsidRPr="00381A78" w:rsidRDefault="009C0728" w:rsidP="000830C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381A78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Семінар 1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-3</w:t>
            </w:r>
          </w:p>
          <w:p w:rsidR="009C0728" w:rsidRPr="00381A78" w:rsidRDefault="009C0728" w:rsidP="000830C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728" w:rsidRPr="00381A78" w:rsidRDefault="009C0728" w:rsidP="000830C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D127C0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ФУНКЦІОНАЛЬНЕ ЗАБЕЗПЕЧЕННЯ ЗОВНІШНЬОЕКОНОМІЧНОЇ ДІЯЛЬНОСТІ ПІДПРИЄМСТВ.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728" w:rsidRPr="00381A78" w:rsidRDefault="009C0728" w:rsidP="000830CF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381A78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Обговорення-дискусія на парі. Опитування теоретичного матеріалу.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728" w:rsidRPr="00381A78" w:rsidRDefault="009C0728" w:rsidP="000830C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381A78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9C0728" w:rsidRPr="00381A78" w:rsidTr="000830CF">
        <w:trPr>
          <w:trHeight w:val="1104"/>
        </w:trPr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728" w:rsidRPr="00381A78" w:rsidRDefault="009C0728" w:rsidP="000830C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728" w:rsidRPr="00381A78" w:rsidRDefault="009C0728" w:rsidP="000830C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728" w:rsidRPr="00381A78" w:rsidRDefault="009C0728" w:rsidP="000830C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381A78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Підсумкове тестування за змістовий модуль 1 (розділ 1)</w:t>
            </w:r>
          </w:p>
          <w:p w:rsidR="009C0728" w:rsidRPr="00381A78" w:rsidRDefault="009C0728" w:rsidP="000830C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381A78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на платформі </w:t>
            </w:r>
            <w:proofErr w:type="spellStart"/>
            <w:r w:rsidRPr="00381A78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Moodle</w:t>
            </w:r>
            <w:proofErr w:type="spellEnd"/>
            <w:r w:rsidRPr="00381A78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9C0728" w:rsidRPr="00381A78" w:rsidRDefault="009C0728" w:rsidP="000830CF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728" w:rsidRPr="00381A78" w:rsidRDefault="009C0728" w:rsidP="000830C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381A78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20</w:t>
            </w:r>
          </w:p>
          <w:p w:rsidR="009C0728" w:rsidRPr="00381A78" w:rsidRDefault="009C0728" w:rsidP="000830C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0728" w:rsidRPr="00381A78" w:rsidTr="000830CF"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728" w:rsidRPr="00381A78" w:rsidRDefault="009C0728" w:rsidP="000830C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Змістовий модуль 3-4</w:t>
            </w:r>
          </w:p>
        </w:tc>
      </w:tr>
      <w:tr w:rsidR="009C0728" w:rsidRPr="00381A78" w:rsidTr="000830CF">
        <w:trPr>
          <w:trHeight w:val="1114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728" w:rsidRPr="00381A78" w:rsidRDefault="009C0728" w:rsidP="000830C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381A78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Тиждень 7-12</w:t>
            </w:r>
          </w:p>
          <w:p w:rsidR="009C0728" w:rsidRPr="00381A78" w:rsidRDefault="009C0728" w:rsidP="000830C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381A78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Семінар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4</w:t>
            </w:r>
            <w:r w:rsidRPr="00381A78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6</w:t>
            </w:r>
          </w:p>
          <w:p w:rsidR="009C0728" w:rsidRPr="00381A78" w:rsidRDefault="009C0728" w:rsidP="000830C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728" w:rsidRPr="00381A78" w:rsidRDefault="009C0728" w:rsidP="000830C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D127C0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АНАЛІЗ ЕФЕКТИВНОСТІ ЗОВНІШНЬОЕКОНОМІЧНОЇ ДІЯЛЬНОСТІ ПІДПРИЄМСТВ.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728" w:rsidRPr="00381A78" w:rsidRDefault="009C0728" w:rsidP="000830C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381A78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Обговорення-дискусія на парі. Опитування теоретичного матеріалу.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728" w:rsidRPr="00381A78" w:rsidRDefault="009C0728" w:rsidP="000830C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381A78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9C0728" w:rsidRPr="00381A78" w:rsidTr="000830CF"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728" w:rsidRPr="00381A78" w:rsidRDefault="009C0728" w:rsidP="000830C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728" w:rsidRPr="00381A78" w:rsidRDefault="009C0728" w:rsidP="000830C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728" w:rsidRPr="00381A78" w:rsidRDefault="009C0728" w:rsidP="000830C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381A78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Підсумкове тестування за змістовий модуль 2 (розділ 2)</w:t>
            </w:r>
          </w:p>
          <w:p w:rsidR="009C0728" w:rsidRPr="00381A78" w:rsidRDefault="009C0728" w:rsidP="000830C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381A78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на платформі </w:t>
            </w:r>
            <w:proofErr w:type="spellStart"/>
            <w:r w:rsidRPr="00381A78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Moodle</w:t>
            </w:r>
            <w:proofErr w:type="spellEnd"/>
            <w:r w:rsidRPr="00381A78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9C0728" w:rsidRPr="00381A78" w:rsidRDefault="009C0728" w:rsidP="000830C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728" w:rsidRPr="00381A78" w:rsidRDefault="009C0728" w:rsidP="000830C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381A78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9C0728" w:rsidRPr="00381A78" w:rsidTr="000830CF">
        <w:tc>
          <w:tcPr>
            <w:tcW w:w="10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728" w:rsidRPr="00381A78" w:rsidRDefault="009C0728" w:rsidP="000830C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381A78">
              <w:rPr>
                <w:rFonts w:ascii="Times New Roman" w:eastAsia="MS Mincho" w:hAnsi="Times New Roman" w:cs="Times New Roman"/>
                <w:bCs/>
                <w:sz w:val="24"/>
                <w:szCs w:val="24"/>
                <w:lang w:val="uk-UA"/>
              </w:rPr>
              <w:t>Підсумковий контроль</w:t>
            </w:r>
          </w:p>
        </w:tc>
      </w:tr>
      <w:tr w:rsidR="009C0728" w:rsidRPr="00381A78" w:rsidTr="000830CF"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728" w:rsidRPr="00381A78" w:rsidRDefault="009C0728" w:rsidP="000830C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728" w:rsidRPr="00381A78" w:rsidRDefault="009C0728" w:rsidP="000830C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381A78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Підсумковий контроль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728" w:rsidRPr="00381A78" w:rsidRDefault="009C0728" w:rsidP="000830C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381A78">
              <w:rPr>
                <w:rFonts w:ascii="Times New Roman" w:eastAsia="MS Mincho" w:hAnsi="Times New Roman" w:cs="Times New Roman"/>
                <w:iCs/>
                <w:sz w:val="24"/>
                <w:szCs w:val="24"/>
                <w:lang w:val="uk-UA"/>
              </w:rPr>
              <w:t xml:space="preserve">Підсумкове тестування на платформі </w:t>
            </w:r>
            <w:proofErr w:type="spellStart"/>
            <w:r w:rsidRPr="00381A78">
              <w:rPr>
                <w:rFonts w:ascii="Times New Roman" w:eastAsia="MS Mincho" w:hAnsi="Times New Roman" w:cs="Times New Roman"/>
                <w:iCs/>
                <w:sz w:val="24"/>
                <w:szCs w:val="24"/>
                <w:lang w:val="uk-UA"/>
              </w:rPr>
              <w:t>Moodle</w:t>
            </w:r>
            <w:proofErr w:type="spellEnd"/>
            <w:r w:rsidRPr="00381A78">
              <w:rPr>
                <w:rFonts w:ascii="Times New Roman" w:eastAsia="MS Mincho" w:hAnsi="Times New Roman" w:cs="Times New Roman"/>
                <w:iCs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728" w:rsidRPr="00381A78" w:rsidRDefault="009C0728" w:rsidP="000830C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381A78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9C0728" w:rsidRPr="00381A78" w:rsidTr="000830CF">
        <w:trPr>
          <w:trHeight w:val="613"/>
        </w:trPr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728" w:rsidRPr="00381A78" w:rsidRDefault="009C0728" w:rsidP="000830C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728" w:rsidRPr="00381A78" w:rsidRDefault="009C0728" w:rsidP="000830C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728" w:rsidRPr="00381A78" w:rsidRDefault="009C0728" w:rsidP="000830CF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381A78"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Усна відповідь на екзамені</w:t>
            </w:r>
            <w:r w:rsidRPr="00381A78">
              <w:rPr>
                <w:rFonts w:ascii="Times New Roman" w:eastAsia="MS Mincho" w:hAnsi="Times New Roman" w:cs="Times New Roman"/>
                <w:iCs/>
                <w:color w:val="000000"/>
                <w:sz w:val="24"/>
                <w:szCs w:val="24"/>
                <w:lang w:val="uk-UA"/>
              </w:rPr>
              <w:t xml:space="preserve"> передбачає розгорнуте висвітлення двох питань.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728" w:rsidRPr="00381A78" w:rsidRDefault="009C0728" w:rsidP="000830C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381A78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9C0728" w:rsidRPr="00381A78" w:rsidTr="000830CF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728" w:rsidRPr="00381A78" w:rsidRDefault="009C0728" w:rsidP="000830C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728" w:rsidRPr="00381A78" w:rsidRDefault="009C0728" w:rsidP="000830C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728" w:rsidRPr="00381A78" w:rsidRDefault="009C0728" w:rsidP="000830CF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728" w:rsidRPr="00381A78" w:rsidRDefault="009C0728" w:rsidP="000830C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381A78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</w:tbl>
    <w:p w:rsidR="00815BE1" w:rsidRDefault="00815BE1"/>
    <w:sectPr w:rsidR="00815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28"/>
    <w:rsid w:val="00815BE1"/>
    <w:rsid w:val="009C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37A63"/>
  <w15:chartTrackingRefBased/>
  <w15:docId w15:val="{979F30F1-D4BE-480A-9B88-3BEFE6E0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07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dle.znu.edu.ua/course/view.php?id=1481" TargetMode="External"/><Relationship Id="rId5" Type="http://schemas.openxmlformats.org/officeDocument/2006/relationships/hyperlink" Target="https://moodle.znu.edu.ua/course/view.php?id=94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2020-09-01T08:46:00Z</dcterms:created>
  <dcterms:modified xsi:type="dcterms:W3CDTF">2020-09-01T08:48:00Z</dcterms:modified>
</cp:coreProperties>
</file>