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DB3" w:rsidRPr="008115D1" w:rsidRDefault="001D4DB3" w:rsidP="001D4DB3">
      <w:pPr>
        <w:pStyle w:val="a9"/>
        <w:shd w:val="clear" w:color="auto" w:fill="FFFFFF"/>
        <w:spacing w:line="360" w:lineRule="auto"/>
        <w:jc w:val="center"/>
        <w:outlineLvl w:val="0"/>
        <w:rPr>
          <w:i w:val="0"/>
          <w:sz w:val="28"/>
          <w:szCs w:val="28"/>
        </w:rPr>
      </w:pPr>
      <w:r w:rsidRPr="008115D1">
        <w:rPr>
          <w:i w:val="0"/>
          <w:sz w:val="28"/>
          <w:szCs w:val="28"/>
        </w:rPr>
        <w:t>МІНІСТЕРСТВО ОСВІТИ І НАУКИ УКРАЇНИ</w:t>
      </w:r>
    </w:p>
    <w:p w:rsidR="001D4DB3" w:rsidRPr="008115D1" w:rsidRDefault="001D4DB3" w:rsidP="001D4DB3">
      <w:pPr>
        <w:pStyle w:val="a9"/>
        <w:shd w:val="clear" w:color="auto" w:fill="FFFFFF"/>
        <w:spacing w:line="360" w:lineRule="auto"/>
        <w:jc w:val="center"/>
        <w:outlineLvl w:val="0"/>
        <w:rPr>
          <w:i w:val="0"/>
          <w:sz w:val="28"/>
          <w:szCs w:val="28"/>
        </w:rPr>
      </w:pPr>
      <w:r w:rsidRPr="008115D1">
        <w:rPr>
          <w:i w:val="0"/>
          <w:sz w:val="28"/>
          <w:szCs w:val="28"/>
        </w:rPr>
        <w:t>ЗАПОРІЗЬКИЙ НАЦІОНАЛЬНИЙ УНІВЕРСИТЕТ</w:t>
      </w:r>
    </w:p>
    <w:p w:rsidR="001D4DB3" w:rsidRPr="008115D1" w:rsidRDefault="001D4DB3" w:rsidP="001D4DB3">
      <w:pPr>
        <w:pStyle w:val="a9"/>
        <w:shd w:val="clear" w:color="auto" w:fill="FFFFFF"/>
        <w:spacing w:line="360" w:lineRule="auto"/>
        <w:rPr>
          <w:i w:val="0"/>
          <w:sz w:val="28"/>
          <w:szCs w:val="28"/>
        </w:rPr>
      </w:pPr>
    </w:p>
    <w:p w:rsidR="001D4DB3" w:rsidRPr="008115D1" w:rsidRDefault="001D4DB3" w:rsidP="001D4DB3">
      <w:pPr>
        <w:pStyle w:val="a9"/>
        <w:shd w:val="clear" w:color="auto" w:fill="FFFFFF"/>
        <w:spacing w:line="360" w:lineRule="auto"/>
        <w:rPr>
          <w:i w:val="0"/>
          <w:sz w:val="28"/>
          <w:szCs w:val="28"/>
        </w:rPr>
      </w:pPr>
    </w:p>
    <w:p w:rsidR="001D4DB3" w:rsidRPr="008115D1" w:rsidRDefault="001D4DB3" w:rsidP="001D4DB3">
      <w:pPr>
        <w:pStyle w:val="a9"/>
        <w:shd w:val="clear" w:color="auto" w:fill="FFFFFF"/>
        <w:spacing w:line="360" w:lineRule="auto"/>
        <w:rPr>
          <w:i w:val="0"/>
          <w:sz w:val="28"/>
          <w:szCs w:val="28"/>
        </w:rPr>
      </w:pPr>
    </w:p>
    <w:p w:rsidR="001D4DB3" w:rsidRPr="008115D1" w:rsidRDefault="001D4DB3" w:rsidP="001D4DB3">
      <w:pPr>
        <w:pStyle w:val="a9"/>
        <w:shd w:val="clear" w:color="auto" w:fill="FFFFFF"/>
        <w:spacing w:line="360" w:lineRule="auto"/>
        <w:rPr>
          <w:i w:val="0"/>
          <w:sz w:val="28"/>
          <w:szCs w:val="28"/>
        </w:rPr>
      </w:pPr>
    </w:p>
    <w:p w:rsidR="001D4DB3" w:rsidRPr="008115D1" w:rsidRDefault="001D4DB3" w:rsidP="001D4DB3">
      <w:pPr>
        <w:spacing w:line="360" w:lineRule="auto"/>
        <w:jc w:val="center"/>
        <w:outlineLvl w:val="0"/>
        <w:rPr>
          <w:b/>
          <w:sz w:val="28"/>
          <w:szCs w:val="28"/>
        </w:rPr>
      </w:pPr>
      <w:r w:rsidRPr="008115D1">
        <w:rPr>
          <w:b/>
          <w:sz w:val="28"/>
          <w:szCs w:val="28"/>
        </w:rPr>
        <w:t>Ю.В. Пирожкова, М.О. Ларкін, Є.М. Войтович</w:t>
      </w:r>
    </w:p>
    <w:p w:rsidR="001D4DB3" w:rsidRPr="008115D1" w:rsidRDefault="001D4DB3" w:rsidP="001D4DB3">
      <w:pPr>
        <w:pStyle w:val="a9"/>
        <w:shd w:val="clear" w:color="auto" w:fill="FFFFFF"/>
        <w:spacing w:line="360" w:lineRule="auto"/>
        <w:rPr>
          <w:b w:val="0"/>
          <w:i w:val="0"/>
          <w:sz w:val="28"/>
          <w:szCs w:val="28"/>
        </w:rPr>
      </w:pPr>
    </w:p>
    <w:p w:rsidR="001D4DB3" w:rsidRPr="008115D1" w:rsidRDefault="001D4DB3" w:rsidP="001D4DB3">
      <w:pPr>
        <w:pStyle w:val="a9"/>
        <w:shd w:val="clear" w:color="auto" w:fill="FFFFFF"/>
        <w:spacing w:line="360" w:lineRule="auto"/>
        <w:rPr>
          <w:i w:val="0"/>
          <w:sz w:val="28"/>
          <w:szCs w:val="28"/>
        </w:rPr>
      </w:pPr>
    </w:p>
    <w:p w:rsidR="001D4DB3" w:rsidRPr="008115D1" w:rsidRDefault="001D4DB3" w:rsidP="001D4DB3">
      <w:pPr>
        <w:spacing w:line="360" w:lineRule="auto"/>
        <w:jc w:val="center"/>
        <w:rPr>
          <w:b/>
          <w:sz w:val="28"/>
          <w:szCs w:val="28"/>
        </w:rPr>
      </w:pPr>
      <w:r>
        <w:rPr>
          <w:b/>
          <w:sz w:val="28"/>
          <w:szCs w:val="28"/>
        </w:rPr>
        <w:t>АДВОКАТУРА УКРАЇНИ</w:t>
      </w:r>
    </w:p>
    <w:p w:rsidR="001D4DB3" w:rsidRPr="008115D1" w:rsidRDefault="001D4DB3" w:rsidP="001D4DB3">
      <w:pPr>
        <w:spacing w:line="360" w:lineRule="auto"/>
        <w:jc w:val="center"/>
        <w:outlineLvl w:val="0"/>
        <w:rPr>
          <w:b/>
          <w:sz w:val="28"/>
          <w:szCs w:val="28"/>
        </w:rPr>
      </w:pPr>
    </w:p>
    <w:p w:rsidR="001D4DB3" w:rsidRPr="008115D1" w:rsidRDefault="001D4DB3" w:rsidP="001D4DB3">
      <w:pPr>
        <w:spacing w:line="360" w:lineRule="auto"/>
        <w:jc w:val="both"/>
        <w:rPr>
          <w:sz w:val="28"/>
          <w:szCs w:val="28"/>
        </w:rPr>
      </w:pPr>
    </w:p>
    <w:p w:rsidR="001D4DB3" w:rsidRPr="008115D1" w:rsidRDefault="001D4DB3" w:rsidP="001D4DB3">
      <w:pPr>
        <w:spacing w:line="360" w:lineRule="auto"/>
        <w:jc w:val="both"/>
        <w:rPr>
          <w:sz w:val="28"/>
          <w:szCs w:val="28"/>
        </w:rPr>
      </w:pPr>
    </w:p>
    <w:p w:rsidR="001D4DB3" w:rsidRPr="008115D1" w:rsidRDefault="001D4DB3" w:rsidP="001D4DB3">
      <w:pPr>
        <w:spacing w:line="360" w:lineRule="auto"/>
        <w:jc w:val="center"/>
        <w:rPr>
          <w:b/>
          <w:sz w:val="28"/>
          <w:szCs w:val="28"/>
        </w:rPr>
      </w:pPr>
      <w:r w:rsidRPr="008115D1">
        <w:rPr>
          <w:b/>
          <w:sz w:val="28"/>
          <w:szCs w:val="28"/>
        </w:rPr>
        <w:t>Методичні рекомендації до практичних занять</w:t>
      </w:r>
    </w:p>
    <w:p w:rsidR="001D4DB3" w:rsidRPr="008115D1" w:rsidRDefault="001D4DB3" w:rsidP="001D4DB3">
      <w:pPr>
        <w:spacing w:line="360" w:lineRule="auto"/>
        <w:jc w:val="center"/>
        <w:rPr>
          <w:b/>
          <w:sz w:val="28"/>
          <w:szCs w:val="28"/>
        </w:rPr>
      </w:pPr>
      <w:r w:rsidRPr="008115D1">
        <w:rPr>
          <w:b/>
          <w:sz w:val="28"/>
          <w:szCs w:val="28"/>
        </w:rPr>
        <w:t xml:space="preserve">для здобувачів ступеня вищої освіти </w:t>
      </w:r>
      <w:r>
        <w:rPr>
          <w:b/>
          <w:sz w:val="28"/>
          <w:szCs w:val="28"/>
        </w:rPr>
        <w:t>бакалавр</w:t>
      </w:r>
      <w:r w:rsidRPr="008115D1">
        <w:rPr>
          <w:b/>
          <w:sz w:val="28"/>
          <w:szCs w:val="28"/>
        </w:rPr>
        <w:t>а</w:t>
      </w:r>
    </w:p>
    <w:p w:rsidR="001D4DB3" w:rsidRPr="008115D1" w:rsidRDefault="001D4DB3" w:rsidP="001D4DB3">
      <w:pPr>
        <w:spacing w:line="360" w:lineRule="auto"/>
        <w:jc w:val="center"/>
        <w:rPr>
          <w:b/>
          <w:sz w:val="28"/>
          <w:szCs w:val="28"/>
        </w:rPr>
      </w:pPr>
      <w:r w:rsidRPr="008115D1">
        <w:rPr>
          <w:b/>
          <w:sz w:val="28"/>
          <w:szCs w:val="28"/>
        </w:rPr>
        <w:t>спеціал</w:t>
      </w:r>
      <w:r>
        <w:rPr>
          <w:b/>
          <w:sz w:val="28"/>
          <w:szCs w:val="28"/>
        </w:rPr>
        <w:t>ьності «Право</w:t>
      </w:r>
      <w:r w:rsidRPr="008115D1">
        <w:rPr>
          <w:b/>
          <w:sz w:val="28"/>
          <w:szCs w:val="28"/>
        </w:rPr>
        <w:t>»</w:t>
      </w:r>
    </w:p>
    <w:p w:rsidR="001D4DB3" w:rsidRPr="008115D1" w:rsidRDefault="001D4DB3" w:rsidP="001D4DB3">
      <w:pPr>
        <w:spacing w:line="360" w:lineRule="auto"/>
        <w:jc w:val="center"/>
        <w:rPr>
          <w:b/>
          <w:sz w:val="28"/>
          <w:szCs w:val="28"/>
        </w:rPr>
      </w:pPr>
      <w:r w:rsidRPr="008115D1">
        <w:rPr>
          <w:b/>
          <w:sz w:val="28"/>
          <w:szCs w:val="28"/>
        </w:rPr>
        <w:t>освітньо-професійної пр</w:t>
      </w:r>
      <w:r>
        <w:rPr>
          <w:b/>
          <w:sz w:val="28"/>
          <w:szCs w:val="28"/>
        </w:rPr>
        <w:t>ограми «Правознавство</w:t>
      </w:r>
      <w:r w:rsidRPr="008115D1">
        <w:rPr>
          <w:b/>
          <w:sz w:val="28"/>
          <w:szCs w:val="28"/>
        </w:rPr>
        <w:t>»</w:t>
      </w:r>
    </w:p>
    <w:p w:rsidR="001D4DB3" w:rsidRPr="008115D1" w:rsidRDefault="001D4DB3" w:rsidP="001D4DB3">
      <w:pPr>
        <w:spacing w:line="360" w:lineRule="auto"/>
        <w:jc w:val="both"/>
        <w:rPr>
          <w:sz w:val="28"/>
          <w:szCs w:val="28"/>
        </w:rPr>
      </w:pPr>
    </w:p>
    <w:p w:rsidR="001D4DB3" w:rsidRPr="008115D1" w:rsidRDefault="001D4DB3" w:rsidP="001D4DB3">
      <w:pPr>
        <w:spacing w:line="360" w:lineRule="auto"/>
        <w:jc w:val="both"/>
        <w:rPr>
          <w:sz w:val="28"/>
          <w:szCs w:val="28"/>
        </w:rPr>
      </w:pPr>
    </w:p>
    <w:p w:rsidR="001D4DB3" w:rsidRPr="008115D1" w:rsidRDefault="001D4DB3" w:rsidP="001D4DB3">
      <w:pPr>
        <w:spacing w:line="360" w:lineRule="auto"/>
        <w:jc w:val="both"/>
        <w:rPr>
          <w:sz w:val="28"/>
          <w:szCs w:val="28"/>
        </w:rPr>
      </w:pPr>
    </w:p>
    <w:p w:rsidR="001D4DB3" w:rsidRPr="008115D1" w:rsidRDefault="001D4DB3" w:rsidP="001D4DB3">
      <w:pPr>
        <w:pStyle w:val="a9"/>
        <w:shd w:val="clear" w:color="auto" w:fill="FFFFFF"/>
        <w:spacing w:line="360" w:lineRule="auto"/>
        <w:rPr>
          <w:b w:val="0"/>
          <w:i w:val="0"/>
          <w:sz w:val="28"/>
          <w:szCs w:val="28"/>
        </w:rPr>
      </w:pPr>
    </w:p>
    <w:p w:rsidR="001D4DB3" w:rsidRPr="008115D1" w:rsidRDefault="001D4DB3" w:rsidP="001D4DB3">
      <w:pPr>
        <w:spacing w:line="360" w:lineRule="auto"/>
        <w:ind w:firstLine="4860"/>
        <w:outlineLvl w:val="0"/>
        <w:rPr>
          <w:sz w:val="28"/>
          <w:szCs w:val="28"/>
        </w:rPr>
      </w:pPr>
      <w:r w:rsidRPr="008115D1">
        <w:rPr>
          <w:sz w:val="28"/>
          <w:szCs w:val="28"/>
        </w:rPr>
        <w:t>Затверджено</w:t>
      </w:r>
    </w:p>
    <w:p w:rsidR="001D4DB3" w:rsidRPr="008115D1" w:rsidRDefault="001D4DB3" w:rsidP="001D4DB3">
      <w:pPr>
        <w:spacing w:line="360" w:lineRule="auto"/>
        <w:ind w:firstLine="4860"/>
        <w:rPr>
          <w:sz w:val="28"/>
          <w:szCs w:val="28"/>
        </w:rPr>
      </w:pPr>
      <w:r w:rsidRPr="008115D1">
        <w:rPr>
          <w:sz w:val="28"/>
          <w:szCs w:val="28"/>
        </w:rPr>
        <w:t>вченою радою ЗНУ</w:t>
      </w:r>
    </w:p>
    <w:p w:rsidR="001D4DB3" w:rsidRPr="008115D1" w:rsidRDefault="009D785B" w:rsidP="001D4DB3">
      <w:pPr>
        <w:pStyle w:val="a9"/>
        <w:shd w:val="clear" w:color="auto" w:fill="FFFFFF"/>
        <w:spacing w:line="360" w:lineRule="auto"/>
        <w:ind w:firstLine="4860"/>
        <w:rPr>
          <w:b w:val="0"/>
          <w:i w:val="0"/>
          <w:sz w:val="28"/>
          <w:szCs w:val="28"/>
        </w:rPr>
      </w:pPr>
      <w:r>
        <w:rPr>
          <w:b w:val="0"/>
          <w:i w:val="0"/>
          <w:sz w:val="28"/>
          <w:szCs w:val="28"/>
        </w:rPr>
        <w:t xml:space="preserve">Протокол № 8 </w:t>
      </w:r>
      <w:r w:rsidR="002A3920">
        <w:rPr>
          <w:b w:val="0"/>
          <w:i w:val="0"/>
          <w:sz w:val="28"/>
          <w:szCs w:val="28"/>
        </w:rPr>
        <w:t xml:space="preserve">від </w:t>
      </w:r>
      <w:r w:rsidR="00EC3A0A" w:rsidRPr="00EC3A0A">
        <w:rPr>
          <w:b w:val="0"/>
          <w:i w:val="0"/>
          <w:sz w:val="28"/>
          <w:szCs w:val="28"/>
          <w:lang w:val="ru-RU"/>
        </w:rPr>
        <w:t>24</w:t>
      </w:r>
      <w:r w:rsidR="001D4DB3" w:rsidRPr="008115D1">
        <w:rPr>
          <w:b w:val="0"/>
          <w:i w:val="0"/>
          <w:sz w:val="28"/>
          <w:szCs w:val="28"/>
        </w:rPr>
        <w:t>.</w:t>
      </w:r>
      <w:r w:rsidR="001D4DB3">
        <w:rPr>
          <w:b w:val="0"/>
          <w:i w:val="0"/>
          <w:sz w:val="28"/>
          <w:szCs w:val="28"/>
        </w:rPr>
        <w:t>0</w:t>
      </w:r>
      <w:r w:rsidR="00EC3A0A" w:rsidRPr="009F1300">
        <w:rPr>
          <w:b w:val="0"/>
          <w:i w:val="0"/>
          <w:sz w:val="28"/>
          <w:szCs w:val="28"/>
          <w:lang w:val="ru-RU"/>
        </w:rPr>
        <w:t>3</w:t>
      </w:r>
      <w:r w:rsidR="001D4DB3" w:rsidRPr="008115D1">
        <w:rPr>
          <w:b w:val="0"/>
          <w:i w:val="0"/>
          <w:sz w:val="28"/>
          <w:szCs w:val="28"/>
        </w:rPr>
        <w:t>.20</w:t>
      </w:r>
      <w:r w:rsidR="00917BF6" w:rsidRPr="002A3920">
        <w:rPr>
          <w:b w:val="0"/>
          <w:i w:val="0"/>
          <w:sz w:val="28"/>
          <w:szCs w:val="28"/>
          <w:lang w:val="ru-RU"/>
        </w:rPr>
        <w:t>20</w:t>
      </w:r>
      <w:r w:rsidR="001D4DB3">
        <w:rPr>
          <w:b w:val="0"/>
          <w:i w:val="0"/>
          <w:sz w:val="28"/>
          <w:szCs w:val="28"/>
        </w:rPr>
        <w:t xml:space="preserve"> р.</w:t>
      </w:r>
    </w:p>
    <w:p w:rsidR="001D4DB3" w:rsidRPr="008115D1" w:rsidRDefault="001D4DB3" w:rsidP="001D4DB3">
      <w:pPr>
        <w:pStyle w:val="a9"/>
        <w:shd w:val="clear" w:color="auto" w:fill="FFFFFF"/>
        <w:spacing w:line="360" w:lineRule="auto"/>
        <w:rPr>
          <w:b w:val="0"/>
          <w:i w:val="0"/>
          <w:sz w:val="28"/>
          <w:szCs w:val="28"/>
        </w:rPr>
      </w:pPr>
    </w:p>
    <w:p w:rsidR="001D4DB3" w:rsidRPr="008115D1" w:rsidRDefault="001D4DB3" w:rsidP="001D4DB3">
      <w:pPr>
        <w:pStyle w:val="a9"/>
        <w:shd w:val="clear" w:color="auto" w:fill="FFFFFF"/>
        <w:spacing w:line="360" w:lineRule="auto"/>
        <w:rPr>
          <w:b w:val="0"/>
          <w:i w:val="0"/>
          <w:sz w:val="28"/>
          <w:szCs w:val="28"/>
        </w:rPr>
      </w:pPr>
    </w:p>
    <w:p w:rsidR="001D4DB3" w:rsidRPr="008115D1" w:rsidRDefault="001D4DB3" w:rsidP="001D4DB3">
      <w:pPr>
        <w:pStyle w:val="a9"/>
        <w:shd w:val="clear" w:color="auto" w:fill="FFFFFF"/>
        <w:spacing w:line="360" w:lineRule="auto"/>
        <w:rPr>
          <w:b w:val="0"/>
          <w:i w:val="0"/>
          <w:sz w:val="28"/>
          <w:szCs w:val="28"/>
        </w:rPr>
      </w:pPr>
    </w:p>
    <w:p w:rsidR="001D4DB3" w:rsidRPr="008115D1" w:rsidRDefault="001D4DB3" w:rsidP="001D4DB3">
      <w:pPr>
        <w:pStyle w:val="a9"/>
        <w:shd w:val="clear" w:color="auto" w:fill="FFFFFF"/>
        <w:spacing w:line="360" w:lineRule="auto"/>
        <w:rPr>
          <w:b w:val="0"/>
          <w:i w:val="0"/>
          <w:sz w:val="28"/>
          <w:szCs w:val="28"/>
        </w:rPr>
      </w:pPr>
    </w:p>
    <w:p w:rsidR="001D4DB3" w:rsidRPr="008115D1" w:rsidRDefault="001D4DB3" w:rsidP="001D4DB3">
      <w:pPr>
        <w:pStyle w:val="a9"/>
        <w:shd w:val="clear" w:color="auto" w:fill="FFFFFF"/>
        <w:spacing w:line="360" w:lineRule="auto"/>
        <w:jc w:val="center"/>
        <w:outlineLvl w:val="0"/>
        <w:rPr>
          <w:i w:val="0"/>
          <w:sz w:val="28"/>
          <w:szCs w:val="28"/>
        </w:rPr>
      </w:pPr>
      <w:r w:rsidRPr="008115D1">
        <w:rPr>
          <w:i w:val="0"/>
          <w:sz w:val="28"/>
          <w:szCs w:val="28"/>
        </w:rPr>
        <w:t>Запоріжжя</w:t>
      </w:r>
    </w:p>
    <w:p w:rsidR="001D4DB3" w:rsidRPr="002A3920" w:rsidRDefault="001D4DB3" w:rsidP="001D4DB3">
      <w:pPr>
        <w:pStyle w:val="a9"/>
        <w:shd w:val="clear" w:color="auto" w:fill="FFFFFF"/>
        <w:spacing w:line="360" w:lineRule="auto"/>
        <w:jc w:val="center"/>
        <w:rPr>
          <w:i w:val="0"/>
          <w:sz w:val="28"/>
          <w:szCs w:val="28"/>
          <w:lang w:val="ru-RU"/>
        </w:rPr>
        <w:sectPr w:rsidR="001D4DB3" w:rsidRPr="002A3920">
          <w:footerReference w:type="even" r:id="rId8"/>
          <w:footerReference w:type="default" r:id="rId9"/>
          <w:pgSz w:w="11906" w:h="16838"/>
          <w:pgMar w:top="1134" w:right="1134" w:bottom="1134" w:left="1134" w:header="709" w:footer="709" w:gutter="0"/>
          <w:pgNumType w:start="1"/>
          <w:cols w:space="720"/>
          <w:titlePg/>
          <w:docGrid w:linePitch="360"/>
        </w:sectPr>
      </w:pPr>
      <w:r w:rsidRPr="008115D1">
        <w:rPr>
          <w:i w:val="0"/>
          <w:sz w:val="28"/>
          <w:szCs w:val="28"/>
        </w:rPr>
        <w:t>20</w:t>
      </w:r>
      <w:r w:rsidR="00917BF6" w:rsidRPr="002A3920">
        <w:rPr>
          <w:i w:val="0"/>
          <w:sz w:val="28"/>
          <w:szCs w:val="28"/>
          <w:lang w:val="ru-RU"/>
        </w:rPr>
        <w:t>20</w:t>
      </w:r>
    </w:p>
    <w:p w:rsidR="001D4DB3" w:rsidRPr="00145B15" w:rsidRDefault="001D4DB3" w:rsidP="001D4DB3">
      <w:pPr>
        <w:pStyle w:val="a7"/>
        <w:shd w:val="clear" w:color="auto" w:fill="FFFFFF"/>
        <w:spacing w:after="0"/>
        <w:ind w:left="0"/>
        <w:jc w:val="both"/>
        <w:outlineLvl w:val="0"/>
        <w:rPr>
          <w:sz w:val="28"/>
          <w:szCs w:val="28"/>
        </w:rPr>
      </w:pPr>
      <w:r>
        <w:rPr>
          <w:sz w:val="28"/>
          <w:szCs w:val="28"/>
        </w:rPr>
        <w:lastRenderedPageBreak/>
        <w:t>УДК</w:t>
      </w:r>
      <w:r w:rsidR="00C827CB">
        <w:rPr>
          <w:sz w:val="28"/>
          <w:szCs w:val="28"/>
        </w:rPr>
        <w:t xml:space="preserve"> :</w:t>
      </w:r>
      <w:r w:rsidRPr="00145B15">
        <w:rPr>
          <w:sz w:val="28"/>
          <w:szCs w:val="28"/>
        </w:rPr>
        <w:t xml:space="preserve"> </w:t>
      </w:r>
      <w:r w:rsidR="00C827CB">
        <w:rPr>
          <w:sz w:val="28"/>
          <w:szCs w:val="28"/>
        </w:rPr>
        <w:t>347.965 (477) (076.5)</w:t>
      </w:r>
    </w:p>
    <w:p w:rsidR="001D4DB3" w:rsidRPr="00145B15" w:rsidRDefault="001D4DB3" w:rsidP="001D4DB3">
      <w:pPr>
        <w:pStyle w:val="a7"/>
        <w:shd w:val="clear" w:color="auto" w:fill="FFFFFF"/>
        <w:spacing w:after="0"/>
        <w:ind w:left="0" w:firstLine="851"/>
        <w:jc w:val="both"/>
        <w:outlineLvl w:val="0"/>
        <w:rPr>
          <w:sz w:val="28"/>
          <w:szCs w:val="28"/>
        </w:rPr>
      </w:pPr>
      <w:r w:rsidRPr="00145B15">
        <w:rPr>
          <w:sz w:val="28"/>
          <w:szCs w:val="28"/>
        </w:rPr>
        <w:t>П</w:t>
      </w:r>
      <w:r>
        <w:rPr>
          <w:sz w:val="28"/>
          <w:szCs w:val="28"/>
        </w:rPr>
        <w:t xml:space="preserve"> </w:t>
      </w:r>
      <w:r w:rsidR="00C827CB">
        <w:rPr>
          <w:sz w:val="28"/>
          <w:szCs w:val="28"/>
        </w:rPr>
        <w:t>335</w:t>
      </w:r>
    </w:p>
    <w:p w:rsidR="001D4DB3" w:rsidRPr="00145B15" w:rsidRDefault="001D4DB3" w:rsidP="001D4DB3">
      <w:pPr>
        <w:pStyle w:val="a9"/>
        <w:shd w:val="clear" w:color="auto" w:fill="FFFFFF"/>
        <w:rPr>
          <w:b w:val="0"/>
          <w:i w:val="0"/>
          <w:sz w:val="28"/>
          <w:szCs w:val="28"/>
        </w:rPr>
      </w:pPr>
    </w:p>
    <w:p w:rsidR="001D4DB3" w:rsidRPr="008115D1" w:rsidRDefault="001D4DB3" w:rsidP="001D4DB3">
      <w:pPr>
        <w:pStyle w:val="a9"/>
        <w:shd w:val="clear" w:color="auto" w:fill="FFFFFF"/>
        <w:rPr>
          <w:b w:val="0"/>
          <w:i w:val="0"/>
          <w:sz w:val="28"/>
          <w:szCs w:val="28"/>
        </w:rPr>
      </w:pPr>
    </w:p>
    <w:p w:rsidR="001D4DB3" w:rsidRPr="008115D1" w:rsidRDefault="001D4DB3" w:rsidP="001D4DB3">
      <w:pPr>
        <w:shd w:val="clear" w:color="auto" w:fill="FFFFFF"/>
        <w:autoSpaceDE w:val="0"/>
        <w:autoSpaceDN w:val="0"/>
        <w:adjustRightInd w:val="0"/>
        <w:ind w:firstLine="708"/>
        <w:jc w:val="both"/>
        <w:rPr>
          <w:b/>
          <w:iCs/>
          <w:sz w:val="28"/>
          <w:szCs w:val="28"/>
        </w:rPr>
      </w:pPr>
      <w:r w:rsidRPr="008115D1">
        <w:rPr>
          <w:iCs/>
          <w:sz w:val="28"/>
          <w:szCs w:val="28"/>
        </w:rPr>
        <w:t>Пирожкова Ю.В.</w:t>
      </w:r>
      <w:r w:rsidR="00E12B31">
        <w:rPr>
          <w:iCs/>
          <w:sz w:val="28"/>
          <w:szCs w:val="28"/>
        </w:rPr>
        <w:t xml:space="preserve">, </w:t>
      </w:r>
      <w:r w:rsidR="00E12B31" w:rsidRPr="008115D1">
        <w:rPr>
          <w:iCs/>
          <w:sz w:val="28"/>
          <w:szCs w:val="28"/>
        </w:rPr>
        <w:t>Ларкін</w:t>
      </w:r>
      <w:r w:rsidR="002A3920" w:rsidRPr="002A3920">
        <w:rPr>
          <w:iCs/>
          <w:sz w:val="28"/>
          <w:szCs w:val="28"/>
        </w:rPr>
        <w:t xml:space="preserve"> </w:t>
      </w:r>
      <w:r w:rsidR="002A3920">
        <w:rPr>
          <w:iCs/>
          <w:sz w:val="28"/>
          <w:szCs w:val="28"/>
        </w:rPr>
        <w:t xml:space="preserve">М.О., </w:t>
      </w:r>
      <w:r w:rsidR="00E12B31">
        <w:rPr>
          <w:iCs/>
          <w:sz w:val="28"/>
          <w:szCs w:val="28"/>
        </w:rPr>
        <w:t>Войтович</w:t>
      </w:r>
      <w:r w:rsidR="002A3920">
        <w:rPr>
          <w:iCs/>
          <w:sz w:val="28"/>
          <w:szCs w:val="28"/>
        </w:rPr>
        <w:t xml:space="preserve"> Є.М.</w:t>
      </w:r>
      <w:r w:rsidRPr="008115D1">
        <w:rPr>
          <w:iCs/>
          <w:sz w:val="28"/>
          <w:szCs w:val="28"/>
        </w:rPr>
        <w:t xml:space="preserve"> </w:t>
      </w:r>
      <w:r>
        <w:rPr>
          <w:iCs/>
          <w:sz w:val="28"/>
          <w:szCs w:val="28"/>
        </w:rPr>
        <w:t>А</w:t>
      </w:r>
      <w:r w:rsidRPr="008115D1">
        <w:rPr>
          <w:iCs/>
          <w:sz w:val="28"/>
          <w:szCs w:val="28"/>
        </w:rPr>
        <w:t>двокатур</w:t>
      </w:r>
      <w:r>
        <w:rPr>
          <w:iCs/>
          <w:sz w:val="28"/>
          <w:szCs w:val="28"/>
        </w:rPr>
        <w:t>а</w:t>
      </w:r>
      <w:r w:rsidRPr="008115D1">
        <w:rPr>
          <w:iCs/>
          <w:sz w:val="28"/>
          <w:szCs w:val="28"/>
        </w:rPr>
        <w:t xml:space="preserve"> Україн</w:t>
      </w:r>
      <w:r>
        <w:rPr>
          <w:iCs/>
          <w:sz w:val="28"/>
          <w:szCs w:val="28"/>
        </w:rPr>
        <w:t>и</w:t>
      </w:r>
      <w:r w:rsidRPr="008115D1">
        <w:rPr>
          <w:iCs/>
          <w:sz w:val="28"/>
          <w:szCs w:val="28"/>
        </w:rPr>
        <w:t xml:space="preserve">: методичні рекомендації до практичних занять </w:t>
      </w:r>
      <w:r w:rsidRPr="008115D1">
        <w:rPr>
          <w:sz w:val="28"/>
          <w:szCs w:val="28"/>
        </w:rPr>
        <w:t xml:space="preserve">для здобувачів ступеня вищої освіти </w:t>
      </w:r>
      <w:r>
        <w:rPr>
          <w:sz w:val="28"/>
          <w:szCs w:val="28"/>
        </w:rPr>
        <w:t>бакалавра</w:t>
      </w:r>
      <w:r w:rsidRPr="008115D1">
        <w:rPr>
          <w:sz w:val="28"/>
          <w:szCs w:val="28"/>
        </w:rPr>
        <w:t xml:space="preserve"> спеціал</w:t>
      </w:r>
      <w:r>
        <w:rPr>
          <w:sz w:val="28"/>
          <w:szCs w:val="28"/>
        </w:rPr>
        <w:t>ьності «Право</w:t>
      </w:r>
      <w:r w:rsidRPr="008115D1">
        <w:rPr>
          <w:sz w:val="28"/>
          <w:szCs w:val="28"/>
        </w:rPr>
        <w:t>» освітньо-професійної пр</w:t>
      </w:r>
      <w:r>
        <w:rPr>
          <w:sz w:val="28"/>
          <w:szCs w:val="28"/>
        </w:rPr>
        <w:t>ограми «Правознавство</w:t>
      </w:r>
      <w:r w:rsidR="00E12B31">
        <w:rPr>
          <w:sz w:val="28"/>
          <w:szCs w:val="28"/>
        </w:rPr>
        <w:t xml:space="preserve">». </w:t>
      </w:r>
      <w:r w:rsidRPr="008115D1">
        <w:rPr>
          <w:iCs/>
          <w:sz w:val="28"/>
          <w:szCs w:val="28"/>
        </w:rPr>
        <w:t>Запоріжжя: Запорізький національний університет, 20</w:t>
      </w:r>
      <w:r w:rsidR="002A3920">
        <w:rPr>
          <w:iCs/>
          <w:sz w:val="28"/>
          <w:szCs w:val="28"/>
        </w:rPr>
        <w:t>20</w:t>
      </w:r>
      <w:r w:rsidR="00E12B31">
        <w:rPr>
          <w:iCs/>
          <w:sz w:val="28"/>
          <w:szCs w:val="28"/>
        </w:rPr>
        <w:t xml:space="preserve">. </w:t>
      </w:r>
      <w:r w:rsidR="00DC627F">
        <w:rPr>
          <w:iCs/>
          <w:sz w:val="28"/>
          <w:szCs w:val="28"/>
        </w:rPr>
        <w:t>7</w:t>
      </w:r>
      <w:r w:rsidR="00374AD9">
        <w:rPr>
          <w:iCs/>
          <w:sz w:val="28"/>
          <w:szCs w:val="28"/>
        </w:rPr>
        <w:t>0</w:t>
      </w:r>
      <w:r w:rsidRPr="008115D1">
        <w:rPr>
          <w:iCs/>
          <w:sz w:val="28"/>
          <w:szCs w:val="28"/>
        </w:rPr>
        <w:t> с.</w:t>
      </w:r>
    </w:p>
    <w:p w:rsidR="001D4DB3" w:rsidRPr="008115D1" w:rsidRDefault="001D4DB3" w:rsidP="001D4DB3">
      <w:pPr>
        <w:shd w:val="clear" w:color="auto" w:fill="FFFFFF"/>
        <w:autoSpaceDE w:val="0"/>
        <w:autoSpaceDN w:val="0"/>
        <w:adjustRightInd w:val="0"/>
        <w:jc w:val="both"/>
        <w:rPr>
          <w:iCs/>
          <w:sz w:val="28"/>
          <w:szCs w:val="28"/>
        </w:rPr>
      </w:pPr>
    </w:p>
    <w:p w:rsidR="001D4DB3" w:rsidRPr="008115D1" w:rsidRDefault="001D4DB3" w:rsidP="001D4DB3">
      <w:pPr>
        <w:shd w:val="clear" w:color="auto" w:fill="FFFFFF"/>
        <w:autoSpaceDE w:val="0"/>
        <w:autoSpaceDN w:val="0"/>
        <w:adjustRightInd w:val="0"/>
        <w:jc w:val="both"/>
        <w:rPr>
          <w:iCs/>
          <w:sz w:val="28"/>
          <w:szCs w:val="28"/>
        </w:rPr>
      </w:pPr>
    </w:p>
    <w:p w:rsidR="001D4DB3" w:rsidRPr="008115D1" w:rsidRDefault="001D4DB3" w:rsidP="001D4DB3">
      <w:pPr>
        <w:shd w:val="clear" w:color="auto" w:fill="FFFFFF"/>
        <w:autoSpaceDE w:val="0"/>
        <w:autoSpaceDN w:val="0"/>
        <w:adjustRightInd w:val="0"/>
        <w:jc w:val="both"/>
        <w:rPr>
          <w:iCs/>
          <w:sz w:val="28"/>
          <w:szCs w:val="28"/>
        </w:rPr>
      </w:pPr>
    </w:p>
    <w:p w:rsidR="001D4DB3" w:rsidRPr="00F00B73" w:rsidRDefault="001D4DB3" w:rsidP="001D4DB3">
      <w:pPr>
        <w:autoSpaceDE w:val="0"/>
        <w:autoSpaceDN w:val="0"/>
        <w:adjustRightInd w:val="0"/>
        <w:ind w:firstLine="709"/>
        <w:jc w:val="both"/>
        <w:rPr>
          <w:rFonts w:eastAsia="Calibri"/>
          <w:sz w:val="28"/>
          <w:szCs w:val="28"/>
        </w:rPr>
      </w:pPr>
      <w:r>
        <w:rPr>
          <w:rFonts w:eastAsia="Calibri"/>
          <w:sz w:val="28"/>
          <w:szCs w:val="28"/>
        </w:rPr>
        <w:t xml:space="preserve">У методичних рекомендаціях викладені поради щодо </w:t>
      </w:r>
      <w:r w:rsidRPr="008115D1">
        <w:rPr>
          <w:sz w:val="28"/>
          <w:szCs w:val="28"/>
        </w:rPr>
        <w:t>організації підготовки студентів до практичних занять</w:t>
      </w:r>
      <w:r>
        <w:rPr>
          <w:sz w:val="28"/>
          <w:szCs w:val="28"/>
        </w:rPr>
        <w:t xml:space="preserve"> з навчальної дисципліни «Адвокатура України».</w:t>
      </w:r>
      <w:r w:rsidRPr="008115D1">
        <w:rPr>
          <w:sz w:val="28"/>
          <w:szCs w:val="28"/>
        </w:rPr>
        <w:t xml:space="preserve"> До методичних рекомендацій включені практичні завдання з усіх тем навчальної дисципліни «</w:t>
      </w:r>
      <w:r>
        <w:rPr>
          <w:sz w:val="28"/>
          <w:szCs w:val="28"/>
        </w:rPr>
        <w:t>Адвокатура України</w:t>
      </w:r>
      <w:r w:rsidRPr="008115D1">
        <w:rPr>
          <w:sz w:val="28"/>
          <w:szCs w:val="28"/>
        </w:rPr>
        <w:t>», які мають на меті формування у студентів практичних навичок для здійснення адвокатської діяльності. Пропонуються питання для обговорення, завдання, які сприятимуть засвоєнню матеріалу, контрольні питання, глосарій</w:t>
      </w:r>
      <w:r w:rsidRPr="008115D1">
        <w:rPr>
          <w:rFonts w:eastAsia="Calibri"/>
          <w:sz w:val="28"/>
          <w:szCs w:val="28"/>
        </w:rPr>
        <w:t>, а також список рекомендованої літератури.</w:t>
      </w:r>
    </w:p>
    <w:p w:rsidR="001D4DB3" w:rsidRPr="008115D1" w:rsidRDefault="001D4DB3" w:rsidP="001D4DB3">
      <w:pPr>
        <w:ind w:firstLine="709"/>
        <w:jc w:val="both"/>
        <w:rPr>
          <w:sz w:val="28"/>
          <w:szCs w:val="28"/>
          <w:highlight w:val="yellow"/>
        </w:rPr>
      </w:pPr>
      <w:r w:rsidRPr="008115D1">
        <w:rPr>
          <w:sz w:val="28"/>
          <w:szCs w:val="28"/>
        </w:rPr>
        <w:t xml:space="preserve">Видання розраховане на здобувачів ступеня вищої освіти </w:t>
      </w:r>
      <w:r>
        <w:rPr>
          <w:sz w:val="28"/>
          <w:szCs w:val="28"/>
        </w:rPr>
        <w:t>бакалавра</w:t>
      </w:r>
      <w:r w:rsidRPr="008115D1">
        <w:rPr>
          <w:sz w:val="28"/>
          <w:szCs w:val="28"/>
        </w:rPr>
        <w:t xml:space="preserve"> спеціал</w:t>
      </w:r>
      <w:r>
        <w:rPr>
          <w:sz w:val="28"/>
          <w:szCs w:val="28"/>
        </w:rPr>
        <w:t>ьності «Право</w:t>
      </w:r>
      <w:r w:rsidRPr="008115D1">
        <w:rPr>
          <w:sz w:val="28"/>
          <w:szCs w:val="28"/>
        </w:rPr>
        <w:t>» освітньо-професійної пр</w:t>
      </w:r>
      <w:r>
        <w:rPr>
          <w:sz w:val="28"/>
          <w:szCs w:val="28"/>
        </w:rPr>
        <w:t>ограми «Правознавство</w:t>
      </w:r>
      <w:r w:rsidRPr="008115D1">
        <w:rPr>
          <w:sz w:val="28"/>
          <w:szCs w:val="28"/>
        </w:rPr>
        <w:t>».</w:t>
      </w:r>
    </w:p>
    <w:p w:rsidR="001D4DB3" w:rsidRDefault="001D4DB3" w:rsidP="001D4DB3">
      <w:pPr>
        <w:pStyle w:val="a9"/>
        <w:shd w:val="clear" w:color="auto" w:fill="FFFFFF"/>
        <w:rPr>
          <w:b w:val="0"/>
          <w:i w:val="0"/>
          <w:sz w:val="28"/>
          <w:szCs w:val="28"/>
          <w:highlight w:val="yellow"/>
        </w:rPr>
      </w:pPr>
    </w:p>
    <w:p w:rsidR="001D4DB3" w:rsidRPr="008115D1" w:rsidRDefault="001D4DB3" w:rsidP="001D4DB3">
      <w:pPr>
        <w:pStyle w:val="a9"/>
        <w:shd w:val="clear" w:color="auto" w:fill="FFFFFF"/>
        <w:rPr>
          <w:b w:val="0"/>
          <w:i w:val="0"/>
          <w:sz w:val="28"/>
          <w:szCs w:val="28"/>
          <w:highlight w:val="yellow"/>
        </w:rPr>
      </w:pPr>
    </w:p>
    <w:p w:rsidR="001D4DB3" w:rsidRPr="00350031" w:rsidRDefault="001D4DB3" w:rsidP="001D4DB3">
      <w:pPr>
        <w:ind w:firstLine="709"/>
        <w:jc w:val="both"/>
        <w:rPr>
          <w:sz w:val="28"/>
          <w:szCs w:val="28"/>
        </w:rPr>
      </w:pPr>
      <w:r w:rsidRPr="00350031">
        <w:rPr>
          <w:sz w:val="28"/>
          <w:szCs w:val="28"/>
        </w:rPr>
        <w:t>Рецензент</w:t>
      </w:r>
    </w:p>
    <w:p w:rsidR="001D4DB3" w:rsidRDefault="002A3920" w:rsidP="001D4DB3">
      <w:pPr>
        <w:ind w:firstLine="709"/>
        <w:jc w:val="both"/>
        <w:rPr>
          <w:sz w:val="28"/>
          <w:szCs w:val="28"/>
        </w:rPr>
      </w:pPr>
      <w:r>
        <w:rPr>
          <w:i/>
          <w:sz w:val="28"/>
          <w:szCs w:val="28"/>
        </w:rPr>
        <w:t>В</w:t>
      </w:r>
      <w:r w:rsidR="001D4DB3">
        <w:rPr>
          <w:i/>
          <w:sz w:val="28"/>
          <w:szCs w:val="28"/>
        </w:rPr>
        <w:t>.</w:t>
      </w:r>
      <w:r>
        <w:rPr>
          <w:i/>
          <w:sz w:val="28"/>
          <w:szCs w:val="28"/>
        </w:rPr>
        <w:t>І. Боя</w:t>
      </w:r>
      <w:r w:rsidR="001D4DB3">
        <w:rPr>
          <w:i/>
          <w:sz w:val="28"/>
          <w:szCs w:val="28"/>
        </w:rPr>
        <w:t>ров</w:t>
      </w:r>
      <w:r w:rsidR="001D4DB3" w:rsidRPr="00145B15">
        <w:rPr>
          <w:i/>
          <w:sz w:val="28"/>
          <w:szCs w:val="28"/>
        </w:rPr>
        <w:t>,</w:t>
      </w:r>
      <w:r w:rsidR="001D4DB3" w:rsidRPr="00145B15">
        <w:rPr>
          <w:sz w:val="28"/>
          <w:szCs w:val="28"/>
        </w:rPr>
        <w:t xml:space="preserve"> </w:t>
      </w:r>
      <w:r>
        <w:rPr>
          <w:sz w:val="28"/>
          <w:szCs w:val="28"/>
        </w:rPr>
        <w:t xml:space="preserve">кандидат юридичних наук, доцент, адвокат, </w:t>
      </w:r>
      <w:r w:rsidR="001D4DB3" w:rsidRPr="00145B15">
        <w:rPr>
          <w:sz w:val="28"/>
          <w:szCs w:val="28"/>
        </w:rPr>
        <w:t>професор</w:t>
      </w:r>
      <w:r>
        <w:rPr>
          <w:sz w:val="28"/>
          <w:szCs w:val="28"/>
        </w:rPr>
        <w:t xml:space="preserve"> кафедри кримінального процесу та криміналістики Академії адвокатури України</w:t>
      </w:r>
    </w:p>
    <w:p w:rsidR="002A3920" w:rsidRDefault="002A3920" w:rsidP="001D4DB3">
      <w:pPr>
        <w:ind w:firstLine="709"/>
        <w:jc w:val="both"/>
        <w:rPr>
          <w:sz w:val="28"/>
          <w:szCs w:val="28"/>
        </w:rPr>
      </w:pPr>
    </w:p>
    <w:p w:rsidR="002A3920" w:rsidRDefault="002A3920" w:rsidP="001D4DB3">
      <w:pPr>
        <w:ind w:firstLine="709"/>
        <w:jc w:val="both"/>
        <w:rPr>
          <w:sz w:val="28"/>
          <w:szCs w:val="28"/>
        </w:rPr>
      </w:pPr>
    </w:p>
    <w:p w:rsidR="002A3920" w:rsidRDefault="002A3920" w:rsidP="001D4DB3">
      <w:pPr>
        <w:ind w:firstLine="709"/>
        <w:jc w:val="both"/>
        <w:rPr>
          <w:sz w:val="28"/>
          <w:szCs w:val="28"/>
        </w:rPr>
      </w:pPr>
    </w:p>
    <w:p w:rsidR="002A3920" w:rsidRDefault="002A3920" w:rsidP="001D4DB3">
      <w:pPr>
        <w:ind w:firstLine="709"/>
        <w:jc w:val="both"/>
        <w:rPr>
          <w:sz w:val="28"/>
          <w:szCs w:val="28"/>
        </w:rPr>
      </w:pPr>
    </w:p>
    <w:p w:rsidR="002A3920" w:rsidRDefault="002A3920" w:rsidP="001D4DB3">
      <w:pPr>
        <w:ind w:firstLine="709"/>
        <w:jc w:val="both"/>
        <w:rPr>
          <w:sz w:val="28"/>
          <w:szCs w:val="28"/>
        </w:rPr>
      </w:pPr>
    </w:p>
    <w:p w:rsidR="002A3920" w:rsidRDefault="002A3920" w:rsidP="001D4DB3">
      <w:pPr>
        <w:ind w:firstLine="709"/>
        <w:jc w:val="both"/>
        <w:rPr>
          <w:sz w:val="28"/>
          <w:szCs w:val="28"/>
        </w:rPr>
      </w:pPr>
    </w:p>
    <w:p w:rsidR="002A3920" w:rsidRDefault="002A3920" w:rsidP="001D4DB3">
      <w:pPr>
        <w:ind w:firstLine="709"/>
        <w:jc w:val="both"/>
        <w:rPr>
          <w:sz w:val="28"/>
          <w:szCs w:val="28"/>
        </w:rPr>
      </w:pPr>
    </w:p>
    <w:p w:rsidR="001D4DB3" w:rsidRPr="008115D1" w:rsidRDefault="001D4DB3" w:rsidP="001D4DB3">
      <w:pPr>
        <w:ind w:firstLine="709"/>
        <w:jc w:val="both"/>
        <w:rPr>
          <w:sz w:val="28"/>
          <w:szCs w:val="28"/>
        </w:rPr>
      </w:pPr>
      <w:r w:rsidRPr="008115D1">
        <w:rPr>
          <w:sz w:val="28"/>
          <w:szCs w:val="28"/>
        </w:rPr>
        <w:t>Відповідальний за випуск</w:t>
      </w:r>
    </w:p>
    <w:p w:rsidR="001D4DB3" w:rsidRPr="008115D1" w:rsidRDefault="001D4DB3" w:rsidP="001D4DB3">
      <w:pPr>
        <w:ind w:firstLine="709"/>
        <w:jc w:val="both"/>
        <w:rPr>
          <w:i/>
          <w:sz w:val="28"/>
          <w:szCs w:val="28"/>
          <w:highlight w:val="yellow"/>
        </w:rPr>
      </w:pPr>
      <w:r w:rsidRPr="008115D1">
        <w:rPr>
          <w:i/>
          <w:sz w:val="28"/>
          <w:szCs w:val="28"/>
        </w:rPr>
        <w:t xml:space="preserve">Ю.В. Пирожкова, </w:t>
      </w:r>
      <w:r w:rsidRPr="008115D1">
        <w:rPr>
          <w:sz w:val="28"/>
          <w:szCs w:val="28"/>
        </w:rPr>
        <w:t>доктор юридичних наук, доцент, завідувач кафедри кримінального права та правосуддя Запорізького національного університету</w:t>
      </w:r>
    </w:p>
    <w:p w:rsidR="001D4DB3" w:rsidRPr="008115D1" w:rsidRDefault="001D4DB3" w:rsidP="001D4DB3">
      <w:pPr>
        <w:shd w:val="clear" w:color="auto" w:fill="FFFFFF"/>
        <w:autoSpaceDE w:val="0"/>
        <w:autoSpaceDN w:val="0"/>
        <w:adjustRightInd w:val="0"/>
        <w:jc w:val="both"/>
        <w:rPr>
          <w:sz w:val="28"/>
          <w:szCs w:val="28"/>
          <w:highlight w:val="yellow"/>
        </w:rPr>
      </w:pPr>
    </w:p>
    <w:p w:rsidR="001D4DB3" w:rsidRPr="008115D1" w:rsidRDefault="001D4DB3" w:rsidP="001D4DB3">
      <w:pPr>
        <w:shd w:val="clear" w:color="auto" w:fill="FFFFFF"/>
        <w:autoSpaceDE w:val="0"/>
        <w:autoSpaceDN w:val="0"/>
        <w:adjustRightInd w:val="0"/>
        <w:rPr>
          <w:sz w:val="28"/>
          <w:szCs w:val="28"/>
          <w:highlight w:val="yellow"/>
        </w:rPr>
      </w:pPr>
    </w:p>
    <w:p w:rsidR="001D4DB3" w:rsidRPr="008115D1" w:rsidRDefault="001D4DB3" w:rsidP="001D4DB3">
      <w:pPr>
        <w:shd w:val="clear" w:color="auto" w:fill="FFFFFF"/>
        <w:autoSpaceDE w:val="0"/>
        <w:autoSpaceDN w:val="0"/>
        <w:adjustRightInd w:val="0"/>
        <w:rPr>
          <w:sz w:val="28"/>
          <w:szCs w:val="28"/>
          <w:highlight w:val="yellow"/>
        </w:rPr>
      </w:pPr>
    </w:p>
    <w:p w:rsidR="001D4DB3" w:rsidRPr="008115D1" w:rsidRDefault="001D4DB3" w:rsidP="001D4DB3">
      <w:pPr>
        <w:shd w:val="clear" w:color="auto" w:fill="FFFFFF"/>
        <w:tabs>
          <w:tab w:val="left" w:pos="4920"/>
        </w:tabs>
        <w:autoSpaceDE w:val="0"/>
        <w:autoSpaceDN w:val="0"/>
        <w:adjustRightInd w:val="0"/>
        <w:rPr>
          <w:sz w:val="28"/>
          <w:szCs w:val="28"/>
        </w:rPr>
      </w:pPr>
      <w:r w:rsidRPr="008115D1">
        <w:rPr>
          <w:sz w:val="28"/>
          <w:szCs w:val="28"/>
        </w:rPr>
        <w:t>© Пирожкова Ю.В</w:t>
      </w:r>
      <w:r w:rsidR="00872D11">
        <w:rPr>
          <w:sz w:val="28"/>
          <w:szCs w:val="28"/>
        </w:rPr>
        <w:t>.</w:t>
      </w:r>
      <w:r w:rsidRPr="008115D1">
        <w:rPr>
          <w:sz w:val="28"/>
          <w:szCs w:val="28"/>
        </w:rPr>
        <w:t>, Ларкін М.О.,</w:t>
      </w:r>
      <w:r>
        <w:rPr>
          <w:sz w:val="28"/>
          <w:szCs w:val="28"/>
        </w:rPr>
        <w:t xml:space="preserve"> </w:t>
      </w:r>
      <w:r w:rsidRPr="008115D1">
        <w:rPr>
          <w:sz w:val="28"/>
          <w:szCs w:val="28"/>
        </w:rPr>
        <w:t>Войтович Є.М., 20</w:t>
      </w:r>
      <w:r w:rsidR="002C45CD">
        <w:rPr>
          <w:sz w:val="28"/>
          <w:szCs w:val="28"/>
        </w:rPr>
        <w:t>20</w:t>
      </w:r>
    </w:p>
    <w:p w:rsidR="00B1761B" w:rsidRPr="00B1761B" w:rsidRDefault="001D4DB3" w:rsidP="001D4DB3">
      <w:pPr>
        <w:shd w:val="clear" w:color="auto" w:fill="FFFFFF"/>
        <w:tabs>
          <w:tab w:val="left" w:pos="4920"/>
        </w:tabs>
        <w:autoSpaceDE w:val="0"/>
        <w:autoSpaceDN w:val="0"/>
        <w:adjustRightInd w:val="0"/>
        <w:spacing w:line="264" w:lineRule="auto"/>
        <w:jc w:val="center"/>
        <w:outlineLvl w:val="0"/>
        <w:rPr>
          <w:b/>
          <w:sz w:val="28"/>
          <w:szCs w:val="28"/>
        </w:rPr>
      </w:pPr>
      <w:r w:rsidRPr="008115D1">
        <w:rPr>
          <w:sz w:val="28"/>
          <w:szCs w:val="28"/>
          <w:highlight w:val="yellow"/>
        </w:rPr>
        <w:br w:type="page"/>
      </w:r>
      <w:r w:rsidR="00B1761B" w:rsidRPr="00B1761B">
        <w:rPr>
          <w:b/>
          <w:sz w:val="28"/>
          <w:szCs w:val="28"/>
        </w:rPr>
        <w:lastRenderedPageBreak/>
        <w:t>ЗМІСТ</w:t>
      </w:r>
    </w:p>
    <w:p w:rsidR="00B1761B" w:rsidRPr="00B1761B" w:rsidRDefault="00B1761B" w:rsidP="00B1761B">
      <w:pPr>
        <w:shd w:val="clear" w:color="auto" w:fill="FFFFFF"/>
        <w:tabs>
          <w:tab w:val="left" w:pos="4920"/>
        </w:tabs>
        <w:autoSpaceDE w:val="0"/>
        <w:autoSpaceDN w:val="0"/>
        <w:adjustRightInd w:val="0"/>
        <w:spacing w:line="264" w:lineRule="auto"/>
        <w:jc w:val="center"/>
        <w:outlineLvl w:val="0"/>
        <w:rPr>
          <w:b/>
          <w:sz w:val="28"/>
          <w:szCs w:val="28"/>
        </w:rPr>
      </w:pPr>
    </w:p>
    <w:p w:rsidR="00B1761B" w:rsidRPr="00DC627F" w:rsidRDefault="00DC627F" w:rsidP="00B1761B">
      <w:pPr>
        <w:ind w:firstLine="709"/>
        <w:jc w:val="both"/>
        <w:rPr>
          <w:sz w:val="28"/>
          <w:szCs w:val="28"/>
        </w:rPr>
      </w:pPr>
      <w:r>
        <w:rPr>
          <w:sz w:val="28"/>
          <w:szCs w:val="28"/>
        </w:rPr>
        <w:t>Передмова…….………..…</w:t>
      </w:r>
      <w:r w:rsidR="00B1761B" w:rsidRPr="00DC627F">
        <w:rPr>
          <w:sz w:val="28"/>
          <w:szCs w:val="28"/>
        </w:rPr>
        <w:t>…………………………..……...…………...</w:t>
      </w:r>
      <w:r>
        <w:rPr>
          <w:sz w:val="28"/>
          <w:szCs w:val="28"/>
        </w:rPr>
        <w:t>..</w:t>
      </w:r>
      <w:r w:rsidR="00B1761B" w:rsidRPr="00DC627F">
        <w:rPr>
          <w:sz w:val="28"/>
          <w:szCs w:val="28"/>
        </w:rPr>
        <w:t>4</w:t>
      </w:r>
    </w:p>
    <w:p w:rsidR="00B1761B" w:rsidRPr="00DC627F" w:rsidRDefault="00B1761B" w:rsidP="00B1761B">
      <w:pPr>
        <w:pStyle w:val="Default"/>
        <w:ind w:firstLine="709"/>
        <w:jc w:val="both"/>
        <w:rPr>
          <w:color w:val="auto"/>
          <w:sz w:val="28"/>
          <w:szCs w:val="28"/>
          <w:lang w:val="uk-UA"/>
        </w:rPr>
      </w:pPr>
      <w:r w:rsidRPr="00DC627F">
        <w:rPr>
          <w:bCs/>
          <w:color w:val="auto"/>
          <w:sz w:val="28"/>
          <w:szCs w:val="28"/>
          <w:lang w:val="uk-UA"/>
        </w:rPr>
        <w:t xml:space="preserve">Тема 1. Історичні витоки </w:t>
      </w:r>
      <w:r w:rsidR="00E238D1" w:rsidRPr="00DC627F">
        <w:rPr>
          <w:bCs/>
          <w:color w:val="auto"/>
          <w:sz w:val="28"/>
          <w:szCs w:val="28"/>
          <w:lang w:val="uk-UA"/>
        </w:rPr>
        <w:t xml:space="preserve">та розвиток </w:t>
      </w:r>
      <w:r w:rsidRPr="00DC627F">
        <w:rPr>
          <w:color w:val="auto"/>
          <w:sz w:val="28"/>
          <w:szCs w:val="28"/>
          <w:lang w:val="uk-UA"/>
        </w:rPr>
        <w:t>інституту адвокатури</w:t>
      </w:r>
      <w:r w:rsidR="00E238D1" w:rsidRPr="00DC627F">
        <w:rPr>
          <w:color w:val="auto"/>
          <w:sz w:val="28"/>
          <w:szCs w:val="28"/>
          <w:lang w:val="uk-UA"/>
        </w:rPr>
        <w:t xml:space="preserve"> </w:t>
      </w:r>
      <w:r w:rsidRPr="00DC627F">
        <w:rPr>
          <w:color w:val="auto"/>
          <w:sz w:val="28"/>
          <w:szCs w:val="28"/>
          <w:lang w:val="uk-UA"/>
        </w:rPr>
        <w:t>.</w:t>
      </w:r>
      <w:r w:rsidRPr="00DC627F">
        <w:rPr>
          <w:bCs/>
          <w:color w:val="auto"/>
          <w:sz w:val="28"/>
          <w:szCs w:val="28"/>
          <w:lang w:val="uk-UA"/>
        </w:rPr>
        <w:t>.................6</w:t>
      </w:r>
    </w:p>
    <w:p w:rsidR="00B1761B" w:rsidRPr="00DC627F" w:rsidRDefault="00B1761B" w:rsidP="00B1761B">
      <w:pPr>
        <w:pStyle w:val="Default"/>
        <w:ind w:firstLine="709"/>
        <w:jc w:val="both"/>
        <w:rPr>
          <w:color w:val="auto"/>
          <w:sz w:val="28"/>
          <w:szCs w:val="28"/>
          <w:lang w:val="uk-UA"/>
        </w:rPr>
      </w:pPr>
      <w:r w:rsidRPr="00DC627F">
        <w:rPr>
          <w:bCs/>
          <w:color w:val="auto"/>
          <w:sz w:val="28"/>
          <w:szCs w:val="28"/>
          <w:lang w:val="uk-UA"/>
        </w:rPr>
        <w:t xml:space="preserve">Тема 2. </w:t>
      </w:r>
      <w:r w:rsidRPr="00DC627F">
        <w:rPr>
          <w:color w:val="auto"/>
          <w:sz w:val="28"/>
          <w:szCs w:val="28"/>
          <w:lang w:val="uk-UA"/>
        </w:rPr>
        <w:t>Поняття</w:t>
      </w:r>
      <w:r w:rsidR="008F2180" w:rsidRPr="00DC627F">
        <w:rPr>
          <w:color w:val="auto"/>
          <w:sz w:val="28"/>
          <w:szCs w:val="28"/>
          <w:lang w:val="uk-UA"/>
        </w:rPr>
        <w:t xml:space="preserve">, </w:t>
      </w:r>
      <w:r w:rsidR="00933DED" w:rsidRPr="00DC627F">
        <w:rPr>
          <w:color w:val="auto"/>
          <w:sz w:val="28"/>
          <w:szCs w:val="28"/>
          <w:lang w:val="uk-UA"/>
        </w:rPr>
        <w:t xml:space="preserve">мета, </w:t>
      </w:r>
      <w:r w:rsidR="008F2180" w:rsidRPr="00DC627F">
        <w:rPr>
          <w:color w:val="auto"/>
          <w:sz w:val="28"/>
          <w:szCs w:val="28"/>
          <w:lang w:val="uk-UA"/>
        </w:rPr>
        <w:t xml:space="preserve">принципи та гарантії </w:t>
      </w:r>
      <w:r w:rsidRPr="00DC627F">
        <w:rPr>
          <w:color w:val="auto"/>
          <w:sz w:val="28"/>
          <w:szCs w:val="28"/>
          <w:lang w:val="uk-UA"/>
        </w:rPr>
        <w:t>адвокатської діяльності</w:t>
      </w:r>
      <w:r w:rsidR="007A1555">
        <w:rPr>
          <w:bCs/>
          <w:color w:val="auto"/>
          <w:sz w:val="28"/>
          <w:szCs w:val="28"/>
          <w:lang w:val="uk-UA"/>
        </w:rPr>
        <w:t>..</w:t>
      </w:r>
      <w:r w:rsidR="00FC4197" w:rsidRPr="00DC627F">
        <w:rPr>
          <w:bCs/>
          <w:color w:val="auto"/>
          <w:sz w:val="28"/>
          <w:szCs w:val="28"/>
          <w:lang w:val="uk-UA"/>
        </w:rPr>
        <w:t>11</w:t>
      </w:r>
    </w:p>
    <w:p w:rsidR="00B1761B" w:rsidRPr="00DC627F" w:rsidRDefault="00B1761B" w:rsidP="00B1761B">
      <w:pPr>
        <w:pStyle w:val="Default"/>
        <w:ind w:firstLine="709"/>
        <w:jc w:val="both"/>
        <w:rPr>
          <w:color w:val="auto"/>
          <w:sz w:val="28"/>
          <w:szCs w:val="28"/>
          <w:lang w:val="uk-UA"/>
        </w:rPr>
      </w:pPr>
      <w:r w:rsidRPr="00DC627F">
        <w:rPr>
          <w:color w:val="auto"/>
          <w:sz w:val="28"/>
          <w:szCs w:val="28"/>
          <w:lang w:val="uk-UA"/>
        </w:rPr>
        <w:t>Тема 3. Набуття права на заняття адвокатською діяльністю. Організаційні форми адвокатської діяльності ………………........................1</w:t>
      </w:r>
      <w:r w:rsidR="00FC4197" w:rsidRPr="00DC627F">
        <w:rPr>
          <w:color w:val="auto"/>
          <w:sz w:val="28"/>
          <w:szCs w:val="28"/>
          <w:lang w:val="uk-UA"/>
        </w:rPr>
        <w:t>6</w:t>
      </w:r>
    </w:p>
    <w:p w:rsidR="00B1761B" w:rsidRPr="00DC627F" w:rsidRDefault="00B1761B" w:rsidP="00B1761B">
      <w:pPr>
        <w:pStyle w:val="Default"/>
        <w:ind w:firstLine="709"/>
        <w:jc w:val="both"/>
        <w:rPr>
          <w:color w:val="auto"/>
          <w:sz w:val="28"/>
          <w:szCs w:val="28"/>
          <w:lang w:val="uk-UA"/>
        </w:rPr>
      </w:pPr>
      <w:r w:rsidRPr="00DC627F">
        <w:rPr>
          <w:color w:val="auto"/>
          <w:sz w:val="28"/>
          <w:szCs w:val="28"/>
          <w:lang w:val="uk-UA"/>
        </w:rPr>
        <w:t>Тема 4.  Види адвокатської діяльності. Права і обов’язки адвоката......</w:t>
      </w:r>
      <w:r w:rsidR="00FC4197" w:rsidRPr="00DC627F">
        <w:rPr>
          <w:color w:val="auto"/>
          <w:sz w:val="28"/>
          <w:szCs w:val="28"/>
          <w:lang w:val="uk-UA"/>
        </w:rPr>
        <w:t>21</w:t>
      </w:r>
    </w:p>
    <w:p w:rsidR="00B1761B" w:rsidRPr="00DC627F" w:rsidRDefault="00B1761B" w:rsidP="00B1761B">
      <w:pPr>
        <w:pStyle w:val="Default"/>
        <w:ind w:firstLine="709"/>
        <w:jc w:val="both"/>
        <w:rPr>
          <w:color w:val="auto"/>
          <w:sz w:val="28"/>
          <w:szCs w:val="28"/>
          <w:lang w:val="uk-UA"/>
        </w:rPr>
      </w:pPr>
      <w:r w:rsidRPr="00DC627F">
        <w:rPr>
          <w:bCs/>
          <w:color w:val="auto"/>
          <w:sz w:val="28"/>
          <w:szCs w:val="28"/>
          <w:lang w:val="uk-UA"/>
        </w:rPr>
        <w:t>Тема 5. </w:t>
      </w:r>
      <w:r w:rsidRPr="00DC627F">
        <w:rPr>
          <w:color w:val="auto"/>
          <w:sz w:val="28"/>
          <w:szCs w:val="28"/>
          <w:lang w:val="uk-UA"/>
        </w:rPr>
        <w:t>Безоплатна правова допомога</w:t>
      </w:r>
      <w:r w:rsidRPr="00DC627F">
        <w:rPr>
          <w:rStyle w:val="s3"/>
          <w:bCs/>
          <w:color w:val="auto"/>
          <w:sz w:val="28"/>
          <w:szCs w:val="28"/>
          <w:lang w:val="uk-UA"/>
        </w:rPr>
        <w:t xml:space="preserve"> ..</w:t>
      </w:r>
      <w:r w:rsidRPr="00DC627F">
        <w:rPr>
          <w:bCs/>
          <w:color w:val="auto"/>
          <w:sz w:val="28"/>
          <w:szCs w:val="28"/>
          <w:lang w:val="uk-UA"/>
        </w:rPr>
        <w:t>…………………………...…..</w:t>
      </w:r>
      <w:r w:rsidR="00FC4197" w:rsidRPr="00DC627F">
        <w:rPr>
          <w:bCs/>
          <w:color w:val="auto"/>
          <w:sz w:val="28"/>
          <w:szCs w:val="28"/>
          <w:lang w:val="uk-UA"/>
        </w:rPr>
        <w:t>30</w:t>
      </w:r>
    </w:p>
    <w:p w:rsidR="00B1761B" w:rsidRPr="00DC627F" w:rsidRDefault="00B1761B" w:rsidP="00B1761B">
      <w:pPr>
        <w:pStyle w:val="Default"/>
        <w:ind w:firstLine="709"/>
        <w:jc w:val="both"/>
        <w:rPr>
          <w:bCs/>
          <w:color w:val="auto"/>
          <w:sz w:val="28"/>
          <w:szCs w:val="28"/>
          <w:lang w:val="uk-UA"/>
        </w:rPr>
      </w:pPr>
      <w:r w:rsidRPr="00DC627F">
        <w:rPr>
          <w:bCs/>
          <w:color w:val="auto"/>
          <w:sz w:val="28"/>
          <w:szCs w:val="28"/>
          <w:lang w:val="uk-UA"/>
        </w:rPr>
        <w:t>Тема 6. </w:t>
      </w:r>
      <w:r w:rsidR="008451ED" w:rsidRPr="00DC627F">
        <w:rPr>
          <w:color w:val="auto"/>
          <w:sz w:val="28"/>
          <w:szCs w:val="28"/>
          <w:lang w:val="uk-UA"/>
        </w:rPr>
        <w:t>Підстави, п</w:t>
      </w:r>
      <w:r w:rsidR="001D4DB3" w:rsidRPr="00DC627F">
        <w:rPr>
          <w:color w:val="auto"/>
          <w:sz w:val="28"/>
          <w:szCs w:val="28"/>
          <w:lang w:val="uk-UA"/>
        </w:rPr>
        <w:t>о</w:t>
      </w:r>
      <w:r w:rsidR="008451ED" w:rsidRPr="00DC627F">
        <w:rPr>
          <w:color w:val="auto"/>
          <w:sz w:val="28"/>
          <w:szCs w:val="28"/>
          <w:lang w:val="uk-UA"/>
        </w:rPr>
        <w:t>рядок та особливості притягнення адвоката до дисциплінарної відповідальності</w:t>
      </w:r>
      <w:r w:rsidRPr="00DC627F">
        <w:rPr>
          <w:bCs/>
          <w:color w:val="auto"/>
          <w:sz w:val="28"/>
          <w:szCs w:val="28"/>
          <w:lang w:val="uk-UA"/>
        </w:rPr>
        <w:t xml:space="preserve"> ……………….…</w:t>
      </w:r>
      <w:r w:rsidR="008451ED" w:rsidRPr="00DC627F">
        <w:rPr>
          <w:bCs/>
          <w:color w:val="auto"/>
          <w:sz w:val="28"/>
          <w:szCs w:val="28"/>
          <w:lang w:val="uk-UA"/>
        </w:rPr>
        <w:t>………………………..</w:t>
      </w:r>
      <w:r w:rsidRPr="00DC627F">
        <w:rPr>
          <w:bCs/>
          <w:color w:val="auto"/>
          <w:sz w:val="28"/>
          <w:szCs w:val="28"/>
          <w:lang w:val="uk-UA"/>
        </w:rPr>
        <w:t>...</w:t>
      </w:r>
      <w:r w:rsidR="00FC4197" w:rsidRPr="00DC627F">
        <w:rPr>
          <w:bCs/>
          <w:color w:val="auto"/>
          <w:sz w:val="28"/>
          <w:szCs w:val="28"/>
          <w:lang w:val="uk-UA"/>
        </w:rPr>
        <w:t>3</w:t>
      </w:r>
      <w:r w:rsidR="005D4E96">
        <w:rPr>
          <w:bCs/>
          <w:color w:val="auto"/>
          <w:sz w:val="28"/>
          <w:szCs w:val="28"/>
          <w:lang w:val="uk-UA"/>
        </w:rPr>
        <w:t>5</w:t>
      </w:r>
    </w:p>
    <w:p w:rsidR="00B1761B" w:rsidRPr="00DC627F" w:rsidRDefault="00B1761B" w:rsidP="00B1761B">
      <w:pPr>
        <w:pStyle w:val="Default"/>
        <w:ind w:firstLine="709"/>
        <w:jc w:val="both"/>
        <w:rPr>
          <w:bCs/>
          <w:color w:val="auto"/>
          <w:sz w:val="28"/>
          <w:szCs w:val="28"/>
          <w:lang w:val="uk-UA"/>
        </w:rPr>
      </w:pPr>
      <w:r w:rsidRPr="00DC627F">
        <w:rPr>
          <w:bCs/>
          <w:color w:val="auto"/>
          <w:sz w:val="28"/>
          <w:szCs w:val="28"/>
          <w:lang w:val="uk-UA"/>
        </w:rPr>
        <w:t>Тема 7. </w:t>
      </w:r>
      <w:r w:rsidRPr="00DC627F">
        <w:rPr>
          <w:rStyle w:val="s3"/>
          <w:bCs/>
          <w:color w:val="auto"/>
          <w:sz w:val="28"/>
          <w:szCs w:val="28"/>
          <w:lang w:val="uk-UA"/>
        </w:rPr>
        <w:t xml:space="preserve"> </w:t>
      </w:r>
      <w:r w:rsidRPr="00DC627F">
        <w:rPr>
          <w:color w:val="auto"/>
          <w:sz w:val="28"/>
          <w:szCs w:val="28"/>
          <w:lang w:val="uk-UA"/>
        </w:rPr>
        <w:t>Адвокатське самоврядування</w:t>
      </w:r>
      <w:r w:rsidR="005D4E96">
        <w:rPr>
          <w:rStyle w:val="s3"/>
          <w:bCs/>
          <w:color w:val="auto"/>
          <w:sz w:val="28"/>
          <w:szCs w:val="28"/>
          <w:lang w:val="uk-UA"/>
        </w:rPr>
        <w:t xml:space="preserve"> …………………………….......</w:t>
      </w:r>
      <w:r w:rsidRPr="00DC627F">
        <w:rPr>
          <w:rStyle w:val="s3"/>
          <w:bCs/>
          <w:color w:val="auto"/>
          <w:sz w:val="28"/>
          <w:szCs w:val="28"/>
          <w:lang w:val="uk-UA"/>
        </w:rPr>
        <w:t>4</w:t>
      </w:r>
      <w:r w:rsidR="005D4E96">
        <w:rPr>
          <w:rStyle w:val="s3"/>
          <w:bCs/>
          <w:color w:val="auto"/>
          <w:sz w:val="28"/>
          <w:szCs w:val="28"/>
          <w:lang w:val="uk-UA"/>
        </w:rPr>
        <w:t>0</w:t>
      </w:r>
    </w:p>
    <w:p w:rsidR="00B1761B" w:rsidRPr="00DC627F" w:rsidRDefault="00B1761B" w:rsidP="00B1761B">
      <w:pPr>
        <w:pStyle w:val="Default"/>
        <w:ind w:firstLine="709"/>
        <w:jc w:val="both"/>
        <w:rPr>
          <w:rStyle w:val="s3"/>
          <w:bCs/>
          <w:color w:val="auto"/>
          <w:sz w:val="28"/>
          <w:szCs w:val="28"/>
          <w:lang w:val="uk-UA"/>
        </w:rPr>
      </w:pPr>
      <w:r w:rsidRPr="00DC627F">
        <w:rPr>
          <w:bCs/>
          <w:color w:val="auto"/>
          <w:sz w:val="28"/>
          <w:szCs w:val="28"/>
          <w:lang w:val="uk-UA"/>
        </w:rPr>
        <w:t>Тема 8. </w:t>
      </w:r>
      <w:r w:rsidRPr="00DC627F">
        <w:rPr>
          <w:color w:val="auto"/>
          <w:sz w:val="28"/>
          <w:szCs w:val="28"/>
          <w:lang w:val="uk-UA"/>
        </w:rPr>
        <w:t>Адвокат в кримінальному судочинстві. Захисна промова адвоката</w:t>
      </w:r>
      <w:r w:rsidRPr="00DC627F">
        <w:rPr>
          <w:rStyle w:val="s3"/>
          <w:bCs/>
          <w:color w:val="auto"/>
          <w:sz w:val="28"/>
          <w:szCs w:val="28"/>
          <w:lang w:val="uk-UA"/>
        </w:rPr>
        <w:t xml:space="preserve"> …………………………………………………………………………</w:t>
      </w:r>
      <w:r w:rsidR="005D4E96">
        <w:rPr>
          <w:rStyle w:val="s3"/>
          <w:bCs/>
          <w:color w:val="auto"/>
          <w:sz w:val="28"/>
          <w:szCs w:val="28"/>
          <w:lang w:val="uk-UA"/>
        </w:rPr>
        <w:t>.43</w:t>
      </w:r>
    </w:p>
    <w:p w:rsidR="00B1761B" w:rsidRPr="00DC627F" w:rsidRDefault="00B1761B" w:rsidP="00B1761B">
      <w:pPr>
        <w:pStyle w:val="Default"/>
        <w:ind w:firstLine="709"/>
        <w:jc w:val="both"/>
        <w:rPr>
          <w:color w:val="auto"/>
          <w:sz w:val="28"/>
          <w:szCs w:val="28"/>
          <w:lang w:val="uk-UA"/>
        </w:rPr>
      </w:pPr>
      <w:r w:rsidRPr="00DC627F">
        <w:rPr>
          <w:rStyle w:val="s3"/>
          <w:bCs/>
          <w:color w:val="auto"/>
          <w:sz w:val="28"/>
          <w:szCs w:val="28"/>
          <w:lang w:val="uk-UA"/>
        </w:rPr>
        <w:t>Тема </w:t>
      </w:r>
      <w:r w:rsidRPr="00DC627F">
        <w:rPr>
          <w:color w:val="auto"/>
          <w:sz w:val="28"/>
          <w:szCs w:val="28"/>
          <w:lang w:val="uk-UA"/>
        </w:rPr>
        <w:t>9. Адвокат у цивільному судочинстві ……………....................</w:t>
      </w:r>
      <w:r w:rsidR="005D4E96">
        <w:rPr>
          <w:color w:val="auto"/>
          <w:sz w:val="28"/>
          <w:szCs w:val="28"/>
          <w:lang w:val="uk-UA"/>
        </w:rPr>
        <w:t>48</w:t>
      </w:r>
    </w:p>
    <w:p w:rsidR="00B1761B" w:rsidRPr="00DC627F" w:rsidRDefault="00B1761B" w:rsidP="00B1761B">
      <w:pPr>
        <w:pStyle w:val="Default"/>
        <w:ind w:firstLine="709"/>
        <w:jc w:val="both"/>
        <w:rPr>
          <w:color w:val="auto"/>
          <w:sz w:val="28"/>
          <w:szCs w:val="28"/>
          <w:lang w:val="uk-UA"/>
        </w:rPr>
      </w:pPr>
      <w:r w:rsidRPr="00DC627F">
        <w:rPr>
          <w:color w:val="auto"/>
          <w:sz w:val="28"/>
          <w:szCs w:val="28"/>
          <w:lang w:val="uk-UA"/>
        </w:rPr>
        <w:t>Тема 10. Адвокат у адміністративному судочинстві ……...…………</w:t>
      </w:r>
      <w:r w:rsidR="005D4E96">
        <w:rPr>
          <w:color w:val="auto"/>
          <w:sz w:val="28"/>
          <w:szCs w:val="28"/>
          <w:lang w:val="uk-UA"/>
        </w:rPr>
        <w:t>.5</w:t>
      </w:r>
      <w:r w:rsidR="00E345D6">
        <w:rPr>
          <w:color w:val="auto"/>
          <w:sz w:val="28"/>
          <w:szCs w:val="28"/>
          <w:lang w:val="uk-UA"/>
        </w:rPr>
        <w:t>1</w:t>
      </w:r>
    </w:p>
    <w:p w:rsidR="00B1761B" w:rsidRPr="00DC627F" w:rsidRDefault="00B1761B" w:rsidP="00B1761B">
      <w:pPr>
        <w:pStyle w:val="Default"/>
        <w:ind w:firstLine="709"/>
        <w:jc w:val="both"/>
        <w:rPr>
          <w:color w:val="auto"/>
          <w:sz w:val="28"/>
          <w:szCs w:val="28"/>
          <w:lang w:val="uk-UA"/>
        </w:rPr>
      </w:pPr>
      <w:r w:rsidRPr="00DC627F">
        <w:rPr>
          <w:color w:val="auto"/>
          <w:sz w:val="28"/>
          <w:szCs w:val="28"/>
          <w:lang w:val="uk-UA"/>
        </w:rPr>
        <w:t xml:space="preserve">Тема 11. Адвокат у господарському судочинстві </w:t>
      </w:r>
      <w:r w:rsidR="005D4E96">
        <w:rPr>
          <w:bCs/>
          <w:iCs/>
          <w:color w:val="auto"/>
          <w:sz w:val="28"/>
          <w:szCs w:val="28"/>
          <w:lang w:val="uk-UA"/>
        </w:rPr>
        <w:t>…………….………</w:t>
      </w:r>
      <w:r w:rsidRPr="00DC627F">
        <w:rPr>
          <w:bCs/>
          <w:iCs/>
          <w:color w:val="auto"/>
          <w:sz w:val="28"/>
          <w:szCs w:val="28"/>
          <w:lang w:val="uk-UA"/>
        </w:rPr>
        <w:t>5</w:t>
      </w:r>
      <w:r w:rsidR="005D4E96">
        <w:rPr>
          <w:bCs/>
          <w:iCs/>
          <w:color w:val="auto"/>
          <w:sz w:val="28"/>
          <w:szCs w:val="28"/>
          <w:lang w:val="uk-UA"/>
        </w:rPr>
        <w:t>4</w:t>
      </w:r>
    </w:p>
    <w:p w:rsidR="00B1761B" w:rsidRPr="00DC627F" w:rsidRDefault="00B1761B" w:rsidP="00B1761B">
      <w:pPr>
        <w:ind w:firstLine="709"/>
        <w:jc w:val="both"/>
        <w:rPr>
          <w:sz w:val="28"/>
          <w:szCs w:val="28"/>
        </w:rPr>
      </w:pPr>
      <w:r w:rsidRPr="00DC627F">
        <w:rPr>
          <w:sz w:val="28"/>
          <w:szCs w:val="28"/>
        </w:rPr>
        <w:t>Тема 12. Допоміжні галузі знань у роботі адвоката ……….….……</w:t>
      </w:r>
      <w:r w:rsidR="005D4E96">
        <w:rPr>
          <w:sz w:val="28"/>
          <w:szCs w:val="28"/>
        </w:rPr>
        <w:t>…56</w:t>
      </w:r>
    </w:p>
    <w:p w:rsidR="002C45CD" w:rsidRPr="00DC627F" w:rsidRDefault="002C45CD" w:rsidP="002C45CD">
      <w:pPr>
        <w:pStyle w:val="Default"/>
        <w:ind w:firstLine="709"/>
        <w:jc w:val="both"/>
        <w:rPr>
          <w:color w:val="auto"/>
          <w:sz w:val="28"/>
          <w:szCs w:val="28"/>
          <w:lang w:val="uk-UA"/>
        </w:rPr>
      </w:pPr>
      <w:r w:rsidRPr="00DC627F">
        <w:rPr>
          <w:bCs/>
          <w:color w:val="auto"/>
          <w:sz w:val="28"/>
          <w:szCs w:val="28"/>
          <w:lang w:val="uk-UA"/>
        </w:rPr>
        <w:t>Глосарій………………………………………………………………..…..</w:t>
      </w:r>
      <w:r w:rsidR="005D4E96">
        <w:rPr>
          <w:bCs/>
          <w:color w:val="auto"/>
          <w:sz w:val="28"/>
          <w:szCs w:val="28"/>
          <w:lang w:val="uk-UA"/>
        </w:rPr>
        <w:t>6</w:t>
      </w:r>
      <w:r w:rsidR="003C0AAD">
        <w:rPr>
          <w:bCs/>
          <w:color w:val="auto"/>
          <w:sz w:val="28"/>
          <w:szCs w:val="28"/>
          <w:lang w:val="uk-UA"/>
        </w:rPr>
        <w:t>1</w:t>
      </w:r>
    </w:p>
    <w:p w:rsidR="00872D11" w:rsidRPr="00DC627F" w:rsidRDefault="00872D11" w:rsidP="00B1761B">
      <w:pPr>
        <w:ind w:firstLine="709"/>
        <w:jc w:val="both"/>
        <w:rPr>
          <w:sz w:val="28"/>
          <w:szCs w:val="28"/>
        </w:rPr>
      </w:pPr>
      <w:r w:rsidRPr="00DC627F">
        <w:rPr>
          <w:sz w:val="28"/>
          <w:szCs w:val="28"/>
        </w:rPr>
        <w:t>Перелік питань до екзамену………………………………………</w:t>
      </w:r>
      <w:r w:rsidR="005D4E96">
        <w:rPr>
          <w:sz w:val="28"/>
          <w:szCs w:val="28"/>
        </w:rPr>
        <w:t>……...6</w:t>
      </w:r>
      <w:r w:rsidR="003C0AAD">
        <w:rPr>
          <w:sz w:val="28"/>
          <w:szCs w:val="28"/>
        </w:rPr>
        <w:t>3</w:t>
      </w:r>
    </w:p>
    <w:p w:rsidR="00B1761B" w:rsidRPr="00DC627F" w:rsidRDefault="00B1761B" w:rsidP="00B1761B">
      <w:pPr>
        <w:ind w:firstLine="709"/>
        <w:jc w:val="both"/>
        <w:rPr>
          <w:sz w:val="28"/>
          <w:szCs w:val="28"/>
        </w:rPr>
      </w:pPr>
      <w:r w:rsidRPr="00DC627F">
        <w:rPr>
          <w:sz w:val="28"/>
          <w:szCs w:val="28"/>
        </w:rPr>
        <w:t>Рекомендована література………………………………………….…….</w:t>
      </w:r>
      <w:r w:rsidR="005D4E96">
        <w:rPr>
          <w:sz w:val="28"/>
          <w:szCs w:val="28"/>
        </w:rPr>
        <w:t>6</w:t>
      </w:r>
      <w:r w:rsidR="003C0AAD">
        <w:rPr>
          <w:sz w:val="28"/>
          <w:szCs w:val="28"/>
        </w:rPr>
        <w:t>7</w:t>
      </w:r>
    </w:p>
    <w:p w:rsidR="00B1761B" w:rsidRPr="00DC627F" w:rsidRDefault="00B1761B" w:rsidP="00B1761B">
      <w:pPr>
        <w:spacing w:line="264" w:lineRule="auto"/>
        <w:rPr>
          <w:sz w:val="28"/>
          <w:szCs w:val="28"/>
        </w:rPr>
      </w:pPr>
    </w:p>
    <w:p w:rsidR="00B1761B" w:rsidRPr="00A86971" w:rsidRDefault="00B1761B" w:rsidP="00B1761B">
      <w:pPr>
        <w:spacing w:line="264" w:lineRule="auto"/>
        <w:rPr>
          <w:sz w:val="28"/>
          <w:szCs w:val="28"/>
        </w:rPr>
      </w:pPr>
    </w:p>
    <w:p w:rsidR="00B1761B" w:rsidRPr="00A86971" w:rsidRDefault="00B1761B" w:rsidP="00B1761B">
      <w:pPr>
        <w:spacing w:line="264" w:lineRule="auto"/>
        <w:rPr>
          <w:sz w:val="28"/>
          <w:szCs w:val="28"/>
        </w:rPr>
      </w:pPr>
    </w:p>
    <w:p w:rsidR="00B1761B" w:rsidRPr="00A86971" w:rsidRDefault="00B1761B" w:rsidP="00B1761B">
      <w:pPr>
        <w:spacing w:line="264" w:lineRule="auto"/>
        <w:rPr>
          <w:sz w:val="28"/>
          <w:szCs w:val="28"/>
        </w:rPr>
      </w:pPr>
    </w:p>
    <w:p w:rsidR="00B1761B" w:rsidRPr="00A86971" w:rsidRDefault="00B1761B" w:rsidP="00B1761B">
      <w:pPr>
        <w:spacing w:line="264" w:lineRule="auto"/>
        <w:rPr>
          <w:sz w:val="28"/>
          <w:szCs w:val="28"/>
        </w:rPr>
      </w:pPr>
    </w:p>
    <w:p w:rsidR="00B1761B" w:rsidRPr="00DC627F" w:rsidRDefault="00B1761B" w:rsidP="00BC4E4D">
      <w:pPr>
        <w:pStyle w:val="Default"/>
        <w:jc w:val="center"/>
        <w:rPr>
          <w:b/>
          <w:color w:val="auto"/>
          <w:sz w:val="28"/>
          <w:szCs w:val="28"/>
          <w:lang w:val="uk-UA"/>
        </w:rPr>
      </w:pPr>
      <w:r w:rsidRPr="00B1761B">
        <w:rPr>
          <w:color w:val="FF0000"/>
          <w:sz w:val="28"/>
          <w:szCs w:val="28"/>
          <w:highlight w:val="yellow"/>
          <w:lang w:val="uk-UA"/>
        </w:rPr>
        <w:br w:type="page"/>
      </w:r>
      <w:r w:rsidR="00B37F22" w:rsidRPr="00DC627F">
        <w:rPr>
          <w:b/>
          <w:color w:val="auto"/>
          <w:sz w:val="28"/>
          <w:szCs w:val="28"/>
          <w:lang w:val="uk-UA"/>
        </w:rPr>
        <w:lastRenderedPageBreak/>
        <w:t>ПЕРЕДМОВА</w:t>
      </w:r>
    </w:p>
    <w:p w:rsidR="00B1761B" w:rsidRPr="00DC627F" w:rsidRDefault="00B1761B" w:rsidP="00BC4E4D">
      <w:pPr>
        <w:pStyle w:val="Default"/>
        <w:jc w:val="center"/>
        <w:rPr>
          <w:b/>
          <w:color w:val="auto"/>
          <w:sz w:val="28"/>
          <w:szCs w:val="28"/>
          <w:lang w:val="uk-UA"/>
        </w:rPr>
      </w:pPr>
    </w:p>
    <w:p w:rsidR="00B1761B" w:rsidRPr="00DC627F" w:rsidRDefault="00B1761B" w:rsidP="00BC4E4D">
      <w:pPr>
        <w:pStyle w:val="Default"/>
        <w:jc w:val="center"/>
        <w:rPr>
          <w:b/>
          <w:color w:val="auto"/>
          <w:sz w:val="28"/>
          <w:szCs w:val="28"/>
          <w:lang w:val="uk-UA"/>
        </w:rPr>
      </w:pPr>
    </w:p>
    <w:p w:rsidR="00B1761B" w:rsidRPr="00DC627F" w:rsidRDefault="00B1761B" w:rsidP="00BC4E4D">
      <w:pPr>
        <w:pStyle w:val="Default"/>
        <w:ind w:firstLine="700"/>
        <w:jc w:val="both"/>
        <w:rPr>
          <w:color w:val="auto"/>
          <w:sz w:val="28"/>
          <w:szCs w:val="28"/>
          <w:lang w:val="uk-UA"/>
        </w:rPr>
      </w:pPr>
      <w:r w:rsidRPr="00DC627F">
        <w:rPr>
          <w:color w:val="auto"/>
          <w:sz w:val="28"/>
          <w:szCs w:val="28"/>
          <w:lang w:val="uk-UA"/>
        </w:rPr>
        <w:t xml:space="preserve">Курс </w:t>
      </w:r>
      <w:r w:rsidRPr="00DC627F">
        <w:rPr>
          <w:color w:val="auto"/>
          <w:sz w:val="28"/>
          <w:szCs w:val="28"/>
          <w:shd w:val="clear" w:color="auto" w:fill="FFFFFF"/>
          <w:lang w:val="uk-UA"/>
        </w:rPr>
        <w:t>«</w:t>
      </w:r>
      <w:r w:rsidR="005315A0" w:rsidRPr="00DC627F">
        <w:rPr>
          <w:color w:val="auto"/>
          <w:sz w:val="28"/>
          <w:szCs w:val="28"/>
          <w:shd w:val="clear" w:color="auto" w:fill="FFFFFF"/>
          <w:lang w:val="uk-UA"/>
        </w:rPr>
        <w:t>А</w:t>
      </w:r>
      <w:r w:rsidRPr="00DC627F">
        <w:rPr>
          <w:color w:val="auto"/>
          <w:sz w:val="28"/>
          <w:szCs w:val="28"/>
          <w:shd w:val="clear" w:color="auto" w:fill="FFFFFF"/>
          <w:lang w:val="uk-UA"/>
        </w:rPr>
        <w:t>двокатур</w:t>
      </w:r>
      <w:r w:rsidR="005315A0" w:rsidRPr="00DC627F">
        <w:rPr>
          <w:color w:val="auto"/>
          <w:sz w:val="28"/>
          <w:szCs w:val="28"/>
          <w:shd w:val="clear" w:color="auto" w:fill="FFFFFF"/>
          <w:lang w:val="uk-UA"/>
        </w:rPr>
        <w:t>а</w:t>
      </w:r>
      <w:r w:rsidRPr="00DC627F">
        <w:rPr>
          <w:color w:val="auto"/>
          <w:sz w:val="28"/>
          <w:szCs w:val="28"/>
          <w:shd w:val="clear" w:color="auto" w:fill="FFFFFF"/>
          <w:lang w:val="uk-UA"/>
        </w:rPr>
        <w:t xml:space="preserve"> Україн</w:t>
      </w:r>
      <w:r w:rsidR="005315A0" w:rsidRPr="00DC627F">
        <w:rPr>
          <w:color w:val="auto"/>
          <w:sz w:val="28"/>
          <w:szCs w:val="28"/>
          <w:shd w:val="clear" w:color="auto" w:fill="FFFFFF"/>
          <w:lang w:val="uk-UA"/>
        </w:rPr>
        <w:t>и</w:t>
      </w:r>
      <w:r w:rsidRPr="00DC627F">
        <w:rPr>
          <w:color w:val="auto"/>
          <w:sz w:val="28"/>
          <w:szCs w:val="28"/>
          <w:shd w:val="clear" w:color="auto" w:fill="FFFFFF"/>
          <w:lang w:val="uk-UA"/>
        </w:rPr>
        <w:t>»</w:t>
      </w:r>
      <w:r w:rsidRPr="00DC627F">
        <w:rPr>
          <w:color w:val="auto"/>
          <w:sz w:val="28"/>
          <w:szCs w:val="28"/>
          <w:lang w:val="uk-UA"/>
        </w:rPr>
        <w:t xml:space="preserve"> належить до циклу дисциплін професійної та практичної підготовки здобувачів ступеня вищої освіти </w:t>
      </w:r>
      <w:r w:rsidR="00DA52AC" w:rsidRPr="00DC627F">
        <w:rPr>
          <w:color w:val="auto"/>
          <w:sz w:val="28"/>
          <w:szCs w:val="28"/>
          <w:lang w:val="uk-UA"/>
        </w:rPr>
        <w:t xml:space="preserve">бакалавра </w:t>
      </w:r>
      <w:r w:rsidRPr="00DC627F">
        <w:rPr>
          <w:color w:val="auto"/>
          <w:sz w:val="28"/>
          <w:szCs w:val="28"/>
          <w:lang w:val="uk-UA"/>
        </w:rPr>
        <w:t>спеціальності «</w:t>
      </w:r>
      <w:r w:rsidR="00DA52AC" w:rsidRPr="00DC627F">
        <w:rPr>
          <w:color w:val="auto"/>
          <w:sz w:val="28"/>
          <w:szCs w:val="28"/>
          <w:lang w:val="uk-UA"/>
        </w:rPr>
        <w:t>Право</w:t>
      </w:r>
      <w:r w:rsidRPr="00DC627F">
        <w:rPr>
          <w:color w:val="auto"/>
          <w:sz w:val="28"/>
          <w:szCs w:val="28"/>
          <w:lang w:val="uk-UA"/>
        </w:rPr>
        <w:t>», які навчаються за освітньо-професійною програмою «</w:t>
      </w:r>
      <w:r w:rsidR="00DA52AC" w:rsidRPr="00DC627F">
        <w:rPr>
          <w:color w:val="auto"/>
          <w:sz w:val="28"/>
          <w:szCs w:val="28"/>
          <w:lang w:val="uk-UA"/>
        </w:rPr>
        <w:t>Правознавство</w:t>
      </w:r>
      <w:r w:rsidRPr="00DC627F">
        <w:rPr>
          <w:color w:val="auto"/>
          <w:sz w:val="28"/>
          <w:szCs w:val="28"/>
          <w:lang w:val="uk-UA"/>
        </w:rPr>
        <w:t>». Курс дає можливість студентам ознайомитися із особливостями нормативно-правового регулювання інституту адвокатури</w:t>
      </w:r>
      <w:r w:rsidR="002C45CD" w:rsidRPr="00DC627F">
        <w:rPr>
          <w:color w:val="auto"/>
          <w:sz w:val="28"/>
          <w:szCs w:val="28"/>
          <w:lang w:val="uk-UA"/>
        </w:rPr>
        <w:t xml:space="preserve"> в Україні</w:t>
      </w:r>
      <w:r w:rsidR="008866FD" w:rsidRPr="00DC627F">
        <w:rPr>
          <w:color w:val="auto"/>
          <w:sz w:val="28"/>
          <w:szCs w:val="28"/>
          <w:lang w:val="uk-UA"/>
        </w:rPr>
        <w:t xml:space="preserve"> та зарубіжних країнах</w:t>
      </w:r>
      <w:r w:rsidRPr="00DC627F">
        <w:rPr>
          <w:color w:val="auto"/>
          <w:sz w:val="28"/>
          <w:szCs w:val="28"/>
          <w:lang w:val="uk-UA"/>
        </w:rPr>
        <w:t xml:space="preserve">, специфікою адвокатської діяльності при </w:t>
      </w:r>
      <w:r w:rsidRPr="00DC627F">
        <w:rPr>
          <w:color w:val="auto"/>
          <w:sz w:val="28"/>
          <w:szCs w:val="28"/>
          <w:shd w:val="clear" w:color="auto" w:fill="FFFFFF"/>
          <w:lang w:val="uk-UA"/>
        </w:rPr>
        <w:t xml:space="preserve">забезпеченні права особи на захист, наданні правової допомоги, </w:t>
      </w:r>
      <w:r w:rsidRPr="00DC627F">
        <w:rPr>
          <w:color w:val="auto"/>
          <w:sz w:val="28"/>
          <w:szCs w:val="28"/>
          <w:lang w:val="uk-UA"/>
        </w:rPr>
        <w:t xml:space="preserve">представництва її інтересів </w:t>
      </w:r>
      <w:r w:rsidRPr="00DC627F">
        <w:rPr>
          <w:color w:val="auto"/>
          <w:sz w:val="28"/>
          <w:szCs w:val="28"/>
          <w:shd w:val="clear" w:color="auto" w:fill="FFFFFF"/>
          <w:lang w:val="uk-UA"/>
        </w:rPr>
        <w:t>у судах та інших державних органах</w:t>
      </w:r>
      <w:r w:rsidRPr="00DC627F">
        <w:rPr>
          <w:color w:val="auto"/>
          <w:sz w:val="28"/>
          <w:szCs w:val="28"/>
          <w:lang w:val="uk-UA"/>
        </w:rPr>
        <w:t xml:space="preserve">, що є передумовою для подальшого формування професійних навичок майбутніх фахівців у сфері </w:t>
      </w:r>
      <w:r w:rsidR="002C45CD" w:rsidRPr="00DC627F">
        <w:rPr>
          <w:color w:val="auto"/>
          <w:sz w:val="28"/>
          <w:szCs w:val="28"/>
          <w:lang w:val="uk-UA"/>
        </w:rPr>
        <w:t>правознавства</w:t>
      </w:r>
      <w:r w:rsidRPr="00DC627F">
        <w:rPr>
          <w:color w:val="auto"/>
          <w:sz w:val="28"/>
          <w:szCs w:val="28"/>
          <w:lang w:val="uk-UA"/>
        </w:rPr>
        <w:t>.</w:t>
      </w:r>
    </w:p>
    <w:p w:rsidR="00B1761B" w:rsidRPr="00DC627F" w:rsidRDefault="00B1761B" w:rsidP="00BC4E4D">
      <w:pPr>
        <w:pStyle w:val="Default"/>
        <w:ind w:firstLine="709"/>
        <w:jc w:val="both"/>
        <w:rPr>
          <w:color w:val="auto"/>
          <w:sz w:val="28"/>
          <w:szCs w:val="28"/>
          <w:lang w:val="uk-UA"/>
        </w:rPr>
      </w:pPr>
      <w:r w:rsidRPr="00DC627F">
        <w:rPr>
          <w:b/>
          <w:bCs/>
          <w:color w:val="auto"/>
          <w:sz w:val="28"/>
          <w:szCs w:val="28"/>
          <w:lang w:val="uk-UA"/>
        </w:rPr>
        <w:t>Метою</w:t>
      </w:r>
      <w:r w:rsidRPr="00DC627F">
        <w:rPr>
          <w:color w:val="auto"/>
          <w:sz w:val="28"/>
          <w:szCs w:val="28"/>
          <w:lang w:val="uk-UA"/>
        </w:rPr>
        <w:t xml:space="preserve"> навчальної дисципліни </w:t>
      </w:r>
      <w:r w:rsidRPr="00DC627F">
        <w:rPr>
          <w:color w:val="auto"/>
          <w:sz w:val="28"/>
          <w:szCs w:val="28"/>
          <w:shd w:val="clear" w:color="auto" w:fill="FFFFFF"/>
          <w:lang w:val="uk-UA"/>
        </w:rPr>
        <w:t>«</w:t>
      </w:r>
      <w:r w:rsidR="005315A0" w:rsidRPr="00DC627F">
        <w:rPr>
          <w:color w:val="auto"/>
          <w:sz w:val="28"/>
          <w:szCs w:val="28"/>
          <w:shd w:val="clear" w:color="auto" w:fill="FFFFFF"/>
          <w:lang w:val="uk-UA"/>
        </w:rPr>
        <w:t xml:space="preserve">Адвокатура </w:t>
      </w:r>
      <w:r w:rsidRPr="00DC627F">
        <w:rPr>
          <w:color w:val="auto"/>
          <w:sz w:val="28"/>
          <w:szCs w:val="28"/>
          <w:shd w:val="clear" w:color="auto" w:fill="FFFFFF"/>
          <w:lang w:val="uk-UA"/>
        </w:rPr>
        <w:t>Україн</w:t>
      </w:r>
      <w:r w:rsidR="005315A0" w:rsidRPr="00DC627F">
        <w:rPr>
          <w:color w:val="auto"/>
          <w:sz w:val="28"/>
          <w:szCs w:val="28"/>
          <w:shd w:val="clear" w:color="auto" w:fill="FFFFFF"/>
          <w:lang w:val="uk-UA"/>
        </w:rPr>
        <w:t>и</w:t>
      </w:r>
      <w:r w:rsidRPr="00DC627F">
        <w:rPr>
          <w:color w:val="auto"/>
          <w:sz w:val="28"/>
          <w:szCs w:val="28"/>
          <w:shd w:val="clear" w:color="auto" w:fill="FFFFFF"/>
          <w:lang w:val="uk-UA"/>
        </w:rPr>
        <w:t>»</w:t>
      </w:r>
      <w:r w:rsidRPr="00DC627F">
        <w:rPr>
          <w:color w:val="auto"/>
          <w:sz w:val="28"/>
          <w:szCs w:val="28"/>
          <w:lang w:val="uk-UA"/>
        </w:rPr>
        <w:t xml:space="preserve"> є </w:t>
      </w:r>
      <w:r w:rsidRPr="00DC627F">
        <w:rPr>
          <w:color w:val="auto"/>
          <w:sz w:val="28"/>
          <w:szCs w:val="28"/>
          <w:shd w:val="clear" w:color="auto" w:fill="FFFFFF"/>
          <w:lang w:val="uk-UA"/>
        </w:rPr>
        <w:t>закріплення, розширення та поглиблення знань студентів щодо змісту норм законодавства, яке регулює організацію та діяльність адвокатури, активізація їх аналітично</w:t>
      </w:r>
      <w:r w:rsidR="00E65031" w:rsidRPr="00DC627F">
        <w:rPr>
          <w:color w:val="auto"/>
          <w:sz w:val="28"/>
          <w:szCs w:val="28"/>
          <w:shd w:val="clear" w:color="auto" w:fill="FFFFFF"/>
          <w:lang w:val="uk-UA"/>
        </w:rPr>
        <w:t>го</w:t>
      </w:r>
      <w:r w:rsidRPr="00DC627F">
        <w:rPr>
          <w:color w:val="auto"/>
          <w:sz w:val="28"/>
          <w:szCs w:val="28"/>
          <w:shd w:val="clear" w:color="auto" w:fill="FFFFFF"/>
          <w:lang w:val="uk-UA"/>
        </w:rPr>
        <w:t xml:space="preserve"> </w:t>
      </w:r>
      <w:r w:rsidR="00E65031" w:rsidRPr="00DC627F">
        <w:rPr>
          <w:color w:val="auto"/>
          <w:sz w:val="28"/>
          <w:szCs w:val="28"/>
          <w:shd w:val="clear" w:color="auto" w:fill="FFFFFF"/>
          <w:lang w:val="uk-UA"/>
        </w:rPr>
        <w:t>мислення</w:t>
      </w:r>
      <w:r w:rsidRPr="00DC627F">
        <w:rPr>
          <w:color w:val="auto"/>
          <w:sz w:val="28"/>
          <w:szCs w:val="28"/>
          <w:shd w:val="clear" w:color="auto" w:fill="FFFFFF"/>
          <w:lang w:val="uk-UA"/>
        </w:rPr>
        <w:t xml:space="preserve">, вироблення </w:t>
      </w:r>
      <w:r w:rsidR="00E65031" w:rsidRPr="00DC627F">
        <w:rPr>
          <w:color w:val="auto"/>
          <w:sz w:val="28"/>
          <w:szCs w:val="28"/>
          <w:shd w:val="clear" w:color="auto" w:fill="FFFFFF"/>
          <w:lang w:val="uk-UA"/>
        </w:rPr>
        <w:t>навиків</w:t>
      </w:r>
      <w:r w:rsidRPr="00DC627F">
        <w:rPr>
          <w:color w:val="auto"/>
          <w:sz w:val="28"/>
          <w:szCs w:val="28"/>
          <w:shd w:val="clear" w:color="auto" w:fill="FFFFFF"/>
          <w:lang w:val="uk-UA"/>
        </w:rPr>
        <w:t xml:space="preserve"> самостійного аналізу та тлумачення законодавства</w:t>
      </w:r>
      <w:r w:rsidRPr="00DC627F">
        <w:rPr>
          <w:color w:val="auto"/>
          <w:sz w:val="28"/>
          <w:szCs w:val="28"/>
          <w:lang w:val="uk-UA"/>
        </w:rPr>
        <w:t>.</w:t>
      </w:r>
    </w:p>
    <w:p w:rsidR="00B1761B" w:rsidRPr="00DC627F" w:rsidRDefault="00B1761B" w:rsidP="00BC4E4D">
      <w:pPr>
        <w:pStyle w:val="Default"/>
        <w:ind w:firstLine="709"/>
        <w:jc w:val="both"/>
        <w:rPr>
          <w:bCs/>
          <w:color w:val="auto"/>
          <w:sz w:val="28"/>
          <w:szCs w:val="28"/>
          <w:lang w:val="uk-UA"/>
        </w:rPr>
      </w:pPr>
      <w:r w:rsidRPr="00DC627F">
        <w:rPr>
          <w:b/>
          <w:bCs/>
          <w:color w:val="auto"/>
          <w:sz w:val="28"/>
          <w:szCs w:val="28"/>
          <w:lang w:val="uk-UA"/>
        </w:rPr>
        <w:t xml:space="preserve">Завданням </w:t>
      </w:r>
      <w:r w:rsidRPr="00DC627F">
        <w:rPr>
          <w:color w:val="auto"/>
          <w:sz w:val="28"/>
          <w:szCs w:val="28"/>
          <w:lang w:val="uk-UA"/>
        </w:rPr>
        <w:t xml:space="preserve">навчальної дисципліни є: </w:t>
      </w:r>
      <w:r w:rsidRPr="00DC627F">
        <w:rPr>
          <w:color w:val="auto"/>
          <w:sz w:val="28"/>
          <w:szCs w:val="28"/>
          <w:shd w:val="clear" w:color="auto" w:fill="FFFFFF"/>
          <w:lang w:val="uk-UA"/>
        </w:rPr>
        <w:t>засвоєння теоретичних основ сутності та змісту адвокатської діяльності, а також категоріального апарату, який використовується при викладанні дисципліни (адвокатура України, адвокат, адвокатська діяльність, захист, представництво, договір про надання правової допомоги тощо); розширення кола знань про завдання сучасної адвокатури, види та форми адвокатської діяльності, що передбачені законодавством і застосовуються на практиці; ознайомлення з правовим та організаційним забезпеченням адвокатів, адвокатських бюро та адвокатських об’єднань; з’ясування студентами основних соціальних прав адвоката та його помічника, процедури дисциплінарного провадження щодо адвокатів та підстав припинення адвокатської діяльності; визначення структури й повноважень органів адвокатського самоврядування; з’ясування загальних засад відносин адвокатури з органами юстиції та</w:t>
      </w:r>
      <w:r w:rsidR="00DA52AC" w:rsidRPr="00DC627F">
        <w:rPr>
          <w:color w:val="auto"/>
          <w:sz w:val="28"/>
          <w:szCs w:val="28"/>
          <w:shd w:val="clear" w:color="auto" w:fill="FFFFFF"/>
          <w:lang w:val="uk-UA"/>
        </w:rPr>
        <w:t xml:space="preserve"> публічного адміністрування</w:t>
      </w:r>
      <w:r w:rsidRPr="00DC627F">
        <w:rPr>
          <w:bCs/>
          <w:color w:val="auto"/>
          <w:sz w:val="28"/>
          <w:szCs w:val="28"/>
          <w:lang w:val="uk-UA"/>
        </w:rPr>
        <w:t>.</w:t>
      </w:r>
    </w:p>
    <w:p w:rsidR="00B1761B" w:rsidRPr="00DC627F" w:rsidRDefault="00B1761B" w:rsidP="00BC4E4D">
      <w:pPr>
        <w:pStyle w:val="a4"/>
        <w:spacing w:before="0" w:beforeAutospacing="0" w:after="0" w:afterAutospacing="0"/>
        <w:ind w:firstLine="700"/>
        <w:jc w:val="both"/>
        <w:rPr>
          <w:sz w:val="28"/>
          <w:szCs w:val="28"/>
        </w:rPr>
      </w:pPr>
      <w:r w:rsidRPr="00DC627F">
        <w:rPr>
          <w:sz w:val="28"/>
          <w:szCs w:val="28"/>
        </w:rPr>
        <w:t>У результаті вивчення навчальної дисципліни здобувачі повинні:</w:t>
      </w:r>
    </w:p>
    <w:p w:rsidR="00B1761B" w:rsidRPr="00DC627F" w:rsidRDefault="00B1761B" w:rsidP="00BC4E4D">
      <w:pPr>
        <w:pStyle w:val="a4"/>
        <w:spacing w:before="0" w:beforeAutospacing="0" w:after="0" w:afterAutospacing="0"/>
        <w:ind w:firstLine="700"/>
        <w:jc w:val="both"/>
        <w:rPr>
          <w:sz w:val="28"/>
          <w:szCs w:val="28"/>
        </w:rPr>
      </w:pPr>
      <w:r w:rsidRPr="00DC627F">
        <w:rPr>
          <w:b/>
          <w:bCs/>
          <w:sz w:val="28"/>
          <w:szCs w:val="28"/>
        </w:rPr>
        <w:t xml:space="preserve">знати: </w:t>
      </w:r>
      <w:r w:rsidRPr="00DC627F">
        <w:rPr>
          <w:sz w:val="28"/>
          <w:szCs w:val="28"/>
        </w:rPr>
        <w:t>положення чинного законодавства в сфері адвокатської діяльності; зміст, сутність та значення функцій адвокатури в Україні;</w:t>
      </w:r>
      <w:r w:rsidR="00DA52AC" w:rsidRPr="00DC627F">
        <w:rPr>
          <w:sz w:val="28"/>
          <w:szCs w:val="28"/>
        </w:rPr>
        <w:t xml:space="preserve"> </w:t>
      </w:r>
      <w:r w:rsidRPr="00DC627F">
        <w:rPr>
          <w:sz w:val="28"/>
          <w:szCs w:val="28"/>
        </w:rPr>
        <w:t>види та форми адвокатської діяльності;</w:t>
      </w:r>
      <w:r w:rsidR="00DA52AC" w:rsidRPr="00DC627F">
        <w:rPr>
          <w:sz w:val="28"/>
          <w:szCs w:val="28"/>
        </w:rPr>
        <w:t xml:space="preserve"> </w:t>
      </w:r>
      <w:r w:rsidRPr="00DC627F">
        <w:rPr>
          <w:sz w:val="28"/>
          <w:szCs w:val="28"/>
        </w:rPr>
        <w:t>структуру та повноваження органів адвокатського самоврядування;</w:t>
      </w:r>
      <w:r w:rsidR="00DA52AC" w:rsidRPr="00DC627F">
        <w:rPr>
          <w:sz w:val="28"/>
          <w:szCs w:val="28"/>
        </w:rPr>
        <w:t xml:space="preserve"> </w:t>
      </w:r>
      <w:r w:rsidRPr="00DC627F">
        <w:rPr>
          <w:sz w:val="28"/>
          <w:szCs w:val="28"/>
        </w:rPr>
        <w:t xml:space="preserve">загальні засади </w:t>
      </w:r>
      <w:r w:rsidRPr="00DC627F">
        <w:rPr>
          <w:sz w:val="28"/>
          <w:szCs w:val="28"/>
          <w:shd w:val="clear" w:color="auto" w:fill="FFFFFF"/>
        </w:rPr>
        <w:t>відносин адвокатури з органами юстиції та</w:t>
      </w:r>
      <w:r w:rsidR="00DA52AC" w:rsidRPr="00DC627F">
        <w:rPr>
          <w:sz w:val="28"/>
          <w:szCs w:val="28"/>
          <w:shd w:val="clear" w:color="auto" w:fill="FFFFFF"/>
        </w:rPr>
        <w:t xml:space="preserve"> органами державного управління</w:t>
      </w:r>
      <w:r w:rsidRPr="00DC627F">
        <w:rPr>
          <w:sz w:val="28"/>
          <w:szCs w:val="28"/>
        </w:rPr>
        <w:t>.</w:t>
      </w:r>
    </w:p>
    <w:p w:rsidR="00B1761B" w:rsidRPr="00DC627F" w:rsidRDefault="00B1761B" w:rsidP="00BC4E4D">
      <w:pPr>
        <w:pStyle w:val="a4"/>
        <w:spacing w:before="0" w:beforeAutospacing="0" w:after="0" w:afterAutospacing="0"/>
        <w:ind w:firstLine="700"/>
        <w:jc w:val="both"/>
        <w:rPr>
          <w:sz w:val="28"/>
          <w:szCs w:val="28"/>
        </w:rPr>
      </w:pPr>
      <w:r w:rsidRPr="00DC627F">
        <w:rPr>
          <w:b/>
          <w:bCs/>
          <w:sz w:val="28"/>
          <w:szCs w:val="28"/>
        </w:rPr>
        <w:t xml:space="preserve">уміти: </w:t>
      </w:r>
      <w:r w:rsidRPr="00DC627F">
        <w:rPr>
          <w:sz w:val="28"/>
          <w:szCs w:val="28"/>
          <w:shd w:val="clear" w:color="auto" w:fill="FFFFFF"/>
        </w:rPr>
        <w:t>тлумачити положення норм Конституції України, чинного законодавства щодо здійснення захисту, представництва та надання інших видів правової допомоги, а також правового статусу адвокатів;</w:t>
      </w:r>
      <w:r w:rsidR="00DA52AC" w:rsidRPr="00DC627F">
        <w:rPr>
          <w:sz w:val="28"/>
          <w:szCs w:val="28"/>
          <w:shd w:val="clear" w:color="auto" w:fill="FFFFFF"/>
        </w:rPr>
        <w:t xml:space="preserve"> </w:t>
      </w:r>
      <w:r w:rsidRPr="00DC627F">
        <w:rPr>
          <w:sz w:val="28"/>
          <w:szCs w:val="28"/>
          <w:shd w:val="clear" w:color="auto" w:fill="FFFFFF"/>
        </w:rPr>
        <w:t>знати організаційно-правовий зміст, сутність та значення функцій адвокатури в Україні та гарантій їх забезпечення;</w:t>
      </w:r>
      <w:r w:rsidR="00DA52AC" w:rsidRPr="00DC627F">
        <w:rPr>
          <w:sz w:val="28"/>
          <w:szCs w:val="28"/>
          <w:shd w:val="clear" w:color="auto" w:fill="FFFFFF"/>
        </w:rPr>
        <w:t xml:space="preserve"> </w:t>
      </w:r>
      <w:r w:rsidRPr="00DC627F">
        <w:rPr>
          <w:sz w:val="28"/>
          <w:szCs w:val="28"/>
          <w:shd w:val="clear" w:color="auto" w:fill="FFFFFF"/>
        </w:rPr>
        <w:t xml:space="preserve">вільно орієнтуватися в системі чинного законодавства, що регулює адвокатську діяльність в Україні, у тому числі на підставі міжнародно-правових актів; враховувати положення сучасної </w:t>
      </w:r>
      <w:r w:rsidRPr="00DC627F">
        <w:rPr>
          <w:sz w:val="28"/>
          <w:szCs w:val="28"/>
          <w:shd w:val="clear" w:color="auto" w:fill="FFFFFF"/>
        </w:rPr>
        <w:lastRenderedPageBreak/>
        <w:t>реформи органів адвокатури та готовність на її основі розробляти необхідні пропозиції у сфері адвокатської діяльності;</w:t>
      </w:r>
      <w:r w:rsidR="00DA52AC" w:rsidRPr="00DC627F">
        <w:rPr>
          <w:sz w:val="28"/>
          <w:szCs w:val="28"/>
          <w:shd w:val="clear" w:color="auto" w:fill="FFFFFF"/>
        </w:rPr>
        <w:t xml:space="preserve"> </w:t>
      </w:r>
      <w:r w:rsidRPr="00DC627F">
        <w:rPr>
          <w:sz w:val="28"/>
          <w:szCs w:val="28"/>
          <w:shd w:val="clear" w:color="auto" w:fill="FFFFFF"/>
        </w:rPr>
        <w:t>аналізувати і узагальнювати законодавчі акти, що встановлюють порядок діяльності адвокатури в Україні; формулювати власну позицію з питань, пов’язаних з діяльністю адвокатури в Україні</w:t>
      </w:r>
      <w:r w:rsidRPr="00DC627F">
        <w:rPr>
          <w:sz w:val="28"/>
          <w:szCs w:val="28"/>
        </w:rPr>
        <w:t>.</w:t>
      </w:r>
    </w:p>
    <w:p w:rsidR="00B1761B" w:rsidRPr="00DC627F" w:rsidRDefault="00B1761B" w:rsidP="00BC4E4D">
      <w:pPr>
        <w:ind w:firstLine="700"/>
        <w:jc w:val="both"/>
        <w:rPr>
          <w:sz w:val="28"/>
          <w:szCs w:val="28"/>
        </w:rPr>
      </w:pPr>
      <w:r w:rsidRPr="00DC627F">
        <w:rPr>
          <w:sz w:val="28"/>
          <w:szCs w:val="28"/>
        </w:rPr>
        <w:t>При вивченні діяльності адвокатури в Україні варто виробляти навички самостійного формулювання питань за підсумками опрацювання матеріалу, питань до можливих опонентів. Крім того, ефективним є вивчення дисципліни на основі аналізу типових і нестандартних проблемних ситуацій сфері адвокатської діяльності та їх осмислення.</w:t>
      </w:r>
    </w:p>
    <w:p w:rsidR="00B1761B" w:rsidRPr="00DC627F" w:rsidRDefault="00B1761B" w:rsidP="00BC4E4D">
      <w:pPr>
        <w:ind w:firstLine="700"/>
        <w:jc w:val="both"/>
        <w:rPr>
          <w:bCs/>
          <w:sz w:val="28"/>
          <w:szCs w:val="28"/>
        </w:rPr>
      </w:pPr>
      <w:r w:rsidRPr="00DC627F">
        <w:rPr>
          <w:sz w:val="28"/>
          <w:szCs w:val="28"/>
        </w:rPr>
        <w:t xml:space="preserve">З метою поглиблення вивчення дисципліни </w:t>
      </w:r>
      <w:r w:rsidRPr="00DC627F">
        <w:rPr>
          <w:sz w:val="28"/>
          <w:szCs w:val="28"/>
          <w:shd w:val="clear" w:color="auto" w:fill="FFFFFF"/>
        </w:rPr>
        <w:t>«</w:t>
      </w:r>
      <w:r w:rsidR="008866FD" w:rsidRPr="00DC627F">
        <w:rPr>
          <w:sz w:val="28"/>
          <w:szCs w:val="28"/>
          <w:shd w:val="clear" w:color="auto" w:fill="FFFFFF"/>
        </w:rPr>
        <w:t>Адвокатура України</w:t>
      </w:r>
      <w:r w:rsidRPr="00DC627F">
        <w:rPr>
          <w:sz w:val="28"/>
          <w:szCs w:val="28"/>
          <w:shd w:val="clear" w:color="auto" w:fill="FFFFFF"/>
        </w:rPr>
        <w:t>»</w:t>
      </w:r>
      <w:r w:rsidRPr="00DC627F">
        <w:rPr>
          <w:sz w:val="28"/>
          <w:szCs w:val="28"/>
        </w:rPr>
        <w:t xml:space="preserve"> та набуття навичок і вмінь самостійного аналізу та обґрунтування висновків у процесі вивчення дисципліни, студенти готують наукові повідомлення, структурно-логічні схеми, </w:t>
      </w:r>
      <w:r w:rsidR="00DA52AC" w:rsidRPr="00DC627F">
        <w:rPr>
          <w:sz w:val="28"/>
          <w:szCs w:val="28"/>
        </w:rPr>
        <w:t>вирішують ситуаційні задачі</w:t>
      </w:r>
      <w:r w:rsidRPr="00DC627F">
        <w:rPr>
          <w:bCs/>
          <w:sz w:val="28"/>
          <w:szCs w:val="28"/>
        </w:rPr>
        <w:t>.</w:t>
      </w:r>
    </w:p>
    <w:p w:rsidR="00B1761B" w:rsidRPr="00DC627F" w:rsidRDefault="008866FD" w:rsidP="00BC4E4D">
      <w:pPr>
        <w:ind w:firstLine="700"/>
        <w:jc w:val="both"/>
        <w:rPr>
          <w:sz w:val="28"/>
          <w:szCs w:val="28"/>
        </w:rPr>
      </w:pPr>
      <w:r w:rsidRPr="00DC627F">
        <w:rPr>
          <w:sz w:val="28"/>
          <w:szCs w:val="28"/>
        </w:rPr>
        <w:t>Підготовка</w:t>
      </w:r>
      <w:r w:rsidR="00B1761B" w:rsidRPr="00DC627F">
        <w:rPr>
          <w:sz w:val="28"/>
          <w:szCs w:val="28"/>
        </w:rPr>
        <w:t xml:space="preserve"> студентів </w:t>
      </w:r>
      <w:r w:rsidRPr="00DC627F">
        <w:rPr>
          <w:sz w:val="28"/>
          <w:szCs w:val="28"/>
        </w:rPr>
        <w:t xml:space="preserve">до практичних занять </w:t>
      </w:r>
      <w:r w:rsidR="00B1761B" w:rsidRPr="00DC627F">
        <w:rPr>
          <w:sz w:val="28"/>
          <w:szCs w:val="28"/>
        </w:rPr>
        <w:t xml:space="preserve">покликана сприяти досягненню мети, яка поставлена перед навчальною дисципліною. Приступаючи до </w:t>
      </w:r>
      <w:r w:rsidRPr="00DC627F">
        <w:rPr>
          <w:sz w:val="28"/>
          <w:szCs w:val="28"/>
        </w:rPr>
        <w:t>підготовки</w:t>
      </w:r>
      <w:r w:rsidR="00B1761B" w:rsidRPr="00DC627F">
        <w:rPr>
          <w:sz w:val="28"/>
          <w:szCs w:val="28"/>
        </w:rPr>
        <w:t>, студент має усвідомити мету дисципліни та ті завдання, які стоять перед ним.</w:t>
      </w:r>
    </w:p>
    <w:p w:rsidR="00B1761B" w:rsidRPr="00DC627F" w:rsidRDefault="00A86971" w:rsidP="00BC4E4D">
      <w:pPr>
        <w:ind w:firstLine="700"/>
        <w:jc w:val="both"/>
        <w:rPr>
          <w:sz w:val="28"/>
          <w:szCs w:val="28"/>
        </w:rPr>
      </w:pPr>
      <w:r>
        <w:rPr>
          <w:sz w:val="28"/>
          <w:szCs w:val="28"/>
        </w:rPr>
        <w:t xml:space="preserve">Практичні завдання </w:t>
      </w:r>
      <w:r w:rsidR="00B1761B" w:rsidRPr="00DC627F">
        <w:rPr>
          <w:sz w:val="28"/>
          <w:szCs w:val="28"/>
        </w:rPr>
        <w:t xml:space="preserve">спрямовані на закріплення навчального матеріалу. </w:t>
      </w:r>
      <w:r w:rsidR="008866FD" w:rsidRPr="00DC627F">
        <w:rPr>
          <w:sz w:val="28"/>
          <w:szCs w:val="28"/>
        </w:rPr>
        <w:t>Відповіді на них сприятимуть</w:t>
      </w:r>
      <w:r w:rsidR="00B1761B" w:rsidRPr="00DC627F">
        <w:rPr>
          <w:sz w:val="28"/>
          <w:szCs w:val="28"/>
        </w:rPr>
        <w:t xml:space="preserve"> засвоєнн</w:t>
      </w:r>
      <w:r w:rsidR="008866FD" w:rsidRPr="00DC627F">
        <w:rPr>
          <w:sz w:val="28"/>
          <w:szCs w:val="28"/>
        </w:rPr>
        <w:t>ю</w:t>
      </w:r>
      <w:r w:rsidR="00B1761B" w:rsidRPr="00DC627F">
        <w:rPr>
          <w:sz w:val="28"/>
          <w:szCs w:val="28"/>
        </w:rPr>
        <w:t xml:space="preserve"> основного змісту тем дисципліни. Разом з тим, виконання </w:t>
      </w:r>
      <w:r w:rsidR="008866FD" w:rsidRPr="00DC627F">
        <w:rPr>
          <w:sz w:val="28"/>
          <w:szCs w:val="28"/>
        </w:rPr>
        <w:t xml:space="preserve">завдань, які включені до контрольних питань </w:t>
      </w:r>
      <w:r w:rsidR="00B1761B" w:rsidRPr="00DC627F">
        <w:rPr>
          <w:sz w:val="28"/>
          <w:szCs w:val="28"/>
        </w:rPr>
        <w:t>потребує творчого підходу з боку студента, вміння самому ставити додаткові питання та давати на них відповіді, оцінювати результати власної роботи, аналізувати типові і нестандартні ситуаці</w:t>
      </w:r>
      <w:r w:rsidR="008866FD" w:rsidRPr="00DC627F">
        <w:rPr>
          <w:sz w:val="28"/>
          <w:szCs w:val="28"/>
        </w:rPr>
        <w:t>ї</w:t>
      </w:r>
      <w:r w:rsidR="00B1761B" w:rsidRPr="00DC627F">
        <w:rPr>
          <w:sz w:val="28"/>
          <w:szCs w:val="28"/>
        </w:rPr>
        <w:t>.</w:t>
      </w:r>
    </w:p>
    <w:p w:rsidR="00B1761B" w:rsidRPr="006021C7" w:rsidRDefault="00B1761B" w:rsidP="00BC4E4D">
      <w:pPr>
        <w:pStyle w:val="Default"/>
        <w:ind w:firstLine="700"/>
        <w:jc w:val="center"/>
        <w:rPr>
          <w:b/>
          <w:bCs/>
          <w:caps/>
          <w:color w:val="auto"/>
          <w:sz w:val="28"/>
          <w:szCs w:val="28"/>
          <w:lang w:val="uk-UA"/>
        </w:rPr>
      </w:pPr>
      <w:r w:rsidRPr="00DC627F">
        <w:rPr>
          <w:color w:val="auto"/>
          <w:sz w:val="28"/>
          <w:szCs w:val="28"/>
          <w:highlight w:val="yellow"/>
          <w:lang w:val="uk-UA"/>
        </w:rPr>
        <w:br w:type="page"/>
      </w:r>
      <w:r w:rsidRPr="006021C7">
        <w:rPr>
          <w:b/>
          <w:bCs/>
          <w:caps/>
          <w:color w:val="auto"/>
          <w:sz w:val="28"/>
          <w:szCs w:val="28"/>
          <w:lang w:val="uk-UA"/>
        </w:rPr>
        <w:lastRenderedPageBreak/>
        <w:t>Зміст практичних занять</w:t>
      </w:r>
    </w:p>
    <w:p w:rsidR="00B1761B" w:rsidRPr="006021C7" w:rsidRDefault="00B1761B" w:rsidP="00BC4E4D">
      <w:pPr>
        <w:pStyle w:val="Default"/>
        <w:rPr>
          <w:caps/>
          <w:color w:val="auto"/>
          <w:sz w:val="28"/>
          <w:szCs w:val="28"/>
          <w:lang w:val="uk-UA"/>
        </w:rPr>
      </w:pPr>
    </w:p>
    <w:p w:rsidR="00B1761B" w:rsidRDefault="00B1761B" w:rsidP="00BC4E4D">
      <w:pPr>
        <w:pStyle w:val="Default"/>
        <w:ind w:firstLine="709"/>
        <w:jc w:val="center"/>
        <w:rPr>
          <w:b/>
          <w:bCs/>
          <w:caps/>
          <w:color w:val="auto"/>
          <w:sz w:val="28"/>
          <w:szCs w:val="28"/>
          <w:lang w:val="uk-UA"/>
        </w:rPr>
      </w:pPr>
      <w:r w:rsidRPr="006021C7">
        <w:rPr>
          <w:b/>
          <w:bCs/>
          <w:caps/>
          <w:color w:val="auto"/>
          <w:sz w:val="28"/>
          <w:szCs w:val="28"/>
          <w:lang w:val="uk-UA"/>
        </w:rPr>
        <w:t>Тема 1.</w:t>
      </w:r>
      <w:r w:rsidR="00AB21E3">
        <w:rPr>
          <w:b/>
          <w:bCs/>
          <w:caps/>
          <w:color w:val="auto"/>
          <w:sz w:val="28"/>
          <w:szCs w:val="28"/>
          <w:lang w:val="uk-UA"/>
        </w:rPr>
        <w:t xml:space="preserve"> </w:t>
      </w:r>
    </w:p>
    <w:p w:rsidR="00AB21E3" w:rsidRDefault="001A1EEB" w:rsidP="00BC4E4D">
      <w:pPr>
        <w:pStyle w:val="Default"/>
        <w:ind w:firstLine="709"/>
        <w:jc w:val="center"/>
        <w:rPr>
          <w:b/>
          <w:color w:val="auto"/>
          <w:sz w:val="28"/>
          <w:szCs w:val="28"/>
          <w:lang w:val="uk-UA"/>
        </w:rPr>
      </w:pPr>
      <w:r>
        <w:rPr>
          <w:b/>
          <w:bCs/>
          <w:color w:val="auto"/>
          <w:sz w:val="28"/>
          <w:szCs w:val="28"/>
          <w:lang w:val="uk-UA"/>
        </w:rPr>
        <w:t>ІСТОРИЧНІ ВИТОКИ</w:t>
      </w:r>
      <w:r w:rsidR="00AB21E3" w:rsidRPr="00AB21E3">
        <w:rPr>
          <w:b/>
          <w:bCs/>
          <w:color w:val="auto"/>
          <w:sz w:val="28"/>
          <w:szCs w:val="28"/>
          <w:lang w:val="uk-UA"/>
        </w:rPr>
        <w:t xml:space="preserve"> </w:t>
      </w:r>
      <w:r>
        <w:rPr>
          <w:b/>
          <w:bCs/>
          <w:color w:val="auto"/>
          <w:sz w:val="28"/>
          <w:szCs w:val="28"/>
          <w:lang w:val="uk-UA"/>
        </w:rPr>
        <w:t>ТА РОЗВИТОК</w:t>
      </w:r>
      <w:r w:rsidR="00E238D1">
        <w:rPr>
          <w:b/>
          <w:bCs/>
          <w:color w:val="auto"/>
          <w:sz w:val="28"/>
          <w:szCs w:val="28"/>
          <w:lang w:val="uk-UA"/>
        </w:rPr>
        <w:t xml:space="preserve"> </w:t>
      </w:r>
      <w:r>
        <w:rPr>
          <w:b/>
          <w:color w:val="auto"/>
          <w:sz w:val="28"/>
          <w:szCs w:val="28"/>
          <w:lang w:val="uk-UA"/>
        </w:rPr>
        <w:t>ІНСТИТУТУ АДВОКАТУРИ</w:t>
      </w:r>
    </w:p>
    <w:p w:rsidR="00B55329" w:rsidRDefault="00B55329" w:rsidP="00BC4E4D">
      <w:pPr>
        <w:ind w:firstLine="709"/>
        <w:jc w:val="both"/>
        <w:outlineLvl w:val="0"/>
        <w:rPr>
          <w:b/>
          <w:sz w:val="28"/>
          <w:szCs w:val="28"/>
        </w:rPr>
      </w:pPr>
    </w:p>
    <w:p w:rsidR="00B1761B" w:rsidRPr="001D27EF" w:rsidRDefault="00B1761B" w:rsidP="00BC4E4D">
      <w:pPr>
        <w:ind w:firstLine="709"/>
        <w:jc w:val="both"/>
        <w:outlineLvl w:val="0"/>
        <w:rPr>
          <w:rStyle w:val="s4"/>
          <w:sz w:val="28"/>
          <w:szCs w:val="28"/>
        </w:rPr>
      </w:pPr>
      <w:r w:rsidRPr="001D27EF">
        <w:rPr>
          <w:b/>
          <w:sz w:val="28"/>
          <w:szCs w:val="28"/>
        </w:rPr>
        <w:t>Мета заняття:</w:t>
      </w:r>
      <w:r w:rsidRPr="001D27EF">
        <w:rPr>
          <w:sz w:val="28"/>
          <w:szCs w:val="28"/>
        </w:rPr>
        <w:t xml:space="preserve"> набути цілісного уявлення про історичний розвиток </w:t>
      </w:r>
      <w:r w:rsidRPr="001D27EF">
        <w:rPr>
          <w:rStyle w:val="s4"/>
          <w:sz w:val="28"/>
          <w:szCs w:val="28"/>
        </w:rPr>
        <w:t xml:space="preserve">адвокатури </w:t>
      </w:r>
      <w:r w:rsidRPr="001D27EF">
        <w:rPr>
          <w:sz w:val="28"/>
          <w:szCs w:val="28"/>
        </w:rPr>
        <w:t xml:space="preserve">в Стародавній </w:t>
      </w:r>
      <w:r w:rsidRPr="001D27EF">
        <w:rPr>
          <w:rStyle w:val="s4"/>
          <w:sz w:val="28"/>
          <w:szCs w:val="28"/>
        </w:rPr>
        <w:t xml:space="preserve">Греції та Римі; засвоїти </w:t>
      </w:r>
      <w:r w:rsidRPr="001D27EF">
        <w:rPr>
          <w:sz w:val="28"/>
          <w:szCs w:val="28"/>
          <w:shd w:val="clear" w:color="auto" w:fill="FFFFFF"/>
        </w:rPr>
        <w:t xml:space="preserve">сутність та зміст адвокатської діяльності </w:t>
      </w:r>
      <w:r w:rsidRPr="00B41BC1">
        <w:rPr>
          <w:rStyle w:val="s4"/>
          <w:sz w:val="28"/>
          <w:szCs w:val="28"/>
        </w:rPr>
        <w:t>за Литовськими статутами</w:t>
      </w:r>
      <w:r w:rsidR="00B41BC1">
        <w:rPr>
          <w:rStyle w:val="s4"/>
          <w:sz w:val="28"/>
          <w:szCs w:val="28"/>
        </w:rPr>
        <w:t xml:space="preserve"> (</w:t>
      </w:r>
      <w:r w:rsidR="00B41BC1" w:rsidRPr="00B41BC1">
        <w:rPr>
          <w:sz w:val="28"/>
          <w:szCs w:val="28"/>
        </w:rPr>
        <w:t>1529 р., 1566 р., 1588 р.)</w:t>
      </w:r>
      <w:r w:rsidR="00B41BC1" w:rsidRPr="00B41BC1">
        <w:t xml:space="preserve"> </w:t>
      </w:r>
      <w:r w:rsidRPr="00B41BC1">
        <w:rPr>
          <w:rStyle w:val="s4"/>
          <w:sz w:val="28"/>
          <w:szCs w:val="28"/>
        </w:rPr>
        <w:t xml:space="preserve">; з’ясувати особливості впорядкування адвокатської професії у </w:t>
      </w:r>
      <w:r w:rsidR="00B41BC1" w:rsidRPr="00B41BC1">
        <w:rPr>
          <w:sz w:val="28"/>
          <w:szCs w:val="28"/>
        </w:rPr>
        <w:t>«Правах, за якими судиться малоросійський народ» (1743</w:t>
      </w:r>
      <w:r w:rsidR="00B41BC1">
        <w:rPr>
          <w:sz w:val="28"/>
          <w:szCs w:val="28"/>
        </w:rPr>
        <w:t> </w:t>
      </w:r>
      <w:r w:rsidR="00B41BC1" w:rsidRPr="00B41BC1">
        <w:rPr>
          <w:sz w:val="28"/>
          <w:szCs w:val="28"/>
          <w:lang w:val="ru-RU"/>
        </w:rPr>
        <w:t>p</w:t>
      </w:r>
      <w:r w:rsidR="00B41BC1" w:rsidRPr="00B41BC1">
        <w:rPr>
          <w:sz w:val="28"/>
          <w:szCs w:val="28"/>
        </w:rPr>
        <w:t>.)</w:t>
      </w:r>
      <w:r w:rsidRPr="00B41BC1">
        <w:rPr>
          <w:rStyle w:val="s4"/>
          <w:sz w:val="28"/>
          <w:szCs w:val="28"/>
        </w:rPr>
        <w:t>; засвоїти специфіку адвокатської діяльності у період судової реформи 1864</w:t>
      </w:r>
      <w:r w:rsidR="00B41BC1">
        <w:rPr>
          <w:rStyle w:val="s4"/>
          <w:sz w:val="28"/>
          <w:szCs w:val="28"/>
        </w:rPr>
        <w:t> </w:t>
      </w:r>
      <w:r w:rsidRPr="00B41BC1">
        <w:rPr>
          <w:rStyle w:val="s4"/>
          <w:sz w:val="28"/>
          <w:szCs w:val="28"/>
        </w:rPr>
        <w:t xml:space="preserve">р.; вивчити розвиток адвокатури у радянський період; </w:t>
      </w:r>
      <w:r w:rsidRPr="00B41BC1">
        <w:rPr>
          <w:sz w:val="28"/>
          <w:szCs w:val="28"/>
          <w:shd w:val="clear" w:color="auto" w:fill="FFFFFF"/>
        </w:rPr>
        <w:t xml:space="preserve">ознайомитись з правовим та </w:t>
      </w:r>
      <w:r w:rsidRPr="001D27EF">
        <w:rPr>
          <w:sz w:val="28"/>
          <w:szCs w:val="28"/>
          <w:shd w:val="clear" w:color="auto" w:fill="FFFFFF"/>
        </w:rPr>
        <w:t>організаційним забезпеченням адвокатів, адвокатських бюро та адвокатських об’єднань в Україні на сучасному етапі.</w:t>
      </w:r>
    </w:p>
    <w:p w:rsidR="00B1761B" w:rsidRPr="006021C7" w:rsidRDefault="00B1761B" w:rsidP="00BC4E4D">
      <w:pPr>
        <w:ind w:firstLine="709"/>
        <w:jc w:val="both"/>
        <w:outlineLvl w:val="0"/>
        <w:rPr>
          <w:b/>
          <w:sz w:val="28"/>
          <w:szCs w:val="28"/>
          <w:u w:val="single"/>
        </w:rPr>
      </w:pPr>
    </w:p>
    <w:p w:rsidR="00B1761B" w:rsidRPr="006021C7" w:rsidRDefault="00B1761B" w:rsidP="00BC4E4D">
      <w:pPr>
        <w:ind w:firstLine="709"/>
        <w:jc w:val="both"/>
        <w:outlineLvl w:val="0"/>
        <w:rPr>
          <w:b/>
          <w:sz w:val="28"/>
          <w:szCs w:val="28"/>
          <w:u w:val="single"/>
        </w:rPr>
      </w:pPr>
      <w:r w:rsidRPr="006021C7">
        <w:rPr>
          <w:b/>
          <w:sz w:val="28"/>
          <w:szCs w:val="28"/>
          <w:u w:val="single"/>
        </w:rPr>
        <w:t>Питання для обговорення:</w:t>
      </w:r>
    </w:p>
    <w:p w:rsidR="00B1761B" w:rsidRDefault="00B1761B" w:rsidP="00BC4E4D">
      <w:pPr>
        <w:pStyle w:val="Default"/>
        <w:ind w:firstLine="709"/>
        <w:jc w:val="both"/>
        <w:rPr>
          <w:rStyle w:val="s4"/>
          <w:color w:val="auto"/>
          <w:sz w:val="28"/>
          <w:szCs w:val="28"/>
          <w:lang w:val="uk-UA"/>
        </w:rPr>
      </w:pPr>
      <w:r w:rsidRPr="006021C7">
        <w:rPr>
          <w:rStyle w:val="s4"/>
          <w:b/>
          <w:color w:val="auto"/>
          <w:sz w:val="28"/>
          <w:szCs w:val="28"/>
          <w:lang w:val="uk-UA"/>
        </w:rPr>
        <w:t>1</w:t>
      </w:r>
      <w:r w:rsidRPr="006021C7">
        <w:rPr>
          <w:rStyle w:val="s4"/>
          <w:color w:val="auto"/>
          <w:sz w:val="28"/>
          <w:szCs w:val="28"/>
          <w:lang w:val="uk-UA"/>
        </w:rPr>
        <w:t xml:space="preserve">. </w:t>
      </w:r>
      <w:r w:rsidRPr="00E238D1">
        <w:rPr>
          <w:rStyle w:val="s4"/>
          <w:color w:val="auto"/>
          <w:sz w:val="28"/>
          <w:szCs w:val="28"/>
          <w:lang w:val="uk-UA"/>
        </w:rPr>
        <w:t>Еволюція суспільних відносин як засада виникнення та існування адвокатури та адвокатської діяльності.</w:t>
      </w:r>
      <w:r w:rsidRPr="00E238D1">
        <w:rPr>
          <w:color w:val="auto"/>
          <w:sz w:val="28"/>
          <w:szCs w:val="28"/>
          <w:lang w:val="uk-UA"/>
        </w:rPr>
        <w:t xml:space="preserve"> Поняття та юридична природа адвокатури. Походження терміну «адвокат»</w:t>
      </w:r>
      <w:r w:rsidR="001949CF" w:rsidRPr="00E238D1">
        <w:rPr>
          <w:color w:val="auto"/>
          <w:sz w:val="28"/>
          <w:szCs w:val="28"/>
          <w:lang w:val="uk-UA"/>
        </w:rPr>
        <w:t xml:space="preserve">. Історичний розвиток </w:t>
      </w:r>
      <w:r w:rsidR="001949CF" w:rsidRPr="00E238D1">
        <w:rPr>
          <w:rStyle w:val="s4"/>
          <w:color w:val="auto"/>
          <w:sz w:val="28"/>
          <w:szCs w:val="28"/>
          <w:lang w:val="uk-UA"/>
        </w:rPr>
        <w:t xml:space="preserve">адвокатури </w:t>
      </w:r>
      <w:r w:rsidR="001949CF" w:rsidRPr="00E238D1">
        <w:rPr>
          <w:color w:val="auto"/>
          <w:sz w:val="28"/>
          <w:szCs w:val="28"/>
          <w:lang w:val="uk-UA"/>
        </w:rPr>
        <w:t xml:space="preserve">в Стародавній </w:t>
      </w:r>
      <w:r w:rsidR="001949CF" w:rsidRPr="00E238D1">
        <w:rPr>
          <w:rStyle w:val="s4"/>
          <w:color w:val="auto"/>
          <w:sz w:val="28"/>
          <w:szCs w:val="28"/>
          <w:lang w:val="uk-UA"/>
        </w:rPr>
        <w:t>Греції та Римі.</w:t>
      </w:r>
    </w:p>
    <w:p w:rsidR="00B55329" w:rsidRPr="00292767" w:rsidRDefault="00B55329" w:rsidP="00BC4E4D">
      <w:pPr>
        <w:pStyle w:val="Default"/>
        <w:ind w:firstLine="709"/>
        <w:jc w:val="both"/>
        <w:rPr>
          <w:rStyle w:val="s4"/>
          <w:color w:val="auto"/>
          <w:sz w:val="28"/>
          <w:szCs w:val="28"/>
          <w:lang w:val="uk-UA"/>
        </w:rPr>
      </w:pPr>
      <w:r w:rsidRPr="00B55329">
        <w:rPr>
          <w:rStyle w:val="s4"/>
          <w:b/>
          <w:color w:val="auto"/>
          <w:sz w:val="28"/>
          <w:szCs w:val="28"/>
          <w:lang w:val="uk-UA"/>
        </w:rPr>
        <w:t xml:space="preserve">2. </w:t>
      </w:r>
      <w:r w:rsidR="00292767" w:rsidRPr="00292767">
        <w:rPr>
          <w:rStyle w:val="s4"/>
          <w:color w:val="auto"/>
          <w:sz w:val="28"/>
          <w:szCs w:val="28"/>
          <w:lang w:val="uk-UA"/>
        </w:rPr>
        <w:t>Адвокатура за часів</w:t>
      </w:r>
      <w:r w:rsidR="00292767">
        <w:rPr>
          <w:rStyle w:val="s4"/>
          <w:b/>
          <w:color w:val="auto"/>
          <w:sz w:val="28"/>
          <w:szCs w:val="28"/>
          <w:lang w:val="uk-UA"/>
        </w:rPr>
        <w:t xml:space="preserve"> </w:t>
      </w:r>
      <w:r w:rsidR="00292767" w:rsidRPr="00292767">
        <w:rPr>
          <w:rStyle w:val="s4"/>
          <w:color w:val="auto"/>
          <w:sz w:val="28"/>
          <w:szCs w:val="28"/>
          <w:lang w:val="uk-UA"/>
        </w:rPr>
        <w:t>у Ки</w:t>
      </w:r>
      <w:r w:rsidR="00292767">
        <w:rPr>
          <w:rStyle w:val="s4"/>
          <w:color w:val="auto"/>
          <w:sz w:val="28"/>
          <w:szCs w:val="28"/>
          <w:lang w:val="uk-UA"/>
        </w:rPr>
        <w:t>ї</w:t>
      </w:r>
      <w:r w:rsidR="00292767" w:rsidRPr="00292767">
        <w:rPr>
          <w:rStyle w:val="s4"/>
          <w:color w:val="auto"/>
          <w:sz w:val="28"/>
          <w:szCs w:val="28"/>
          <w:lang w:val="uk-UA"/>
        </w:rPr>
        <w:t xml:space="preserve">вській Русі. </w:t>
      </w:r>
      <w:r w:rsidR="00292767">
        <w:rPr>
          <w:rStyle w:val="s4"/>
          <w:color w:val="auto"/>
          <w:sz w:val="28"/>
          <w:szCs w:val="28"/>
          <w:lang w:val="uk-UA"/>
        </w:rPr>
        <w:t xml:space="preserve">Формування професійної </w:t>
      </w:r>
      <w:r w:rsidR="00292767" w:rsidRPr="00292767">
        <w:rPr>
          <w:rStyle w:val="s4"/>
          <w:color w:val="auto"/>
          <w:sz w:val="28"/>
          <w:szCs w:val="28"/>
          <w:lang w:val="uk-UA"/>
        </w:rPr>
        <w:t xml:space="preserve">адвокатури у </w:t>
      </w:r>
      <w:r w:rsidR="00292767" w:rsidRPr="00292767">
        <w:t>XIV</w:t>
      </w:r>
      <w:r w:rsidR="00292767" w:rsidRPr="00292767">
        <w:rPr>
          <w:lang w:val="uk-UA"/>
        </w:rPr>
        <w:t xml:space="preserve"> - </w:t>
      </w:r>
      <w:r w:rsidR="00292767" w:rsidRPr="00292767">
        <w:rPr>
          <w:sz w:val="28"/>
          <w:szCs w:val="28"/>
        </w:rPr>
        <w:t>XVI c</w:t>
      </w:r>
      <w:r w:rsidR="00292767" w:rsidRPr="00292767">
        <w:rPr>
          <w:sz w:val="28"/>
          <w:szCs w:val="28"/>
          <w:lang w:val="uk-UA"/>
        </w:rPr>
        <w:t>т.</w:t>
      </w:r>
    </w:p>
    <w:p w:rsidR="00292767" w:rsidRPr="004B2059" w:rsidRDefault="00292767" w:rsidP="00BC4E4D">
      <w:pPr>
        <w:pStyle w:val="Default"/>
        <w:ind w:firstLine="709"/>
        <w:jc w:val="both"/>
        <w:rPr>
          <w:color w:val="auto"/>
          <w:sz w:val="28"/>
          <w:szCs w:val="28"/>
          <w:lang w:val="uk-UA"/>
        </w:rPr>
      </w:pPr>
      <w:r w:rsidRPr="00292767">
        <w:rPr>
          <w:b/>
          <w:sz w:val="28"/>
          <w:szCs w:val="28"/>
          <w:lang w:val="uk-UA"/>
        </w:rPr>
        <w:t>3</w:t>
      </w:r>
      <w:r w:rsidRPr="00292767">
        <w:rPr>
          <w:sz w:val="28"/>
          <w:szCs w:val="28"/>
          <w:lang w:val="uk-UA"/>
        </w:rPr>
        <w:t xml:space="preserve">. </w:t>
      </w:r>
      <w:r w:rsidRPr="00292767">
        <w:rPr>
          <w:sz w:val="28"/>
          <w:szCs w:val="28"/>
        </w:rPr>
        <w:t>Запровадження адвокатури як самостійного правового інституту за судовою реформою 186</w:t>
      </w:r>
      <w:r w:rsidRPr="00292767">
        <w:rPr>
          <w:sz w:val="28"/>
          <w:szCs w:val="28"/>
          <w:lang w:val="uk-UA"/>
        </w:rPr>
        <w:t>4</w:t>
      </w:r>
      <w:r w:rsidRPr="00292767">
        <w:rPr>
          <w:sz w:val="28"/>
          <w:szCs w:val="28"/>
        </w:rPr>
        <w:t xml:space="preserve"> року. “Судові статути” щодо організа-ції діяльності присяжних і приватних повірени</w:t>
      </w:r>
      <w:r w:rsidR="004B2059">
        <w:rPr>
          <w:sz w:val="28"/>
          <w:szCs w:val="28"/>
          <w:lang w:val="uk-UA"/>
        </w:rPr>
        <w:t xml:space="preserve">х. </w:t>
      </w:r>
    </w:p>
    <w:p w:rsidR="00530CAE" w:rsidRPr="00E238D1" w:rsidRDefault="00B55329" w:rsidP="00BC4E4D">
      <w:pPr>
        <w:pStyle w:val="Default"/>
        <w:ind w:firstLine="709"/>
        <w:jc w:val="both"/>
        <w:rPr>
          <w:rStyle w:val="s4"/>
          <w:color w:val="auto"/>
          <w:sz w:val="28"/>
          <w:szCs w:val="28"/>
          <w:lang w:val="uk-UA"/>
        </w:rPr>
      </w:pPr>
      <w:r w:rsidRPr="00B55329">
        <w:rPr>
          <w:b/>
          <w:sz w:val="28"/>
          <w:szCs w:val="28"/>
          <w:lang w:val="uk-UA"/>
        </w:rPr>
        <w:t>4</w:t>
      </w:r>
      <w:r w:rsidR="00E238D1" w:rsidRPr="00B55329">
        <w:rPr>
          <w:b/>
          <w:sz w:val="28"/>
          <w:szCs w:val="28"/>
          <w:lang w:val="uk-UA"/>
        </w:rPr>
        <w:t>.</w:t>
      </w:r>
      <w:r w:rsidR="00E238D1" w:rsidRPr="00E238D1">
        <w:rPr>
          <w:sz w:val="28"/>
          <w:szCs w:val="28"/>
          <w:lang w:val="uk-UA"/>
        </w:rPr>
        <w:t xml:space="preserve"> Адвокатура України після 1917 року. </w:t>
      </w:r>
      <w:r w:rsidR="00530CAE" w:rsidRPr="00E238D1">
        <w:rPr>
          <w:sz w:val="28"/>
          <w:szCs w:val="28"/>
          <w:lang w:val="uk-UA"/>
        </w:rPr>
        <w:t>Організація захисту від обвинувачення за Тимчасовим положенням про народні суди і революційні трибунали УРСР 1919 року.</w:t>
      </w:r>
      <w:r w:rsidR="00E238D1" w:rsidRPr="00E238D1">
        <w:rPr>
          <w:sz w:val="28"/>
          <w:szCs w:val="28"/>
          <w:lang w:val="uk-UA"/>
        </w:rPr>
        <w:t xml:space="preserve"> Розвиток інституту адвокатури на землях Східної Галичини й Буковини до 1939 р.</w:t>
      </w:r>
      <w:r w:rsidR="00530CAE" w:rsidRPr="00E238D1">
        <w:rPr>
          <w:sz w:val="28"/>
          <w:szCs w:val="28"/>
          <w:lang w:val="uk-UA"/>
        </w:rPr>
        <w:t xml:space="preserve"> </w:t>
      </w:r>
      <w:r w:rsidR="00E238D1" w:rsidRPr="00E238D1">
        <w:rPr>
          <w:sz w:val="28"/>
          <w:szCs w:val="28"/>
          <w:lang w:val="uk-UA"/>
        </w:rPr>
        <w:t>Р</w:t>
      </w:r>
      <w:r w:rsidR="00530CAE" w:rsidRPr="00E238D1">
        <w:rPr>
          <w:sz w:val="28"/>
          <w:szCs w:val="28"/>
          <w:lang w:val="uk-UA"/>
        </w:rPr>
        <w:t>озвиток законодавства про адвокатуру в радянський період.</w:t>
      </w:r>
    </w:p>
    <w:p w:rsidR="00530CAE" w:rsidRPr="00E238D1" w:rsidRDefault="00003B2F" w:rsidP="00BC4E4D">
      <w:pPr>
        <w:pStyle w:val="Default"/>
        <w:ind w:firstLine="709"/>
        <w:jc w:val="both"/>
        <w:rPr>
          <w:rStyle w:val="s4"/>
          <w:color w:val="auto"/>
          <w:sz w:val="28"/>
          <w:szCs w:val="28"/>
          <w:lang w:val="uk-UA"/>
        </w:rPr>
      </w:pPr>
      <w:r>
        <w:rPr>
          <w:rStyle w:val="s4"/>
          <w:b/>
          <w:color w:val="auto"/>
          <w:sz w:val="28"/>
          <w:szCs w:val="28"/>
          <w:lang w:val="uk-UA"/>
        </w:rPr>
        <w:t>5</w:t>
      </w:r>
      <w:r w:rsidR="00B1761B" w:rsidRPr="00E238D1">
        <w:rPr>
          <w:rStyle w:val="s4"/>
          <w:b/>
          <w:color w:val="auto"/>
          <w:sz w:val="28"/>
          <w:szCs w:val="28"/>
          <w:lang w:val="uk-UA"/>
        </w:rPr>
        <w:t>.</w:t>
      </w:r>
      <w:r w:rsidR="00B1761B" w:rsidRPr="00E238D1">
        <w:rPr>
          <w:rStyle w:val="s4"/>
          <w:color w:val="auto"/>
          <w:sz w:val="28"/>
          <w:szCs w:val="28"/>
          <w:lang w:val="uk-UA"/>
        </w:rPr>
        <w:t> </w:t>
      </w:r>
      <w:r w:rsidR="001949CF" w:rsidRPr="00E238D1">
        <w:rPr>
          <w:rStyle w:val="s4"/>
          <w:color w:val="auto"/>
          <w:sz w:val="28"/>
          <w:szCs w:val="28"/>
          <w:lang w:val="uk-UA"/>
        </w:rPr>
        <w:t>Організація а</w:t>
      </w:r>
      <w:r w:rsidR="00B1761B" w:rsidRPr="00E238D1">
        <w:rPr>
          <w:rStyle w:val="s4"/>
          <w:color w:val="auto"/>
          <w:sz w:val="28"/>
          <w:szCs w:val="28"/>
          <w:lang w:val="uk-UA"/>
        </w:rPr>
        <w:t>двокатури та адвокатської діяльності в сучасній Україні.  </w:t>
      </w:r>
    </w:p>
    <w:p w:rsidR="00E238D1" w:rsidRPr="00E238D1" w:rsidRDefault="00003B2F" w:rsidP="00BC4E4D">
      <w:pPr>
        <w:pStyle w:val="Default"/>
        <w:ind w:firstLine="709"/>
        <w:jc w:val="both"/>
        <w:rPr>
          <w:color w:val="auto"/>
          <w:sz w:val="28"/>
          <w:szCs w:val="28"/>
          <w:lang w:val="uk-UA"/>
        </w:rPr>
      </w:pPr>
      <w:r>
        <w:rPr>
          <w:rStyle w:val="s4"/>
          <w:b/>
          <w:color w:val="auto"/>
          <w:sz w:val="28"/>
          <w:szCs w:val="28"/>
          <w:lang w:val="uk-UA"/>
        </w:rPr>
        <w:t>6</w:t>
      </w:r>
      <w:r w:rsidR="00E238D1" w:rsidRPr="00E238D1">
        <w:rPr>
          <w:rStyle w:val="s4"/>
          <w:b/>
          <w:color w:val="auto"/>
          <w:sz w:val="28"/>
          <w:szCs w:val="28"/>
          <w:lang w:val="uk-UA"/>
        </w:rPr>
        <w:t>.</w:t>
      </w:r>
      <w:r w:rsidR="00E238D1" w:rsidRPr="00E238D1">
        <w:rPr>
          <w:rStyle w:val="s4"/>
          <w:color w:val="auto"/>
          <w:sz w:val="28"/>
          <w:szCs w:val="28"/>
          <w:lang w:val="uk-UA"/>
        </w:rPr>
        <w:t xml:space="preserve"> </w:t>
      </w:r>
      <w:r w:rsidR="00E238D1" w:rsidRPr="00E238D1">
        <w:rPr>
          <w:sz w:val="28"/>
          <w:szCs w:val="28"/>
          <w:lang w:val="uk-UA"/>
        </w:rPr>
        <w:t>Розвиток інституту адвокатури у Франції, Англії, Німеччині.</w:t>
      </w:r>
    </w:p>
    <w:p w:rsidR="00E238D1" w:rsidRDefault="00E238D1" w:rsidP="00BC4E4D">
      <w:pPr>
        <w:tabs>
          <w:tab w:val="left" w:pos="1080"/>
        </w:tabs>
        <w:ind w:firstLine="709"/>
        <w:rPr>
          <w:b/>
          <w:sz w:val="28"/>
          <w:szCs w:val="28"/>
          <w:u w:val="single"/>
        </w:rPr>
      </w:pPr>
    </w:p>
    <w:p w:rsidR="00B1761B" w:rsidRPr="000021A1" w:rsidRDefault="00B1761B" w:rsidP="00BC4E4D">
      <w:pPr>
        <w:tabs>
          <w:tab w:val="left" w:pos="1080"/>
        </w:tabs>
        <w:ind w:firstLine="709"/>
        <w:rPr>
          <w:b/>
          <w:sz w:val="28"/>
          <w:szCs w:val="28"/>
          <w:u w:val="single"/>
        </w:rPr>
      </w:pPr>
      <w:r w:rsidRPr="000021A1">
        <w:rPr>
          <w:b/>
          <w:sz w:val="28"/>
          <w:szCs w:val="28"/>
          <w:u w:val="single"/>
        </w:rPr>
        <w:sym w:font="Wingdings" w:char="F047"/>
      </w:r>
      <w:r w:rsidRPr="000021A1">
        <w:rPr>
          <w:b/>
          <w:sz w:val="28"/>
          <w:szCs w:val="28"/>
          <w:u w:val="single"/>
        </w:rPr>
        <w:t>Методичні вказівки</w:t>
      </w:r>
    </w:p>
    <w:p w:rsidR="00B1761B" w:rsidRPr="000021A1" w:rsidRDefault="00B1761B" w:rsidP="00BC4E4D">
      <w:pPr>
        <w:pStyle w:val="a4"/>
        <w:spacing w:before="0" w:beforeAutospacing="0" w:after="0" w:afterAutospacing="0"/>
        <w:ind w:firstLine="709"/>
        <w:jc w:val="both"/>
        <w:rPr>
          <w:sz w:val="28"/>
          <w:szCs w:val="28"/>
        </w:rPr>
      </w:pPr>
      <w:r w:rsidRPr="000021A1">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D4464E" w:rsidRPr="007806FD" w:rsidRDefault="00B1761B" w:rsidP="00BC4E4D">
      <w:pPr>
        <w:pStyle w:val="a4"/>
        <w:spacing w:before="0" w:beforeAutospacing="0" w:after="0" w:afterAutospacing="0"/>
        <w:ind w:firstLine="709"/>
        <w:jc w:val="both"/>
        <w:rPr>
          <w:sz w:val="28"/>
          <w:szCs w:val="28"/>
        </w:rPr>
      </w:pPr>
      <w:r w:rsidRPr="007806FD">
        <w:rPr>
          <w:sz w:val="28"/>
          <w:szCs w:val="28"/>
        </w:rPr>
        <w:t xml:space="preserve">Висвітлюючи </w:t>
      </w:r>
      <w:r w:rsidRPr="007806FD">
        <w:rPr>
          <w:i/>
          <w:iCs/>
          <w:sz w:val="28"/>
          <w:szCs w:val="28"/>
        </w:rPr>
        <w:t>перше питанн</w:t>
      </w:r>
      <w:r w:rsidRPr="007806FD">
        <w:rPr>
          <w:sz w:val="28"/>
          <w:szCs w:val="28"/>
        </w:rPr>
        <w:t xml:space="preserve">я, слід охарактеризувати походження та еволюцію адвокатури та адвокатської діяльності, при цьому слід звернути увагу на причини її  виникнення </w:t>
      </w:r>
      <w:r w:rsidRPr="007806FD">
        <w:rPr>
          <w:sz w:val="28"/>
          <w:szCs w:val="28"/>
          <w:shd w:val="clear" w:color="auto" w:fill="FFFFFF"/>
        </w:rPr>
        <w:t xml:space="preserve">у древніх народів, коли у племенах або між ними виникали суперечки і їх врегулювання потребувало від вождя племені виконання функцій, подібних до правосуддя. </w:t>
      </w:r>
      <w:r w:rsidRPr="007806FD">
        <w:rPr>
          <w:sz w:val="28"/>
          <w:szCs w:val="28"/>
        </w:rPr>
        <w:t xml:space="preserve">Окрему увагу слід приділити </w:t>
      </w:r>
      <w:r w:rsidRPr="007806FD">
        <w:rPr>
          <w:sz w:val="28"/>
          <w:szCs w:val="28"/>
        </w:rPr>
        <w:lastRenderedPageBreak/>
        <w:t xml:space="preserve">розгляду розвитку інституту адвокатури в Стародавній Греції та Стародавньому Римі, оскільки в цих державах він досяг найбільш високого рівня розвитку. </w:t>
      </w:r>
      <w:r w:rsidR="000021A1" w:rsidRPr="007806FD">
        <w:rPr>
          <w:sz w:val="28"/>
          <w:szCs w:val="28"/>
        </w:rPr>
        <w:t>При цьому слід звернути увагу на те, що початок судового </w:t>
      </w:r>
      <w:hyperlink r:id="rId10" w:tooltip="Риторика" w:history="1">
        <w:r w:rsidR="000021A1" w:rsidRPr="007806FD">
          <w:rPr>
            <w:rStyle w:val="a3"/>
            <w:rFonts w:eastAsia="Calibri"/>
            <w:color w:val="auto"/>
            <w:sz w:val="28"/>
            <w:szCs w:val="28"/>
            <w:u w:val="none"/>
          </w:rPr>
          <w:t>красномовства</w:t>
        </w:r>
      </w:hyperlink>
      <w:r w:rsidR="000021A1" w:rsidRPr="007806FD">
        <w:rPr>
          <w:sz w:val="28"/>
          <w:szCs w:val="28"/>
        </w:rPr>
        <w:t> в </w:t>
      </w:r>
      <w:hyperlink r:id="rId11" w:tooltip="Стародавня Греція" w:history="1">
        <w:r w:rsidR="000021A1" w:rsidRPr="007806FD">
          <w:rPr>
            <w:rStyle w:val="ad"/>
            <w:bCs/>
            <w:i w:val="0"/>
            <w:sz w:val="28"/>
            <w:szCs w:val="28"/>
          </w:rPr>
          <w:t>Греції</w:t>
        </w:r>
      </w:hyperlink>
      <w:r w:rsidR="000021A1" w:rsidRPr="007806FD">
        <w:rPr>
          <w:i/>
          <w:sz w:val="28"/>
          <w:szCs w:val="28"/>
        </w:rPr>
        <w:t> </w:t>
      </w:r>
      <w:r w:rsidR="000021A1" w:rsidRPr="007806FD">
        <w:rPr>
          <w:sz w:val="28"/>
          <w:szCs w:val="28"/>
        </w:rPr>
        <w:t>відносять до часів </w:t>
      </w:r>
      <w:hyperlink r:id="rId12" w:tooltip="Солон" w:history="1">
        <w:r w:rsidR="000021A1" w:rsidRPr="007806FD">
          <w:rPr>
            <w:rStyle w:val="a3"/>
            <w:rFonts w:eastAsia="Calibri"/>
            <w:color w:val="auto"/>
            <w:sz w:val="28"/>
            <w:szCs w:val="28"/>
            <w:u w:val="none"/>
          </w:rPr>
          <w:t>Солона</w:t>
        </w:r>
      </w:hyperlink>
      <w:r w:rsidR="000021A1" w:rsidRPr="007806FD">
        <w:rPr>
          <w:sz w:val="28"/>
          <w:szCs w:val="28"/>
        </w:rPr>
        <w:t> (640-559 рр. до н. е.), афінського </w:t>
      </w:r>
      <w:hyperlink r:id="rId13" w:tooltip="Архонт" w:history="1">
        <w:r w:rsidR="000021A1" w:rsidRPr="007806FD">
          <w:rPr>
            <w:rStyle w:val="a3"/>
            <w:rFonts w:eastAsia="Calibri"/>
            <w:color w:val="auto"/>
            <w:sz w:val="28"/>
            <w:szCs w:val="28"/>
            <w:u w:val="none"/>
          </w:rPr>
          <w:t>архонта</w:t>
        </w:r>
      </w:hyperlink>
      <w:r w:rsidR="000021A1" w:rsidRPr="007806FD">
        <w:rPr>
          <w:sz w:val="28"/>
          <w:szCs w:val="28"/>
        </w:rPr>
        <w:t xml:space="preserve"> (найвища посадова особа у Стародавній Греції), якого вважали одним із </w:t>
      </w:r>
      <w:hyperlink r:id="rId14" w:tooltip="Сім мудреців" w:history="1">
        <w:r w:rsidR="000021A1" w:rsidRPr="007806FD">
          <w:rPr>
            <w:rStyle w:val="a3"/>
            <w:rFonts w:eastAsia="Calibri"/>
            <w:color w:val="auto"/>
            <w:sz w:val="28"/>
            <w:szCs w:val="28"/>
            <w:u w:val="none"/>
          </w:rPr>
          <w:t>семи видатних грецьких мудреців</w:t>
        </w:r>
      </w:hyperlink>
      <w:r w:rsidR="000021A1" w:rsidRPr="007806FD">
        <w:rPr>
          <w:sz w:val="28"/>
          <w:szCs w:val="28"/>
        </w:rPr>
        <w:t>. Він запровадив обов'язок кожного захищати свою справу в суді особисто, ніякі заміни не допускалися. Однак у багатьох випадках дотримання закону Солона було неможливим і тоді це правило дозволялося порушувати й допускати представництво та заміну однієї особи іншою, наприклад, осіб, що не володіли достатньо словом, </w:t>
      </w:r>
      <w:hyperlink r:id="rId15" w:tooltip="Дитина" w:history="1">
        <w:r w:rsidR="000021A1" w:rsidRPr="007806FD">
          <w:rPr>
            <w:rStyle w:val="a3"/>
            <w:rFonts w:eastAsia="Calibri"/>
            <w:color w:val="auto"/>
            <w:sz w:val="28"/>
            <w:szCs w:val="28"/>
            <w:u w:val="none"/>
          </w:rPr>
          <w:t>дітей</w:t>
        </w:r>
      </w:hyperlink>
      <w:r w:rsidR="000021A1" w:rsidRPr="007806FD">
        <w:rPr>
          <w:sz w:val="28"/>
          <w:szCs w:val="28"/>
        </w:rPr>
        <w:t>, </w:t>
      </w:r>
      <w:hyperlink r:id="rId16" w:tooltip="Жінка" w:history="1">
        <w:r w:rsidR="000021A1" w:rsidRPr="007806FD">
          <w:rPr>
            <w:rStyle w:val="a3"/>
            <w:rFonts w:eastAsia="Calibri"/>
            <w:color w:val="auto"/>
            <w:sz w:val="28"/>
            <w:szCs w:val="28"/>
            <w:u w:val="none"/>
          </w:rPr>
          <w:t>жінок</w:t>
        </w:r>
      </w:hyperlink>
      <w:r w:rsidR="000021A1" w:rsidRPr="007806FD">
        <w:rPr>
          <w:sz w:val="28"/>
          <w:szCs w:val="28"/>
        </w:rPr>
        <w:t>, а також у разі захисту громадських інтересів. Звертатися до ритора (</w:t>
      </w:r>
      <w:hyperlink r:id="rId17" w:tooltip="Оратор" w:history="1">
        <w:r w:rsidR="000021A1" w:rsidRPr="007806FD">
          <w:rPr>
            <w:rStyle w:val="a3"/>
            <w:rFonts w:eastAsia="Calibri"/>
            <w:color w:val="auto"/>
            <w:sz w:val="28"/>
            <w:szCs w:val="28"/>
            <w:u w:val="none"/>
          </w:rPr>
          <w:t>оратор</w:t>
        </w:r>
      </w:hyperlink>
      <w:r w:rsidR="000021A1" w:rsidRPr="007806FD">
        <w:rPr>
          <w:sz w:val="28"/>
          <w:szCs w:val="28"/>
        </w:rPr>
        <w:t> в Стародавній Греції та </w:t>
      </w:r>
      <w:hyperlink r:id="rId18" w:tooltip="Стародавній Рим" w:history="1">
        <w:r w:rsidR="000021A1" w:rsidRPr="007806FD">
          <w:rPr>
            <w:rStyle w:val="a3"/>
            <w:rFonts w:eastAsia="Calibri"/>
            <w:color w:val="auto"/>
            <w:sz w:val="28"/>
            <w:szCs w:val="28"/>
            <w:u w:val="none"/>
          </w:rPr>
          <w:t>Римі</w:t>
        </w:r>
      </w:hyperlink>
      <w:r w:rsidR="000021A1" w:rsidRPr="007806FD">
        <w:rPr>
          <w:sz w:val="28"/>
          <w:szCs w:val="28"/>
        </w:rPr>
        <w:t>) або до </w:t>
      </w:r>
      <w:hyperlink r:id="rId19" w:tooltip="Софіст" w:history="1">
        <w:r w:rsidR="000021A1" w:rsidRPr="007806FD">
          <w:rPr>
            <w:rStyle w:val="a3"/>
            <w:rFonts w:eastAsia="Calibri"/>
            <w:color w:val="auto"/>
            <w:sz w:val="28"/>
            <w:szCs w:val="28"/>
            <w:u w:val="none"/>
          </w:rPr>
          <w:t>софіста</w:t>
        </w:r>
      </w:hyperlink>
      <w:r w:rsidR="000021A1" w:rsidRPr="007806FD">
        <w:rPr>
          <w:sz w:val="28"/>
          <w:szCs w:val="28"/>
        </w:rPr>
        <w:t> (професійного оратора, вчителя красномовства), яким сплачувався </w:t>
      </w:r>
      <w:hyperlink r:id="rId20" w:tooltip="Гонорар" w:history="1">
        <w:r w:rsidR="000021A1" w:rsidRPr="007806FD">
          <w:rPr>
            <w:rStyle w:val="a3"/>
            <w:rFonts w:eastAsia="Calibri"/>
            <w:color w:val="auto"/>
            <w:sz w:val="28"/>
            <w:szCs w:val="28"/>
            <w:u w:val="none"/>
          </w:rPr>
          <w:t>гонорар</w:t>
        </w:r>
      </w:hyperlink>
      <w:r w:rsidR="000021A1" w:rsidRPr="007806FD">
        <w:rPr>
          <w:sz w:val="28"/>
          <w:szCs w:val="28"/>
        </w:rPr>
        <w:t>, що залишався у секреті, дозволялося суддями у виключних випадках, коли особа не володіла </w:t>
      </w:r>
      <w:hyperlink r:id="rId21" w:tooltip="Мова" w:history="1">
        <w:r w:rsidR="000021A1" w:rsidRPr="007806FD">
          <w:rPr>
            <w:rStyle w:val="a3"/>
            <w:rFonts w:eastAsia="Calibri"/>
            <w:color w:val="auto"/>
            <w:sz w:val="28"/>
            <w:szCs w:val="28"/>
            <w:u w:val="none"/>
          </w:rPr>
          <w:t>мовою</w:t>
        </w:r>
      </w:hyperlink>
      <w:r w:rsidR="000021A1" w:rsidRPr="007806FD">
        <w:rPr>
          <w:sz w:val="28"/>
          <w:szCs w:val="28"/>
        </w:rPr>
        <w:t>. Досить часто промови для обох сторін писали </w:t>
      </w:r>
      <w:hyperlink r:id="rId22" w:tooltip="Логографи (судочинство)" w:history="1">
        <w:r w:rsidR="000021A1" w:rsidRPr="007806FD">
          <w:rPr>
            <w:rStyle w:val="a3"/>
            <w:rFonts w:eastAsia="Calibri"/>
            <w:color w:val="auto"/>
            <w:sz w:val="28"/>
            <w:szCs w:val="28"/>
            <w:u w:val="none"/>
          </w:rPr>
          <w:t>логографи</w:t>
        </w:r>
      </w:hyperlink>
      <w:r w:rsidR="000021A1" w:rsidRPr="007806FD">
        <w:rPr>
          <w:sz w:val="28"/>
          <w:szCs w:val="28"/>
        </w:rPr>
        <w:t> - особи, які складали судові промови (в </w:t>
      </w:r>
      <w:hyperlink r:id="rId23" w:tooltip="Стародавні Афіни" w:history="1">
        <w:r w:rsidR="000021A1" w:rsidRPr="007806FD">
          <w:rPr>
            <w:rStyle w:val="a3"/>
            <w:rFonts w:eastAsia="Calibri"/>
            <w:color w:val="auto"/>
            <w:sz w:val="28"/>
            <w:szCs w:val="28"/>
            <w:u w:val="none"/>
          </w:rPr>
          <w:t>Афінах</w:t>
        </w:r>
      </w:hyperlink>
      <w:r w:rsidR="000021A1" w:rsidRPr="007806FD">
        <w:rPr>
          <w:sz w:val="28"/>
          <w:szCs w:val="28"/>
        </w:rPr>
        <w:t> з кінця V ст. до н. е.) від імені </w:t>
      </w:r>
      <w:hyperlink r:id="rId24" w:tooltip="Клієнт (значення)" w:history="1">
        <w:r w:rsidR="000021A1" w:rsidRPr="007806FD">
          <w:rPr>
            <w:rStyle w:val="a3"/>
            <w:rFonts w:eastAsia="Calibri"/>
            <w:color w:val="auto"/>
            <w:sz w:val="28"/>
            <w:szCs w:val="28"/>
            <w:u w:val="none"/>
          </w:rPr>
          <w:t>клієнта</w:t>
        </w:r>
      </w:hyperlink>
      <w:r w:rsidR="000021A1" w:rsidRPr="007806FD">
        <w:rPr>
          <w:sz w:val="28"/>
          <w:szCs w:val="28"/>
        </w:rPr>
        <w:t>, з урахуванням його характеру, освіченості, інших його рис, для його особистого (як сторони) виступу на суді. Логографи виконували роль помічників, </w:t>
      </w:r>
      <w:hyperlink r:id="rId25" w:tooltip="Суфлер" w:history="1">
        <w:r w:rsidR="000021A1" w:rsidRPr="007806FD">
          <w:rPr>
            <w:rStyle w:val="a3"/>
            <w:rFonts w:eastAsia="Calibri"/>
            <w:color w:val="auto"/>
            <w:sz w:val="28"/>
            <w:szCs w:val="28"/>
            <w:u w:val="none"/>
          </w:rPr>
          <w:t>суфлерів</w:t>
        </w:r>
      </w:hyperlink>
      <w:r w:rsidR="000021A1" w:rsidRPr="007806FD">
        <w:rPr>
          <w:sz w:val="28"/>
          <w:szCs w:val="28"/>
        </w:rPr>
        <w:t>, котрі найчастіше були поряд з клієнтом, щоб за необхідності йому підказати, виправити його помилку. Нерідко клієнт після викладення обставин своєї справи просив заслухати ще й оратора, котрим найчастіше й був логограф. Адвокатура в Греції була переважно пов'язана з ораторським мистецтвом, що на той час було розвинуте принаймні більше ніж </w:t>
      </w:r>
      <w:hyperlink r:id="rId26" w:tooltip="Право" w:history="1">
        <w:r w:rsidR="000021A1" w:rsidRPr="007806FD">
          <w:rPr>
            <w:rStyle w:val="a3"/>
            <w:rFonts w:eastAsia="Calibri"/>
            <w:color w:val="auto"/>
            <w:sz w:val="28"/>
            <w:szCs w:val="28"/>
            <w:u w:val="none"/>
          </w:rPr>
          <w:t>право</w:t>
        </w:r>
      </w:hyperlink>
      <w:r w:rsidR="000021A1" w:rsidRPr="007806FD">
        <w:rPr>
          <w:sz w:val="28"/>
          <w:szCs w:val="28"/>
        </w:rPr>
        <w:t>.</w:t>
      </w:r>
      <w:r w:rsidR="00D4464E" w:rsidRPr="007806FD">
        <w:rPr>
          <w:sz w:val="28"/>
          <w:szCs w:val="28"/>
        </w:rPr>
        <w:t xml:space="preserve"> </w:t>
      </w:r>
    </w:p>
    <w:p w:rsidR="00D4464E" w:rsidRPr="00D4464E" w:rsidRDefault="00D4464E" w:rsidP="00BC4E4D">
      <w:pPr>
        <w:pStyle w:val="a4"/>
        <w:spacing w:before="0" w:beforeAutospacing="0" w:after="0" w:afterAutospacing="0"/>
        <w:ind w:firstLine="709"/>
        <w:jc w:val="both"/>
      </w:pPr>
      <w:r w:rsidRPr="007806FD">
        <w:rPr>
          <w:sz w:val="28"/>
          <w:szCs w:val="28"/>
        </w:rPr>
        <w:t xml:space="preserve">При підготовці до зазначеного питання слід звернути увагу на формування та розвиток у давньому Римі інституту патронату, який і став підґрунтям для виникнення адвокатури, оскільки в </w:t>
      </w:r>
      <w:r w:rsidR="000021A1" w:rsidRPr="007806FD">
        <w:rPr>
          <w:sz w:val="28"/>
          <w:szCs w:val="28"/>
        </w:rPr>
        <w:t xml:space="preserve">Римі, як і в Греції, первісною формою була родинна адвокатура. </w:t>
      </w:r>
      <w:r w:rsidRPr="007806FD">
        <w:rPr>
          <w:color w:val="000000"/>
          <w:sz w:val="28"/>
          <w:szCs w:val="28"/>
        </w:rPr>
        <w:t>Спочатку словом «адвокати» (</w:t>
      </w:r>
      <w:r w:rsidRPr="007806FD">
        <w:rPr>
          <w:color w:val="000000"/>
          <w:sz w:val="28"/>
          <w:szCs w:val="28"/>
          <w:lang w:val="ru-RU"/>
        </w:rPr>
        <w:t>advokati</w:t>
      </w:r>
      <w:r w:rsidRPr="007806FD">
        <w:rPr>
          <w:color w:val="000000"/>
          <w:sz w:val="28"/>
          <w:szCs w:val="28"/>
        </w:rPr>
        <w:t>) у д</w:t>
      </w:r>
      <w:r w:rsidR="002B1788" w:rsidRPr="007806FD">
        <w:rPr>
          <w:color w:val="000000"/>
          <w:sz w:val="28"/>
          <w:szCs w:val="28"/>
        </w:rPr>
        <w:t xml:space="preserve">авньому </w:t>
      </w:r>
      <w:r w:rsidRPr="007806FD">
        <w:rPr>
          <w:color w:val="000000"/>
          <w:sz w:val="28"/>
          <w:szCs w:val="28"/>
        </w:rPr>
        <w:t xml:space="preserve">Римі називали родичів і друзів сторін у справі, що були в суд, де давали ради і виражали своє співчуття і підтримку. </w:t>
      </w:r>
      <w:r w:rsidRPr="00D4464E">
        <w:rPr>
          <w:color w:val="000000"/>
          <w:sz w:val="28"/>
          <w:szCs w:val="28"/>
          <w:lang w:val="ru-RU"/>
        </w:rPr>
        <w:t>«Хто захищає кого-небудь у суді, той називається патроном, якщо він оратор – адвокатом, якщо допомагає юридичними радами – повірником, якщо приймає на себе справа – конніатором».</w:t>
      </w:r>
      <w:r w:rsidRPr="007806FD">
        <w:rPr>
          <w:color w:val="000000"/>
          <w:sz w:val="28"/>
          <w:szCs w:val="28"/>
          <w:lang w:val="ru-RU"/>
        </w:rPr>
        <w:t xml:space="preserve"> </w:t>
      </w:r>
      <w:r w:rsidR="002B1788" w:rsidRPr="007806FD">
        <w:rPr>
          <w:color w:val="000000"/>
          <w:sz w:val="28"/>
          <w:szCs w:val="28"/>
          <w:lang w:val="ru-RU"/>
        </w:rPr>
        <w:t>Н</w:t>
      </w:r>
      <w:r w:rsidRPr="00D4464E">
        <w:rPr>
          <w:color w:val="000000"/>
          <w:sz w:val="28"/>
          <w:szCs w:val="28"/>
          <w:lang w:val="ru-RU"/>
        </w:rPr>
        <w:t>а судових процесах адвокат прибігав до послуг офіційних помічників: хвалителів (laudatores), що як свідків повідомляли суду про заслуги і достоїнства підсудного; сповільнювачів (moratores), що вимовляла мови в період відпочинку адвоката; нагадувачів (monitores), що підказують оратору-адвокату тексти законів і виступали в суперечках; законників (leguleii), юридичних консультантів, що давала роз'яснення законів.</w:t>
      </w:r>
      <w:r w:rsidR="002B1788" w:rsidRPr="007806FD">
        <w:rPr>
          <w:color w:val="000000"/>
          <w:sz w:val="28"/>
          <w:szCs w:val="28"/>
          <w:lang w:val="ru-RU"/>
        </w:rPr>
        <w:t xml:space="preserve"> </w:t>
      </w:r>
      <w:r w:rsidRPr="00D4464E">
        <w:rPr>
          <w:color w:val="000000"/>
          <w:sz w:val="28"/>
          <w:szCs w:val="28"/>
          <w:u w:val="single"/>
          <w:lang w:val="ru-RU"/>
        </w:rPr>
        <w:t>У період республіки 509-30 р. до н.е. </w:t>
      </w:r>
      <w:r w:rsidRPr="00D4464E">
        <w:rPr>
          <w:color w:val="000000"/>
          <w:sz w:val="28"/>
          <w:szCs w:val="28"/>
          <w:lang w:val="ru-RU"/>
        </w:rPr>
        <w:t xml:space="preserve">Вперше було вирішене питання про гонорар адвоката. Закон Майорець (204 р. до н.е.) «Про дарунки і приношення» дозволяв адвокатам одержувати гонорар по закінченні </w:t>
      </w:r>
      <w:r w:rsidRPr="00D4464E">
        <w:rPr>
          <w:color w:val="000000"/>
          <w:sz w:val="28"/>
          <w:szCs w:val="28"/>
        </w:rPr>
        <w:t>судового процесу. Адвокат не міг давати клієнту обіцянок і гарантій, у чому присягав на суді.</w:t>
      </w:r>
    </w:p>
    <w:p w:rsidR="00B41BC1" w:rsidRPr="007806FD" w:rsidRDefault="00B55329" w:rsidP="00BC4E4D">
      <w:pPr>
        <w:ind w:firstLine="709"/>
        <w:jc w:val="both"/>
        <w:rPr>
          <w:sz w:val="28"/>
          <w:szCs w:val="28"/>
        </w:rPr>
      </w:pPr>
      <w:r w:rsidRPr="007806FD">
        <w:rPr>
          <w:sz w:val="28"/>
          <w:szCs w:val="28"/>
        </w:rPr>
        <w:t xml:space="preserve">Відповідаючи </w:t>
      </w:r>
      <w:r w:rsidRPr="007806FD">
        <w:rPr>
          <w:i/>
          <w:sz w:val="28"/>
          <w:szCs w:val="28"/>
        </w:rPr>
        <w:t>на друге питання</w:t>
      </w:r>
      <w:r w:rsidRPr="007806FD">
        <w:rPr>
          <w:sz w:val="28"/>
          <w:szCs w:val="28"/>
        </w:rPr>
        <w:t xml:space="preserve">, </w:t>
      </w:r>
      <w:r w:rsidR="00B1761B" w:rsidRPr="007806FD">
        <w:rPr>
          <w:sz w:val="28"/>
          <w:szCs w:val="28"/>
        </w:rPr>
        <w:t>слід зупинитися на характеристиці зазначеного соціально-правового інституту в Київській Русі (IХ-ХІІІ ст.)</w:t>
      </w:r>
      <w:r w:rsidR="009B6416" w:rsidRPr="007806FD">
        <w:rPr>
          <w:sz w:val="28"/>
          <w:szCs w:val="28"/>
        </w:rPr>
        <w:t xml:space="preserve">, в </w:t>
      </w:r>
      <w:r w:rsidR="009B6416" w:rsidRPr="007806FD">
        <w:rPr>
          <w:sz w:val="28"/>
          <w:szCs w:val="28"/>
        </w:rPr>
        <w:lastRenderedPageBreak/>
        <w:t xml:space="preserve">якій </w:t>
      </w:r>
      <w:r w:rsidR="009B6416" w:rsidRPr="009B6416">
        <w:rPr>
          <w:sz w:val="28"/>
          <w:szCs w:val="28"/>
        </w:rPr>
        <w:t xml:space="preserve">інститут захисту прав і свобод людини формувався в </w:t>
      </w:r>
      <w:r w:rsidR="00292767" w:rsidRPr="007806FD">
        <w:rPr>
          <w:sz w:val="28"/>
          <w:szCs w:val="28"/>
        </w:rPr>
        <w:t>о</w:t>
      </w:r>
      <w:r w:rsidR="009B6416" w:rsidRPr="009B6416">
        <w:rPr>
          <w:sz w:val="28"/>
          <w:szCs w:val="28"/>
        </w:rPr>
        <w:t>собливих історичних умовах общинного співжиття, тобто захист, обвинувачення, покарання ставали функціями общини. Суд як соціальний інститут з'явився пізніше. За такого підходу судове представництво ще не конституюється, оскільки функції представників визначаються звичаєвим правом. Роль захисників виконували рідні та приятелі сторін, «послухи» та «видоки».</w:t>
      </w:r>
      <w:r w:rsidR="00B41BC1" w:rsidRPr="007806FD">
        <w:rPr>
          <w:sz w:val="28"/>
          <w:szCs w:val="28"/>
        </w:rPr>
        <w:t xml:space="preserve"> Готуючись до даного питання, слід  охарактеризувати памятки права, що мали особливе значення для розвитку </w:t>
      </w:r>
      <w:r w:rsidR="00B41BC1" w:rsidRPr="00B41BC1">
        <w:rPr>
          <w:sz w:val="28"/>
          <w:szCs w:val="28"/>
          <w:lang w:val="ru-RU"/>
        </w:rPr>
        <w:t>адвокатури в Україні</w:t>
      </w:r>
      <w:r w:rsidR="00B41BC1" w:rsidRPr="007806FD">
        <w:rPr>
          <w:sz w:val="28"/>
          <w:szCs w:val="28"/>
          <w:lang w:val="ru-RU"/>
        </w:rPr>
        <w:t>: 1) </w:t>
      </w:r>
      <w:r w:rsidR="00B41BC1" w:rsidRPr="00B41BC1">
        <w:rPr>
          <w:sz w:val="28"/>
          <w:szCs w:val="28"/>
          <w:lang w:val="ru-RU"/>
        </w:rPr>
        <w:t>Литовськ</w:t>
      </w:r>
      <w:r w:rsidR="00B41BC1" w:rsidRPr="007806FD">
        <w:rPr>
          <w:sz w:val="28"/>
          <w:szCs w:val="28"/>
          <w:lang w:val="ru-RU"/>
        </w:rPr>
        <w:t>і</w:t>
      </w:r>
      <w:r w:rsidR="00B41BC1" w:rsidRPr="00B41BC1">
        <w:rPr>
          <w:sz w:val="28"/>
          <w:szCs w:val="28"/>
          <w:lang w:val="ru-RU"/>
        </w:rPr>
        <w:t xml:space="preserve"> статут</w:t>
      </w:r>
      <w:r w:rsidR="00B41BC1" w:rsidRPr="007806FD">
        <w:rPr>
          <w:sz w:val="28"/>
          <w:szCs w:val="28"/>
          <w:lang w:val="ru-RU"/>
        </w:rPr>
        <w:t xml:space="preserve">и </w:t>
      </w:r>
      <w:r w:rsidR="00B41BC1" w:rsidRPr="007806FD">
        <w:rPr>
          <w:sz w:val="28"/>
          <w:szCs w:val="28"/>
        </w:rPr>
        <w:t xml:space="preserve">(1529 р., 1566 р., 1588 р.), </w:t>
      </w:r>
      <w:r w:rsidR="00B41BC1" w:rsidRPr="00B41BC1">
        <w:rPr>
          <w:sz w:val="28"/>
          <w:szCs w:val="28"/>
          <w:lang w:val="ru-RU"/>
        </w:rPr>
        <w:t xml:space="preserve"> а саме його третя редакція</w:t>
      </w:r>
      <w:r w:rsidR="00B41BC1" w:rsidRPr="007806FD">
        <w:rPr>
          <w:sz w:val="28"/>
          <w:szCs w:val="28"/>
          <w:lang w:val="ru-RU"/>
        </w:rPr>
        <w:t xml:space="preserve">, яка  </w:t>
      </w:r>
      <w:r w:rsidR="00B41BC1" w:rsidRPr="00B41BC1">
        <w:rPr>
          <w:sz w:val="28"/>
          <w:szCs w:val="28"/>
          <w:lang w:val="ru-RU"/>
        </w:rPr>
        <w:t>детально встановлюва</w:t>
      </w:r>
      <w:r w:rsidR="00B41BC1" w:rsidRPr="007806FD">
        <w:rPr>
          <w:sz w:val="28"/>
          <w:szCs w:val="28"/>
          <w:lang w:val="ru-RU"/>
        </w:rPr>
        <w:t>ла</w:t>
      </w:r>
      <w:r w:rsidR="00B41BC1" w:rsidRPr="00B41BC1">
        <w:rPr>
          <w:sz w:val="28"/>
          <w:szCs w:val="28"/>
          <w:lang w:val="ru-RU"/>
        </w:rPr>
        <w:t xml:space="preserve"> порядок судового захисту, </w:t>
      </w:r>
      <w:r w:rsidR="00B41BC1" w:rsidRPr="007806FD">
        <w:rPr>
          <w:sz w:val="28"/>
          <w:szCs w:val="28"/>
          <w:lang w:val="ru-RU"/>
        </w:rPr>
        <w:t>та ч</w:t>
      </w:r>
      <w:r w:rsidR="00B41BC1" w:rsidRPr="00B41BC1">
        <w:rPr>
          <w:sz w:val="28"/>
          <w:szCs w:val="28"/>
          <w:lang w:val="ru-RU"/>
        </w:rPr>
        <w:t>ітко визначал</w:t>
      </w:r>
      <w:r w:rsidR="00B41BC1" w:rsidRPr="007806FD">
        <w:rPr>
          <w:sz w:val="28"/>
          <w:szCs w:val="28"/>
          <w:lang w:val="ru-RU"/>
        </w:rPr>
        <w:t>а</w:t>
      </w:r>
      <w:r w:rsidR="00B41BC1" w:rsidRPr="00B41BC1">
        <w:rPr>
          <w:sz w:val="28"/>
          <w:szCs w:val="28"/>
          <w:lang w:val="ru-RU"/>
        </w:rPr>
        <w:t xml:space="preserve"> поняття «адвокатської таємниці»</w:t>
      </w:r>
      <w:r w:rsidR="00B41BC1" w:rsidRPr="007806FD">
        <w:rPr>
          <w:sz w:val="28"/>
          <w:szCs w:val="28"/>
          <w:lang w:val="ru-RU"/>
        </w:rPr>
        <w:t>; 2) </w:t>
      </w:r>
      <w:r w:rsidR="00B41BC1" w:rsidRPr="00B41BC1">
        <w:rPr>
          <w:sz w:val="28"/>
          <w:szCs w:val="28"/>
          <w:lang w:val="ru-RU"/>
        </w:rPr>
        <w:t xml:space="preserve"> «Прав</w:t>
      </w:r>
      <w:r w:rsidR="00B41BC1" w:rsidRPr="007806FD">
        <w:rPr>
          <w:sz w:val="28"/>
          <w:szCs w:val="28"/>
          <w:lang w:val="ru-RU"/>
        </w:rPr>
        <w:t>а</w:t>
      </w:r>
      <w:r w:rsidR="00B41BC1" w:rsidRPr="00B41BC1">
        <w:rPr>
          <w:sz w:val="28"/>
          <w:szCs w:val="28"/>
          <w:lang w:val="ru-RU"/>
        </w:rPr>
        <w:t>, за якими судиться малоросійський народ» (1743 p.),</w:t>
      </w:r>
      <w:r w:rsidR="00B41BC1" w:rsidRPr="007806FD">
        <w:rPr>
          <w:sz w:val="28"/>
          <w:szCs w:val="28"/>
          <w:lang w:val="ru-RU"/>
        </w:rPr>
        <w:t xml:space="preserve"> оскільки саме у</w:t>
      </w:r>
      <w:r w:rsidR="00B41BC1" w:rsidRPr="007806FD">
        <w:rPr>
          <w:sz w:val="28"/>
          <w:szCs w:val="28"/>
        </w:rPr>
        <w:t xml:space="preserve"> цьому даному документі вперше вживалися терміни «адвокат», «повірений». В його сьомому артикулі давалося визначення поняття «адвокат»: «адвокатом, пленіпотентом, патроном, прокуратором й повіреним називається той, хто в чужій справі, за дорученням певної особи замість неї, в суді відстоює її інтереси».</w:t>
      </w:r>
    </w:p>
    <w:p w:rsidR="004B2059" w:rsidRPr="007806FD" w:rsidRDefault="004B2059" w:rsidP="00BC4E4D">
      <w:pPr>
        <w:pStyle w:val="a4"/>
        <w:spacing w:before="0" w:beforeAutospacing="0" w:after="0" w:afterAutospacing="0"/>
        <w:ind w:firstLine="709"/>
        <w:jc w:val="both"/>
        <w:rPr>
          <w:sz w:val="28"/>
          <w:szCs w:val="28"/>
        </w:rPr>
      </w:pPr>
      <w:r w:rsidRPr="007806FD">
        <w:rPr>
          <w:sz w:val="28"/>
          <w:szCs w:val="28"/>
        </w:rPr>
        <w:t xml:space="preserve">Вивчаючи </w:t>
      </w:r>
      <w:r w:rsidRPr="007806FD">
        <w:rPr>
          <w:i/>
          <w:sz w:val="28"/>
          <w:szCs w:val="28"/>
        </w:rPr>
        <w:t xml:space="preserve">третє </w:t>
      </w:r>
      <w:r w:rsidRPr="007806FD">
        <w:rPr>
          <w:i/>
          <w:iCs/>
          <w:sz w:val="28"/>
          <w:szCs w:val="28"/>
        </w:rPr>
        <w:t xml:space="preserve">питання </w:t>
      </w:r>
      <w:r w:rsidRPr="007806FD">
        <w:rPr>
          <w:iCs/>
          <w:sz w:val="28"/>
          <w:szCs w:val="28"/>
        </w:rPr>
        <w:t xml:space="preserve">слід виходити з того, що адвокатура в Україні як самостійний правовий інститут </w:t>
      </w:r>
      <w:r w:rsidRPr="007806FD">
        <w:rPr>
          <w:sz w:val="28"/>
          <w:szCs w:val="28"/>
        </w:rPr>
        <w:t>була запроваджена після проведення на початку 60-х - років XIX ст. судової реформи 1864 р., яка проголосила принципи незалежності суддів, гласності, усності та змагальності судового процесу, ліквідувала становий суд. За судовою реформою були введені суд присяжних, адвокатура, мирові суди. Правову регламентацію інститут адвокатури дістав за Судовими статутами від 20 листопада 1864 р., який заклавши основи компетентної й самоврядної організації адвокатів, вплинув на формування адвокатської професії. Саме у зазначений період адвокати поділяються на дві групи: присяжні повірені, які давали професійну присягу адвокатів, об'єднувалися в корпорації, У такому вигляді інститут присяжної і приватної адвокатури проіснував до листопада 1917 р.</w:t>
      </w:r>
    </w:p>
    <w:p w:rsidR="00003B2F" w:rsidRPr="007806FD" w:rsidRDefault="004B2059" w:rsidP="00BC4E4D">
      <w:pPr>
        <w:pStyle w:val="a4"/>
        <w:spacing w:before="0" w:beforeAutospacing="0" w:after="0" w:afterAutospacing="0"/>
        <w:ind w:firstLine="709"/>
        <w:jc w:val="both"/>
        <w:rPr>
          <w:sz w:val="28"/>
          <w:szCs w:val="28"/>
        </w:rPr>
      </w:pPr>
      <w:r w:rsidRPr="007806FD">
        <w:rPr>
          <w:sz w:val="28"/>
          <w:szCs w:val="28"/>
        </w:rPr>
        <w:t xml:space="preserve">Опрацьовуючи </w:t>
      </w:r>
      <w:r w:rsidRPr="007806FD">
        <w:rPr>
          <w:i/>
          <w:sz w:val="28"/>
          <w:szCs w:val="28"/>
        </w:rPr>
        <w:t>четверте питання</w:t>
      </w:r>
      <w:r w:rsidRPr="007806FD">
        <w:rPr>
          <w:sz w:val="28"/>
          <w:szCs w:val="28"/>
        </w:rPr>
        <w:t xml:space="preserve">, доцільно звернути увагу на </w:t>
      </w:r>
      <w:hyperlink r:id="rId27" w:history="1">
        <w:r w:rsidR="00B1761B" w:rsidRPr="007806FD">
          <w:rPr>
            <w:iCs/>
            <w:sz w:val="28"/>
            <w:szCs w:val="28"/>
          </w:rPr>
          <w:t xml:space="preserve">Декрет «Про суд» </w:t>
        </w:r>
      </w:hyperlink>
      <w:r w:rsidR="00B1761B" w:rsidRPr="007806FD">
        <w:rPr>
          <w:iCs/>
          <w:sz w:val="28"/>
          <w:szCs w:val="28"/>
        </w:rPr>
        <w:t xml:space="preserve">(1917 р.), </w:t>
      </w:r>
      <w:r w:rsidR="00B1761B" w:rsidRPr="007806FD">
        <w:rPr>
          <w:sz w:val="28"/>
          <w:szCs w:val="28"/>
        </w:rPr>
        <w:t>Тимчасове положення про народні суди і революційні трибунали УРСР (1919 р.), Закон «Про адвокатуру в СРСР»  (</w:t>
      </w:r>
      <w:hyperlink r:id="rId28" w:tooltip="1979" w:history="1">
        <w:r w:rsidR="00B1761B" w:rsidRPr="007806FD">
          <w:rPr>
            <w:sz w:val="28"/>
            <w:szCs w:val="28"/>
          </w:rPr>
          <w:t>1979</w:t>
        </w:r>
      </w:hyperlink>
      <w:r w:rsidR="00B1761B" w:rsidRPr="007806FD">
        <w:rPr>
          <w:sz w:val="28"/>
          <w:szCs w:val="28"/>
        </w:rPr>
        <w:t> р.)</w:t>
      </w:r>
      <w:r w:rsidR="00003B2F" w:rsidRPr="007806FD">
        <w:rPr>
          <w:sz w:val="28"/>
          <w:szCs w:val="28"/>
        </w:rPr>
        <w:t>, якими регламентувалась діяльність професійної  адвокатури в післяреволюційний та радянський період.</w:t>
      </w:r>
    </w:p>
    <w:p w:rsidR="00B1761B" w:rsidRPr="007806FD" w:rsidRDefault="00B1761B" w:rsidP="00BC4E4D">
      <w:pPr>
        <w:pStyle w:val="a4"/>
        <w:spacing w:before="0" w:beforeAutospacing="0" w:after="0" w:afterAutospacing="0"/>
        <w:ind w:firstLine="709"/>
        <w:jc w:val="both"/>
        <w:rPr>
          <w:sz w:val="28"/>
          <w:szCs w:val="28"/>
        </w:rPr>
      </w:pPr>
      <w:r w:rsidRPr="007806FD">
        <w:rPr>
          <w:sz w:val="28"/>
          <w:szCs w:val="28"/>
        </w:rPr>
        <w:t>Відповідаючи</w:t>
      </w:r>
      <w:r w:rsidRPr="007806FD">
        <w:rPr>
          <w:iCs/>
          <w:sz w:val="28"/>
          <w:szCs w:val="28"/>
        </w:rPr>
        <w:t xml:space="preserve"> </w:t>
      </w:r>
      <w:r w:rsidRPr="007806FD">
        <w:rPr>
          <w:i/>
          <w:iCs/>
          <w:sz w:val="28"/>
          <w:szCs w:val="28"/>
        </w:rPr>
        <w:t xml:space="preserve">на </w:t>
      </w:r>
      <w:r w:rsidR="00003B2F" w:rsidRPr="007806FD">
        <w:rPr>
          <w:i/>
          <w:iCs/>
          <w:sz w:val="28"/>
          <w:szCs w:val="28"/>
        </w:rPr>
        <w:t>п’яте</w:t>
      </w:r>
      <w:r w:rsidR="00003B2F" w:rsidRPr="007806FD">
        <w:rPr>
          <w:iCs/>
          <w:sz w:val="28"/>
          <w:szCs w:val="28"/>
        </w:rPr>
        <w:t xml:space="preserve"> </w:t>
      </w:r>
      <w:r w:rsidRPr="007806FD">
        <w:rPr>
          <w:i/>
          <w:iCs/>
          <w:sz w:val="28"/>
          <w:szCs w:val="28"/>
        </w:rPr>
        <w:t xml:space="preserve">питання </w:t>
      </w:r>
      <w:r w:rsidR="00003B2F" w:rsidRPr="007806FD">
        <w:rPr>
          <w:i/>
          <w:iCs/>
          <w:sz w:val="28"/>
          <w:szCs w:val="28"/>
        </w:rPr>
        <w:t>о</w:t>
      </w:r>
      <w:r w:rsidRPr="007806FD">
        <w:rPr>
          <w:sz w:val="28"/>
          <w:szCs w:val="28"/>
        </w:rPr>
        <w:t xml:space="preserve">кремо слід зупинитися на аналізі організаційно-правового забезпечення сучасної української адвокатури, окресливши основні принципи її організації, які були закріплені в </w:t>
      </w:r>
      <w:hyperlink r:id="rId29" w:history="1">
        <w:r w:rsidRPr="007806FD">
          <w:rPr>
            <w:sz w:val="28"/>
            <w:szCs w:val="28"/>
          </w:rPr>
          <w:t>Законі «Про адвокатуру»</w:t>
        </w:r>
      </w:hyperlink>
      <w:r w:rsidRPr="007806FD">
        <w:rPr>
          <w:sz w:val="28"/>
          <w:szCs w:val="28"/>
        </w:rPr>
        <w:t xml:space="preserve"> (1992 р.). При відповіді на дане питання обов’язково слід звернути увагу, що </w:t>
      </w:r>
      <w:hyperlink r:id="rId30" w:tooltip="5 липня" w:history="1">
        <w:r w:rsidRPr="007806FD">
          <w:rPr>
            <w:sz w:val="28"/>
            <w:szCs w:val="28"/>
          </w:rPr>
          <w:t>5 липня</w:t>
        </w:r>
      </w:hyperlink>
      <w:r w:rsidRPr="007806FD">
        <w:rPr>
          <w:sz w:val="28"/>
          <w:szCs w:val="28"/>
        </w:rPr>
        <w:t> </w:t>
      </w:r>
      <w:hyperlink r:id="rId31" w:tooltip="2012" w:history="1">
        <w:r w:rsidRPr="007806FD">
          <w:rPr>
            <w:sz w:val="28"/>
            <w:szCs w:val="28"/>
          </w:rPr>
          <w:t>2012</w:t>
        </w:r>
      </w:hyperlink>
      <w:r w:rsidRPr="007806FD">
        <w:rPr>
          <w:sz w:val="28"/>
          <w:szCs w:val="28"/>
        </w:rPr>
        <w:t xml:space="preserve"> року  був прийнятий </w:t>
      </w:r>
      <w:r w:rsidRPr="007806FD">
        <w:rPr>
          <w:rStyle w:val="s4"/>
          <w:sz w:val="28"/>
          <w:szCs w:val="28"/>
        </w:rPr>
        <w:t xml:space="preserve">Закон України </w:t>
      </w:r>
      <w:r w:rsidRPr="007806FD">
        <w:rPr>
          <w:sz w:val="28"/>
          <w:szCs w:val="28"/>
        </w:rPr>
        <w:t>«Про адвокатуру та адвокатську діяльність», який закріплює статус вітчизняної адвокатури як недержавного самоврядного інституту, що забезпечує здійснення захисту, представництва та надання інших видів правової допомоги на професійній основі.</w:t>
      </w:r>
      <w:r w:rsidR="00003B2F" w:rsidRPr="007806FD">
        <w:rPr>
          <w:sz w:val="28"/>
          <w:szCs w:val="28"/>
        </w:rPr>
        <w:t xml:space="preserve"> </w:t>
      </w:r>
      <w:r w:rsidRPr="007806FD">
        <w:rPr>
          <w:sz w:val="28"/>
          <w:szCs w:val="28"/>
        </w:rPr>
        <w:t xml:space="preserve">На відміну від державних органів, які надають правову допомогу громадянам у рамках виконання своїх основних функцій, адвокатура була спеціально створена для захисту прав і законних </w:t>
      </w:r>
      <w:r w:rsidRPr="007806FD">
        <w:rPr>
          <w:sz w:val="28"/>
          <w:szCs w:val="28"/>
        </w:rPr>
        <w:lastRenderedPageBreak/>
        <w:t xml:space="preserve">інтересів фізичних і юридичних осіб. Конституція України встановила завдання адвокатури України шляхом надання їй певних конституційних повноважень, які полягають у забезпеченні права на захист від обвинувачення та надання правової допомоги при вирішенні справ у судах та інших державних органах. Тому при підготовці зазначеного питання обов’язково слід опрацювати ст. 29, 59, 63 Конституції України, а також проаналізувати Закон України «Про внесення змін до Конституції України (щодо правосуддя)» від 02.06.2016 р. у відповідності до якого </w:t>
      </w:r>
      <w:r w:rsidRPr="007806FD">
        <w:rPr>
          <w:rStyle w:val="ad"/>
          <w:bCs/>
          <w:i w:val="0"/>
          <w:iCs/>
          <w:sz w:val="28"/>
          <w:szCs w:val="28"/>
        </w:rPr>
        <w:t>виключно адвокат</w:t>
      </w:r>
      <w:r w:rsidRPr="007806FD">
        <w:rPr>
          <w:sz w:val="28"/>
          <w:szCs w:val="28"/>
        </w:rPr>
        <w:t xml:space="preserve"> здійснює представництво іншої особи в суді, а також захист від кримінального обвинувачення.</w:t>
      </w:r>
    </w:p>
    <w:p w:rsidR="00003B2F" w:rsidRPr="007806FD" w:rsidRDefault="00003B2F" w:rsidP="00BC4E4D">
      <w:pPr>
        <w:pStyle w:val="a4"/>
        <w:spacing w:before="0" w:beforeAutospacing="0" w:after="0" w:afterAutospacing="0"/>
        <w:ind w:firstLine="709"/>
        <w:jc w:val="both"/>
        <w:rPr>
          <w:sz w:val="28"/>
          <w:szCs w:val="28"/>
        </w:rPr>
      </w:pPr>
      <w:r w:rsidRPr="007806FD">
        <w:rPr>
          <w:sz w:val="28"/>
          <w:szCs w:val="28"/>
        </w:rPr>
        <w:t xml:space="preserve">Готуючись до </w:t>
      </w:r>
      <w:r w:rsidRPr="007806FD">
        <w:rPr>
          <w:i/>
          <w:sz w:val="28"/>
          <w:szCs w:val="28"/>
        </w:rPr>
        <w:t xml:space="preserve">шостого </w:t>
      </w:r>
      <w:r w:rsidR="000E7B0D" w:rsidRPr="007806FD">
        <w:rPr>
          <w:i/>
          <w:sz w:val="28"/>
          <w:szCs w:val="28"/>
        </w:rPr>
        <w:t>питання</w:t>
      </w:r>
      <w:r w:rsidRPr="007806FD">
        <w:rPr>
          <w:sz w:val="28"/>
          <w:szCs w:val="28"/>
        </w:rPr>
        <w:t xml:space="preserve">, доцільно </w:t>
      </w:r>
      <w:r w:rsidR="000E7B0D" w:rsidRPr="007806FD">
        <w:rPr>
          <w:sz w:val="28"/>
          <w:szCs w:val="28"/>
        </w:rPr>
        <w:t xml:space="preserve">охарактеризувати (на вибір студента) організаційну структуру та процедуру допуску до адвокатської практики  в Німеччині, США, Франції, Великобританії. </w:t>
      </w:r>
    </w:p>
    <w:p w:rsidR="00A30C78" w:rsidRDefault="00A30C78" w:rsidP="00BC4E4D">
      <w:pPr>
        <w:tabs>
          <w:tab w:val="left" w:pos="1080"/>
        </w:tabs>
        <w:ind w:firstLine="709"/>
        <w:jc w:val="both"/>
        <w:rPr>
          <w:b/>
          <w:sz w:val="28"/>
          <w:szCs w:val="28"/>
          <w:u w:val="single"/>
        </w:rPr>
      </w:pPr>
    </w:p>
    <w:p w:rsidR="00B1761B" w:rsidRPr="006021C7" w:rsidRDefault="00B1761B" w:rsidP="00BC4E4D">
      <w:pPr>
        <w:tabs>
          <w:tab w:val="left" w:pos="1080"/>
        </w:tabs>
        <w:ind w:firstLine="709"/>
        <w:jc w:val="both"/>
        <w:rPr>
          <w:b/>
          <w:sz w:val="28"/>
          <w:szCs w:val="28"/>
          <w:u w:val="single"/>
        </w:rPr>
      </w:pPr>
      <w:r w:rsidRPr="006021C7">
        <w:rPr>
          <w:b/>
          <w:sz w:val="28"/>
          <w:szCs w:val="28"/>
          <w:u w:val="single"/>
        </w:rPr>
        <w:sym w:font="Wingdings" w:char="F03F"/>
      </w:r>
      <w:r w:rsidRPr="006021C7">
        <w:rPr>
          <w:b/>
          <w:sz w:val="28"/>
          <w:szCs w:val="28"/>
          <w:u w:val="single"/>
        </w:rPr>
        <w:t>Практичні завдання:</w:t>
      </w:r>
    </w:p>
    <w:p w:rsidR="00B1761B" w:rsidRPr="006021C7" w:rsidRDefault="00B1761B" w:rsidP="00BC4E4D">
      <w:pPr>
        <w:tabs>
          <w:tab w:val="left" w:pos="1080"/>
        </w:tabs>
        <w:ind w:firstLine="709"/>
        <w:jc w:val="both"/>
        <w:rPr>
          <w:sz w:val="28"/>
          <w:szCs w:val="28"/>
        </w:rPr>
      </w:pPr>
      <w:r w:rsidRPr="006021C7">
        <w:rPr>
          <w:b/>
          <w:sz w:val="28"/>
          <w:szCs w:val="28"/>
        </w:rPr>
        <w:t>1.</w:t>
      </w:r>
      <w:r w:rsidRPr="006021C7">
        <w:rPr>
          <w:sz w:val="28"/>
          <w:szCs w:val="28"/>
        </w:rPr>
        <w:t> Накресліть схеми:</w:t>
      </w:r>
    </w:p>
    <w:p w:rsidR="00B1761B" w:rsidRPr="006021C7" w:rsidRDefault="00B1761B" w:rsidP="00BC4E4D">
      <w:pPr>
        <w:tabs>
          <w:tab w:val="left" w:pos="1080"/>
        </w:tabs>
        <w:ind w:firstLine="709"/>
        <w:jc w:val="both"/>
        <w:rPr>
          <w:sz w:val="28"/>
          <w:szCs w:val="28"/>
        </w:rPr>
      </w:pPr>
      <w:r w:rsidRPr="006021C7">
        <w:rPr>
          <w:sz w:val="28"/>
          <w:szCs w:val="28"/>
        </w:rPr>
        <w:t>а) виникнення та розвиток інституту адвокатури в Україні;</w:t>
      </w:r>
    </w:p>
    <w:p w:rsidR="00B1761B" w:rsidRPr="006021C7" w:rsidRDefault="00B1761B" w:rsidP="00BC4E4D">
      <w:pPr>
        <w:tabs>
          <w:tab w:val="left" w:pos="1080"/>
        </w:tabs>
        <w:ind w:firstLine="709"/>
        <w:jc w:val="both"/>
        <w:rPr>
          <w:sz w:val="28"/>
          <w:szCs w:val="28"/>
        </w:rPr>
      </w:pPr>
      <w:r w:rsidRPr="006021C7">
        <w:rPr>
          <w:sz w:val="28"/>
          <w:szCs w:val="28"/>
        </w:rPr>
        <w:t xml:space="preserve">б) міжнародно-правові акти, що регулюють діяльність адвокатури. </w:t>
      </w:r>
    </w:p>
    <w:p w:rsidR="00ED7792" w:rsidRDefault="00ED7792" w:rsidP="00BC4E4D">
      <w:pPr>
        <w:tabs>
          <w:tab w:val="left" w:pos="1080"/>
        </w:tabs>
        <w:ind w:firstLine="709"/>
        <w:jc w:val="both"/>
        <w:rPr>
          <w:b/>
          <w:sz w:val="28"/>
          <w:szCs w:val="28"/>
        </w:rPr>
      </w:pPr>
    </w:p>
    <w:p w:rsidR="00B1761B" w:rsidRDefault="00B1761B" w:rsidP="00BC4E4D">
      <w:pPr>
        <w:tabs>
          <w:tab w:val="left" w:pos="1080"/>
        </w:tabs>
        <w:ind w:firstLine="709"/>
        <w:jc w:val="both"/>
        <w:rPr>
          <w:sz w:val="28"/>
          <w:szCs w:val="28"/>
        </w:rPr>
      </w:pPr>
      <w:r w:rsidRPr="006021C7">
        <w:rPr>
          <w:b/>
          <w:sz w:val="28"/>
          <w:szCs w:val="28"/>
        </w:rPr>
        <w:t>2.</w:t>
      </w:r>
      <w:r w:rsidRPr="006021C7">
        <w:rPr>
          <w:sz w:val="28"/>
          <w:szCs w:val="28"/>
        </w:rPr>
        <w:t xml:space="preserve"> На </w:t>
      </w:r>
      <w:r w:rsidRPr="002329D7">
        <w:rPr>
          <w:sz w:val="28"/>
          <w:szCs w:val="28"/>
        </w:rPr>
        <w:t>підставі вивчення відповідних вітчизняних та зарубіжних джерел зробіть порівняльний аналіз визначення поняття «адвокат», «адвокатська діяльність», «принципи адвокатської діяльності» в Україні та в зарубіжних країнах.</w:t>
      </w:r>
    </w:p>
    <w:p w:rsidR="00ED7792" w:rsidRDefault="00ED7792" w:rsidP="00BC4E4D">
      <w:pPr>
        <w:tabs>
          <w:tab w:val="left" w:pos="1080"/>
        </w:tabs>
        <w:ind w:firstLine="709"/>
        <w:jc w:val="both"/>
        <w:rPr>
          <w:b/>
          <w:sz w:val="28"/>
          <w:szCs w:val="28"/>
        </w:rPr>
      </w:pPr>
    </w:p>
    <w:p w:rsidR="008F2180" w:rsidRPr="008F2180" w:rsidRDefault="008F2180" w:rsidP="00BC4E4D">
      <w:pPr>
        <w:tabs>
          <w:tab w:val="left" w:pos="1080"/>
        </w:tabs>
        <w:ind w:firstLine="709"/>
        <w:jc w:val="both"/>
        <w:rPr>
          <w:sz w:val="28"/>
          <w:szCs w:val="28"/>
        </w:rPr>
      </w:pPr>
      <w:r w:rsidRPr="00ED7792">
        <w:rPr>
          <w:b/>
          <w:sz w:val="28"/>
          <w:szCs w:val="28"/>
        </w:rPr>
        <w:t>3</w:t>
      </w:r>
      <w:r>
        <w:rPr>
          <w:sz w:val="28"/>
          <w:szCs w:val="28"/>
        </w:rPr>
        <w:t xml:space="preserve">. У вигляді схеми надайте перелік </w:t>
      </w:r>
      <w:r w:rsidRPr="008F2180">
        <w:rPr>
          <w:sz w:val="28"/>
          <w:szCs w:val="28"/>
        </w:rPr>
        <w:t>пам’ят</w:t>
      </w:r>
      <w:r>
        <w:rPr>
          <w:sz w:val="28"/>
          <w:szCs w:val="28"/>
        </w:rPr>
        <w:t>ок</w:t>
      </w:r>
      <w:r w:rsidRPr="008F2180">
        <w:rPr>
          <w:sz w:val="28"/>
          <w:szCs w:val="28"/>
        </w:rPr>
        <w:t xml:space="preserve"> українського права</w:t>
      </w:r>
      <w:r>
        <w:rPr>
          <w:sz w:val="28"/>
          <w:szCs w:val="28"/>
        </w:rPr>
        <w:t xml:space="preserve">, яка мали значення для </w:t>
      </w:r>
      <w:r w:rsidRPr="008F2180">
        <w:rPr>
          <w:sz w:val="28"/>
          <w:szCs w:val="28"/>
        </w:rPr>
        <w:t xml:space="preserve">розвитку </w:t>
      </w:r>
      <w:r>
        <w:rPr>
          <w:sz w:val="28"/>
          <w:szCs w:val="28"/>
        </w:rPr>
        <w:t xml:space="preserve">професійної </w:t>
      </w:r>
      <w:r w:rsidRPr="008F2180">
        <w:rPr>
          <w:sz w:val="28"/>
          <w:szCs w:val="28"/>
        </w:rPr>
        <w:t xml:space="preserve">адвокатури </w:t>
      </w:r>
      <w:r>
        <w:rPr>
          <w:sz w:val="28"/>
          <w:szCs w:val="28"/>
        </w:rPr>
        <w:t xml:space="preserve">в </w:t>
      </w:r>
      <w:r w:rsidRPr="008F2180">
        <w:rPr>
          <w:sz w:val="28"/>
          <w:szCs w:val="28"/>
        </w:rPr>
        <w:t>Україн</w:t>
      </w:r>
      <w:r>
        <w:rPr>
          <w:sz w:val="28"/>
          <w:szCs w:val="28"/>
        </w:rPr>
        <w:t xml:space="preserve">і. </w:t>
      </w:r>
    </w:p>
    <w:p w:rsidR="00ED7792" w:rsidRDefault="00ED7792" w:rsidP="00BC4E4D">
      <w:pPr>
        <w:tabs>
          <w:tab w:val="left" w:pos="1080"/>
        </w:tabs>
        <w:ind w:firstLine="709"/>
        <w:jc w:val="both"/>
        <w:rPr>
          <w:b/>
          <w:sz w:val="28"/>
          <w:szCs w:val="28"/>
        </w:rPr>
      </w:pPr>
    </w:p>
    <w:p w:rsidR="002329D7" w:rsidRPr="002329D7" w:rsidRDefault="008F2180" w:rsidP="00BC4E4D">
      <w:pPr>
        <w:tabs>
          <w:tab w:val="left" w:pos="1080"/>
        </w:tabs>
        <w:ind w:firstLine="709"/>
        <w:jc w:val="both"/>
        <w:rPr>
          <w:sz w:val="28"/>
          <w:szCs w:val="28"/>
        </w:rPr>
      </w:pPr>
      <w:r w:rsidRPr="00ED7792">
        <w:rPr>
          <w:b/>
          <w:sz w:val="28"/>
          <w:szCs w:val="28"/>
        </w:rPr>
        <w:t>4</w:t>
      </w:r>
      <w:r w:rsidR="002329D7" w:rsidRPr="00ED7792">
        <w:rPr>
          <w:b/>
          <w:sz w:val="28"/>
          <w:szCs w:val="28"/>
        </w:rPr>
        <w:t>.</w:t>
      </w:r>
      <w:r w:rsidR="002329D7" w:rsidRPr="002329D7">
        <w:rPr>
          <w:sz w:val="28"/>
          <w:szCs w:val="28"/>
        </w:rPr>
        <w:t xml:space="preserve"> Порівняйте діяльність присяжних і приватних повірених за Судовими статутами від 20 листопада 1864 р. Відповідь оформіть у вигляді таблиці.</w:t>
      </w:r>
    </w:p>
    <w:p w:rsidR="00ED7792" w:rsidRDefault="00ED7792" w:rsidP="00BC4E4D">
      <w:pPr>
        <w:tabs>
          <w:tab w:val="left" w:pos="1080"/>
        </w:tabs>
        <w:ind w:firstLine="709"/>
        <w:jc w:val="both"/>
        <w:rPr>
          <w:b/>
          <w:sz w:val="28"/>
          <w:szCs w:val="28"/>
        </w:rPr>
      </w:pPr>
    </w:p>
    <w:p w:rsidR="00B1761B" w:rsidRDefault="002329D7" w:rsidP="00BC4E4D">
      <w:pPr>
        <w:tabs>
          <w:tab w:val="left" w:pos="1080"/>
        </w:tabs>
        <w:ind w:firstLine="709"/>
        <w:jc w:val="both"/>
        <w:rPr>
          <w:sz w:val="28"/>
          <w:szCs w:val="28"/>
        </w:rPr>
      </w:pPr>
      <w:r>
        <w:rPr>
          <w:b/>
          <w:sz w:val="28"/>
          <w:szCs w:val="28"/>
        </w:rPr>
        <w:t>5</w:t>
      </w:r>
      <w:r w:rsidR="00B1761B" w:rsidRPr="006021C7">
        <w:rPr>
          <w:b/>
          <w:sz w:val="28"/>
          <w:szCs w:val="28"/>
        </w:rPr>
        <w:t>.</w:t>
      </w:r>
      <w:r w:rsidR="00B1761B" w:rsidRPr="006021C7">
        <w:rPr>
          <w:sz w:val="28"/>
          <w:szCs w:val="28"/>
        </w:rPr>
        <w:t> Визначить конституційні засади адвокатської діяльності. Охарактеризуйте систему нормативно-правових актів, які регламентують діяльність інституту адвокатури в Україні. Відповідь оформіть у вигляді таблиці.</w:t>
      </w:r>
    </w:p>
    <w:p w:rsidR="00ED7792" w:rsidRDefault="00ED7792" w:rsidP="00BC4E4D">
      <w:pPr>
        <w:ind w:firstLine="709"/>
        <w:outlineLvl w:val="0"/>
        <w:rPr>
          <w:b/>
          <w:sz w:val="28"/>
          <w:szCs w:val="28"/>
        </w:rPr>
      </w:pPr>
    </w:p>
    <w:p w:rsidR="00B1761B" w:rsidRDefault="002329D7" w:rsidP="00BC4E4D">
      <w:pPr>
        <w:ind w:firstLine="709"/>
        <w:outlineLvl w:val="0"/>
        <w:rPr>
          <w:sz w:val="28"/>
          <w:szCs w:val="28"/>
        </w:rPr>
      </w:pPr>
      <w:r>
        <w:rPr>
          <w:b/>
          <w:sz w:val="28"/>
          <w:szCs w:val="28"/>
        </w:rPr>
        <w:t>6</w:t>
      </w:r>
      <w:r w:rsidR="00B1761B" w:rsidRPr="006021C7">
        <w:rPr>
          <w:b/>
          <w:sz w:val="28"/>
          <w:szCs w:val="28"/>
        </w:rPr>
        <w:t>. </w:t>
      </w:r>
      <w:r w:rsidR="00B1761B" w:rsidRPr="006021C7">
        <w:rPr>
          <w:sz w:val="28"/>
          <w:szCs w:val="28"/>
        </w:rPr>
        <w:t>Вирішіть тестові завдання:</w:t>
      </w:r>
    </w:p>
    <w:p w:rsidR="00F860E2" w:rsidRPr="002329D7" w:rsidRDefault="00F860E2" w:rsidP="00BC4E4D">
      <w:pPr>
        <w:shd w:val="clear" w:color="auto" w:fill="FFFFFF"/>
        <w:ind w:firstLine="709"/>
        <w:jc w:val="both"/>
        <w:rPr>
          <w:sz w:val="28"/>
          <w:szCs w:val="28"/>
          <w:shd w:val="clear" w:color="auto" w:fill="FFFFFF"/>
        </w:rPr>
      </w:pPr>
      <w:r w:rsidRPr="002329D7">
        <w:rPr>
          <w:sz w:val="28"/>
          <w:szCs w:val="28"/>
        </w:rPr>
        <w:t xml:space="preserve">1. </w:t>
      </w:r>
      <w:r w:rsidRPr="002329D7">
        <w:rPr>
          <w:i/>
          <w:sz w:val="28"/>
          <w:szCs w:val="28"/>
          <w:shd w:val="clear" w:color="auto" w:fill="FFFFFF"/>
        </w:rPr>
        <w:t>У стародавні часи більшість адвокатів була:</w:t>
      </w:r>
    </w:p>
    <w:p w:rsidR="00F860E2" w:rsidRPr="002329D7" w:rsidRDefault="00F860E2" w:rsidP="00BC4E4D">
      <w:pPr>
        <w:shd w:val="clear" w:color="auto" w:fill="FFFFFF"/>
        <w:ind w:firstLine="709"/>
        <w:jc w:val="both"/>
        <w:rPr>
          <w:sz w:val="28"/>
          <w:szCs w:val="28"/>
          <w:shd w:val="clear" w:color="auto" w:fill="FFFFFF"/>
        </w:rPr>
      </w:pPr>
      <w:r w:rsidRPr="002329D7">
        <w:rPr>
          <w:sz w:val="28"/>
          <w:szCs w:val="28"/>
          <w:shd w:val="clear" w:color="auto" w:fill="FFFFFF"/>
        </w:rPr>
        <w:t>а) ораторами;</w:t>
      </w:r>
    </w:p>
    <w:p w:rsidR="00F860E2" w:rsidRPr="002329D7" w:rsidRDefault="00F860E2" w:rsidP="00BC4E4D">
      <w:pPr>
        <w:shd w:val="clear" w:color="auto" w:fill="FFFFFF"/>
        <w:ind w:firstLine="709"/>
        <w:jc w:val="both"/>
        <w:rPr>
          <w:sz w:val="28"/>
          <w:szCs w:val="28"/>
          <w:shd w:val="clear" w:color="auto" w:fill="FFFFFF"/>
        </w:rPr>
      </w:pPr>
      <w:r w:rsidRPr="002329D7">
        <w:rPr>
          <w:sz w:val="28"/>
          <w:szCs w:val="28"/>
          <w:shd w:val="clear" w:color="auto" w:fill="FFFFFF"/>
        </w:rPr>
        <w:t>б) правозаступниками;</w:t>
      </w:r>
    </w:p>
    <w:p w:rsidR="00F860E2" w:rsidRPr="002329D7" w:rsidRDefault="00F860E2" w:rsidP="00BC4E4D">
      <w:pPr>
        <w:ind w:firstLine="709"/>
        <w:outlineLvl w:val="0"/>
        <w:rPr>
          <w:sz w:val="28"/>
          <w:szCs w:val="28"/>
          <w:shd w:val="clear" w:color="auto" w:fill="FFFFFF"/>
        </w:rPr>
      </w:pPr>
      <w:r w:rsidRPr="002329D7">
        <w:rPr>
          <w:sz w:val="28"/>
          <w:szCs w:val="28"/>
          <w:shd w:val="clear" w:color="auto" w:fill="FFFFFF"/>
        </w:rPr>
        <w:t>в) священнослужителями;</w:t>
      </w:r>
    </w:p>
    <w:p w:rsidR="00F860E2" w:rsidRPr="002329D7" w:rsidRDefault="00F860E2" w:rsidP="00BC4E4D">
      <w:pPr>
        <w:ind w:firstLine="709"/>
        <w:outlineLvl w:val="0"/>
        <w:rPr>
          <w:sz w:val="28"/>
          <w:szCs w:val="28"/>
        </w:rPr>
      </w:pPr>
      <w:r w:rsidRPr="002329D7">
        <w:rPr>
          <w:sz w:val="28"/>
          <w:szCs w:val="28"/>
          <w:shd w:val="clear" w:color="auto" w:fill="FFFFFF"/>
        </w:rPr>
        <w:t>г) юриконсультами.</w:t>
      </w:r>
    </w:p>
    <w:p w:rsidR="00B1761B" w:rsidRPr="002329D7" w:rsidRDefault="00F860E2" w:rsidP="00BC4E4D">
      <w:pPr>
        <w:shd w:val="clear" w:color="auto" w:fill="FFFFFF"/>
        <w:ind w:firstLine="709"/>
        <w:jc w:val="both"/>
        <w:rPr>
          <w:sz w:val="28"/>
          <w:szCs w:val="28"/>
        </w:rPr>
      </w:pPr>
      <w:r w:rsidRPr="002329D7">
        <w:rPr>
          <w:sz w:val="28"/>
          <w:szCs w:val="28"/>
        </w:rPr>
        <w:t>2.</w:t>
      </w:r>
      <w:r w:rsidR="00B1761B" w:rsidRPr="002329D7">
        <w:rPr>
          <w:sz w:val="28"/>
          <w:szCs w:val="28"/>
        </w:rPr>
        <w:t> </w:t>
      </w:r>
      <w:r w:rsidR="00B1761B" w:rsidRPr="002329D7">
        <w:rPr>
          <w:i/>
          <w:sz w:val="28"/>
          <w:szCs w:val="28"/>
        </w:rPr>
        <w:t>В Україні формування професійної адвокатури відбулося</w:t>
      </w:r>
      <w:r w:rsidR="00B1761B" w:rsidRPr="002329D7">
        <w:rPr>
          <w:sz w:val="28"/>
          <w:szCs w:val="28"/>
        </w:rPr>
        <w:t xml:space="preserve"> :</w:t>
      </w:r>
    </w:p>
    <w:p w:rsidR="00B1761B" w:rsidRPr="002329D7" w:rsidRDefault="00B1761B" w:rsidP="00BC4E4D">
      <w:pPr>
        <w:shd w:val="clear" w:color="auto" w:fill="FFFFFF"/>
        <w:ind w:firstLine="709"/>
        <w:jc w:val="both"/>
        <w:rPr>
          <w:sz w:val="28"/>
          <w:szCs w:val="28"/>
        </w:rPr>
      </w:pPr>
      <w:r w:rsidRPr="002329D7">
        <w:rPr>
          <w:sz w:val="28"/>
          <w:szCs w:val="28"/>
        </w:rPr>
        <w:t>а) у Київській Русі (IХ-ХІІІ ст.);</w:t>
      </w:r>
    </w:p>
    <w:p w:rsidR="00B1761B" w:rsidRPr="002329D7" w:rsidRDefault="00B1761B" w:rsidP="00BC4E4D">
      <w:pPr>
        <w:shd w:val="clear" w:color="auto" w:fill="FFFFFF"/>
        <w:ind w:firstLine="709"/>
        <w:jc w:val="both"/>
        <w:rPr>
          <w:sz w:val="28"/>
          <w:szCs w:val="28"/>
        </w:rPr>
      </w:pPr>
      <w:r w:rsidRPr="002329D7">
        <w:rPr>
          <w:sz w:val="28"/>
          <w:szCs w:val="28"/>
        </w:rPr>
        <w:t>б) у польсько-литовську добу (ХIV – ХVI ст.);</w:t>
      </w:r>
    </w:p>
    <w:p w:rsidR="00B1761B" w:rsidRPr="002329D7" w:rsidRDefault="00B1761B" w:rsidP="00BC4E4D">
      <w:pPr>
        <w:shd w:val="clear" w:color="auto" w:fill="FFFFFF"/>
        <w:ind w:firstLine="709"/>
        <w:jc w:val="both"/>
        <w:rPr>
          <w:sz w:val="28"/>
          <w:szCs w:val="28"/>
        </w:rPr>
      </w:pPr>
      <w:r w:rsidRPr="002329D7">
        <w:rPr>
          <w:sz w:val="28"/>
          <w:szCs w:val="28"/>
        </w:rPr>
        <w:lastRenderedPageBreak/>
        <w:t>в) після проведення судової реформи 1864 р.;</w:t>
      </w:r>
    </w:p>
    <w:p w:rsidR="00B1761B" w:rsidRPr="002329D7" w:rsidRDefault="00B1761B" w:rsidP="00BC4E4D">
      <w:pPr>
        <w:shd w:val="clear" w:color="auto" w:fill="FFFFFF"/>
        <w:ind w:firstLine="709"/>
        <w:jc w:val="both"/>
        <w:rPr>
          <w:sz w:val="28"/>
          <w:szCs w:val="28"/>
        </w:rPr>
      </w:pPr>
      <w:r w:rsidRPr="002329D7">
        <w:rPr>
          <w:sz w:val="28"/>
          <w:szCs w:val="28"/>
        </w:rPr>
        <w:t>г)  при появі професійної присяжної адвокатури.</w:t>
      </w:r>
    </w:p>
    <w:p w:rsidR="00B1761B" w:rsidRPr="002329D7" w:rsidRDefault="00F860E2" w:rsidP="00BC4E4D">
      <w:pPr>
        <w:shd w:val="clear" w:color="auto" w:fill="FFFFFF"/>
        <w:ind w:firstLine="709"/>
        <w:jc w:val="both"/>
        <w:rPr>
          <w:sz w:val="28"/>
          <w:szCs w:val="28"/>
        </w:rPr>
      </w:pPr>
      <w:r w:rsidRPr="002329D7">
        <w:rPr>
          <w:sz w:val="28"/>
          <w:szCs w:val="28"/>
        </w:rPr>
        <w:t>3</w:t>
      </w:r>
      <w:r w:rsidR="00B1761B" w:rsidRPr="002329D7">
        <w:rPr>
          <w:sz w:val="28"/>
          <w:szCs w:val="28"/>
        </w:rPr>
        <w:t xml:space="preserve">. </w:t>
      </w:r>
      <w:r w:rsidR="00B1761B" w:rsidRPr="002329D7">
        <w:rPr>
          <w:i/>
          <w:sz w:val="28"/>
          <w:szCs w:val="28"/>
        </w:rPr>
        <w:t>Вперше термін «адвокат» або «повірений», яким називають того, хто в чужій справі за дорученням чиїмось, замість нього в суді «обстоюет, ответствует й расправляется» вжито</w:t>
      </w:r>
      <w:r w:rsidR="00B1761B" w:rsidRPr="002329D7">
        <w:rPr>
          <w:sz w:val="28"/>
          <w:szCs w:val="28"/>
        </w:rPr>
        <w:t xml:space="preserve"> у:</w:t>
      </w:r>
    </w:p>
    <w:p w:rsidR="00B1761B" w:rsidRPr="002329D7" w:rsidRDefault="00B1761B" w:rsidP="00BC4E4D">
      <w:pPr>
        <w:shd w:val="clear" w:color="auto" w:fill="FFFFFF"/>
        <w:ind w:firstLine="709"/>
        <w:jc w:val="both"/>
        <w:rPr>
          <w:sz w:val="28"/>
          <w:szCs w:val="28"/>
        </w:rPr>
      </w:pPr>
      <w:r w:rsidRPr="002329D7">
        <w:rPr>
          <w:sz w:val="28"/>
          <w:szCs w:val="28"/>
        </w:rPr>
        <w:t>а) Руській правді;</w:t>
      </w:r>
    </w:p>
    <w:p w:rsidR="00B1761B" w:rsidRPr="002329D7" w:rsidRDefault="00B1761B" w:rsidP="00BC4E4D">
      <w:pPr>
        <w:shd w:val="clear" w:color="auto" w:fill="FFFFFF"/>
        <w:ind w:firstLine="709"/>
        <w:jc w:val="both"/>
        <w:rPr>
          <w:sz w:val="28"/>
          <w:szCs w:val="28"/>
        </w:rPr>
      </w:pPr>
      <w:r w:rsidRPr="002329D7">
        <w:rPr>
          <w:sz w:val="28"/>
          <w:szCs w:val="28"/>
        </w:rPr>
        <w:t>б) Першому Литовському статуті;</w:t>
      </w:r>
    </w:p>
    <w:p w:rsidR="00B1761B" w:rsidRPr="002329D7" w:rsidRDefault="00B1761B" w:rsidP="00BC4E4D">
      <w:pPr>
        <w:shd w:val="clear" w:color="auto" w:fill="FFFFFF"/>
        <w:ind w:firstLine="709"/>
        <w:jc w:val="both"/>
        <w:rPr>
          <w:rStyle w:val="s4"/>
          <w:sz w:val="28"/>
          <w:szCs w:val="28"/>
        </w:rPr>
      </w:pPr>
      <w:r w:rsidRPr="002329D7">
        <w:rPr>
          <w:sz w:val="28"/>
          <w:szCs w:val="28"/>
        </w:rPr>
        <w:t xml:space="preserve">в) </w:t>
      </w:r>
      <w:r w:rsidRPr="002329D7">
        <w:rPr>
          <w:rStyle w:val="s4"/>
          <w:sz w:val="28"/>
          <w:szCs w:val="28"/>
        </w:rPr>
        <w:t>Правах, по которым судится малороссийский народ;</w:t>
      </w:r>
    </w:p>
    <w:p w:rsidR="00B1761B" w:rsidRPr="002329D7" w:rsidRDefault="00B1761B" w:rsidP="00BC4E4D">
      <w:pPr>
        <w:shd w:val="clear" w:color="auto" w:fill="FFFFFF"/>
        <w:ind w:firstLine="709"/>
        <w:jc w:val="both"/>
        <w:rPr>
          <w:sz w:val="28"/>
          <w:szCs w:val="28"/>
        </w:rPr>
      </w:pPr>
      <w:r w:rsidRPr="002329D7">
        <w:rPr>
          <w:rStyle w:val="s4"/>
          <w:sz w:val="28"/>
          <w:szCs w:val="28"/>
        </w:rPr>
        <w:t>г) Декретом «Про суд».</w:t>
      </w:r>
    </w:p>
    <w:p w:rsidR="002329D7" w:rsidRPr="002329D7" w:rsidRDefault="002329D7" w:rsidP="00BC4E4D">
      <w:pPr>
        <w:ind w:firstLine="709"/>
        <w:jc w:val="both"/>
        <w:rPr>
          <w:sz w:val="28"/>
          <w:szCs w:val="28"/>
        </w:rPr>
      </w:pPr>
      <w:r w:rsidRPr="002329D7">
        <w:rPr>
          <w:i/>
          <w:sz w:val="28"/>
          <w:szCs w:val="28"/>
        </w:rPr>
        <w:t>4. Присяжні повірені повинні</w:t>
      </w:r>
      <w:r w:rsidRPr="002329D7">
        <w:rPr>
          <w:sz w:val="28"/>
          <w:szCs w:val="28"/>
        </w:rPr>
        <w:t>:</w:t>
      </w:r>
    </w:p>
    <w:p w:rsidR="002329D7" w:rsidRPr="002329D7" w:rsidRDefault="002329D7" w:rsidP="00BC4E4D">
      <w:pPr>
        <w:ind w:firstLine="709"/>
        <w:jc w:val="both"/>
        <w:rPr>
          <w:sz w:val="28"/>
          <w:szCs w:val="28"/>
        </w:rPr>
      </w:pPr>
      <w:r w:rsidRPr="002329D7">
        <w:rPr>
          <w:sz w:val="28"/>
          <w:szCs w:val="28"/>
        </w:rPr>
        <w:t>а) мати вищу юридичну освіту;</w:t>
      </w:r>
    </w:p>
    <w:p w:rsidR="002329D7" w:rsidRPr="002329D7" w:rsidRDefault="002329D7" w:rsidP="00BC4E4D">
      <w:pPr>
        <w:ind w:firstLine="709"/>
        <w:jc w:val="both"/>
        <w:rPr>
          <w:sz w:val="28"/>
          <w:szCs w:val="28"/>
        </w:rPr>
      </w:pPr>
      <w:r w:rsidRPr="002329D7">
        <w:rPr>
          <w:sz w:val="28"/>
          <w:szCs w:val="28"/>
        </w:rPr>
        <w:t>б) мати будь-яку освіту;.</w:t>
      </w:r>
    </w:p>
    <w:p w:rsidR="002329D7" w:rsidRPr="002329D7" w:rsidRDefault="002329D7" w:rsidP="00BC4E4D">
      <w:pPr>
        <w:shd w:val="clear" w:color="auto" w:fill="FFFFFF"/>
        <w:ind w:firstLine="709"/>
        <w:jc w:val="both"/>
        <w:rPr>
          <w:sz w:val="28"/>
          <w:szCs w:val="28"/>
        </w:rPr>
      </w:pPr>
      <w:r w:rsidRPr="002329D7">
        <w:rPr>
          <w:sz w:val="28"/>
          <w:szCs w:val="28"/>
        </w:rPr>
        <w:t>в) мати середню юридичну освіту.</w:t>
      </w:r>
    </w:p>
    <w:p w:rsidR="00F860E2" w:rsidRPr="002329D7" w:rsidRDefault="002329D7" w:rsidP="00BC4E4D">
      <w:pPr>
        <w:shd w:val="clear" w:color="auto" w:fill="FFFFFF"/>
        <w:ind w:firstLine="709"/>
        <w:jc w:val="both"/>
        <w:rPr>
          <w:i/>
          <w:sz w:val="28"/>
          <w:szCs w:val="28"/>
          <w:shd w:val="clear" w:color="auto" w:fill="FFFFFF"/>
        </w:rPr>
      </w:pPr>
      <w:r w:rsidRPr="002329D7">
        <w:rPr>
          <w:sz w:val="28"/>
          <w:szCs w:val="28"/>
        </w:rPr>
        <w:t>5</w:t>
      </w:r>
      <w:r w:rsidR="00F860E2" w:rsidRPr="002329D7">
        <w:rPr>
          <w:sz w:val="28"/>
          <w:szCs w:val="28"/>
        </w:rPr>
        <w:t xml:space="preserve">. </w:t>
      </w:r>
      <w:r w:rsidR="00F860E2" w:rsidRPr="002329D7">
        <w:rPr>
          <w:i/>
          <w:sz w:val="28"/>
          <w:szCs w:val="28"/>
          <w:shd w:val="clear" w:color="auto" w:fill="FFFFFF"/>
        </w:rPr>
        <w:t>Кодифікація українського права закінчилася кодексом «Права, по которым судится малороссийский народ»:</w:t>
      </w:r>
    </w:p>
    <w:p w:rsidR="00F860E2" w:rsidRPr="002329D7" w:rsidRDefault="00F860E2" w:rsidP="00BC4E4D">
      <w:pPr>
        <w:shd w:val="clear" w:color="auto" w:fill="FFFFFF"/>
        <w:ind w:firstLine="709"/>
        <w:jc w:val="both"/>
        <w:rPr>
          <w:sz w:val="28"/>
          <w:szCs w:val="28"/>
          <w:shd w:val="clear" w:color="auto" w:fill="FFFFFF"/>
        </w:rPr>
      </w:pPr>
      <w:r w:rsidRPr="002329D7">
        <w:rPr>
          <w:sz w:val="28"/>
          <w:szCs w:val="28"/>
          <w:shd w:val="clear" w:color="auto" w:fill="FFFFFF"/>
        </w:rPr>
        <w:t>а) 1743 року;</w:t>
      </w:r>
    </w:p>
    <w:p w:rsidR="00F860E2" w:rsidRPr="002329D7" w:rsidRDefault="00F860E2" w:rsidP="00BC4E4D">
      <w:pPr>
        <w:shd w:val="clear" w:color="auto" w:fill="FFFFFF"/>
        <w:ind w:firstLine="709"/>
        <w:jc w:val="both"/>
        <w:rPr>
          <w:sz w:val="28"/>
          <w:szCs w:val="28"/>
          <w:shd w:val="clear" w:color="auto" w:fill="FFFFFF"/>
        </w:rPr>
      </w:pPr>
      <w:r w:rsidRPr="002329D7">
        <w:rPr>
          <w:sz w:val="28"/>
          <w:szCs w:val="28"/>
          <w:shd w:val="clear" w:color="auto" w:fill="FFFFFF"/>
        </w:rPr>
        <w:t>б) 1843 року;</w:t>
      </w:r>
    </w:p>
    <w:p w:rsidR="00F860E2" w:rsidRPr="002329D7" w:rsidRDefault="00F860E2" w:rsidP="00BC4E4D">
      <w:pPr>
        <w:shd w:val="clear" w:color="auto" w:fill="FFFFFF"/>
        <w:ind w:firstLine="709"/>
        <w:jc w:val="both"/>
        <w:rPr>
          <w:sz w:val="28"/>
          <w:szCs w:val="28"/>
          <w:shd w:val="clear" w:color="auto" w:fill="FFFFFF"/>
        </w:rPr>
      </w:pPr>
      <w:r w:rsidRPr="002329D7">
        <w:rPr>
          <w:sz w:val="28"/>
          <w:szCs w:val="28"/>
          <w:shd w:val="clear" w:color="auto" w:fill="FFFFFF"/>
        </w:rPr>
        <w:t>в) 1643 року.</w:t>
      </w:r>
    </w:p>
    <w:p w:rsidR="00F860E2" w:rsidRPr="002329D7" w:rsidRDefault="002329D7" w:rsidP="00BC4E4D">
      <w:pPr>
        <w:shd w:val="clear" w:color="auto" w:fill="FFFFFF"/>
        <w:ind w:firstLine="709"/>
        <w:jc w:val="both"/>
        <w:rPr>
          <w:sz w:val="28"/>
          <w:szCs w:val="28"/>
          <w:shd w:val="clear" w:color="auto" w:fill="FFFFFF"/>
        </w:rPr>
      </w:pPr>
      <w:r>
        <w:rPr>
          <w:sz w:val="28"/>
          <w:szCs w:val="28"/>
        </w:rPr>
        <w:t>6</w:t>
      </w:r>
      <w:r w:rsidR="00F860E2" w:rsidRPr="002329D7">
        <w:rPr>
          <w:sz w:val="28"/>
          <w:szCs w:val="28"/>
        </w:rPr>
        <w:t xml:space="preserve">. </w:t>
      </w:r>
      <w:r w:rsidR="00F860E2" w:rsidRPr="002329D7">
        <w:rPr>
          <w:i/>
          <w:sz w:val="28"/>
          <w:szCs w:val="28"/>
          <w:shd w:val="clear" w:color="auto" w:fill="FFFFFF"/>
        </w:rPr>
        <w:t>За часів Гетьманщини, згідно із загальним правилом, адвокатами могли бути:</w:t>
      </w:r>
    </w:p>
    <w:p w:rsidR="00F860E2" w:rsidRPr="002329D7" w:rsidRDefault="00F860E2" w:rsidP="00BC4E4D">
      <w:pPr>
        <w:shd w:val="clear" w:color="auto" w:fill="FFFFFF"/>
        <w:ind w:firstLine="709"/>
        <w:jc w:val="both"/>
        <w:rPr>
          <w:sz w:val="28"/>
          <w:szCs w:val="28"/>
          <w:shd w:val="clear" w:color="auto" w:fill="FFFFFF"/>
        </w:rPr>
      </w:pPr>
      <w:r w:rsidRPr="002329D7">
        <w:rPr>
          <w:sz w:val="28"/>
          <w:szCs w:val="28"/>
          <w:shd w:val="clear" w:color="auto" w:fill="FFFFFF"/>
        </w:rPr>
        <w:t>а) повнолітні чоловіки та жінки;</w:t>
      </w:r>
    </w:p>
    <w:p w:rsidR="00F860E2" w:rsidRPr="002329D7" w:rsidRDefault="00F860E2" w:rsidP="00BC4E4D">
      <w:pPr>
        <w:shd w:val="clear" w:color="auto" w:fill="FFFFFF"/>
        <w:ind w:firstLine="709"/>
        <w:jc w:val="both"/>
        <w:rPr>
          <w:sz w:val="28"/>
          <w:szCs w:val="28"/>
          <w:shd w:val="clear" w:color="auto" w:fill="FFFFFF"/>
        </w:rPr>
      </w:pPr>
      <w:r w:rsidRPr="002329D7">
        <w:rPr>
          <w:sz w:val="28"/>
          <w:szCs w:val="28"/>
          <w:shd w:val="clear" w:color="auto" w:fill="FFFFFF"/>
        </w:rPr>
        <w:t>б) духовні особи;</w:t>
      </w:r>
    </w:p>
    <w:p w:rsidR="00F860E2" w:rsidRPr="002329D7" w:rsidRDefault="00F860E2" w:rsidP="00BC4E4D">
      <w:pPr>
        <w:shd w:val="clear" w:color="auto" w:fill="FFFFFF"/>
        <w:ind w:firstLine="709"/>
        <w:jc w:val="both"/>
        <w:rPr>
          <w:sz w:val="28"/>
          <w:szCs w:val="28"/>
          <w:shd w:val="clear" w:color="auto" w:fill="FFFFFF"/>
        </w:rPr>
      </w:pPr>
      <w:r w:rsidRPr="002329D7">
        <w:rPr>
          <w:sz w:val="28"/>
          <w:szCs w:val="28"/>
          <w:shd w:val="clear" w:color="auto" w:fill="FFFFFF"/>
        </w:rPr>
        <w:t>в) тільки повнолітні чоловіки.</w:t>
      </w:r>
    </w:p>
    <w:p w:rsidR="00B1761B" w:rsidRPr="002329D7" w:rsidRDefault="002329D7" w:rsidP="00BC4E4D">
      <w:pPr>
        <w:shd w:val="clear" w:color="auto" w:fill="FFFFFF"/>
        <w:ind w:firstLine="709"/>
        <w:jc w:val="both"/>
        <w:rPr>
          <w:sz w:val="28"/>
          <w:szCs w:val="28"/>
        </w:rPr>
      </w:pPr>
      <w:r>
        <w:rPr>
          <w:i/>
          <w:sz w:val="28"/>
          <w:szCs w:val="28"/>
        </w:rPr>
        <w:t>7</w:t>
      </w:r>
      <w:r w:rsidR="00B1761B" w:rsidRPr="002329D7">
        <w:rPr>
          <w:i/>
          <w:sz w:val="28"/>
          <w:szCs w:val="28"/>
        </w:rPr>
        <w:t xml:space="preserve">. Присяжну адвокатуру було скасовано як «буржуазний інститут» без будь-якої заміни </w:t>
      </w:r>
      <w:r w:rsidR="00B1761B" w:rsidRPr="002329D7">
        <w:rPr>
          <w:rStyle w:val="rvts0"/>
          <w:sz w:val="28"/>
          <w:szCs w:val="28"/>
        </w:rPr>
        <w:t xml:space="preserve">: </w:t>
      </w:r>
    </w:p>
    <w:p w:rsidR="00B1761B" w:rsidRPr="002329D7" w:rsidRDefault="00B1761B" w:rsidP="00BC4E4D">
      <w:pPr>
        <w:shd w:val="clear" w:color="auto" w:fill="FFFFFF"/>
        <w:ind w:firstLine="709"/>
        <w:jc w:val="both"/>
        <w:rPr>
          <w:sz w:val="28"/>
          <w:szCs w:val="28"/>
        </w:rPr>
      </w:pPr>
      <w:r w:rsidRPr="002329D7">
        <w:rPr>
          <w:sz w:val="28"/>
          <w:szCs w:val="28"/>
        </w:rPr>
        <w:t>а) </w:t>
      </w:r>
      <w:hyperlink r:id="rId32" w:history="1">
        <w:r w:rsidRPr="002329D7">
          <w:rPr>
            <w:iCs/>
            <w:sz w:val="28"/>
            <w:szCs w:val="28"/>
          </w:rPr>
          <w:t xml:space="preserve">Декретом «Про суд» </w:t>
        </w:r>
      </w:hyperlink>
      <w:r w:rsidRPr="002329D7">
        <w:rPr>
          <w:iCs/>
          <w:sz w:val="28"/>
          <w:szCs w:val="28"/>
        </w:rPr>
        <w:t>(1917 р.)</w:t>
      </w:r>
      <w:r w:rsidRPr="002329D7">
        <w:rPr>
          <w:sz w:val="28"/>
          <w:szCs w:val="28"/>
        </w:rPr>
        <w:t>;</w:t>
      </w:r>
    </w:p>
    <w:p w:rsidR="00B1761B" w:rsidRPr="002329D7" w:rsidRDefault="00B1761B" w:rsidP="00BC4E4D">
      <w:pPr>
        <w:shd w:val="clear" w:color="auto" w:fill="FFFFFF"/>
        <w:ind w:firstLine="709"/>
        <w:jc w:val="both"/>
        <w:rPr>
          <w:sz w:val="28"/>
          <w:szCs w:val="28"/>
        </w:rPr>
      </w:pPr>
      <w:r w:rsidRPr="002329D7">
        <w:rPr>
          <w:sz w:val="28"/>
          <w:szCs w:val="28"/>
        </w:rPr>
        <w:t xml:space="preserve">б) Постановою «Про введення народного суду» (1918 р.); </w:t>
      </w:r>
    </w:p>
    <w:p w:rsidR="00B1761B" w:rsidRPr="002329D7" w:rsidRDefault="00B1761B" w:rsidP="00BC4E4D">
      <w:pPr>
        <w:shd w:val="clear" w:color="auto" w:fill="FFFFFF"/>
        <w:ind w:firstLine="709"/>
        <w:jc w:val="both"/>
        <w:rPr>
          <w:sz w:val="28"/>
          <w:szCs w:val="28"/>
        </w:rPr>
      </w:pPr>
      <w:r w:rsidRPr="002329D7">
        <w:rPr>
          <w:sz w:val="28"/>
          <w:szCs w:val="28"/>
        </w:rPr>
        <w:t>в) Тимчасовим положенням про народні суди і революційні трибунали УРСР (1919 р.);</w:t>
      </w:r>
    </w:p>
    <w:p w:rsidR="00B1761B" w:rsidRPr="002329D7" w:rsidRDefault="00B1761B" w:rsidP="00BC4E4D">
      <w:pPr>
        <w:shd w:val="clear" w:color="auto" w:fill="FFFFFF"/>
        <w:ind w:firstLine="709"/>
        <w:jc w:val="both"/>
        <w:rPr>
          <w:sz w:val="28"/>
          <w:szCs w:val="28"/>
        </w:rPr>
      </w:pPr>
      <w:r w:rsidRPr="002329D7">
        <w:rPr>
          <w:sz w:val="28"/>
          <w:szCs w:val="28"/>
        </w:rPr>
        <w:t>г) Постановою ЦВК СРСР були затверджені Основи судоустрою СРСР і союзних республік (1924 р.);</w:t>
      </w:r>
    </w:p>
    <w:p w:rsidR="00F860E2" w:rsidRPr="002329D7" w:rsidRDefault="002329D7" w:rsidP="00BC4E4D">
      <w:pPr>
        <w:shd w:val="clear" w:color="auto" w:fill="FFFFFF"/>
        <w:ind w:firstLine="709"/>
        <w:jc w:val="both"/>
        <w:rPr>
          <w:i/>
          <w:sz w:val="28"/>
          <w:szCs w:val="28"/>
        </w:rPr>
      </w:pPr>
      <w:r>
        <w:rPr>
          <w:i/>
          <w:sz w:val="28"/>
          <w:szCs w:val="28"/>
        </w:rPr>
        <w:t>8</w:t>
      </w:r>
      <w:r w:rsidR="00F860E2" w:rsidRPr="002329D7">
        <w:rPr>
          <w:i/>
          <w:sz w:val="28"/>
          <w:szCs w:val="28"/>
        </w:rPr>
        <w:t>. Терміни «адвокатура» та «адвокат» у радянській адвокатурі було введено:</w:t>
      </w:r>
    </w:p>
    <w:p w:rsidR="00F860E2" w:rsidRPr="002329D7" w:rsidRDefault="00F860E2" w:rsidP="00BC4E4D">
      <w:pPr>
        <w:shd w:val="clear" w:color="auto" w:fill="FFFFFF"/>
        <w:ind w:firstLine="709"/>
        <w:jc w:val="both"/>
        <w:rPr>
          <w:sz w:val="28"/>
          <w:szCs w:val="28"/>
        </w:rPr>
      </w:pPr>
      <w:r w:rsidRPr="002329D7">
        <w:rPr>
          <w:sz w:val="28"/>
          <w:szCs w:val="28"/>
        </w:rPr>
        <w:t>а) постановою НКЮ «Про реорганізацію колегій захисників» (1927 р.);</w:t>
      </w:r>
    </w:p>
    <w:p w:rsidR="00F860E2" w:rsidRPr="002329D7" w:rsidRDefault="00F860E2" w:rsidP="00BC4E4D">
      <w:pPr>
        <w:shd w:val="clear" w:color="auto" w:fill="FFFFFF"/>
        <w:ind w:firstLine="709"/>
        <w:jc w:val="both"/>
        <w:rPr>
          <w:sz w:val="28"/>
          <w:szCs w:val="28"/>
        </w:rPr>
      </w:pPr>
      <w:r w:rsidRPr="002329D7">
        <w:rPr>
          <w:sz w:val="28"/>
          <w:szCs w:val="28"/>
        </w:rPr>
        <w:t>б) Постановою ЦВК СРСР «Основи судоустрою СРСР і союзних республік»;</w:t>
      </w:r>
    </w:p>
    <w:p w:rsidR="00F860E2" w:rsidRPr="002329D7" w:rsidRDefault="00F860E2" w:rsidP="00BC4E4D">
      <w:pPr>
        <w:shd w:val="clear" w:color="auto" w:fill="FFFFFF"/>
        <w:ind w:firstLine="709"/>
        <w:jc w:val="both"/>
        <w:rPr>
          <w:sz w:val="28"/>
          <w:szCs w:val="28"/>
        </w:rPr>
      </w:pPr>
      <w:r w:rsidRPr="002329D7">
        <w:rPr>
          <w:sz w:val="28"/>
          <w:szCs w:val="28"/>
        </w:rPr>
        <w:t>в) Положенням про адвокатуру 1939 року;</w:t>
      </w:r>
    </w:p>
    <w:p w:rsidR="00F860E2" w:rsidRPr="002329D7" w:rsidRDefault="00F860E2" w:rsidP="00BC4E4D">
      <w:pPr>
        <w:shd w:val="clear" w:color="auto" w:fill="FFFFFF"/>
        <w:ind w:firstLine="709"/>
        <w:jc w:val="both"/>
        <w:rPr>
          <w:sz w:val="28"/>
          <w:szCs w:val="28"/>
        </w:rPr>
      </w:pPr>
      <w:r w:rsidRPr="002329D7">
        <w:rPr>
          <w:sz w:val="28"/>
          <w:szCs w:val="28"/>
        </w:rPr>
        <w:t>г) Постановою «Про введення народного суду» (1918 р.).</w:t>
      </w:r>
    </w:p>
    <w:p w:rsidR="00B1761B" w:rsidRPr="002329D7" w:rsidRDefault="002329D7"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Pr>
          <w:i/>
          <w:sz w:val="28"/>
          <w:szCs w:val="28"/>
        </w:rPr>
        <w:t>9</w:t>
      </w:r>
      <w:r w:rsidR="00B1761B" w:rsidRPr="002329D7">
        <w:rPr>
          <w:i/>
          <w:sz w:val="28"/>
          <w:szCs w:val="28"/>
        </w:rPr>
        <w:t>. Важливим етапом розвитку радянської адвокатури стало прийняття першого і єдиного в СРСР Закону «Про адвокатуру в СРСР»:</w:t>
      </w:r>
    </w:p>
    <w:p w:rsidR="00B1761B" w:rsidRPr="002329D7" w:rsidRDefault="00B1761B"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29D7">
        <w:rPr>
          <w:sz w:val="28"/>
          <w:szCs w:val="28"/>
        </w:rPr>
        <w:t>а) 1959 р.;</w:t>
      </w:r>
    </w:p>
    <w:p w:rsidR="00B1761B" w:rsidRPr="002329D7" w:rsidRDefault="00B1761B"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29D7">
        <w:rPr>
          <w:sz w:val="28"/>
          <w:szCs w:val="28"/>
        </w:rPr>
        <w:t>б) 1969 р;</w:t>
      </w:r>
    </w:p>
    <w:p w:rsidR="00B1761B" w:rsidRPr="002329D7" w:rsidRDefault="00B1761B"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29D7">
        <w:rPr>
          <w:sz w:val="28"/>
          <w:szCs w:val="28"/>
        </w:rPr>
        <w:t>в) 1979 р.;</w:t>
      </w:r>
    </w:p>
    <w:p w:rsidR="00B1761B" w:rsidRPr="002329D7" w:rsidRDefault="00B1761B"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29D7">
        <w:rPr>
          <w:sz w:val="28"/>
          <w:szCs w:val="28"/>
        </w:rPr>
        <w:t>г) 1989 р.</w:t>
      </w:r>
    </w:p>
    <w:p w:rsidR="00B1761B" w:rsidRPr="002329D7" w:rsidRDefault="002329D7"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i/>
          <w:sz w:val="28"/>
          <w:szCs w:val="28"/>
        </w:rPr>
        <w:lastRenderedPageBreak/>
        <w:t>10.</w:t>
      </w:r>
      <w:r w:rsidR="00B1761B" w:rsidRPr="002329D7">
        <w:rPr>
          <w:i/>
          <w:sz w:val="28"/>
          <w:szCs w:val="28"/>
        </w:rPr>
        <w:t> Право кожного на правову допомогу і на вільний вибір захисника своїх прав, передбачається</w:t>
      </w:r>
      <w:r w:rsidR="00B1761B" w:rsidRPr="002329D7">
        <w:rPr>
          <w:sz w:val="28"/>
          <w:szCs w:val="28"/>
        </w:rPr>
        <w:t>:</w:t>
      </w:r>
    </w:p>
    <w:p w:rsidR="00B1761B" w:rsidRPr="002329D7" w:rsidRDefault="00B1761B"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29D7">
        <w:rPr>
          <w:sz w:val="28"/>
          <w:szCs w:val="28"/>
        </w:rPr>
        <w:t>а) ст. 2 Закону України «Про адвокатуру та адвокатську діяльність»;</w:t>
      </w:r>
    </w:p>
    <w:p w:rsidR="00B1761B" w:rsidRPr="002329D7" w:rsidRDefault="00B1761B"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29D7">
        <w:rPr>
          <w:sz w:val="28"/>
          <w:szCs w:val="28"/>
        </w:rPr>
        <w:t>б) ст. 59 Конституції України;</w:t>
      </w:r>
    </w:p>
    <w:p w:rsidR="00B1761B" w:rsidRPr="002329D7" w:rsidRDefault="00B1761B"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29D7">
        <w:rPr>
          <w:sz w:val="28"/>
          <w:szCs w:val="28"/>
        </w:rPr>
        <w:t>в) ст. 1 Положення про Раду адвокатів України</w:t>
      </w:r>
      <w:r w:rsidRPr="002329D7">
        <w:rPr>
          <w:rStyle w:val="rvts0"/>
          <w:sz w:val="28"/>
          <w:szCs w:val="28"/>
        </w:rPr>
        <w:t>.</w:t>
      </w:r>
    </w:p>
    <w:p w:rsidR="00B1761B" w:rsidRPr="002329D7" w:rsidRDefault="00B1761B"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2329D7">
        <w:rPr>
          <w:sz w:val="28"/>
          <w:szCs w:val="28"/>
        </w:rPr>
        <w:t>г) ст. 2 Правил адвокатської етики.</w:t>
      </w:r>
    </w:p>
    <w:p w:rsidR="00B1761B" w:rsidRPr="006021C7" w:rsidRDefault="00B1761B" w:rsidP="00BC4E4D">
      <w:pPr>
        <w:ind w:firstLine="709"/>
        <w:outlineLvl w:val="0"/>
        <w:rPr>
          <w:sz w:val="28"/>
          <w:szCs w:val="28"/>
        </w:rPr>
      </w:pPr>
    </w:p>
    <w:p w:rsidR="00B1761B" w:rsidRPr="006021C7" w:rsidRDefault="00B1761B" w:rsidP="00BC4E4D">
      <w:pPr>
        <w:tabs>
          <w:tab w:val="left" w:pos="1080"/>
        </w:tabs>
        <w:ind w:firstLine="709"/>
        <w:jc w:val="both"/>
        <w:rPr>
          <w:b/>
          <w:sz w:val="28"/>
          <w:szCs w:val="28"/>
        </w:rPr>
      </w:pPr>
      <w:r w:rsidRPr="006021C7">
        <w:rPr>
          <w:sz w:val="28"/>
          <w:szCs w:val="28"/>
        </w:rPr>
        <w:sym w:font="Webdings" w:char="F073"/>
      </w:r>
      <w:r w:rsidRPr="006021C7">
        <w:rPr>
          <w:b/>
          <w:sz w:val="28"/>
          <w:szCs w:val="28"/>
        </w:rPr>
        <w:t>Контрольні питання:</w:t>
      </w:r>
    </w:p>
    <w:p w:rsidR="00B1761B" w:rsidRPr="006021C7" w:rsidRDefault="00B1761B" w:rsidP="00BC4E4D">
      <w:pPr>
        <w:ind w:firstLine="709"/>
        <w:jc w:val="both"/>
        <w:outlineLvl w:val="0"/>
        <w:rPr>
          <w:sz w:val="28"/>
          <w:szCs w:val="28"/>
        </w:rPr>
      </w:pPr>
      <w:r w:rsidRPr="006021C7">
        <w:rPr>
          <w:b/>
          <w:sz w:val="28"/>
          <w:szCs w:val="28"/>
        </w:rPr>
        <w:t>1.</w:t>
      </w:r>
      <w:r w:rsidRPr="006021C7">
        <w:rPr>
          <w:sz w:val="28"/>
          <w:szCs w:val="28"/>
        </w:rPr>
        <w:t> У чому полягає правова природа та сутність інституту адвокатури?</w:t>
      </w:r>
    </w:p>
    <w:p w:rsidR="00B1761B" w:rsidRPr="006021C7" w:rsidRDefault="00B1761B" w:rsidP="00BC4E4D">
      <w:pPr>
        <w:ind w:firstLine="709"/>
        <w:jc w:val="both"/>
        <w:outlineLvl w:val="0"/>
        <w:rPr>
          <w:sz w:val="28"/>
          <w:szCs w:val="28"/>
        </w:rPr>
      </w:pPr>
      <w:r w:rsidRPr="006021C7">
        <w:rPr>
          <w:b/>
          <w:sz w:val="28"/>
          <w:szCs w:val="28"/>
        </w:rPr>
        <w:t>2.</w:t>
      </w:r>
      <w:r w:rsidRPr="006021C7">
        <w:rPr>
          <w:sz w:val="28"/>
          <w:szCs w:val="28"/>
        </w:rPr>
        <w:t> Які пам’ятки права ХIV – ХVII ст. зафіксували створення професійної адвокатури в Україні та  закріпили головні обов’язки адвокатів ?</w:t>
      </w:r>
    </w:p>
    <w:p w:rsidR="00B1761B" w:rsidRPr="006021C7" w:rsidRDefault="00B1761B" w:rsidP="00BC4E4D">
      <w:pPr>
        <w:ind w:firstLine="709"/>
        <w:jc w:val="both"/>
        <w:outlineLvl w:val="0"/>
        <w:rPr>
          <w:rStyle w:val="rvts0"/>
          <w:sz w:val="28"/>
          <w:szCs w:val="28"/>
        </w:rPr>
      </w:pPr>
      <w:r w:rsidRPr="006021C7">
        <w:rPr>
          <w:b/>
          <w:sz w:val="28"/>
          <w:szCs w:val="28"/>
        </w:rPr>
        <w:t>3.</w:t>
      </w:r>
      <w:r w:rsidRPr="006021C7">
        <w:rPr>
          <w:sz w:val="28"/>
          <w:szCs w:val="28"/>
        </w:rPr>
        <w:t> Назвіть найбільш відомих адвокатів та принципи адвокатської діяльності у 1864-1917 рр</w:t>
      </w:r>
      <w:r w:rsidRPr="006021C7">
        <w:rPr>
          <w:rStyle w:val="rvts0"/>
          <w:sz w:val="28"/>
          <w:szCs w:val="28"/>
        </w:rPr>
        <w:t>.</w:t>
      </w:r>
    </w:p>
    <w:p w:rsidR="00B1761B" w:rsidRDefault="00B1761B" w:rsidP="00BC4E4D">
      <w:pPr>
        <w:pStyle w:val="Default"/>
        <w:ind w:firstLine="709"/>
        <w:jc w:val="both"/>
        <w:rPr>
          <w:color w:val="auto"/>
          <w:sz w:val="28"/>
          <w:szCs w:val="28"/>
          <w:lang w:val="uk-UA"/>
        </w:rPr>
      </w:pPr>
      <w:r w:rsidRPr="006021C7">
        <w:rPr>
          <w:rStyle w:val="rvts0"/>
          <w:b/>
          <w:color w:val="auto"/>
          <w:sz w:val="28"/>
          <w:szCs w:val="28"/>
          <w:lang w:val="uk-UA"/>
        </w:rPr>
        <w:t>4.</w:t>
      </w:r>
      <w:r w:rsidRPr="006021C7">
        <w:rPr>
          <w:rStyle w:val="rvts0"/>
          <w:color w:val="auto"/>
          <w:sz w:val="28"/>
          <w:szCs w:val="28"/>
          <w:lang w:val="uk-UA"/>
        </w:rPr>
        <w:t xml:space="preserve"> Порівняйте визначення понять «адвокат», «адвокатська діяльність», які було встановлено у Законі України «Про адвокатуру» (1992</w:t>
      </w:r>
      <w:r w:rsidR="00F860E2">
        <w:rPr>
          <w:rStyle w:val="rvts0"/>
          <w:color w:val="auto"/>
          <w:sz w:val="28"/>
          <w:szCs w:val="28"/>
          <w:lang w:val="uk-UA"/>
        </w:rPr>
        <w:t> </w:t>
      </w:r>
      <w:r w:rsidRPr="006021C7">
        <w:rPr>
          <w:rStyle w:val="rvts0"/>
          <w:color w:val="auto"/>
          <w:sz w:val="28"/>
          <w:szCs w:val="28"/>
          <w:lang w:val="uk-UA"/>
        </w:rPr>
        <w:t>р.) із зазначеними поняттями у чинному Законі України «</w:t>
      </w:r>
      <w:r w:rsidRPr="006021C7">
        <w:rPr>
          <w:color w:val="auto"/>
          <w:sz w:val="28"/>
          <w:szCs w:val="28"/>
          <w:lang w:val="uk-UA"/>
        </w:rPr>
        <w:t>Про адвокатуру та адвокатську діяльність» (2012 р.), назвіть суттєві відмінності.</w:t>
      </w:r>
    </w:p>
    <w:p w:rsidR="008F2180" w:rsidRPr="006021C7" w:rsidRDefault="008F2180" w:rsidP="00BC4E4D">
      <w:pPr>
        <w:ind w:firstLine="709"/>
        <w:jc w:val="both"/>
        <w:outlineLvl w:val="0"/>
        <w:rPr>
          <w:sz w:val="28"/>
          <w:szCs w:val="28"/>
        </w:rPr>
      </w:pPr>
      <w:r w:rsidRPr="008F2180">
        <w:rPr>
          <w:b/>
          <w:sz w:val="28"/>
          <w:szCs w:val="28"/>
        </w:rPr>
        <w:t>5</w:t>
      </w:r>
      <w:r>
        <w:rPr>
          <w:sz w:val="28"/>
          <w:szCs w:val="28"/>
        </w:rPr>
        <w:t xml:space="preserve">. </w:t>
      </w:r>
      <w:r w:rsidRPr="008F2180">
        <w:rPr>
          <w:sz w:val="28"/>
          <w:szCs w:val="28"/>
        </w:rPr>
        <w:t>Доведіть необхідність існування адвокатури в сучасному суспільстві</w:t>
      </w:r>
      <w:r>
        <w:rPr>
          <w:sz w:val="28"/>
          <w:szCs w:val="28"/>
        </w:rPr>
        <w:t>.</w:t>
      </w:r>
    </w:p>
    <w:p w:rsidR="00FC4197" w:rsidRDefault="00FC4197" w:rsidP="00BC4E4D">
      <w:pPr>
        <w:pStyle w:val="Default"/>
        <w:jc w:val="center"/>
        <w:rPr>
          <w:b/>
          <w:bCs/>
          <w:caps/>
          <w:color w:val="auto"/>
          <w:sz w:val="28"/>
          <w:szCs w:val="28"/>
          <w:lang w:val="uk-UA"/>
        </w:rPr>
      </w:pPr>
    </w:p>
    <w:p w:rsidR="00271C04" w:rsidRPr="006021C7" w:rsidRDefault="00271C04" w:rsidP="00BC4E4D">
      <w:pPr>
        <w:pStyle w:val="Default"/>
        <w:jc w:val="center"/>
        <w:rPr>
          <w:b/>
          <w:bCs/>
          <w:caps/>
          <w:color w:val="auto"/>
          <w:sz w:val="28"/>
          <w:szCs w:val="28"/>
          <w:lang w:val="uk-UA"/>
        </w:rPr>
      </w:pPr>
    </w:p>
    <w:p w:rsidR="00B1761B" w:rsidRDefault="00B1761B" w:rsidP="00BC4E4D">
      <w:pPr>
        <w:pStyle w:val="Default"/>
        <w:jc w:val="center"/>
        <w:rPr>
          <w:b/>
          <w:bCs/>
          <w:caps/>
          <w:color w:val="auto"/>
          <w:sz w:val="28"/>
          <w:szCs w:val="28"/>
          <w:lang w:val="uk-UA"/>
        </w:rPr>
      </w:pPr>
      <w:r w:rsidRPr="006021C7">
        <w:rPr>
          <w:b/>
          <w:bCs/>
          <w:caps/>
          <w:color w:val="auto"/>
          <w:sz w:val="28"/>
          <w:szCs w:val="28"/>
          <w:lang w:val="uk-UA"/>
        </w:rPr>
        <w:t>Тема 2.</w:t>
      </w:r>
    </w:p>
    <w:p w:rsidR="008F2180" w:rsidRDefault="001A1EEB" w:rsidP="00BC4E4D">
      <w:pPr>
        <w:pStyle w:val="Default"/>
        <w:jc w:val="center"/>
        <w:rPr>
          <w:b/>
          <w:color w:val="auto"/>
          <w:sz w:val="28"/>
          <w:szCs w:val="28"/>
          <w:lang w:val="uk-UA"/>
        </w:rPr>
      </w:pPr>
      <w:r>
        <w:rPr>
          <w:b/>
          <w:color w:val="auto"/>
          <w:sz w:val="28"/>
          <w:szCs w:val="28"/>
          <w:lang w:val="uk-UA"/>
        </w:rPr>
        <w:t>ПОНЯТТЯ</w:t>
      </w:r>
      <w:r w:rsidR="008F2180">
        <w:rPr>
          <w:b/>
          <w:color w:val="auto"/>
          <w:sz w:val="28"/>
          <w:szCs w:val="28"/>
          <w:lang w:val="uk-UA"/>
        </w:rPr>
        <w:t>,</w:t>
      </w:r>
      <w:r>
        <w:rPr>
          <w:b/>
          <w:color w:val="auto"/>
          <w:sz w:val="28"/>
          <w:szCs w:val="28"/>
          <w:lang w:val="uk-UA"/>
        </w:rPr>
        <w:t xml:space="preserve"> МЕТА</w:t>
      </w:r>
      <w:r w:rsidR="00842F42">
        <w:rPr>
          <w:b/>
          <w:color w:val="auto"/>
          <w:sz w:val="28"/>
          <w:szCs w:val="28"/>
          <w:lang w:val="uk-UA"/>
        </w:rPr>
        <w:t xml:space="preserve">, </w:t>
      </w:r>
      <w:r>
        <w:rPr>
          <w:b/>
          <w:color w:val="auto"/>
          <w:sz w:val="28"/>
          <w:szCs w:val="28"/>
          <w:lang w:val="uk-UA"/>
        </w:rPr>
        <w:t>ПРИНЦИПИ</w:t>
      </w:r>
      <w:r w:rsidR="008F2180" w:rsidRPr="008F2180">
        <w:rPr>
          <w:b/>
          <w:color w:val="auto"/>
          <w:sz w:val="28"/>
          <w:szCs w:val="28"/>
          <w:lang w:val="uk-UA"/>
        </w:rPr>
        <w:t xml:space="preserve"> </w:t>
      </w:r>
      <w:r>
        <w:rPr>
          <w:b/>
          <w:color w:val="auto"/>
          <w:sz w:val="28"/>
          <w:szCs w:val="28"/>
          <w:lang w:val="uk-UA"/>
        </w:rPr>
        <w:t>ТА ГАРАНТІЇ</w:t>
      </w:r>
      <w:r w:rsidR="008F2180">
        <w:rPr>
          <w:b/>
          <w:color w:val="auto"/>
          <w:sz w:val="28"/>
          <w:szCs w:val="28"/>
          <w:lang w:val="uk-UA"/>
        </w:rPr>
        <w:t xml:space="preserve"> </w:t>
      </w:r>
      <w:r>
        <w:rPr>
          <w:b/>
          <w:color w:val="auto"/>
          <w:sz w:val="28"/>
          <w:szCs w:val="28"/>
          <w:lang w:val="uk-UA"/>
        </w:rPr>
        <w:t>АДВОКАТСЬКОЇ ДІЯЛЬНОСТІ</w:t>
      </w:r>
    </w:p>
    <w:p w:rsidR="008F2180" w:rsidRDefault="008F2180" w:rsidP="00BC4E4D">
      <w:pPr>
        <w:pStyle w:val="Default"/>
        <w:jc w:val="center"/>
        <w:rPr>
          <w:b/>
          <w:color w:val="auto"/>
          <w:sz w:val="28"/>
          <w:szCs w:val="28"/>
          <w:lang w:val="uk-UA"/>
        </w:rPr>
      </w:pPr>
    </w:p>
    <w:p w:rsidR="00842F42" w:rsidRDefault="008F2180" w:rsidP="00BC4E4D">
      <w:pPr>
        <w:pStyle w:val="Default"/>
        <w:ind w:firstLine="709"/>
        <w:jc w:val="both"/>
        <w:rPr>
          <w:color w:val="auto"/>
          <w:sz w:val="28"/>
          <w:szCs w:val="28"/>
          <w:lang w:val="uk-UA"/>
        </w:rPr>
      </w:pPr>
      <w:r w:rsidRPr="006021C7">
        <w:rPr>
          <w:b/>
          <w:color w:val="auto"/>
          <w:sz w:val="28"/>
          <w:szCs w:val="28"/>
          <w:u w:val="single"/>
          <w:lang w:val="uk-UA"/>
        </w:rPr>
        <w:t>Мета заняття: </w:t>
      </w:r>
      <w:r w:rsidR="00842F42" w:rsidRPr="00842F42">
        <w:rPr>
          <w:color w:val="auto"/>
          <w:sz w:val="28"/>
          <w:szCs w:val="28"/>
          <w:lang w:val="uk-UA"/>
        </w:rPr>
        <w:t>на підставі опрацювання</w:t>
      </w:r>
      <w:r w:rsidR="00842F42">
        <w:rPr>
          <w:color w:val="auto"/>
          <w:sz w:val="28"/>
          <w:szCs w:val="28"/>
          <w:lang w:val="uk-UA"/>
        </w:rPr>
        <w:t xml:space="preserve"> </w:t>
      </w:r>
      <w:r w:rsidR="00842F42" w:rsidRPr="00842F42">
        <w:rPr>
          <w:sz w:val="28"/>
          <w:szCs w:val="28"/>
          <w:lang w:val="uk-UA"/>
        </w:rPr>
        <w:t>Конституції України, Закону України «</w:t>
      </w:r>
      <w:r w:rsidR="00842F42" w:rsidRPr="00842F42">
        <w:rPr>
          <w:rStyle w:val="rvts23"/>
          <w:sz w:val="28"/>
          <w:szCs w:val="28"/>
          <w:lang w:val="uk-UA"/>
        </w:rPr>
        <w:t>Про адвокатуру та адвокатську діяльність</w:t>
      </w:r>
      <w:r w:rsidR="00842F42" w:rsidRPr="00842F42">
        <w:rPr>
          <w:sz w:val="28"/>
          <w:szCs w:val="28"/>
          <w:lang w:val="uk-UA"/>
        </w:rPr>
        <w:t>», «Правил адвокатської етики», Кримінально-процесуального кодексу Україн</w:t>
      </w:r>
      <w:r w:rsidR="00842F42">
        <w:rPr>
          <w:sz w:val="28"/>
          <w:szCs w:val="28"/>
          <w:lang w:val="uk-UA"/>
        </w:rPr>
        <w:t xml:space="preserve">и, </w:t>
      </w:r>
      <w:r w:rsidRPr="006021C7">
        <w:rPr>
          <w:color w:val="auto"/>
          <w:sz w:val="28"/>
          <w:szCs w:val="28"/>
          <w:lang w:val="uk-UA"/>
        </w:rPr>
        <w:t xml:space="preserve">набути цілісного уявлення про </w:t>
      </w:r>
      <w:r>
        <w:rPr>
          <w:color w:val="auto"/>
          <w:sz w:val="28"/>
          <w:szCs w:val="28"/>
          <w:lang w:val="uk-UA"/>
        </w:rPr>
        <w:t xml:space="preserve">поняття, </w:t>
      </w:r>
      <w:r w:rsidR="00842F42">
        <w:rPr>
          <w:color w:val="auto"/>
          <w:sz w:val="28"/>
          <w:szCs w:val="28"/>
          <w:lang w:val="uk-UA"/>
        </w:rPr>
        <w:t xml:space="preserve">мету, основні </w:t>
      </w:r>
      <w:r w:rsidRPr="006021C7">
        <w:rPr>
          <w:color w:val="auto"/>
          <w:sz w:val="28"/>
          <w:szCs w:val="28"/>
          <w:lang w:val="uk-UA"/>
        </w:rPr>
        <w:t xml:space="preserve">принципи </w:t>
      </w:r>
      <w:r>
        <w:rPr>
          <w:color w:val="auto"/>
          <w:sz w:val="28"/>
          <w:szCs w:val="28"/>
          <w:lang w:val="uk-UA"/>
        </w:rPr>
        <w:t xml:space="preserve">та гарантії </w:t>
      </w:r>
      <w:r w:rsidRPr="006021C7">
        <w:rPr>
          <w:color w:val="auto"/>
          <w:sz w:val="28"/>
          <w:szCs w:val="28"/>
          <w:lang w:val="uk-UA"/>
        </w:rPr>
        <w:t>організації та діяльності інституту адвокатури в сучасній Україні</w:t>
      </w:r>
      <w:r w:rsidR="00842F42">
        <w:rPr>
          <w:color w:val="auto"/>
          <w:sz w:val="28"/>
          <w:szCs w:val="28"/>
          <w:lang w:val="uk-UA"/>
        </w:rPr>
        <w:t xml:space="preserve">. </w:t>
      </w:r>
    </w:p>
    <w:p w:rsidR="00842F42" w:rsidRDefault="00842F42" w:rsidP="00BC4E4D">
      <w:pPr>
        <w:ind w:firstLine="709"/>
        <w:jc w:val="both"/>
        <w:outlineLvl w:val="0"/>
        <w:rPr>
          <w:b/>
          <w:sz w:val="28"/>
          <w:szCs w:val="28"/>
          <w:u w:val="single"/>
        </w:rPr>
      </w:pPr>
    </w:p>
    <w:p w:rsidR="008F2180" w:rsidRDefault="008F2180" w:rsidP="00BC4E4D">
      <w:pPr>
        <w:ind w:firstLine="709"/>
        <w:jc w:val="both"/>
        <w:outlineLvl w:val="0"/>
        <w:rPr>
          <w:b/>
          <w:sz w:val="28"/>
          <w:szCs w:val="28"/>
          <w:u w:val="single"/>
        </w:rPr>
      </w:pPr>
      <w:r w:rsidRPr="006021C7">
        <w:rPr>
          <w:b/>
          <w:sz w:val="28"/>
          <w:szCs w:val="28"/>
          <w:u w:val="single"/>
        </w:rPr>
        <w:t>Питання для обговорення:</w:t>
      </w:r>
    </w:p>
    <w:p w:rsidR="008F2180" w:rsidRPr="00933DED" w:rsidRDefault="008F2180" w:rsidP="00BC4E4D">
      <w:pPr>
        <w:ind w:firstLine="709"/>
        <w:jc w:val="both"/>
        <w:outlineLvl w:val="0"/>
        <w:rPr>
          <w:b/>
          <w:sz w:val="28"/>
          <w:szCs w:val="28"/>
          <w:u w:val="single"/>
        </w:rPr>
      </w:pPr>
    </w:p>
    <w:p w:rsidR="008F2180" w:rsidRPr="00933DED" w:rsidRDefault="008F2180" w:rsidP="00BC4E4D">
      <w:pPr>
        <w:ind w:firstLine="709"/>
        <w:jc w:val="both"/>
        <w:rPr>
          <w:sz w:val="28"/>
          <w:szCs w:val="28"/>
        </w:rPr>
      </w:pPr>
      <w:r w:rsidRPr="00933DED">
        <w:rPr>
          <w:b/>
          <w:sz w:val="28"/>
          <w:szCs w:val="28"/>
        </w:rPr>
        <w:t>1.</w:t>
      </w:r>
      <w:r w:rsidR="00842F42" w:rsidRPr="00933DED">
        <w:rPr>
          <w:sz w:val="28"/>
          <w:szCs w:val="28"/>
        </w:rPr>
        <w:t xml:space="preserve"> Адвокатська діяльність як  незалежна професійна діяльність адвоката щодо здійснення захисту, представництва та надання інших видів правової допомоги клієнту.</w:t>
      </w:r>
    </w:p>
    <w:p w:rsidR="008F2180" w:rsidRPr="00933DED" w:rsidRDefault="008F2180" w:rsidP="00BC4E4D">
      <w:pPr>
        <w:ind w:firstLine="709"/>
        <w:jc w:val="both"/>
        <w:rPr>
          <w:sz w:val="28"/>
          <w:szCs w:val="28"/>
        </w:rPr>
      </w:pPr>
      <w:r w:rsidRPr="00933DED">
        <w:rPr>
          <w:b/>
          <w:sz w:val="28"/>
          <w:szCs w:val="28"/>
        </w:rPr>
        <w:t>2.</w:t>
      </w:r>
      <w:r w:rsidRPr="00933DED">
        <w:rPr>
          <w:sz w:val="28"/>
          <w:szCs w:val="28"/>
        </w:rPr>
        <w:t xml:space="preserve"> Принципи адвокатської діяльності.</w:t>
      </w:r>
    </w:p>
    <w:p w:rsidR="008F2180" w:rsidRPr="00933DED" w:rsidRDefault="008F2180" w:rsidP="00BC4E4D">
      <w:pPr>
        <w:ind w:firstLine="709"/>
        <w:jc w:val="both"/>
        <w:outlineLvl w:val="0"/>
        <w:rPr>
          <w:sz w:val="28"/>
          <w:szCs w:val="28"/>
        </w:rPr>
      </w:pPr>
      <w:r w:rsidRPr="00933DED">
        <w:rPr>
          <w:b/>
          <w:sz w:val="28"/>
          <w:szCs w:val="28"/>
        </w:rPr>
        <w:t>3.</w:t>
      </w:r>
      <w:r w:rsidRPr="00933DED">
        <w:rPr>
          <w:sz w:val="28"/>
          <w:szCs w:val="28"/>
        </w:rPr>
        <w:t xml:space="preserve"> Гарантії адвокатської діяльності.</w:t>
      </w:r>
    </w:p>
    <w:p w:rsidR="00D2372C" w:rsidRDefault="00D2372C" w:rsidP="00BC4E4D">
      <w:pPr>
        <w:ind w:firstLine="709"/>
        <w:jc w:val="both"/>
        <w:outlineLvl w:val="0"/>
        <w:rPr>
          <w:b/>
          <w:sz w:val="28"/>
          <w:szCs w:val="28"/>
          <w:u w:val="single"/>
        </w:rPr>
      </w:pPr>
    </w:p>
    <w:p w:rsidR="008F2180" w:rsidRPr="006021C7" w:rsidRDefault="008F2180" w:rsidP="00BC4E4D">
      <w:pPr>
        <w:tabs>
          <w:tab w:val="left" w:pos="1080"/>
        </w:tabs>
        <w:ind w:firstLine="709"/>
        <w:rPr>
          <w:b/>
          <w:sz w:val="28"/>
          <w:szCs w:val="28"/>
          <w:u w:val="single"/>
        </w:rPr>
      </w:pPr>
      <w:r w:rsidRPr="006021C7">
        <w:rPr>
          <w:b/>
          <w:sz w:val="56"/>
          <w:szCs w:val="56"/>
          <w:u w:val="single"/>
        </w:rPr>
        <w:sym w:font="Wingdings" w:char="F047"/>
      </w:r>
      <w:r w:rsidRPr="006021C7">
        <w:rPr>
          <w:b/>
          <w:sz w:val="28"/>
          <w:szCs w:val="28"/>
          <w:u w:val="single"/>
        </w:rPr>
        <w:t>Методичні вказівки</w:t>
      </w:r>
    </w:p>
    <w:p w:rsidR="008F2180" w:rsidRPr="006021C7" w:rsidRDefault="008F2180" w:rsidP="00BC4E4D">
      <w:pPr>
        <w:pStyle w:val="a4"/>
        <w:spacing w:before="0" w:beforeAutospacing="0" w:after="0" w:afterAutospacing="0"/>
        <w:ind w:firstLine="709"/>
        <w:jc w:val="both"/>
        <w:rPr>
          <w:sz w:val="28"/>
          <w:szCs w:val="28"/>
        </w:rPr>
      </w:pPr>
      <w:r w:rsidRPr="006021C7">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1739E7" w:rsidRPr="00630175" w:rsidRDefault="008F2180" w:rsidP="00BC4E4D">
      <w:pPr>
        <w:ind w:firstLine="709"/>
        <w:jc w:val="both"/>
        <w:outlineLvl w:val="0"/>
        <w:rPr>
          <w:sz w:val="28"/>
          <w:szCs w:val="28"/>
        </w:rPr>
      </w:pPr>
      <w:r w:rsidRPr="006021C7">
        <w:rPr>
          <w:sz w:val="28"/>
          <w:szCs w:val="28"/>
        </w:rPr>
        <w:lastRenderedPageBreak/>
        <w:t xml:space="preserve">Висвітлюючи </w:t>
      </w:r>
      <w:r w:rsidRPr="006021C7">
        <w:rPr>
          <w:i/>
          <w:iCs/>
          <w:sz w:val="28"/>
          <w:szCs w:val="28"/>
        </w:rPr>
        <w:t>перше питанн</w:t>
      </w:r>
      <w:r w:rsidRPr="006021C7">
        <w:rPr>
          <w:sz w:val="28"/>
          <w:szCs w:val="28"/>
        </w:rPr>
        <w:t xml:space="preserve">я, слід </w:t>
      </w:r>
      <w:r w:rsidR="001739E7">
        <w:rPr>
          <w:sz w:val="28"/>
          <w:szCs w:val="28"/>
        </w:rPr>
        <w:t>звернутися до Закону України від 05.07.2012 р. № 5076-</w:t>
      </w:r>
      <w:r w:rsidR="001739E7">
        <w:rPr>
          <w:sz w:val="28"/>
          <w:szCs w:val="28"/>
          <w:lang w:val="en-US"/>
        </w:rPr>
        <w:t>VI</w:t>
      </w:r>
      <w:r w:rsidR="001739E7" w:rsidRPr="001739E7">
        <w:rPr>
          <w:sz w:val="28"/>
          <w:szCs w:val="28"/>
        </w:rPr>
        <w:t xml:space="preserve"> </w:t>
      </w:r>
      <w:r w:rsidR="001739E7">
        <w:rPr>
          <w:sz w:val="28"/>
          <w:szCs w:val="28"/>
        </w:rPr>
        <w:t>«Про адвокатуру та адвокатську діяльність», в якому закріплено визначення: адвокат</w:t>
      </w:r>
      <w:r w:rsidR="001739E7" w:rsidRPr="001739E7">
        <w:rPr>
          <w:sz w:val="28"/>
          <w:szCs w:val="28"/>
        </w:rPr>
        <w:t>, адвокатська діяльність, адвокатське самоврядування, адвокатура України, засвоюючи які, слід ураховувати, що кожне слово у визначенні має смислове навантаження. Студентам слід проаналізувати, чи є, на їхню думку, визначення, дане в Законі, досконалим</w:t>
      </w:r>
      <w:r w:rsidR="001739E7">
        <w:rPr>
          <w:sz w:val="28"/>
          <w:szCs w:val="28"/>
        </w:rPr>
        <w:t xml:space="preserve">. Готуючи </w:t>
      </w:r>
      <w:r w:rsidR="001739E7" w:rsidRPr="006021C7">
        <w:rPr>
          <w:sz w:val="28"/>
          <w:szCs w:val="28"/>
        </w:rPr>
        <w:t xml:space="preserve">питання здобувачі повинні виходити з </w:t>
      </w:r>
      <w:r w:rsidR="001739E7" w:rsidRPr="001739E7">
        <w:rPr>
          <w:sz w:val="28"/>
          <w:szCs w:val="28"/>
        </w:rPr>
        <w:t xml:space="preserve">того, що адвокатура України - недержавний самоврядний інститут, що забезпечує здійснення захисту, представництва та надання інших видів правової допомоги на професійній основі, а також самостійно вирішує питання організації і діяльності адвокатури в порядку, встановленому Законом. </w:t>
      </w:r>
      <w:bookmarkStart w:id="0" w:name="n19"/>
      <w:bookmarkEnd w:id="0"/>
      <w:r w:rsidR="001739E7" w:rsidRPr="001739E7">
        <w:rPr>
          <w:sz w:val="28"/>
          <w:szCs w:val="28"/>
        </w:rPr>
        <w:t>Адвокатуру України складають всі адвокати України, які мають право здійснювати адвокатську діяльність.</w:t>
      </w:r>
      <w:bookmarkStart w:id="1" w:name="n20"/>
      <w:bookmarkEnd w:id="1"/>
      <w:r w:rsidR="001739E7" w:rsidRPr="001739E7">
        <w:rPr>
          <w:sz w:val="28"/>
          <w:szCs w:val="28"/>
        </w:rPr>
        <w:t xml:space="preserve"> З метою забезпечення належного здійснення адвокатської діяльності, дотримання гарантій адвокатської діяльності, захисту професійних прав адвокатів, забезпечення високого професійного рівня адвокатів та вирішення питань дисциплінарної відповідальності адвокатів в Україні діє </w:t>
      </w:r>
      <w:r w:rsidR="001739E7" w:rsidRPr="00630175">
        <w:rPr>
          <w:sz w:val="28"/>
          <w:szCs w:val="28"/>
        </w:rPr>
        <w:t>адвокатське самоврядування.</w:t>
      </w:r>
      <w:r w:rsidR="00E15D87" w:rsidRPr="00630175">
        <w:rPr>
          <w:sz w:val="28"/>
          <w:szCs w:val="28"/>
        </w:rPr>
        <w:t xml:space="preserve"> </w:t>
      </w:r>
    </w:p>
    <w:p w:rsidR="00C51A33" w:rsidRPr="00630175" w:rsidRDefault="0007398E" w:rsidP="00BC4E4D">
      <w:pPr>
        <w:ind w:firstLine="709"/>
        <w:jc w:val="both"/>
        <w:rPr>
          <w:rStyle w:val="s4"/>
          <w:sz w:val="28"/>
          <w:szCs w:val="28"/>
        </w:rPr>
      </w:pPr>
      <w:r w:rsidRPr="00630175">
        <w:rPr>
          <w:sz w:val="28"/>
          <w:szCs w:val="28"/>
        </w:rPr>
        <w:t xml:space="preserve">Вивчаючи </w:t>
      </w:r>
      <w:r w:rsidRPr="00630175">
        <w:rPr>
          <w:i/>
          <w:sz w:val="28"/>
          <w:szCs w:val="28"/>
        </w:rPr>
        <w:t>друге питання</w:t>
      </w:r>
      <w:r w:rsidRPr="00630175">
        <w:rPr>
          <w:sz w:val="28"/>
          <w:szCs w:val="28"/>
        </w:rPr>
        <w:t>, слід пам’ятати, що адвокатура - це інститут, який функціонує в системі інших правових інститутів. Тому загальні принципи їхнього існування є спільними й притаманними як правовій державі загалом, так і всім її інститутам. Ідеться про верховенство права, законність, демократизм, незалежність, гуманізм, які випливають зі ст. 1, 3 і 8 Конституції України.</w:t>
      </w:r>
      <w:r w:rsidR="00632337" w:rsidRPr="00630175">
        <w:rPr>
          <w:sz w:val="28"/>
          <w:szCs w:val="28"/>
        </w:rPr>
        <w:t xml:space="preserve"> </w:t>
      </w:r>
      <w:r w:rsidR="004F4792" w:rsidRPr="00630175">
        <w:rPr>
          <w:sz w:val="28"/>
          <w:szCs w:val="28"/>
        </w:rPr>
        <w:t xml:space="preserve">У ст. 4 Закону України «Про адвокатуру та адвокатську діяльність» закріплені наступні принципи адвокатської діяльності: верховенства права, законності, незалежності, конфіденційності та уникнення конфлікту інтересів. Разом із тим Розділом </w:t>
      </w:r>
      <w:r w:rsidR="004F4792" w:rsidRPr="00630175">
        <w:rPr>
          <w:sz w:val="28"/>
          <w:szCs w:val="28"/>
          <w:lang w:val="en-US"/>
        </w:rPr>
        <w:t>II</w:t>
      </w:r>
      <w:r w:rsidR="004F4792" w:rsidRPr="00630175">
        <w:rPr>
          <w:sz w:val="28"/>
          <w:szCs w:val="28"/>
        </w:rPr>
        <w:t xml:space="preserve"> «Правил адвокатської етики», що затверджені 09червня 2017 року звітно-виборним з’їздом адвокатів України, встановлено також </w:t>
      </w:r>
      <w:r w:rsidR="00632337" w:rsidRPr="00630175">
        <w:rPr>
          <w:sz w:val="28"/>
          <w:szCs w:val="28"/>
        </w:rPr>
        <w:t>засади</w:t>
      </w:r>
      <w:r w:rsidR="004F4792" w:rsidRPr="00630175">
        <w:rPr>
          <w:sz w:val="28"/>
          <w:szCs w:val="28"/>
        </w:rPr>
        <w:t xml:space="preserve"> </w:t>
      </w:r>
      <w:r w:rsidR="00632337" w:rsidRPr="00630175">
        <w:rPr>
          <w:sz w:val="28"/>
          <w:szCs w:val="28"/>
        </w:rPr>
        <w:t xml:space="preserve">суто адвокатської діяльності. Це, наприклад, </w:t>
      </w:r>
      <w:r w:rsidR="004F4792" w:rsidRPr="00630175">
        <w:rPr>
          <w:sz w:val="28"/>
          <w:szCs w:val="28"/>
        </w:rPr>
        <w:t xml:space="preserve">пріоритет інтересів клієнта, неприпустимість конфлікту інтересів, </w:t>
      </w:r>
      <w:r w:rsidR="00632337" w:rsidRPr="00630175">
        <w:rPr>
          <w:sz w:val="28"/>
          <w:szCs w:val="28"/>
        </w:rPr>
        <w:t xml:space="preserve">конфіденційність, </w:t>
      </w:r>
      <w:r w:rsidR="004F4792" w:rsidRPr="00630175">
        <w:rPr>
          <w:sz w:val="28"/>
          <w:szCs w:val="28"/>
        </w:rPr>
        <w:t>компетентність та добросовісність, повага до адвокатської пр</w:t>
      </w:r>
      <w:r w:rsidR="00C51A33" w:rsidRPr="00630175">
        <w:rPr>
          <w:sz w:val="28"/>
          <w:szCs w:val="28"/>
        </w:rPr>
        <w:t>о</w:t>
      </w:r>
      <w:r w:rsidR="004F4792" w:rsidRPr="00630175">
        <w:rPr>
          <w:sz w:val="28"/>
          <w:szCs w:val="28"/>
        </w:rPr>
        <w:t xml:space="preserve">фесії, вимоги до рекламування адвокатської діяльності. </w:t>
      </w:r>
      <w:r w:rsidR="00C51A33" w:rsidRPr="00630175">
        <w:rPr>
          <w:sz w:val="28"/>
          <w:szCs w:val="28"/>
        </w:rPr>
        <w:t>Тому, готуючись до даного питання, о</w:t>
      </w:r>
      <w:r w:rsidR="00C51A33" w:rsidRPr="00630175">
        <w:rPr>
          <w:rStyle w:val="s4"/>
          <w:sz w:val="28"/>
          <w:szCs w:val="28"/>
        </w:rPr>
        <w:t xml:space="preserve">собливу увагу слід зосередити на зазначених </w:t>
      </w:r>
      <w:r w:rsidR="00C51A33" w:rsidRPr="00630175">
        <w:rPr>
          <w:sz w:val="28"/>
          <w:szCs w:val="28"/>
        </w:rPr>
        <w:t>п</w:t>
      </w:r>
      <w:r w:rsidR="00C51A33" w:rsidRPr="00630175">
        <w:rPr>
          <w:rStyle w:val="s4"/>
          <w:sz w:val="28"/>
          <w:szCs w:val="28"/>
        </w:rPr>
        <w:t xml:space="preserve">равилах, які є зводом етичних засад діяльності адвокатури, особливу увагу приділити аналізу змісту принципу конфіденційності у діяльності адвоката, вивчити етичні аспекти відносин між адвокатами, адвокатом та клієнтом, з органами досудового розслідування та з судом. </w:t>
      </w:r>
    </w:p>
    <w:p w:rsidR="007A3C7B" w:rsidRPr="007A3C7B" w:rsidRDefault="008F2180" w:rsidP="00BC4E4D">
      <w:pPr>
        <w:ind w:firstLine="709"/>
        <w:jc w:val="both"/>
        <w:rPr>
          <w:sz w:val="28"/>
          <w:szCs w:val="28"/>
        </w:rPr>
      </w:pPr>
      <w:r w:rsidRPr="00630175">
        <w:rPr>
          <w:sz w:val="28"/>
          <w:szCs w:val="28"/>
        </w:rPr>
        <w:t>Відповідаючи</w:t>
      </w:r>
      <w:r w:rsidRPr="00630175">
        <w:rPr>
          <w:iCs/>
          <w:sz w:val="28"/>
          <w:szCs w:val="28"/>
        </w:rPr>
        <w:t xml:space="preserve"> на </w:t>
      </w:r>
      <w:r w:rsidR="00C51A33" w:rsidRPr="00630175">
        <w:rPr>
          <w:i/>
          <w:iCs/>
          <w:sz w:val="28"/>
          <w:szCs w:val="28"/>
        </w:rPr>
        <w:t xml:space="preserve">третє </w:t>
      </w:r>
      <w:r w:rsidRPr="00630175">
        <w:rPr>
          <w:i/>
          <w:iCs/>
          <w:sz w:val="28"/>
          <w:szCs w:val="28"/>
        </w:rPr>
        <w:t>питання,</w:t>
      </w:r>
      <w:r w:rsidRPr="00630175">
        <w:rPr>
          <w:sz w:val="28"/>
          <w:szCs w:val="28"/>
        </w:rPr>
        <w:t xml:space="preserve"> здобувач має зосередити увагу на</w:t>
      </w:r>
      <w:r w:rsidR="00E15D87" w:rsidRPr="00630175">
        <w:rPr>
          <w:sz w:val="28"/>
          <w:szCs w:val="28"/>
        </w:rPr>
        <w:t xml:space="preserve"> гарантіях адвокатської діяльності, які слід розглядати комплексно, враховуючи, що вони закріплені ст. 23 Закону України «Про адвокатуру та адвокатську діяльність», передбачені Конституцією України, встановлені </w:t>
      </w:r>
      <w:r w:rsidR="00A763D7">
        <w:rPr>
          <w:sz w:val="28"/>
          <w:szCs w:val="28"/>
        </w:rPr>
        <w:t>«</w:t>
      </w:r>
      <w:r w:rsidR="00E15D87" w:rsidRPr="00630175">
        <w:rPr>
          <w:sz w:val="28"/>
          <w:szCs w:val="28"/>
        </w:rPr>
        <w:t>Основними положеннями про роль адвокатів</w:t>
      </w:r>
      <w:r w:rsidR="00A763D7">
        <w:rPr>
          <w:sz w:val="28"/>
          <w:szCs w:val="28"/>
        </w:rPr>
        <w:t>»</w:t>
      </w:r>
      <w:r w:rsidR="00E15D87" w:rsidRPr="00630175">
        <w:rPr>
          <w:sz w:val="28"/>
          <w:szCs w:val="28"/>
        </w:rPr>
        <w:t xml:space="preserve">, прийнятими в серпні 1990 </w:t>
      </w:r>
      <w:r w:rsidR="00E15D87" w:rsidRPr="007A3C7B">
        <w:rPr>
          <w:sz w:val="28"/>
          <w:szCs w:val="28"/>
        </w:rPr>
        <w:t>року, VІІІ Конгресом ООН по запобіганню злочинам</w:t>
      </w:r>
      <w:r w:rsidR="00A763D7" w:rsidRPr="007A3C7B">
        <w:rPr>
          <w:sz w:val="28"/>
          <w:szCs w:val="28"/>
        </w:rPr>
        <w:t xml:space="preserve">, </w:t>
      </w:r>
      <w:r w:rsidR="007A3C7B" w:rsidRPr="007A3C7B">
        <w:rPr>
          <w:sz w:val="28"/>
          <w:szCs w:val="28"/>
        </w:rPr>
        <w:t>де закріплено: Уряди мають забезпечити адвокатам (ст. 16):</w:t>
      </w:r>
    </w:p>
    <w:p w:rsidR="007A3C7B" w:rsidRPr="007A3C7B" w:rsidRDefault="007A3C7B" w:rsidP="00BC4E4D">
      <w:pPr>
        <w:ind w:firstLine="709"/>
        <w:jc w:val="both"/>
        <w:rPr>
          <w:sz w:val="28"/>
          <w:szCs w:val="28"/>
        </w:rPr>
      </w:pPr>
      <w:r w:rsidRPr="007A3C7B">
        <w:rPr>
          <w:sz w:val="28"/>
          <w:szCs w:val="28"/>
        </w:rPr>
        <w:lastRenderedPageBreak/>
        <w:t>а) можливість здійснювати їх професійні обов’язки без залякування, перешкод, переслідування та неналежного втручання;</w:t>
      </w:r>
    </w:p>
    <w:p w:rsidR="007A3C7B" w:rsidRPr="007A3C7B" w:rsidRDefault="007A3C7B" w:rsidP="00BC4E4D">
      <w:pPr>
        <w:ind w:firstLine="709"/>
        <w:jc w:val="both"/>
        <w:rPr>
          <w:sz w:val="28"/>
          <w:szCs w:val="28"/>
        </w:rPr>
      </w:pPr>
      <w:r w:rsidRPr="007A3C7B">
        <w:rPr>
          <w:sz w:val="28"/>
          <w:szCs w:val="28"/>
        </w:rPr>
        <w:t>б) можливість вільно пересуватись і спілкуватись зі своїм клієнтом у своїй країні та за кордоном;</w:t>
      </w:r>
    </w:p>
    <w:p w:rsidR="007A3C7B" w:rsidRPr="007A3C7B" w:rsidRDefault="007A3C7B" w:rsidP="00BC4E4D">
      <w:pPr>
        <w:ind w:firstLine="709"/>
        <w:jc w:val="both"/>
        <w:rPr>
          <w:sz w:val="28"/>
          <w:szCs w:val="28"/>
        </w:rPr>
      </w:pPr>
      <w:r w:rsidRPr="007A3C7B">
        <w:rPr>
          <w:sz w:val="28"/>
          <w:szCs w:val="28"/>
        </w:rPr>
        <w:t>в) виключення можливості піддавати покаранню або погрожувати його застосуванням та можливості обвинувачення, адміністративних, економічних та інших санкцій за дії, здійснювані відповідно до визнаних професійних обов’язків, стандартів та етичних норм.</w:t>
      </w:r>
    </w:p>
    <w:p w:rsidR="008F2180" w:rsidRDefault="007A3C7B" w:rsidP="00BC4E4D">
      <w:pPr>
        <w:ind w:firstLine="709"/>
        <w:jc w:val="both"/>
        <w:rPr>
          <w:sz w:val="28"/>
          <w:szCs w:val="28"/>
        </w:rPr>
      </w:pPr>
      <w:r w:rsidRPr="007A3C7B">
        <w:rPr>
          <w:sz w:val="28"/>
          <w:szCs w:val="28"/>
        </w:rPr>
        <w:t>Там, де безпека адвокатів перебуває під загрозою у зв’язку з виконанням професійних обов’язків, вони мають бути адекватно захищені владою (ст. 17).Адвокати не повинні ідентифікуватися з клієнтами та їх справами у зв’язку з виконанням професійних обов’язків (ст. 18).Іншим джерелом міжнародного права, застосовним до прав адвокатів, є Декларація ООН «Про право і обов’язок окремих осіб, груп та органів суспільства підтримувати і захищати загальновизнані права людини і основні свободи». Ця Декларація закріплює широкий спектр гарантій здійснення правозахисної діяльності та вказує, що кожному захиснику прав людини, у зв’язку з його діяльністю, також має бути гарантоване право на повний захист як в теорії (на законодавчому рівні), так і на практиці проти будь-якого насильства чи переслідування. В цьому акті окреслено й конкретні обов’язки держав щодо гарантій прав захисників і наголошено, що держави поряд із негативними обов’язками (невтручання, не переслідування тощо) несуть і позитивний обов’язок – проводити розслідування у випадках можливих порушень прав, гарантованих Декларацією.</w:t>
      </w:r>
    </w:p>
    <w:p w:rsidR="000249F2" w:rsidRPr="007A3C7B" w:rsidRDefault="000249F2" w:rsidP="00BC4E4D">
      <w:pPr>
        <w:ind w:firstLine="709"/>
        <w:jc w:val="both"/>
        <w:rPr>
          <w:sz w:val="28"/>
          <w:szCs w:val="28"/>
        </w:rPr>
      </w:pPr>
      <w:r>
        <w:rPr>
          <w:sz w:val="28"/>
          <w:szCs w:val="28"/>
        </w:rPr>
        <w:t>У</w:t>
      </w:r>
      <w:r w:rsidRPr="000249F2">
        <w:rPr>
          <w:sz w:val="28"/>
          <w:szCs w:val="28"/>
        </w:rPr>
        <w:t xml:space="preserve"> випадках, коли адвокат здійснює функцію захисту в кримінальному провадженні, </w:t>
      </w:r>
      <w:r>
        <w:rPr>
          <w:sz w:val="28"/>
          <w:szCs w:val="28"/>
        </w:rPr>
        <w:t>гарантії його професійної діяльності встановлюються Кри</w:t>
      </w:r>
      <w:r w:rsidRPr="000249F2">
        <w:rPr>
          <w:sz w:val="28"/>
          <w:szCs w:val="28"/>
        </w:rPr>
        <w:t>мінально-процесуальн</w:t>
      </w:r>
      <w:r>
        <w:rPr>
          <w:sz w:val="28"/>
          <w:szCs w:val="28"/>
        </w:rPr>
        <w:t>им</w:t>
      </w:r>
      <w:r w:rsidRPr="000249F2">
        <w:rPr>
          <w:sz w:val="28"/>
          <w:szCs w:val="28"/>
        </w:rPr>
        <w:t xml:space="preserve"> кодекс</w:t>
      </w:r>
      <w:r>
        <w:rPr>
          <w:sz w:val="28"/>
          <w:szCs w:val="28"/>
        </w:rPr>
        <w:t>ом</w:t>
      </w:r>
      <w:r w:rsidRPr="000249F2">
        <w:rPr>
          <w:sz w:val="28"/>
          <w:szCs w:val="28"/>
        </w:rPr>
        <w:t xml:space="preserve"> України. </w:t>
      </w:r>
    </w:p>
    <w:p w:rsidR="008F2180" w:rsidRPr="006021C7" w:rsidRDefault="008F2180" w:rsidP="00BC4E4D">
      <w:pPr>
        <w:tabs>
          <w:tab w:val="left" w:pos="1080"/>
        </w:tabs>
        <w:ind w:firstLine="709"/>
        <w:jc w:val="both"/>
        <w:rPr>
          <w:b/>
          <w:sz w:val="28"/>
          <w:szCs w:val="28"/>
          <w:u w:val="single"/>
        </w:rPr>
      </w:pPr>
      <w:r w:rsidRPr="006021C7">
        <w:rPr>
          <w:b/>
          <w:sz w:val="56"/>
          <w:szCs w:val="56"/>
          <w:u w:val="single"/>
        </w:rPr>
        <w:sym w:font="Wingdings" w:char="F03F"/>
      </w:r>
      <w:r w:rsidRPr="006021C7">
        <w:rPr>
          <w:b/>
          <w:sz w:val="28"/>
          <w:szCs w:val="28"/>
          <w:u w:val="single"/>
        </w:rPr>
        <w:t>Практичні завдання:</w:t>
      </w:r>
    </w:p>
    <w:p w:rsidR="008F2180" w:rsidRDefault="008F2180" w:rsidP="00BC4E4D">
      <w:pPr>
        <w:tabs>
          <w:tab w:val="left" w:pos="1080"/>
        </w:tabs>
        <w:ind w:firstLine="709"/>
        <w:jc w:val="both"/>
        <w:rPr>
          <w:sz w:val="28"/>
          <w:szCs w:val="28"/>
        </w:rPr>
      </w:pPr>
      <w:r w:rsidRPr="006021C7">
        <w:rPr>
          <w:b/>
          <w:sz w:val="28"/>
          <w:szCs w:val="28"/>
        </w:rPr>
        <w:t>1.</w:t>
      </w:r>
      <w:r w:rsidRPr="006021C7">
        <w:rPr>
          <w:sz w:val="28"/>
          <w:szCs w:val="28"/>
        </w:rPr>
        <w:t>  На підставі вивчення відповідних вітчизняних та зарубіжних джерел зробіть порівняльний аналіз визначення понят</w:t>
      </w:r>
      <w:r w:rsidR="00630175">
        <w:rPr>
          <w:sz w:val="28"/>
          <w:szCs w:val="28"/>
        </w:rPr>
        <w:t>ь</w:t>
      </w:r>
      <w:r w:rsidRPr="006021C7">
        <w:rPr>
          <w:sz w:val="28"/>
          <w:szCs w:val="28"/>
        </w:rPr>
        <w:t xml:space="preserve"> «</w:t>
      </w:r>
      <w:r w:rsidR="00630175">
        <w:rPr>
          <w:sz w:val="28"/>
          <w:szCs w:val="28"/>
        </w:rPr>
        <w:t>адвокатська діяльність</w:t>
      </w:r>
      <w:r w:rsidRPr="006021C7">
        <w:rPr>
          <w:sz w:val="28"/>
          <w:szCs w:val="28"/>
        </w:rPr>
        <w:t>»</w:t>
      </w:r>
      <w:r w:rsidR="00630175">
        <w:rPr>
          <w:sz w:val="28"/>
          <w:szCs w:val="28"/>
        </w:rPr>
        <w:t>, «адвокат»</w:t>
      </w:r>
      <w:r w:rsidRPr="006021C7">
        <w:rPr>
          <w:sz w:val="28"/>
          <w:szCs w:val="28"/>
        </w:rPr>
        <w:t xml:space="preserve"> в Україні та в зарубіжних країнах. </w:t>
      </w:r>
    </w:p>
    <w:p w:rsidR="00EB7B17" w:rsidRDefault="00EB7B17" w:rsidP="00BC4E4D">
      <w:pPr>
        <w:tabs>
          <w:tab w:val="left" w:pos="1080"/>
        </w:tabs>
        <w:ind w:firstLine="709"/>
        <w:jc w:val="both"/>
        <w:rPr>
          <w:b/>
          <w:sz w:val="28"/>
          <w:szCs w:val="28"/>
        </w:rPr>
      </w:pPr>
    </w:p>
    <w:p w:rsidR="00046A51" w:rsidRDefault="00D2372C" w:rsidP="00BC4E4D">
      <w:pPr>
        <w:tabs>
          <w:tab w:val="left" w:pos="1080"/>
        </w:tabs>
        <w:ind w:firstLine="709"/>
        <w:jc w:val="both"/>
        <w:rPr>
          <w:sz w:val="28"/>
          <w:szCs w:val="28"/>
        </w:rPr>
      </w:pPr>
      <w:r>
        <w:rPr>
          <w:b/>
          <w:sz w:val="28"/>
          <w:szCs w:val="28"/>
        </w:rPr>
        <w:t>2</w:t>
      </w:r>
      <w:r w:rsidR="008F2180" w:rsidRPr="006021C7">
        <w:rPr>
          <w:b/>
          <w:sz w:val="28"/>
          <w:szCs w:val="28"/>
        </w:rPr>
        <w:t>.</w:t>
      </w:r>
      <w:r w:rsidR="008F2180" w:rsidRPr="006021C7">
        <w:rPr>
          <w:sz w:val="28"/>
          <w:szCs w:val="28"/>
        </w:rPr>
        <w:t> </w:t>
      </w:r>
      <w:r w:rsidR="00B92C2B" w:rsidRPr="00B92C2B">
        <w:rPr>
          <w:sz w:val="28"/>
          <w:szCs w:val="28"/>
        </w:rPr>
        <w:t>Провести порівняльний аналіз національного та зарубіжного законодавства щодо тлумачення принципу «уникнення конфлікту інтересів</w:t>
      </w:r>
      <w:r w:rsidR="00B92C2B">
        <w:rPr>
          <w:sz w:val="28"/>
          <w:szCs w:val="28"/>
        </w:rPr>
        <w:t>». Відповідь підготуйте у вигляді таблиці.</w:t>
      </w:r>
    </w:p>
    <w:p w:rsidR="00EB7B17" w:rsidRDefault="00EB7B17" w:rsidP="00BC4E4D">
      <w:pPr>
        <w:tabs>
          <w:tab w:val="left" w:pos="1080"/>
        </w:tabs>
        <w:ind w:firstLine="709"/>
        <w:jc w:val="both"/>
        <w:rPr>
          <w:b/>
          <w:sz w:val="28"/>
          <w:szCs w:val="28"/>
        </w:rPr>
      </w:pPr>
    </w:p>
    <w:p w:rsidR="00046A51" w:rsidRPr="00625E9B" w:rsidRDefault="00625E9B" w:rsidP="00BC4E4D">
      <w:pPr>
        <w:tabs>
          <w:tab w:val="left" w:pos="1080"/>
        </w:tabs>
        <w:ind w:firstLine="709"/>
        <w:jc w:val="both"/>
        <w:rPr>
          <w:sz w:val="28"/>
          <w:szCs w:val="28"/>
        </w:rPr>
      </w:pPr>
      <w:r>
        <w:rPr>
          <w:b/>
          <w:sz w:val="28"/>
          <w:szCs w:val="28"/>
        </w:rPr>
        <w:t>3</w:t>
      </w:r>
      <w:r w:rsidR="00046A51" w:rsidRPr="00046A51">
        <w:rPr>
          <w:b/>
          <w:sz w:val="28"/>
          <w:szCs w:val="28"/>
        </w:rPr>
        <w:t>.</w:t>
      </w:r>
      <w:r w:rsidR="00F10D11">
        <w:rPr>
          <w:b/>
          <w:sz w:val="28"/>
          <w:szCs w:val="28"/>
        </w:rPr>
        <w:t> </w:t>
      </w:r>
      <w:r w:rsidR="007679DF" w:rsidRPr="007679DF">
        <w:rPr>
          <w:sz w:val="28"/>
          <w:szCs w:val="28"/>
        </w:rPr>
        <w:t>Охарактеризуйте новітню практику</w:t>
      </w:r>
      <w:r w:rsidR="007679DF" w:rsidRPr="007679DF">
        <w:rPr>
          <w:b/>
          <w:sz w:val="28"/>
          <w:szCs w:val="28"/>
        </w:rPr>
        <w:t xml:space="preserve"> </w:t>
      </w:r>
      <w:r w:rsidR="007679DF" w:rsidRPr="007679DF">
        <w:rPr>
          <w:sz w:val="28"/>
          <w:szCs w:val="28"/>
        </w:rPr>
        <w:t xml:space="preserve">Європейського суду з прав людини стосовно деяких аспектів </w:t>
      </w:r>
      <w:r>
        <w:rPr>
          <w:sz w:val="28"/>
          <w:szCs w:val="28"/>
        </w:rPr>
        <w:t xml:space="preserve">професійної </w:t>
      </w:r>
      <w:r w:rsidR="007679DF" w:rsidRPr="007679DF">
        <w:rPr>
          <w:sz w:val="28"/>
          <w:szCs w:val="28"/>
        </w:rPr>
        <w:t>адвокатської діяльності (</w:t>
      </w:r>
      <w:r w:rsidR="007679DF" w:rsidRPr="00625E9B">
        <w:rPr>
          <w:sz w:val="28"/>
          <w:szCs w:val="28"/>
        </w:rPr>
        <w:t>організація обшуків офісів адвокатів, доступу адвоката під час поліцейського допиту,</w:t>
      </w:r>
      <w:r w:rsidRPr="00625E9B">
        <w:rPr>
          <w:sz w:val="28"/>
          <w:szCs w:val="28"/>
        </w:rPr>
        <w:t xml:space="preserve"> права адвоката на повагу до таємниці </w:t>
      </w:r>
      <w:r w:rsidR="00A763D7" w:rsidRPr="00625E9B">
        <w:rPr>
          <w:sz w:val="28"/>
          <w:szCs w:val="28"/>
        </w:rPr>
        <w:t>кореспонденції</w:t>
      </w:r>
      <w:r w:rsidRPr="00625E9B">
        <w:rPr>
          <w:sz w:val="28"/>
          <w:szCs w:val="28"/>
        </w:rPr>
        <w:t xml:space="preserve"> тощо</w:t>
      </w:r>
      <w:r w:rsidR="007679DF" w:rsidRPr="00625E9B">
        <w:rPr>
          <w:sz w:val="28"/>
          <w:szCs w:val="28"/>
        </w:rPr>
        <w:t>)</w:t>
      </w:r>
      <w:r w:rsidR="00A763D7">
        <w:rPr>
          <w:sz w:val="28"/>
          <w:szCs w:val="28"/>
        </w:rPr>
        <w:t>.</w:t>
      </w:r>
    </w:p>
    <w:p w:rsidR="002165BD" w:rsidRDefault="00625E9B" w:rsidP="00BC4E4D">
      <w:pPr>
        <w:tabs>
          <w:tab w:val="left" w:pos="1080"/>
        </w:tabs>
        <w:ind w:firstLine="709"/>
        <w:jc w:val="both"/>
        <w:rPr>
          <w:spacing w:val="4"/>
          <w:sz w:val="28"/>
          <w:szCs w:val="28"/>
        </w:rPr>
      </w:pPr>
      <w:r>
        <w:rPr>
          <w:b/>
          <w:sz w:val="28"/>
          <w:szCs w:val="28"/>
        </w:rPr>
        <w:t>4.</w:t>
      </w:r>
      <w:r w:rsidR="00F10D11">
        <w:rPr>
          <w:b/>
          <w:sz w:val="28"/>
          <w:szCs w:val="28"/>
        </w:rPr>
        <w:t> </w:t>
      </w:r>
      <w:r w:rsidRPr="00625E9B">
        <w:rPr>
          <w:spacing w:val="4"/>
          <w:sz w:val="28"/>
          <w:szCs w:val="28"/>
        </w:rPr>
        <w:t xml:space="preserve">Проаналізуйте Рішення Європейського суду з прав людини у справі «Німіць проти Німеччини» (Niemietz v. Germany). Режим доступу: Niemietz v. Germany, No 13710\88, 16.12.1992 12. </w:t>
      </w:r>
    </w:p>
    <w:p w:rsidR="00AE01BF" w:rsidRDefault="00625E9B" w:rsidP="00BC4E4D">
      <w:pPr>
        <w:tabs>
          <w:tab w:val="left" w:pos="1080"/>
        </w:tabs>
        <w:ind w:firstLine="709"/>
        <w:jc w:val="both"/>
        <w:rPr>
          <w:spacing w:val="4"/>
          <w:sz w:val="28"/>
          <w:szCs w:val="28"/>
        </w:rPr>
      </w:pPr>
      <w:r w:rsidRPr="00625E9B">
        <w:rPr>
          <w:spacing w:val="4"/>
          <w:sz w:val="28"/>
          <w:szCs w:val="28"/>
        </w:rPr>
        <w:lastRenderedPageBreak/>
        <w:t>URL</w:t>
      </w:r>
      <w:r w:rsidR="00EA33E3" w:rsidRPr="00EC3A0A">
        <w:rPr>
          <w:spacing w:val="4"/>
          <w:sz w:val="28"/>
          <w:szCs w:val="28"/>
          <w:lang w:val="en-US"/>
        </w:rPr>
        <w:t>:</w:t>
      </w:r>
      <w:r w:rsidRPr="00625E9B">
        <w:rPr>
          <w:spacing w:val="4"/>
          <w:sz w:val="28"/>
          <w:szCs w:val="28"/>
        </w:rPr>
        <w:t xml:space="preserve"> </w:t>
      </w:r>
      <w:hyperlink r:id="rId33" w:history="1">
        <w:r w:rsidRPr="00625E9B">
          <w:rPr>
            <w:spacing w:val="4"/>
            <w:sz w:val="28"/>
            <w:szCs w:val="28"/>
          </w:rPr>
          <w:t>http://www.hist.msu/ru/ER /Etext/ Niemietz v. Germa</w:t>
        </w:r>
      </w:hyperlink>
      <w:r w:rsidRPr="00625E9B">
        <w:rPr>
          <w:spacing w:val="4"/>
          <w:sz w:val="28"/>
          <w:szCs w:val="28"/>
        </w:rPr>
        <w:t>. Визначте, які гарантії професійної діяльності адвоката були порушені.</w:t>
      </w:r>
      <w:r w:rsidR="00AE01BF">
        <w:rPr>
          <w:spacing w:val="4"/>
          <w:sz w:val="28"/>
          <w:szCs w:val="28"/>
        </w:rPr>
        <w:t xml:space="preserve"> </w:t>
      </w:r>
    </w:p>
    <w:p w:rsidR="002165BD" w:rsidRDefault="00625E9B" w:rsidP="00BC4E4D">
      <w:pPr>
        <w:tabs>
          <w:tab w:val="left" w:pos="1080"/>
        </w:tabs>
        <w:ind w:firstLine="709"/>
        <w:jc w:val="both"/>
        <w:rPr>
          <w:spacing w:val="4"/>
          <w:sz w:val="28"/>
          <w:szCs w:val="28"/>
        </w:rPr>
      </w:pPr>
      <w:r w:rsidRPr="00625E9B">
        <w:rPr>
          <w:spacing w:val="4"/>
          <w:sz w:val="28"/>
          <w:szCs w:val="28"/>
        </w:rPr>
        <w:t xml:space="preserve">Проаналізуйте Рішення Європейського суду з прав людини у справі «Кемпбелл проти Сполученого Королівства».Режим доступу: Campbell and Fell v. United Kingdom No 80\28.06.1984 11. </w:t>
      </w:r>
    </w:p>
    <w:p w:rsidR="00625E9B" w:rsidRDefault="00625E9B" w:rsidP="00BC4E4D">
      <w:pPr>
        <w:tabs>
          <w:tab w:val="left" w:pos="1080"/>
        </w:tabs>
        <w:ind w:firstLine="709"/>
        <w:jc w:val="both"/>
        <w:rPr>
          <w:spacing w:val="4"/>
          <w:sz w:val="28"/>
          <w:szCs w:val="28"/>
        </w:rPr>
      </w:pPr>
      <w:r w:rsidRPr="00625E9B">
        <w:rPr>
          <w:spacing w:val="4"/>
          <w:sz w:val="28"/>
          <w:szCs w:val="28"/>
        </w:rPr>
        <w:t>URL: http://www.hist.msu/ru/ER /Etext/ Campbell and Fell v. United Kingdom. Визначте, які гарантії професійної діяльності адвоката були порушені.</w:t>
      </w:r>
    </w:p>
    <w:p w:rsidR="00EB7B17" w:rsidRDefault="00EB7B17" w:rsidP="00BC4E4D">
      <w:pPr>
        <w:pStyle w:val="Default"/>
        <w:ind w:firstLine="708"/>
        <w:jc w:val="both"/>
        <w:rPr>
          <w:b/>
          <w:spacing w:val="4"/>
          <w:sz w:val="28"/>
          <w:szCs w:val="28"/>
          <w:lang w:val="uk-UA"/>
        </w:rPr>
      </w:pPr>
    </w:p>
    <w:p w:rsidR="00AE01BF" w:rsidRPr="00AE01BF" w:rsidRDefault="00AE01BF" w:rsidP="00BC4E4D">
      <w:pPr>
        <w:pStyle w:val="Default"/>
        <w:ind w:firstLine="708"/>
        <w:jc w:val="both"/>
        <w:rPr>
          <w:rFonts w:eastAsia="Times New Roman"/>
          <w:color w:val="auto"/>
          <w:spacing w:val="4"/>
          <w:sz w:val="28"/>
          <w:szCs w:val="28"/>
          <w:lang w:val="uk-UA"/>
        </w:rPr>
      </w:pPr>
      <w:r w:rsidRPr="00AE01BF">
        <w:rPr>
          <w:b/>
          <w:spacing w:val="4"/>
          <w:sz w:val="28"/>
          <w:szCs w:val="28"/>
          <w:lang w:val="uk-UA"/>
        </w:rPr>
        <w:t>5.</w:t>
      </w:r>
      <w:r w:rsidR="00F10D11">
        <w:rPr>
          <w:b/>
          <w:spacing w:val="4"/>
          <w:sz w:val="28"/>
          <w:szCs w:val="28"/>
          <w:lang w:val="uk-UA"/>
        </w:rPr>
        <w:t> </w:t>
      </w:r>
      <w:r w:rsidRPr="00AE01BF">
        <w:rPr>
          <w:rFonts w:eastAsia="Times New Roman"/>
          <w:color w:val="auto"/>
          <w:spacing w:val="4"/>
          <w:sz w:val="28"/>
          <w:szCs w:val="28"/>
          <w:lang w:val="uk-UA"/>
        </w:rPr>
        <w:t xml:space="preserve">На підставі вивчення відповідних вітчизняних та зарубіжних джерел зробіть порівняльний аналіз </w:t>
      </w:r>
      <w:r w:rsidRPr="00AE01BF">
        <w:rPr>
          <w:rFonts w:eastAsia="Times New Roman" w:hint="eastAsia"/>
          <w:color w:val="auto"/>
          <w:spacing w:val="4"/>
          <w:sz w:val="28"/>
          <w:szCs w:val="28"/>
          <w:lang w:val="uk-UA"/>
        </w:rPr>
        <w:t>законодавства</w:t>
      </w:r>
      <w:r w:rsidRPr="00AE01BF">
        <w:rPr>
          <w:rFonts w:eastAsia="Times New Roman"/>
          <w:color w:val="auto"/>
          <w:spacing w:val="4"/>
          <w:sz w:val="28"/>
          <w:szCs w:val="28"/>
          <w:lang w:val="uk-UA"/>
        </w:rPr>
        <w:t xml:space="preserve"> </w:t>
      </w:r>
      <w:r w:rsidRPr="00AE01BF">
        <w:rPr>
          <w:rFonts w:eastAsia="Times New Roman" w:hint="eastAsia"/>
          <w:color w:val="auto"/>
          <w:spacing w:val="4"/>
          <w:sz w:val="28"/>
          <w:szCs w:val="28"/>
          <w:lang w:val="uk-UA"/>
        </w:rPr>
        <w:t>країн</w:t>
      </w:r>
      <w:r w:rsidRPr="00AE01BF">
        <w:rPr>
          <w:rFonts w:eastAsia="Times New Roman"/>
          <w:color w:val="auto"/>
          <w:spacing w:val="4"/>
          <w:sz w:val="28"/>
          <w:szCs w:val="28"/>
          <w:lang w:val="uk-UA"/>
        </w:rPr>
        <w:t xml:space="preserve"> </w:t>
      </w:r>
      <w:r w:rsidRPr="00AE01BF">
        <w:rPr>
          <w:rFonts w:eastAsia="Times New Roman" w:hint="eastAsia"/>
          <w:color w:val="auto"/>
          <w:spacing w:val="4"/>
          <w:sz w:val="28"/>
          <w:szCs w:val="28"/>
          <w:lang w:val="uk-UA"/>
        </w:rPr>
        <w:t>Європейського</w:t>
      </w:r>
      <w:r w:rsidRPr="00AE01BF">
        <w:rPr>
          <w:rFonts w:eastAsia="Times New Roman"/>
          <w:color w:val="auto"/>
          <w:spacing w:val="4"/>
          <w:sz w:val="28"/>
          <w:szCs w:val="28"/>
          <w:lang w:val="uk-UA"/>
        </w:rPr>
        <w:t xml:space="preserve"> </w:t>
      </w:r>
      <w:r w:rsidRPr="00AE01BF">
        <w:rPr>
          <w:rFonts w:eastAsia="Times New Roman" w:hint="eastAsia"/>
          <w:color w:val="auto"/>
          <w:spacing w:val="4"/>
          <w:sz w:val="28"/>
          <w:szCs w:val="28"/>
          <w:lang w:val="uk-UA"/>
        </w:rPr>
        <w:t>Союзу</w:t>
      </w:r>
      <w:r w:rsidRPr="00AE01BF">
        <w:rPr>
          <w:rFonts w:eastAsia="Times New Roman"/>
          <w:color w:val="auto"/>
          <w:spacing w:val="4"/>
          <w:sz w:val="28"/>
          <w:szCs w:val="28"/>
          <w:lang w:val="uk-UA"/>
        </w:rPr>
        <w:t xml:space="preserve"> </w:t>
      </w:r>
      <w:r w:rsidRPr="00AE01BF">
        <w:rPr>
          <w:rFonts w:eastAsia="Times New Roman" w:hint="eastAsia"/>
          <w:color w:val="auto"/>
          <w:spacing w:val="4"/>
          <w:sz w:val="28"/>
          <w:szCs w:val="28"/>
          <w:lang w:val="uk-UA"/>
        </w:rPr>
        <w:t>та</w:t>
      </w:r>
      <w:r w:rsidRPr="00AE01BF">
        <w:rPr>
          <w:rFonts w:eastAsia="Times New Roman"/>
          <w:color w:val="auto"/>
          <w:spacing w:val="4"/>
          <w:sz w:val="28"/>
          <w:szCs w:val="28"/>
          <w:lang w:val="uk-UA"/>
        </w:rPr>
        <w:t xml:space="preserve"> </w:t>
      </w:r>
      <w:r w:rsidRPr="00AE01BF">
        <w:rPr>
          <w:rFonts w:eastAsia="Times New Roman" w:hint="eastAsia"/>
          <w:color w:val="auto"/>
          <w:spacing w:val="4"/>
          <w:sz w:val="28"/>
          <w:szCs w:val="28"/>
          <w:lang w:val="uk-UA"/>
        </w:rPr>
        <w:t>України</w:t>
      </w:r>
      <w:r w:rsidRPr="00AE01BF">
        <w:rPr>
          <w:rFonts w:eastAsia="Times New Roman"/>
          <w:color w:val="auto"/>
          <w:spacing w:val="4"/>
          <w:sz w:val="28"/>
          <w:szCs w:val="28"/>
          <w:lang w:val="uk-UA"/>
        </w:rPr>
        <w:t xml:space="preserve"> щодо діяльності а</w:t>
      </w:r>
      <w:r w:rsidRPr="00AE01BF">
        <w:rPr>
          <w:rFonts w:eastAsia="Times New Roman" w:hint="eastAsia"/>
          <w:color w:val="auto"/>
          <w:spacing w:val="4"/>
          <w:sz w:val="28"/>
          <w:szCs w:val="28"/>
          <w:lang w:val="uk-UA"/>
        </w:rPr>
        <w:t>двокатур</w:t>
      </w:r>
      <w:r w:rsidRPr="00AE01BF">
        <w:rPr>
          <w:rFonts w:eastAsia="Times New Roman"/>
          <w:color w:val="auto"/>
          <w:spacing w:val="4"/>
          <w:sz w:val="28"/>
          <w:szCs w:val="28"/>
          <w:lang w:val="uk-UA"/>
        </w:rPr>
        <w:t xml:space="preserve">и </w:t>
      </w:r>
      <w:r w:rsidRPr="00AE01BF">
        <w:rPr>
          <w:rFonts w:eastAsia="Times New Roman" w:hint="eastAsia"/>
          <w:color w:val="auto"/>
          <w:spacing w:val="4"/>
          <w:sz w:val="28"/>
          <w:szCs w:val="28"/>
          <w:lang w:val="uk-UA"/>
        </w:rPr>
        <w:t>як</w:t>
      </w:r>
      <w:r w:rsidRPr="00AE01BF">
        <w:rPr>
          <w:rFonts w:eastAsia="Times New Roman"/>
          <w:color w:val="auto"/>
          <w:spacing w:val="4"/>
          <w:sz w:val="28"/>
          <w:szCs w:val="28"/>
          <w:lang w:val="uk-UA"/>
        </w:rPr>
        <w:t xml:space="preserve"> </w:t>
      </w:r>
      <w:r w:rsidRPr="00AE01BF">
        <w:rPr>
          <w:rFonts w:eastAsia="Times New Roman" w:hint="eastAsia"/>
          <w:color w:val="auto"/>
          <w:spacing w:val="4"/>
          <w:sz w:val="28"/>
          <w:szCs w:val="28"/>
          <w:lang w:val="uk-UA"/>
        </w:rPr>
        <w:t>інститут</w:t>
      </w:r>
      <w:r w:rsidRPr="00AE01BF">
        <w:rPr>
          <w:rFonts w:eastAsia="Times New Roman"/>
          <w:color w:val="auto"/>
          <w:spacing w:val="4"/>
          <w:sz w:val="28"/>
          <w:szCs w:val="28"/>
          <w:lang w:val="uk-UA"/>
        </w:rPr>
        <w:t xml:space="preserve">у </w:t>
      </w:r>
      <w:r w:rsidRPr="00AE01BF">
        <w:rPr>
          <w:rFonts w:eastAsia="Times New Roman" w:hint="eastAsia"/>
          <w:color w:val="auto"/>
          <w:spacing w:val="4"/>
          <w:sz w:val="28"/>
          <w:szCs w:val="28"/>
          <w:lang w:val="uk-UA"/>
        </w:rPr>
        <w:t>реалізації</w:t>
      </w:r>
      <w:r w:rsidRPr="00AE01BF">
        <w:rPr>
          <w:rFonts w:eastAsia="Times New Roman"/>
          <w:color w:val="auto"/>
          <w:spacing w:val="4"/>
          <w:sz w:val="28"/>
          <w:szCs w:val="28"/>
          <w:lang w:val="uk-UA"/>
        </w:rPr>
        <w:t xml:space="preserve"> </w:t>
      </w:r>
      <w:r w:rsidRPr="00AE01BF">
        <w:rPr>
          <w:rFonts w:eastAsia="Times New Roman" w:hint="eastAsia"/>
          <w:color w:val="auto"/>
          <w:spacing w:val="4"/>
          <w:sz w:val="28"/>
          <w:szCs w:val="28"/>
          <w:lang w:val="uk-UA"/>
        </w:rPr>
        <w:t>права</w:t>
      </w:r>
      <w:r w:rsidRPr="00AE01BF">
        <w:rPr>
          <w:rFonts w:eastAsia="Times New Roman"/>
          <w:color w:val="auto"/>
          <w:spacing w:val="4"/>
          <w:sz w:val="28"/>
          <w:szCs w:val="28"/>
          <w:lang w:val="uk-UA"/>
        </w:rPr>
        <w:t xml:space="preserve"> </w:t>
      </w:r>
      <w:r w:rsidRPr="00AE01BF">
        <w:rPr>
          <w:rFonts w:eastAsia="Times New Roman" w:hint="eastAsia"/>
          <w:color w:val="auto"/>
          <w:spacing w:val="4"/>
          <w:sz w:val="28"/>
          <w:szCs w:val="28"/>
          <w:lang w:val="uk-UA"/>
        </w:rPr>
        <w:t>на</w:t>
      </w:r>
      <w:r w:rsidRPr="00AE01BF">
        <w:rPr>
          <w:rFonts w:eastAsia="Times New Roman"/>
          <w:color w:val="auto"/>
          <w:spacing w:val="4"/>
          <w:sz w:val="28"/>
          <w:szCs w:val="28"/>
          <w:lang w:val="uk-UA"/>
        </w:rPr>
        <w:t xml:space="preserve"> </w:t>
      </w:r>
      <w:r w:rsidRPr="00AE01BF">
        <w:rPr>
          <w:rFonts w:eastAsia="Times New Roman" w:hint="eastAsia"/>
          <w:color w:val="auto"/>
          <w:spacing w:val="4"/>
          <w:sz w:val="28"/>
          <w:szCs w:val="28"/>
          <w:lang w:val="uk-UA"/>
        </w:rPr>
        <w:t>правову</w:t>
      </w:r>
      <w:r w:rsidRPr="00AE01BF">
        <w:rPr>
          <w:rFonts w:eastAsia="Times New Roman"/>
          <w:color w:val="auto"/>
          <w:spacing w:val="4"/>
          <w:sz w:val="28"/>
          <w:szCs w:val="28"/>
          <w:lang w:val="uk-UA"/>
        </w:rPr>
        <w:t xml:space="preserve"> </w:t>
      </w:r>
      <w:r w:rsidRPr="00AE01BF">
        <w:rPr>
          <w:rFonts w:eastAsia="Times New Roman" w:hint="eastAsia"/>
          <w:color w:val="auto"/>
          <w:spacing w:val="4"/>
          <w:sz w:val="28"/>
          <w:szCs w:val="28"/>
          <w:lang w:val="uk-UA"/>
        </w:rPr>
        <w:t>допомогу</w:t>
      </w:r>
      <w:r>
        <w:rPr>
          <w:rFonts w:eastAsia="Times New Roman"/>
          <w:color w:val="auto"/>
          <w:spacing w:val="4"/>
          <w:sz w:val="28"/>
          <w:szCs w:val="28"/>
          <w:lang w:val="uk-UA"/>
        </w:rPr>
        <w:t>.</w:t>
      </w:r>
      <w:r w:rsidRPr="00AE01BF">
        <w:rPr>
          <w:rFonts w:eastAsia="Times New Roman"/>
          <w:color w:val="auto"/>
          <w:spacing w:val="4"/>
          <w:sz w:val="28"/>
          <w:szCs w:val="28"/>
          <w:lang w:val="uk-UA"/>
        </w:rPr>
        <w:t xml:space="preserve"> </w:t>
      </w:r>
    </w:p>
    <w:p w:rsidR="00464255" w:rsidRDefault="00464255" w:rsidP="00BC4E4D">
      <w:pPr>
        <w:ind w:firstLine="708"/>
        <w:outlineLvl w:val="0"/>
        <w:rPr>
          <w:b/>
          <w:sz w:val="28"/>
          <w:szCs w:val="28"/>
        </w:rPr>
      </w:pPr>
    </w:p>
    <w:p w:rsidR="008F2180" w:rsidRPr="006021C7" w:rsidRDefault="00A763D7" w:rsidP="00BC4E4D">
      <w:pPr>
        <w:ind w:firstLine="708"/>
        <w:outlineLvl w:val="0"/>
        <w:rPr>
          <w:sz w:val="28"/>
          <w:szCs w:val="28"/>
        </w:rPr>
      </w:pPr>
      <w:r>
        <w:rPr>
          <w:b/>
          <w:sz w:val="28"/>
          <w:szCs w:val="28"/>
        </w:rPr>
        <w:t>6</w:t>
      </w:r>
      <w:r w:rsidR="008F2180" w:rsidRPr="006021C7">
        <w:rPr>
          <w:b/>
          <w:sz w:val="28"/>
          <w:szCs w:val="28"/>
        </w:rPr>
        <w:t>. </w:t>
      </w:r>
      <w:r w:rsidR="008F2180" w:rsidRPr="006021C7">
        <w:rPr>
          <w:sz w:val="28"/>
          <w:szCs w:val="28"/>
        </w:rPr>
        <w:t>Вирішіть тестові завдання:</w:t>
      </w:r>
    </w:p>
    <w:p w:rsidR="008F2180" w:rsidRPr="00046A51" w:rsidRDefault="008F2180" w:rsidP="00BC4E4D">
      <w:pPr>
        <w:autoSpaceDE w:val="0"/>
        <w:autoSpaceDN w:val="0"/>
        <w:adjustRightInd w:val="0"/>
        <w:ind w:firstLine="709"/>
        <w:jc w:val="both"/>
        <w:rPr>
          <w:rFonts w:eastAsia="Times-Roman"/>
          <w:i/>
          <w:sz w:val="28"/>
          <w:szCs w:val="28"/>
        </w:rPr>
      </w:pPr>
      <w:r w:rsidRPr="00630175">
        <w:rPr>
          <w:rFonts w:eastAsia="Times-Roman"/>
          <w:i/>
          <w:sz w:val="28"/>
          <w:szCs w:val="28"/>
        </w:rPr>
        <w:t>1</w:t>
      </w:r>
      <w:r w:rsidRPr="00046A51">
        <w:rPr>
          <w:rFonts w:eastAsia="Times-Roman"/>
          <w:i/>
          <w:sz w:val="28"/>
          <w:szCs w:val="28"/>
        </w:rPr>
        <w:t>. Назвіть, який з видів діяльності не є адвокатським:</w:t>
      </w:r>
    </w:p>
    <w:p w:rsidR="008F2180" w:rsidRPr="00046A51" w:rsidRDefault="008F2180" w:rsidP="00BC4E4D">
      <w:pPr>
        <w:autoSpaceDE w:val="0"/>
        <w:autoSpaceDN w:val="0"/>
        <w:adjustRightInd w:val="0"/>
        <w:ind w:firstLine="709"/>
        <w:jc w:val="both"/>
        <w:rPr>
          <w:rFonts w:eastAsia="Times-Roman"/>
          <w:sz w:val="28"/>
          <w:szCs w:val="28"/>
        </w:rPr>
      </w:pPr>
      <w:r w:rsidRPr="00046A51">
        <w:rPr>
          <w:rFonts w:eastAsia="Times-Roman"/>
          <w:sz w:val="28"/>
          <w:szCs w:val="28"/>
        </w:rPr>
        <w:t>а) надання консультацій;</w:t>
      </w:r>
    </w:p>
    <w:p w:rsidR="008F2180" w:rsidRPr="00046A51" w:rsidRDefault="008F2180" w:rsidP="00BC4E4D">
      <w:pPr>
        <w:autoSpaceDE w:val="0"/>
        <w:autoSpaceDN w:val="0"/>
        <w:adjustRightInd w:val="0"/>
        <w:ind w:firstLine="709"/>
        <w:jc w:val="both"/>
        <w:rPr>
          <w:rFonts w:eastAsia="Times-Roman"/>
          <w:sz w:val="28"/>
          <w:szCs w:val="28"/>
        </w:rPr>
      </w:pPr>
      <w:r w:rsidRPr="00046A51">
        <w:rPr>
          <w:rFonts w:eastAsia="Times-Roman"/>
          <w:sz w:val="28"/>
          <w:szCs w:val="28"/>
        </w:rPr>
        <w:t>б) засвідчення копій документів у справах, які ведуть адвокати;</w:t>
      </w:r>
    </w:p>
    <w:p w:rsidR="008F2180" w:rsidRPr="00046A51" w:rsidRDefault="008F2180" w:rsidP="00BC4E4D">
      <w:pPr>
        <w:autoSpaceDE w:val="0"/>
        <w:autoSpaceDN w:val="0"/>
        <w:adjustRightInd w:val="0"/>
        <w:ind w:firstLine="709"/>
        <w:jc w:val="both"/>
        <w:rPr>
          <w:rFonts w:eastAsia="Times-Roman"/>
          <w:b/>
          <w:sz w:val="28"/>
          <w:szCs w:val="28"/>
        </w:rPr>
      </w:pPr>
      <w:r w:rsidRPr="00046A51">
        <w:rPr>
          <w:rFonts w:eastAsia="Times-Roman"/>
          <w:sz w:val="28"/>
          <w:szCs w:val="28"/>
        </w:rPr>
        <w:t>в) засвідчення справжності підпису осіб, причетних до справи.</w:t>
      </w:r>
    </w:p>
    <w:p w:rsidR="008F2180" w:rsidRPr="00046A51" w:rsidRDefault="008F2180" w:rsidP="00BC4E4D">
      <w:pPr>
        <w:autoSpaceDE w:val="0"/>
        <w:autoSpaceDN w:val="0"/>
        <w:adjustRightInd w:val="0"/>
        <w:ind w:firstLine="709"/>
        <w:jc w:val="both"/>
        <w:rPr>
          <w:rFonts w:eastAsia="Times-Roman"/>
          <w:i/>
          <w:sz w:val="28"/>
          <w:szCs w:val="28"/>
        </w:rPr>
      </w:pPr>
      <w:r w:rsidRPr="00046A51">
        <w:rPr>
          <w:rFonts w:eastAsia="Times-Roman"/>
          <w:i/>
          <w:sz w:val="28"/>
          <w:szCs w:val="28"/>
        </w:rPr>
        <w:t>2. Однією з гарантій адвокатської діяльності є:</w:t>
      </w:r>
    </w:p>
    <w:p w:rsidR="008F2180" w:rsidRPr="00046A51" w:rsidRDefault="008F2180" w:rsidP="00BC4E4D">
      <w:pPr>
        <w:autoSpaceDE w:val="0"/>
        <w:autoSpaceDN w:val="0"/>
        <w:adjustRightInd w:val="0"/>
        <w:ind w:firstLine="709"/>
        <w:jc w:val="both"/>
        <w:rPr>
          <w:rFonts w:eastAsia="Times-Roman"/>
          <w:sz w:val="28"/>
          <w:szCs w:val="28"/>
        </w:rPr>
      </w:pPr>
      <w:r w:rsidRPr="00046A51">
        <w:rPr>
          <w:rFonts w:eastAsia="Times-Roman"/>
          <w:sz w:val="28"/>
          <w:szCs w:val="28"/>
        </w:rPr>
        <w:t xml:space="preserve">а) заборона прослуховування телефонних розмов адвоката у зв'язку з оперативно-розшуковою діяльністю без </w:t>
      </w:r>
      <w:r w:rsidRPr="00046A51">
        <w:rPr>
          <w:rStyle w:val="rvts0"/>
          <w:sz w:val="28"/>
          <w:szCs w:val="28"/>
        </w:rPr>
        <w:t xml:space="preserve">дозволу суду; </w:t>
      </w:r>
    </w:p>
    <w:p w:rsidR="008F2180" w:rsidRPr="00046A51" w:rsidRDefault="008F2180" w:rsidP="00BC4E4D">
      <w:pPr>
        <w:autoSpaceDE w:val="0"/>
        <w:autoSpaceDN w:val="0"/>
        <w:adjustRightInd w:val="0"/>
        <w:ind w:firstLine="709"/>
        <w:jc w:val="both"/>
        <w:rPr>
          <w:rFonts w:eastAsia="Times-Roman"/>
          <w:sz w:val="28"/>
          <w:szCs w:val="28"/>
        </w:rPr>
      </w:pPr>
      <w:r w:rsidRPr="00046A51">
        <w:rPr>
          <w:rFonts w:eastAsia="Times-Roman"/>
          <w:sz w:val="28"/>
          <w:szCs w:val="28"/>
        </w:rPr>
        <w:t>б) довічний імунітет від притягнення до кримінальної відповідальності за певні види діяльності;</w:t>
      </w:r>
    </w:p>
    <w:p w:rsidR="008F2180" w:rsidRPr="00046A51" w:rsidRDefault="008F2180" w:rsidP="00BC4E4D">
      <w:pPr>
        <w:autoSpaceDE w:val="0"/>
        <w:autoSpaceDN w:val="0"/>
        <w:adjustRightInd w:val="0"/>
        <w:ind w:firstLine="709"/>
        <w:jc w:val="both"/>
        <w:rPr>
          <w:rFonts w:eastAsia="Times-Roman"/>
          <w:sz w:val="28"/>
          <w:szCs w:val="28"/>
        </w:rPr>
      </w:pPr>
      <w:r w:rsidRPr="00046A51">
        <w:rPr>
          <w:rFonts w:eastAsia="Times-Roman"/>
          <w:sz w:val="28"/>
          <w:szCs w:val="28"/>
        </w:rPr>
        <w:t>в) оплата праці помічника за рахунок держави.</w:t>
      </w:r>
    </w:p>
    <w:p w:rsidR="00630175" w:rsidRPr="00046A51" w:rsidRDefault="00630175" w:rsidP="00BC4E4D">
      <w:pPr>
        <w:ind w:firstLine="709"/>
        <w:jc w:val="both"/>
        <w:rPr>
          <w:sz w:val="28"/>
          <w:szCs w:val="28"/>
        </w:rPr>
      </w:pPr>
      <w:r w:rsidRPr="00046A51">
        <w:rPr>
          <w:rFonts w:eastAsia="Times-Roman"/>
          <w:sz w:val="28"/>
          <w:szCs w:val="28"/>
        </w:rPr>
        <w:t xml:space="preserve">3. </w:t>
      </w:r>
      <w:r w:rsidRPr="00046A51">
        <w:rPr>
          <w:i/>
          <w:sz w:val="28"/>
          <w:szCs w:val="28"/>
        </w:rPr>
        <w:t>Гарантії адвокатської діяльності закріплено</w:t>
      </w:r>
      <w:r w:rsidRPr="00046A51">
        <w:rPr>
          <w:sz w:val="28"/>
          <w:szCs w:val="28"/>
        </w:rPr>
        <w:t>:</w:t>
      </w:r>
    </w:p>
    <w:p w:rsidR="00630175" w:rsidRPr="00046A51" w:rsidRDefault="00630175" w:rsidP="00BC4E4D">
      <w:pPr>
        <w:ind w:firstLine="709"/>
        <w:jc w:val="both"/>
        <w:rPr>
          <w:sz w:val="28"/>
          <w:szCs w:val="28"/>
        </w:rPr>
      </w:pPr>
      <w:r w:rsidRPr="00046A51">
        <w:rPr>
          <w:sz w:val="28"/>
          <w:szCs w:val="28"/>
        </w:rPr>
        <w:t>а) Конституцією;</w:t>
      </w:r>
    </w:p>
    <w:p w:rsidR="00630175" w:rsidRPr="00046A51" w:rsidRDefault="00630175" w:rsidP="00BC4E4D">
      <w:pPr>
        <w:ind w:firstLine="709"/>
        <w:jc w:val="both"/>
        <w:rPr>
          <w:sz w:val="28"/>
          <w:szCs w:val="28"/>
        </w:rPr>
      </w:pPr>
      <w:r w:rsidRPr="00046A51">
        <w:rPr>
          <w:sz w:val="28"/>
          <w:szCs w:val="28"/>
        </w:rPr>
        <w:t>б) Законом «Про адвокатуру та адвокатську діяльність»;</w:t>
      </w:r>
    </w:p>
    <w:p w:rsidR="00630175" w:rsidRPr="00046A51" w:rsidRDefault="00630175" w:rsidP="00BC4E4D">
      <w:pPr>
        <w:ind w:firstLine="709"/>
        <w:jc w:val="both"/>
        <w:rPr>
          <w:sz w:val="28"/>
          <w:szCs w:val="28"/>
        </w:rPr>
      </w:pPr>
      <w:r w:rsidRPr="00046A51">
        <w:rPr>
          <w:sz w:val="28"/>
          <w:szCs w:val="28"/>
        </w:rPr>
        <w:t>в) Кримінально-процесуальним кодексом.</w:t>
      </w:r>
    </w:p>
    <w:p w:rsidR="008F2180" w:rsidRPr="00046A51" w:rsidRDefault="00630175" w:rsidP="00BC4E4D">
      <w:pPr>
        <w:autoSpaceDE w:val="0"/>
        <w:autoSpaceDN w:val="0"/>
        <w:adjustRightInd w:val="0"/>
        <w:ind w:firstLine="709"/>
        <w:jc w:val="both"/>
        <w:rPr>
          <w:rFonts w:eastAsia="Times-Roman"/>
          <w:sz w:val="28"/>
          <w:szCs w:val="28"/>
        </w:rPr>
      </w:pPr>
      <w:r w:rsidRPr="00046A51">
        <w:rPr>
          <w:rFonts w:eastAsia="Times-Roman"/>
          <w:i/>
          <w:sz w:val="28"/>
          <w:szCs w:val="28"/>
        </w:rPr>
        <w:t>4</w:t>
      </w:r>
      <w:r w:rsidR="008F2180" w:rsidRPr="00046A51">
        <w:rPr>
          <w:rFonts w:eastAsia="Times-Roman"/>
          <w:i/>
          <w:sz w:val="28"/>
          <w:szCs w:val="28"/>
        </w:rPr>
        <w:t>. Назвіть принципи, які не визначено законом як засади діяльності адвокатури</w:t>
      </w:r>
      <w:r w:rsidR="008F2180" w:rsidRPr="00046A51">
        <w:rPr>
          <w:rFonts w:eastAsia="Times-Roman"/>
          <w:sz w:val="28"/>
          <w:szCs w:val="28"/>
        </w:rPr>
        <w:t>:</w:t>
      </w:r>
    </w:p>
    <w:p w:rsidR="008F2180" w:rsidRPr="00046A51" w:rsidRDefault="008F2180" w:rsidP="00BC4E4D">
      <w:pPr>
        <w:autoSpaceDE w:val="0"/>
        <w:autoSpaceDN w:val="0"/>
        <w:adjustRightInd w:val="0"/>
        <w:ind w:firstLine="709"/>
        <w:jc w:val="both"/>
        <w:rPr>
          <w:rFonts w:eastAsia="Times-Roman"/>
          <w:sz w:val="28"/>
          <w:szCs w:val="28"/>
        </w:rPr>
      </w:pPr>
      <w:r w:rsidRPr="00046A51">
        <w:rPr>
          <w:rFonts w:eastAsia="Times-Roman"/>
          <w:sz w:val="28"/>
          <w:szCs w:val="28"/>
        </w:rPr>
        <w:t>а) конфіденційності;</w:t>
      </w:r>
    </w:p>
    <w:p w:rsidR="008F2180" w:rsidRPr="00046A51" w:rsidRDefault="008F2180" w:rsidP="00BC4E4D">
      <w:pPr>
        <w:autoSpaceDE w:val="0"/>
        <w:autoSpaceDN w:val="0"/>
        <w:adjustRightInd w:val="0"/>
        <w:ind w:firstLine="709"/>
        <w:jc w:val="both"/>
        <w:rPr>
          <w:rFonts w:eastAsia="Times-Roman"/>
          <w:sz w:val="28"/>
          <w:szCs w:val="28"/>
        </w:rPr>
      </w:pPr>
      <w:r w:rsidRPr="00046A51">
        <w:rPr>
          <w:rFonts w:eastAsia="Times-Roman"/>
          <w:sz w:val="28"/>
          <w:szCs w:val="28"/>
        </w:rPr>
        <w:t>б) диспозитивності;</w:t>
      </w:r>
    </w:p>
    <w:p w:rsidR="008F2180" w:rsidRPr="00046A51" w:rsidRDefault="008F2180" w:rsidP="00BC4E4D">
      <w:pPr>
        <w:autoSpaceDE w:val="0"/>
        <w:autoSpaceDN w:val="0"/>
        <w:adjustRightInd w:val="0"/>
        <w:ind w:firstLine="709"/>
        <w:jc w:val="both"/>
        <w:rPr>
          <w:rFonts w:eastAsia="Times-Roman"/>
          <w:sz w:val="28"/>
          <w:szCs w:val="28"/>
        </w:rPr>
      </w:pPr>
      <w:r w:rsidRPr="00046A51">
        <w:rPr>
          <w:rFonts w:eastAsia="Times-Roman"/>
          <w:sz w:val="28"/>
          <w:szCs w:val="28"/>
        </w:rPr>
        <w:t>в) уникненя конфлікту інтересів;</w:t>
      </w:r>
    </w:p>
    <w:p w:rsidR="008F2180" w:rsidRPr="00046A51" w:rsidRDefault="008F2180" w:rsidP="00BC4E4D">
      <w:pPr>
        <w:autoSpaceDE w:val="0"/>
        <w:autoSpaceDN w:val="0"/>
        <w:adjustRightInd w:val="0"/>
        <w:ind w:firstLine="709"/>
        <w:jc w:val="both"/>
        <w:rPr>
          <w:rFonts w:eastAsia="Times-Roman"/>
          <w:sz w:val="28"/>
          <w:szCs w:val="28"/>
        </w:rPr>
      </w:pPr>
      <w:r w:rsidRPr="00046A51">
        <w:rPr>
          <w:rFonts w:eastAsia="Times-Roman"/>
          <w:sz w:val="28"/>
          <w:szCs w:val="28"/>
        </w:rPr>
        <w:t>г) незалежності.</w:t>
      </w:r>
    </w:p>
    <w:p w:rsidR="00630175" w:rsidRPr="00046A51" w:rsidRDefault="00630175" w:rsidP="00BC4E4D">
      <w:pPr>
        <w:ind w:firstLine="709"/>
        <w:jc w:val="both"/>
        <w:rPr>
          <w:sz w:val="28"/>
          <w:szCs w:val="28"/>
        </w:rPr>
      </w:pPr>
      <w:r w:rsidRPr="00046A51">
        <w:rPr>
          <w:sz w:val="28"/>
          <w:szCs w:val="28"/>
        </w:rPr>
        <w:t xml:space="preserve">5. </w:t>
      </w:r>
      <w:r w:rsidRPr="00046A51">
        <w:rPr>
          <w:i/>
          <w:sz w:val="28"/>
          <w:szCs w:val="28"/>
        </w:rPr>
        <w:t>Адвокатура України — це</w:t>
      </w:r>
      <w:r w:rsidRPr="00046A51">
        <w:rPr>
          <w:sz w:val="28"/>
          <w:szCs w:val="28"/>
        </w:rPr>
        <w:t>:</w:t>
      </w:r>
    </w:p>
    <w:p w:rsidR="00630175" w:rsidRPr="00046A51" w:rsidRDefault="00630175" w:rsidP="00BC4E4D">
      <w:pPr>
        <w:ind w:firstLine="709"/>
        <w:jc w:val="both"/>
        <w:rPr>
          <w:sz w:val="28"/>
          <w:szCs w:val="28"/>
        </w:rPr>
      </w:pPr>
      <w:r w:rsidRPr="00046A51">
        <w:rPr>
          <w:sz w:val="28"/>
          <w:szCs w:val="28"/>
        </w:rPr>
        <w:t>а) спілка юристів;</w:t>
      </w:r>
    </w:p>
    <w:p w:rsidR="00630175" w:rsidRPr="00046A51" w:rsidRDefault="00630175" w:rsidP="00BC4E4D">
      <w:pPr>
        <w:ind w:firstLine="709"/>
        <w:jc w:val="both"/>
        <w:rPr>
          <w:sz w:val="28"/>
          <w:szCs w:val="28"/>
        </w:rPr>
      </w:pPr>
      <w:r w:rsidRPr="00046A51">
        <w:rPr>
          <w:sz w:val="28"/>
          <w:szCs w:val="28"/>
        </w:rPr>
        <w:t>б) громадське об’єднання;</w:t>
      </w:r>
    </w:p>
    <w:p w:rsidR="00630175" w:rsidRPr="00046A51" w:rsidRDefault="00630175" w:rsidP="00BC4E4D">
      <w:pPr>
        <w:ind w:firstLine="709"/>
        <w:jc w:val="both"/>
        <w:rPr>
          <w:sz w:val="28"/>
          <w:szCs w:val="28"/>
        </w:rPr>
      </w:pPr>
      <w:r w:rsidRPr="00046A51">
        <w:rPr>
          <w:sz w:val="28"/>
          <w:szCs w:val="28"/>
        </w:rPr>
        <w:t>в) політична організація;</w:t>
      </w:r>
    </w:p>
    <w:p w:rsidR="008F2180" w:rsidRPr="00046A51" w:rsidRDefault="00630175" w:rsidP="00BC4E4D">
      <w:pPr>
        <w:autoSpaceDE w:val="0"/>
        <w:autoSpaceDN w:val="0"/>
        <w:adjustRightInd w:val="0"/>
        <w:ind w:firstLine="709"/>
        <w:jc w:val="both"/>
        <w:rPr>
          <w:sz w:val="28"/>
          <w:szCs w:val="28"/>
        </w:rPr>
      </w:pPr>
      <w:r w:rsidRPr="00046A51">
        <w:rPr>
          <w:sz w:val="28"/>
          <w:szCs w:val="28"/>
        </w:rPr>
        <w:t>г) самоврядний інститут</w:t>
      </w:r>
      <w:r w:rsidR="008F2180" w:rsidRPr="00046A51">
        <w:rPr>
          <w:sz w:val="28"/>
          <w:szCs w:val="28"/>
        </w:rPr>
        <w:t>.</w:t>
      </w:r>
    </w:p>
    <w:p w:rsidR="00630175" w:rsidRPr="00046A51" w:rsidRDefault="00630175" w:rsidP="00BC4E4D">
      <w:pPr>
        <w:ind w:firstLine="709"/>
        <w:jc w:val="both"/>
        <w:rPr>
          <w:sz w:val="28"/>
          <w:szCs w:val="28"/>
        </w:rPr>
      </w:pPr>
      <w:r w:rsidRPr="00046A51">
        <w:rPr>
          <w:sz w:val="28"/>
          <w:szCs w:val="28"/>
        </w:rPr>
        <w:t xml:space="preserve">6. </w:t>
      </w:r>
      <w:r w:rsidRPr="00046A51">
        <w:rPr>
          <w:i/>
          <w:sz w:val="28"/>
          <w:szCs w:val="28"/>
        </w:rPr>
        <w:t>Принципи діяльності адвокатури — це:</w:t>
      </w:r>
    </w:p>
    <w:p w:rsidR="00630175" w:rsidRPr="00046A51" w:rsidRDefault="00630175" w:rsidP="00BC4E4D">
      <w:pPr>
        <w:ind w:firstLine="709"/>
        <w:jc w:val="both"/>
        <w:rPr>
          <w:sz w:val="28"/>
          <w:szCs w:val="28"/>
        </w:rPr>
      </w:pPr>
      <w:r w:rsidRPr="00046A51">
        <w:rPr>
          <w:sz w:val="28"/>
          <w:szCs w:val="28"/>
        </w:rPr>
        <w:t>а) напрями правового впливу на суспільні відносини;</w:t>
      </w:r>
    </w:p>
    <w:p w:rsidR="00630175" w:rsidRPr="00046A51" w:rsidRDefault="00630175" w:rsidP="00BC4E4D">
      <w:pPr>
        <w:ind w:firstLine="709"/>
        <w:jc w:val="both"/>
        <w:rPr>
          <w:sz w:val="28"/>
          <w:szCs w:val="28"/>
        </w:rPr>
      </w:pPr>
      <w:r w:rsidRPr="00046A51">
        <w:rPr>
          <w:sz w:val="28"/>
          <w:szCs w:val="28"/>
        </w:rPr>
        <w:t>б) засоби регулювання діяльності адвокатури;</w:t>
      </w:r>
    </w:p>
    <w:p w:rsidR="00630175" w:rsidRPr="00046A51" w:rsidRDefault="00630175" w:rsidP="00BC4E4D">
      <w:pPr>
        <w:autoSpaceDE w:val="0"/>
        <w:autoSpaceDN w:val="0"/>
        <w:adjustRightInd w:val="0"/>
        <w:ind w:firstLine="709"/>
        <w:jc w:val="both"/>
        <w:rPr>
          <w:sz w:val="28"/>
          <w:szCs w:val="28"/>
        </w:rPr>
      </w:pPr>
      <w:r w:rsidRPr="00046A51">
        <w:rPr>
          <w:sz w:val="28"/>
          <w:szCs w:val="28"/>
        </w:rPr>
        <w:t>в) засади діяльності адвокатури, що випливають з норм права;</w:t>
      </w:r>
    </w:p>
    <w:p w:rsidR="00630175" w:rsidRPr="00046A51" w:rsidRDefault="00630175" w:rsidP="00BC4E4D">
      <w:pPr>
        <w:ind w:firstLine="709"/>
        <w:jc w:val="both"/>
        <w:rPr>
          <w:sz w:val="28"/>
          <w:szCs w:val="28"/>
        </w:rPr>
      </w:pPr>
      <w:r w:rsidRPr="00046A51">
        <w:rPr>
          <w:sz w:val="28"/>
          <w:szCs w:val="28"/>
        </w:rPr>
        <w:t xml:space="preserve">7. </w:t>
      </w:r>
      <w:r w:rsidRPr="00046A51">
        <w:rPr>
          <w:i/>
          <w:sz w:val="28"/>
          <w:szCs w:val="28"/>
        </w:rPr>
        <w:t>Однією з гарантій адвокатської діяльності є:</w:t>
      </w:r>
    </w:p>
    <w:p w:rsidR="00630175" w:rsidRPr="00046A51" w:rsidRDefault="00630175" w:rsidP="00BC4E4D">
      <w:pPr>
        <w:ind w:firstLine="709"/>
        <w:jc w:val="both"/>
        <w:rPr>
          <w:sz w:val="28"/>
          <w:szCs w:val="28"/>
        </w:rPr>
      </w:pPr>
      <w:r w:rsidRPr="00046A51">
        <w:rPr>
          <w:sz w:val="28"/>
          <w:szCs w:val="28"/>
        </w:rPr>
        <w:lastRenderedPageBreak/>
        <w:t xml:space="preserve">а) </w:t>
      </w:r>
      <w:r w:rsidRPr="00046A51">
        <w:rPr>
          <w:sz w:val="28"/>
          <w:szCs w:val="28"/>
          <w:shd w:val="clear" w:color="auto" w:fill="FFFFFF"/>
        </w:rPr>
        <w:t>проведення стосовно адвоката оперативно-розшукових заходів чи слідчих дій, що можуть проводитися виключно з дозволу суду</w:t>
      </w:r>
      <w:r w:rsidRPr="00046A51">
        <w:rPr>
          <w:sz w:val="28"/>
          <w:szCs w:val="28"/>
        </w:rPr>
        <w:t>;</w:t>
      </w:r>
    </w:p>
    <w:p w:rsidR="00630175" w:rsidRPr="00046A51" w:rsidRDefault="00630175" w:rsidP="00BC4E4D">
      <w:pPr>
        <w:ind w:firstLine="709"/>
        <w:jc w:val="both"/>
        <w:rPr>
          <w:sz w:val="28"/>
          <w:szCs w:val="28"/>
        </w:rPr>
      </w:pPr>
      <w:r w:rsidRPr="00046A51">
        <w:rPr>
          <w:sz w:val="28"/>
          <w:szCs w:val="28"/>
        </w:rPr>
        <w:t>б) довічний імунітет від притягнення до кримінальної відповідальності за певні види діяльності;</w:t>
      </w:r>
    </w:p>
    <w:p w:rsidR="00630175" w:rsidRDefault="00630175" w:rsidP="00BC4E4D">
      <w:pPr>
        <w:autoSpaceDE w:val="0"/>
        <w:autoSpaceDN w:val="0"/>
        <w:adjustRightInd w:val="0"/>
        <w:ind w:firstLine="709"/>
        <w:jc w:val="both"/>
        <w:rPr>
          <w:sz w:val="21"/>
        </w:rPr>
      </w:pPr>
      <w:r w:rsidRPr="00046A51">
        <w:rPr>
          <w:sz w:val="28"/>
          <w:szCs w:val="28"/>
        </w:rPr>
        <w:t>в) оплата праці помічника за рахунок держави</w:t>
      </w:r>
      <w:r>
        <w:rPr>
          <w:sz w:val="21"/>
        </w:rPr>
        <w:t>.</w:t>
      </w:r>
    </w:p>
    <w:p w:rsidR="00367A20" w:rsidRPr="007A5930" w:rsidRDefault="00367A20" w:rsidP="00BC4E4D">
      <w:pPr>
        <w:ind w:left="567"/>
        <w:rPr>
          <w:color w:val="000000"/>
          <w:sz w:val="28"/>
          <w:szCs w:val="28"/>
          <w:shd w:val="clear" w:color="auto" w:fill="FFFFFF"/>
        </w:rPr>
      </w:pPr>
      <w:r>
        <w:rPr>
          <w:sz w:val="28"/>
          <w:szCs w:val="28"/>
        </w:rPr>
        <w:t xml:space="preserve">8. </w:t>
      </w:r>
      <w:r w:rsidRPr="00367A20">
        <w:rPr>
          <w:i/>
          <w:sz w:val="28"/>
          <w:szCs w:val="28"/>
        </w:rPr>
        <w:t>П</w:t>
      </w:r>
      <w:r w:rsidRPr="00367A20">
        <w:rPr>
          <w:i/>
          <w:color w:val="000000"/>
          <w:sz w:val="28"/>
          <w:szCs w:val="28"/>
          <w:shd w:val="clear" w:color="auto" w:fill="FFFFFF"/>
        </w:rPr>
        <w:t>ід час проведення обшуку чи огляду житла, іншого володіння адвоката, приміщень, де він здійснює адвокатську діяльність, повинен бути присутнім:</w:t>
      </w:r>
    </w:p>
    <w:p w:rsidR="00367A20" w:rsidRPr="00367A20" w:rsidRDefault="00367A20" w:rsidP="00BC4E4D">
      <w:pPr>
        <w:ind w:firstLine="709"/>
        <w:jc w:val="both"/>
        <w:rPr>
          <w:sz w:val="28"/>
          <w:szCs w:val="28"/>
        </w:rPr>
      </w:pPr>
      <w:r>
        <w:rPr>
          <w:color w:val="000000"/>
          <w:sz w:val="28"/>
          <w:szCs w:val="28"/>
          <w:shd w:val="clear" w:color="auto" w:fill="FFFFFF"/>
        </w:rPr>
        <w:t>а</w:t>
      </w:r>
      <w:r w:rsidRPr="00367A20">
        <w:rPr>
          <w:sz w:val="28"/>
          <w:szCs w:val="28"/>
        </w:rPr>
        <w:t>) двоє понятих;</w:t>
      </w:r>
    </w:p>
    <w:p w:rsidR="00367A20" w:rsidRPr="00367A20" w:rsidRDefault="00367A20" w:rsidP="00BC4E4D">
      <w:pPr>
        <w:ind w:firstLine="709"/>
        <w:jc w:val="both"/>
        <w:rPr>
          <w:sz w:val="28"/>
          <w:szCs w:val="28"/>
        </w:rPr>
      </w:pPr>
      <w:r w:rsidRPr="00367A20">
        <w:rPr>
          <w:sz w:val="28"/>
          <w:szCs w:val="28"/>
        </w:rPr>
        <w:t>б)представник кваліфікаційно-дисциплінарної комісії;</w:t>
      </w:r>
    </w:p>
    <w:p w:rsidR="00367A20" w:rsidRPr="00367A20" w:rsidRDefault="00367A20" w:rsidP="00BC4E4D">
      <w:pPr>
        <w:ind w:firstLine="709"/>
        <w:jc w:val="both"/>
        <w:rPr>
          <w:sz w:val="28"/>
          <w:szCs w:val="28"/>
        </w:rPr>
      </w:pPr>
      <w:r w:rsidRPr="00367A20">
        <w:rPr>
          <w:sz w:val="28"/>
          <w:szCs w:val="28"/>
        </w:rPr>
        <w:t>в)  представник ради адвокатів України;</w:t>
      </w:r>
    </w:p>
    <w:p w:rsidR="00496141" w:rsidRPr="00367A20" w:rsidRDefault="00367A20" w:rsidP="00BC4E4D">
      <w:pPr>
        <w:ind w:firstLine="709"/>
        <w:jc w:val="both"/>
        <w:rPr>
          <w:sz w:val="28"/>
          <w:szCs w:val="28"/>
        </w:rPr>
      </w:pPr>
      <w:r w:rsidRPr="00367A20">
        <w:rPr>
          <w:sz w:val="28"/>
          <w:szCs w:val="28"/>
        </w:rPr>
        <w:t>г)  представник ради адвокатів регіону.</w:t>
      </w:r>
    </w:p>
    <w:p w:rsidR="00464255" w:rsidRDefault="00464255" w:rsidP="00BC4E4D">
      <w:pPr>
        <w:tabs>
          <w:tab w:val="left" w:pos="1080"/>
        </w:tabs>
        <w:ind w:firstLine="709"/>
        <w:jc w:val="both"/>
        <w:rPr>
          <w:b/>
          <w:sz w:val="28"/>
          <w:szCs w:val="28"/>
        </w:rPr>
      </w:pPr>
    </w:p>
    <w:p w:rsidR="00B92C2B" w:rsidRDefault="00B92C2B" w:rsidP="00BC4E4D">
      <w:pPr>
        <w:tabs>
          <w:tab w:val="left" w:pos="1080"/>
        </w:tabs>
        <w:ind w:firstLine="709"/>
        <w:jc w:val="both"/>
        <w:rPr>
          <w:sz w:val="28"/>
          <w:szCs w:val="28"/>
        </w:rPr>
      </w:pPr>
      <w:r w:rsidRPr="00B92C2B">
        <w:rPr>
          <w:b/>
          <w:sz w:val="28"/>
          <w:szCs w:val="28"/>
        </w:rPr>
        <w:t>7.</w:t>
      </w:r>
      <w:r>
        <w:rPr>
          <w:sz w:val="28"/>
          <w:szCs w:val="28"/>
        </w:rPr>
        <w:t xml:space="preserve"> Вирішіть ситуаційні задачі:</w:t>
      </w:r>
    </w:p>
    <w:p w:rsidR="00B92C2B" w:rsidRPr="00B92C2B" w:rsidRDefault="00B92C2B" w:rsidP="00BC4E4D">
      <w:pPr>
        <w:ind w:firstLine="709"/>
        <w:jc w:val="both"/>
        <w:rPr>
          <w:sz w:val="28"/>
          <w:szCs w:val="28"/>
        </w:rPr>
      </w:pPr>
      <w:r w:rsidRPr="009F1300">
        <w:rPr>
          <w:i/>
          <w:sz w:val="28"/>
          <w:szCs w:val="28"/>
        </w:rPr>
        <w:t>Задача № 1</w:t>
      </w:r>
      <w:r w:rsidR="009F1300" w:rsidRPr="009F1300">
        <w:rPr>
          <w:i/>
          <w:sz w:val="28"/>
          <w:szCs w:val="28"/>
        </w:rPr>
        <w:t>.</w:t>
      </w:r>
      <w:r w:rsidRPr="00B92C2B">
        <w:rPr>
          <w:sz w:val="28"/>
          <w:szCs w:val="28"/>
        </w:rPr>
        <w:t xml:space="preserve"> Адвокат </w:t>
      </w:r>
      <w:r w:rsidR="001D73F1">
        <w:rPr>
          <w:sz w:val="28"/>
          <w:szCs w:val="28"/>
        </w:rPr>
        <w:t xml:space="preserve">Михайлов А.Р. </w:t>
      </w:r>
      <w:r w:rsidRPr="00B92C2B">
        <w:rPr>
          <w:sz w:val="28"/>
          <w:szCs w:val="28"/>
        </w:rPr>
        <w:t>здійснював представництво інтересів юридичної фірми по різним судовим справам. У серпні 201</w:t>
      </w:r>
      <w:r w:rsidR="001D73F1">
        <w:rPr>
          <w:sz w:val="28"/>
          <w:szCs w:val="28"/>
        </w:rPr>
        <w:t>8 </w:t>
      </w:r>
      <w:r w:rsidRPr="00B92C2B">
        <w:rPr>
          <w:sz w:val="28"/>
          <w:szCs w:val="28"/>
        </w:rPr>
        <w:t>р. адвокат разом з двома колегами створили адвокатське об’єднання. Проте, дізнавшись про</w:t>
      </w:r>
      <w:r w:rsidR="001D73F1">
        <w:rPr>
          <w:sz w:val="28"/>
          <w:szCs w:val="28"/>
        </w:rPr>
        <w:t xml:space="preserve"> це</w:t>
      </w:r>
      <w:r w:rsidRPr="00B92C2B">
        <w:rPr>
          <w:sz w:val="28"/>
          <w:szCs w:val="28"/>
        </w:rPr>
        <w:t>, юридична фірма відмовилось від співпраці з адвокатом</w:t>
      </w:r>
      <w:r w:rsidR="001D73F1">
        <w:rPr>
          <w:sz w:val="28"/>
          <w:szCs w:val="28"/>
        </w:rPr>
        <w:t xml:space="preserve"> Михайловим А.Р.</w:t>
      </w:r>
      <w:r w:rsidRPr="00B92C2B">
        <w:rPr>
          <w:sz w:val="28"/>
          <w:szCs w:val="28"/>
        </w:rPr>
        <w:t>, посилаючись на те, що при вступі до адвокатського об’єднання адвокатом буде порушено адвокатську таємницю відносно товариства.</w:t>
      </w:r>
    </w:p>
    <w:p w:rsidR="00B92C2B" w:rsidRDefault="00B92C2B" w:rsidP="00BC4E4D">
      <w:pPr>
        <w:ind w:firstLine="709"/>
        <w:jc w:val="both"/>
        <w:rPr>
          <w:i/>
          <w:sz w:val="28"/>
          <w:szCs w:val="28"/>
        </w:rPr>
      </w:pPr>
      <w:r w:rsidRPr="00B92C2B">
        <w:rPr>
          <w:i/>
          <w:sz w:val="28"/>
          <w:szCs w:val="28"/>
        </w:rPr>
        <w:t>Чи вірними є доводи юридичної фірми? Як співвідносяться принцип гласності в діяльності адвокатського об’єднання з принципом конфіденційності адвокатської діяльності?</w:t>
      </w:r>
    </w:p>
    <w:p w:rsidR="00B92C2B" w:rsidRPr="00B92C2B" w:rsidRDefault="00B92C2B" w:rsidP="00BC4E4D">
      <w:pPr>
        <w:tabs>
          <w:tab w:val="left" w:pos="1080"/>
        </w:tabs>
        <w:ind w:firstLine="709"/>
        <w:jc w:val="both"/>
        <w:rPr>
          <w:sz w:val="28"/>
          <w:szCs w:val="28"/>
        </w:rPr>
      </w:pPr>
      <w:r w:rsidRPr="009F1300">
        <w:rPr>
          <w:i/>
          <w:sz w:val="28"/>
          <w:szCs w:val="28"/>
        </w:rPr>
        <w:t>Задача № 2</w:t>
      </w:r>
      <w:r w:rsidR="001D73F1" w:rsidRPr="009F1300">
        <w:rPr>
          <w:i/>
          <w:sz w:val="28"/>
          <w:szCs w:val="28"/>
        </w:rPr>
        <w:t>.</w:t>
      </w:r>
      <w:r w:rsidR="001D73F1">
        <w:rPr>
          <w:sz w:val="28"/>
          <w:szCs w:val="28"/>
        </w:rPr>
        <w:t xml:space="preserve"> </w:t>
      </w:r>
      <w:r w:rsidRPr="00B92C2B">
        <w:rPr>
          <w:sz w:val="28"/>
          <w:szCs w:val="28"/>
        </w:rPr>
        <w:t xml:space="preserve">Адвокат </w:t>
      </w:r>
      <w:r w:rsidR="001D73F1">
        <w:rPr>
          <w:sz w:val="28"/>
          <w:szCs w:val="28"/>
        </w:rPr>
        <w:t xml:space="preserve">Васильєв О.М., </w:t>
      </w:r>
      <w:r w:rsidRPr="00B92C2B">
        <w:rPr>
          <w:sz w:val="28"/>
          <w:szCs w:val="28"/>
        </w:rPr>
        <w:t>захищаючи клієнта А</w:t>
      </w:r>
      <w:r w:rsidR="001D73F1">
        <w:rPr>
          <w:sz w:val="28"/>
          <w:szCs w:val="28"/>
        </w:rPr>
        <w:t>ндрієвського М.Ю.</w:t>
      </w:r>
      <w:r w:rsidRPr="00B92C2B">
        <w:rPr>
          <w:sz w:val="28"/>
          <w:szCs w:val="28"/>
        </w:rPr>
        <w:t xml:space="preserve"> </w:t>
      </w:r>
      <w:r w:rsidR="001D73F1">
        <w:rPr>
          <w:sz w:val="28"/>
          <w:szCs w:val="28"/>
        </w:rPr>
        <w:t xml:space="preserve">у </w:t>
      </w:r>
      <w:r w:rsidRPr="00B92C2B">
        <w:rPr>
          <w:sz w:val="28"/>
          <w:szCs w:val="28"/>
        </w:rPr>
        <w:t>справі щодо ух</w:t>
      </w:r>
      <w:r w:rsidR="001D73F1">
        <w:rPr>
          <w:sz w:val="28"/>
          <w:szCs w:val="28"/>
        </w:rPr>
        <w:t>ення</w:t>
      </w:r>
      <w:r w:rsidRPr="00B92C2B">
        <w:rPr>
          <w:sz w:val="28"/>
          <w:szCs w:val="28"/>
        </w:rPr>
        <w:t xml:space="preserve"> від сплати податків, з’ясував, що А</w:t>
      </w:r>
      <w:r w:rsidR="001D73F1">
        <w:rPr>
          <w:sz w:val="28"/>
          <w:szCs w:val="28"/>
        </w:rPr>
        <w:t>ндрієвський</w:t>
      </w:r>
      <w:r>
        <w:rPr>
          <w:sz w:val="28"/>
          <w:szCs w:val="28"/>
        </w:rPr>
        <w:t xml:space="preserve"> </w:t>
      </w:r>
      <w:r w:rsidRPr="00B92C2B">
        <w:rPr>
          <w:sz w:val="28"/>
          <w:szCs w:val="28"/>
        </w:rPr>
        <w:t>легалізує (відмиває) доходи, одержані злочинним шляхом. Адвокат В</w:t>
      </w:r>
      <w:r w:rsidR="001D73F1">
        <w:rPr>
          <w:sz w:val="28"/>
          <w:szCs w:val="28"/>
        </w:rPr>
        <w:t>асильєв</w:t>
      </w:r>
      <w:r w:rsidRPr="00B92C2B">
        <w:rPr>
          <w:sz w:val="28"/>
          <w:szCs w:val="28"/>
        </w:rPr>
        <w:t xml:space="preserve"> повідомив про цей факт в правоохоронні органи, посилаючись на п. 6 ст. 22 Закону України «Про адвокатуру та адвокатську діяльність» (особливості збереження адвокатської таємниці).</w:t>
      </w:r>
    </w:p>
    <w:p w:rsidR="00B92C2B" w:rsidRPr="00B92C2B" w:rsidRDefault="00B92C2B" w:rsidP="00BC4E4D">
      <w:pPr>
        <w:tabs>
          <w:tab w:val="left" w:pos="1080"/>
        </w:tabs>
        <w:ind w:firstLine="709"/>
        <w:jc w:val="both"/>
        <w:rPr>
          <w:i/>
          <w:sz w:val="35"/>
          <w:szCs w:val="35"/>
        </w:rPr>
      </w:pPr>
      <w:r w:rsidRPr="00B92C2B">
        <w:rPr>
          <w:i/>
          <w:sz w:val="28"/>
          <w:szCs w:val="28"/>
        </w:rPr>
        <w:t>Чи порушено в даному випадку адвокатську таємницю? Якщо так, яку відповідальність має понести адвокат? Наведіть приклади порушення адвокатської таємниці</w:t>
      </w:r>
      <w:r w:rsidRPr="00B92C2B">
        <w:rPr>
          <w:i/>
          <w:sz w:val="35"/>
          <w:szCs w:val="35"/>
        </w:rPr>
        <w:t>.</w:t>
      </w:r>
    </w:p>
    <w:p w:rsidR="00B92C2B" w:rsidRPr="00B92C2B" w:rsidRDefault="00B92C2B" w:rsidP="00BC4E4D">
      <w:pPr>
        <w:tabs>
          <w:tab w:val="left" w:pos="1080"/>
        </w:tabs>
        <w:ind w:firstLine="709"/>
        <w:jc w:val="both"/>
        <w:rPr>
          <w:i/>
          <w:sz w:val="28"/>
          <w:szCs w:val="28"/>
        </w:rPr>
      </w:pPr>
    </w:p>
    <w:p w:rsidR="008F2180" w:rsidRPr="00A763D7" w:rsidRDefault="008F2180" w:rsidP="00BC4E4D">
      <w:pPr>
        <w:tabs>
          <w:tab w:val="left" w:pos="1080"/>
        </w:tabs>
        <w:ind w:firstLine="709"/>
        <w:jc w:val="both"/>
        <w:rPr>
          <w:b/>
          <w:sz w:val="28"/>
          <w:szCs w:val="28"/>
        </w:rPr>
      </w:pPr>
      <w:r w:rsidRPr="00A763D7">
        <w:rPr>
          <w:sz w:val="28"/>
          <w:szCs w:val="28"/>
        </w:rPr>
        <w:sym w:font="Webdings" w:char="F073"/>
      </w:r>
      <w:r w:rsidRPr="00A763D7">
        <w:rPr>
          <w:b/>
          <w:sz w:val="28"/>
          <w:szCs w:val="28"/>
        </w:rPr>
        <w:t>Контрольні питання:</w:t>
      </w:r>
    </w:p>
    <w:p w:rsidR="00046A51" w:rsidRPr="00A763D7" w:rsidRDefault="00046A51" w:rsidP="00BC4E4D">
      <w:pPr>
        <w:pStyle w:val="ae"/>
        <w:numPr>
          <w:ilvl w:val="0"/>
          <w:numId w:val="13"/>
        </w:numPr>
        <w:tabs>
          <w:tab w:val="left" w:pos="993"/>
        </w:tabs>
        <w:ind w:left="0" w:firstLine="709"/>
        <w:contextualSpacing/>
        <w:jc w:val="both"/>
        <w:rPr>
          <w:bCs/>
          <w:sz w:val="28"/>
          <w:szCs w:val="28"/>
          <w:lang w:val="uk-UA"/>
        </w:rPr>
      </w:pPr>
      <w:r w:rsidRPr="00A763D7">
        <w:rPr>
          <w:bCs/>
          <w:sz w:val="28"/>
          <w:szCs w:val="28"/>
          <w:lang w:val="uk-UA"/>
        </w:rPr>
        <w:t>Охарактеризуйте принципи діяльності адвокатури.</w:t>
      </w:r>
    </w:p>
    <w:p w:rsidR="00046A51" w:rsidRPr="00A763D7" w:rsidRDefault="00046A51" w:rsidP="00BC4E4D">
      <w:pPr>
        <w:pStyle w:val="ae"/>
        <w:numPr>
          <w:ilvl w:val="0"/>
          <w:numId w:val="13"/>
        </w:numPr>
        <w:tabs>
          <w:tab w:val="left" w:pos="993"/>
        </w:tabs>
        <w:ind w:left="0" w:firstLine="709"/>
        <w:contextualSpacing/>
        <w:jc w:val="both"/>
        <w:rPr>
          <w:sz w:val="28"/>
          <w:szCs w:val="28"/>
          <w:lang w:val="uk-UA"/>
        </w:rPr>
      </w:pPr>
      <w:r w:rsidRPr="00A763D7">
        <w:rPr>
          <w:sz w:val="28"/>
          <w:szCs w:val="28"/>
          <w:lang w:val="uk-UA"/>
        </w:rPr>
        <w:t xml:space="preserve">Дайте визначення поняття «інститут адвокатури України». </w:t>
      </w:r>
    </w:p>
    <w:p w:rsidR="008F2180" w:rsidRPr="00686B41" w:rsidRDefault="00046A51" w:rsidP="00BC4E4D">
      <w:pPr>
        <w:pStyle w:val="Default"/>
        <w:ind w:firstLine="709"/>
        <w:jc w:val="both"/>
        <w:rPr>
          <w:color w:val="auto"/>
          <w:sz w:val="28"/>
          <w:szCs w:val="28"/>
          <w:lang w:val="uk-UA"/>
        </w:rPr>
      </w:pPr>
      <w:r w:rsidRPr="00EB7B17">
        <w:rPr>
          <w:b/>
          <w:color w:val="auto"/>
          <w:sz w:val="28"/>
          <w:szCs w:val="28"/>
          <w:lang w:val="uk-UA"/>
        </w:rPr>
        <w:t>3.</w:t>
      </w:r>
      <w:r w:rsidRPr="00A763D7">
        <w:rPr>
          <w:color w:val="auto"/>
          <w:sz w:val="28"/>
          <w:szCs w:val="28"/>
          <w:lang w:val="uk-UA"/>
        </w:rPr>
        <w:t xml:space="preserve"> Перерахуйте гарантії </w:t>
      </w:r>
      <w:r w:rsidRPr="00686B41">
        <w:rPr>
          <w:color w:val="auto"/>
          <w:sz w:val="28"/>
          <w:szCs w:val="28"/>
          <w:lang w:val="uk-UA"/>
        </w:rPr>
        <w:t>адвокатської діяльності.</w:t>
      </w:r>
    </w:p>
    <w:p w:rsidR="00046A51" w:rsidRDefault="00046A51" w:rsidP="00BC4E4D">
      <w:pPr>
        <w:pStyle w:val="Default"/>
        <w:ind w:firstLine="709"/>
        <w:jc w:val="both"/>
        <w:rPr>
          <w:sz w:val="28"/>
          <w:szCs w:val="28"/>
          <w:lang w:val="uk-UA"/>
        </w:rPr>
      </w:pPr>
      <w:r w:rsidRPr="00EB7B17">
        <w:rPr>
          <w:b/>
          <w:color w:val="auto"/>
          <w:sz w:val="28"/>
          <w:szCs w:val="28"/>
          <w:lang w:val="uk-UA"/>
        </w:rPr>
        <w:t>4.</w:t>
      </w:r>
      <w:r w:rsidRPr="00686B41">
        <w:rPr>
          <w:color w:val="auto"/>
          <w:sz w:val="28"/>
          <w:szCs w:val="28"/>
          <w:lang w:val="uk-UA"/>
        </w:rPr>
        <w:t xml:space="preserve"> Охарактеризуйте</w:t>
      </w:r>
      <w:r w:rsidR="000249F2" w:rsidRPr="00686B41">
        <w:rPr>
          <w:color w:val="auto"/>
          <w:sz w:val="28"/>
          <w:szCs w:val="28"/>
          <w:lang w:val="uk-UA"/>
        </w:rPr>
        <w:t xml:space="preserve"> гарантії професійної адвокатської діяльності, закріплені у </w:t>
      </w:r>
      <w:r w:rsidR="000249F2" w:rsidRPr="00686B41">
        <w:rPr>
          <w:sz w:val="28"/>
          <w:szCs w:val="28"/>
          <w:lang w:val="uk-UA"/>
        </w:rPr>
        <w:t>Кримінально-процесуальному кодексі України.</w:t>
      </w:r>
    </w:p>
    <w:p w:rsidR="00BE0F23" w:rsidRDefault="00BE0F23" w:rsidP="00BC4E4D">
      <w:pPr>
        <w:pStyle w:val="Default"/>
        <w:ind w:firstLine="709"/>
        <w:jc w:val="both"/>
        <w:rPr>
          <w:sz w:val="28"/>
          <w:szCs w:val="28"/>
          <w:lang w:val="uk-UA"/>
        </w:rPr>
      </w:pPr>
      <w:bookmarkStart w:id="2" w:name="_GoBack"/>
      <w:bookmarkEnd w:id="2"/>
      <w:r w:rsidRPr="00BE0F23">
        <w:rPr>
          <w:b/>
          <w:sz w:val="28"/>
          <w:szCs w:val="28"/>
          <w:lang w:val="uk-UA"/>
        </w:rPr>
        <w:t>5</w:t>
      </w:r>
      <w:r>
        <w:rPr>
          <w:sz w:val="28"/>
          <w:szCs w:val="28"/>
          <w:lang w:val="uk-UA"/>
        </w:rPr>
        <w:t>. Розгадайте ребус:</w:t>
      </w:r>
    </w:p>
    <w:p w:rsidR="00BE0F23" w:rsidRDefault="00BE0F23" w:rsidP="00BC4E4D">
      <w:pPr>
        <w:pStyle w:val="Default"/>
        <w:ind w:firstLine="709"/>
        <w:jc w:val="both"/>
        <w:rPr>
          <w:sz w:val="28"/>
          <w:szCs w:val="28"/>
          <w:lang w:val="uk-UA"/>
        </w:rPr>
      </w:pPr>
    </w:p>
    <w:p w:rsidR="00BE0F23" w:rsidRDefault="000D6DCD" w:rsidP="00BC4E4D">
      <w:pPr>
        <w:pStyle w:val="Default"/>
        <w:ind w:firstLine="709"/>
        <w:jc w:val="both"/>
        <w:rPr>
          <w:sz w:val="28"/>
          <w:szCs w:val="28"/>
          <w:lang w:val="uk-UA"/>
        </w:rPr>
      </w:pPr>
      <w:r>
        <w:rPr>
          <w:noProof/>
        </w:rPr>
        <w:lastRenderedPageBreak/>
        <w:drawing>
          <wp:inline distT="0" distB="0" distL="0" distR="0">
            <wp:extent cx="4962525" cy="1104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l="28222" t="43799" r="25732" b="24606"/>
                    <a:stretch>
                      <a:fillRect/>
                    </a:stretch>
                  </pic:blipFill>
                  <pic:spPr bwMode="auto">
                    <a:xfrm>
                      <a:off x="0" y="0"/>
                      <a:ext cx="4974435" cy="1107552"/>
                    </a:xfrm>
                    <a:prstGeom prst="rect">
                      <a:avLst/>
                    </a:prstGeom>
                    <a:noFill/>
                    <a:ln w="9525">
                      <a:noFill/>
                      <a:miter lim="800000"/>
                      <a:headEnd/>
                      <a:tailEnd/>
                    </a:ln>
                  </pic:spPr>
                </pic:pic>
              </a:graphicData>
            </a:graphic>
          </wp:inline>
        </w:drawing>
      </w:r>
    </w:p>
    <w:p w:rsidR="00BE0F23" w:rsidRPr="00686B41" w:rsidRDefault="00BE0F23" w:rsidP="00BC4E4D">
      <w:pPr>
        <w:pStyle w:val="Default"/>
        <w:ind w:firstLine="709"/>
        <w:jc w:val="both"/>
        <w:rPr>
          <w:sz w:val="28"/>
          <w:szCs w:val="28"/>
          <w:lang w:val="uk-UA"/>
        </w:rPr>
      </w:pPr>
    </w:p>
    <w:p w:rsidR="00EB7B17" w:rsidRDefault="00EB7B17" w:rsidP="00BC4E4D">
      <w:pPr>
        <w:pStyle w:val="Default"/>
        <w:jc w:val="center"/>
        <w:rPr>
          <w:b/>
          <w:bCs/>
          <w:caps/>
          <w:color w:val="auto"/>
          <w:sz w:val="28"/>
          <w:szCs w:val="28"/>
          <w:lang w:val="uk-UA"/>
        </w:rPr>
      </w:pPr>
    </w:p>
    <w:p w:rsidR="00271C04" w:rsidRDefault="00271C04" w:rsidP="00BC4E4D">
      <w:pPr>
        <w:pStyle w:val="Default"/>
        <w:jc w:val="center"/>
        <w:rPr>
          <w:b/>
          <w:bCs/>
          <w:caps/>
          <w:color w:val="auto"/>
          <w:sz w:val="28"/>
          <w:szCs w:val="28"/>
          <w:lang w:val="uk-UA"/>
        </w:rPr>
      </w:pPr>
    </w:p>
    <w:p w:rsidR="00E46420" w:rsidRPr="008538C1" w:rsidRDefault="00E46420" w:rsidP="00BC4E4D">
      <w:pPr>
        <w:pStyle w:val="Default"/>
        <w:jc w:val="center"/>
        <w:rPr>
          <w:b/>
          <w:bCs/>
          <w:caps/>
          <w:color w:val="auto"/>
          <w:sz w:val="28"/>
          <w:szCs w:val="28"/>
          <w:lang w:val="uk-UA"/>
        </w:rPr>
      </w:pPr>
      <w:r w:rsidRPr="008538C1">
        <w:rPr>
          <w:b/>
          <w:bCs/>
          <w:caps/>
          <w:color w:val="auto"/>
          <w:sz w:val="28"/>
          <w:szCs w:val="28"/>
          <w:lang w:val="uk-UA"/>
        </w:rPr>
        <w:t>Тема 3</w:t>
      </w:r>
    </w:p>
    <w:p w:rsidR="00E46420" w:rsidRPr="008538C1" w:rsidRDefault="00A327C8" w:rsidP="00BC4E4D">
      <w:pPr>
        <w:pStyle w:val="Default"/>
        <w:jc w:val="center"/>
        <w:rPr>
          <w:b/>
          <w:bCs/>
          <w:caps/>
          <w:color w:val="auto"/>
          <w:sz w:val="28"/>
          <w:szCs w:val="28"/>
          <w:lang w:val="uk-UA"/>
        </w:rPr>
      </w:pPr>
      <w:r>
        <w:rPr>
          <w:b/>
          <w:color w:val="auto"/>
          <w:sz w:val="28"/>
          <w:szCs w:val="28"/>
          <w:lang w:val="uk-UA"/>
        </w:rPr>
        <w:t>НАБУТТЯ ПРАВА НА</w:t>
      </w:r>
      <w:r w:rsidR="00E46420" w:rsidRPr="008538C1">
        <w:rPr>
          <w:b/>
          <w:color w:val="auto"/>
          <w:sz w:val="28"/>
          <w:szCs w:val="28"/>
          <w:lang w:val="uk-UA"/>
        </w:rPr>
        <w:t xml:space="preserve"> </w:t>
      </w:r>
      <w:r>
        <w:rPr>
          <w:b/>
          <w:color w:val="auto"/>
          <w:sz w:val="28"/>
          <w:szCs w:val="28"/>
          <w:lang w:val="uk-UA"/>
        </w:rPr>
        <w:t>ЗАНЯТТЯ АДВОКАСЬКОЮ ДІЯЛЬНІСТЮ. ОРГАНІЗАЦІЙНІ</w:t>
      </w:r>
      <w:r w:rsidR="00E46420" w:rsidRPr="008538C1">
        <w:rPr>
          <w:b/>
          <w:color w:val="auto"/>
          <w:sz w:val="28"/>
          <w:szCs w:val="28"/>
          <w:lang w:val="uk-UA"/>
        </w:rPr>
        <w:t xml:space="preserve"> </w:t>
      </w:r>
      <w:r>
        <w:rPr>
          <w:b/>
          <w:color w:val="auto"/>
          <w:sz w:val="28"/>
          <w:szCs w:val="28"/>
          <w:lang w:val="uk-UA"/>
        </w:rPr>
        <w:t>ФОРМИ</w:t>
      </w:r>
      <w:r w:rsidR="00E46420" w:rsidRPr="008538C1">
        <w:rPr>
          <w:color w:val="auto"/>
          <w:sz w:val="28"/>
          <w:szCs w:val="28"/>
          <w:lang w:val="uk-UA"/>
        </w:rPr>
        <w:t xml:space="preserve"> </w:t>
      </w:r>
      <w:r>
        <w:rPr>
          <w:b/>
          <w:color w:val="auto"/>
          <w:sz w:val="28"/>
          <w:szCs w:val="28"/>
          <w:lang w:val="uk-UA"/>
        </w:rPr>
        <w:t>АДВОКАТСЬКОЇ ДІЯЛЬНОСТІ</w:t>
      </w:r>
    </w:p>
    <w:p w:rsidR="00E46420" w:rsidRPr="008538C1" w:rsidRDefault="00E46420" w:rsidP="00BC4E4D">
      <w:pPr>
        <w:pStyle w:val="Default"/>
        <w:jc w:val="center"/>
        <w:rPr>
          <w:b/>
          <w:bCs/>
          <w:caps/>
          <w:color w:val="auto"/>
          <w:sz w:val="28"/>
          <w:szCs w:val="28"/>
          <w:lang w:val="uk-UA"/>
        </w:rPr>
      </w:pPr>
    </w:p>
    <w:p w:rsidR="00B1761B" w:rsidRPr="008538C1" w:rsidRDefault="00B1761B" w:rsidP="00BC4E4D">
      <w:pPr>
        <w:pStyle w:val="a4"/>
        <w:spacing w:before="0" w:beforeAutospacing="0" w:after="0" w:afterAutospacing="0"/>
        <w:ind w:firstLine="709"/>
        <w:jc w:val="both"/>
        <w:rPr>
          <w:rStyle w:val="s4"/>
          <w:sz w:val="28"/>
          <w:szCs w:val="28"/>
        </w:rPr>
      </w:pPr>
      <w:r w:rsidRPr="008538C1">
        <w:rPr>
          <w:b/>
          <w:sz w:val="28"/>
          <w:szCs w:val="28"/>
          <w:u w:val="single"/>
        </w:rPr>
        <w:t>Мета заняття: </w:t>
      </w:r>
      <w:r w:rsidRPr="008538C1">
        <w:rPr>
          <w:sz w:val="28"/>
          <w:szCs w:val="28"/>
        </w:rPr>
        <w:t xml:space="preserve">набути цілісного уявлення про </w:t>
      </w:r>
      <w:r w:rsidR="00E46420" w:rsidRPr="008538C1">
        <w:rPr>
          <w:sz w:val="28"/>
          <w:szCs w:val="28"/>
        </w:rPr>
        <w:t xml:space="preserve">набуття права на заняття адвокатською діяльністю </w:t>
      </w:r>
      <w:r w:rsidRPr="008538C1">
        <w:rPr>
          <w:sz w:val="28"/>
          <w:szCs w:val="28"/>
        </w:rPr>
        <w:t xml:space="preserve">в сучасній Україні, з’ясувати особливості </w:t>
      </w:r>
      <w:r w:rsidRPr="008538C1">
        <w:rPr>
          <w:rStyle w:val="s4"/>
          <w:sz w:val="28"/>
          <w:szCs w:val="28"/>
        </w:rPr>
        <w:t>здійснення адвокатської діяльності індивідуально, через адвокатське бюро або адвокатське об’єднання; засвоїти к</w:t>
      </w:r>
      <w:r w:rsidRPr="008538C1">
        <w:rPr>
          <w:sz w:val="28"/>
          <w:szCs w:val="28"/>
        </w:rPr>
        <w:t xml:space="preserve">валіфікаційні вимоги до адвокатів в Україні; вивчити структурні складові та навчитися користуватися відомостями, розміщеними у </w:t>
      </w:r>
      <w:r w:rsidRPr="008538C1">
        <w:rPr>
          <w:rStyle w:val="s4"/>
          <w:sz w:val="28"/>
          <w:szCs w:val="28"/>
        </w:rPr>
        <w:t>Єдиному реєстрі адвокатів України.</w:t>
      </w:r>
    </w:p>
    <w:p w:rsidR="008538C1" w:rsidRPr="008538C1" w:rsidRDefault="008538C1" w:rsidP="00BC4E4D">
      <w:pPr>
        <w:pStyle w:val="a4"/>
        <w:spacing w:before="0" w:beforeAutospacing="0" w:after="0" w:afterAutospacing="0"/>
        <w:ind w:firstLine="709"/>
        <w:jc w:val="both"/>
        <w:rPr>
          <w:rStyle w:val="s4"/>
          <w:sz w:val="28"/>
          <w:szCs w:val="28"/>
        </w:rPr>
      </w:pPr>
    </w:p>
    <w:p w:rsidR="00F60FF4" w:rsidRPr="008538C1" w:rsidRDefault="00F60FF4" w:rsidP="00BC4E4D">
      <w:pPr>
        <w:ind w:firstLine="709"/>
        <w:jc w:val="both"/>
        <w:outlineLvl w:val="0"/>
        <w:rPr>
          <w:b/>
          <w:sz w:val="28"/>
          <w:szCs w:val="28"/>
          <w:u w:val="single"/>
        </w:rPr>
      </w:pPr>
      <w:r w:rsidRPr="008538C1">
        <w:rPr>
          <w:b/>
          <w:sz w:val="28"/>
          <w:szCs w:val="28"/>
          <w:u w:val="single"/>
        </w:rPr>
        <w:t>Питання для обговорення:</w:t>
      </w:r>
    </w:p>
    <w:p w:rsidR="00F60FF4" w:rsidRPr="008538C1" w:rsidRDefault="00F60FF4" w:rsidP="00BC4E4D">
      <w:pPr>
        <w:pStyle w:val="a4"/>
        <w:spacing w:before="0" w:beforeAutospacing="0" w:after="0" w:afterAutospacing="0"/>
        <w:ind w:firstLine="709"/>
        <w:jc w:val="both"/>
        <w:rPr>
          <w:sz w:val="28"/>
          <w:szCs w:val="28"/>
        </w:rPr>
      </w:pPr>
      <w:r w:rsidRPr="008538C1">
        <w:rPr>
          <w:rStyle w:val="s4"/>
          <w:b/>
          <w:sz w:val="28"/>
          <w:szCs w:val="28"/>
        </w:rPr>
        <w:t>1</w:t>
      </w:r>
      <w:r w:rsidRPr="008538C1">
        <w:rPr>
          <w:rStyle w:val="s4"/>
          <w:sz w:val="28"/>
          <w:szCs w:val="28"/>
        </w:rPr>
        <w:t>. </w:t>
      </w:r>
      <w:r w:rsidRPr="008538C1">
        <w:rPr>
          <w:sz w:val="28"/>
          <w:szCs w:val="28"/>
        </w:rPr>
        <w:t>Адвокат – набуття права особи займатися адвокатською діяльністю.</w:t>
      </w:r>
    </w:p>
    <w:p w:rsidR="00BA4548" w:rsidRPr="008538C1" w:rsidRDefault="00F60FF4" w:rsidP="00BC4E4D">
      <w:pPr>
        <w:pStyle w:val="a4"/>
        <w:spacing w:before="0" w:beforeAutospacing="0" w:after="0" w:afterAutospacing="0"/>
        <w:ind w:firstLine="709"/>
        <w:jc w:val="both"/>
        <w:rPr>
          <w:sz w:val="28"/>
          <w:szCs w:val="28"/>
        </w:rPr>
      </w:pPr>
      <w:r w:rsidRPr="008538C1">
        <w:rPr>
          <w:b/>
          <w:sz w:val="28"/>
          <w:szCs w:val="28"/>
        </w:rPr>
        <w:t>2</w:t>
      </w:r>
      <w:r w:rsidRPr="008538C1">
        <w:rPr>
          <w:sz w:val="28"/>
          <w:szCs w:val="28"/>
        </w:rPr>
        <w:t xml:space="preserve">. </w:t>
      </w:r>
      <w:r w:rsidR="00BA4548" w:rsidRPr="008538C1">
        <w:rPr>
          <w:sz w:val="28"/>
          <w:szCs w:val="28"/>
        </w:rPr>
        <w:t>Кваліфікаційний іспит адвоката: процедурні питання.</w:t>
      </w:r>
    </w:p>
    <w:p w:rsidR="00BA4548" w:rsidRPr="008538C1" w:rsidRDefault="00BA4548" w:rsidP="00BC4E4D">
      <w:pPr>
        <w:pStyle w:val="a4"/>
        <w:spacing w:before="0" w:beforeAutospacing="0" w:after="0" w:afterAutospacing="0"/>
        <w:ind w:firstLine="709"/>
        <w:jc w:val="both"/>
        <w:rPr>
          <w:sz w:val="28"/>
          <w:szCs w:val="28"/>
        </w:rPr>
      </w:pPr>
      <w:r w:rsidRPr="008538C1">
        <w:rPr>
          <w:b/>
          <w:sz w:val="28"/>
          <w:szCs w:val="28"/>
        </w:rPr>
        <w:t>3.</w:t>
      </w:r>
      <w:r w:rsidRPr="008538C1">
        <w:rPr>
          <w:sz w:val="28"/>
          <w:szCs w:val="28"/>
        </w:rPr>
        <w:t xml:space="preserve"> </w:t>
      </w:r>
      <w:r w:rsidR="00F60FF4" w:rsidRPr="008538C1">
        <w:rPr>
          <w:sz w:val="28"/>
          <w:szCs w:val="28"/>
        </w:rPr>
        <w:t>Помічник та стажист адвоката.</w:t>
      </w:r>
    </w:p>
    <w:p w:rsidR="00BA4548" w:rsidRPr="008538C1" w:rsidRDefault="00BA4548" w:rsidP="00BC4E4D">
      <w:pPr>
        <w:pStyle w:val="a4"/>
        <w:spacing w:before="0" w:beforeAutospacing="0" w:after="0" w:afterAutospacing="0"/>
        <w:ind w:firstLine="709"/>
        <w:jc w:val="both"/>
        <w:rPr>
          <w:sz w:val="28"/>
          <w:szCs w:val="28"/>
        </w:rPr>
      </w:pPr>
      <w:r w:rsidRPr="008538C1">
        <w:rPr>
          <w:b/>
          <w:sz w:val="28"/>
          <w:szCs w:val="28"/>
        </w:rPr>
        <w:t>4.</w:t>
      </w:r>
      <w:r w:rsidRPr="008538C1">
        <w:rPr>
          <w:sz w:val="28"/>
          <w:szCs w:val="28"/>
        </w:rPr>
        <w:t xml:space="preserve"> Присяга адвоката та отримання свідоцтва про право на заняття адвокатською діяльністю, посвідчення адвоката України. </w:t>
      </w:r>
    </w:p>
    <w:p w:rsidR="00BA4548" w:rsidRDefault="00BA4548" w:rsidP="00BC4E4D">
      <w:pPr>
        <w:pStyle w:val="a4"/>
        <w:spacing w:before="0" w:beforeAutospacing="0" w:after="0" w:afterAutospacing="0"/>
        <w:ind w:firstLine="709"/>
        <w:jc w:val="both"/>
        <w:rPr>
          <w:sz w:val="28"/>
          <w:szCs w:val="28"/>
        </w:rPr>
      </w:pPr>
      <w:r w:rsidRPr="008538C1">
        <w:rPr>
          <w:b/>
          <w:sz w:val="28"/>
          <w:szCs w:val="28"/>
        </w:rPr>
        <w:t xml:space="preserve">5. </w:t>
      </w:r>
      <w:r w:rsidRPr="008538C1">
        <w:rPr>
          <w:sz w:val="28"/>
          <w:szCs w:val="28"/>
        </w:rPr>
        <w:t xml:space="preserve">Організаційні форми адвокатської діяльності. </w:t>
      </w:r>
    </w:p>
    <w:p w:rsidR="008538C1" w:rsidRPr="008538C1" w:rsidRDefault="008538C1" w:rsidP="00BC4E4D">
      <w:pPr>
        <w:pStyle w:val="a4"/>
        <w:spacing w:before="0" w:beforeAutospacing="0" w:after="0" w:afterAutospacing="0"/>
        <w:ind w:firstLine="709"/>
        <w:jc w:val="both"/>
        <w:rPr>
          <w:sz w:val="28"/>
          <w:szCs w:val="28"/>
        </w:rPr>
      </w:pPr>
    </w:p>
    <w:p w:rsidR="00B1761B" w:rsidRPr="006021C7" w:rsidRDefault="00B1761B" w:rsidP="00BC4E4D">
      <w:pPr>
        <w:pStyle w:val="a4"/>
        <w:spacing w:before="0" w:beforeAutospacing="0" w:after="0" w:afterAutospacing="0"/>
        <w:ind w:firstLine="709"/>
        <w:jc w:val="both"/>
        <w:rPr>
          <w:b/>
          <w:sz w:val="28"/>
          <w:szCs w:val="28"/>
          <w:u w:val="single"/>
        </w:rPr>
      </w:pPr>
      <w:r w:rsidRPr="006021C7">
        <w:rPr>
          <w:b/>
          <w:sz w:val="56"/>
          <w:szCs w:val="56"/>
          <w:u w:val="single"/>
        </w:rPr>
        <w:sym w:font="Wingdings" w:char="F047"/>
      </w:r>
      <w:r w:rsidRPr="006021C7">
        <w:rPr>
          <w:b/>
          <w:sz w:val="28"/>
          <w:szCs w:val="28"/>
          <w:u w:val="single"/>
        </w:rPr>
        <w:t>Методичні вказівки</w:t>
      </w:r>
    </w:p>
    <w:p w:rsidR="00B1761B" w:rsidRPr="006021C7" w:rsidRDefault="00B1761B" w:rsidP="00BC4E4D">
      <w:pPr>
        <w:pStyle w:val="a4"/>
        <w:spacing w:before="0" w:beforeAutospacing="0" w:after="0" w:afterAutospacing="0"/>
        <w:ind w:firstLine="709"/>
        <w:jc w:val="both"/>
        <w:rPr>
          <w:sz w:val="28"/>
          <w:szCs w:val="28"/>
        </w:rPr>
      </w:pPr>
      <w:r w:rsidRPr="006021C7">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8538C1" w:rsidRDefault="00B1761B" w:rsidP="00BC4E4D">
      <w:pPr>
        <w:pStyle w:val="rvps2"/>
        <w:spacing w:before="0" w:beforeAutospacing="0" w:after="0" w:afterAutospacing="0"/>
        <w:ind w:firstLine="709"/>
        <w:jc w:val="both"/>
        <w:rPr>
          <w:sz w:val="28"/>
          <w:szCs w:val="28"/>
          <w:lang w:val="uk-UA"/>
        </w:rPr>
      </w:pPr>
      <w:r w:rsidRPr="008538C1">
        <w:rPr>
          <w:sz w:val="28"/>
          <w:szCs w:val="28"/>
          <w:lang w:val="uk-UA"/>
        </w:rPr>
        <w:t xml:space="preserve">Висвітлюючи </w:t>
      </w:r>
      <w:r w:rsidRPr="008538C1">
        <w:rPr>
          <w:i/>
          <w:iCs/>
          <w:sz w:val="28"/>
          <w:szCs w:val="28"/>
          <w:lang w:val="uk-UA"/>
        </w:rPr>
        <w:t>перше питанн</w:t>
      </w:r>
      <w:r w:rsidRPr="008538C1">
        <w:rPr>
          <w:sz w:val="28"/>
          <w:szCs w:val="28"/>
          <w:lang w:val="uk-UA"/>
        </w:rPr>
        <w:t>я, слід надати визначення понять «адвокат», «адвокатська діяльність», «адвокатське самоврядування, «захист», «представництво», «надання правової допомоги»,</w:t>
      </w:r>
      <w:r w:rsidR="00BA4548" w:rsidRPr="008538C1">
        <w:rPr>
          <w:sz w:val="28"/>
          <w:szCs w:val="28"/>
          <w:lang w:val="uk-UA"/>
        </w:rPr>
        <w:t xml:space="preserve"> </w:t>
      </w:r>
      <w:r w:rsidRPr="008538C1">
        <w:rPr>
          <w:sz w:val="28"/>
          <w:szCs w:val="28"/>
          <w:lang w:val="uk-UA"/>
        </w:rPr>
        <w:t xml:space="preserve">«клієнт», посилаючись на чинні нормативно-правові акти України. Слід акцентувати увагу на </w:t>
      </w:r>
      <w:r w:rsidR="008538C1" w:rsidRPr="008538C1">
        <w:rPr>
          <w:sz w:val="28"/>
          <w:szCs w:val="28"/>
          <w:lang w:val="uk-UA"/>
        </w:rPr>
        <w:t>тому, що адвокатом може бути фізична особа, яка має повну вищу юридичну освіту (вищу юридичну освіту, здобуту в Україні, а також повну вищу юридичну освіту, здобута в іноземних державах та визнана в Україні в установленому законом порядку), володіє державною мовою, має стаж роботи в галузі права не менше двох років, склала кваліфікаційний іспит, пройшла стажування (крім випадків, встановлених Законом), склала присягу адвоката України та отримала свідоцтво про право на заняття адвокатською</w:t>
      </w:r>
      <w:r w:rsidR="008538C1">
        <w:rPr>
          <w:sz w:val="28"/>
          <w:szCs w:val="28"/>
          <w:lang w:val="uk-UA"/>
        </w:rPr>
        <w:t xml:space="preserve"> діяльністю.</w:t>
      </w:r>
    </w:p>
    <w:p w:rsidR="00EE47BA" w:rsidRDefault="00B1761B" w:rsidP="00BC4E4D">
      <w:pPr>
        <w:pStyle w:val="a4"/>
        <w:spacing w:before="0" w:beforeAutospacing="0" w:after="0" w:afterAutospacing="0"/>
        <w:ind w:firstLine="709"/>
        <w:jc w:val="both"/>
        <w:rPr>
          <w:rStyle w:val="rvts0"/>
          <w:sz w:val="28"/>
          <w:szCs w:val="28"/>
        </w:rPr>
      </w:pPr>
      <w:bookmarkStart w:id="3" w:name="n34"/>
      <w:bookmarkEnd w:id="3"/>
      <w:r w:rsidRPr="006021C7">
        <w:rPr>
          <w:sz w:val="28"/>
          <w:szCs w:val="28"/>
        </w:rPr>
        <w:lastRenderedPageBreak/>
        <w:t>Відповідаючи</w:t>
      </w:r>
      <w:r w:rsidRPr="006021C7">
        <w:rPr>
          <w:iCs/>
          <w:sz w:val="28"/>
          <w:szCs w:val="28"/>
        </w:rPr>
        <w:t xml:space="preserve"> на </w:t>
      </w:r>
      <w:r w:rsidRPr="006021C7">
        <w:rPr>
          <w:i/>
          <w:iCs/>
          <w:sz w:val="28"/>
          <w:szCs w:val="28"/>
        </w:rPr>
        <w:t>друге питання,</w:t>
      </w:r>
      <w:r w:rsidRPr="006021C7">
        <w:rPr>
          <w:sz w:val="28"/>
          <w:szCs w:val="28"/>
        </w:rPr>
        <w:t xml:space="preserve"> необхідно детально зупинитись на вивченні Розділу </w:t>
      </w:r>
      <w:r w:rsidRPr="006021C7">
        <w:rPr>
          <w:rStyle w:val="rvts15"/>
          <w:sz w:val="28"/>
          <w:szCs w:val="28"/>
        </w:rPr>
        <w:t xml:space="preserve">II </w:t>
      </w:r>
      <w:r w:rsidRPr="006021C7">
        <w:rPr>
          <w:rStyle w:val="rvts0"/>
          <w:sz w:val="28"/>
          <w:szCs w:val="28"/>
        </w:rPr>
        <w:t>Закону України «</w:t>
      </w:r>
      <w:r w:rsidRPr="006021C7">
        <w:rPr>
          <w:sz w:val="28"/>
          <w:szCs w:val="28"/>
        </w:rPr>
        <w:t xml:space="preserve">Про адвокатуру та адвокатську діяльність», яким детально регламентовано процедуру набуття права на заняття адвокатською діяльністю та її організаційні форми. Слід акцентувати увагу на вимогах щодо несумісності з діяльністю адвоката, процедурі допуску до кваліфікаційного іспиту, його організації, змісту для </w:t>
      </w:r>
      <w:r w:rsidRPr="006021C7">
        <w:rPr>
          <w:rStyle w:val="rvts0"/>
          <w:sz w:val="28"/>
          <w:szCs w:val="28"/>
        </w:rPr>
        <w:t xml:space="preserve">атестування особи, яка </w:t>
      </w:r>
      <w:r w:rsidRPr="00E71E8E">
        <w:rPr>
          <w:rStyle w:val="rvts0"/>
          <w:sz w:val="28"/>
          <w:szCs w:val="28"/>
        </w:rPr>
        <w:t xml:space="preserve">виявила бажання стати адвокатом, оскарженні результатів. Крім того, </w:t>
      </w:r>
      <w:r w:rsidR="00EE47BA" w:rsidRPr="00E71E8E">
        <w:rPr>
          <w:rStyle w:val="rvts0"/>
          <w:sz w:val="28"/>
          <w:szCs w:val="28"/>
        </w:rPr>
        <w:t>щ</w:t>
      </w:r>
      <w:r w:rsidR="00EE47BA" w:rsidRPr="00E71E8E">
        <w:rPr>
          <w:sz w:val="28"/>
          <w:szCs w:val="28"/>
        </w:rPr>
        <w:t xml:space="preserve">об знати порядок подання й розгляду документів осіб, які мають намір займатися адвокатською діяльністю, порядок складання кваліфікаційних іспитів, студентам необхідно ознайомитися з </w:t>
      </w:r>
      <w:r w:rsidRPr="00E71E8E">
        <w:rPr>
          <w:rStyle w:val="rvts0"/>
          <w:sz w:val="28"/>
          <w:szCs w:val="28"/>
        </w:rPr>
        <w:t>Рішення</w:t>
      </w:r>
      <w:r w:rsidR="00EE47BA" w:rsidRPr="00E71E8E">
        <w:rPr>
          <w:rStyle w:val="rvts0"/>
          <w:sz w:val="28"/>
          <w:szCs w:val="28"/>
        </w:rPr>
        <w:t>ми</w:t>
      </w:r>
      <w:r w:rsidRPr="00E71E8E">
        <w:rPr>
          <w:rStyle w:val="rvts0"/>
          <w:sz w:val="28"/>
          <w:szCs w:val="28"/>
        </w:rPr>
        <w:t xml:space="preserve"> ради адвокатів України, що регламентують питання складання кваліфікаційного іспиту, серед яких</w:t>
      </w:r>
      <w:r w:rsidRPr="006021C7">
        <w:rPr>
          <w:rStyle w:val="rvts0"/>
          <w:sz w:val="28"/>
          <w:szCs w:val="28"/>
        </w:rPr>
        <w:t xml:space="preserve">: </w:t>
      </w:r>
      <w:bookmarkStart w:id="4" w:name="n145"/>
      <w:bookmarkEnd w:id="4"/>
    </w:p>
    <w:p w:rsidR="00EE47BA" w:rsidRPr="00EE47BA" w:rsidRDefault="00B1761B" w:rsidP="00BC4E4D">
      <w:pPr>
        <w:pStyle w:val="a4"/>
        <w:numPr>
          <w:ilvl w:val="0"/>
          <w:numId w:val="15"/>
        </w:numPr>
        <w:spacing w:before="0" w:beforeAutospacing="0" w:after="0" w:afterAutospacing="0"/>
        <w:ind w:left="0" w:firstLine="0"/>
        <w:jc w:val="both"/>
        <w:rPr>
          <w:sz w:val="28"/>
          <w:szCs w:val="28"/>
        </w:rPr>
      </w:pPr>
      <w:r w:rsidRPr="006021C7">
        <w:rPr>
          <w:sz w:val="28"/>
          <w:szCs w:val="28"/>
        </w:rPr>
        <w:t xml:space="preserve">Порядок допуску до складення кваліфікаційного іспиту, порядок </w:t>
      </w:r>
      <w:r w:rsidRPr="00EE47BA">
        <w:rPr>
          <w:sz w:val="28"/>
          <w:szCs w:val="28"/>
        </w:rPr>
        <w:t xml:space="preserve">складення кваліфікаційного іспиту та методика оцінювання результатів складення кваліфікаційного іспиту для набуття права на заняття адвокатською діяльністю в Україні, затверджений </w:t>
      </w:r>
      <w:r w:rsidR="00904AD1" w:rsidRPr="00EE47BA">
        <w:rPr>
          <w:sz w:val="28"/>
          <w:szCs w:val="28"/>
        </w:rPr>
        <w:t>Р</w:t>
      </w:r>
      <w:r w:rsidRPr="00EE47BA">
        <w:rPr>
          <w:sz w:val="28"/>
          <w:szCs w:val="28"/>
        </w:rPr>
        <w:t>ішенням Ради адвокатів України № 270 від 17.12.2013 р.;</w:t>
      </w:r>
    </w:p>
    <w:p w:rsidR="00EE47BA" w:rsidRDefault="00EE47BA" w:rsidP="00BC4E4D">
      <w:pPr>
        <w:pStyle w:val="a4"/>
        <w:numPr>
          <w:ilvl w:val="0"/>
          <w:numId w:val="15"/>
        </w:numPr>
        <w:spacing w:before="0" w:beforeAutospacing="0" w:after="0" w:afterAutospacing="0"/>
        <w:ind w:left="0" w:firstLine="0"/>
        <w:jc w:val="both"/>
        <w:rPr>
          <w:rStyle w:val="a3"/>
          <w:color w:val="auto"/>
          <w:sz w:val="28"/>
          <w:szCs w:val="28"/>
          <w:u w:val="none"/>
        </w:rPr>
      </w:pPr>
      <w:r w:rsidRPr="00EE47BA">
        <w:rPr>
          <w:sz w:val="28"/>
          <w:szCs w:val="28"/>
        </w:rPr>
        <w:t xml:space="preserve">Про встановлення плати за складання кваліфікаційного іспиту, що </w:t>
      </w:r>
      <w:r w:rsidRPr="00496141">
        <w:rPr>
          <w:sz w:val="28"/>
          <w:szCs w:val="28"/>
        </w:rPr>
        <w:t xml:space="preserve">затверджено </w:t>
      </w:r>
      <w:hyperlink r:id="rId35" w:tgtFrame="_blank" w:history="1">
        <w:r w:rsidR="00B1761B" w:rsidRPr="00496141">
          <w:rPr>
            <w:rStyle w:val="a3"/>
            <w:color w:val="auto"/>
            <w:sz w:val="28"/>
            <w:szCs w:val="28"/>
            <w:u w:val="none"/>
          </w:rPr>
          <w:t>Рішення</w:t>
        </w:r>
        <w:r w:rsidRPr="00496141">
          <w:rPr>
            <w:rStyle w:val="a3"/>
            <w:color w:val="auto"/>
            <w:sz w:val="28"/>
            <w:szCs w:val="28"/>
            <w:u w:val="none"/>
          </w:rPr>
          <w:t xml:space="preserve">м </w:t>
        </w:r>
        <w:r w:rsidRPr="00496141">
          <w:rPr>
            <w:sz w:val="28"/>
            <w:szCs w:val="28"/>
          </w:rPr>
          <w:t xml:space="preserve">Ради адвокатів України </w:t>
        </w:r>
        <w:r w:rsidR="00B1761B" w:rsidRPr="00496141">
          <w:rPr>
            <w:rStyle w:val="a3"/>
            <w:color w:val="auto"/>
            <w:sz w:val="28"/>
            <w:szCs w:val="28"/>
            <w:u w:val="none"/>
          </w:rPr>
          <w:t>№ 25 від 17 грудня 2012 року</w:t>
        </w:r>
      </w:hyperlink>
      <w:r w:rsidRPr="00496141">
        <w:rPr>
          <w:rStyle w:val="a3"/>
          <w:color w:val="auto"/>
          <w:sz w:val="28"/>
          <w:szCs w:val="28"/>
          <w:u w:val="none"/>
        </w:rPr>
        <w:t>.</w:t>
      </w:r>
      <w:r w:rsidR="00B1761B" w:rsidRPr="00496141">
        <w:rPr>
          <w:rStyle w:val="a3"/>
          <w:color w:val="auto"/>
          <w:sz w:val="28"/>
          <w:szCs w:val="28"/>
          <w:u w:val="none"/>
        </w:rPr>
        <w:t xml:space="preserve"> </w:t>
      </w:r>
    </w:p>
    <w:p w:rsidR="00C40ACC" w:rsidRPr="004B2744" w:rsidRDefault="00C40ACC" w:rsidP="00BC4E4D">
      <w:pPr>
        <w:pStyle w:val="rvps2"/>
        <w:spacing w:before="0" w:beforeAutospacing="0" w:after="0" w:afterAutospacing="0"/>
        <w:ind w:firstLine="709"/>
        <w:jc w:val="both"/>
        <w:rPr>
          <w:i/>
          <w:sz w:val="28"/>
          <w:szCs w:val="28"/>
          <w:lang w:val="uk-UA"/>
        </w:rPr>
      </w:pPr>
      <w:r w:rsidRPr="00C40ACC">
        <w:rPr>
          <w:sz w:val="28"/>
          <w:szCs w:val="28"/>
          <w:lang w:val="uk-UA"/>
        </w:rPr>
        <w:t xml:space="preserve">Готуючись до </w:t>
      </w:r>
      <w:r w:rsidRPr="00C40ACC">
        <w:rPr>
          <w:i/>
          <w:sz w:val="28"/>
          <w:szCs w:val="28"/>
          <w:lang w:val="uk-UA"/>
        </w:rPr>
        <w:t>третього питання</w:t>
      </w:r>
      <w:r w:rsidRPr="00C40ACC">
        <w:rPr>
          <w:sz w:val="28"/>
          <w:szCs w:val="28"/>
          <w:lang w:val="uk-UA"/>
        </w:rPr>
        <w:t xml:space="preserve">, доцільно звернути увагу на відмінність правового статусу помічника та стажиста адвоката. Так, </w:t>
      </w:r>
      <w:r w:rsidRPr="004B2744">
        <w:rPr>
          <w:sz w:val="28"/>
          <w:szCs w:val="28"/>
          <w:lang w:val="uk-UA"/>
        </w:rPr>
        <w:t xml:space="preserve">стажування полягає в перевірці готовності особи, яка отримала свідоцтво про складення кваліфікаційного іспиту, самостійно здійснювати адвокатську діяльність. Стажування здійснюється протягом шести місяців під керівництвом адвоката за направленням ради адвокатів регіону. </w:t>
      </w:r>
      <w:bookmarkStart w:id="5" w:name="n74"/>
      <w:bookmarkEnd w:id="5"/>
      <w:r w:rsidRPr="004B2744">
        <w:rPr>
          <w:sz w:val="28"/>
          <w:szCs w:val="28"/>
          <w:lang w:val="uk-UA"/>
        </w:rPr>
        <w:t xml:space="preserve">Стажистом адвоката може бути особа, яка на день початку стажування має дійсне свідоцтво про складення кваліфікаційного іспиту. </w:t>
      </w:r>
      <w:bookmarkStart w:id="6" w:name="n75"/>
      <w:bookmarkEnd w:id="6"/>
      <w:r w:rsidRPr="004B2744">
        <w:rPr>
          <w:sz w:val="28"/>
          <w:szCs w:val="28"/>
          <w:lang w:val="uk-UA"/>
        </w:rPr>
        <w:t>Стажування може здійснюватися у вільний від основної роботи час стажиста. При цьому адвокат може мати помічників з числа осіб, які мають повну вищу юридичну освіту, які працюють на підставі трудового договору (контракту), укладеного з адвокатом, адвокатським бюро, адвокатським об’єднанням та виконує доручення адвоката у справах, що знаходяться у провадженні адвоката, крім тих, що належать до процесуальних повноважень (прав та обов’язків) адвоката.</w:t>
      </w:r>
    </w:p>
    <w:p w:rsidR="00BD73D5" w:rsidRPr="004B2744" w:rsidRDefault="00BD73D5" w:rsidP="00BC4E4D">
      <w:pPr>
        <w:pStyle w:val="rvps2"/>
        <w:spacing w:before="0" w:beforeAutospacing="0" w:after="0" w:afterAutospacing="0"/>
        <w:ind w:firstLine="709"/>
        <w:jc w:val="both"/>
        <w:rPr>
          <w:sz w:val="28"/>
          <w:szCs w:val="28"/>
          <w:lang w:val="uk-UA"/>
        </w:rPr>
      </w:pPr>
      <w:r w:rsidRPr="004B2744">
        <w:rPr>
          <w:i/>
          <w:sz w:val="28"/>
          <w:szCs w:val="28"/>
          <w:lang w:val="uk-UA"/>
        </w:rPr>
        <w:t>Висвітлюючи четверте</w:t>
      </w:r>
      <w:r w:rsidRPr="004B2744">
        <w:rPr>
          <w:sz w:val="28"/>
          <w:szCs w:val="28"/>
          <w:lang w:val="uk-UA"/>
        </w:rPr>
        <w:t xml:space="preserve"> питання, слід опрацювати ст. 11 - 12 Закону України «Про адвокатуру та адвокатську діяльність», а також Правила адвокатської етики. </w:t>
      </w:r>
    </w:p>
    <w:p w:rsidR="004B2744" w:rsidRPr="004B2744" w:rsidRDefault="00B1761B" w:rsidP="00BC4E4D">
      <w:pPr>
        <w:pStyle w:val="rvps2"/>
        <w:spacing w:before="0" w:beforeAutospacing="0" w:after="0" w:afterAutospacing="0"/>
        <w:ind w:firstLine="709"/>
        <w:jc w:val="both"/>
        <w:rPr>
          <w:sz w:val="28"/>
          <w:szCs w:val="28"/>
          <w:lang w:val="uk-UA"/>
        </w:rPr>
      </w:pPr>
      <w:r w:rsidRPr="009759B3">
        <w:rPr>
          <w:sz w:val="28"/>
          <w:szCs w:val="28"/>
          <w:lang w:val="uk-UA"/>
        </w:rPr>
        <w:t>Відповідаючи</w:t>
      </w:r>
      <w:r w:rsidR="00BA4548" w:rsidRPr="009759B3">
        <w:rPr>
          <w:sz w:val="28"/>
          <w:szCs w:val="28"/>
          <w:lang w:val="uk-UA"/>
        </w:rPr>
        <w:t xml:space="preserve"> </w:t>
      </w:r>
      <w:r w:rsidRPr="009759B3">
        <w:rPr>
          <w:iCs/>
          <w:sz w:val="28"/>
          <w:szCs w:val="28"/>
          <w:lang w:val="uk-UA"/>
        </w:rPr>
        <w:t xml:space="preserve">на </w:t>
      </w:r>
      <w:r w:rsidR="00C40ACC" w:rsidRPr="009759B3">
        <w:rPr>
          <w:i/>
          <w:iCs/>
          <w:sz w:val="28"/>
          <w:szCs w:val="28"/>
          <w:lang w:val="uk-UA"/>
        </w:rPr>
        <w:t xml:space="preserve">п’яте </w:t>
      </w:r>
      <w:r w:rsidRPr="009759B3">
        <w:rPr>
          <w:i/>
          <w:iCs/>
          <w:sz w:val="28"/>
          <w:szCs w:val="28"/>
          <w:lang w:val="uk-UA"/>
        </w:rPr>
        <w:t>питання</w:t>
      </w:r>
      <w:r w:rsidRPr="009759B3">
        <w:rPr>
          <w:iCs/>
          <w:sz w:val="28"/>
          <w:szCs w:val="28"/>
          <w:lang w:val="uk-UA"/>
        </w:rPr>
        <w:t xml:space="preserve">, </w:t>
      </w:r>
      <w:r w:rsidRPr="009759B3">
        <w:rPr>
          <w:sz w:val="28"/>
          <w:szCs w:val="28"/>
          <w:lang w:val="uk-UA"/>
        </w:rPr>
        <w:t>потрібно</w:t>
      </w:r>
      <w:r w:rsidR="00BA4548" w:rsidRPr="009759B3">
        <w:rPr>
          <w:sz w:val="28"/>
          <w:szCs w:val="28"/>
          <w:lang w:val="uk-UA"/>
        </w:rPr>
        <w:t xml:space="preserve"> </w:t>
      </w:r>
      <w:r w:rsidRPr="009759B3">
        <w:rPr>
          <w:sz w:val="28"/>
          <w:szCs w:val="28"/>
          <w:lang w:val="uk-UA"/>
        </w:rPr>
        <w:t xml:space="preserve">розкрити особливості здійснення адвокатської діяльності адвокатом індивідуально, через адвокатське бюро або адвокатське </w:t>
      </w:r>
      <w:r w:rsidRPr="004B2744">
        <w:rPr>
          <w:sz w:val="28"/>
          <w:szCs w:val="28"/>
          <w:lang w:val="uk-UA"/>
        </w:rPr>
        <w:t>об’єднання.</w:t>
      </w:r>
      <w:r w:rsidR="004B2744" w:rsidRPr="004B2744">
        <w:rPr>
          <w:sz w:val="28"/>
          <w:szCs w:val="28"/>
          <w:lang w:val="uk-UA"/>
        </w:rPr>
        <w:t xml:space="preserve"> При цьому слід звернути увагу , що адвокат, який здійснює адвокатську діяльність індивідуально, є самозайнятою особою, </w:t>
      </w:r>
      <w:bookmarkStart w:id="7" w:name="n96"/>
      <w:bookmarkEnd w:id="7"/>
      <w:r w:rsidR="004B2744" w:rsidRPr="004B2744">
        <w:rPr>
          <w:sz w:val="28"/>
          <w:szCs w:val="28"/>
          <w:lang w:val="uk-UA"/>
        </w:rPr>
        <w:t xml:space="preserve">може відкривати рахунки в банках, мати печатку, штампи, бланки (у тому числі ордера) із зазначенням свого прізвища, імені та по батькові, номера і дати видачі свідоцтва про право на заняття адвокатською діяльністю. </w:t>
      </w:r>
      <w:bookmarkStart w:id="8" w:name="n97"/>
      <w:bookmarkEnd w:id="8"/>
      <w:r w:rsidR="004B2744" w:rsidRPr="004B2744">
        <w:rPr>
          <w:sz w:val="28"/>
          <w:szCs w:val="28"/>
          <w:lang w:val="uk-UA"/>
        </w:rPr>
        <w:t xml:space="preserve">Адвокатське бюро є юридичною особою, </w:t>
      </w:r>
      <w:r w:rsidR="004B2744" w:rsidRPr="004B2744">
        <w:rPr>
          <w:sz w:val="28"/>
          <w:szCs w:val="28"/>
          <w:lang w:val="uk-UA"/>
        </w:rPr>
        <w:lastRenderedPageBreak/>
        <w:t xml:space="preserve">створеною одним адвокатом, і діє на підставі статуту. </w:t>
      </w:r>
      <w:bookmarkStart w:id="9" w:name="n101"/>
      <w:bookmarkEnd w:id="9"/>
      <w:r w:rsidR="004B2744" w:rsidRPr="004B2744">
        <w:rPr>
          <w:sz w:val="28"/>
          <w:szCs w:val="28"/>
          <w:lang w:val="uk-UA"/>
        </w:rPr>
        <w:t>Стороною договору про надання правової допомоги є адвокатське бюро.</w:t>
      </w:r>
      <w:bookmarkStart w:id="10" w:name="n103"/>
      <w:bookmarkEnd w:id="10"/>
      <w:r w:rsidR="004B2744">
        <w:rPr>
          <w:sz w:val="28"/>
          <w:szCs w:val="28"/>
          <w:lang w:val="uk-UA"/>
        </w:rPr>
        <w:t xml:space="preserve"> </w:t>
      </w:r>
      <w:r w:rsidR="004B2744" w:rsidRPr="004B2744">
        <w:rPr>
          <w:sz w:val="28"/>
          <w:szCs w:val="28"/>
          <w:lang w:val="uk-UA"/>
        </w:rPr>
        <w:t>Адвокатське бюро може залучати до виконання укладених бюро договорів про надання правової допомоги інших адвокатів на договірних засадах. Адвокатське бюро зобов’язане забезпечити дотримання професійних прав адвокатів та гарантій адвокатської діяльності.</w:t>
      </w:r>
    </w:p>
    <w:p w:rsidR="004B2744" w:rsidRPr="004B2744" w:rsidRDefault="004B2744" w:rsidP="00BC4E4D">
      <w:pPr>
        <w:pStyle w:val="rvps2"/>
        <w:spacing w:before="0" w:beforeAutospacing="0" w:after="0" w:afterAutospacing="0"/>
        <w:ind w:firstLine="709"/>
        <w:jc w:val="both"/>
        <w:rPr>
          <w:sz w:val="28"/>
          <w:szCs w:val="28"/>
          <w:lang w:val="uk-UA"/>
        </w:rPr>
      </w:pPr>
      <w:bookmarkStart w:id="11" w:name="n104"/>
      <w:bookmarkStart w:id="12" w:name="n105"/>
      <w:bookmarkEnd w:id="11"/>
      <w:bookmarkEnd w:id="12"/>
      <w:r w:rsidRPr="004B2744">
        <w:rPr>
          <w:sz w:val="28"/>
          <w:szCs w:val="28"/>
          <w:lang w:val="uk-UA"/>
        </w:rPr>
        <w:t xml:space="preserve">Адвокатське об’єднання є юридичною особою, створеною шляхом об’єднання двох або більше адвокатів (учасників), і діє на підставі статуту. </w:t>
      </w:r>
      <w:bookmarkStart w:id="13" w:name="n106"/>
      <w:bookmarkEnd w:id="13"/>
      <w:r w:rsidRPr="004B2744">
        <w:rPr>
          <w:sz w:val="28"/>
          <w:szCs w:val="28"/>
          <w:lang w:val="uk-UA"/>
        </w:rPr>
        <w:t xml:space="preserve">Стороною договору про надання правової допомоги є адвокатське об’єднання. Від імені адвокатського об’єднання договір про надання правової допомоги підписується учасником адвокатського об’єднання, уповноваженим на це довіреністю або статутом адвокатського об’єднання. </w:t>
      </w:r>
      <w:bookmarkStart w:id="14" w:name="n110"/>
      <w:bookmarkEnd w:id="14"/>
      <w:r w:rsidRPr="004B2744">
        <w:rPr>
          <w:sz w:val="28"/>
          <w:szCs w:val="28"/>
          <w:lang w:val="uk-UA"/>
        </w:rPr>
        <w:t>Адвокатське об’єднання може залучати до виконання укладених об’єднанням договорів про надання правової допомоги інших адвокатів на договірних засадах. Адвокатське об’єднання зобов’язане забезпечити дотримання професійних прав адвокатів та гарантій адвокатської діяльності.</w:t>
      </w:r>
    </w:p>
    <w:p w:rsidR="00B1761B" w:rsidRPr="00904AD1" w:rsidRDefault="00B1761B" w:rsidP="00BC4E4D">
      <w:pPr>
        <w:pStyle w:val="a4"/>
        <w:spacing w:before="0" w:beforeAutospacing="0" w:after="0" w:afterAutospacing="0"/>
        <w:ind w:firstLine="709"/>
        <w:jc w:val="both"/>
        <w:rPr>
          <w:b/>
          <w:sz w:val="28"/>
          <w:szCs w:val="28"/>
          <w:u w:val="single"/>
        </w:rPr>
      </w:pPr>
      <w:r w:rsidRPr="006021C7">
        <w:rPr>
          <w:b/>
          <w:sz w:val="56"/>
          <w:szCs w:val="56"/>
          <w:u w:val="single"/>
        </w:rPr>
        <w:sym w:font="Wingdings" w:char="F03F"/>
      </w:r>
      <w:r w:rsidRPr="00904AD1">
        <w:rPr>
          <w:b/>
          <w:sz w:val="28"/>
          <w:szCs w:val="28"/>
          <w:u w:val="single"/>
        </w:rPr>
        <w:t>Практичні завдання:</w:t>
      </w:r>
    </w:p>
    <w:p w:rsidR="00B1761B" w:rsidRPr="00904AD1" w:rsidRDefault="00B1761B" w:rsidP="00BC4E4D">
      <w:pPr>
        <w:tabs>
          <w:tab w:val="left" w:pos="1080"/>
        </w:tabs>
        <w:ind w:firstLine="709"/>
        <w:jc w:val="both"/>
        <w:rPr>
          <w:b/>
          <w:sz w:val="28"/>
          <w:szCs w:val="28"/>
        </w:rPr>
      </w:pPr>
      <w:r w:rsidRPr="00904AD1">
        <w:rPr>
          <w:b/>
          <w:sz w:val="28"/>
          <w:szCs w:val="28"/>
        </w:rPr>
        <w:t>1.</w:t>
      </w:r>
      <w:r w:rsidRPr="00904AD1">
        <w:rPr>
          <w:sz w:val="28"/>
          <w:szCs w:val="28"/>
        </w:rPr>
        <w:t xml:space="preserve"> Накресліть схеми:</w:t>
      </w:r>
    </w:p>
    <w:p w:rsidR="00BA4548" w:rsidRPr="00904AD1" w:rsidRDefault="00B1761B" w:rsidP="00BC4E4D">
      <w:pPr>
        <w:tabs>
          <w:tab w:val="left" w:pos="1080"/>
        </w:tabs>
        <w:ind w:firstLine="709"/>
        <w:jc w:val="both"/>
        <w:rPr>
          <w:sz w:val="28"/>
          <w:szCs w:val="28"/>
        </w:rPr>
      </w:pPr>
      <w:r w:rsidRPr="00904AD1">
        <w:rPr>
          <w:sz w:val="28"/>
          <w:szCs w:val="28"/>
        </w:rPr>
        <w:t>а</w:t>
      </w:r>
      <w:r w:rsidRPr="00904AD1">
        <w:rPr>
          <w:b/>
          <w:sz w:val="28"/>
          <w:szCs w:val="28"/>
        </w:rPr>
        <w:t>)</w:t>
      </w:r>
      <w:r w:rsidRPr="00904AD1">
        <w:rPr>
          <w:sz w:val="28"/>
          <w:szCs w:val="28"/>
        </w:rPr>
        <w:t> </w:t>
      </w:r>
      <w:r w:rsidR="00BA4548" w:rsidRPr="00904AD1">
        <w:rPr>
          <w:sz w:val="28"/>
          <w:szCs w:val="28"/>
        </w:rPr>
        <w:t>покрокова процедура проходження кваліфікаційного іспиту;</w:t>
      </w:r>
    </w:p>
    <w:p w:rsidR="00B1761B" w:rsidRPr="00904AD1" w:rsidRDefault="00BA4548" w:rsidP="00BC4E4D">
      <w:pPr>
        <w:tabs>
          <w:tab w:val="left" w:pos="1080"/>
        </w:tabs>
        <w:ind w:firstLine="709"/>
        <w:jc w:val="both"/>
        <w:rPr>
          <w:sz w:val="28"/>
          <w:szCs w:val="28"/>
        </w:rPr>
      </w:pPr>
      <w:r w:rsidRPr="00904AD1">
        <w:rPr>
          <w:sz w:val="28"/>
          <w:szCs w:val="28"/>
        </w:rPr>
        <w:t>б) </w:t>
      </w:r>
      <w:r w:rsidR="00B1761B" w:rsidRPr="00904AD1">
        <w:rPr>
          <w:sz w:val="28"/>
          <w:szCs w:val="28"/>
        </w:rPr>
        <w:t>покрокова процедура реєстрації адвокатського бюро;</w:t>
      </w:r>
    </w:p>
    <w:p w:rsidR="00B1761B" w:rsidRPr="00904AD1" w:rsidRDefault="00BA4548" w:rsidP="00BC4E4D">
      <w:pPr>
        <w:tabs>
          <w:tab w:val="left" w:pos="1080"/>
        </w:tabs>
        <w:ind w:firstLine="709"/>
        <w:jc w:val="both"/>
        <w:rPr>
          <w:sz w:val="28"/>
          <w:szCs w:val="28"/>
        </w:rPr>
      </w:pPr>
      <w:r w:rsidRPr="00904AD1">
        <w:rPr>
          <w:sz w:val="28"/>
          <w:szCs w:val="28"/>
        </w:rPr>
        <w:t>в</w:t>
      </w:r>
      <w:r w:rsidR="00B1761B" w:rsidRPr="00904AD1">
        <w:rPr>
          <w:sz w:val="28"/>
          <w:szCs w:val="28"/>
        </w:rPr>
        <w:t>) покрокова процедура набуття права на заняття адвокатською діяльністю.</w:t>
      </w:r>
    </w:p>
    <w:p w:rsidR="00EB7B17" w:rsidRDefault="00EB7B17" w:rsidP="00BC4E4D">
      <w:pPr>
        <w:tabs>
          <w:tab w:val="left" w:pos="1080"/>
        </w:tabs>
        <w:ind w:firstLine="709"/>
        <w:jc w:val="both"/>
        <w:rPr>
          <w:b/>
          <w:sz w:val="28"/>
          <w:szCs w:val="28"/>
        </w:rPr>
      </w:pPr>
    </w:p>
    <w:p w:rsidR="00B1761B" w:rsidRPr="00904AD1" w:rsidRDefault="002D1A62" w:rsidP="00BC4E4D">
      <w:pPr>
        <w:tabs>
          <w:tab w:val="left" w:pos="1080"/>
        </w:tabs>
        <w:ind w:firstLine="709"/>
        <w:jc w:val="both"/>
        <w:rPr>
          <w:sz w:val="28"/>
          <w:szCs w:val="28"/>
        </w:rPr>
      </w:pPr>
      <w:r>
        <w:rPr>
          <w:b/>
          <w:sz w:val="28"/>
          <w:szCs w:val="28"/>
        </w:rPr>
        <w:t>2</w:t>
      </w:r>
      <w:r w:rsidR="00BA4548" w:rsidRPr="00904AD1">
        <w:rPr>
          <w:b/>
          <w:sz w:val="28"/>
          <w:szCs w:val="28"/>
        </w:rPr>
        <w:t>.</w:t>
      </w:r>
      <w:r w:rsidR="00BA4548" w:rsidRPr="00904AD1">
        <w:rPr>
          <w:sz w:val="28"/>
          <w:szCs w:val="28"/>
        </w:rPr>
        <w:t xml:space="preserve"> </w:t>
      </w:r>
      <w:r w:rsidR="00B1761B" w:rsidRPr="00904AD1">
        <w:rPr>
          <w:sz w:val="28"/>
          <w:szCs w:val="28"/>
        </w:rPr>
        <w:t> На підставі вивчення відповідних вітчизняних та зарубіжних джерел зроб</w:t>
      </w:r>
      <w:r w:rsidR="00D6113A" w:rsidRPr="00D6113A">
        <w:rPr>
          <w:sz w:val="28"/>
          <w:szCs w:val="28"/>
        </w:rPr>
        <w:t>ити</w:t>
      </w:r>
      <w:r w:rsidR="00B1761B" w:rsidRPr="00904AD1">
        <w:rPr>
          <w:sz w:val="28"/>
          <w:szCs w:val="28"/>
        </w:rPr>
        <w:t xml:space="preserve"> порівняльний аналіз процедури доступу до професійної адвокатської діяльності  в Україні та в зарубіжних країнах.</w:t>
      </w:r>
    </w:p>
    <w:p w:rsidR="00EB7B17" w:rsidRDefault="00EB7B17" w:rsidP="00BC4E4D">
      <w:pPr>
        <w:tabs>
          <w:tab w:val="left" w:pos="1080"/>
        </w:tabs>
        <w:ind w:firstLine="709"/>
        <w:jc w:val="both"/>
        <w:rPr>
          <w:b/>
          <w:sz w:val="28"/>
          <w:szCs w:val="28"/>
        </w:rPr>
      </w:pPr>
    </w:p>
    <w:p w:rsidR="00BA4548" w:rsidRPr="00904AD1" w:rsidRDefault="002D1A62" w:rsidP="00BC4E4D">
      <w:pPr>
        <w:tabs>
          <w:tab w:val="left" w:pos="1080"/>
        </w:tabs>
        <w:ind w:firstLine="709"/>
        <w:jc w:val="both"/>
        <w:rPr>
          <w:sz w:val="28"/>
          <w:szCs w:val="28"/>
        </w:rPr>
      </w:pPr>
      <w:r>
        <w:rPr>
          <w:b/>
          <w:sz w:val="28"/>
          <w:szCs w:val="28"/>
        </w:rPr>
        <w:t>3</w:t>
      </w:r>
      <w:r w:rsidR="00B1761B" w:rsidRPr="00904AD1">
        <w:rPr>
          <w:b/>
          <w:sz w:val="28"/>
          <w:szCs w:val="28"/>
        </w:rPr>
        <w:t>.</w:t>
      </w:r>
      <w:r w:rsidR="00B1761B" w:rsidRPr="00904AD1">
        <w:rPr>
          <w:sz w:val="28"/>
          <w:szCs w:val="28"/>
        </w:rPr>
        <w:t> Охарактеризуйте порядок проходження стажування для отримання особою свідоцтва про право на заняття адвокатською діяльністю. У вигляді таблиці надайте основні етапи проходження стажування.</w:t>
      </w:r>
    </w:p>
    <w:p w:rsidR="00B1761B" w:rsidRPr="009759B3" w:rsidRDefault="002D1A62" w:rsidP="00BC4E4D">
      <w:pPr>
        <w:tabs>
          <w:tab w:val="left" w:pos="1080"/>
        </w:tabs>
        <w:ind w:firstLine="709"/>
        <w:jc w:val="both"/>
        <w:rPr>
          <w:sz w:val="28"/>
          <w:szCs w:val="28"/>
          <w:lang w:val="ru-RU"/>
        </w:rPr>
      </w:pPr>
      <w:r>
        <w:rPr>
          <w:b/>
          <w:bCs/>
          <w:caps/>
          <w:sz w:val="28"/>
          <w:szCs w:val="28"/>
        </w:rPr>
        <w:t>4</w:t>
      </w:r>
      <w:r w:rsidR="00BA4548" w:rsidRPr="00904AD1">
        <w:rPr>
          <w:b/>
          <w:bCs/>
          <w:caps/>
          <w:sz w:val="28"/>
          <w:szCs w:val="28"/>
        </w:rPr>
        <w:t>.</w:t>
      </w:r>
      <w:r w:rsidR="00BA4548" w:rsidRPr="00904AD1">
        <w:rPr>
          <w:bCs/>
          <w:caps/>
          <w:sz w:val="28"/>
          <w:szCs w:val="28"/>
        </w:rPr>
        <w:t xml:space="preserve"> </w:t>
      </w:r>
      <w:r w:rsidR="00BA4548" w:rsidRPr="00904AD1">
        <w:rPr>
          <w:sz w:val="28"/>
          <w:szCs w:val="28"/>
        </w:rPr>
        <w:t>Доведіть переваги різних форм діяльності адвокатів. Результати міркувань  викладіть у вигляді схеми-презентації.</w:t>
      </w:r>
    </w:p>
    <w:p w:rsidR="00EB7B17" w:rsidRDefault="00EB7B17" w:rsidP="00BC4E4D">
      <w:pPr>
        <w:ind w:firstLine="709"/>
        <w:jc w:val="both"/>
        <w:outlineLvl w:val="0"/>
        <w:rPr>
          <w:b/>
          <w:sz w:val="28"/>
          <w:szCs w:val="28"/>
        </w:rPr>
      </w:pPr>
    </w:p>
    <w:p w:rsidR="00B1761B" w:rsidRPr="006021C7" w:rsidRDefault="002D1A62" w:rsidP="00BC4E4D">
      <w:pPr>
        <w:ind w:firstLine="709"/>
        <w:jc w:val="both"/>
        <w:outlineLvl w:val="0"/>
        <w:rPr>
          <w:sz w:val="28"/>
          <w:szCs w:val="28"/>
        </w:rPr>
      </w:pPr>
      <w:r>
        <w:rPr>
          <w:b/>
          <w:sz w:val="28"/>
          <w:szCs w:val="28"/>
        </w:rPr>
        <w:t>5</w:t>
      </w:r>
      <w:r w:rsidR="00B1761B" w:rsidRPr="006021C7">
        <w:rPr>
          <w:b/>
          <w:sz w:val="28"/>
          <w:szCs w:val="28"/>
        </w:rPr>
        <w:t>. </w:t>
      </w:r>
      <w:r w:rsidR="00B1761B" w:rsidRPr="006021C7">
        <w:rPr>
          <w:sz w:val="28"/>
          <w:szCs w:val="28"/>
        </w:rPr>
        <w:t>Вирішіть тестові завдання:</w:t>
      </w:r>
    </w:p>
    <w:p w:rsidR="00263FD1" w:rsidRPr="00ED1AD6" w:rsidRDefault="00B1761B" w:rsidP="00BC4E4D">
      <w:pPr>
        <w:pStyle w:val="rvps2"/>
        <w:shd w:val="clear" w:color="auto" w:fill="FFFFFF"/>
        <w:spacing w:before="0" w:beforeAutospacing="0" w:after="0" w:afterAutospacing="0"/>
        <w:ind w:firstLine="709"/>
        <w:jc w:val="both"/>
        <w:textAlignment w:val="baseline"/>
        <w:rPr>
          <w:i/>
          <w:sz w:val="28"/>
          <w:szCs w:val="28"/>
          <w:lang w:val="uk-UA"/>
        </w:rPr>
      </w:pPr>
      <w:r w:rsidRPr="009759B3">
        <w:rPr>
          <w:rFonts w:eastAsia="Times-Roman"/>
          <w:i/>
          <w:sz w:val="28"/>
          <w:szCs w:val="28"/>
          <w:lang w:val="uk-UA"/>
        </w:rPr>
        <w:t>1</w:t>
      </w:r>
      <w:r w:rsidRPr="009759B3">
        <w:rPr>
          <w:i/>
          <w:sz w:val="28"/>
          <w:szCs w:val="28"/>
          <w:lang w:val="uk-UA"/>
        </w:rPr>
        <w:t>.</w:t>
      </w:r>
      <w:r w:rsidR="00263FD1" w:rsidRPr="009759B3">
        <w:rPr>
          <w:i/>
          <w:noProof/>
          <w:sz w:val="28"/>
          <w:szCs w:val="28"/>
          <w:lang w:val="uk-UA"/>
        </w:rPr>
        <w:t xml:space="preserve"> </w:t>
      </w:r>
      <w:r w:rsidR="00263FD1" w:rsidRPr="00ED1AD6">
        <w:rPr>
          <w:i/>
          <w:sz w:val="28"/>
          <w:szCs w:val="28"/>
          <w:lang w:val="uk-UA"/>
        </w:rPr>
        <w:t>Свідоцтво про складення кваліфікаційного іспиту дійсне:</w:t>
      </w:r>
    </w:p>
    <w:p w:rsidR="00263FD1" w:rsidRPr="00263FD1" w:rsidRDefault="00263FD1" w:rsidP="00BC4E4D">
      <w:pPr>
        <w:pStyle w:val="rvps2"/>
        <w:shd w:val="clear" w:color="auto" w:fill="FFFFFF"/>
        <w:spacing w:before="0" w:beforeAutospacing="0" w:after="0" w:afterAutospacing="0"/>
        <w:ind w:firstLine="709"/>
        <w:jc w:val="both"/>
        <w:textAlignment w:val="baseline"/>
        <w:rPr>
          <w:sz w:val="28"/>
          <w:szCs w:val="28"/>
          <w:lang w:val="uk-UA"/>
        </w:rPr>
      </w:pPr>
      <w:r w:rsidRPr="00263FD1">
        <w:rPr>
          <w:sz w:val="28"/>
          <w:szCs w:val="28"/>
          <w:lang w:val="uk-UA"/>
        </w:rPr>
        <w:t>а) безстроково;</w:t>
      </w:r>
    </w:p>
    <w:p w:rsidR="00263FD1" w:rsidRPr="00263FD1" w:rsidRDefault="00263FD1" w:rsidP="00BC4E4D">
      <w:pPr>
        <w:pStyle w:val="rvps2"/>
        <w:shd w:val="clear" w:color="auto" w:fill="FFFFFF"/>
        <w:spacing w:before="0" w:beforeAutospacing="0" w:after="0" w:afterAutospacing="0"/>
        <w:ind w:firstLine="709"/>
        <w:jc w:val="both"/>
        <w:textAlignment w:val="baseline"/>
        <w:rPr>
          <w:sz w:val="28"/>
          <w:szCs w:val="28"/>
          <w:lang w:val="uk-UA"/>
        </w:rPr>
      </w:pPr>
      <w:r w:rsidRPr="00263FD1">
        <w:rPr>
          <w:sz w:val="28"/>
          <w:szCs w:val="28"/>
          <w:lang w:val="uk-UA"/>
        </w:rPr>
        <w:t>б) 3 роки;</w:t>
      </w:r>
    </w:p>
    <w:p w:rsidR="00263FD1" w:rsidRPr="00263FD1" w:rsidRDefault="00263FD1" w:rsidP="00BC4E4D">
      <w:pPr>
        <w:pStyle w:val="rvps2"/>
        <w:shd w:val="clear" w:color="auto" w:fill="FFFFFF"/>
        <w:spacing w:before="0" w:beforeAutospacing="0" w:after="0" w:afterAutospacing="0"/>
        <w:ind w:firstLine="709"/>
        <w:jc w:val="both"/>
        <w:textAlignment w:val="baseline"/>
        <w:rPr>
          <w:sz w:val="28"/>
          <w:szCs w:val="28"/>
          <w:lang w:val="uk-UA"/>
        </w:rPr>
      </w:pPr>
      <w:r w:rsidRPr="00263FD1">
        <w:rPr>
          <w:sz w:val="28"/>
          <w:szCs w:val="28"/>
          <w:lang w:val="uk-UA"/>
        </w:rPr>
        <w:t>в) 2 роки;</w:t>
      </w:r>
    </w:p>
    <w:p w:rsidR="00263FD1" w:rsidRPr="00263FD1" w:rsidRDefault="00263FD1" w:rsidP="00BC4E4D">
      <w:pPr>
        <w:pStyle w:val="rvps2"/>
        <w:shd w:val="clear" w:color="auto" w:fill="FFFFFF"/>
        <w:spacing w:before="0" w:beforeAutospacing="0" w:after="0" w:afterAutospacing="0"/>
        <w:ind w:firstLine="709"/>
        <w:jc w:val="both"/>
        <w:textAlignment w:val="baseline"/>
        <w:rPr>
          <w:sz w:val="28"/>
          <w:szCs w:val="28"/>
          <w:lang w:val="uk-UA"/>
        </w:rPr>
      </w:pPr>
      <w:r w:rsidRPr="00263FD1">
        <w:rPr>
          <w:sz w:val="28"/>
          <w:szCs w:val="28"/>
          <w:lang w:val="uk-UA"/>
        </w:rPr>
        <w:t>г) 6 місяців.</w:t>
      </w:r>
    </w:p>
    <w:p w:rsidR="00B1761B" w:rsidRPr="00BA4548" w:rsidRDefault="00904AD1" w:rsidP="00BC4E4D">
      <w:pPr>
        <w:ind w:firstLine="709"/>
        <w:jc w:val="both"/>
        <w:outlineLvl w:val="0"/>
        <w:rPr>
          <w:i/>
          <w:sz w:val="28"/>
          <w:szCs w:val="28"/>
        </w:rPr>
      </w:pPr>
      <w:r>
        <w:rPr>
          <w:i/>
          <w:sz w:val="28"/>
          <w:szCs w:val="28"/>
        </w:rPr>
        <w:t>2</w:t>
      </w:r>
      <w:r w:rsidR="00B1761B" w:rsidRPr="00BA4548">
        <w:rPr>
          <w:i/>
          <w:sz w:val="28"/>
          <w:szCs w:val="28"/>
        </w:rPr>
        <w:t>. Умови роботи помічника адвоката визначаються:</w:t>
      </w:r>
    </w:p>
    <w:p w:rsidR="00B1761B" w:rsidRPr="006021C7" w:rsidRDefault="00B1761B" w:rsidP="00BC4E4D">
      <w:pPr>
        <w:ind w:firstLine="709"/>
        <w:jc w:val="both"/>
        <w:outlineLvl w:val="0"/>
        <w:rPr>
          <w:sz w:val="28"/>
          <w:szCs w:val="28"/>
        </w:rPr>
      </w:pPr>
      <w:r w:rsidRPr="006021C7">
        <w:rPr>
          <w:sz w:val="28"/>
          <w:szCs w:val="28"/>
        </w:rPr>
        <w:t>а) трудовим договором (контрактом);</w:t>
      </w:r>
    </w:p>
    <w:p w:rsidR="00B1761B" w:rsidRPr="006021C7" w:rsidRDefault="00B1761B" w:rsidP="00BC4E4D">
      <w:pPr>
        <w:ind w:firstLine="709"/>
        <w:jc w:val="both"/>
        <w:outlineLvl w:val="0"/>
        <w:rPr>
          <w:sz w:val="28"/>
          <w:szCs w:val="28"/>
        </w:rPr>
      </w:pPr>
      <w:r w:rsidRPr="006021C7">
        <w:rPr>
          <w:sz w:val="28"/>
          <w:szCs w:val="28"/>
        </w:rPr>
        <w:t>б) усною домовленістю між помічником і адвокатом;</w:t>
      </w:r>
    </w:p>
    <w:p w:rsidR="00B1761B" w:rsidRPr="006021C7" w:rsidRDefault="00B1761B" w:rsidP="00BC4E4D">
      <w:pPr>
        <w:ind w:firstLine="709"/>
        <w:jc w:val="both"/>
        <w:outlineLvl w:val="0"/>
        <w:rPr>
          <w:sz w:val="28"/>
          <w:szCs w:val="28"/>
        </w:rPr>
      </w:pPr>
      <w:r w:rsidRPr="006021C7">
        <w:rPr>
          <w:sz w:val="28"/>
          <w:szCs w:val="28"/>
        </w:rPr>
        <w:t>в) контрактом.</w:t>
      </w:r>
    </w:p>
    <w:p w:rsidR="00B1761B" w:rsidRPr="00774735" w:rsidRDefault="00904AD1" w:rsidP="00BC4E4D">
      <w:pPr>
        <w:ind w:firstLine="709"/>
        <w:jc w:val="both"/>
        <w:outlineLvl w:val="0"/>
        <w:rPr>
          <w:i/>
          <w:sz w:val="28"/>
          <w:szCs w:val="28"/>
        </w:rPr>
      </w:pPr>
      <w:r>
        <w:rPr>
          <w:i/>
          <w:sz w:val="28"/>
          <w:szCs w:val="28"/>
        </w:rPr>
        <w:lastRenderedPageBreak/>
        <w:t>3</w:t>
      </w:r>
      <w:r w:rsidR="00B1761B" w:rsidRPr="00BA4548">
        <w:rPr>
          <w:i/>
          <w:sz w:val="28"/>
          <w:szCs w:val="28"/>
        </w:rPr>
        <w:t xml:space="preserve">. Особа, яка має намір займатися адвокатською діяльністю, подає до </w:t>
      </w:r>
      <w:r w:rsidR="00B1761B" w:rsidRPr="00774735">
        <w:rPr>
          <w:i/>
          <w:sz w:val="28"/>
          <w:szCs w:val="28"/>
        </w:rPr>
        <w:t>кваліфікаційно-дисциплінарної комісії:</w:t>
      </w:r>
    </w:p>
    <w:p w:rsidR="00B1761B" w:rsidRPr="00774735" w:rsidRDefault="00B1761B" w:rsidP="00BC4E4D">
      <w:pPr>
        <w:ind w:firstLine="709"/>
        <w:jc w:val="both"/>
        <w:outlineLvl w:val="0"/>
        <w:rPr>
          <w:sz w:val="28"/>
          <w:szCs w:val="28"/>
        </w:rPr>
      </w:pPr>
      <w:r w:rsidRPr="00774735">
        <w:rPr>
          <w:sz w:val="28"/>
          <w:szCs w:val="28"/>
        </w:rPr>
        <w:t>а) нотаріально засвідчену копію диплома про вищу юридичну освіту;</w:t>
      </w:r>
    </w:p>
    <w:p w:rsidR="00B1761B" w:rsidRPr="00774735" w:rsidRDefault="00B1761B" w:rsidP="00BC4E4D">
      <w:pPr>
        <w:ind w:firstLine="709"/>
        <w:jc w:val="both"/>
        <w:outlineLvl w:val="0"/>
        <w:rPr>
          <w:sz w:val="28"/>
          <w:szCs w:val="28"/>
        </w:rPr>
      </w:pPr>
      <w:r w:rsidRPr="00774735">
        <w:rPr>
          <w:sz w:val="28"/>
          <w:szCs w:val="28"/>
        </w:rPr>
        <w:t>б) медичну довідку;</w:t>
      </w:r>
    </w:p>
    <w:p w:rsidR="00B1761B" w:rsidRPr="00774735" w:rsidRDefault="00B1761B" w:rsidP="00BC4E4D">
      <w:pPr>
        <w:ind w:firstLine="709"/>
        <w:jc w:val="both"/>
        <w:outlineLvl w:val="0"/>
        <w:rPr>
          <w:sz w:val="28"/>
          <w:szCs w:val="28"/>
        </w:rPr>
      </w:pPr>
      <w:r w:rsidRPr="00774735">
        <w:rPr>
          <w:sz w:val="28"/>
          <w:szCs w:val="28"/>
        </w:rPr>
        <w:t>в) характеристику з останнього місця роботи.</w:t>
      </w:r>
    </w:p>
    <w:p w:rsidR="00B1761B" w:rsidRPr="00774735" w:rsidRDefault="00904AD1" w:rsidP="00BC4E4D">
      <w:pPr>
        <w:ind w:firstLine="709"/>
        <w:jc w:val="both"/>
        <w:outlineLvl w:val="0"/>
        <w:rPr>
          <w:i/>
          <w:sz w:val="28"/>
          <w:szCs w:val="28"/>
        </w:rPr>
      </w:pPr>
      <w:r w:rsidRPr="00774735">
        <w:rPr>
          <w:i/>
          <w:sz w:val="28"/>
          <w:szCs w:val="28"/>
        </w:rPr>
        <w:t>4</w:t>
      </w:r>
      <w:r w:rsidR="00B1761B" w:rsidRPr="00774735">
        <w:rPr>
          <w:i/>
          <w:sz w:val="28"/>
          <w:szCs w:val="28"/>
        </w:rPr>
        <w:t>. Особа, яка не склала кваліфікаційні іспити, має право складати їх повторно:</w:t>
      </w:r>
    </w:p>
    <w:p w:rsidR="00B1761B" w:rsidRPr="00774735" w:rsidRDefault="00B1761B" w:rsidP="00BC4E4D">
      <w:pPr>
        <w:ind w:firstLine="709"/>
        <w:jc w:val="both"/>
        <w:outlineLvl w:val="0"/>
        <w:rPr>
          <w:sz w:val="28"/>
          <w:szCs w:val="28"/>
        </w:rPr>
      </w:pPr>
      <w:r w:rsidRPr="00774735">
        <w:rPr>
          <w:sz w:val="28"/>
          <w:szCs w:val="28"/>
        </w:rPr>
        <w:t>а) не раніше ніж через  шість місяців;</w:t>
      </w:r>
    </w:p>
    <w:p w:rsidR="00B1761B" w:rsidRPr="00774735" w:rsidRDefault="00B1761B" w:rsidP="00BC4E4D">
      <w:pPr>
        <w:ind w:firstLine="709"/>
        <w:jc w:val="both"/>
        <w:outlineLvl w:val="0"/>
        <w:rPr>
          <w:sz w:val="28"/>
          <w:szCs w:val="28"/>
        </w:rPr>
      </w:pPr>
      <w:r w:rsidRPr="00774735">
        <w:rPr>
          <w:sz w:val="28"/>
          <w:szCs w:val="28"/>
        </w:rPr>
        <w:t>б) не раніше ніж через рік;</w:t>
      </w:r>
    </w:p>
    <w:p w:rsidR="00B1761B" w:rsidRPr="00774735" w:rsidRDefault="00B1761B" w:rsidP="00BC4E4D">
      <w:pPr>
        <w:ind w:firstLine="709"/>
        <w:jc w:val="both"/>
        <w:outlineLvl w:val="0"/>
        <w:rPr>
          <w:sz w:val="28"/>
          <w:szCs w:val="28"/>
        </w:rPr>
      </w:pPr>
      <w:r w:rsidRPr="00774735">
        <w:rPr>
          <w:sz w:val="28"/>
          <w:szCs w:val="28"/>
        </w:rPr>
        <w:t>в) немає такого права.</w:t>
      </w:r>
    </w:p>
    <w:p w:rsidR="00FE16BB" w:rsidRPr="00774735" w:rsidRDefault="00904AD1" w:rsidP="00BC4E4D">
      <w:pPr>
        <w:ind w:firstLine="709"/>
        <w:jc w:val="both"/>
        <w:rPr>
          <w:i/>
          <w:sz w:val="28"/>
          <w:szCs w:val="28"/>
        </w:rPr>
      </w:pPr>
      <w:r w:rsidRPr="00774735">
        <w:rPr>
          <w:i/>
          <w:sz w:val="28"/>
          <w:szCs w:val="28"/>
        </w:rPr>
        <w:t xml:space="preserve">5. </w:t>
      </w:r>
      <w:r w:rsidR="00FE16BB" w:rsidRPr="00774735">
        <w:rPr>
          <w:i/>
          <w:sz w:val="28"/>
          <w:szCs w:val="28"/>
        </w:rPr>
        <w:t>Присяга адвоката України приймається:</w:t>
      </w:r>
    </w:p>
    <w:p w:rsidR="00FE16BB" w:rsidRPr="00774735" w:rsidRDefault="00FE16BB" w:rsidP="00BC4E4D">
      <w:pPr>
        <w:ind w:firstLine="709"/>
        <w:jc w:val="both"/>
        <w:rPr>
          <w:sz w:val="28"/>
          <w:szCs w:val="28"/>
        </w:rPr>
      </w:pPr>
      <w:r w:rsidRPr="00774735">
        <w:rPr>
          <w:sz w:val="28"/>
          <w:szCs w:val="28"/>
        </w:rPr>
        <w:t>а) під час одержання свідоцтва про право на заняття адвокатською діяльністю;</w:t>
      </w:r>
    </w:p>
    <w:p w:rsidR="00FE16BB" w:rsidRPr="00774735" w:rsidRDefault="00FE16BB" w:rsidP="00BC4E4D">
      <w:pPr>
        <w:ind w:firstLine="709"/>
        <w:jc w:val="both"/>
        <w:rPr>
          <w:sz w:val="28"/>
          <w:szCs w:val="28"/>
        </w:rPr>
      </w:pPr>
      <w:r w:rsidRPr="00774735">
        <w:rPr>
          <w:sz w:val="28"/>
          <w:szCs w:val="28"/>
        </w:rPr>
        <w:t>б) після оголошення рішення комісії про успішне складання іспитів;</w:t>
      </w:r>
    </w:p>
    <w:p w:rsidR="00BA4548" w:rsidRPr="00774735" w:rsidRDefault="00FE16BB" w:rsidP="00BC4E4D">
      <w:pPr>
        <w:ind w:firstLine="709"/>
        <w:jc w:val="both"/>
        <w:outlineLvl w:val="0"/>
        <w:rPr>
          <w:sz w:val="28"/>
          <w:szCs w:val="28"/>
        </w:rPr>
      </w:pPr>
      <w:r w:rsidRPr="00774735">
        <w:rPr>
          <w:sz w:val="28"/>
          <w:szCs w:val="28"/>
        </w:rPr>
        <w:t>в) перед укладанням угоди з першим клієнтом.</w:t>
      </w:r>
    </w:p>
    <w:p w:rsidR="00FE16BB" w:rsidRPr="00774735" w:rsidRDefault="00FE16BB" w:rsidP="00BC4E4D">
      <w:pPr>
        <w:ind w:firstLine="709"/>
        <w:jc w:val="both"/>
        <w:rPr>
          <w:i/>
          <w:sz w:val="28"/>
          <w:szCs w:val="28"/>
        </w:rPr>
      </w:pPr>
      <w:r w:rsidRPr="00774735">
        <w:rPr>
          <w:i/>
          <w:sz w:val="28"/>
          <w:szCs w:val="28"/>
        </w:rPr>
        <w:t>6. Адвокат:</w:t>
      </w:r>
    </w:p>
    <w:p w:rsidR="00FE16BB" w:rsidRPr="00774735" w:rsidRDefault="00FE16BB" w:rsidP="00BC4E4D">
      <w:pPr>
        <w:ind w:firstLine="709"/>
        <w:jc w:val="both"/>
        <w:rPr>
          <w:sz w:val="28"/>
          <w:szCs w:val="28"/>
        </w:rPr>
      </w:pPr>
      <w:r w:rsidRPr="00774735">
        <w:rPr>
          <w:sz w:val="28"/>
          <w:szCs w:val="28"/>
        </w:rPr>
        <w:t>а) може мати тільки одного помічника;</w:t>
      </w:r>
    </w:p>
    <w:p w:rsidR="00FE16BB" w:rsidRPr="00774735" w:rsidRDefault="00FE16BB" w:rsidP="00BC4E4D">
      <w:pPr>
        <w:ind w:firstLine="709"/>
        <w:jc w:val="both"/>
        <w:rPr>
          <w:sz w:val="28"/>
          <w:szCs w:val="28"/>
        </w:rPr>
      </w:pPr>
      <w:r w:rsidRPr="00774735">
        <w:rPr>
          <w:sz w:val="28"/>
          <w:szCs w:val="28"/>
        </w:rPr>
        <w:t>б) може мати одного або кількох помічників;</w:t>
      </w:r>
    </w:p>
    <w:p w:rsidR="00FE16BB" w:rsidRPr="00774735" w:rsidRDefault="00FE16BB" w:rsidP="00BC4E4D">
      <w:pPr>
        <w:ind w:firstLine="709"/>
        <w:jc w:val="both"/>
        <w:rPr>
          <w:sz w:val="28"/>
          <w:szCs w:val="28"/>
        </w:rPr>
      </w:pPr>
      <w:r w:rsidRPr="00774735">
        <w:rPr>
          <w:sz w:val="28"/>
          <w:szCs w:val="28"/>
        </w:rPr>
        <w:t>в) не може мати помічників, якщо має стажистів.</w:t>
      </w:r>
    </w:p>
    <w:p w:rsidR="00FE16BB" w:rsidRPr="00774735" w:rsidRDefault="00FE16BB" w:rsidP="00BC4E4D">
      <w:pPr>
        <w:ind w:firstLine="709"/>
        <w:jc w:val="both"/>
        <w:rPr>
          <w:i/>
          <w:sz w:val="28"/>
          <w:szCs w:val="28"/>
        </w:rPr>
      </w:pPr>
      <w:r w:rsidRPr="00774735">
        <w:rPr>
          <w:i/>
          <w:sz w:val="28"/>
          <w:szCs w:val="28"/>
        </w:rPr>
        <w:t>7. Документ про право на заняття адвокатською діяльністю називається:</w:t>
      </w:r>
    </w:p>
    <w:p w:rsidR="00FE16BB" w:rsidRPr="00774735" w:rsidRDefault="00FE16BB" w:rsidP="00BC4E4D">
      <w:pPr>
        <w:ind w:firstLine="709"/>
        <w:jc w:val="both"/>
        <w:rPr>
          <w:sz w:val="28"/>
          <w:szCs w:val="28"/>
        </w:rPr>
      </w:pPr>
      <w:r w:rsidRPr="00774735">
        <w:rPr>
          <w:sz w:val="28"/>
          <w:szCs w:val="28"/>
        </w:rPr>
        <w:t>а) посвідчення;</w:t>
      </w:r>
    </w:p>
    <w:p w:rsidR="00FE16BB" w:rsidRPr="00774735" w:rsidRDefault="00FE16BB" w:rsidP="00BC4E4D">
      <w:pPr>
        <w:ind w:firstLine="709"/>
        <w:jc w:val="both"/>
        <w:rPr>
          <w:sz w:val="28"/>
          <w:szCs w:val="28"/>
        </w:rPr>
      </w:pPr>
      <w:r w:rsidRPr="00774735">
        <w:rPr>
          <w:sz w:val="28"/>
          <w:szCs w:val="28"/>
        </w:rPr>
        <w:t>б) ліцензія;</w:t>
      </w:r>
    </w:p>
    <w:p w:rsidR="00FE16BB" w:rsidRPr="00774735" w:rsidRDefault="00FE16BB" w:rsidP="00BC4E4D">
      <w:pPr>
        <w:ind w:firstLine="709"/>
        <w:jc w:val="both"/>
        <w:rPr>
          <w:sz w:val="28"/>
          <w:szCs w:val="28"/>
        </w:rPr>
      </w:pPr>
      <w:r w:rsidRPr="00774735">
        <w:rPr>
          <w:sz w:val="28"/>
          <w:szCs w:val="28"/>
        </w:rPr>
        <w:t>в) свідоцтво;</w:t>
      </w:r>
    </w:p>
    <w:p w:rsidR="00FE16BB" w:rsidRPr="00774735" w:rsidRDefault="00FE16BB" w:rsidP="00BC4E4D">
      <w:pPr>
        <w:ind w:firstLine="709"/>
        <w:jc w:val="both"/>
        <w:rPr>
          <w:sz w:val="28"/>
          <w:szCs w:val="28"/>
        </w:rPr>
      </w:pPr>
      <w:r w:rsidRPr="00774735">
        <w:rPr>
          <w:sz w:val="28"/>
          <w:szCs w:val="28"/>
        </w:rPr>
        <w:t>г) сертифікат.</w:t>
      </w:r>
    </w:p>
    <w:p w:rsidR="00FE16BB" w:rsidRPr="00774735" w:rsidRDefault="00FE16BB" w:rsidP="00BC4E4D">
      <w:pPr>
        <w:ind w:firstLine="709"/>
        <w:jc w:val="both"/>
        <w:rPr>
          <w:i/>
          <w:spacing w:val="-4"/>
          <w:sz w:val="28"/>
          <w:szCs w:val="28"/>
        </w:rPr>
      </w:pPr>
      <w:r w:rsidRPr="00774735">
        <w:rPr>
          <w:i/>
          <w:sz w:val="28"/>
          <w:szCs w:val="28"/>
        </w:rPr>
        <w:t>8.</w:t>
      </w:r>
      <w:r w:rsidRPr="00774735">
        <w:rPr>
          <w:rStyle w:val="10"/>
          <w:b w:val="0"/>
          <w:i/>
          <w:sz w:val="28"/>
          <w:szCs w:val="28"/>
        </w:rPr>
        <w:t xml:space="preserve"> Адв</w:t>
      </w:r>
      <w:r w:rsidRPr="00774735">
        <w:rPr>
          <w:i/>
          <w:sz w:val="28"/>
          <w:szCs w:val="28"/>
        </w:rPr>
        <w:t>окатом може бути фізична особа, яка має стаж роботи у галузі прав</w:t>
      </w:r>
      <w:r w:rsidR="00774735" w:rsidRPr="00774735">
        <w:rPr>
          <w:i/>
          <w:sz w:val="28"/>
          <w:szCs w:val="28"/>
        </w:rPr>
        <w:t xml:space="preserve"> не менше</w:t>
      </w:r>
      <w:r w:rsidRPr="00774735">
        <w:rPr>
          <w:i/>
          <w:spacing w:val="-4"/>
          <w:sz w:val="28"/>
          <w:szCs w:val="28"/>
        </w:rPr>
        <w:t>:</w:t>
      </w:r>
    </w:p>
    <w:p w:rsidR="00FE16BB" w:rsidRPr="00774735" w:rsidRDefault="00774735" w:rsidP="00BC4E4D">
      <w:pPr>
        <w:ind w:firstLine="709"/>
        <w:jc w:val="both"/>
        <w:rPr>
          <w:sz w:val="28"/>
          <w:szCs w:val="28"/>
        </w:rPr>
      </w:pPr>
      <w:r w:rsidRPr="00774735">
        <w:rPr>
          <w:sz w:val="28"/>
          <w:szCs w:val="28"/>
        </w:rPr>
        <w:t>а</w:t>
      </w:r>
      <w:r w:rsidR="00FE16BB" w:rsidRPr="00774735">
        <w:rPr>
          <w:sz w:val="28"/>
          <w:szCs w:val="28"/>
        </w:rPr>
        <w:t>) одн</w:t>
      </w:r>
      <w:r w:rsidRPr="00774735">
        <w:rPr>
          <w:sz w:val="28"/>
          <w:szCs w:val="28"/>
        </w:rPr>
        <w:t>ого</w:t>
      </w:r>
      <w:r w:rsidR="00FE16BB" w:rsidRPr="00774735">
        <w:rPr>
          <w:sz w:val="28"/>
          <w:szCs w:val="28"/>
        </w:rPr>
        <w:t xml:space="preserve"> р</w:t>
      </w:r>
      <w:r w:rsidRPr="00774735">
        <w:rPr>
          <w:sz w:val="28"/>
          <w:szCs w:val="28"/>
        </w:rPr>
        <w:t>о</w:t>
      </w:r>
      <w:r w:rsidR="00FE16BB" w:rsidRPr="00774735">
        <w:rPr>
          <w:sz w:val="28"/>
          <w:szCs w:val="28"/>
        </w:rPr>
        <w:t>к</w:t>
      </w:r>
      <w:r w:rsidRPr="00774735">
        <w:rPr>
          <w:sz w:val="28"/>
          <w:szCs w:val="28"/>
        </w:rPr>
        <w:t>у</w:t>
      </w:r>
      <w:r w:rsidR="00FE16BB" w:rsidRPr="00774735">
        <w:rPr>
          <w:sz w:val="28"/>
          <w:szCs w:val="28"/>
        </w:rPr>
        <w:t>;</w:t>
      </w:r>
    </w:p>
    <w:p w:rsidR="00FE16BB" w:rsidRPr="00774735" w:rsidRDefault="00774735" w:rsidP="00BC4E4D">
      <w:pPr>
        <w:ind w:firstLine="709"/>
        <w:jc w:val="both"/>
        <w:rPr>
          <w:sz w:val="28"/>
          <w:szCs w:val="28"/>
        </w:rPr>
      </w:pPr>
      <w:r w:rsidRPr="00774735">
        <w:rPr>
          <w:sz w:val="28"/>
          <w:szCs w:val="28"/>
        </w:rPr>
        <w:t>б</w:t>
      </w:r>
      <w:r w:rsidR="00FE16BB" w:rsidRPr="00774735">
        <w:rPr>
          <w:sz w:val="28"/>
          <w:szCs w:val="28"/>
        </w:rPr>
        <w:t>) дв</w:t>
      </w:r>
      <w:r w:rsidRPr="00774735">
        <w:rPr>
          <w:sz w:val="28"/>
          <w:szCs w:val="28"/>
        </w:rPr>
        <w:t>ох</w:t>
      </w:r>
      <w:r w:rsidR="00FE16BB" w:rsidRPr="00774735">
        <w:rPr>
          <w:sz w:val="28"/>
          <w:szCs w:val="28"/>
        </w:rPr>
        <w:t xml:space="preserve"> рок</w:t>
      </w:r>
      <w:r w:rsidRPr="00774735">
        <w:rPr>
          <w:sz w:val="28"/>
          <w:szCs w:val="28"/>
        </w:rPr>
        <w:t>ів</w:t>
      </w:r>
      <w:r w:rsidR="00FE16BB" w:rsidRPr="00774735">
        <w:rPr>
          <w:sz w:val="28"/>
          <w:szCs w:val="28"/>
        </w:rPr>
        <w:t>;</w:t>
      </w:r>
    </w:p>
    <w:p w:rsidR="00FE16BB" w:rsidRDefault="00774735" w:rsidP="00BC4E4D">
      <w:pPr>
        <w:ind w:firstLine="709"/>
        <w:jc w:val="both"/>
        <w:rPr>
          <w:sz w:val="28"/>
          <w:szCs w:val="28"/>
          <w:lang w:val="ru-RU"/>
        </w:rPr>
      </w:pPr>
      <w:r w:rsidRPr="00774735">
        <w:rPr>
          <w:sz w:val="28"/>
          <w:szCs w:val="28"/>
        </w:rPr>
        <w:t>в</w:t>
      </w:r>
      <w:r w:rsidR="00FE16BB" w:rsidRPr="00774735">
        <w:rPr>
          <w:sz w:val="28"/>
          <w:szCs w:val="28"/>
        </w:rPr>
        <w:t>) ш</w:t>
      </w:r>
      <w:r w:rsidRPr="00774735">
        <w:rPr>
          <w:sz w:val="28"/>
          <w:szCs w:val="28"/>
        </w:rPr>
        <w:t>е</w:t>
      </w:r>
      <w:r w:rsidR="00FE16BB" w:rsidRPr="00774735">
        <w:rPr>
          <w:sz w:val="28"/>
          <w:szCs w:val="28"/>
        </w:rPr>
        <w:t>ст</w:t>
      </w:r>
      <w:r w:rsidRPr="00774735">
        <w:rPr>
          <w:sz w:val="28"/>
          <w:szCs w:val="28"/>
        </w:rPr>
        <w:t>и</w:t>
      </w:r>
      <w:r w:rsidR="00FE16BB" w:rsidRPr="00774735">
        <w:rPr>
          <w:sz w:val="28"/>
          <w:szCs w:val="28"/>
        </w:rPr>
        <w:t xml:space="preserve"> місяців.</w:t>
      </w:r>
    </w:p>
    <w:p w:rsidR="00D6113A" w:rsidRPr="00D6113A" w:rsidRDefault="00D6113A" w:rsidP="00BC4E4D">
      <w:pPr>
        <w:ind w:firstLine="709"/>
        <w:jc w:val="both"/>
        <w:rPr>
          <w:sz w:val="28"/>
          <w:szCs w:val="28"/>
        </w:rPr>
      </w:pPr>
      <w:r>
        <w:rPr>
          <w:sz w:val="28"/>
          <w:szCs w:val="28"/>
          <w:lang w:val="ru-RU"/>
        </w:rPr>
        <w:t xml:space="preserve">9. </w:t>
      </w:r>
      <w:r w:rsidRPr="00D6113A">
        <w:rPr>
          <w:i/>
          <w:sz w:val="28"/>
          <w:szCs w:val="28"/>
          <w:lang w:val="ru-RU"/>
        </w:rPr>
        <w:t xml:space="preserve">Відомості до </w:t>
      </w:r>
      <w:r w:rsidRPr="00D6113A">
        <w:rPr>
          <w:i/>
          <w:color w:val="222222"/>
          <w:sz w:val="28"/>
          <w:szCs w:val="28"/>
          <w:shd w:val="clear" w:color="auto" w:fill="FFFFFF"/>
        </w:rPr>
        <w:t>Єдиного реєстру адвокатів України вносяться</w:t>
      </w:r>
      <w:r w:rsidRPr="00D6113A">
        <w:rPr>
          <w:color w:val="222222"/>
          <w:sz w:val="28"/>
          <w:szCs w:val="28"/>
          <w:shd w:val="clear" w:color="auto" w:fill="FFFFFF"/>
        </w:rPr>
        <w:t>:</w:t>
      </w:r>
    </w:p>
    <w:p w:rsidR="00D6113A" w:rsidRPr="00D6113A" w:rsidRDefault="00D6113A" w:rsidP="00BC4E4D">
      <w:pPr>
        <w:ind w:firstLine="709"/>
        <w:rPr>
          <w:color w:val="222222"/>
          <w:sz w:val="28"/>
          <w:szCs w:val="28"/>
          <w:shd w:val="clear" w:color="auto" w:fill="FFFFFF"/>
        </w:rPr>
      </w:pPr>
      <w:r w:rsidRPr="00D6113A">
        <w:rPr>
          <w:color w:val="222222"/>
          <w:sz w:val="28"/>
          <w:szCs w:val="28"/>
          <w:shd w:val="clear" w:color="auto" w:fill="FFFFFF"/>
        </w:rPr>
        <w:t>а) Кабінетом Міністрів України;</w:t>
      </w:r>
    </w:p>
    <w:p w:rsidR="00D6113A" w:rsidRPr="00D6113A" w:rsidRDefault="00D6113A" w:rsidP="00BC4E4D">
      <w:pPr>
        <w:ind w:firstLine="709"/>
        <w:rPr>
          <w:color w:val="222222"/>
          <w:sz w:val="28"/>
          <w:szCs w:val="28"/>
          <w:shd w:val="clear" w:color="auto" w:fill="FFFFFF"/>
        </w:rPr>
      </w:pPr>
      <w:r w:rsidRPr="00D6113A">
        <w:rPr>
          <w:color w:val="222222"/>
          <w:sz w:val="28"/>
          <w:szCs w:val="28"/>
          <w:shd w:val="clear" w:color="auto" w:fill="FFFFFF"/>
        </w:rPr>
        <w:t>б) Адвокатом, який  склав присягу та отримав свідоцтво;</w:t>
      </w:r>
    </w:p>
    <w:p w:rsidR="00D6113A" w:rsidRPr="00D6113A" w:rsidRDefault="00D6113A" w:rsidP="00BC4E4D">
      <w:pPr>
        <w:ind w:firstLine="709"/>
        <w:rPr>
          <w:color w:val="222222"/>
          <w:sz w:val="28"/>
          <w:szCs w:val="28"/>
          <w:shd w:val="clear" w:color="auto" w:fill="FFFFFF"/>
        </w:rPr>
      </w:pPr>
      <w:r w:rsidRPr="00D6113A">
        <w:rPr>
          <w:color w:val="222222"/>
          <w:sz w:val="28"/>
          <w:szCs w:val="28"/>
          <w:shd w:val="clear" w:color="auto" w:fill="FFFFFF"/>
        </w:rPr>
        <w:t xml:space="preserve">В) Головою Ради адвокатів регіону; </w:t>
      </w:r>
    </w:p>
    <w:p w:rsidR="00D6113A" w:rsidRPr="00D6113A" w:rsidRDefault="00D6113A" w:rsidP="00BC4E4D">
      <w:pPr>
        <w:ind w:firstLine="709"/>
        <w:rPr>
          <w:color w:val="222222"/>
          <w:sz w:val="28"/>
          <w:szCs w:val="28"/>
          <w:shd w:val="clear" w:color="auto" w:fill="FFFFFF"/>
        </w:rPr>
      </w:pPr>
      <w:r w:rsidRPr="00D6113A">
        <w:rPr>
          <w:color w:val="222222"/>
          <w:sz w:val="28"/>
          <w:szCs w:val="28"/>
          <w:shd w:val="clear" w:color="auto" w:fill="FFFFFF"/>
        </w:rPr>
        <w:t>Г) Радою адвокатів регіонів та Радою адвокатів України.</w:t>
      </w:r>
    </w:p>
    <w:p w:rsidR="00ED1AD6" w:rsidRPr="00ED1AD6" w:rsidRDefault="00496141" w:rsidP="00BC4E4D">
      <w:pPr>
        <w:ind w:firstLine="709"/>
        <w:rPr>
          <w:color w:val="222222"/>
          <w:sz w:val="28"/>
          <w:szCs w:val="28"/>
          <w:shd w:val="clear" w:color="auto" w:fill="FFFFFF"/>
        </w:rPr>
      </w:pPr>
      <w:r w:rsidRPr="00ED1AD6">
        <w:rPr>
          <w:i/>
          <w:color w:val="222222"/>
          <w:sz w:val="28"/>
          <w:szCs w:val="28"/>
          <w:shd w:val="clear" w:color="auto" w:fill="FFFFFF"/>
        </w:rPr>
        <w:t>10.</w:t>
      </w:r>
      <w:r w:rsidR="00ED1AD6" w:rsidRPr="00ED1AD6">
        <w:rPr>
          <w:i/>
          <w:color w:val="222222"/>
          <w:sz w:val="28"/>
          <w:szCs w:val="28"/>
          <w:shd w:val="clear" w:color="auto" w:fill="FFFFFF"/>
        </w:rPr>
        <w:t xml:space="preserve"> Стажування адвоката здійснюється протягом</w:t>
      </w:r>
      <w:r w:rsidR="00ED1AD6">
        <w:rPr>
          <w:color w:val="222222"/>
          <w:sz w:val="28"/>
          <w:szCs w:val="28"/>
          <w:shd w:val="clear" w:color="auto" w:fill="FFFFFF"/>
        </w:rPr>
        <w:t>:</w:t>
      </w:r>
      <w:r w:rsidR="00ED1AD6" w:rsidRPr="00ED1AD6">
        <w:rPr>
          <w:color w:val="222222"/>
          <w:sz w:val="28"/>
          <w:szCs w:val="28"/>
          <w:shd w:val="clear" w:color="auto" w:fill="FFFFFF"/>
        </w:rPr>
        <w:t xml:space="preserve"> </w:t>
      </w:r>
    </w:p>
    <w:p w:rsidR="00ED1AD6" w:rsidRPr="00ED1AD6" w:rsidRDefault="00ED1AD6" w:rsidP="00BC4E4D">
      <w:pPr>
        <w:ind w:firstLine="709"/>
        <w:rPr>
          <w:color w:val="222222"/>
          <w:sz w:val="28"/>
          <w:szCs w:val="28"/>
          <w:shd w:val="clear" w:color="auto" w:fill="FFFFFF"/>
        </w:rPr>
      </w:pPr>
      <w:r w:rsidRPr="00ED1AD6">
        <w:rPr>
          <w:color w:val="222222"/>
          <w:sz w:val="28"/>
          <w:szCs w:val="28"/>
          <w:shd w:val="clear" w:color="auto" w:fill="FFFFFF"/>
        </w:rPr>
        <w:t>а) 6 місяців;</w:t>
      </w:r>
    </w:p>
    <w:p w:rsidR="00ED1AD6" w:rsidRPr="00ED1AD6" w:rsidRDefault="00ED1AD6" w:rsidP="00BC4E4D">
      <w:pPr>
        <w:ind w:firstLine="709"/>
        <w:rPr>
          <w:color w:val="222222"/>
          <w:sz w:val="28"/>
          <w:szCs w:val="28"/>
          <w:shd w:val="clear" w:color="auto" w:fill="FFFFFF"/>
        </w:rPr>
      </w:pPr>
      <w:r w:rsidRPr="00ED1AD6">
        <w:rPr>
          <w:color w:val="222222"/>
          <w:sz w:val="28"/>
          <w:szCs w:val="28"/>
          <w:shd w:val="clear" w:color="auto" w:fill="FFFFFF"/>
        </w:rPr>
        <w:t>б) 8 місяців;</w:t>
      </w:r>
    </w:p>
    <w:p w:rsidR="00ED1AD6" w:rsidRPr="00A95B48" w:rsidRDefault="00ED1AD6" w:rsidP="00BC4E4D">
      <w:pPr>
        <w:ind w:firstLine="709"/>
        <w:rPr>
          <w:noProof/>
          <w:sz w:val="28"/>
          <w:szCs w:val="28"/>
        </w:rPr>
      </w:pPr>
      <w:r w:rsidRPr="00ED1AD6">
        <w:rPr>
          <w:color w:val="222222"/>
          <w:sz w:val="28"/>
          <w:szCs w:val="28"/>
          <w:shd w:val="clear" w:color="auto" w:fill="FFFFFF"/>
        </w:rPr>
        <w:t>в) 12 місяців</w:t>
      </w:r>
      <w:r w:rsidRPr="00A95B48">
        <w:rPr>
          <w:noProof/>
          <w:sz w:val="28"/>
          <w:szCs w:val="28"/>
        </w:rPr>
        <w:t>.</w:t>
      </w:r>
    </w:p>
    <w:p w:rsidR="00496141" w:rsidRPr="00ED1AD6" w:rsidRDefault="00496141" w:rsidP="00BC4E4D">
      <w:pPr>
        <w:tabs>
          <w:tab w:val="left" w:pos="1080"/>
        </w:tabs>
        <w:ind w:firstLine="709"/>
        <w:jc w:val="both"/>
        <w:rPr>
          <w:i/>
          <w:sz w:val="28"/>
          <w:szCs w:val="28"/>
        </w:rPr>
      </w:pPr>
    </w:p>
    <w:p w:rsidR="00B1761B" w:rsidRPr="006021C7" w:rsidRDefault="00B1761B" w:rsidP="00BC4E4D">
      <w:pPr>
        <w:tabs>
          <w:tab w:val="left" w:pos="1080"/>
        </w:tabs>
        <w:ind w:firstLine="709"/>
        <w:jc w:val="both"/>
        <w:rPr>
          <w:b/>
          <w:sz w:val="28"/>
          <w:szCs w:val="28"/>
        </w:rPr>
      </w:pPr>
      <w:r w:rsidRPr="006021C7">
        <w:rPr>
          <w:sz w:val="28"/>
          <w:szCs w:val="28"/>
        </w:rPr>
        <w:sym w:font="Webdings" w:char="F073"/>
      </w:r>
      <w:r w:rsidRPr="006021C7">
        <w:rPr>
          <w:b/>
          <w:sz w:val="28"/>
          <w:szCs w:val="28"/>
        </w:rPr>
        <w:t>Контрольні питання:</w:t>
      </w:r>
    </w:p>
    <w:p w:rsidR="00B1761B" w:rsidRPr="005F2000" w:rsidRDefault="00B1761B" w:rsidP="00BC4E4D">
      <w:pPr>
        <w:ind w:firstLine="709"/>
        <w:jc w:val="both"/>
        <w:outlineLvl w:val="0"/>
        <w:rPr>
          <w:sz w:val="28"/>
          <w:szCs w:val="28"/>
        </w:rPr>
      </w:pPr>
      <w:r w:rsidRPr="006021C7">
        <w:rPr>
          <w:b/>
          <w:sz w:val="28"/>
          <w:szCs w:val="28"/>
        </w:rPr>
        <w:t>1.</w:t>
      </w:r>
      <w:r w:rsidRPr="006021C7">
        <w:rPr>
          <w:sz w:val="28"/>
          <w:szCs w:val="28"/>
        </w:rPr>
        <w:t xml:space="preserve"> </w:t>
      </w:r>
      <w:r w:rsidRPr="005F2000">
        <w:rPr>
          <w:sz w:val="28"/>
          <w:szCs w:val="28"/>
        </w:rPr>
        <w:t xml:space="preserve">Охарактеризуйте порядок проходження стажування у адвоката  у відповідності до Положення про організацію та порядок проходження стажування для отримання особою свідоцтва про право на заняття </w:t>
      </w:r>
      <w:r w:rsidRPr="005F2000">
        <w:rPr>
          <w:sz w:val="28"/>
          <w:szCs w:val="28"/>
        </w:rPr>
        <w:lastRenderedPageBreak/>
        <w:t>адвокатською діяльністю, затвердженого рішенням ради адвокатів України № 114 від 25.09.2015 р.</w:t>
      </w:r>
    </w:p>
    <w:p w:rsidR="00B1761B" w:rsidRPr="005F2000" w:rsidRDefault="00B1761B" w:rsidP="00BC4E4D">
      <w:pPr>
        <w:ind w:firstLine="709"/>
        <w:jc w:val="both"/>
        <w:outlineLvl w:val="0"/>
        <w:rPr>
          <w:rStyle w:val="rvts0"/>
          <w:sz w:val="28"/>
          <w:szCs w:val="28"/>
        </w:rPr>
      </w:pPr>
      <w:r w:rsidRPr="005F2000">
        <w:rPr>
          <w:b/>
          <w:sz w:val="28"/>
          <w:szCs w:val="28"/>
        </w:rPr>
        <w:t xml:space="preserve">2. </w:t>
      </w:r>
      <w:r w:rsidRPr="005F2000">
        <w:rPr>
          <w:sz w:val="28"/>
          <w:szCs w:val="28"/>
        </w:rPr>
        <w:t xml:space="preserve">Перерахуйте відомості, які вносяться до </w:t>
      </w:r>
      <w:r w:rsidRPr="005F2000">
        <w:rPr>
          <w:rStyle w:val="rvts0"/>
          <w:sz w:val="28"/>
          <w:szCs w:val="28"/>
        </w:rPr>
        <w:t>Єдиного реєстру адвокатів України.</w:t>
      </w:r>
    </w:p>
    <w:p w:rsidR="00B1761B" w:rsidRPr="005F2000" w:rsidRDefault="00B1761B" w:rsidP="00BC4E4D">
      <w:pPr>
        <w:ind w:firstLine="709"/>
        <w:jc w:val="both"/>
        <w:outlineLvl w:val="0"/>
        <w:rPr>
          <w:sz w:val="28"/>
          <w:szCs w:val="28"/>
        </w:rPr>
      </w:pPr>
      <w:r w:rsidRPr="005F2000">
        <w:rPr>
          <w:b/>
          <w:sz w:val="28"/>
          <w:szCs w:val="28"/>
        </w:rPr>
        <w:t>3.</w:t>
      </w:r>
      <w:r w:rsidRPr="005F2000">
        <w:rPr>
          <w:sz w:val="28"/>
          <w:szCs w:val="28"/>
        </w:rPr>
        <w:t xml:space="preserve"> Охарактеризуйте о</w:t>
      </w:r>
      <w:r w:rsidRPr="005F2000">
        <w:rPr>
          <w:rStyle w:val="s4"/>
          <w:sz w:val="28"/>
          <w:szCs w:val="28"/>
        </w:rPr>
        <w:t>собливості статусу адвоката іноземної держави.</w:t>
      </w:r>
    </w:p>
    <w:p w:rsidR="00F60FF4" w:rsidRPr="005F2000" w:rsidRDefault="00F60FF4" w:rsidP="00BC4E4D">
      <w:pPr>
        <w:ind w:firstLine="709"/>
        <w:jc w:val="both"/>
        <w:outlineLvl w:val="0"/>
        <w:rPr>
          <w:sz w:val="28"/>
          <w:szCs w:val="28"/>
        </w:rPr>
      </w:pPr>
      <w:r w:rsidRPr="005F2000">
        <w:rPr>
          <w:b/>
          <w:sz w:val="28"/>
          <w:szCs w:val="28"/>
        </w:rPr>
        <w:t>4.</w:t>
      </w:r>
      <w:r w:rsidRPr="005F2000">
        <w:rPr>
          <w:sz w:val="28"/>
          <w:szCs w:val="28"/>
        </w:rPr>
        <w:t xml:space="preserve"> Перерахуйте акти органів адвокатського самоврядування, якими регламентовано процедуру допуску до професії.</w:t>
      </w:r>
    </w:p>
    <w:p w:rsidR="00F60FF4" w:rsidRPr="005F2000" w:rsidRDefault="005F2000" w:rsidP="00BC4E4D">
      <w:pPr>
        <w:ind w:firstLine="709"/>
        <w:jc w:val="both"/>
        <w:outlineLvl w:val="0"/>
        <w:rPr>
          <w:sz w:val="28"/>
          <w:szCs w:val="28"/>
        </w:rPr>
      </w:pPr>
      <w:r w:rsidRPr="005F2000">
        <w:rPr>
          <w:b/>
          <w:sz w:val="28"/>
          <w:szCs w:val="28"/>
        </w:rPr>
        <w:t>5.</w:t>
      </w:r>
      <w:r w:rsidRPr="005F2000">
        <w:rPr>
          <w:sz w:val="28"/>
          <w:szCs w:val="28"/>
        </w:rPr>
        <w:t xml:space="preserve"> Назвіть перелік документів необхідних для складення кваліфікаційного іспиту, з якими особа, яка виявила бажання набути статус адвоката, звертається до кваліфікаційно-дисциплінарної комісії адвокатури. </w:t>
      </w:r>
    </w:p>
    <w:p w:rsidR="004B2744" w:rsidRDefault="004B2744" w:rsidP="00BC4E4D">
      <w:pPr>
        <w:tabs>
          <w:tab w:val="left" w:pos="1080"/>
        </w:tabs>
        <w:ind w:firstLine="709"/>
        <w:jc w:val="both"/>
        <w:rPr>
          <w:sz w:val="28"/>
          <w:szCs w:val="28"/>
        </w:rPr>
      </w:pPr>
      <w:r w:rsidRPr="004B2744">
        <w:rPr>
          <w:b/>
          <w:sz w:val="28"/>
          <w:szCs w:val="28"/>
        </w:rPr>
        <w:t>6.</w:t>
      </w:r>
      <w:r>
        <w:rPr>
          <w:sz w:val="28"/>
          <w:szCs w:val="28"/>
        </w:rPr>
        <w:t xml:space="preserve"> Розгадайте кросворд:</w:t>
      </w: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1</w:t>
            </w: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6</w:t>
            </w: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13</w:t>
            </w: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5</w:t>
            </w: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8</w:t>
            </w: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vAlign w:val="center"/>
          </w:tcPr>
          <w:p w:rsidR="004B2744" w:rsidRDefault="004B2744" w:rsidP="00BC4E4D">
            <w:pPr>
              <w:pStyle w:val="a9"/>
            </w:pPr>
            <w:r>
              <w:rPr>
                <w:vertAlign w:val="superscript"/>
              </w:rPr>
              <w:t>2</w:t>
            </w: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12</w:t>
            </w: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3</w:t>
            </w: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11</w:t>
            </w: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14</w:t>
            </w: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7</w:t>
            </w: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4</w:t>
            </w: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9</w:t>
            </w: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17</w:t>
            </w: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10</w:t>
            </w: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16</w:t>
            </w: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pPr>
            <w:r>
              <w:rPr>
                <w:vertAlign w:val="superscript"/>
              </w:rPr>
              <w:t>15</w:t>
            </w: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r w:rsidR="004B2744" w:rsidTr="00F65A2F">
        <w:trPr>
          <w:trHeight w:hRule="exact" w:val="360"/>
          <w:jc w:val="center"/>
        </w:trPr>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c>
          <w:tcPr>
            <w:tcW w:w="360" w:type="dxa"/>
            <w:shd w:val="clear" w:color="auto" w:fill="BBBBBB"/>
            <w:vAlign w:val="center"/>
          </w:tcPr>
          <w:p w:rsidR="004B2744" w:rsidRDefault="004B2744" w:rsidP="00BC4E4D">
            <w:pPr>
              <w:pStyle w:val="a9"/>
              <w:jc w:val="center"/>
            </w:pPr>
          </w:p>
        </w:tc>
      </w:tr>
    </w:tbl>
    <w:p w:rsidR="004B2744" w:rsidRPr="00E955E3" w:rsidRDefault="004B2744" w:rsidP="00271C04">
      <w:pPr>
        <w:ind w:firstLine="709"/>
        <w:contextualSpacing/>
        <w:jc w:val="both"/>
        <w:rPr>
          <w:sz w:val="28"/>
          <w:szCs w:val="28"/>
        </w:rPr>
      </w:pPr>
      <w:r>
        <w:rPr>
          <w:sz w:val="28"/>
          <w:szCs w:val="28"/>
          <w:lang w:val="ru-RU"/>
        </w:rPr>
        <w:t xml:space="preserve">1. </w:t>
      </w:r>
      <w:r w:rsidR="0061142C">
        <w:rPr>
          <w:sz w:val="28"/>
          <w:szCs w:val="28"/>
          <w:lang w:val="ru-RU"/>
        </w:rPr>
        <w:t>А</w:t>
      </w:r>
      <w:r w:rsidRPr="00E955E3">
        <w:rPr>
          <w:sz w:val="28"/>
          <w:szCs w:val="28"/>
        </w:rPr>
        <w:t xml:space="preserve">двокат </w:t>
      </w:r>
      <w:r w:rsidR="0061142C">
        <w:rPr>
          <w:sz w:val="28"/>
          <w:szCs w:val="28"/>
          <w:lang w:val="ru-RU"/>
        </w:rPr>
        <w:t>ма</w:t>
      </w:r>
      <w:r w:rsidR="0061142C">
        <w:rPr>
          <w:sz w:val="28"/>
          <w:szCs w:val="28"/>
        </w:rPr>
        <w:t>є</w:t>
      </w:r>
      <w:r w:rsidR="0061142C">
        <w:rPr>
          <w:sz w:val="28"/>
          <w:szCs w:val="28"/>
          <w:lang w:val="ru-RU"/>
        </w:rPr>
        <w:t xml:space="preserve"> право подавати…..</w:t>
      </w:r>
      <w:r w:rsidRPr="00E955E3">
        <w:rPr>
          <w:sz w:val="28"/>
          <w:szCs w:val="28"/>
        </w:rPr>
        <w:t xml:space="preserve">? </w:t>
      </w:r>
    </w:p>
    <w:p w:rsidR="004B2744" w:rsidRPr="00E955E3" w:rsidRDefault="004B2744" w:rsidP="00271C04">
      <w:pPr>
        <w:ind w:firstLine="709"/>
        <w:contextualSpacing/>
        <w:jc w:val="both"/>
        <w:rPr>
          <w:sz w:val="28"/>
          <w:szCs w:val="28"/>
        </w:rPr>
      </w:pPr>
      <w:r w:rsidRPr="00E955E3">
        <w:rPr>
          <w:sz w:val="28"/>
          <w:szCs w:val="28"/>
        </w:rPr>
        <w:t>2. Про яку організаційну форму адвокатської діяльності йдеться: «є юридичною особою яка створюється одним адвокатом і діє на підставі статуту</w:t>
      </w:r>
      <w:r>
        <w:rPr>
          <w:sz w:val="28"/>
          <w:szCs w:val="28"/>
        </w:rPr>
        <w:t>»</w:t>
      </w:r>
      <w:r w:rsidRPr="00E955E3">
        <w:rPr>
          <w:sz w:val="28"/>
          <w:szCs w:val="28"/>
        </w:rPr>
        <w:t xml:space="preserve">. </w:t>
      </w:r>
    </w:p>
    <w:p w:rsidR="004B2744" w:rsidRPr="00D6113A" w:rsidRDefault="004B2744" w:rsidP="00271C04">
      <w:pPr>
        <w:ind w:firstLine="709"/>
        <w:contextualSpacing/>
        <w:jc w:val="both"/>
        <w:rPr>
          <w:sz w:val="28"/>
          <w:szCs w:val="28"/>
        </w:rPr>
      </w:pPr>
      <w:r>
        <w:rPr>
          <w:sz w:val="28"/>
          <w:szCs w:val="28"/>
          <w:lang w:val="ru-RU"/>
        </w:rPr>
        <w:t xml:space="preserve">3. </w:t>
      </w:r>
      <w:r w:rsidRPr="00D6113A">
        <w:rPr>
          <w:sz w:val="28"/>
          <w:szCs w:val="28"/>
        </w:rPr>
        <w:t xml:space="preserve">Вищий орган адвокатського самоврядування в Автономній Республіці Крим, областях, містах Києві та Севастополі. </w:t>
      </w:r>
    </w:p>
    <w:p w:rsidR="004B2744" w:rsidRPr="00D6113A" w:rsidRDefault="004B2744" w:rsidP="00271C04">
      <w:pPr>
        <w:ind w:firstLine="709"/>
        <w:contextualSpacing/>
        <w:jc w:val="both"/>
        <w:rPr>
          <w:sz w:val="28"/>
          <w:szCs w:val="28"/>
        </w:rPr>
      </w:pPr>
      <w:r w:rsidRPr="00D6113A">
        <w:rPr>
          <w:sz w:val="28"/>
          <w:szCs w:val="28"/>
        </w:rPr>
        <w:t xml:space="preserve">4. Форма участі адвоката у кримінальному процесі. </w:t>
      </w:r>
    </w:p>
    <w:p w:rsidR="004B2744" w:rsidRPr="00D6113A" w:rsidRDefault="004B2744" w:rsidP="00271C04">
      <w:pPr>
        <w:ind w:firstLine="709"/>
        <w:contextualSpacing/>
        <w:jc w:val="both"/>
        <w:rPr>
          <w:sz w:val="28"/>
          <w:szCs w:val="28"/>
        </w:rPr>
      </w:pPr>
      <w:r w:rsidRPr="00D6113A">
        <w:rPr>
          <w:sz w:val="28"/>
          <w:szCs w:val="28"/>
        </w:rPr>
        <w:lastRenderedPageBreak/>
        <w:t>5. Що приймає адвокат з моменту прийняття рішення про отримання свідоцтва ?</w:t>
      </w:r>
    </w:p>
    <w:p w:rsidR="004B2744" w:rsidRPr="00D6113A" w:rsidRDefault="004B2744" w:rsidP="00271C04">
      <w:pPr>
        <w:ind w:firstLine="709"/>
        <w:contextualSpacing/>
        <w:jc w:val="both"/>
        <w:rPr>
          <w:sz w:val="28"/>
          <w:szCs w:val="28"/>
        </w:rPr>
      </w:pPr>
      <w:r w:rsidRPr="00D6113A">
        <w:rPr>
          <w:sz w:val="28"/>
          <w:szCs w:val="28"/>
        </w:rPr>
        <w:t>6. Наступний крок особи, яка вдало склала кваліфікаційний іспит?</w:t>
      </w:r>
    </w:p>
    <w:p w:rsidR="004B2744" w:rsidRPr="00D6113A" w:rsidRDefault="004B2744" w:rsidP="00271C04">
      <w:pPr>
        <w:ind w:firstLine="709"/>
        <w:contextualSpacing/>
        <w:jc w:val="both"/>
        <w:rPr>
          <w:sz w:val="28"/>
          <w:szCs w:val="28"/>
        </w:rPr>
      </w:pPr>
      <w:r w:rsidRPr="00D6113A">
        <w:rPr>
          <w:sz w:val="28"/>
          <w:szCs w:val="28"/>
        </w:rPr>
        <w:t>7. Позиція захисту ?</w:t>
      </w:r>
    </w:p>
    <w:p w:rsidR="004B2744" w:rsidRPr="00D6113A" w:rsidRDefault="004B2744" w:rsidP="00271C04">
      <w:pPr>
        <w:ind w:firstLine="709"/>
        <w:contextualSpacing/>
        <w:jc w:val="both"/>
        <w:rPr>
          <w:sz w:val="28"/>
          <w:szCs w:val="28"/>
        </w:rPr>
      </w:pPr>
      <w:r w:rsidRPr="00D6113A">
        <w:rPr>
          <w:sz w:val="28"/>
          <w:szCs w:val="28"/>
        </w:rPr>
        <w:t>8. Однією з найбільших ефективних форм отримання адвокатом інформації є…?</w:t>
      </w:r>
    </w:p>
    <w:p w:rsidR="004B2744" w:rsidRPr="00D6113A" w:rsidRDefault="004B2744" w:rsidP="00271C04">
      <w:pPr>
        <w:ind w:firstLine="709"/>
        <w:contextualSpacing/>
        <w:jc w:val="both"/>
        <w:rPr>
          <w:bCs/>
          <w:color w:val="000000"/>
          <w:sz w:val="28"/>
          <w:szCs w:val="28"/>
        </w:rPr>
      </w:pPr>
      <w:r w:rsidRPr="00D6113A">
        <w:rPr>
          <w:bCs/>
          <w:color w:val="000000"/>
          <w:sz w:val="28"/>
          <w:szCs w:val="28"/>
        </w:rPr>
        <w:t xml:space="preserve">9. Недержавна правозахисна діяльність ? </w:t>
      </w:r>
    </w:p>
    <w:p w:rsidR="004B2744" w:rsidRPr="00D6113A" w:rsidRDefault="00271C04" w:rsidP="00271C04">
      <w:pPr>
        <w:ind w:firstLine="709"/>
        <w:contextualSpacing/>
        <w:jc w:val="both"/>
        <w:rPr>
          <w:sz w:val="28"/>
          <w:szCs w:val="28"/>
        </w:rPr>
      </w:pPr>
      <w:r>
        <w:rPr>
          <w:bCs/>
          <w:color w:val="000000"/>
          <w:sz w:val="28"/>
          <w:szCs w:val="28"/>
        </w:rPr>
        <w:t xml:space="preserve">10. Беручи </w:t>
      </w:r>
      <w:r w:rsidR="004B2744" w:rsidRPr="00D6113A">
        <w:rPr>
          <w:bCs/>
          <w:color w:val="000000"/>
          <w:sz w:val="28"/>
          <w:szCs w:val="28"/>
        </w:rPr>
        <w:t xml:space="preserve">участь у </w:t>
      </w:r>
      <w:r w:rsidR="004B2744" w:rsidRPr="00D6113A">
        <w:rPr>
          <w:sz w:val="28"/>
          <w:szCs w:val="28"/>
        </w:rPr>
        <w:t>процесі адвокат повинен підтвердити свої повноваження і надати……?</w:t>
      </w:r>
    </w:p>
    <w:p w:rsidR="004B2744" w:rsidRPr="00D6113A" w:rsidRDefault="004B2744" w:rsidP="00271C04">
      <w:pPr>
        <w:ind w:firstLine="709"/>
        <w:contextualSpacing/>
        <w:jc w:val="both"/>
        <w:rPr>
          <w:sz w:val="28"/>
          <w:szCs w:val="28"/>
        </w:rPr>
      </w:pPr>
      <w:r w:rsidRPr="00D6113A">
        <w:rPr>
          <w:sz w:val="28"/>
          <w:szCs w:val="28"/>
        </w:rPr>
        <w:t>11. Структурна частина судової  промови адвоката ?</w:t>
      </w:r>
    </w:p>
    <w:p w:rsidR="004B2744" w:rsidRPr="00D6113A" w:rsidRDefault="004B2744" w:rsidP="00271C04">
      <w:pPr>
        <w:ind w:firstLine="709"/>
        <w:contextualSpacing/>
        <w:jc w:val="both"/>
        <w:rPr>
          <w:sz w:val="28"/>
          <w:szCs w:val="28"/>
        </w:rPr>
      </w:pPr>
      <w:r w:rsidRPr="00D6113A">
        <w:rPr>
          <w:sz w:val="28"/>
          <w:szCs w:val="28"/>
        </w:rPr>
        <w:t>12. Вид безоплатної правової допомоги?</w:t>
      </w:r>
    </w:p>
    <w:p w:rsidR="004B2744" w:rsidRPr="00D6113A" w:rsidRDefault="004B2744" w:rsidP="00271C04">
      <w:pPr>
        <w:ind w:firstLine="709"/>
        <w:contextualSpacing/>
        <w:jc w:val="both"/>
        <w:rPr>
          <w:sz w:val="28"/>
          <w:szCs w:val="28"/>
        </w:rPr>
      </w:pPr>
      <w:r w:rsidRPr="00D6113A">
        <w:rPr>
          <w:bCs/>
          <w:color w:val="000000"/>
          <w:sz w:val="28"/>
          <w:szCs w:val="28"/>
        </w:rPr>
        <w:t>13. Організаційна форма адвокатської діяльності….?</w:t>
      </w:r>
    </w:p>
    <w:p w:rsidR="004B2744" w:rsidRPr="00D6113A" w:rsidRDefault="004B2744" w:rsidP="00271C04">
      <w:pPr>
        <w:ind w:firstLine="709"/>
        <w:contextualSpacing/>
        <w:jc w:val="both"/>
        <w:rPr>
          <w:sz w:val="28"/>
          <w:szCs w:val="28"/>
        </w:rPr>
      </w:pPr>
      <w:r w:rsidRPr="00D6113A">
        <w:rPr>
          <w:sz w:val="28"/>
          <w:szCs w:val="28"/>
        </w:rPr>
        <w:t xml:space="preserve">14. Про який вид адвокатської діяльності йдеться: «діяльність, яка здійснюється адвокатом від імені особи клієнта, направлена на отримання, зміну або припинення цивільних прав і </w:t>
      </w:r>
      <w:r w:rsidR="00271C04" w:rsidRPr="00D6113A">
        <w:rPr>
          <w:sz w:val="28"/>
          <w:szCs w:val="28"/>
        </w:rPr>
        <w:t>обов’язків</w:t>
      </w:r>
      <w:r w:rsidR="00271C04">
        <w:rPr>
          <w:sz w:val="28"/>
          <w:szCs w:val="28"/>
        </w:rPr>
        <w:t xml:space="preserve"> </w:t>
      </w:r>
      <w:r w:rsidRPr="00D6113A">
        <w:rPr>
          <w:sz w:val="28"/>
          <w:szCs w:val="28"/>
        </w:rPr>
        <w:t>…</w:t>
      </w:r>
      <w:r w:rsidR="00271C04">
        <w:rPr>
          <w:sz w:val="28"/>
          <w:szCs w:val="28"/>
        </w:rPr>
        <w:t xml:space="preserve"> </w:t>
      </w:r>
      <w:r w:rsidRPr="00D6113A">
        <w:rPr>
          <w:sz w:val="28"/>
          <w:szCs w:val="28"/>
        </w:rPr>
        <w:t>»</w:t>
      </w:r>
    </w:p>
    <w:p w:rsidR="004B2744" w:rsidRPr="00D6113A" w:rsidRDefault="004B2744" w:rsidP="00271C04">
      <w:pPr>
        <w:ind w:firstLine="709"/>
        <w:contextualSpacing/>
        <w:jc w:val="both"/>
        <w:rPr>
          <w:sz w:val="28"/>
          <w:szCs w:val="28"/>
        </w:rPr>
      </w:pPr>
      <w:r w:rsidRPr="00D6113A">
        <w:rPr>
          <w:sz w:val="28"/>
          <w:szCs w:val="28"/>
        </w:rPr>
        <w:t>15. Скільки адвокатів одночасно може мати підзахисний</w:t>
      </w:r>
    </w:p>
    <w:p w:rsidR="004B2744" w:rsidRPr="00D6113A" w:rsidRDefault="004B2744" w:rsidP="00271C04">
      <w:pPr>
        <w:ind w:firstLine="709"/>
        <w:contextualSpacing/>
        <w:jc w:val="both"/>
        <w:rPr>
          <w:sz w:val="28"/>
          <w:szCs w:val="28"/>
        </w:rPr>
      </w:pPr>
      <w:r w:rsidRPr="00D6113A">
        <w:rPr>
          <w:sz w:val="28"/>
          <w:szCs w:val="28"/>
        </w:rPr>
        <w:t>16. Протягом …….. днів адвокат повинен повідомити Раду адвокатів про зміни, які стосуються відомостей щодо нього?</w:t>
      </w:r>
    </w:p>
    <w:p w:rsidR="004B2744" w:rsidRDefault="004B2744" w:rsidP="00271C04">
      <w:pPr>
        <w:tabs>
          <w:tab w:val="left" w:pos="1080"/>
        </w:tabs>
        <w:ind w:firstLine="709"/>
        <w:jc w:val="both"/>
        <w:rPr>
          <w:sz w:val="28"/>
          <w:szCs w:val="28"/>
        </w:rPr>
      </w:pPr>
      <w:r w:rsidRPr="00D6113A">
        <w:rPr>
          <w:sz w:val="28"/>
          <w:szCs w:val="28"/>
        </w:rPr>
        <w:t>17. Форма винагороди адвоката за здійснення захисту представництва та надання інших видів правової допомоги клієнту це…..?</w:t>
      </w:r>
    </w:p>
    <w:p w:rsidR="002126DF" w:rsidRDefault="002126DF" w:rsidP="00271C04">
      <w:pPr>
        <w:tabs>
          <w:tab w:val="left" w:pos="1080"/>
        </w:tabs>
        <w:ind w:firstLine="709"/>
        <w:jc w:val="both"/>
        <w:rPr>
          <w:sz w:val="28"/>
          <w:szCs w:val="28"/>
        </w:rPr>
      </w:pPr>
    </w:p>
    <w:p w:rsidR="00EB7B17" w:rsidRPr="00D6113A" w:rsidRDefault="00EB7B17" w:rsidP="00BC4E4D">
      <w:pPr>
        <w:tabs>
          <w:tab w:val="left" w:pos="1080"/>
        </w:tabs>
        <w:ind w:firstLine="709"/>
        <w:jc w:val="both"/>
        <w:rPr>
          <w:sz w:val="28"/>
          <w:szCs w:val="28"/>
        </w:rPr>
      </w:pPr>
    </w:p>
    <w:p w:rsidR="00B1761B" w:rsidRPr="002126DF" w:rsidRDefault="00B1761B" w:rsidP="00BC4E4D">
      <w:pPr>
        <w:pStyle w:val="Default"/>
        <w:jc w:val="center"/>
        <w:rPr>
          <w:b/>
          <w:bCs/>
          <w:caps/>
          <w:color w:val="auto"/>
          <w:sz w:val="28"/>
          <w:szCs w:val="28"/>
          <w:lang w:val="uk-UA"/>
        </w:rPr>
      </w:pPr>
      <w:r w:rsidRPr="002126DF">
        <w:rPr>
          <w:b/>
          <w:bCs/>
          <w:caps/>
          <w:color w:val="auto"/>
          <w:sz w:val="28"/>
          <w:szCs w:val="28"/>
          <w:lang w:val="uk-UA"/>
        </w:rPr>
        <w:t>Тема 4.</w:t>
      </w:r>
    </w:p>
    <w:p w:rsidR="00B1761B" w:rsidRPr="005C376D" w:rsidRDefault="00A327C8" w:rsidP="00BC4E4D">
      <w:pPr>
        <w:pStyle w:val="Default"/>
        <w:jc w:val="center"/>
        <w:rPr>
          <w:b/>
          <w:bCs/>
          <w:caps/>
          <w:color w:val="auto"/>
          <w:sz w:val="28"/>
          <w:szCs w:val="28"/>
          <w:lang w:val="uk-UA"/>
        </w:rPr>
      </w:pPr>
      <w:r>
        <w:rPr>
          <w:b/>
          <w:color w:val="auto"/>
          <w:sz w:val="28"/>
          <w:szCs w:val="28"/>
          <w:lang w:val="uk-UA"/>
        </w:rPr>
        <w:t xml:space="preserve">ВИДИ АДВОКАТСЬКОЇ ДІЯЛЬНОСТІ. ПРАВА І </w:t>
      </w:r>
      <w:r w:rsidRPr="00A327C8">
        <w:rPr>
          <w:b/>
          <w:color w:val="auto"/>
          <w:sz w:val="28"/>
          <w:szCs w:val="28"/>
          <w:lang w:val="uk-UA"/>
        </w:rPr>
        <w:t>ОБОВ</w:t>
      </w:r>
      <w:r w:rsidRPr="00A327C8">
        <w:rPr>
          <w:b/>
          <w:sz w:val="28"/>
          <w:szCs w:val="28"/>
        </w:rPr>
        <w:t>’</w:t>
      </w:r>
      <w:r w:rsidRPr="00A327C8">
        <w:rPr>
          <w:b/>
          <w:color w:val="auto"/>
          <w:sz w:val="28"/>
          <w:szCs w:val="28"/>
          <w:lang w:val="uk-UA"/>
        </w:rPr>
        <w:t xml:space="preserve">ЯЗКИ </w:t>
      </w:r>
      <w:r>
        <w:rPr>
          <w:b/>
          <w:color w:val="auto"/>
          <w:sz w:val="28"/>
          <w:szCs w:val="28"/>
          <w:lang w:val="uk-UA"/>
        </w:rPr>
        <w:t>АДВОКАТА</w:t>
      </w:r>
    </w:p>
    <w:p w:rsidR="002126DF" w:rsidRPr="005C376D" w:rsidRDefault="002126DF" w:rsidP="00BC4E4D">
      <w:pPr>
        <w:pStyle w:val="Default"/>
        <w:ind w:firstLine="709"/>
        <w:jc w:val="both"/>
        <w:rPr>
          <w:b/>
          <w:color w:val="auto"/>
          <w:sz w:val="28"/>
          <w:szCs w:val="28"/>
          <w:u w:val="single"/>
          <w:lang w:val="uk-UA"/>
        </w:rPr>
      </w:pPr>
    </w:p>
    <w:p w:rsidR="002126DF" w:rsidRPr="006021C7" w:rsidRDefault="002126DF" w:rsidP="00BC4E4D">
      <w:pPr>
        <w:pStyle w:val="Default"/>
        <w:ind w:firstLine="709"/>
        <w:jc w:val="both"/>
        <w:rPr>
          <w:b/>
          <w:bCs/>
          <w:caps/>
          <w:color w:val="auto"/>
          <w:sz w:val="28"/>
          <w:szCs w:val="28"/>
          <w:lang w:val="uk-UA"/>
        </w:rPr>
      </w:pPr>
      <w:r w:rsidRPr="006021C7">
        <w:rPr>
          <w:b/>
          <w:color w:val="auto"/>
          <w:sz w:val="28"/>
          <w:szCs w:val="28"/>
          <w:u w:val="single"/>
          <w:lang w:val="uk-UA"/>
        </w:rPr>
        <w:t>Мета заняття: </w:t>
      </w:r>
      <w:r w:rsidRPr="006021C7">
        <w:rPr>
          <w:color w:val="auto"/>
          <w:sz w:val="28"/>
          <w:szCs w:val="28"/>
          <w:lang w:val="uk-UA"/>
        </w:rPr>
        <w:t>з’ясувати зміст професійних прав та обов’язків адвоката</w:t>
      </w:r>
      <w:r w:rsidRPr="006021C7">
        <w:rPr>
          <w:rStyle w:val="s4"/>
          <w:color w:val="auto"/>
          <w:sz w:val="28"/>
          <w:szCs w:val="28"/>
          <w:lang w:val="uk-UA"/>
        </w:rPr>
        <w:t xml:space="preserve">; </w:t>
      </w:r>
      <w:r w:rsidRPr="006021C7">
        <w:rPr>
          <w:color w:val="auto"/>
          <w:sz w:val="28"/>
          <w:szCs w:val="28"/>
          <w:lang w:val="uk-UA"/>
        </w:rPr>
        <w:t>ознайомитися із процедурою оплати праці адвоката, способами формування його гонорару; набути уявлення про адвокатські документи; вивчити п</w:t>
      </w:r>
      <w:r w:rsidRPr="006021C7">
        <w:rPr>
          <w:rStyle w:val="s4"/>
          <w:color w:val="auto"/>
          <w:sz w:val="28"/>
          <w:szCs w:val="28"/>
          <w:lang w:val="uk-UA"/>
        </w:rPr>
        <w:t>равила адвокатської етики як звід етичних засад діяльності адвокатури.</w:t>
      </w:r>
    </w:p>
    <w:p w:rsidR="002126DF" w:rsidRPr="006021C7" w:rsidRDefault="002126DF" w:rsidP="00BC4E4D">
      <w:pPr>
        <w:ind w:firstLine="709"/>
        <w:jc w:val="both"/>
        <w:outlineLvl w:val="0"/>
        <w:rPr>
          <w:b/>
          <w:sz w:val="28"/>
          <w:szCs w:val="28"/>
          <w:u w:val="single"/>
        </w:rPr>
      </w:pPr>
    </w:p>
    <w:p w:rsidR="002126DF" w:rsidRPr="006021C7" w:rsidRDefault="002126DF" w:rsidP="00BC4E4D">
      <w:pPr>
        <w:ind w:firstLine="709"/>
        <w:jc w:val="both"/>
        <w:outlineLvl w:val="0"/>
        <w:rPr>
          <w:b/>
          <w:sz w:val="28"/>
          <w:szCs w:val="28"/>
          <w:u w:val="single"/>
        </w:rPr>
      </w:pPr>
      <w:r w:rsidRPr="006021C7">
        <w:rPr>
          <w:b/>
          <w:sz w:val="28"/>
          <w:szCs w:val="28"/>
          <w:u w:val="single"/>
        </w:rPr>
        <w:t>Питання для обговорення:</w:t>
      </w:r>
    </w:p>
    <w:p w:rsidR="008F6EDE" w:rsidRDefault="002126DF" w:rsidP="00BC4E4D">
      <w:pPr>
        <w:pStyle w:val="a4"/>
        <w:spacing w:before="0" w:beforeAutospacing="0" w:after="0" w:afterAutospacing="0"/>
        <w:ind w:firstLine="709"/>
        <w:jc w:val="both"/>
        <w:rPr>
          <w:rStyle w:val="s4"/>
          <w:sz w:val="28"/>
          <w:szCs w:val="28"/>
        </w:rPr>
      </w:pPr>
      <w:r w:rsidRPr="006021C7">
        <w:rPr>
          <w:rStyle w:val="s4"/>
          <w:b/>
          <w:sz w:val="28"/>
          <w:szCs w:val="28"/>
        </w:rPr>
        <w:t>1</w:t>
      </w:r>
      <w:r w:rsidRPr="006021C7">
        <w:rPr>
          <w:rStyle w:val="s4"/>
          <w:sz w:val="28"/>
          <w:szCs w:val="28"/>
        </w:rPr>
        <w:t>. </w:t>
      </w:r>
      <w:r w:rsidR="008F6EDE">
        <w:rPr>
          <w:rStyle w:val="s4"/>
          <w:sz w:val="28"/>
          <w:szCs w:val="28"/>
        </w:rPr>
        <w:t>Види адвокатської діяльності.</w:t>
      </w:r>
    </w:p>
    <w:p w:rsidR="002126DF" w:rsidRDefault="008F6EDE" w:rsidP="00BC4E4D">
      <w:pPr>
        <w:pStyle w:val="a4"/>
        <w:spacing w:before="0" w:beforeAutospacing="0" w:after="0" w:afterAutospacing="0"/>
        <w:ind w:firstLine="709"/>
        <w:jc w:val="both"/>
        <w:rPr>
          <w:sz w:val="28"/>
          <w:szCs w:val="28"/>
        </w:rPr>
      </w:pPr>
      <w:r w:rsidRPr="008F6EDE">
        <w:rPr>
          <w:b/>
          <w:sz w:val="28"/>
          <w:szCs w:val="28"/>
        </w:rPr>
        <w:t>2.</w:t>
      </w:r>
      <w:r>
        <w:rPr>
          <w:sz w:val="28"/>
          <w:szCs w:val="28"/>
        </w:rPr>
        <w:t xml:space="preserve"> </w:t>
      </w:r>
      <w:r w:rsidR="002126DF" w:rsidRPr="006021C7">
        <w:rPr>
          <w:sz w:val="28"/>
          <w:szCs w:val="28"/>
        </w:rPr>
        <w:t>Поняття, зміст професійних прав та обов’язків адвоката.</w:t>
      </w:r>
    </w:p>
    <w:p w:rsidR="008F6EDE" w:rsidRDefault="008F6EDE" w:rsidP="00BC4E4D">
      <w:pPr>
        <w:pStyle w:val="a4"/>
        <w:spacing w:before="0" w:beforeAutospacing="0" w:after="0" w:afterAutospacing="0"/>
        <w:ind w:firstLine="709"/>
        <w:jc w:val="both"/>
        <w:rPr>
          <w:sz w:val="28"/>
          <w:szCs w:val="28"/>
        </w:rPr>
      </w:pPr>
      <w:r w:rsidRPr="008F6EDE">
        <w:rPr>
          <w:b/>
          <w:sz w:val="28"/>
          <w:szCs w:val="28"/>
        </w:rPr>
        <w:t>3.</w:t>
      </w:r>
      <w:r>
        <w:rPr>
          <w:sz w:val="28"/>
          <w:szCs w:val="28"/>
        </w:rPr>
        <w:t xml:space="preserve"> </w:t>
      </w:r>
      <w:r w:rsidRPr="006021C7">
        <w:rPr>
          <w:sz w:val="28"/>
          <w:szCs w:val="28"/>
        </w:rPr>
        <w:t>Етика адвокатської діяльності</w:t>
      </w:r>
      <w:r>
        <w:rPr>
          <w:sz w:val="28"/>
          <w:szCs w:val="28"/>
        </w:rPr>
        <w:t xml:space="preserve">. Адвокатська таємниця. </w:t>
      </w:r>
    </w:p>
    <w:p w:rsidR="00E47108" w:rsidRPr="00E47108" w:rsidRDefault="00E47108" w:rsidP="00BC4E4D">
      <w:pPr>
        <w:pStyle w:val="a4"/>
        <w:spacing w:before="0" w:beforeAutospacing="0" w:after="0" w:afterAutospacing="0"/>
        <w:ind w:firstLine="709"/>
        <w:jc w:val="both"/>
        <w:rPr>
          <w:sz w:val="28"/>
          <w:szCs w:val="28"/>
        </w:rPr>
      </w:pPr>
      <w:r w:rsidRPr="00E47108">
        <w:rPr>
          <w:b/>
          <w:sz w:val="28"/>
          <w:szCs w:val="28"/>
        </w:rPr>
        <w:t>4.</w:t>
      </w:r>
      <w:r w:rsidRPr="00E47108">
        <w:rPr>
          <w:sz w:val="28"/>
          <w:szCs w:val="28"/>
        </w:rPr>
        <w:t xml:space="preserve"> Адвокатський запит.</w:t>
      </w:r>
    </w:p>
    <w:p w:rsidR="002126DF" w:rsidRDefault="00E47108" w:rsidP="00BC4E4D">
      <w:pPr>
        <w:pStyle w:val="a4"/>
        <w:spacing w:before="0" w:beforeAutospacing="0" w:after="0" w:afterAutospacing="0"/>
        <w:ind w:firstLine="709"/>
        <w:jc w:val="both"/>
        <w:rPr>
          <w:sz w:val="28"/>
          <w:szCs w:val="28"/>
        </w:rPr>
      </w:pPr>
      <w:r w:rsidRPr="00E47108">
        <w:rPr>
          <w:b/>
          <w:sz w:val="28"/>
          <w:szCs w:val="28"/>
        </w:rPr>
        <w:t>5.</w:t>
      </w:r>
      <w:r w:rsidRPr="00E47108">
        <w:rPr>
          <w:sz w:val="28"/>
          <w:szCs w:val="28"/>
        </w:rPr>
        <w:t xml:space="preserve"> </w:t>
      </w:r>
      <w:r w:rsidR="002126DF" w:rsidRPr="006021C7">
        <w:rPr>
          <w:sz w:val="28"/>
          <w:szCs w:val="28"/>
        </w:rPr>
        <w:t xml:space="preserve">Оплата праці адвоката. Гонорар адвоката, способи формування. </w:t>
      </w:r>
    </w:p>
    <w:p w:rsidR="00E47108" w:rsidRPr="006021C7" w:rsidRDefault="00E47108" w:rsidP="00BC4E4D">
      <w:pPr>
        <w:pStyle w:val="a4"/>
        <w:spacing w:before="0" w:beforeAutospacing="0" w:after="0" w:afterAutospacing="0"/>
        <w:ind w:firstLine="709"/>
        <w:jc w:val="both"/>
        <w:rPr>
          <w:sz w:val="28"/>
          <w:szCs w:val="28"/>
        </w:rPr>
      </w:pPr>
    </w:p>
    <w:p w:rsidR="002126DF" w:rsidRPr="006021C7" w:rsidRDefault="002126DF" w:rsidP="00BC4E4D">
      <w:pPr>
        <w:tabs>
          <w:tab w:val="left" w:pos="1080"/>
        </w:tabs>
        <w:ind w:firstLine="709"/>
        <w:rPr>
          <w:b/>
          <w:sz w:val="28"/>
          <w:szCs w:val="28"/>
          <w:u w:val="single"/>
        </w:rPr>
      </w:pPr>
      <w:r w:rsidRPr="006021C7">
        <w:rPr>
          <w:b/>
          <w:sz w:val="56"/>
          <w:szCs w:val="56"/>
          <w:u w:val="single"/>
        </w:rPr>
        <w:sym w:font="Wingdings" w:char="F047"/>
      </w:r>
      <w:r w:rsidRPr="006021C7">
        <w:rPr>
          <w:b/>
          <w:sz w:val="28"/>
          <w:szCs w:val="28"/>
          <w:u w:val="single"/>
        </w:rPr>
        <w:t>Методичні вказівки</w:t>
      </w:r>
    </w:p>
    <w:p w:rsidR="002126DF" w:rsidRPr="006021C7" w:rsidRDefault="002126DF" w:rsidP="00BC4E4D">
      <w:pPr>
        <w:pStyle w:val="a4"/>
        <w:spacing w:before="0" w:beforeAutospacing="0" w:after="0" w:afterAutospacing="0"/>
        <w:ind w:firstLine="709"/>
        <w:jc w:val="both"/>
        <w:rPr>
          <w:sz w:val="28"/>
          <w:szCs w:val="28"/>
        </w:rPr>
      </w:pPr>
      <w:r w:rsidRPr="006021C7">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CE0D3B" w:rsidRPr="00CE0D3B" w:rsidRDefault="002126DF" w:rsidP="00BC4E4D">
      <w:pPr>
        <w:pStyle w:val="rvps2"/>
        <w:spacing w:before="0" w:beforeAutospacing="0" w:after="0" w:afterAutospacing="0"/>
        <w:ind w:firstLine="709"/>
        <w:jc w:val="both"/>
        <w:rPr>
          <w:sz w:val="28"/>
          <w:szCs w:val="28"/>
          <w:lang w:val="uk-UA"/>
        </w:rPr>
      </w:pPr>
      <w:r w:rsidRPr="006021C7">
        <w:rPr>
          <w:sz w:val="28"/>
          <w:szCs w:val="28"/>
          <w:lang w:val="uk-UA"/>
        </w:rPr>
        <w:lastRenderedPageBreak/>
        <w:t xml:space="preserve">Висвітлюючи </w:t>
      </w:r>
      <w:r w:rsidRPr="006021C7">
        <w:rPr>
          <w:i/>
          <w:iCs/>
          <w:sz w:val="28"/>
          <w:szCs w:val="28"/>
          <w:lang w:val="uk-UA"/>
        </w:rPr>
        <w:t>перше питанн</w:t>
      </w:r>
      <w:r w:rsidRPr="006021C7">
        <w:rPr>
          <w:sz w:val="28"/>
          <w:szCs w:val="28"/>
          <w:lang w:val="uk-UA"/>
        </w:rPr>
        <w:t xml:space="preserve">я, слід надати визначення понять «адвокатський запит», «адвокатська таємниця», «гонорар», «ордер», «ордерні книжки», «договір про надання правової допомоги». Готуючи питання здобувачі повинні виходити з </w:t>
      </w:r>
      <w:r w:rsidRPr="00CE0D3B">
        <w:rPr>
          <w:sz w:val="28"/>
          <w:szCs w:val="28"/>
          <w:lang w:val="uk-UA"/>
        </w:rPr>
        <w:t xml:space="preserve">того, що </w:t>
      </w:r>
      <w:r w:rsidR="00CE0D3B" w:rsidRPr="00CE0D3B">
        <w:rPr>
          <w:sz w:val="28"/>
          <w:szCs w:val="28"/>
          <w:lang w:val="uk-UA"/>
        </w:rPr>
        <w:t>видами адвокатської діяльності є:</w:t>
      </w:r>
    </w:p>
    <w:p w:rsidR="00CE0D3B" w:rsidRPr="00CE0D3B" w:rsidRDefault="00CE0D3B" w:rsidP="00BC4E4D">
      <w:pPr>
        <w:ind w:firstLine="709"/>
        <w:jc w:val="both"/>
        <w:rPr>
          <w:sz w:val="28"/>
          <w:szCs w:val="28"/>
        </w:rPr>
      </w:pPr>
      <w:bookmarkStart w:id="15" w:name="n137"/>
      <w:bookmarkEnd w:id="15"/>
      <w:r w:rsidRPr="00CE0D3B">
        <w:rPr>
          <w:sz w:val="28"/>
          <w:szCs w:val="28"/>
        </w:rPr>
        <w:t>1) надання правової інформації, консультацій і роз’яснень з правових питань, правовий супровід діяльності юридичних і фізичних осіб, органів державної влади, органів місцевого самоврядування, держави;</w:t>
      </w:r>
    </w:p>
    <w:p w:rsidR="00CE0D3B" w:rsidRPr="00CE0D3B" w:rsidRDefault="00CE0D3B" w:rsidP="00BC4E4D">
      <w:pPr>
        <w:ind w:firstLine="709"/>
        <w:jc w:val="both"/>
        <w:rPr>
          <w:sz w:val="28"/>
          <w:szCs w:val="28"/>
        </w:rPr>
      </w:pPr>
      <w:bookmarkStart w:id="16" w:name="n138"/>
      <w:bookmarkEnd w:id="16"/>
      <w:r w:rsidRPr="00CE0D3B">
        <w:rPr>
          <w:sz w:val="28"/>
          <w:szCs w:val="28"/>
        </w:rPr>
        <w:t>2) складення заяв, скарг, процесуальних та інших документів правового характеру;</w:t>
      </w:r>
    </w:p>
    <w:p w:rsidR="00CE0D3B" w:rsidRPr="00CE0D3B" w:rsidRDefault="00CE0D3B" w:rsidP="00BC4E4D">
      <w:pPr>
        <w:ind w:firstLine="709"/>
        <w:jc w:val="both"/>
        <w:rPr>
          <w:sz w:val="28"/>
          <w:szCs w:val="28"/>
        </w:rPr>
      </w:pPr>
      <w:bookmarkStart w:id="17" w:name="n139"/>
      <w:bookmarkEnd w:id="17"/>
      <w:r w:rsidRPr="00CE0D3B">
        <w:rPr>
          <w:sz w:val="28"/>
          <w:szCs w:val="28"/>
        </w:rPr>
        <w:t>3) захист прав, свобод і законних інтересів підозрюваного, обвинуваченого, підсудного, засудженого, виправданого, особи, стосовно якої передбачається застосування примусових заходів медичного чи виховного характеру або вирішується питання про їх застосування у кримінальному провадженні, особи, стосовно якої розглядається питання про видачу іноземній державі (екстрадицію), а також особи, яка притягається до адміністративної відповідальності під час розгляду справи про адміністративне правопорушення;</w:t>
      </w:r>
    </w:p>
    <w:p w:rsidR="00CE0D3B" w:rsidRPr="00CE0D3B" w:rsidRDefault="00CE0D3B" w:rsidP="00BC4E4D">
      <w:pPr>
        <w:ind w:firstLine="709"/>
        <w:jc w:val="both"/>
        <w:rPr>
          <w:sz w:val="28"/>
          <w:szCs w:val="28"/>
        </w:rPr>
      </w:pPr>
      <w:bookmarkStart w:id="18" w:name="n140"/>
      <w:bookmarkEnd w:id="18"/>
      <w:r w:rsidRPr="00CE0D3B">
        <w:rPr>
          <w:sz w:val="28"/>
          <w:szCs w:val="28"/>
        </w:rPr>
        <w:t>4) надання правової допомоги свідку у кримінальному провадженні;</w:t>
      </w:r>
    </w:p>
    <w:p w:rsidR="00CE0D3B" w:rsidRPr="00CE0D3B" w:rsidRDefault="00CE0D3B" w:rsidP="00BC4E4D">
      <w:pPr>
        <w:ind w:firstLine="709"/>
        <w:jc w:val="both"/>
        <w:rPr>
          <w:sz w:val="28"/>
          <w:szCs w:val="28"/>
        </w:rPr>
      </w:pPr>
      <w:bookmarkStart w:id="19" w:name="n141"/>
      <w:bookmarkEnd w:id="19"/>
      <w:r w:rsidRPr="00CE0D3B">
        <w:rPr>
          <w:sz w:val="28"/>
          <w:szCs w:val="28"/>
        </w:rPr>
        <w:t>5) представництво інтересів потерпілого під час розгляду справи про адміністративне правопорушення, прав і обов’язків потерпілого, цивільного позивача, цивільного відповідача у кримінальному провадженні;</w:t>
      </w:r>
    </w:p>
    <w:p w:rsidR="00CE0D3B" w:rsidRPr="00CE0D3B" w:rsidRDefault="00CE0D3B" w:rsidP="00BC4E4D">
      <w:pPr>
        <w:ind w:firstLine="709"/>
        <w:jc w:val="both"/>
        <w:rPr>
          <w:sz w:val="28"/>
          <w:szCs w:val="28"/>
        </w:rPr>
      </w:pPr>
      <w:bookmarkStart w:id="20" w:name="n142"/>
      <w:bookmarkEnd w:id="20"/>
      <w:r w:rsidRPr="00CE0D3B">
        <w:rPr>
          <w:sz w:val="28"/>
          <w:szCs w:val="28"/>
        </w:rPr>
        <w:t>6) представництво інтересів фізичних і юридичних осіб у судах під час здійснення цивільного, господарського, адміністративного та конституційного судочинства, а також в інших державних органах, перед фізичними та юридичними особами;</w:t>
      </w:r>
    </w:p>
    <w:p w:rsidR="00CE0D3B" w:rsidRPr="00CE0D3B" w:rsidRDefault="00CE0D3B" w:rsidP="00BC4E4D">
      <w:pPr>
        <w:ind w:firstLine="709"/>
        <w:jc w:val="both"/>
        <w:rPr>
          <w:sz w:val="28"/>
          <w:szCs w:val="28"/>
        </w:rPr>
      </w:pPr>
      <w:bookmarkStart w:id="21" w:name="n143"/>
      <w:bookmarkEnd w:id="21"/>
      <w:r w:rsidRPr="00CE0D3B">
        <w:rPr>
          <w:sz w:val="28"/>
          <w:szCs w:val="28"/>
        </w:rPr>
        <w:t>7) представництво інтересів фізичних і юридичних осіб, держави, органів державної влади, органів місцевого самоврядування в іноземних, міжнародних судових органах, якщо інше не встановлено законодавством іноземних держав, статутними документами міжнародних судових органів та інших міжнародних організацій або міжнародними договорами, згода на обов’язковість яких надана Верховною Радою України;</w:t>
      </w:r>
    </w:p>
    <w:p w:rsidR="00CE0D3B" w:rsidRPr="00CE0D3B" w:rsidRDefault="00CE0D3B" w:rsidP="00BC4E4D">
      <w:pPr>
        <w:ind w:firstLine="709"/>
        <w:jc w:val="both"/>
        <w:rPr>
          <w:sz w:val="28"/>
          <w:szCs w:val="28"/>
        </w:rPr>
      </w:pPr>
      <w:bookmarkStart w:id="22" w:name="n144"/>
      <w:bookmarkEnd w:id="22"/>
      <w:r w:rsidRPr="00CE0D3B">
        <w:rPr>
          <w:sz w:val="28"/>
          <w:szCs w:val="28"/>
        </w:rPr>
        <w:t>8) надання правової допомоги під час виконання та відбування кримінальних покарань.</w:t>
      </w:r>
      <w:r w:rsidR="00C97771">
        <w:rPr>
          <w:sz w:val="28"/>
          <w:szCs w:val="28"/>
          <w:lang w:val="ru-RU"/>
        </w:rPr>
        <w:t xml:space="preserve"> </w:t>
      </w:r>
      <w:r w:rsidRPr="00CE0D3B">
        <w:rPr>
          <w:sz w:val="28"/>
          <w:szCs w:val="28"/>
        </w:rPr>
        <w:t>Адвокат може здійснювати інші види адвокатської діяльності, не заборонені законом.</w:t>
      </w:r>
    </w:p>
    <w:p w:rsidR="002126DF" w:rsidRDefault="00CE0D3B" w:rsidP="00BC4E4D">
      <w:pPr>
        <w:pStyle w:val="rvps2"/>
        <w:spacing w:before="0" w:beforeAutospacing="0" w:after="0" w:afterAutospacing="0"/>
        <w:ind w:firstLine="709"/>
        <w:jc w:val="both"/>
        <w:rPr>
          <w:i/>
          <w:sz w:val="28"/>
          <w:szCs w:val="28"/>
          <w:lang w:val="uk-UA"/>
        </w:rPr>
      </w:pPr>
      <w:r w:rsidRPr="00CE0D3B">
        <w:rPr>
          <w:sz w:val="28"/>
          <w:szCs w:val="28"/>
          <w:lang w:val="uk-UA"/>
        </w:rPr>
        <w:t>Відповідаючи</w:t>
      </w:r>
      <w:r w:rsidRPr="00CE0D3B">
        <w:rPr>
          <w:iCs/>
          <w:sz w:val="28"/>
          <w:szCs w:val="28"/>
          <w:lang w:val="uk-UA"/>
        </w:rPr>
        <w:t xml:space="preserve"> на </w:t>
      </w:r>
      <w:r w:rsidRPr="00CE0D3B">
        <w:rPr>
          <w:i/>
          <w:iCs/>
          <w:sz w:val="28"/>
          <w:szCs w:val="28"/>
          <w:lang w:val="uk-UA"/>
        </w:rPr>
        <w:t>друге питання,</w:t>
      </w:r>
      <w:r w:rsidRPr="00CE0D3B">
        <w:rPr>
          <w:sz w:val="28"/>
          <w:szCs w:val="28"/>
          <w:lang w:val="uk-UA"/>
        </w:rPr>
        <w:t xml:space="preserve"> здобувач має зосередити увагу на</w:t>
      </w:r>
      <w:r>
        <w:rPr>
          <w:sz w:val="28"/>
          <w:szCs w:val="28"/>
          <w:lang w:val="uk-UA"/>
        </w:rPr>
        <w:t xml:space="preserve"> тому, що </w:t>
      </w:r>
      <w:r w:rsidR="002126DF" w:rsidRPr="006021C7">
        <w:rPr>
          <w:sz w:val="28"/>
          <w:szCs w:val="28"/>
          <w:lang w:val="uk-UA"/>
        </w:rPr>
        <w:t xml:space="preserve">під час здійснення адвокатської діяльності адвокат має право вчиняти будь-які дії, не заборонені законом, </w:t>
      </w:r>
      <w:hyperlink r:id="rId36" w:anchor="n4" w:tgtFrame="_blank" w:history="1">
        <w:r w:rsidR="002126DF" w:rsidRPr="00CE0D3B">
          <w:rPr>
            <w:rStyle w:val="a3"/>
            <w:color w:val="auto"/>
            <w:sz w:val="28"/>
            <w:szCs w:val="28"/>
            <w:u w:val="none"/>
            <w:lang w:val="uk-UA"/>
          </w:rPr>
          <w:t>правилами адвокатської етики</w:t>
        </w:r>
      </w:hyperlink>
      <w:r w:rsidR="002126DF" w:rsidRPr="006021C7">
        <w:rPr>
          <w:sz w:val="28"/>
          <w:szCs w:val="28"/>
          <w:lang w:val="uk-UA"/>
        </w:rPr>
        <w:t xml:space="preserve"> та договором про надання правової допомоги, необхідні для належного виконання договору про надання правової допомоги, зокрема: </w:t>
      </w:r>
      <w:bookmarkStart w:id="23" w:name="n148"/>
      <w:bookmarkEnd w:id="23"/>
      <w:r w:rsidR="002126DF" w:rsidRPr="006021C7">
        <w:rPr>
          <w:sz w:val="28"/>
          <w:szCs w:val="28"/>
          <w:lang w:val="uk-UA"/>
        </w:rPr>
        <w:t xml:space="preserve">1) </w:t>
      </w:r>
      <w:r w:rsidR="002126DF" w:rsidRPr="006021C7">
        <w:rPr>
          <w:i/>
          <w:sz w:val="28"/>
          <w:szCs w:val="28"/>
          <w:lang w:val="uk-UA"/>
        </w:rPr>
        <w:t>звертатися з адвокатськими запитами</w:t>
      </w:r>
      <w:r w:rsidR="002126DF" w:rsidRPr="006021C7">
        <w:rPr>
          <w:sz w:val="28"/>
          <w:szCs w:val="28"/>
          <w:lang w:val="uk-UA"/>
        </w:rPr>
        <w:t xml:space="preserve">, у тому числі щодо отримання копій документів, до органів державної влади, органів місцевого самоврядування, їх посадових і службових осіб, підприємств, установ, організацій, громадських об’єднань, а також до фізичних осіб (за згодою таких фізичних осіб); </w:t>
      </w:r>
      <w:bookmarkStart w:id="24" w:name="n149"/>
      <w:bookmarkEnd w:id="24"/>
      <w:r w:rsidR="002126DF" w:rsidRPr="006021C7">
        <w:rPr>
          <w:sz w:val="28"/>
          <w:szCs w:val="28"/>
          <w:lang w:val="uk-UA"/>
        </w:rPr>
        <w:t xml:space="preserve">2) </w:t>
      </w:r>
      <w:r w:rsidR="002126DF" w:rsidRPr="006021C7">
        <w:rPr>
          <w:i/>
          <w:sz w:val="28"/>
          <w:szCs w:val="28"/>
          <w:lang w:val="uk-UA"/>
        </w:rPr>
        <w:t>представляти і захищати права, свободи</w:t>
      </w:r>
      <w:r w:rsidR="002E7E6E">
        <w:rPr>
          <w:i/>
          <w:sz w:val="28"/>
          <w:szCs w:val="28"/>
          <w:lang w:val="uk-UA"/>
        </w:rPr>
        <w:t xml:space="preserve"> </w:t>
      </w:r>
      <w:r w:rsidR="002126DF" w:rsidRPr="006021C7">
        <w:rPr>
          <w:i/>
          <w:sz w:val="28"/>
          <w:szCs w:val="28"/>
          <w:lang w:val="uk-UA"/>
        </w:rPr>
        <w:t>та інтереси фізичних осіб, права та інтереси юридичних осіб</w:t>
      </w:r>
      <w:r w:rsidR="002126DF" w:rsidRPr="006021C7">
        <w:rPr>
          <w:sz w:val="28"/>
          <w:szCs w:val="28"/>
          <w:lang w:val="uk-UA"/>
        </w:rPr>
        <w:t xml:space="preserve"> у суді, органах державної влади та органах місцевого </w:t>
      </w:r>
      <w:r w:rsidR="002126DF" w:rsidRPr="006021C7">
        <w:rPr>
          <w:sz w:val="28"/>
          <w:szCs w:val="28"/>
          <w:lang w:val="uk-UA"/>
        </w:rPr>
        <w:lastRenderedPageBreak/>
        <w:t xml:space="preserve">самоврядування, на підприємствах, в установах, організаціях незалежно від форми власності, громадських об’єднаннях, перед громадянами, посадовими і службовими особами, до повноважень яких належить вирішення відповідних питань в Україні та за її межами; </w:t>
      </w:r>
      <w:bookmarkStart w:id="25" w:name="n150"/>
      <w:bookmarkEnd w:id="25"/>
      <w:r w:rsidR="002126DF" w:rsidRPr="006021C7">
        <w:rPr>
          <w:sz w:val="28"/>
          <w:szCs w:val="28"/>
          <w:lang w:val="uk-UA"/>
        </w:rPr>
        <w:t xml:space="preserve">3) </w:t>
      </w:r>
      <w:r w:rsidR="002126DF" w:rsidRPr="006021C7">
        <w:rPr>
          <w:i/>
          <w:sz w:val="28"/>
          <w:szCs w:val="28"/>
          <w:lang w:val="uk-UA"/>
        </w:rPr>
        <w:t>ознайомлюватися</w:t>
      </w:r>
      <w:r w:rsidR="002126DF" w:rsidRPr="006021C7">
        <w:rPr>
          <w:sz w:val="28"/>
          <w:szCs w:val="28"/>
          <w:lang w:val="uk-UA"/>
        </w:rPr>
        <w:t xml:space="preserve"> на підприємствах, в установах і організаціях </w:t>
      </w:r>
      <w:r w:rsidR="002126DF" w:rsidRPr="006021C7">
        <w:rPr>
          <w:i/>
          <w:sz w:val="28"/>
          <w:szCs w:val="28"/>
          <w:lang w:val="uk-UA"/>
        </w:rPr>
        <w:t>з необхідними для адвокатської діяльності документами та матеріалами</w:t>
      </w:r>
      <w:r w:rsidR="002126DF" w:rsidRPr="006021C7">
        <w:rPr>
          <w:sz w:val="28"/>
          <w:szCs w:val="28"/>
          <w:lang w:val="uk-UA"/>
        </w:rPr>
        <w:t xml:space="preserve">, крім тих, що містять інформацію з обмеженим доступом; </w:t>
      </w:r>
      <w:bookmarkStart w:id="26" w:name="n151"/>
      <w:bookmarkEnd w:id="26"/>
      <w:r w:rsidR="002126DF" w:rsidRPr="006021C7">
        <w:rPr>
          <w:sz w:val="28"/>
          <w:szCs w:val="28"/>
          <w:lang w:val="uk-UA"/>
        </w:rPr>
        <w:t xml:space="preserve">4) </w:t>
      </w:r>
      <w:r w:rsidR="002126DF" w:rsidRPr="006021C7">
        <w:rPr>
          <w:i/>
          <w:sz w:val="28"/>
          <w:szCs w:val="28"/>
          <w:lang w:val="uk-UA"/>
        </w:rPr>
        <w:t>складати заяви, скарги, клопотання, інші правові документи</w:t>
      </w:r>
      <w:r w:rsidR="002126DF" w:rsidRPr="006021C7">
        <w:rPr>
          <w:sz w:val="28"/>
          <w:szCs w:val="28"/>
          <w:lang w:val="uk-UA"/>
        </w:rPr>
        <w:t xml:space="preserve"> та подавати їх у встановленому законом порядку; </w:t>
      </w:r>
      <w:bookmarkStart w:id="27" w:name="n152"/>
      <w:bookmarkEnd w:id="27"/>
      <w:r w:rsidR="002126DF" w:rsidRPr="006021C7">
        <w:rPr>
          <w:sz w:val="28"/>
          <w:szCs w:val="28"/>
          <w:lang w:val="uk-UA"/>
        </w:rPr>
        <w:t xml:space="preserve">5) </w:t>
      </w:r>
      <w:r w:rsidR="002126DF" w:rsidRPr="006021C7">
        <w:rPr>
          <w:i/>
          <w:sz w:val="28"/>
          <w:szCs w:val="28"/>
          <w:lang w:val="uk-UA"/>
        </w:rPr>
        <w:t>доповідати клопотання та скарги на прийомі в посадових і службових осіб</w:t>
      </w:r>
      <w:r w:rsidR="002126DF" w:rsidRPr="006021C7">
        <w:rPr>
          <w:sz w:val="28"/>
          <w:szCs w:val="28"/>
          <w:lang w:val="uk-UA"/>
        </w:rPr>
        <w:t xml:space="preserve"> та відповідно до закону одержувати від них письмові мотивовані відповіді на ці клопотання і скарги; </w:t>
      </w:r>
      <w:bookmarkStart w:id="28" w:name="n153"/>
      <w:bookmarkEnd w:id="28"/>
      <w:r w:rsidR="002126DF" w:rsidRPr="006021C7">
        <w:rPr>
          <w:sz w:val="28"/>
          <w:szCs w:val="28"/>
          <w:lang w:val="uk-UA"/>
        </w:rPr>
        <w:t xml:space="preserve">6) </w:t>
      </w:r>
      <w:r w:rsidR="002126DF" w:rsidRPr="006021C7">
        <w:rPr>
          <w:i/>
          <w:sz w:val="28"/>
          <w:szCs w:val="28"/>
          <w:lang w:val="uk-UA"/>
        </w:rPr>
        <w:t>бути присутнім під час розгляду своїх клопотань і скарг</w:t>
      </w:r>
      <w:r w:rsidR="002126DF" w:rsidRPr="006021C7">
        <w:rPr>
          <w:sz w:val="28"/>
          <w:szCs w:val="28"/>
          <w:lang w:val="uk-UA"/>
        </w:rPr>
        <w:t xml:space="preserve"> на засіданнях колегіальних органів та давати пояснення щодо суті клопотань і скарг; </w:t>
      </w:r>
      <w:bookmarkStart w:id="29" w:name="n154"/>
      <w:bookmarkEnd w:id="29"/>
      <w:r w:rsidR="002126DF" w:rsidRPr="006021C7">
        <w:rPr>
          <w:sz w:val="28"/>
          <w:szCs w:val="28"/>
          <w:lang w:val="uk-UA"/>
        </w:rPr>
        <w:t xml:space="preserve">7) </w:t>
      </w:r>
      <w:r w:rsidR="002126DF" w:rsidRPr="006021C7">
        <w:rPr>
          <w:i/>
          <w:sz w:val="28"/>
          <w:szCs w:val="28"/>
          <w:lang w:val="uk-UA"/>
        </w:rPr>
        <w:t xml:space="preserve">збирати відомості про факти, що можуть бути використані як докази, </w:t>
      </w:r>
      <w:r w:rsidR="002126DF" w:rsidRPr="006021C7">
        <w:rPr>
          <w:sz w:val="28"/>
          <w:szCs w:val="28"/>
          <w:lang w:val="uk-UA"/>
        </w:rPr>
        <w:t xml:space="preserve">в установленому законом порядку запитувати, отримувати і вилучати речі, документи, їх копії, ознайомлюватися з ними та опитувати осіб за їх згодою; </w:t>
      </w:r>
      <w:bookmarkStart w:id="30" w:name="n155"/>
      <w:bookmarkEnd w:id="30"/>
      <w:r w:rsidR="002126DF" w:rsidRPr="006021C7">
        <w:rPr>
          <w:sz w:val="28"/>
          <w:szCs w:val="28"/>
          <w:lang w:val="uk-UA"/>
        </w:rPr>
        <w:t xml:space="preserve">8) </w:t>
      </w:r>
      <w:r w:rsidR="002126DF" w:rsidRPr="006021C7">
        <w:rPr>
          <w:i/>
          <w:sz w:val="28"/>
          <w:szCs w:val="28"/>
          <w:lang w:val="uk-UA"/>
        </w:rPr>
        <w:t>застосовувати технічні засоби, у тому числі для копіювання матеріалів справи</w:t>
      </w:r>
      <w:r w:rsidR="002126DF" w:rsidRPr="006021C7">
        <w:rPr>
          <w:sz w:val="28"/>
          <w:szCs w:val="28"/>
          <w:lang w:val="uk-UA"/>
        </w:rPr>
        <w:t xml:space="preserve">, в якій адвокат здійснює захист, представництво або надає інші види правової допомоги, фіксувати процесуальні дії, в яких він бере участь, а також хід судового засідання в порядку, передбаченому законом; </w:t>
      </w:r>
      <w:bookmarkStart w:id="31" w:name="n156"/>
      <w:bookmarkEnd w:id="31"/>
      <w:r w:rsidR="002126DF" w:rsidRPr="006021C7">
        <w:rPr>
          <w:sz w:val="28"/>
          <w:szCs w:val="28"/>
          <w:lang w:val="uk-UA"/>
        </w:rPr>
        <w:t xml:space="preserve">9) </w:t>
      </w:r>
      <w:r w:rsidR="002126DF" w:rsidRPr="006021C7">
        <w:rPr>
          <w:i/>
          <w:sz w:val="28"/>
          <w:szCs w:val="28"/>
          <w:lang w:val="uk-UA"/>
        </w:rPr>
        <w:t xml:space="preserve">посвідчувати копії документів у справах, які він веде, </w:t>
      </w:r>
      <w:r w:rsidR="002126DF" w:rsidRPr="006021C7">
        <w:rPr>
          <w:sz w:val="28"/>
          <w:szCs w:val="28"/>
          <w:lang w:val="uk-UA"/>
        </w:rPr>
        <w:t xml:space="preserve">крім випадків, якщо законом установлено інший обов’язковий спосіб посвідчення копій документів; </w:t>
      </w:r>
      <w:bookmarkStart w:id="32" w:name="n157"/>
      <w:bookmarkEnd w:id="32"/>
      <w:r w:rsidR="002126DF" w:rsidRPr="006021C7">
        <w:rPr>
          <w:sz w:val="28"/>
          <w:szCs w:val="28"/>
          <w:lang w:val="uk-UA"/>
        </w:rPr>
        <w:t xml:space="preserve">10) </w:t>
      </w:r>
      <w:r w:rsidR="002126DF" w:rsidRPr="006021C7">
        <w:rPr>
          <w:i/>
          <w:sz w:val="28"/>
          <w:szCs w:val="28"/>
          <w:lang w:val="uk-UA"/>
        </w:rPr>
        <w:t xml:space="preserve">одержувати письмові висновки фахівців, експертів з питань, що потребують спеціальних знань. </w:t>
      </w:r>
    </w:p>
    <w:p w:rsidR="00CE0D3B" w:rsidRPr="00CE0D3B" w:rsidRDefault="00CE0D3B" w:rsidP="00BC4E4D">
      <w:pPr>
        <w:pStyle w:val="rvps2"/>
        <w:spacing w:before="0" w:beforeAutospacing="0" w:after="0" w:afterAutospacing="0"/>
        <w:ind w:firstLine="709"/>
        <w:jc w:val="both"/>
        <w:rPr>
          <w:sz w:val="28"/>
          <w:szCs w:val="28"/>
          <w:lang w:val="uk-UA"/>
        </w:rPr>
      </w:pPr>
      <w:r w:rsidRPr="00CE0D3B">
        <w:rPr>
          <w:sz w:val="28"/>
          <w:szCs w:val="28"/>
          <w:lang w:val="uk-UA"/>
        </w:rPr>
        <w:t xml:space="preserve">При підготовці до даного питання, слід опрацювати ст. 21 Закону України «Про адвокатуру та адвокатську діяльність», яка закріплює професійні обов’язки адвоката: 1) дотримуватися присяги адвоката України та правил адвокатської етики; </w:t>
      </w:r>
      <w:bookmarkStart w:id="33" w:name="n162"/>
      <w:bookmarkEnd w:id="33"/>
      <w:r w:rsidRPr="00CE0D3B">
        <w:rPr>
          <w:sz w:val="28"/>
          <w:szCs w:val="28"/>
          <w:lang w:val="uk-UA"/>
        </w:rPr>
        <w:t xml:space="preserve">2) на вимогу клієнта надати звіт про виконання договору про надання правової допомоги; </w:t>
      </w:r>
      <w:bookmarkStart w:id="34" w:name="n163"/>
      <w:bookmarkEnd w:id="34"/>
      <w:r w:rsidRPr="00CE0D3B">
        <w:rPr>
          <w:sz w:val="28"/>
          <w:szCs w:val="28"/>
          <w:lang w:val="uk-UA"/>
        </w:rPr>
        <w:t>3) невідкладно повідомляти клієнта про виникнення конфлікту інтересів;</w:t>
      </w:r>
      <w:bookmarkStart w:id="35" w:name="n164"/>
      <w:bookmarkEnd w:id="35"/>
      <w:r w:rsidRPr="00CE0D3B">
        <w:rPr>
          <w:sz w:val="28"/>
          <w:szCs w:val="28"/>
          <w:lang w:val="uk-UA"/>
        </w:rPr>
        <w:t xml:space="preserve"> 4) підвищувати свій професійний рівень; </w:t>
      </w:r>
      <w:bookmarkStart w:id="36" w:name="n165"/>
      <w:bookmarkEnd w:id="36"/>
      <w:r w:rsidRPr="00CE0D3B">
        <w:rPr>
          <w:sz w:val="28"/>
          <w:szCs w:val="28"/>
          <w:lang w:val="uk-UA"/>
        </w:rPr>
        <w:t>5) виконувати рішення органів адвокатського самоврядування;</w:t>
      </w:r>
      <w:bookmarkStart w:id="37" w:name="n166"/>
      <w:bookmarkEnd w:id="37"/>
      <w:r w:rsidRPr="00CE0D3B">
        <w:rPr>
          <w:sz w:val="28"/>
          <w:szCs w:val="28"/>
          <w:lang w:val="uk-UA"/>
        </w:rPr>
        <w:t xml:space="preserve"> 6) виконувати інші обов’язки, передбачені законодавством та договором про надання правової допомоги.</w:t>
      </w:r>
    </w:p>
    <w:p w:rsidR="00BE5C18" w:rsidRDefault="002126DF" w:rsidP="00BC4E4D">
      <w:pPr>
        <w:pStyle w:val="a4"/>
        <w:spacing w:before="0" w:beforeAutospacing="0" w:after="0" w:afterAutospacing="0"/>
        <w:ind w:firstLine="709"/>
        <w:jc w:val="both"/>
        <w:rPr>
          <w:rStyle w:val="s4"/>
          <w:sz w:val="28"/>
          <w:szCs w:val="28"/>
        </w:rPr>
      </w:pPr>
      <w:bookmarkStart w:id="38" w:name="n158"/>
      <w:bookmarkEnd w:id="38"/>
      <w:r w:rsidRPr="006021C7">
        <w:rPr>
          <w:sz w:val="28"/>
          <w:szCs w:val="28"/>
        </w:rPr>
        <w:t>Відповідаючи</w:t>
      </w:r>
      <w:r w:rsidRPr="006021C7">
        <w:rPr>
          <w:iCs/>
          <w:sz w:val="28"/>
          <w:szCs w:val="28"/>
        </w:rPr>
        <w:t xml:space="preserve"> на </w:t>
      </w:r>
      <w:r w:rsidR="00BE5C18" w:rsidRPr="00BE5C18">
        <w:rPr>
          <w:i/>
          <w:iCs/>
          <w:sz w:val="28"/>
          <w:szCs w:val="28"/>
        </w:rPr>
        <w:t xml:space="preserve">третє </w:t>
      </w:r>
      <w:r w:rsidRPr="006021C7">
        <w:rPr>
          <w:i/>
          <w:iCs/>
          <w:sz w:val="28"/>
          <w:szCs w:val="28"/>
        </w:rPr>
        <w:t>питання,</w:t>
      </w:r>
      <w:r w:rsidR="00BE5C18">
        <w:rPr>
          <w:i/>
          <w:iCs/>
          <w:sz w:val="28"/>
          <w:szCs w:val="28"/>
        </w:rPr>
        <w:t xml:space="preserve"> </w:t>
      </w:r>
      <w:r w:rsidR="00B77A0D" w:rsidRPr="006021C7">
        <w:rPr>
          <w:sz w:val="28"/>
          <w:szCs w:val="28"/>
        </w:rPr>
        <w:t>необхідно</w:t>
      </w:r>
      <w:r w:rsidR="00B77A0D">
        <w:rPr>
          <w:sz w:val="28"/>
          <w:szCs w:val="28"/>
        </w:rPr>
        <w:t xml:space="preserve"> проаналізувати зміст П</w:t>
      </w:r>
      <w:r w:rsidR="00B77A0D" w:rsidRPr="006021C7">
        <w:rPr>
          <w:rStyle w:val="s4"/>
          <w:sz w:val="28"/>
          <w:szCs w:val="28"/>
        </w:rPr>
        <w:t>равил адвокатської етики як зв</w:t>
      </w:r>
      <w:r w:rsidR="00B77A0D">
        <w:rPr>
          <w:rStyle w:val="s4"/>
          <w:sz w:val="28"/>
          <w:szCs w:val="28"/>
        </w:rPr>
        <w:t>о</w:t>
      </w:r>
      <w:r w:rsidR="00B77A0D" w:rsidRPr="006021C7">
        <w:rPr>
          <w:rStyle w:val="s4"/>
          <w:sz w:val="28"/>
          <w:szCs w:val="28"/>
        </w:rPr>
        <w:t>д</w:t>
      </w:r>
      <w:r w:rsidR="00B77A0D">
        <w:rPr>
          <w:rStyle w:val="s4"/>
          <w:sz w:val="28"/>
          <w:szCs w:val="28"/>
        </w:rPr>
        <w:t>у</w:t>
      </w:r>
      <w:r w:rsidR="00B77A0D" w:rsidRPr="006021C7">
        <w:rPr>
          <w:rStyle w:val="s4"/>
          <w:sz w:val="28"/>
          <w:szCs w:val="28"/>
        </w:rPr>
        <w:t xml:space="preserve"> етичних засад діяльності адвокатури, приділивши увагу поняттю та характеристиці основних принципів адвокатської етики. Особливу увагу слід зосередити на принципі конфіденційності у діяльності адвоката, вивчити етичні аспекти відносин між адвокатами, адвокатом та клієнтом, з органами досудового розслідування та з судом. Доцільно з’ясувати особливості дотримання норм адвокатської етики в громадській, науковій та публіцистичній діяльності. </w:t>
      </w:r>
      <w:r w:rsidR="00B77A0D" w:rsidRPr="006021C7">
        <w:rPr>
          <w:sz w:val="28"/>
          <w:szCs w:val="28"/>
        </w:rPr>
        <w:t>Слід детально розкрити підстави, мету та порядок притягнення адвоката до в</w:t>
      </w:r>
      <w:r w:rsidR="00B77A0D" w:rsidRPr="006021C7">
        <w:rPr>
          <w:rStyle w:val="s4"/>
          <w:sz w:val="28"/>
          <w:szCs w:val="28"/>
        </w:rPr>
        <w:t>ідповідальність за порушення правил адвокатської етики.</w:t>
      </w:r>
      <w:r w:rsidR="00B77A0D">
        <w:rPr>
          <w:rStyle w:val="s4"/>
          <w:sz w:val="28"/>
          <w:szCs w:val="28"/>
        </w:rPr>
        <w:t xml:space="preserve"> Готуючи третє питання, слід звернути увагу на поняття «адвокатська таємниця» та її захист, перелік осіб, на яких вона поширюється та випадки, коли адвокат звільняється від її зберігання. </w:t>
      </w:r>
    </w:p>
    <w:p w:rsidR="00B77A0D" w:rsidRDefault="00B77A0D" w:rsidP="00BC4E4D">
      <w:pPr>
        <w:pStyle w:val="a4"/>
        <w:spacing w:before="0" w:beforeAutospacing="0" w:after="0" w:afterAutospacing="0"/>
        <w:ind w:firstLine="709"/>
        <w:jc w:val="both"/>
        <w:rPr>
          <w:sz w:val="28"/>
          <w:szCs w:val="28"/>
        </w:rPr>
      </w:pPr>
      <w:r w:rsidRPr="006021C7">
        <w:rPr>
          <w:sz w:val="28"/>
          <w:szCs w:val="28"/>
        </w:rPr>
        <w:lastRenderedPageBreak/>
        <w:t>Окрему увагу слід приділити адвокатським документам та вивчити структуру та призначення адвокатського запиту, договору про надання правової допомоги та ордеру про надання правової допомоги.</w:t>
      </w:r>
    </w:p>
    <w:p w:rsidR="002126DF" w:rsidRPr="006021C7" w:rsidRDefault="00B77A0D" w:rsidP="00BC4E4D">
      <w:pPr>
        <w:pStyle w:val="a4"/>
        <w:spacing w:before="0" w:beforeAutospacing="0" w:after="0" w:afterAutospacing="0"/>
        <w:ind w:firstLine="709"/>
        <w:jc w:val="both"/>
        <w:rPr>
          <w:sz w:val="28"/>
          <w:szCs w:val="28"/>
        </w:rPr>
      </w:pPr>
      <w:r w:rsidRPr="00B77A0D">
        <w:rPr>
          <w:iCs/>
          <w:sz w:val="28"/>
          <w:szCs w:val="28"/>
        </w:rPr>
        <w:t>При підготовці до</w:t>
      </w:r>
      <w:r>
        <w:rPr>
          <w:i/>
          <w:iCs/>
          <w:sz w:val="28"/>
          <w:szCs w:val="28"/>
        </w:rPr>
        <w:t xml:space="preserve"> п’ятого питання </w:t>
      </w:r>
      <w:r w:rsidR="002126DF" w:rsidRPr="006021C7">
        <w:rPr>
          <w:sz w:val="28"/>
          <w:szCs w:val="28"/>
        </w:rPr>
        <w:t xml:space="preserve"> здобувач має зосередити увагу на порядку обчислення гонорару (фіксований розмір, погодинна оплата), підставах для зміни його розміру, порядку сплати, умовах повернення, що визначаються в договорі про надання правової допомоги. Крім того, доцільно опрацювати ст.28-30 Правил адвокатської етики, що затверджені Звітно-виборним з’їздом адвокатів України 2017 року 09червня 2017 року, оскільки вони передбачають механізм компенсації витрат адвоката, пов’язаних з виконанням доручення клієнта, отримання невнесеного (недовнесеного) гонорару. </w:t>
      </w:r>
    </w:p>
    <w:p w:rsidR="002126DF" w:rsidRPr="006021C7" w:rsidRDefault="002126DF" w:rsidP="00BC4E4D">
      <w:pPr>
        <w:tabs>
          <w:tab w:val="left" w:pos="1080"/>
        </w:tabs>
        <w:ind w:firstLine="709"/>
        <w:jc w:val="both"/>
        <w:rPr>
          <w:b/>
          <w:sz w:val="28"/>
          <w:szCs w:val="28"/>
          <w:u w:val="single"/>
        </w:rPr>
      </w:pPr>
      <w:r w:rsidRPr="006021C7">
        <w:rPr>
          <w:b/>
          <w:sz w:val="56"/>
          <w:szCs w:val="56"/>
          <w:u w:val="single"/>
        </w:rPr>
        <w:sym w:font="Wingdings" w:char="F03F"/>
      </w:r>
      <w:r w:rsidRPr="006021C7">
        <w:rPr>
          <w:b/>
          <w:sz w:val="28"/>
          <w:szCs w:val="28"/>
          <w:u w:val="single"/>
        </w:rPr>
        <w:t>Практичні завдання:</w:t>
      </w:r>
    </w:p>
    <w:p w:rsidR="002126DF" w:rsidRPr="006021C7" w:rsidRDefault="002126DF" w:rsidP="00BC4E4D">
      <w:pPr>
        <w:tabs>
          <w:tab w:val="left" w:pos="1080"/>
        </w:tabs>
        <w:ind w:firstLine="709"/>
        <w:jc w:val="both"/>
        <w:rPr>
          <w:sz w:val="28"/>
          <w:szCs w:val="28"/>
        </w:rPr>
      </w:pPr>
      <w:r w:rsidRPr="006021C7">
        <w:rPr>
          <w:b/>
          <w:sz w:val="28"/>
          <w:szCs w:val="28"/>
        </w:rPr>
        <w:t>1.</w:t>
      </w:r>
      <w:r w:rsidRPr="006021C7">
        <w:rPr>
          <w:sz w:val="28"/>
          <w:szCs w:val="28"/>
        </w:rPr>
        <w:t> Накресліть схеми:</w:t>
      </w:r>
    </w:p>
    <w:p w:rsidR="002126DF" w:rsidRPr="006021C7" w:rsidRDefault="002126DF" w:rsidP="00BC4E4D">
      <w:pPr>
        <w:tabs>
          <w:tab w:val="left" w:pos="1080"/>
        </w:tabs>
        <w:ind w:firstLine="709"/>
        <w:jc w:val="both"/>
        <w:rPr>
          <w:sz w:val="28"/>
          <w:szCs w:val="28"/>
        </w:rPr>
      </w:pPr>
      <w:r w:rsidRPr="006021C7">
        <w:rPr>
          <w:sz w:val="28"/>
          <w:szCs w:val="28"/>
        </w:rPr>
        <w:t>а) покрокової процедури формування гонорару адвоката;</w:t>
      </w:r>
    </w:p>
    <w:p w:rsidR="002126DF" w:rsidRPr="006021C7" w:rsidRDefault="002126DF" w:rsidP="00BC4E4D">
      <w:pPr>
        <w:tabs>
          <w:tab w:val="left" w:pos="1080"/>
        </w:tabs>
        <w:ind w:firstLine="709"/>
        <w:jc w:val="both"/>
        <w:rPr>
          <w:sz w:val="28"/>
          <w:szCs w:val="28"/>
        </w:rPr>
      </w:pPr>
      <w:r w:rsidRPr="006021C7">
        <w:rPr>
          <w:sz w:val="28"/>
          <w:szCs w:val="28"/>
        </w:rPr>
        <w:t>б) покрокової процедури подання адвокатського запиту.</w:t>
      </w:r>
    </w:p>
    <w:p w:rsidR="00EB7B17" w:rsidRDefault="00EB7B17" w:rsidP="00BC4E4D">
      <w:pPr>
        <w:tabs>
          <w:tab w:val="left" w:pos="1080"/>
        </w:tabs>
        <w:ind w:firstLine="709"/>
        <w:jc w:val="both"/>
        <w:rPr>
          <w:b/>
          <w:sz w:val="28"/>
          <w:szCs w:val="28"/>
        </w:rPr>
      </w:pPr>
    </w:p>
    <w:p w:rsidR="002126DF" w:rsidRPr="006021C7" w:rsidRDefault="002126DF" w:rsidP="00BC4E4D">
      <w:pPr>
        <w:tabs>
          <w:tab w:val="left" w:pos="1080"/>
        </w:tabs>
        <w:ind w:firstLine="709"/>
        <w:jc w:val="both"/>
        <w:rPr>
          <w:sz w:val="28"/>
          <w:szCs w:val="28"/>
        </w:rPr>
      </w:pPr>
      <w:r w:rsidRPr="006021C7">
        <w:rPr>
          <w:b/>
          <w:sz w:val="28"/>
          <w:szCs w:val="28"/>
        </w:rPr>
        <w:t>2.</w:t>
      </w:r>
      <w:r w:rsidRPr="006021C7">
        <w:rPr>
          <w:sz w:val="28"/>
          <w:szCs w:val="28"/>
        </w:rPr>
        <w:t xml:space="preserve"> На підставі вивчення відповідних вітчизняних та зарубіжних джерел зробіть порівняльний аналіз визначення поняття «рекламування адвокатської діяльності» в Україні та в зарубіжних країнах. </w:t>
      </w:r>
    </w:p>
    <w:p w:rsidR="00EB7B17" w:rsidRDefault="00EB7B17" w:rsidP="00BC4E4D">
      <w:pPr>
        <w:tabs>
          <w:tab w:val="left" w:pos="1080"/>
        </w:tabs>
        <w:ind w:firstLine="709"/>
        <w:jc w:val="both"/>
        <w:rPr>
          <w:b/>
          <w:sz w:val="28"/>
          <w:szCs w:val="28"/>
        </w:rPr>
      </w:pPr>
    </w:p>
    <w:p w:rsidR="00815407" w:rsidRDefault="002126DF" w:rsidP="00BC4E4D">
      <w:pPr>
        <w:tabs>
          <w:tab w:val="left" w:pos="1080"/>
        </w:tabs>
        <w:ind w:firstLine="709"/>
        <w:jc w:val="both"/>
        <w:rPr>
          <w:sz w:val="28"/>
          <w:szCs w:val="28"/>
        </w:rPr>
      </w:pPr>
      <w:r w:rsidRPr="006021C7">
        <w:rPr>
          <w:b/>
          <w:sz w:val="28"/>
          <w:szCs w:val="28"/>
        </w:rPr>
        <w:t>3.</w:t>
      </w:r>
      <w:r w:rsidRPr="006021C7">
        <w:rPr>
          <w:sz w:val="28"/>
          <w:szCs w:val="28"/>
        </w:rPr>
        <w:t xml:space="preserve"> У відповідності до наданого зразку складіть </w:t>
      </w:r>
      <w:r w:rsidRPr="00815407">
        <w:rPr>
          <w:sz w:val="28"/>
          <w:szCs w:val="28"/>
          <w:u w:val="single"/>
        </w:rPr>
        <w:t>на вибір</w:t>
      </w:r>
      <w:r w:rsidRPr="006021C7">
        <w:rPr>
          <w:sz w:val="28"/>
          <w:szCs w:val="28"/>
        </w:rPr>
        <w:t xml:space="preserve"> адвокатський запит щодо отримання інформації </w:t>
      </w:r>
    </w:p>
    <w:p w:rsidR="00815407" w:rsidRDefault="002126DF" w:rsidP="00BC4E4D">
      <w:pPr>
        <w:tabs>
          <w:tab w:val="left" w:pos="1080"/>
        </w:tabs>
        <w:ind w:firstLine="709"/>
        <w:jc w:val="both"/>
        <w:rPr>
          <w:sz w:val="28"/>
          <w:szCs w:val="28"/>
        </w:rPr>
      </w:pPr>
      <w:r w:rsidRPr="006021C7">
        <w:rPr>
          <w:sz w:val="28"/>
          <w:szCs w:val="28"/>
        </w:rPr>
        <w:t xml:space="preserve">1) про отримання аліментів; </w:t>
      </w:r>
    </w:p>
    <w:p w:rsidR="00815407" w:rsidRDefault="002126DF" w:rsidP="00BC4E4D">
      <w:pPr>
        <w:tabs>
          <w:tab w:val="left" w:pos="1080"/>
        </w:tabs>
        <w:ind w:firstLine="709"/>
        <w:jc w:val="both"/>
        <w:rPr>
          <w:sz w:val="28"/>
          <w:szCs w:val="28"/>
        </w:rPr>
      </w:pPr>
      <w:r w:rsidRPr="006021C7">
        <w:rPr>
          <w:sz w:val="28"/>
          <w:szCs w:val="28"/>
        </w:rPr>
        <w:t>2) сто</w:t>
      </w:r>
      <w:r w:rsidR="002D1A62">
        <w:rPr>
          <w:sz w:val="28"/>
          <w:szCs w:val="28"/>
        </w:rPr>
        <w:t>со</w:t>
      </w:r>
      <w:r w:rsidRPr="006021C7">
        <w:rPr>
          <w:sz w:val="28"/>
          <w:szCs w:val="28"/>
        </w:rPr>
        <w:t xml:space="preserve">вно розміру заробітної плати; </w:t>
      </w:r>
    </w:p>
    <w:p w:rsidR="002126DF" w:rsidRDefault="002126DF" w:rsidP="00BC4E4D">
      <w:pPr>
        <w:tabs>
          <w:tab w:val="left" w:pos="1080"/>
        </w:tabs>
        <w:ind w:firstLine="709"/>
        <w:jc w:val="both"/>
        <w:rPr>
          <w:sz w:val="28"/>
          <w:szCs w:val="28"/>
        </w:rPr>
      </w:pPr>
      <w:r w:rsidRPr="006021C7">
        <w:rPr>
          <w:sz w:val="28"/>
          <w:szCs w:val="28"/>
        </w:rPr>
        <w:t>3) стосовно стану здоров’я, виписки із історії хвороби, копії медичної картки.</w:t>
      </w: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Default="00127B7B" w:rsidP="00BC4E4D">
      <w:pPr>
        <w:tabs>
          <w:tab w:val="left" w:pos="1080"/>
        </w:tabs>
        <w:ind w:firstLine="709"/>
        <w:jc w:val="both"/>
        <w:rPr>
          <w:sz w:val="28"/>
          <w:szCs w:val="28"/>
        </w:rPr>
      </w:pPr>
    </w:p>
    <w:p w:rsidR="00127B7B" w:rsidRPr="006021C7" w:rsidRDefault="00127B7B" w:rsidP="00BC4E4D">
      <w:pPr>
        <w:tabs>
          <w:tab w:val="left" w:pos="1080"/>
        </w:tabs>
        <w:ind w:firstLine="709"/>
        <w:jc w:val="both"/>
        <w:rPr>
          <w:sz w:val="28"/>
          <w:szCs w:val="28"/>
        </w:rPr>
      </w:pPr>
    </w:p>
    <w:p w:rsidR="002126DF" w:rsidRPr="006021C7" w:rsidRDefault="002126DF" w:rsidP="00BC4E4D">
      <w:pPr>
        <w:pStyle w:val="af"/>
        <w:jc w:val="center"/>
        <w:rPr>
          <w:rFonts w:ascii="Times New Roman" w:hAnsi="Times New Roman"/>
          <w:b/>
          <w:sz w:val="24"/>
          <w:szCs w:val="24"/>
          <w:lang w:val="uk-UA"/>
        </w:rPr>
      </w:pPr>
      <w:r w:rsidRPr="006021C7">
        <w:rPr>
          <w:rFonts w:ascii="Times New Roman" w:hAnsi="Times New Roman"/>
          <w:b/>
          <w:sz w:val="24"/>
          <w:szCs w:val="24"/>
          <w:lang w:val="uk-UA"/>
        </w:rPr>
        <w:lastRenderedPageBreak/>
        <w:t>ЗРАЗОК АДВОКАТСЬКОГО ЗАПИТУ</w:t>
      </w:r>
    </w:p>
    <w:p w:rsidR="002126DF" w:rsidRPr="006021C7" w:rsidRDefault="002126DF" w:rsidP="00BC4E4D">
      <w:pPr>
        <w:pStyle w:val="af"/>
        <w:jc w:val="right"/>
        <w:rPr>
          <w:rFonts w:ascii="Times New Roman" w:hAnsi="Times New Roman"/>
          <w:b/>
          <w:sz w:val="24"/>
          <w:szCs w:val="24"/>
          <w:lang w:val="uk-UA"/>
        </w:rPr>
      </w:pPr>
    </w:p>
    <w:p w:rsidR="002126DF" w:rsidRPr="006021C7" w:rsidRDefault="002126DF" w:rsidP="00BC4E4D">
      <w:pPr>
        <w:pStyle w:val="af"/>
        <w:jc w:val="right"/>
        <w:rPr>
          <w:rFonts w:ascii="Times New Roman" w:hAnsi="Times New Roman"/>
          <w:b/>
          <w:sz w:val="24"/>
          <w:szCs w:val="24"/>
          <w:lang w:val="uk-UA"/>
        </w:rPr>
      </w:pPr>
      <w:r w:rsidRPr="006021C7">
        <w:rPr>
          <w:rFonts w:ascii="Times New Roman" w:hAnsi="Times New Roman"/>
          <w:b/>
          <w:sz w:val="24"/>
          <w:szCs w:val="24"/>
          <w:lang w:val="uk-UA"/>
        </w:rPr>
        <w:t>_______________________________________</w:t>
      </w:r>
    </w:p>
    <w:p w:rsidR="002126DF" w:rsidRPr="006021C7" w:rsidRDefault="002126DF" w:rsidP="00BC4E4D">
      <w:pPr>
        <w:pStyle w:val="af"/>
        <w:jc w:val="right"/>
        <w:rPr>
          <w:rFonts w:ascii="Times New Roman" w:hAnsi="Times New Roman"/>
          <w:sz w:val="24"/>
          <w:szCs w:val="24"/>
          <w:lang w:val="uk-UA"/>
        </w:rPr>
      </w:pPr>
      <w:r w:rsidRPr="006021C7">
        <w:rPr>
          <w:rFonts w:ascii="Times New Roman" w:hAnsi="Times New Roman"/>
          <w:sz w:val="24"/>
          <w:szCs w:val="24"/>
          <w:lang w:val="uk-UA"/>
        </w:rPr>
        <w:t xml:space="preserve">       (найменування установи)</w:t>
      </w:r>
    </w:p>
    <w:p w:rsidR="002126DF" w:rsidRPr="006021C7" w:rsidRDefault="002126DF" w:rsidP="00BC4E4D">
      <w:pPr>
        <w:pStyle w:val="af"/>
        <w:jc w:val="right"/>
        <w:rPr>
          <w:rFonts w:ascii="Times New Roman" w:hAnsi="Times New Roman"/>
          <w:sz w:val="24"/>
          <w:szCs w:val="24"/>
          <w:lang w:val="uk-UA"/>
        </w:rPr>
      </w:pPr>
      <w:r w:rsidRPr="006021C7">
        <w:rPr>
          <w:rFonts w:ascii="Times New Roman" w:hAnsi="Times New Roman"/>
          <w:sz w:val="24"/>
          <w:szCs w:val="24"/>
          <w:lang w:val="uk-UA"/>
        </w:rPr>
        <w:t>_______________________________________</w:t>
      </w:r>
    </w:p>
    <w:p w:rsidR="002126DF" w:rsidRPr="006021C7" w:rsidRDefault="002126DF" w:rsidP="00BC4E4D">
      <w:pPr>
        <w:pStyle w:val="af"/>
        <w:jc w:val="right"/>
        <w:rPr>
          <w:rFonts w:ascii="Times New Roman" w:hAnsi="Times New Roman"/>
          <w:b/>
          <w:sz w:val="24"/>
          <w:szCs w:val="24"/>
          <w:lang w:val="uk-UA"/>
        </w:rPr>
      </w:pPr>
      <w:r w:rsidRPr="006021C7">
        <w:rPr>
          <w:rFonts w:ascii="Times New Roman" w:hAnsi="Times New Roman"/>
          <w:sz w:val="24"/>
          <w:szCs w:val="24"/>
          <w:lang w:val="uk-UA"/>
        </w:rPr>
        <w:t xml:space="preserve">          (адреса</w:t>
      </w:r>
      <w:r w:rsidRPr="006021C7">
        <w:rPr>
          <w:rFonts w:ascii="Times New Roman" w:hAnsi="Times New Roman"/>
          <w:b/>
          <w:sz w:val="24"/>
          <w:szCs w:val="24"/>
          <w:lang w:val="uk-UA"/>
        </w:rPr>
        <w:t>)</w:t>
      </w:r>
    </w:p>
    <w:p w:rsidR="002126DF" w:rsidRPr="006021C7" w:rsidRDefault="002126DF" w:rsidP="00BC4E4D">
      <w:pPr>
        <w:pStyle w:val="af"/>
        <w:ind w:left="5669"/>
        <w:jc w:val="right"/>
        <w:rPr>
          <w:rFonts w:ascii="Times New Roman" w:hAnsi="Times New Roman"/>
          <w:sz w:val="24"/>
          <w:szCs w:val="24"/>
          <w:lang w:val="uk-UA"/>
        </w:rPr>
      </w:pPr>
    </w:p>
    <w:p w:rsidR="002126DF" w:rsidRPr="006021C7" w:rsidRDefault="002126DF" w:rsidP="00BC4E4D">
      <w:pPr>
        <w:pStyle w:val="af"/>
        <w:ind w:left="4253"/>
        <w:jc w:val="right"/>
        <w:rPr>
          <w:rFonts w:ascii="Times New Roman" w:hAnsi="Times New Roman"/>
          <w:sz w:val="24"/>
          <w:szCs w:val="24"/>
          <w:lang w:val="uk-UA"/>
        </w:rPr>
      </w:pPr>
      <w:r w:rsidRPr="006021C7">
        <w:rPr>
          <w:rFonts w:ascii="Times New Roman" w:hAnsi="Times New Roman"/>
          <w:sz w:val="24"/>
          <w:szCs w:val="24"/>
          <w:lang w:val="uk-UA"/>
        </w:rPr>
        <w:t>_______________________________________</w:t>
      </w:r>
    </w:p>
    <w:p w:rsidR="002126DF" w:rsidRPr="006021C7" w:rsidRDefault="002126DF" w:rsidP="00BC4E4D">
      <w:pPr>
        <w:pStyle w:val="af"/>
        <w:ind w:left="4253" w:firstLine="703"/>
        <w:jc w:val="right"/>
        <w:rPr>
          <w:rFonts w:ascii="Times New Roman" w:hAnsi="Times New Roman"/>
          <w:sz w:val="24"/>
          <w:szCs w:val="24"/>
          <w:lang w:val="uk-UA"/>
        </w:rPr>
      </w:pPr>
      <w:r w:rsidRPr="006021C7">
        <w:rPr>
          <w:rFonts w:ascii="Times New Roman" w:hAnsi="Times New Roman"/>
          <w:sz w:val="24"/>
          <w:szCs w:val="24"/>
          <w:lang w:val="uk-UA"/>
        </w:rPr>
        <w:t xml:space="preserve">                (ПІП адвоката)</w:t>
      </w:r>
    </w:p>
    <w:p w:rsidR="002126DF" w:rsidRPr="006021C7" w:rsidRDefault="002126DF" w:rsidP="00BC4E4D">
      <w:pPr>
        <w:pStyle w:val="af"/>
        <w:ind w:left="4253"/>
        <w:jc w:val="right"/>
        <w:rPr>
          <w:rFonts w:ascii="Times New Roman" w:hAnsi="Times New Roman"/>
          <w:sz w:val="24"/>
          <w:szCs w:val="24"/>
          <w:lang w:val="uk-UA"/>
        </w:rPr>
      </w:pPr>
      <w:r w:rsidRPr="006021C7">
        <w:rPr>
          <w:rFonts w:ascii="Times New Roman" w:hAnsi="Times New Roman"/>
          <w:sz w:val="24"/>
          <w:szCs w:val="24"/>
          <w:lang w:val="uk-UA"/>
        </w:rPr>
        <w:t>_______________________________________</w:t>
      </w:r>
    </w:p>
    <w:p w:rsidR="002126DF" w:rsidRPr="006021C7" w:rsidRDefault="002126DF" w:rsidP="00BC4E4D">
      <w:pPr>
        <w:pStyle w:val="af"/>
        <w:ind w:left="4253" w:firstLine="703"/>
        <w:jc w:val="right"/>
        <w:rPr>
          <w:rFonts w:ascii="Times New Roman" w:hAnsi="Times New Roman"/>
          <w:sz w:val="24"/>
          <w:szCs w:val="24"/>
          <w:lang w:val="uk-UA"/>
        </w:rPr>
      </w:pPr>
      <w:r w:rsidRPr="006021C7">
        <w:rPr>
          <w:rFonts w:ascii="Times New Roman" w:hAnsi="Times New Roman"/>
          <w:sz w:val="24"/>
          <w:szCs w:val="24"/>
          <w:lang w:val="uk-UA"/>
        </w:rPr>
        <w:t xml:space="preserve">                     (адреса)</w:t>
      </w:r>
    </w:p>
    <w:p w:rsidR="002126DF" w:rsidRPr="006021C7" w:rsidRDefault="002126DF" w:rsidP="00BC4E4D">
      <w:pPr>
        <w:pStyle w:val="af"/>
        <w:ind w:left="4253"/>
        <w:jc w:val="right"/>
        <w:rPr>
          <w:rFonts w:ascii="Times New Roman" w:hAnsi="Times New Roman"/>
          <w:sz w:val="24"/>
          <w:szCs w:val="24"/>
          <w:lang w:val="uk-UA"/>
        </w:rPr>
      </w:pPr>
      <w:r w:rsidRPr="006021C7">
        <w:rPr>
          <w:rFonts w:ascii="Times New Roman" w:hAnsi="Times New Roman"/>
          <w:sz w:val="24"/>
          <w:szCs w:val="24"/>
          <w:lang w:val="uk-UA"/>
        </w:rPr>
        <w:t>свідоцтво на право зайняття адвокатською діяльністю № _____ від __________</w:t>
      </w:r>
    </w:p>
    <w:p w:rsidR="002126DF" w:rsidRPr="006021C7" w:rsidRDefault="002126DF" w:rsidP="00BC4E4D">
      <w:pPr>
        <w:pStyle w:val="af"/>
        <w:ind w:left="4253"/>
        <w:jc w:val="right"/>
        <w:rPr>
          <w:rFonts w:ascii="Times New Roman" w:hAnsi="Times New Roman"/>
          <w:sz w:val="24"/>
          <w:szCs w:val="24"/>
          <w:lang w:val="uk-UA"/>
        </w:rPr>
      </w:pPr>
      <w:r w:rsidRPr="006021C7">
        <w:rPr>
          <w:rFonts w:ascii="Times New Roman" w:hAnsi="Times New Roman"/>
          <w:sz w:val="24"/>
          <w:szCs w:val="24"/>
          <w:lang w:val="uk-UA"/>
        </w:rPr>
        <w:t>номер засобу зв’язку: _____________</w:t>
      </w:r>
    </w:p>
    <w:p w:rsidR="002126DF" w:rsidRPr="006021C7" w:rsidRDefault="002126DF" w:rsidP="00BC4E4D">
      <w:pPr>
        <w:pStyle w:val="af"/>
        <w:jc w:val="both"/>
        <w:rPr>
          <w:rFonts w:ascii="Times New Roman" w:hAnsi="Times New Roman"/>
          <w:sz w:val="24"/>
          <w:szCs w:val="24"/>
          <w:lang w:val="uk-UA"/>
        </w:rPr>
      </w:pPr>
      <w:r w:rsidRPr="006021C7">
        <w:rPr>
          <w:rFonts w:ascii="Times New Roman" w:hAnsi="Times New Roman"/>
          <w:sz w:val="24"/>
          <w:szCs w:val="24"/>
          <w:lang w:val="uk-UA"/>
        </w:rPr>
        <w:t>від ____________</w:t>
      </w:r>
    </w:p>
    <w:p w:rsidR="002126DF" w:rsidRPr="006021C7" w:rsidRDefault="002126DF" w:rsidP="00BC4E4D">
      <w:pPr>
        <w:pStyle w:val="af"/>
        <w:jc w:val="center"/>
        <w:rPr>
          <w:rFonts w:ascii="Times New Roman" w:hAnsi="Times New Roman"/>
          <w:b/>
          <w:sz w:val="24"/>
          <w:szCs w:val="24"/>
          <w:lang w:val="uk-UA"/>
        </w:rPr>
      </w:pPr>
      <w:r w:rsidRPr="006021C7">
        <w:rPr>
          <w:rFonts w:ascii="Times New Roman" w:hAnsi="Times New Roman"/>
          <w:b/>
          <w:sz w:val="24"/>
          <w:szCs w:val="24"/>
          <w:lang w:val="uk-UA"/>
        </w:rPr>
        <w:t>АДВОКАТСЬКИЙ ЗАПИТ</w:t>
      </w:r>
    </w:p>
    <w:p w:rsidR="002126DF" w:rsidRPr="006021C7" w:rsidRDefault="002126DF" w:rsidP="00BC4E4D">
      <w:pPr>
        <w:pStyle w:val="af"/>
        <w:jc w:val="center"/>
        <w:rPr>
          <w:rFonts w:ascii="Times New Roman" w:hAnsi="Times New Roman"/>
          <w:sz w:val="24"/>
          <w:szCs w:val="24"/>
          <w:lang w:val="uk-UA"/>
        </w:rPr>
      </w:pPr>
    </w:p>
    <w:p w:rsidR="002126DF" w:rsidRPr="006021C7" w:rsidRDefault="002126DF" w:rsidP="00BC4E4D">
      <w:pPr>
        <w:pStyle w:val="af"/>
        <w:jc w:val="center"/>
        <w:rPr>
          <w:rFonts w:ascii="Times New Roman" w:hAnsi="Times New Roman"/>
          <w:sz w:val="24"/>
          <w:szCs w:val="24"/>
          <w:lang w:val="uk-UA"/>
        </w:rPr>
      </w:pPr>
      <w:r w:rsidRPr="006021C7">
        <w:rPr>
          <w:rFonts w:ascii="Times New Roman" w:hAnsi="Times New Roman"/>
          <w:sz w:val="24"/>
          <w:szCs w:val="24"/>
          <w:lang w:val="uk-UA"/>
        </w:rPr>
        <w:t>(в порядку ст. 24 Закону України «Про адвокатуру та адвокатську діяльність»)</w:t>
      </w:r>
    </w:p>
    <w:p w:rsidR="002126DF" w:rsidRPr="006021C7" w:rsidRDefault="002126DF" w:rsidP="00BC4E4D">
      <w:pPr>
        <w:pStyle w:val="af"/>
        <w:ind w:firstLine="708"/>
        <w:jc w:val="both"/>
        <w:rPr>
          <w:rFonts w:ascii="Times New Roman" w:hAnsi="Times New Roman"/>
          <w:sz w:val="24"/>
          <w:szCs w:val="24"/>
          <w:lang w:val="uk-UA"/>
        </w:rPr>
      </w:pPr>
      <w:r w:rsidRPr="006021C7">
        <w:rPr>
          <w:rFonts w:ascii="Times New Roman" w:hAnsi="Times New Roman"/>
          <w:sz w:val="24"/>
          <w:szCs w:val="24"/>
          <w:lang w:val="uk-UA"/>
        </w:rPr>
        <w:t>У зв’язку із наданням правової допомоги ____</w:t>
      </w:r>
      <w:r w:rsidRPr="006021C7">
        <w:rPr>
          <w:rFonts w:ascii="Times New Roman" w:hAnsi="Times New Roman"/>
          <w:sz w:val="24"/>
          <w:szCs w:val="24"/>
          <w:u w:val="single"/>
          <w:lang w:val="uk-UA"/>
        </w:rPr>
        <w:t>ПІП</w:t>
      </w:r>
      <w:r w:rsidRPr="006021C7">
        <w:rPr>
          <w:rFonts w:ascii="Times New Roman" w:hAnsi="Times New Roman"/>
          <w:sz w:val="24"/>
          <w:szCs w:val="24"/>
          <w:lang w:val="uk-UA"/>
        </w:rPr>
        <w:t>_____</w:t>
      </w:r>
      <w:r w:rsidRPr="006021C7">
        <w:rPr>
          <w:rFonts w:ascii="Times New Roman" w:hAnsi="Times New Roman"/>
          <w:sz w:val="24"/>
          <w:szCs w:val="24"/>
          <w:lang w:val="uk-UA" w:eastAsia="ru-RU"/>
        </w:rPr>
        <w:t xml:space="preserve">, згідно </w:t>
      </w:r>
      <w:r w:rsidRPr="006021C7">
        <w:rPr>
          <w:rFonts w:ascii="Times New Roman" w:hAnsi="Times New Roman"/>
          <w:sz w:val="24"/>
          <w:szCs w:val="24"/>
          <w:lang w:val="uk-UA"/>
        </w:rPr>
        <w:t>статей 20, 24 Закону України «Про адвокатуру та адвокатську діяльність» та договору про надання правової допомоги прошу надати наступну інформацію:</w:t>
      </w:r>
    </w:p>
    <w:p w:rsidR="002126DF" w:rsidRPr="006021C7" w:rsidRDefault="002126DF" w:rsidP="00BC4E4D">
      <w:pPr>
        <w:pStyle w:val="af"/>
        <w:ind w:firstLine="708"/>
        <w:jc w:val="both"/>
        <w:rPr>
          <w:rFonts w:ascii="Times New Roman" w:hAnsi="Times New Roman"/>
          <w:sz w:val="24"/>
          <w:szCs w:val="24"/>
          <w:lang w:val="uk-UA"/>
        </w:rPr>
      </w:pPr>
      <w:r w:rsidRPr="006021C7">
        <w:rPr>
          <w:rFonts w:ascii="Times New Roman" w:hAnsi="Times New Roman"/>
          <w:sz w:val="24"/>
          <w:szCs w:val="24"/>
          <w:lang w:val="uk-UA"/>
        </w:rPr>
        <w:t>_________________________________________________________________________________________________________________________________________________________________________________________________________________________________</w:t>
      </w:r>
    </w:p>
    <w:p w:rsidR="002126DF" w:rsidRPr="006021C7" w:rsidRDefault="002126DF" w:rsidP="00BC4E4D">
      <w:pPr>
        <w:pStyle w:val="af"/>
        <w:ind w:firstLine="708"/>
        <w:jc w:val="both"/>
        <w:rPr>
          <w:rFonts w:ascii="Times New Roman" w:hAnsi="Times New Roman"/>
          <w:sz w:val="24"/>
          <w:szCs w:val="24"/>
          <w:lang w:val="uk-UA" w:eastAsia="ru-RU"/>
        </w:rPr>
      </w:pPr>
      <w:r w:rsidRPr="006021C7">
        <w:rPr>
          <w:rFonts w:ascii="Times New Roman" w:hAnsi="Times New Roman"/>
          <w:sz w:val="24"/>
          <w:szCs w:val="24"/>
          <w:lang w:val="uk-UA"/>
        </w:rPr>
        <w:t xml:space="preserve">Згідно частини 2 ст. 24 Закону України «Про адвокатуру та адвокатську діяльність» орган державної влади, орган місцевого самоврядування, їх посадові та службові особи, керівники підприємств, установ, організацій, громадських об’єднань, яким направлено адвокатський запит, зобов’язані не пізніше </w:t>
      </w:r>
      <w:r w:rsidRPr="006021C7">
        <w:rPr>
          <w:rFonts w:ascii="Times New Roman" w:hAnsi="Times New Roman"/>
          <w:sz w:val="24"/>
          <w:szCs w:val="24"/>
          <w:u w:val="single"/>
          <w:lang w:val="uk-UA"/>
        </w:rPr>
        <w:t xml:space="preserve">п’яти робочих днів </w:t>
      </w:r>
      <w:r w:rsidRPr="006021C7">
        <w:rPr>
          <w:rFonts w:ascii="Times New Roman" w:hAnsi="Times New Roman"/>
          <w:sz w:val="24"/>
          <w:szCs w:val="24"/>
          <w:lang w:val="uk-UA"/>
        </w:rPr>
        <w:t>з дня отримання запиту надати адвокату відповідну інформацію, копії документів, крім інформації з обмеженим доступом і копій документів, в яких міститься інформація з обмеженим доступом.</w:t>
      </w:r>
    </w:p>
    <w:p w:rsidR="002126DF" w:rsidRPr="006021C7" w:rsidRDefault="002126DF" w:rsidP="00BC4E4D">
      <w:pPr>
        <w:pStyle w:val="af"/>
        <w:ind w:firstLine="708"/>
        <w:jc w:val="both"/>
        <w:rPr>
          <w:rFonts w:ascii="Times New Roman" w:hAnsi="Times New Roman"/>
          <w:sz w:val="24"/>
          <w:szCs w:val="24"/>
          <w:lang w:val="uk-UA"/>
        </w:rPr>
      </w:pPr>
      <w:r w:rsidRPr="006021C7">
        <w:rPr>
          <w:rFonts w:ascii="Times New Roman" w:hAnsi="Times New Roman"/>
          <w:sz w:val="24"/>
          <w:szCs w:val="24"/>
          <w:lang w:val="uk-UA"/>
        </w:rPr>
        <w:t xml:space="preserve">Відповідно </w:t>
      </w:r>
      <w:r w:rsidRPr="006021C7">
        <w:rPr>
          <w:rFonts w:ascii="Times New Roman" w:hAnsi="Times New Roman"/>
          <w:sz w:val="24"/>
          <w:szCs w:val="24"/>
          <w:lang w:val="uk-UA" w:eastAsia="ru-RU"/>
        </w:rPr>
        <w:t>до статті 212-3 Кодексу України про адміністративні правопорушення, н</w:t>
      </w:r>
      <w:r w:rsidRPr="006021C7">
        <w:rPr>
          <w:rStyle w:val="rvts0"/>
          <w:rFonts w:ascii="Times New Roman" w:hAnsi="Times New Roman"/>
          <w:sz w:val="24"/>
          <w:szCs w:val="24"/>
          <w:lang w:val="uk-UA"/>
        </w:rPr>
        <w:t xml:space="preserve">еправомірна відмова в наданні інформації, несвоєчасне або неповне надання інформації, надання інформації, що не відповідає дійсності, на даний адвокатський запит тягне за собою накладення штрафу на посадових осіб від двадцяти п'яти до п'ятдесяти неоподатковуваних мінімумів доходів громадян. Відповідно до ч. 1 статті 397 Кримінального кодексу України, </w:t>
      </w:r>
      <w:r w:rsidRPr="006021C7">
        <w:rPr>
          <w:rFonts w:ascii="Times New Roman" w:hAnsi="Times New Roman"/>
          <w:sz w:val="24"/>
          <w:szCs w:val="24"/>
          <w:u w:val="single"/>
          <w:lang w:val="uk-UA"/>
        </w:rPr>
        <w:t>вчинення в будь-якій форміперешкод до здійснення правомірної діяльності захисника чи представника особи по наданню правової допомоги</w:t>
      </w:r>
      <w:r w:rsidRPr="006021C7">
        <w:rPr>
          <w:rFonts w:ascii="Times New Roman" w:hAnsi="Times New Roman"/>
          <w:sz w:val="24"/>
          <w:szCs w:val="24"/>
          <w:lang w:val="uk-UA"/>
        </w:rPr>
        <w:t xml:space="preserve"> або порушення встановлених законом гарантій їх діяльності та професійної таємниці - карається штрафом від ста до двохсот неоподатковуваних мінімумів доходів громадян або виправними роботами на строк до двох років, або арештом на строк до шести місяців, або обмеженням волі на строк до трьох років. </w:t>
      </w:r>
    </w:p>
    <w:p w:rsidR="002126DF" w:rsidRPr="006021C7" w:rsidRDefault="002126DF" w:rsidP="00BC4E4D">
      <w:pPr>
        <w:pStyle w:val="af"/>
        <w:ind w:firstLine="708"/>
        <w:jc w:val="both"/>
        <w:rPr>
          <w:rFonts w:ascii="Times New Roman" w:hAnsi="Times New Roman"/>
          <w:sz w:val="24"/>
          <w:szCs w:val="24"/>
          <w:lang w:val="uk-UA"/>
        </w:rPr>
      </w:pPr>
      <w:r w:rsidRPr="006021C7">
        <w:rPr>
          <w:rFonts w:ascii="Times New Roman" w:hAnsi="Times New Roman"/>
          <w:sz w:val="24"/>
          <w:szCs w:val="24"/>
          <w:lang w:val="uk-UA"/>
        </w:rPr>
        <w:t xml:space="preserve">Відповідно до вищевказаного, прошу надати відповідь не пізніше </w:t>
      </w:r>
      <w:r w:rsidRPr="006021C7">
        <w:rPr>
          <w:rFonts w:ascii="Times New Roman" w:hAnsi="Times New Roman"/>
          <w:sz w:val="24"/>
          <w:szCs w:val="24"/>
          <w:u w:val="single"/>
          <w:lang w:val="uk-UA"/>
        </w:rPr>
        <w:t>п'яти робочих днів</w:t>
      </w:r>
      <w:r w:rsidRPr="006021C7">
        <w:rPr>
          <w:rFonts w:ascii="Times New Roman" w:hAnsi="Times New Roman"/>
          <w:sz w:val="24"/>
          <w:szCs w:val="24"/>
          <w:lang w:val="uk-UA"/>
        </w:rPr>
        <w:t xml:space="preserve"> з дня отримання цього </w:t>
      </w:r>
      <w:r w:rsidRPr="006021C7">
        <w:rPr>
          <w:rStyle w:val="match"/>
          <w:rFonts w:ascii="Times New Roman" w:hAnsi="Times New Roman"/>
          <w:sz w:val="24"/>
          <w:szCs w:val="24"/>
          <w:lang w:val="uk-UA"/>
        </w:rPr>
        <w:t>запит</w:t>
      </w:r>
      <w:r w:rsidRPr="006021C7">
        <w:rPr>
          <w:rFonts w:ascii="Times New Roman" w:hAnsi="Times New Roman"/>
          <w:sz w:val="24"/>
          <w:szCs w:val="24"/>
          <w:lang w:val="uk-UA"/>
        </w:rPr>
        <w:t>у на адресу: ________________________________.</w:t>
      </w:r>
    </w:p>
    <w:p w:rsidR="002126DF" w:rsidRPr="006021C7" w:rsidRDefault="002126DF" w:rsidP="00BC4E4D">
      <w:pPr>
        <w:pStyle w:val="af"/>
        <w:ind w:firstLine="708"/>
        <w:jc w:val="both"/>
        <w:rPr>
          <w:rFonts w:ascii="Times New Roman" w:hAnsi="Times New Roman"/>
          <w:sz w:val="24"/>
          <w:szCs w:val="24"/>
          <w:lang w:val="uk-UA"/>
        </w:rPr>
      </w:pPr>
    </w:p>
    <w:p w:rsidR="002126DF" w:rsidRPr="006021C7" w:rsidRDefault="002126DF" w:rsidP="00BC4E4D">
      <w:pPr>
        <w:pStyle w:val="af"/>
        <w:ind w:firstLine="708"/>
        <w:jc w:val="both"/>
        <w:rPr>
          <w:rFonts w:ascii="Times New Roman" w:hAnsi="Times New Roman"/>
          <w:b/>
          <w:sz w:val="24"/>
          <w:szCs w:val="24"/>
          <w:lang w:val="uk-UA"/>
        </w:rPr>
      </w:pPr>
      <w:r w:rsidRPr="006021C7">
        <w:rPr>
          <w:rFonts w:ascii="Times New Roman" w:hAnsi="Times New Roman"/>
          <w:b/>
          <w:sz w:val="24"/>
          <w:szCs w:val="24"/>
          <w:lang w:val="uk-UA"/>
        </w:rPr>
        <w:t xml:space="preserve">До запиту додається: </w:t>
      </w:r>
    </w:p>
    <w:p w:rsidR="002126DF" w:rsidRPr="006021C7" w:rsidRDefault="002126DF" w:rsidP="00BC4E4D">
      <w:pPr>
        <w:pStyle w:val="af"/>
        <w:numPr>
          <w:ilvl w:val="0"/>
          <w:numId w:val="5"/>
        </w:numPr>
        <w:jc w:val="both"/>
        <w:rPr>
          <w:rFonts w:ascii="Times New Roman" w:hAnsi="Times New Roman"/>
          <w:sz w:val="24"/>
          <w:szCs w:val="24"/>
          <w:lang w:val="uk-UA"/>
        </w:rPr>
      </w:pPr>
      <w:r w:rsidRPr="006021C7">
        <w:rPr>
          <w:rFonts w:ascii="Times New Roman" w:hAnsi="Times New Roman"/>
          <w:sz w:val="24"/>
          <w:szCs w:val="24"/>
          <w:lang w:val="uk-UA"/>
        </w:rPr>
        <w:t>Завірена копія свідоцтва про право на зайняття адвокатською діяльністю.</w:t>
      </w:r>
    </w:p>
    <w:p w:rsidR="002126DF" w:rsidRPr="006021C7" w:rsidRDefault="002126DF" w:rsidP="00BC4E4D">
      <w:pPr>
        <w:pStyle w:val="af"/>
        <w:numPr>
          <w:ilvl w:val="0"/>
          <w:numId w:val="5"/>
        </w:numPr>
        <w:jc w:val="both"/>
        <w:rPr>
          <w:rFonts w:ascii="Times New Roman" w:hAnsi="Times New Roman"/>
          <w:sz w:val="24"/>
          <w:szCs w:val="24"/>
          <w:lang w:val="uk-UA"/>
        </w:rPr>
      </w:pPr>
      <w:r w:rsidRPr="006021C7">
        <w:rPr>
          <w:rFonts w:ascii="Times New Roman" w:hAnsi="Times New Roman"/>
          <w:sz w:val="24"/>
          <w:szCs w:val="24"/>
          <w:lang w:val="uk-UA"/>
        </w:rPr>
        <w:t>Копія договору № 234 від 23.12.2011 р. про надання правової допомоги.</w:t>
      </w:r>
    </w:p>
    <w:p w:rsidR="002126DF" w:rsidRPr="006021C7" w:rsidRDefault="002126DF" w:rsidP="00BC4E4D">
      <w:pPr>
        <w:pStyle w:val="af"/>
        <w:numPr>
          <w:ilvl w:val="0"/>
          <w:numId w:val="5"/>
        </w:numPr>
        <w:jc w:val="both"/>
        <w:rPr>
          <w:rFonts w:ascii="Times New Roman" w:hAnsi="Times New Roman"/>
          <w:sz w:val="24"/>
          <w:szCs w:val="24"/>
          <w:lang w:val="uk-UA"/>
        </w:rPr>
      </w:pPr>
      <w:r w:rsidRPr="006021C7">
        <w:rPr>
          <w:rFonts w:ascii="Times New Roman" w:hAnsi="Times New Roman"/>
          <w:sz w:val="24"/>
          <w:szCs w:val="24"/>
          <w:lang w:val="uk-UA"/>
        </w:rPr>
        <w:t>Завірена копія ордеру про надання адвокатських послуг.</w:t>
      </w:r>
    </w:p>
    <w:p w:rsidR="002126DF" w:rsidRPr="006021C7" w:rsidRDefault="002126DF" w:rsidP="00BC4E4D">
      <w:pPr>
        <w:pStyle w:val="a4"/>
      </w:pPr>
      <w:r w:rsidRPr="006021C7">
        <w:t>__ ______________________20</w:t>
      </w:r>
      <w:r w:rsidR="00127B7B">
        <w:t>20</w:t>
      </w:r>
      <w:r w:rsidRPr="006021C7">
        <w:t xml:space="preserve"> р. </w:t>
      </w:r>
    </w:p>
    <w:p w:rsidR="002126DF" w:rsidRDefault="002126DF" w:rsidP="00BC4E4D">
      <w:pPr>
        <w:pStyle w:val="a4"/>
      </w:pPr>
      <w:r w:rsidRPr="006021C7">
        <w:t xml:space="preserve">Адвокат ПІП.                                                                                                                  (підпис) </w:t>
      </w:r>
    </w:p>
    <w:p w:rsidR="002D1A62" w:rsidRPr="002D1A62" w:rsidRDefault="002D1A62" w:rsidP="00BC4E4D">
      <w:pPr>
        <w:pStyle w:val="a4"/>
        <w:spacing w:before="0" w:beforeAutospacing="0" w:after="0" w:afterAutospacing="0"/>
        <w:ind w:firstLine="709"/>
        <w:rPr>
          <w:b/>
        </w:rPr>
      </w:pPr>
      <w:r w:rsidRPr="002D1A62">
        <w:rPr>
          <w:b/>
        </w:rPr>
        <w:lastRenderedPageBreak/>
        <w:t>4.</w:t>
      </w:r>
      <w:r>
        <w:rPr>
          <w:b/>
        </w:rPr>
        <w:t xml:space="preserve"> </w:t>
      </w:r>
      <w:r w:rsidR="00815407" w:rsidRPr="00815407">
        <w:rPr>
          <w:sz w:val="28"/>
          <w:szCs w:val="28"/>
        </w:rPr>
        <w:t>Проаналізуйте Правила адвокатської  етики та норми Закону України «Про адвокатуру та адвокатську діяльність» щодо адвокатської таємниці. Окресліть випадки, коли адвокат звільняється від обов’язку її зберігання. Відповідь оформіть у вигляді таблиці.</w:t>
      </w:r>
    </w:p>
    <w:p w:rsidR="002126DF" w:rsidRPr="006021C7" w:rsidRDefault="00815407" w:rsidP="00BC4E4D">
      <w:pPr>
        <w:ind w:firstLine="709"/>
        <w:outlineLvl w:val="0"/>
        <w:rPr>
          <w:sz w:val="28"/>
          <w:szCs w:val="28"/>
        </w:rPr>
      </w:pPr>
      <w:r>
        <w:rPr>
          <w:b/>
          <w:sz w:val="28"/>
          <w:szCs w:val="28"/>
        </w:rPr>
        <w:t>5</w:t>
      </w:r>
      <w:r w:rsidR="002126DF" w:rsidRPr="006021C7">
        <w:rPr>
          <w:b/>
          <w:sz w:val="28"/>
          <w:szCs w:val="28"/>
        </w:rPr>
        <w:t>. </w:t>
      </w:r>
      <w:r w:rsidR="002126DF" w:rsidRPr="006021C7">
        <w:rPr>
          <w:sz w:val="28"/>
          <w:szCs w:val="28"/>
        </w:rPr>
        <w:t>Вирішіть тестові завдання:</w:t>
      </w:r>
    </w:p>
    <w:p w:rsidR="002126DF" w:rsidRPr="002D1A62" w:rsidRDefault="002126DF" w:rsidP="00BC4E4D">
      <w:pPr>
        <w:autoSpaceDE w:val="0"/>
        <w:autoSpaceDN w:val="0"/>
        <w:adjustRightInd w:val="0"/>
        <w:ind w:firstLine="709"/>
        <w:jc w:val="both"/>
        <w:rPr>
          <w:rFonts w:eastAsia="Times-Roman"/>
          <w:i/>
          <w:sz w:val="28"/>
          <w:szCs w:val="28"/>
        </w:rPr>
      </w:pPr>
      <w:r w:rsidRPr="002D1A62">
        <w:rPr>
          <w:rFonts w:eastAsia="Times-Roman"/>
          <w:i/>
          <w:sz w:val="28"/>
          <w:szCs w:val="28"/>
        </w:rPr>
        <w:t>1. Назвіть, який з видів діяльності не є адвокатським:</w:t>
      </w:r>
    </w:p>
    <w:p w:rsidR="002126DF" w:rsidRPr="006021C7" w:rsidRDefault="002126DF" w:rsidP="00BC4E4D">
      <w:pPr>
        <w:autoSpaceDE w:val="0"/>
        <w:autoSpaceDN w:val="0"/>
        <w:adjustRightInd w:val="0"/>
        <w:ind w:firstLine="709"/>
        <w:jc w:val="both"/>
        <w:rPr>
          <w:rFonts w:eastAsia="Times-Roman"/>
          <w:sz w:val="28"/>
          <w:szCs w:val="28"/>
        </w:rPr>
      </w:pPr>
      <w:r w:rsidRPr="006021C7">
        <w:rPr>
          <w:rFonts w:eastAsia="Times-Roman"/>
          <w:sz w:val="28"/>
          <w:szCs w:val="28"/>
        </w:rPr>
        <w:t>а) надання консультацій;</w:t>
      </w:r>
    </w:p>
    <w:p w:rsidR="002126DF" w:rsidRPr="006021C7" w:rsidRDefault="002126DF" w:rsidP="00BC4E4D">
      <w:pPr>
        <w:autoSpaceDE w:val="0"/>
        <w:autoSpaceDN w:val="0"/>
        <w:adjustRightInd w:val="0"/>
        <w:ind w:firstLine="709"/>
        <w:jc w:val="both"/>
        <w:rPr>
          <w:rFonts w:eastAsia="Times-Roman"/>
          <w:sz w:val="28"/>
          <w:szCs w:val="28"/>
        </w:rPr>
      </w:pPr>
      <w:r w:rsidRPr="006021C7">
        <w:rPr>
          <w:rFonts w:eastAsia="Times-Roman"/>
          <w:sz w:val="28"/>
          <w:szCs w:val="28"/>
        </w:rPr>
        <w:t>б) засвідчення копій документів у справах, які ведуть адвокати;</w:t>
      </w:r>
    </w:p>
    <w:p w:rsidR="002126DF" w:rsidRPr="006021C7" w:rsidRDefault="002126DF" w:rsidP="00BC4E4D">
      <w:pPr>
        <w:autoSpaceDE w:val="0"/>
        <w:autoSpaceDN w:val="0"/>
        <w:adjustRightInd w:val="0"/>
        <w:ind w:firstLine="709"/>
        <w:jc w:val="both"/>
        <w:rPr>
          <w:rFonts w:eastAsia="Times-Roman"/>
          <w:sz w:val="28"/>
          <w:szCs w:val="28"/>
        </w:rPr>
      </w:pPr>
      <w:r w:rsidRPr="006021C7">
        <w:rPr>
          <w:rFonts w:eastAsia="Times-Roman"/>
          <w:sz w:val="28"/>
          <w:szCs w:val="28"/>
        </w:rPr>
        <w:t>в) засвідчення справжності підпису осіб, причетних до справи.</w:t>
      </w:r>
    </w:p>
    <w:p w:rsidR="002126DF" w:rsidRPr="002D1A62" w:rsidRDefault="002126DF" w:rsidP="00BC4E4D">
      <w:pPr>
        <w:autoSpaceDE w:val="0"/>
        <w:autoSpaceDN w:val="0"/>
        <w:adjustRightInd w:val="0"/>
        <w:ind w:firstLine="709"/>
        <w:jc w:val="both"/>
        <w:rPr>
          <w:rFonts w:eastAsia="Times-Roman"/>
          <w:i/>
          <w:sz w:val="28"/>
          <w:szCs w:val="28"/>
        </w:rPr>
      </w:pPr>
      <w:r w:rsidRPr="002D1A62">
        <w:rPr>
          <w:rFonts w:eastAsia="Times-Roman"/>
          <w:i/>
          <w:sz w:val="28"/>
          <w:szCs w:val="28"/>
        </w:rPr>
        <w:t>2. Однією з гарантій адвокатської діяльності є:</w:t>
      </w:r>
    </w:p>
    <w:p w:rsidR="002126DF" w:rsidRPr="006021C7" w:rsidRDefault="002126DF" w:rsidP="00BC4E4D">
      <w:pPr>
        <w:autoSpaceDE w:val="0"/>
        <w:autoSpaceDN w:val="0"/>
        <w:adjustRightInd w:val="0"/>
        <w:ind w:firstLine="709"/>
        <w:jc w:val="both"/>
        <w:rPr>
          <w:rFonts w:eastAsia="Times-Roman"/>
          <w:sz w:val="28"/>
          <w:szCs w:val="28"/>
        </w:rPr>
      </w:pPr>
      <w:r w:rsidRPr="006021C7">
        <w:rPr>
          <w:rFonts w:eastAsia="Times-Roman"/>
          <w:sz w:val="28"/>
          <w:szCs w:val="28"/>
        </w:rPr>
        <w:t xml:space="preserve">а) заборона прослуховування телефонних розмов адвоката у зв'язку з оперативно-розшуковою діяльністю без </w:t>
      </w:r>
      <w:r w:rsidRPr="006021C7">
        <w:rPr>
          <w:rStyle w:val="rvts0"/>
          <w:sz w:val="28"/>
          <w:szCs w:val="28"/>
        </w:rPr>
        <w:t xml:space="preserve">дозволу суду; </w:t>
      </w:r>
    </w:p>
    <w:p w:rsidR="002126DF" w:rsidRPr="002E7E6E" w:rsidRDefault="002126DF" w:rsidP="00BC4E4D">
      <w:pPr>
        <w:autoSpaceDE w:val="0"/>
        <w:autoSpaceDN w:val="0"/>
        <w:adjustRightInd w:val="0"/>
        <w:ind w:firstLine="709"/>
        <w:jc w:val="both"/>
        <w:rPr>
          <w:rFonts w:eastAsia="Times-Roman"/>
          <w:sz w:val="28"/>
          <w:szCs w:val="28"/>
        </w:rPr>
      </w:pPr>
      <w:r w:rsidRPr="006021C7">
        <w:rPr>
          <w:rFonts w:eastAsia="Times-Roman"/>
          <w:sz w:val="28"/>
          <w:szCs w:val="28"/>
        </w:rPr>
        <w:t>б) довічний імунітет від притягнення до кримінальної відповідальності за певні види діяльності;</w:t>
      </w:r>
    </w:p>
    <w:p w:rsidR="002126DF" w:rsidRPr="002E7E6E" w:rsidRDefault="002126DF" w:rsidP="00BC4E4D">
      <w:pPr>
        <w:autoSpaceDE w:val="0"/>
        <w:autoSpaceDN w:val="0"/>
        <w:adjustRightInd w:val="0"/>
        <w:ind w:firstLine="709"/>
        <w:jc w:val="both"/>
        <w:rPr>
          <w:rFonts w:eastAsia="Times-Roman"/>
          <w:sz w:val="28"/>
          <w:szCs w:val="28"/>
        </w:rPr>
      </w:pPr>
      <w:r w:rsidRPr="002E7E6E">
        <w:rPr>
          <w:rFonts w:eastAsia="Times-Roman"/>
          <w:sz w:val="28"/>
          <w:szCs w:val="28"/>
        </w:rPr>
        <w:t>в) оплата праці помічника за рахунок держави.</w:t>
      </w:r>
    </w:p>
    <w:p w:rsidR="00D30EAF" w:rsidRPr="002E7E6E" w:rsidRDefault="00D30EAF" w:rsidP="00BC4E4D">
      <w:pPr>
        <w:autoSpaceDE w:val="0"/>
        <w:autoSpaceDN w:val="0"/>
        <w:adjustRightInd w:val="0"/>
        <w:ind w:firstLine="709"/>
        <w:jc w:val="both"/>
        <w:rPr>
          <w:i/>
          <w:sz w:val="28"/>
          <w:szCs w:val="28"/>
        </w:rPr>
      </w:pPr>
      <w:r w:rsidRPr="002E7E6E">
        <w:rPr>
          <w:rFonts w:eastAsia="Times-Roman"/>
          <w:i/>
          <w:sz w:val="28"/>
          <w:szCs w:val="28"/>
        </w:rPr>
        <w:t xml:space="preserve">3. </w:t>
      </w:r>
      <w:r w:rsidRPr="002E7E6E">
        <w:rPr>
          <w:i/>
          <w:sz w:val="28"/>
          <w:szCs w:val="28"/>
        </w:rPr>
        <w:t>Письмове звернення адвоката до органу державної влади, органу місцевого самоврядування, підприємств, установ, організацій , їх посадових осіб – це…?</w:t>
      </w:r>
    </w:p>
    <w:p w:rsidR="00D30EAF" w:rsidRPr="002E7E6E" w:rsidRDefault="00D30EAF" w:rsidP="00BC4E4D">
      <w:pPr>
        <w:pStyle w:val="ae"/>
        <w:numPr>
          <w:ilvl w:val="1"/>
          <w:numId w:val="20"/>
        </w:numPr>
        <w:ind w:left="0" w:firstLine="709"/>
        <w:contextualSpacing/>
        <w:rPr>
          <w:sz w:val="28"/>
          <w:szCs w:val="28"/>
          <w:lang w:val="uk-UA"/>
        </w:rPr>
      </w:pPr>
      <w:r w:rsidRPr="002E7E6E">
        <w:rPr>
          <w:sz w:val="28"/>
          <w:szCs w:val="28"/>
          <w:lang w:val="uk-UA"/>
        </w:rPr>
        <w:t>адвокатське звернення;</w:t>
      </w:r>
    </w:p>
    <w:p w:rsidR="00D30EAF" w:rsidRPr="002E7E6E" w:rsidRDefault="00D30EAF" w:rsidP="00BC4E4D">
      <w:pPr>
        <w:ind w:firstLine="709"/>
        <w:contextualSpacing/>
        <w:rPr>
          <w:sz w:val="28"/>
          <w:szCs w:val="28"/>
        </w:rPr>
      </w:pPr>
      <w:r w:rsidRPr="002E7E6E">
        <w:rPr>
          <w:sz w:val="28"/>
          <w:szCs w:val="28"/>
        </w:rPr>
        <w:t>б) адвокатське запитання;</w:t>
      </w:r>
    </w:p>
    <w:p w:rsidR="00D30EAF" w:rsidRPr="00D30EAF" w:rsidRDefault="00D30EAF" w:rsidP="00BC4E4D">
      <w:pPr>
        <w:ind w:firstLine="709"/>
        <w:contextualSpacing/>
        <w:rPr>
          <w:sz w:val="28"/>
          <w:szCs w:val="28"/>
        </w:rPr>
      </w:pPr>
      <w:r>
        <w:rPr>
          <w:sz w:val="28"/>
          <w:szCs w:val="28"/>
        </w:rPr>
        <w:t>в) а</w:t>
      </w:r>
      <w:r w:rsidRPr="00D30EAF">
        <w:rPr>
          <w:sz w:val="28"/>
          <w:szCs w:val="28"/>
        </w:rPr>
        <w:t>двокатський запит</w:t>
      </w:r>
      <w:r>
        <w:rPr>
          <w:sz w:val="28"/>
          <w:szCs w:val="28"/>
        </w:rPr>
        <w:t>;</w:t>
      </w:r>
    </w:p>
    <w:p w:rsidR="00D30EAF" w:rsidRPr="00D30EAF" w:rsidRDefault="00D30EAF" w:rsidP="00BC4E4D">
      <w:pPr>
        <w:ind w:firstLine="709"/>
        <w:contextualSpacing/>
        <w:rPr>
          <w:sz w:val="28"/>
          <w:szCs w:val="28"/>
        </w:rPr>
      </w:pPr>
      <w:r>
        <w:rPr>
          <w:sz w:val="28"/>
          <w:szCs w:val="28"/>
        </w:rPr>
        <w:t>г) а</w:t>
      </w:r>
      <w:r w:rsidRPr="00D30EAF">
        <w:rPr>
          <w:sz w:val="28"/>
          <w:szCs w:val="28"/>
        </w:rPr>
        <w:t>двокатське повідомлення</w:t>
      </w:r>
      <w:r>
        <w:rPr>
          <w:sz w:val="28"/>
          <w:szCs w:val="28"/>
        </w:rPr>
        <w:t>.</w:t>
      </w:r>
    </w:p>
    <w:p w:rsidR="00815407" w:rsidRPr="00815407" w:rsidRDefault="00D30EAF" w:rsidP="00BC4E4D">
      <w:pPr>
        <w:ind w:firstLine="709"/>
        <w:contextualSpacing/>
        <w:rPr>
          <w:sz w:val="28"/>
          <w:szCs w:val="28"/>
        </w:rPr>
      </w:pPr>
      <w:r>
        <w:rPr>
          <w:rFonts w:eastAsia="Times-Roman"/>
          <w:i/>
          <w:sz w:val="28"/>
          <w:szCs w:val="28"/>
        </w:rPr>
        <w:t>4</w:t>
      </w:r>
      <w:r w:rsidR="002126DF" w:rsidRPr="00D30EAF">
        <w:rPr>
          <w:rFonts w:eastAsia="Times-Roman"/>
          <w:i/>
          <w:sz w:val="28"/>
          <w:szCs w:val="28"/>
        </w:rPr>
        <w:t>.</w:t>
      </w:r>
      <w:r w:rsidR="00815407" w:rsidRPr="00D30EAF">
        <w:rPr>
          <w:i/>
          <w:color w:val="000000"/>
          <w:sz w:val="28"/>
          <w:szCs w:val="28"/>
          <w:shd w:val="clear" w:color="auto" w:fill="FFFFFF"/>
        </w:rPr>
        <w:t xml:space="preserve"> У яких випадках адвокат не несе відповідальності за розголошення адвокатської таємниці</w:t>
      </w:r>
      <w:r w:rsidR="00815407" w:rsidRPr="00815407">
        <w:rPr>
          <w:color w:val="000000"/>
          <w:sz w:val="28"/>
          <w:szCs w:val="28"/>
          <w:shd w:val="clear" w:color="auto" w:fill="FFFFFF"/>
        </w:rPr>
        <w:t>:</w:t>
      </w:r>
    </w:p>
    <w:p w:rsidR="00815407" w:rsidRPr="00B97D76" w:rsidRDefault="00815407" w:rsidP="00BC4E4D">
      <w:pPr>
        <w:pStyle w:val="ae"/>
        <w:numPr>
          <w:ilvl w:val="0"/>
          <w:numId w:val="19"/>
        </w:numPr>
        <w:ind w:left="0" w:firstLine="709"/>
        <w:contextualSpacing/>
        <w:rPr>
          <w:sz w:val="28"/>
          <w:szCs w:val="28"/>
          <w:lang w:val="uk-UA"/>
        </w:rPr>
      </w:pPr>
      <w:r w:rsidRPr="00B97D76">
        <w:rPr>
          <w:color w:val="000000"/>
          <w:sz w:val="28"/>
          <w:szCs w:val="28"/>
          <w:shd w:val="clear" w:color="auto" w:fill="FFFFFF"/>
          <w:lang w:val="uk-UA"/>
        </w:rPr>
        <w:t>у випадках, передбачених Законом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815407" w:rsidRPr="00815407" w:rsidRDefault="00815407" w:rsidP="00BC4E4D">
      <w:pPr>
        <w:ind w:firstLine="709"/>
        <w:contextualSpacing/>
        <w:rPr>
          <w:sz w:val="28"/>
          <w:szCs w:val="28"/>
        </w:rPr>
      </w:pPr>
      <w:r>
        <w:rPr>
          <w:color w:val="000000"/>
          <w:sz w:val="28"/>
          <w:szCs w:val="28"/>
          <w:shd w:val="clear" w:color="auto" w:fill="FFFFFF"/>
        </w:rPr>
        <w:t>б) </w:t>
      </w:r>
      <w:r w:rsidRPr="00815407">
        <w:rPr>
          <w:color w:val="000000"/>
          <w:sz w:val="28"/>
          <w:szCs w:val="28"/>
          <w:shd w:val="clear" w:color="auto" w:fill="FFFFFF"/>
        </w:rPr>
        <w:t>коли адвокат припиняє свою діяльність;</w:t>
      </w:r>
    </w:p>
    <w:p w:rsidR="00815407" w:rsidRDefault="00815407" w:rsidP="00BC4E4D">
      <w:pPr>
        <w:ind w:firstLine="709"/>
        <w:contextualSpacing/>
        <w:rPr>
          <w:color w:val="000000"/>
          <w:sz w:val="28"/>
          <w:szCs w:val="28"/>
          <w:shd w:val="clear" w:color="auto" w:fill="FFFFFF"/>
        </w:rPr>
      </w:pPr>
      <w:r>
        <w:rPr>
          <w:color w:val="000000"/>
          <w:sz w:val="28"/>
          <w:szCs w:val="28"/>
          <w:shd w:val="clear" w:color="auto" w:fill="FFFFFF"/>
        </w:rPr>
        <w:t>в) </w:t>
      </w:r>
      <w:r w:rsidRPr="00815407">
        <w:rPr>
          <w:color w:val="000000"/>
          <w:sz w:val="28"/>
          <w:szCs w:val="28"/>
          <w:shd w:val="clear" w:color="auto" w:fill="FFFFFF"/>
        </w:rPr>
        <w:t>коли клієнт відмовляється оплачувати послуги адвоката.</w:t>
      </w:r>
    </w:p>
    <w:p w:rsidR="002126DF" w:rsidRPr="002D1A62" w:rsidRDefault="00D30EAF" w:rsidP="00BC4E4D">
      <w:pPr>
        <w:pStyle w:val="a4"/>
        <w:spacing w:before="0" w:beforeAutospacing="0" w:after="0" w:afterAutospacing="0"/>
        <w:ind w:firstLine="709"/>
        <w:rPr>
          <w:rStyle w:val="rvts0"/>
          <w:i/>
          <w:sz w:val="28"/>
          <w:szCs w:val="28"/>
        </w:rPr>
      </w:pPr>
      <w:r>
        <w:rPr>
          <w:rFonts w:eastAsia="Times-Roman"/>
          <w:i/>
          <w:sz w:val="28"/>
          <w:szCs w:val="28"/>
        </w:rPr>
        <w:t>5</w:t>
      </w:r>
      <w:r w:rsidR="002126DF" w:rsidRPr="002D1A62">
        <w:rPr>
          <w:rFonts w:eastAsia="Times-Roman"/>
          <w:i/>
          <w:sz w:val="28"/>
          <w:szCs w:val="28"/>
        </w:rPr>
        <w:t xml:space="preserve">. </w:t>
      </w:r>
      <w:r w:rsidR="002126DF" w:rsidRPr="002D1A62">
        <w:rPr>
          <w:rStyle w:val="rvts0"/>
          <w:i/>
          <w:sz w:val="28"/>
          <w:szCs w:val="28"/>
        </w:rPr>
        <w:t>До адвокатського запиту додаються:</w:t>
      </w:r>
    </w:p>
    <w:p w:rsidR="002126DF" w:rsidRPr="006021C7" w:rsidRDefault="002126DF" w:rsidP="00BC4E4D">
      <w:pPr>
        <w:pStyle w:val="a4"/>
        <w:spacing w:before="0" w:beforeAutospacing="0" w:after="0" w:afterAutospacing="0"/>
        <w:ind w:firstLine="709"/>
        <w:jc w:val="both"/>
        <w:rPr>
          <w:sz w:val="28"/>
          <w:szCs w:val="28"/>
        </w:rPr>
      </w:pPr>
      <w:r w:rsidRPr="006021C7">
        <w:rPr>
          <w:sz w:val="28"/>
          <w:szCs w:val="28"/>
        </w:rPr>
        <w:t xml:space="preserve">а) свідоцтво </w:t>
      </w:r>
      <w:r w:rsidRPr="006021C7">
        <w:rPr>
          <w:rStyle w:val="rvts0"/>
          <w:sz w:val="28"/>
          <w:szCs w:val="28"/>
        </w:rPr>
        <w:t xml:space="preserve">про право на заняття адвокатською діяльністю; копії паспортних даних клієнта за справою якого надсилається запит; </w:t>
      </w:r>
    </w:p>
    <w:p w:rsidR="002126DF" w:rsidRPr="006021C7" w:rsidRDefault="002126DF" w:rsidP="00BC4E4D">
      <w:pPr>
        <w:pStyle w:val="a4"/>
        <w:spacing w:before="0" w:beforeAutospacing="0" w:after="0" w:afterAutospacing="0"/>
        <w:ind w:firstLine="709"/>
        <w:jc w:val="both"/>
        <w:rPr>
          <w:sz w:val="28"/>
          <w:szCs w:val="28"/>
        </w:rPr>
      </w:pPr>
      <w:r w:rsidRPr="006021C7">
        <w:rPr>
          <w:sz w:val="28"/>
          <w:szCs w:val="28"/>
        </w:rPr>
        <w:t>б)</w:t>
      </w:r>
      <w:r w:rsidRPr="006021C7">
        <w:rPr>
          <w:rStyle w:val="rvts0"/>
          <w:sz w:val="28"/>
          <w:szCs w:val="28"/>
        </w:rPr>
        <w:t xml:space="preserve"> посвідчені адвокатом копії свідоцтва про право на заняття адвокатською діяльністю, ордера або доручення органу (установи), уповноваженого законом на надання безоплатної правової допомоги</w:t>
      </w:r>
    </w:p>
    <w:p w:rsidR="002126DF" w:rsidRPr="006021C7" w:rsidRDefault="002126DF" w:rsidP="00BC4E4D">
      <w:pPr>
        <w:pStyle w:val="a4"/>
        <w:spacing w:before="0" w:beforeAutospacing="0" w:after="0" w:afterAutospacing="0"/>
        <w:ind w:firstLine="709"/>
        <w:jc w:val="both"/>
        <w:rPr>
          <w:sz w:val="28"/>
          <w:szCs w:val="28"/>
        </w:rPr>
      </w:pPr>
      <w:r w:rsidRPr="006021C7">
        <w:rPr>
          <w:sz w:val="28"/>
          <w:szCs w:val="28"/>
        </w:rPr>
        <w:t xml:space="preserve">в) посвідчені нотаріусом </w:t>
      </w:r>
      <w:r w:rsidRPr="006021C7">
        <w:rPr>
          <w:rStyle w:val="rvts0"/>
          <w:sz w:val="28"/>
          <w:szCs w:val="28"/>
        </w:rPr>
        <w:t>копії свідоцтва про право на заняття адвокатською діяльністю, ордера або доручення органу (установи), уповноваженого законом на надання безоплатної правової допомоги</w:t>
      </w:r>
    </w:p>
    <w:p w:rsidR="002126DF" w:rsidRPr="006021C7" w:rsidRDefault="002126DF" w:rsidP="00BC4E4D">
      <w:pPr>
        <w:pStyle w:val="a4"/>
        <w:spacing w:before="0" w:beforeAutospacing="0" w:after="0" w:afterAutospacing="0"/>
        <w:ind w:firstLine="709"/>
        <w:jc w:val="both"/>
        <w:rPr>
          <w:rStyle w:val="rvts0"/>
          <w:sz w:val="28"/>
          <w:szCs w:val="28"/>
        </w:rPr>
      </w:pPr>
      <w:r w:rsidRPr="006021C7">
        <w:rPr>
          <w:sz w:val="28"/>
          <w:szCs w:val="28"/>
        </w:rPr>
        <w:t xml:space="preserve">г) посвідчені Радою адвокатів </w:t>
      </w:r>
      <w:r w:rsidRPr="006021C7">
        <w:rPr>
          <w:rStyle w:val="rvts0"/>
          <w:sz w:val="28"/>
          <w:szCs w:val="28"/>
        </w:rPr>
        <w:t>копії свідоцтва про право на заняття адвокатською діяльністю, ордера або доручення органу (установи), уповноваженого законом на надання безоплатної правової допомоги.</w:t>
      </w:r>
    </w:p>
    <w:p w:rsidR="002126DF" w:rsidRPr="002D1A62" w:rsidRDefault="00D30EAF" w:rsidP="00BC4E4D">
      <w:pPr>
        <w:pStyle w:val="a4"/>
        <w:spacing w:before="0" w:beforeAutospacing="0" w:after="0" w:afterAutospacing="0"/>
        <w:ind w:firstLine="709"/>
        <w:rPr>
          <w:i/>
          <w:sz w:val="28"/>
          <w:szCs w:val="28"/>
        </w:rPr>
      </w:pPr>
      <w:r>
        <w:rPr>
          <w:rFonts w:eastAsia="Times-Roman"/>
          <w:i/>
          <w:sz w:val="28"/>
          <w:szCs w:val="28"/>
        </w:rPr>
        <w:t>6</w:t>
      </w:r>
      <w:r w:rsidR="002126DF" w:rsidRPr="002D1A62">
        <w:rPr>
          <w:rFonts w:eastAsia="Times-Roman"/>
          <w:i/>
          <w:sz w:val="28"/>
          <w:szCs w:val="28"/>
        </w:rPr>
        <w:t xml:space="preserve">. </w:t>
      </w:r>
      <w:r w:rsidR="002126DF" w:rsidRPr="002D1A62">
        <w:rPr>
          <w:i/>
          <w:sz w:val="28"/>
          <w:szCs w:val="28"/>
        </w:rPr>
        <w:t>С</w:t>
      </w:r>
      <w:r w:rsidR="002126DF" w:rsidRPr="002D1A62">
        <w:rPr>
          <w:rStyle w:val="rvts0"/>
          <w:i/>
          <w:sz w:val="28"/>
          <w:szCs w:val="28"/>
        </w:rPr>
        <w:t>трок розгляду адвокатського запиту:</w:t>
      </w:r>
    </w:p>
    <w:p w:rsidR="002126DF" w:rsidRPr="006021C7" w:rsidRDefault="002126DF" w:rsidP="00BC4E4D">
      <w:pPr>
        <w:autoSpaceDE w:val="0"/>
        <w:autoSpaceDN w:val="0"/>
        <w:adjustRightInd w:val="0"/>
        <w:ind w:firstLine="709"/>
        <w:jc w:val="both"/>
        <w:rPr>
          <w:rStyle w:val="rvts0"/>
          <w:sz w:val="28"/>
          <w:szCs w:val="28"/>
        </w:rPr>
      </w:pPr>
      <w:r w:rsidRPr="006021C7">
        <w:rPr>
          <w:sz w:val="28"/>
          <w:szCs w:val="28"/>
        </w:rPr>
        <w:t>а)</w:t>
      </w:r>
      <w:r w:rsidRPr="006021C7">
        <w:rPr>
          <w:rStyle w:val="rvts0"/>
          <w:sz w:val="28"/>
          <w:szCs w:val="28"/>
        </w:rPr>
        <w:t xml:space="preserve"> п’ять робочих днів з дня отримання запиту;</w:t>
      </w:r>
    </w:p>
    <w:p w:rsidR="002126DF" w:rsidRPr="006021C7" w:rsidRDefault="002126DF" w:rsidP="00BC4E4D">
      <w:pPr>
        <w:autoSpaceDE w:val="0"/>
        <w:autoSpaceDN w:val="0"/>
        <w:adjustRightInd w:val="0"/>
        <w:ind w:firstLine="709"/>
        <w:jc w:val="both"/>
        <w:rPr>
          <w:sz w:val="28"/>
          <w:szCs w:val="28"/>
        </w:rPr>
      </w:pPr>
      <w:r w:rsidRPr="006021C7">
        <w:rPr>
          <w:sz w:val="28"/>
          <w:szCs w:val="28"/>
        </w:rPr>
        <w:t>б) десять робочих днів з дня отримання запиту;</w:t>
      </w:r>
    </w:p>
    <w:p w:rsidR="002126DF" w:rsidRPr="006021C7" w:rsidRDefault="002126DF" w:rsidP="00BC4E4D">
      <w:pPr>
        <w:autoSpaceDE w:val="0"/>
        <w:autoSpaceDN w:val="0"/>
        <w:adjustRightInd w:val="0"/>
        <w:ind w:firstLine="709"/>
        <w:jc w:val="both"/>
        <w:rPr>
          <w:sz w:val="28"/>
          <w:szCs w:val="28"/>
        </w:rPr>
      </w:pPr>
      <w:r w:rsidRPr="006021C7">
        <w:rPr>
          <w:rStyle w:val="rvts0"/>
          <w:sz w:val="28"/>
          <w:szCs w:val="28"/>
        </w:rPr>
        <w:lastRenderedPageBreak/>
        <w:t>в) двадцять робочих днів з дня отримання запиту;</w:t>
      </w:r>
    </w:p>
    <w:p w:rsidR="002126DF" w:rsidRPr="006021C7" w:rsidRDefault="002126DF" w:rsidP="00BC4E4D">
      <w:pPr>
        <w:autoSpaceDE w:val="0"/>
        <w:autoSpaceDN w:val="0"/>
        <w:adjustRightInd w:val="0"/>
        <w:ind w:firstLine="709"/>
        <w:jc w:val="both"/>
        <w:rPr>
          <w:rFonts w:eastAsia="Times-Roman"/>
          <w:sz w:val="28"/>
          <w:szCs w:val="28"/>
        </w:rPr>
      </w:pPr>
      <w:r w:rsidRPr="006021C7">
        <w:rPr>
          <w:sz w:val="28"/>
          <w:szCs w:val="28"/>
        </w:rPr>
        <w:t>г) тридцять календарних днів з дня отримання запиту.</w:t>
      </w:r>
    </w:p>
    <w:p w:rsidR="00D30EAF" w:rsidRPr="00D30EAF" w:rsidRDefault="00D30EAF" w:rsidP="00BC4E4D">
      <w:pPr>
        <w:ind w:firstLine="709"/>
        <w:contextualSpacing/>
        <w:rPr>
          <w:i/>
          <w:sz w:val="28"/>
          <w:szCs w:val="28"/>
        </w:rPr>
      </w:pPr>
      <w:r w:rsidRPr="00D30EAF">
        <w:rPr>
          <w:i/>
          <w:sz w:val="28"/>
          <w:szCs w:val="28"/>
        </w:rPr>
        <w:t>7. Що не є дисциплінарним проступком адвоката?</w:t>
      </w:r>
    </w:p>
    <w:p w:rsidR="00D30EAF" w:rsidRPr="00D30EAF" w:rsidRDefault="00D30EAF" w:rsidP="00BC4E4D">
      <w:pPr>
        <w:ind w:firstLine="709"/>
        <w:contextualSpacing/>
        <w:rPr>
          <w:sz w:val="28"/>
          <w:szCs w:val="28"/>
        </w:rPr>
      </w:pPr>
      <w:r>
        <w:rPr>
          <w:sz w:val="28"/>
          <w:szCs w:val="28"/>
        </w:rPr>
        <w:t>а) п</w:t>
      </w:r>
      <w:r w:rsidRPr="00D30EAF">
        <w:rPr>
          <w:sz w:val="28"/>
          <w:szCs w:val="28"/>
        </w:rPr>
        <w:t>орушення вимог несумісності</w:t>
      </w:r>
      <w:r>
        <w:rPr>
          <w:sz w:val="28"/>
          <w:szCs w:val="28"/>
        </w:rPr>
        <w:t>;</w:t>
      </w:r>
    </w:p>
    <w:p w:rsidR="00D30EAF" w:rsidRPr="00D30EAF" w:rsidRDefault="00D30EAF" w:rsidP="00BC4E4D">
      <w:pPr>
        <w:ind w:firstLine="709"/>
        <w:contextualSpacing/>
        <w:rPr>
          <w:sz w:val="28"/>
          <w:szCs w:val="28"/>
        </w:rPr>
      </w:pPr>
      <w:r>
        <w:rPr>
          <w:sz w:val="28"/>
          <w:szCs w:val="28"/>
        </w:rPr>
        <w:t>б) п</w:t>
      </w:r>
      <w:r w:rsidRPr="00D30EAF">
        <w:rPr>
          <w:sz w:val="28"/>
          <w:szCs w:val="28"/>
        </w:rPr>
        <w:t>орушення присяги адвоката</w:t>
      </w:r>
      <w:r>
        <w:rPr>
          <w:sz w:val="28"/>
          <w:szCs w:val="28"/>
        </w:rPr>
        <w:t>;</w:t>
      </w:r>
    </w:p>
    <w:p w:rsidR="00D30EAF" w:rsidRPr="00D30EAF" w:rsidRDefault="00D30EAF" w:rsidP="00BC4E4D">
      <w:pPr>
        <w:ind w:firstLine="709"/>
        <w:contextualSpacing/>
        <w:rPr>
          <w:sz w:val="28"/>
          <w:szCs w:val="28"/>
        </w:rPr>
      </w:pPr>
      <w:r>
        <w:rPr>
          <w:sz w:val="28"/>
          <w:szCs w:val="28"/>
        </w:rPr>
        <w:t>в) н</w:t>
      </w:r>
      <w:r w:rsidRPr="00D30EAF">
        <w:rPr>
          <w:sz w:val="28"/>
          <w:szCs w:val="28"/>
        </w:rPr>
        <w:t>евиконання рішень органів адвокатського самоврядування</w:t>
      </w:r>
      <w:r>
        <w:rPr>
          <w:sz w:val="28"/>
          <w:szCs w:val="28"/>
        </w:rPr>
        <w:t>;</w:t>
      </w:r>
    </w:p>
    <w:p w:rsidR="00815407" w:rsidRPr="00D30EAF" w:rsidRDefault="00D30EAF" w:rsidP="00BC4E4D">
      <w:pPr>
        <w:ind w:firstLine="709"/>
        <w:outlineLvl w:val="0"/>
        <w:rPr>
          <w:i/>
          <w:sz w:val="28"/>
          <w:szCs w:val="28"/>
        </w:rPr>
      </w:pPr>
      <w:r>
        <w:rPr>
          <w:sz w:val="28"/>
          <w:szCs w:val="28"/>
        </w:rPr>
        <w:t xml:space="preserve">г) неприбуття на судове засідання. </w:t>
      </w:r>
    </w:p>
    <w:p w:rsidR="00D30EAF" w:rsidRPr="00D30EAF" w:rsidRDefault="00D30EAF" w:rsidP="00BC4E4D">
      <w:pPr>
        <w:ind w:firstLine="709"/>
        <w:contextualSpacing/>
        <w:rPr>
          <w:sz w:val="28"/>
          <w:szCs w:val="28"/>
        </w:rPr>
      </w:pPr>
      <w:r w:rsidRPr="00D30EAF">
        <w:rPr>
          <w:sz w:val="28"/>
          <w:szCs w:val="28"/>
        </w:rPr>
        <w:t>8</w:t>
      </w:r>
      <w:r w:rsidRPr="00D30EAF">
        <w:rPr>
          <w:i/>
          <w:sz w:val="28"/>
          <w:szCs w:val="28"/>
        </w:rPr>
        <w:t xml:space="preserve">. Який документ закріплює домовленість </w:t>
      </w:r>
      <w:r>
        <w:rPr>
          <w:i/>
          <w:sz w:val="28"/>
          <w:szCs w:val="28"/>
        </w:rPr>
        <w:t xml:space="preserve">між адвокатом та клієнтом </w:t>
      </w:r>
      <w:r w:rsidRPr="00D30EAF">
        <w:rPr>
          <w:i/>
          <w:sz w:val="28"/>
          <w:szCs w:val="28"/>
        </w:rPr>
        <w:t>про надання правової допомоги</w:t>
      </w:r>
      <w:r w:rsidR="002E7E6E">
        <w:rPr>
          <w:i/>
          <w:sz w:val="28"/>
          <w:szCs w:val="28"/>
        </w:rPr>
        <w:t> </w:t>
      </w:r>
      <w:r w:rsidRPr="00D30EAF">
        <w:rPr>
          <w:sz w:val="28"/>
          <w:szCs w:val="28"/>
        </w:rPr>
        <w:t>?</w:t>
      </w:r>
    </w:p>
    <w:p w:rsidR="00D30EAF" w:rsidRPr="00D30EAF" w:rsidRDefault="00D30EAF" w:rsidP="00BC4E4D">
      <w:pPr>
        <w:ind w:firstLine="709"/>
        <w:contextualSpacing/>
        <w:rPr>
          <w:sz w:val="28"/>
          <w:szCs w:val="28"/>
        </w:rPr>
      </w:pPr>
      <w:r>
        <w:rPr>
          <w:sz w:val="28"/>
          <w:szCs w:val="28"/>
        </w:rPr>
        <w:t>а) к</w:t>
      </w:r>
      <w:r w:rsidRPr="00D30EAF">
        <w:rPr>
          <w:sz w:val="28"/>
          <w:szCs w:val="28"/>
        </w:rPr>
        <w:t>онтракт</w:t>
      </w:r>
      <w:r>
        <w:rPr>
          <w:sz w:val="28"/>
          <w:szCs w:val="28"/>
        </w:rPr>
        <w:t>;</w:t>
      </w:r>
    </w:p>
    <w:p w:rsidR="00D30EAF" w:rsidRPr="00D30EAF" w:rsidRDefault="00D30EAF" w:rsidP="00BC4E4D">
      <w:pPr>
        <w:ind w:firstLine="709"/>
        <w:contextualSpacing/>
        <w:rPr>
          <w:sz w:val="28"/>
          <w:szCs w:val="28"/>
        </w:rPr>
      </w:pPr>
      <w:r>
        <w:rPr>
          <w:sz w:val="28"/>
          <w:szCs w:val="28"/>
        </w:rPr>
        <w:t>б) д</w:t>
      </w:r>
      <w:r w:rsidRPr="00D30EAF">
        <w:rPr>
          <w:sz w:val="28"/>
          <w:szCs w:val="28"/>
        </w:rPr>
        <w:t>оручення</w:t>
      </w:r>
      <w:r>
        <w:rPr>
          <w:sz w:val="28"/>
          <w:szCs w:val="28"/>
        </w:rPr>
        <w:t>;</w:t>
      </w:r>
    </w:p>
    <w:p w:rsidR="00D30EAF" w:rsidRPr="00D30EAF" w:rsidRDefault="00D30EAF" w:rsidP="00BC4E4D">
      <w:pPr>
        <w:ind w:firstLine="709"/>
        <w:contextualSpacing/>
        <w:rPr>
          <w:sz w:val="28"/>
          <w:szCs w:val="28"/>
        </w:rPr>
      </w:pPr>
      <w:r>
        <w:rPr>
          <w:sz w:val="28"/>
          <w:szCs w:val="28"/>
        </w:rPr>
        <w:t>в) д</w:t>
      </w:r>
      <w:r w:rsidRPr="00D30EAF">
        <w:rPr>
          <w:sz w:val="28"/>
          <w:szCs w:val="28"/>
        </w:rPr>
        <w:t>оговір</w:t>
      </w:r>
      <w:r>
        <w:rPr>
          <w:sz w:val="28"/>
          <w:szCs w:val="28"/>
        </w:rPr>
        <w:t>;</w:t>
      </w:r>
    </w:p>
    <w:p w:rsidR="00D30EAF" w:rsidRPr="00D30EAF" w:rsidRDefault="00D30EAF" w:rsidP="00BC4E4D">
      <w:pPr>
        <w:ind w:firstLine="709"/>
        <w:contextualSpacing/>
        <w:rPr>
          <w:sz w:val="28"/>
          <w:szCs w:val="28"/>
        </w:rPr>
      </w:pPr>
      <w:r>
        <w:rPr>
          <w:sz w:val="28"/>
          <w:szCs w:val="28"/>
        </w:rPr>
        <w:t>г) з</w:t>
      </w:r>
      <w:r w:rsidRPr="00D30EAF">
        <w:rPr>
          <w:sz w:val="28"/>
          <w:szCs w:val="28"/>
        </w:rPr>
        <w:t>аява</w:t>
      </w:r>
      <w:r>
        <w:rPr>
          <w:sz w:val="28"/>
          <w:szCs w:val="28"/>
        </w:rPr>
        <w:t>.</w:t>
      </w:r>
    </w:p>
    <w:p w:rsidR="002E7E6E" w:rsidRPr="002E7E6E" w:rsidRDefault="002E7E6E" w:rsidP="00BC4E4D">
      <w:pPr>
        <w:ind w:firstLine="709"/>
        <w:contextualSpacing/>
        <w:rPr>
          <w:i/>
          <w:sz w:val="28"/>
          <w:szCs w:val="28"/>
        </w:rPr>
      </w:pPr>
      <w:r w:rsidRPr="002E7E6E">
        <w:rPr>
          <w:i/>
          <w:sz w:val="28"/>
          <w:szCs w:val="28"/>
        </w:rPr>
        <w:t>9. Що не є видом адвокатської діяльності ?</w:t>
      </w:r>
    </w:p>
    <w:p w:rsidR="002E7E6E" w:rsidRPr="002E7E6E" w:rsidRDefault="002E7E6E" w:rsidP="00BC4E4D">
      <w:pPr>
        <w:ind w:firstLine="709"/>
        <w:contextualSpacing/>
        <w:rPr>
          <w:sz w:val="28"/>
          <w:szCs w:val="28"/>
        </w:rPr>
      </w:pPr>
      <w:r>
        <w:rPr>
          <w:sz w:val="28"/>
          <w:szCs w:val="28"/>
        </w:rPr>
        <w:t>а) п</w:t>
      </w:r>
      <w:r w:rsidRPr="002E7E6E">
        <w:rPr>
          <w:sz w:val="28"/>
          <w:szCs w:val="28"/>
        </w:rPr>
        <w:t>освідчення прав та фактів</w:t>
      </w:r>
      <w:r>
        <w:rPr>
          <w:sz w:val="28"/>
          <w:szCs w:val="28"/>
        </w:rPr>
        <w:t>;</w:t>
      </w:r>
    </w:p>
    <w:p w:rsidR="002E7E6E" w:rsidRPr="002E7E6E" w:rsidRDefault="002E7E6E" w:rsidP="00BC4E4D">
      <w:pPr>
        <w:ind w:firstLine="709"/>
        <w:contextualSpacing/>
        <w:rPr>
          <w:sz w:val="28"/>
          <w:szCs w:val="28"/>
        </w:rPr>
      </w:pPr>
      <w:r>
        <w:rPr>
          <w:sz w:val="28"/>
          <w:szCs w:val="28"/>
        </w:rPr>
        <w:t>б) п</w:t>
      </w:r>
      <w:r w:rsidRPr="002E7E6E">
        <w:rPr>
          <w:sz w:val="28"/>
          <w:szCs w:val="28"/>
        </w:rPr>
        <w:t>редставництво в суді</w:t>
      </w:r>
      <w:r>
        <w:rPr>
          <w:sz w:val="28"/>
          <w:szCs w:val="28"/>
        </w:rPr>
        <w:t>;</w:t>
      </w:r>
    </w:p>
    <w:p w:rsidR="002E7E6E" w:rsidRPr="002E7E6E" w:rsidRDefault="002E7E6E" w:rsidP="00BC4E4D">
      <w:pPr>
        <w:ind w:firstLine="709"/>
        <w:contextualSpacing/>
        <w:rPr>
          <w:sz w:val="28"/>
          <w:szCs w:val="28"/>
        </w:rPr>
      </w:pPr>
      <w:r>
        <w:rPr>
          <w:sz w:val="28"/>
          <w:szCs w:val="28"/>
        </w:rPr>
        <w:t>в) с</w:t>
      </w:r>
      <w:r w:rsidRPr="002E7E6E">
        <w:rPr>
          <w:sz w:val="28"/>
          <w:szCs w:val="28"/>
        </w:rPr>
        <w:t>кладання процесуальних документів</w:t>
      </w:r>
      <w:r>
        <w:rPr>
          <w:sz w:val="28"/>
          <w:szCs w:val="28"/>
        </w:rPr>
        <w:t>;</w:t>
      </w:r>
    </w:p>
    <w:p w:rsidR="002E7E6E" w:rsidRPr="002E7E6E" w:rsidRDefault="002E7E6E" w:rsidP="00BC4E4D">
      <w:pPr>
        <w:ind w:firstLine="709"/>
        <w:contextualSpacing/>
        <w:rPr>
          <w:sz w:val="28"/>
          <w:szCs w:val="28"/>
        </w:rPr>
      </w:pPr>
      <w:r>
        <w:rPr>
          <w:sz w:val="28"/>
          <w:szCs w:val="28"/>
        </w:rPr>
        <w:t>г) з</w:t>
      </w:r>
      <w:r w:rsidRPr="002E7E6E">
        <w:rPr>
          <w:sz w:val="28"/>
          <w:szCs w:val="28"/>
        </w:rPr>
        <w:t>вернення з адвокатським запитом</w:t>
      </w:r>
      <w:r>
        <w:rPr>
          <w:sz w:val="28"/>
          <w:szCs w:val="28"/>
        </w:rPr>
        <w:t>.</w:t>
      </w:r>
    </w:p>
    <w:p w:rsidR="002E7E6E" w:rsidRPr="002E7E6E" w:rsidRDefault="002E7E6E" w:rsidP="00BC4E4D">
      <w:pPr>
        <w:ind w:firstLine="709"/>
        <w:contextualSpacing/>
        <w:rPr>
          <w:sz w:val="28"/>
          <w:szCs w:val="28"/>
        </w:rPr>
      </w:pPr>
      <w:r w:rsidRPr="002E7E6E">
        <w:rPr>
          <w:i/>
          <w:sz w:val="28"/>
          <w:szCs w:val="28"/>
        </w:rPr>
        <w:t>10. Форма винагороди адвоката за здійснення захисту, представництва та надання інших видів правової допомоги клієнту</w:t>
      </w:r>
      <w:r>
        <w:rPr>
          <w:i/>
          <w:sz w:val="28"/>
          <w:szCs w:val="28"/>
        </w:rPr>
        <w:t> </w:t>
      </w:r>
      <w:r w:rsidRPr="002E7E6E">
        <w:rPr>
          <w:i/>
          <w:sz w:val="28"/>
          <w:szCs w:val="28"/>
        </w:rPr>
        <w:t>?</w:t>
      </w:r>
    </w:p>
    <w:p w:rsidR="002E7E6E" w:rsidRPr="002E7E6E" w:rsidRDefault="002E7E6E" w:rsidP="00BC4E4D">
      <w:pPr>
        <w:ind w:firstLine="709"/>
        <w:contextualSpacing/>
        <w:rPr>
          <w:sz w:val="28"/>
          <w:szCs w:val="28"/>
        </w:rPr>
      </w:pPr>
      <w:r>
        <w:rPr>
          <w:sz w:val="28"/>
          <w:szCs w:val="28"/>
        </w:rPr>
        <w:t>а) г</w:t>
      </w:r>
      <w:r w:rsidRPr="002E7E6E">
        <w:rPr>
          <w:sz w:val="28"/>
          <w:szCs w:val="28"/>
        </w:rPr>
        <w:t>онорар</w:t>
      </w:r>
      <w:r>
        <w:rPr>
          <w:sz w:val="28"/>
          <w:szCs w:val="28"/>
        </w:rPr>
        <w:t>;</w:t>
      </w:r>
    </w:p>
    <w:p w:rsidR="002E7E6E" w:rsidRPr="002E7E6E" w:rsidRDefault="002E7E6E" w:rsidP="00BC4E4D">
      <w:pPr>
        <w:ind w:firstLine="709"/>
        <w:contextualSpacing/>
        <w:rPr>
          <w:sz w:val="28"/>
          <w:szCs w:val="28"/>
        </w:rPr>
      </w:pPr>
      <w:r>
        <w:rPr>
          <w:sz w:val="28"/>
          <w:szCs w:val="28"/>
        </w:rPr>
        <w:t>б) з</w:t>
      </w:r>
      <w:r w:rsidRPr="002E7E6E">
        <w:rPr>
          <w:sz w:val="28"/>
          <w:szCs w:val="28"/>
        </w:rPr>
        <w:t>аробітна плата</w:t>
      </w:r>
      <w:r>
        <w:rPr>
          <w:sz w:val="28"/>
          <w:szCs w:val="28"/>
        </w:rPr>
        <w:t>;</w:t>
      </w:r>
    </w:p>
    <w:p w:rsidR="002E7E6E" w:rsidRPr="002E7E6E" w:rsidRDefault="002E7E6E" w:rsidP="00BC4E4D">
      <w:pPr>
        <w:ind w:firstLine="709"/>
        <w:contextualSpacing/>
        <w:rPr>
          <w:sz w:val="28"/>
          <w:szCs w:val="28"/>
        </w:rPr>
      </w:pPr>
      <w:r>
        <w:rPr>
          <w:sz w:val="28"/>
          <w:szCs w:val="28"/>
        </w:rPr>
        <w:t>в) п</w:t>
      </w:r>
      <w:r w:rsidRPr="002E7E6E">
        <w:rPr>
          <w:sz w:val="28"/>
          <w:szCs w:val="28"/>
        </w:rPr>
        <w:t>ремія</w:t>
      </w:r>
      <w:r>
        <w:rPr>
          <w:sz w:val="28"/>
          <w:szCs w:val="28"/>
        </w:rPr>
        <w:t>;</w:t>
      </w:r>
    </w:p>
    <w:p w:rsidR="002E7E6E" w:rsidRPr="002E7E6E" w:rsidRDefault="002E7E6E" w:rsidP="00BC4E4D">
      <w:pPr>
        <w:ind w:firstLine="709"/>
        <w:contextualSpacing/>
        <w:rPr>
          <w:sz w:val="28"/>
          <w:szCs w:val="28"/>
        </w:rPr>
      </w:pPr>
      <w:r>
        <w:rPr>
          <w:sz w:val="28"/>
          <w:szCs w:val="28"/>
        </w:rPr>
        <w:t>г) а</w:t>
      </w:r>
      <w:r w:rsidRPr="002E7E6E">
        <w:rPr>
          <w:sz w:val="28"/>
          <w:szCs w:val="28"/>
        </w:rPr>
        <w:t>двокат здійснює діяльність на безоплатній основі</w:t>
      </w:r>
      <w:r>
        <w:rPr>
          <w:sz w:val="28"/>
          <w:szCs w:val="28"/>
        </w:rPr>
        <w:t>.</w:t>
      </w:r>
    </w:p>
    <w:p w:rsidR="002E7E6E" w:rsidRPr="006021C7" w:rsidRDefault="002E7E6E" w:rsidP="00BC4E4D">
      <w:pPr>
        <w:ind w:firstLine="709"/>
        <w:outlineLvl w:val="0"/>
        <w:rPr>
          <w:sz w:val="28"/>
          <w:szCs w:val="28"/>
        </w:rPr>
      </w:pPr>
    </w:p>
    <w:p w:rsidR="002126DF" w:rsidRPr="006021C7" w:rsidRDefault="002126DF" w:rsidP="00BC4E4D">
      <w:pPr>
        <w:tabs>
          <w:tab w:val="left" w:pos="1080"/>
        </w:tabs>
        <w:ind w:firstLine="709"/>
        <w:jc w:val="both"/>
        <w:rPr>
          <w:b/>
          <w:sz w:val="28"/>
          <w:szCs w:val="28"/>
        </w:rPr>
      </w:pPr>
      <w:r w:rsidRPr="006021C7">
        <w:rPr>
          <w:sz w:val="28"/>
          <w:szCs w:val="28"/>
        </w:rPr>
        <w:sym w:font="Webdings" w:char="F073"/>
      </w:r>
      <w:r w:rsidRPr="006021C7">
        <w:rPr>
          <w:b/>
          <w:sz w:val="28"/>
          <w:szCs w:val="28"/>
        </w:rPr>
        <w:t>Контрольні питання:</w:t>
      </w:r>
    </w:p>
    <w:p w:rsidR="002126DF" w:rsidRPr="006021C7" w:rsidRDefault="002126DF" w:rsidP="00BC4E4D">
      <w:pPr>
        <w:ind w:firstLine="709"/>
        <w:outlineLvl w:val="0"/>
        <w:rPr>
          <w:sz w:val="28"/>
          <w:szCs w:val="28"/>
        </w:rPr>
      </w:pPr>
      <w:r w:rsidRPr="006021C7">
        <w:rPr>
          <w:b/>
          <w:sz w:val="28"/>
          <w:szCs w:val="28"/>
        </w:rPr>
        <w:t>1.</w:t>
      </w:r>
      <w:r w:rsidRPr="006021C7">
        <w:rPr>
          <w:sz w:val="28"/>
          <w:szCs w:val="28"/>
        </w:rPr>
        <w:t> У чому полягає обов’язок адвоката зберігати адвокатську таємницю?</w:t>
      </w:r>
    </w:p>
    <w:p w:rsidR="002126DF" w:rsidRPr="006021C7" w:rsidRDefault="002126DF" w:rsidP="00BC4E4D">
      <w:pPr>
        <w:ind w:firstLine="709"/>
        <w:outlineLvl w:val="0"/>
        <w:rPr>
          <w:sz w:val="28"/>
          <w:szCs w:val="28"/>
        </w:rPr>
      </w:pPr>
      <w:r w:rsidRPr="006021C7">
        <w:rPr>
          <w:b/>
          <w:sz w:val="28"/>
          <w:szCs w:val="28"/>
        </w:rPr>
        <w:t>2.</w:t>
      </w:r>
      <w:r w:rsidRPr="006021C7">
        <w:rPr>
          <w:sz w:val="28"/>
          <w:szCs w:val="28"/>
        </w:rPr>
        <w:t> Які основі права та обов’язки адвоката?</w:t>
      </w:r>
    </w:p>
    <w:p w:rsidR="002126DF" w:rsidRPr="006021C7" w:rsidRDefault="002126DF" w:rsidP="00BC4E4D">
      <w:pPr>
        <w:ind w:firstLine="709"/>
        <w:outlineLvl w:val="0"/>
        <w:rPr>
          <w:rStyle w:val="rvts0"/>
          <w:sz w:val="28"/>
          <w:szCs w:val="28"/>
        </w:rPr>
      </w:pPr>
      <w:r w:rsidRPr="006021C7">
        <w:rPr>
          <w:b/>
          <w:sz w:val="28"/>
          <w:szCs w:val="28"/>
        </w:rPr>
        <w:t>3.</w:t>
      </w:r>
      <w:r w:rsidRPr="006021C7">
        <w:rPr>
          <w:sz w:val="28"/>
          <w:szCs w:val="28"/>
        </w:rPr>
        <w:t xml:space="preserve"> Назвіть </w:t>
      </w:r>
      <w:r w:rsidRPr="006021C7">
        <w:rPr>
          <w:rStyle w:val="rvts0"/>
          <w:sz w:val="28"/>
          <w:szCs w:val="28"/>
        </w:rPr>
        <w:t>основні вимоги щодо рекламування діяльності адвоката.</w:t>
      </w:r>
    </w:p>
    <w:p w:rsidR="002126DF" w:rsidRPr="006021C7" w:rsidRDefault="002126DF" w:rsidP="00BC4E4D">
      <w:pPr>
        <w:pStyle w:val="Default"/>
        <w:ind w:firstLine="709"/>
        <w:jc w:val="both"/>
        <w:rPr>
          <w:color w:val="auto"/>
          <w:sz w:val="28"/>
          <w:szCs w:val="28"/>
          <w:lang w:val="uk-UA"/>
        </w:rPr>
      </w:pPr>
      <w:r w:rsidRPr="006021C7">
        <w:rPr>
          <w:rStyle w:val="rvts0"/>
          <w:b/>
          <w:color w:val="auto"/>
          <w:sz w:val="28"/>
          <w:szCs w:val="28"/>
          <w:lang w:val="uk-UA"/>
        </w:rPr>
        <w:t>4.</w:t>
      </w:r>
      <w:r w:rsidRPr="006021C7">
        <w:rPr>
          <w:rStyle w:val="rvts0"/>
          <w:color w:val="auto"/>
          <w:sz w:val="28"/>
          <w:szCs w:val="28"/>
          <w:lang w:val="uk-UA"/>
        </w:rPr>
        <w:t xml:space="preserve"> Охарактеризуйте </w:t>
      </w:r>
      <w:r w:rsidRPr="006021C7">
        <w:rPr>
          <w:color w:val="auto"/>
          <w:sz w:val="28"/>
          <w:szCs w:val="28"/>
          <w:lang w:val="uk-UA"/>
        </w:rPr>
        <w:t xml:space="preserve">зміст договору про надання правової допомоги. </w:t>
      </w:r>
    </w:p>
    <w:p w:rsidR="00B1761B" w:rsidRDefault="00EC4E46" w:rsidP="00BC4E4D">
      <w:pPr>
        <w:pStyle w:val="Default"/>
        <w:ind w:firstLine="709"/>
        <w:jc w:val="both"/>
        <w:rPr>
          <w:color w:val="auto"/>
          <w:sz w:val="28"/>
          <w:szCs w:val="28"/>
          <w:lang w:val="uk-UA"/>
        </w:rPr>
      </w:pPr>
      <w:r w:rsidRPr="00EC4E46">
        <w:rPr>
          <w:b/>
          <w:color w:val="auto"/>
          <w:sz w:val="28"/>
          <w:szCs w:val="28"/>
          <w:lang w:val="uk-UA"/>
        </w:rPr>
        <w:t>5.</w:t>
      </w:r>
      <w:r>
        <w:rPr>
          <w:b/>
          <w:color w:val="auto"/>
          <w:sz w:val="28"/>
          <w:szCs w:val="28"/>
          <w:lang w:val="uk-UA"/>
        </w:rPr>
        <w:t xml:space="preserve"> </w:t>
      </w:r>
      <w:r w:rsidRPr="00EC4E46">
        <w:rPr>
          <w:color w:val="auto"/>
          <w:sz w:val="28"/>
          <w:szCs w:val="28"/>
          <w:lang w:val="uk-UA"/>
        </w:rPr>
        <w:t>Перерахуйте документи, що додаються адвокатом до адвокатського запиту.</w:t>
      </w:r>
    </w:p>
    <w:p w:rsidR="00BE0F23" w:rsidRPr="00BE0F23" w:rsidRDefault="00BE0F23" w:rsidP="00BC4E4D">
      <w:pPr>
        <w:pStyle w:val="Default"/>
        <w:ind w:firstLine="709"/>
        <w:jc w:val="both"/>
        <w:rPr>
          <w:color w:val="auto"/>
          <w:sz w:val="28"/>
          <w:szCs w:val="28"/>
          <w:lang w:val="uk-UA"/>
        </w:rPr>
      </w:pPr>
      <w:r w:rsidRPr="00BE0F23">
        <w:rPr>
          <w:b/>
          <w:color w:val="auto"/>
          <w:sz w:val="28"/>
          <w:szCs w:val="28"/>
          <w:lang w:val="uk-UA"/>
        </w:rPr>
        <w:t xml:space="preserve">6. </w:t>
      </w:r>
      <w:r w:rsidRPr="00BE0F23">
        <w:rPr>
          <w:color w:val="auto"/>
          <w:sz w:val="28"/>
          <w:szCs w:val="28"/>
          <w:lang w:val="uk-UA"/>
        </w:rPr>
        <w:t>Розгадайте ребуси:</w:t>
      </w:r>
    </w:p>
    <w:p w:rsidR="00BE0F23" w:rsidRPr="00BE0F23" w:rsidRDefault="00BE0F23" w:rsidP="00BC4E4D">
      <w:pPr>
        <w:pStyle w:val="Default"/>
        <w:ind w:firstLine="709"/>
        <w:jc w:val="both"/>
        <w:rPr>
          <w:color w:val="auto"/>
          <w:sz w:val="28"/>
          <w:szCs w:val="28"/>
          <w:lang w:val="uk-UA"/>
        </w:rPr>
      </w:pPr>
      <w:r w:rsidRPr="00BE0F23">
        <w:rPr>
          <w:color w:val="auto"/>
          <w:sz w:val="28"/>
          <w:szCs w:val="28"/>
          <w:lang w:val="uk-UA"/>
        </w:rPr>
        <w:t>1)</w:t>
      </w:r>
    </w:p>
    <w:p w:rsidR="00BE0F23" w:rsidRDefault="00BE0F23" w:rsidP="00BC4E4D">
      <w:pPr>
        <w:tabs>
          <w:tab w:val="left" w:pos="1080"/>
        </w:tabs>
        <w:ind w:firstLine="709"/>
        <w:jc w:val="both"/>
        <w:rPr>
          <w:b/>
          <w:sz w:val="28"/>
          <w:szCs w:val="28"/>
        </w:rPr>
      </w:pPr>
      <w:r>
        <w:rPr>
          <w:noProof/>
          <w:lang w:val="ru-RU"/>
        </w:rPr>
        <w:drawing>
          <wp:inline distT="0" distB="0" distL="0" distR="0">
            <wp:extent cx="3797709" cy="1123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24625" t="51673" r="22135" b="16240"/>
                    <a:stretch>
                      <a:fillRect/>
                    </a:stretch>
                  </pic:blipFill>
                  <pic:spPr bwMode="auto">
                    <a:xfrm>
                      <a:off x="0" y="0"/>
                      <a:ext cx="3807897" cy="1126965"/>
                    </a:xfrm>
                    <a:prstGeom prst="rect">
                      <a:avLst/>
                    </a:prstGeom>
                    <a:noFill/>
                    <a:ln w="9525">
                      <a:noFill/>
                      <a:miter lim="800000"/>
                      <a:headEnd/>
                      <a:tailEnd/>
                    </a:ln>
                  </pic:spPr>
                </pic:pic>
              </a:graphicData>
            </a:graphic>
          </wp:inline>
        </w:drawing>
      </w:r>
    </w:p>
    <w:p w:rsidR="00BE0F23" w:rsidRDefault="00BE0F23" w:rsidP="00BC4E4D">
      <w:pPr>
        <w:tabs>
          <w:tab w:val="left" w:pos="1080"/>
        </w:tabs>
        <w:ind w:firstLine="709"/>
        <w:jc w:val="both"/>
        <w:rPr>
          <w:b/>
          <w:sz w:val="28"/>
          <w:szCs w:val="28"/>
        </w:rPr>
      </w:pPr>
    </w:p>
    <w:p w:rsidR="000D6DCD" w:rsidRDefault="000D6DCD" w:rsidP="00BC4E4D">
      <w:pPr>
        <w:tabs>
          <w:tab w:val="left" w:pos="1080"/>
        </w:tabs>
        <w:ind w:firstLine="709"/>
        <w:jc w:val="both"/>
        <w:rPr>
          <w:b/>
          <w:sz w:val="28"/>
          <w:szCs w:val="28"/>
        </w:rPr>
      </w:pPr>
    </w:p>
    <w:p w:rsidR="00BE0F23" w:rsidRPr="00BE0F23" w:rsidRDefault="00BE0F23" w:rsidP="00BC4E4D">
      <w:pPr>
        <w:tabs>
          <w:tab w:val="left" w:pos="1080"/>
        </w:tabs>
        <w:ind w:firstLine="709"/>
        <w:jc w:val="both"/>
        <w:rPr>
          <w:sz w:val="28"/>
          <w:szCs w:val="28"/>
        </w:rPr>
      </w:pPr>
      <w:r w:rsidRPr="00BE0F23">
        <w:rPr>
          <w:sz w:val="28"/>
          <w:szCs w:val="28"/>
        </w:rPr>
        <w:t xml:space="preserve">2) </w:t>
      </w:r>
    </w:p>
    <w:p w:rsidR="00BE0F23" w:rsidRDefault="000D6DCD" w:rsidP="00BC4E4D">
      <w:pPr>
        <w:tabs>
          <w:tab w:val="left" w:pos="1080"/>
        </w:tabs>
        <w:ind w:firstLine="709"/>
        <w:jc w:val="both"/>
        <w:rPr>
          <w:b/>
          <w:sz w:val="28"/>
          <w:szCs w:val="28"/>
        </w:rPr>
      </w:pPr>
      <w:r>
        <w:rPr>
          <w:noProof/>
          <w:lang w:val="ru-RU"/>
        </w:rPr>
        <w:lastRenderedPageBreak/>
        <w:drawing>
          <wp:inline distT="0" distB="0" distL="0" distR="0">
            <wp:extent cx="2743200" cy="723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l="37076" t="37894" r="34586" b="32972"/>
                    <a:stretch>
                      <a:fillRect/>
                    </a:stretch>
                  </pic:blipFill>
                  <pic:spPr bwMode="auto">
                    <a:xfrm>
                      <a:off x="0" y="0"/>
                      <a:ext cx="2753861" cy="726713"/>
                    </a:xfrm>
                    <a:prstGeom prst="rect">
                      <a:avLst/>
                    </a:prstGeom>
                    <a:noFill/>
                    <a:ln w="9525">
                      <a:noFill/>
                      <a:miter lim="800000"/>
                      <a:headEnd/>
                      <a:tailEnd/>
                    </a:ln>
                  </pic:spPr>
                </pic:pic>
              </a:graphicData>
            </a:graphic>
          </wp:inline>
        </w:drawing>
      </w:r>
    </w:p>
    <w:p w:rsidR="000D6DCD" w:rsidRDefault="000D6DCD" w:rsidP="00BC4E4D">
      <w:pPr>
        <w:tabs>
          <w:tab w:val="left" w:pos="1080"/>
        </w:tabs>
        <w:ind w:firstLine="709"/>
        <w:jc w:val="both"/>
        <w:rPr>
          <w:b/>
          <w:sz w:val="28"/>
          <w:szCs w:val="28"/>
        </w:rPr>
      </w:pPr>
    </w:p>
    <w:p w:rsidR="000D6DCD" w:rsidRDefault="000D6DCD" w:rsidP="00BC4E4D">
      <w:pPr>
        <w:tabs>
          <w:tab w:val="left" w:pos="1080"/>
        </w:tabs>
        <w:ind w:firstLine="709"/>
        <w:jc w:val="both"/>
        <w:rPr>
          <w:b/>
          <w:sz w:val="28"/>
          <w:szCs w:val="28"/>
        </w:rPr>
      </w:pPr>
    </w:p>
    <w:p w:rsidR="00526F85" w:rsidRDefault="00526F85" w:rsidP="00BC4E4D">
      <w:pPr>
        <w:tabs>
          <w:tab w:val="left" w:pos="1080"/>
        </w:tabs>
        <w:ind w:firstLine="709"/>
        <w:jc w:val="both"/>
        <w:rPr>
          <w:b/>
          <w:sz w:val="28"/>
          <w:szCs w:val="28"/>
        </w:rPr>
      </w:pPr>
    </w:p>
    <w:p w:rsidR="00147B5E" w:rsidRDefault="00BE0F23" w:rsidP="00BC4E4D">
      <w:pPr>
        <w:tabs>
          <w:tab w:val="left" w:pos="1080"/>
        </w:tabs>
        <w:ind w:firstLine="709"/>
        <w:jc w:val="both"/>
        <w:rPr>
          <w:sz w:val="28"/>
          <w:szCs w:val="28"/>
        </w:rPr>
      </w:pPr>
      <w:r>
        <w:rPr>
          <w:b/>
          <w:sz w:val="28"/>
          <w:szCs w:val="28"/>
        </w:rPr>
        <w:t>7</w:t>
      </w:r>
      <w:r w:rsidR="00147B5E" w:rsidRPr="00147B5E">
        <w:rPr>
          <w:b/>
          <w:sz w:val="28"/>
          <w:szCs w:val="28"/>
        </w:rPr>
        <w:t>.</w:t>
      </w:r>
      <w:r w:rsidR="00147B5E">
        <w:rPr>
          <w:sz w:val="28"/>
          <w:szCs w:val="28"/>
        </w:rPr>
        <w:t xml:space="preserve"> Розгадайте кросворд:</w:t>
      </w:r>
    </w:p>
    <w:p w:rsidR="000D6DCD" w:rsidRDefault="000D6DCD" w:rsidP="00BC4E4D">
      <w:pPr>
        <w:ind w:firstLine="709"/>
        <w:jc w:val="both"/>
        <w:rPr>
          <w:b/>
          <w:sz w:val="28"/>
          <w:szCs w:val="28"/>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tblPr>
      <w:tblGrid>
        <w:gridCol w:w="460"/>
        <w:gridCol w:w="47"/>
        <w:gridCol w:w="243"/>
        <w:gridCol w:w="243"/>
        <w:gridCol w:w="243"/>
        <w:gridCol w:w="287"/>
        <w:gridCol w:w="243"/>
        <w:gridCol w:w="243"/>
        <w:gridCol w:w="265"/>
        <w:gridCol w:w="265"/>
        <w:gridCol w:w="244"/>
        <w:gridCol w:w="288"/>
        <w:gridCol w:w="288"/>
        <w:gridCol w:w="288"/>
        <w:gridCol w:w="244"/>
        <w:gridCol w:w="265"/>
        <w:gridCol w:w="288"/>
        <w:gridCol w:w="288"/>
        <w:gridCol w:w="244"/>
        <w:gridCol w:w="288"/>
        <w:gridCol w:w="244"/>
        <w:gridCol w:w="288"/>
        <w:gridCol w:w="288"/>
        <w:gridCol w:w="244"/>
        <w:gridCol w:w="288"/>
        <w:gridCol w:w="288"/>
        <w:gridCol w:w="265"/>
        <w:gridCol w:w="244"/>
        <w:gridCol w:w="244"/>
        <w:gridCol w:w="244"/>
        <w:gridCol w:w="244"/>
        <w:gridCol w:w="244"/>
        <w:gridCol w:w="244"/>
        <w:gridCol w:w="244"/>
        <w:gridCol w:w="244"/>
        <w:gridCol w:w="20"/>
      </w:tblGrid>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pPr>
            <w:r>
              <w:rPr>
                <w:vertAlign w:val="superscript"/>
              </w:rPr>
              <w:t>6</w:t>
            </w: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1</w:t>
            </w: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2</w:t>
            </w: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7</w:t>
            </w: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pPr>
            <w:r>
              <w:rPr>
                <w:vertAlign w:val="superscript"/>
              </w:rPr>
              <w:t>5</w:t>
            </w: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pPr>
            <w:r>
              <w:rPr>
                <w:vertAlign w:val="superscript"/>
              </w:rPr>
              <w:t>3</w:t>
            </w:r>
          </w:p>
        </w:tc>
        <w:tc>
          <w:tcPr>
            <w:tcW w:w="265"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14</w:t>
            </w:r>
          </w:p>
        </w:tc>
        <w:tc>
          <w:tcPr>
            <w:tcW w:w="288" w:type="dxa"/>
            <w:vAlign w:val="center"/>
          </w:tcPr>
          <w:p w:rsidR="000D6DCD" w:rsidRDefault="000D6DCD" w:rsidP="00BC4E4D">
            <w:pPr>
              <w:pStyle w:val="a9"/>
            </w:pPr>
            <w:r>
              <w:rPr>
                <w:vertAlign w:val="superscript"/>
              </w:rPr>
              <w:t>17</w:t>
            </w:r>
          </w:p>
        </w:tc>
        <w:tc>
          <w:tcPr>
            <w:tcW w:w="244"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19</w:t>
            </w:r>
          </w:p>
        </w:tc>
        <w:tc>
          <w:tcPr>
            <w:tcW w:w="288"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0" w:type="dxa"/>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8</w:t>
            </w:r>
          </w:p>
        </w:tc>
        <w:tc>
          <w:tcPr>
            <w:tcW w:w="288"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16</w:t>
            </w: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18</w:t>
            </w:r>
          </w:p>
        </w:tc>
        <w:tc>
          <w:tcPr>
            <w:tcW w:w="244"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0" w:type="dxa"/>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11</w:t>
            </w:r>
          </w:p>
        </w:tc>
        <w:tc>
          <w:tcPr>
            <w:tcW w:w="288"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pPr>
            <w:r>
              <w:rPr>
                <w:vertAlign w:val="superscript"/>
              </w:rPr>
              <w:t>9</w:t>
            </w: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12</w:t>
            </w: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24</w:t>
            </w:r>
          </w:p>
        </w:tc>
        <w:tc>
          <w:tcPr>
            <w:tcW w:w="288"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13</w:t>
            </w:r>
          </w:p>
        </w:tc>
        <w:tc>
          <w:tcPr>
            <w:tcW w:w="288"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22</w:t>
            </w: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20</w:t>
            </w:r>
          </w:p>
        </w:tc>
        <w:tc>
          <w:tcPr>
            <w:tcW w:w="244" w:type="dxa"/>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21</w:t>
            </w:r>
          </w:p>
        </w:tc>
        <w:tc>
          <w:tcPr>
            <w:tcW w:w="244"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25</w:t>
            </w: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vAlign w:val="center"/>
          </w:tcPr>
          <w:p w:rsidR="000D6DCD" w:rsidRDefault="000D6DCD" w:rsidP="00BC4E4D">
            <w:pPr>
              <w:pStyle w:val="a9"/>
            </w:pPr>
            <w:r>
              <w:rPr>
                <w:vertAlign w:val="superscript"/>
              </w:rPr>
              <w:t>4</w:t>
            </w:r>
          </w:p>
        </w:tc>
        <w:tc>
          <w:tcPr>
            <w:tcW w:w="47" w:type="dxa"/>
            <w:vAlign w:val="center"/>
          </w:tcPr>
          <w:p w:rsidR="000D6DCD" w:rsidRDefault="000D6DCD" w:rsidP="00BC4E4D">
            <w:pPr>
              <w:pStyle w:val="a9"/>
              <w:jc w:val="center"/>
            </w:pPr>
          </w:p>
        </w:tc>
        <w:tc>
          <w:tcPr>
            <w:tcW w:w="243" w:type="dxa"/>
            <w:vAlign w:val="center"/>
          </w:tcPr>
          <w:p w:rsidR="000D6DCD" w:rsidRDefault="000D6DCD" w:rsidP="00BC4E4D">
            <w:pPr>
              <w:pStyle w:val="a9"/>
              <w:jc w:val="center"/>
            </w:pPr>
          </w:p>
        </w:tc>
        <w:tc>
          <w:tcPr>
            <w:tcW w:w="243" w:type="dxa"/>
            <w:vAlign w:val="center"/>
          </w:tcPr>
          <w:p w:rsidR="000D6DCD" w:rsidRDefault="000D6DCD" w:rsidP="00BC4E4D">
            <w:pPr>
              <w:pStyle w:val="a9"/>
              <w:jc w:val="center"/>
            </w:pPr>
          </w:p>
        </w:tc>
        <w:tc>
          <w:tcPr>
            <w:tcW w:w="243" w:type="dxa"/>
            <w:vAlign w:val="center"/>
          </w:tcPr>
          <w:p w:rsidR="000D6DCD" w:rsidRDefault="000D6DCD" w:rsidP="00BC4E4D">
            <w:pPr>
              <w:pStyle w:val="a9"/>
              <w:jc w:val="center"/>
            </w:pPr>
          </w:p>
        </w:tc>
        <w:tc>
          <w:tcPr>
            <w:tcW w:w="287" w:type="dxa"/>
            <w:vAlign w:val="center"/>
          </w:tcPr>
          <w:p w:rsidR="000D6DCD" w:rsidRDefault="000D6DCD" w:rsidP="00BC4E4D">
            <w:pPr>
              <w:pStyle w:val="a9"/>
              <w:jc w:val="center"/>
            </w:pPr>
          </w:p>
        </w:tc>
        <w:tc>
          <w:tcPr>
            <w:tcW w:w="243" w:type="dxa"/>
            <w:vAlign w:val="center"/>
          </w:tcPr>
          <w:p w:rsidR="000D6DCD" w:rsidRDefault="000D6DCD" w:rsidP="00BC4E4D">
            <w:pPr>
              <w:pStyle w:val="a9"/>
              <w:jc w:val="center"/>
            </w:pPr>
          </w:p>
        </w:tc>
        <w:tc>
          <w:tcPr>
            <w:tcW w:w="243"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15</w:t>
            </w:r>
          </w:p>
        </w:tc>
        <w:tc>
          <w:tcPr>
            <w:tcW w:w="288"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26</w:t>
            </w:r>
          </w:p>
        </w:tc>
        <w:tc>
          <w:tcPr>
            <w:tcW w:w="288"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vAlign w:val="center"/>
          </w:tcPr>
          <w:p w:rsidR="000D6DCD" w:rsidRDefault="000D6DCD" w:rsidP="00BC4E4D">
            <w:pPr>
              <w:pStyle w:val="a9"/>
            </w:pPr>
            <w:r>
              <w:rPr>
                <w:vertAlign w:val="superscript"/>
              </w:rPr>
              <w:t>10</w:t>
            </w:r>
          </w:p>
        </w:tc>
        <w:tc>
          <w:tcPr>
            <w:tcW w:w="243" w:type="dxa"/>
            <w:vAlign w:val="center"/>
          </w:tcPr>
          <w:p w:rsidR="000D6DCD" w:rsidRDefault="000D6DCD" w:rsidP="00BC4E4D">
            <w:pPr>
              <w:pStyle w:val="a9"/>
              <w:jc w:val="center"/>
            </w:pPr>
          </w:p>
        </w:tc>
        <w:tc>
          <w:tcPr>
            <w:tcW w:w="243"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65"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27</w:t>
            </w:r>
          </w:p>
        </w:tc>
        <w:tc>
          <w:tcPr>
            <w:tcW w:w="265"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pPr>
            <w:r>
              <w:rPr>
                <w:vertAlign w:val="superscript"/>
              </w:rPr>
              <w:t>23</w:t>
            </w:r>
          </w:p>
        </w:tc>
        <w:tc>
          <w:tcPr>
            <w:tcW w:w="288" w:type="dxa"/>
            <w:vAlign w:val="center"/>
          </w:tcPr>
          <w:p w:rsidR="000D6DCD" w:rsidRDefault="000D6DCD" w:rsidP="00BC4E4D">
            <w:pPr>
              <w:pStyle w:val="a9"/>
              <w:jc w:val="center"/>
            </w:pPr>
          </w:p>
        </w:tc>
        <w:tc>
          <w:tcPr>
            <w:tcW w:w="244" w:type="dxa"/>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30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96"/>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9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r w:rsidR="000D6DCD" w:rsidTr="001701BE">
        <w:trPr>
          <w:trHeight w:hRule="exact" w:val="90"/>
          <w:jc w:val="center"/>
        </w:trPr>
        <w:tc>
          <w:tcPr>
            <w:tcW w:w="460" w:type="dxa"/>
            <w:shd w:val="clear" w:color="auto" w:fill="BBBBBB"/>
            <w:vAlign w:val="center"/>
          </w:tcPr>
          <w:p w:rsidR="000D6DCD" w:rsidRDefault="000D6DCD" w:rsidP="00BC4E4D">
            <w:pPr>
              <w:pStyle w:val="a9"/>
              <w:jc w:val="center"/>
            </w:pPr>
          </w:p>
        </w:tc>
        <w:tc>
          <w:tcPr>
            <w:tcW w:w="4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87"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43"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88" w:type="dxa"/>
            <w:shd w:val="clear" w:color="auto" w:fill="BBBBBB"/>
            <w:vAlign w:val="center"/>
          </w:tcPr>
          <w:p w:rsidR="000D6DCD" w:rsidRDefault="000D6DCD" w:rsidP="00BC4E4D">
            <w:pPr>
              <w:pStyle w:val="a9"/>
              <w:jc w:val="center"/>
            </w:pPr>
          </w:p>
        </w:tc>
        <w:tc>
          <w:tcPr>
            <w:tcW w:w="265"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44" w:type="dxa"/>
            <w:shd w:val="clear" w:color="auto" w:fill="BBBBBB"/>
            <w:vAlign w:val="center"/>
          </w:tcPr>
          <w:p w:rsidR="000D6DCD" w:rsidRDefault="000D6DCD" w:rsidP="00BC4E4D">
            <w:pPr>
              <w:pStyle w:val="a9"/>
              <w:jc w:val="center"/>
            </w:pPr>
          </w:p>
        </w:tc>
        <w:tc>
          <w:tcPr>
            <w:tcW w:w="20" w:type="dxa"/>
            <w:shd w:val="clear" w:color="auto" w:fill="BBBBBB"/>
            <w:vAlign w:val="center"/>
          </w:tcPr>
          <w:p w:rsidR="000D6DCD" w:rsidRDefault="000D6DCD" w:rsidP="00BC4E4D">
            <w:pPr>
              <w:pStyle w:val="a9"/>
              <w:jc w:val="center"/>
            </w:pPr>
          </w:p>
        </w:tc>
      </w:tr>
    </w:tbl>
    <w:p w:rsidR="000D6DCD" w:rsidRDefault="000D6DCD" w:rsidP="00BC4E4D">
      <w:pPr>
        <w:ind w:firstLine="709"/>
        <w:jc w:val="both"/>
        <w:rPr>
          <w:b/>
          <w:sz w:val="28"/>
          <w:szCs w:val="28"/>
        </w:rPr>
      </w:pPr>
    </w:p>
    <w:p w:rsidR="00147B5E" w:rsidRPr="00147B5E" w:rsidRDefault="00147B5E" w:rsidP="00BC4E4D">
      <w:pPr>
        <w:ind w:firstLine="709"/>
        <w:jc w:val="both"/>
        <w:rPr>
          <w:b/>
          <w:sz w:val="28"/>
          <w:szCs w:val="28"/>
        </w:rPr>
      </w:pPr>
      <w:r w:rsidRPr="00147B5E">
        <w:rPr>
          <w:b/>
          <w:sz w:val="28"/>
          <w:szCs w:val="28"/>
        </w:rPr>
        <w:t>По</w:t>
      </w:r>
      <w:r>
        <w:rPr>
          <w:b/>
          <w:sz w:val="28"/>
          <w:szCs w:val="28"/>
          <w:lang w:val="ru-RU"/>
        </w:rPr>
        <w:t xml:space="preserve"> </w:t>
      </w:r>
      <w:r w:rsidRPr="00147B5E">
        <w:rPr>
          <w:b/>
          <w:sz w:val="28"/>
          <w:szCs w:val="28"/>
        </w:rPr>
        <w:t>горизонталі:</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3. Кваліфікаційні іспити проводяться не рідше… разу на три місяці.</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 xml:space="preserve">4. Вид адвокатської діяльності, що полягає в забезпеченні реалізації прав і обов’язків клієнта в цивільному, господарському, адміністративному </w:t>
      </w:r>
      <w:r w:rsidRPr="00147B5E">
        <w:rPr>
          <w:rStyle w:val="rvts0"/>
          <w:rFonts w:eastAsia="Calibri"/>
          <w:sz w:val="28"/>
          <w:szCs w:val="28"/>
        </w:rPr>
        <w:lastRenderedPageBreak/>
        <w:t>та конституційному судочинстві, в інших державних органах, перед фізичними та юридичними особами, прав і обов’язків потерпілого під час розгляду справ про адміністративні правопорушення, а також прав і обов’язків потерпілого, цивільного позивача, цивільного відповідача у кримінальному провадженні.</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 xml:space="preserve">8. Особа, яка допущена до складення кваліфікаційного іспиту, до початку проведення кваліфікаційного іспиту має право заявити … члену палати або голові КДКА. </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10. Кваліфікаційний…  є атестуванням особи, яка виявила бажання стати адвокатом.</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 xml:space="preserve">11. Особі, яка склала присягу адвоката України, радою адвокатів регіону у день складення присяги безоплатно видаються … про право на заняття адвокатською діяльністю та посвідчення адвоката України </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13. У разі наявності декількох адрес робочих місць адвоката до Єдиного реєстру адвокатів України вноситься … адрес(а) робочого місця адвоката.</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14. Строк розгляду заяви про допуск до складення кваліфікаційного іспиту не повинен перевищувати … днів з дня її надходження.</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18. Недержавний самоврядний інститут, що забезпечує здійснення захисту, представництва та надання інших видів правової допомоги на професійній основі, а також самостійно вирішує питання організації і діяльності адвокатури?</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19. Особа, яка на день початку стажування має дійсне свідоцтво про складення кваліфікаційного іспиту?</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20. Рішення ради адвокатів регіону про продовження стажування може бути …  стажистом адвоката або керівником стажування.</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 xml:space="preserve">23. Який документ складає керівник стажування за результатами стажування ? </w:t>
      </w:r>
    </w:p>
    <w:p w:rsidR="00147B5E" w:rsidRPr="00147B5E" w:rsidRDefault="00147B5E" w:rsidP="00BC4E4D">
      <w:pPr>
        <w:ind w:firstLine="709"/>
        <w:jc w:val="both"/>
        <w:rPr>
          <w:rStyle w:val="rvts0"/>
          <w:rFonts w:eastAsia="Calibri"/>
          <w:i/>
          <w:sz w:val="28"/>
          <w:szCs w:val="28"/>
        </w:rPr>
      </w:pPr>
      <w:r w:rsidRPr="00147B5E">
        <w:rPr>
          <w:rStyle w:val="rvts0"/>
          <w:rFonts w:eastAsia="Calibri"/>
          <w:sz w:val="28"/>
          <w:szCs w:val="28"/>
        </w:rPr>
        <w:t>24.  Чи можуть бути адвокати, їх об’єднання членами міжнародних організацій адвокатів та юристів?</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26. Керівником стажування може бути адвокат України, який має стаж адвокатської діяльності не менше … років.</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27. Яка вимогу містить ЗУ «про адвокатуру і адвокатську діяльність» щодо стажу роботи в галузі права (не менше скількох років)?</w:t>
      </w:r>
    </w:p>
    <w:p w:rsidR="00147B5E" w:rsidRDefault="00147B5E" w:rsidP="00BC4E4D">
      <w:pPr>
        <w:ind w:firstLine="709"/>
        <w:jc w:val="both"/>
        <w:rPr>
          <w:rStyle w:val="rvts0"/>
          <w:rFonts w:eastAsia="Calibri"/>
          <w:b/>
          <w:sz w:val="28"/>
          <w:szCs w:val="28"/>
          <w:lang w:val="ru-RU"/>
        </w:rPr>
      </w:pPr>
    </w:p>
    <w:p w:rsidR="00147B5E" w:rsidRPr="00147B5E" w:rsidRDefault="00147B5E" w:rsidP="00BC4E4D">
      <w:pPr>
        <w:ind w:firstLine="709"/>
        <w:jc w:val="both"/>
        <w:rPr>
          <w:rStyle w:val="rvts0"/>
          <w:rFonts w:eastAsia="Calibri"/>
          <w:b/>
          <w:sz w:val="28"/>
          <w:szCs w:val="28"/>
        </w:rPr>
      </w:pPr>
      <w:r w:rsidRPr="00147B5E">
        <w:rPr>
          <w:rStyle w:val="rvts0"/>
          <w:rFonts w:eastAsia="Calibri"/>
          <w:b/>
          <w:sz w:val="28"/>
          <w:szCs w:val="28"/>
        </w:rPr>
        <w:t>По</w:t>
      </w:r>
      <w:r>
        <w:rPr>
          <w:rStyle w:val="rvts0"/>
          <w:rFonts w:eastAsia="Calibri"/>
          <w:b/>
          <w:sz w:val="28"/>
          <w:szCs w:val="28"/>
          <w:lang w:val="ru-RU"/>
        </w:rPr>
        <w:t xml:space="preserve"> </w:t>
      </w:r>
      <w:r w:rsidRPr="00147B5E">
        <w:rPr>
          <w:rStyle w:val="rvts0"/>
          <w:rFonts w:eastAsia="Calibri"/>
          <w:b/>
          <w:sz w:val="28"/>
          <w:szCs w:val="28"/>
        </w:rPr>
        <w:t>вертикалі:</w:t>
      </w:r>
    </w:p>
    <w:p w:rsidR="00147B5E" w:rsidRPr="00147B5E" w:rsidRDefault="00147B5E" w:rsidP="00BC4E4D">
      <w:pPr>
        <w:ind w:firstLine="709"/>
        <w:jc w:val="both"/>
        <w:rPr>
          <w:rStyle w:val="rvts0"/>
          <w:rFonts w:eastAsia="Calibri"/>
          <w:i/>
          <w:sz w:val="28"/>
          <w:szCs w:val="28"/>
        </w:rPr>
      </w:pPr>
      <w:r w:rsidRPr="00147B5E">
        <w:rPr>
          <w:rStyle w:val="rvts0"/>
          <w:rFonts w:eastAsia="Calibri"/>
          <w:sz w:val="28"/>
          <w:szCs w:val="28"/>
        </w:rPr>
        <w:t>1. Адвокати мають право створювати в установленому законом порядку місцеві, всеукраїнські і</w:t>
      </w:r>
      <w:r w:rsidRPr="00147B5E">
        <w:rPr>
          <w:rStyle w:val="rvts0"/>
          <w:rFonts w:eastAsia="Calibri"/>
          <w:i/>
          <w:sz w:val="28"/>
          <w:szCs w:val="28"/>
        </w:rPr>
        <w:t xml:space="preserve">…. </w:t>
      </w:r>
      <w:r w:rsidRPr="00147B5E">
        <w:rPr>
          <w:rStyle w:val="rvts0"/>
          <w:rFonts w:eastAsia="Calibri"/>
          <w:sz w:val="28"/>
          <w:szCs w:val="28"/>
        </w:rPr>
        <w:t>об’єднання.</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2. Адвокатське … є юридичною особою, створеною одним адвокатом, і діє на підставі статуту.</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5. Адвокатське … - гарантоване державою право адвокатів самостійно вирішувати питання організації та діяльності адвокатури в порядку, встановленому цим Законом;</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6. Помічнику адвоката … суміщати роботу в адвоката з діяльністю, несумісною з діяльністю адвоката.</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lastRenderedPageBreak/>
        <w:t>7. Адвокатська діяльність здійснюється на принципах верховенства права, законності, незалежності, …. іта уникнення конфлікту інтересів.</w:t>
      </w:r>
    </w:p>
    <w:p w:rsidR="00147B5E" w:rsidRPr="00147B5E" w:rsidRDefault="00147B5E" w:rsidP="00BC4E4D">
      <w:pPr>
        <w:ind w:firstLine="709"/>
        <w:jc w:val="both"/>
        <w:rPr>
          <w:rStyle w:val="rvts0"/>
          <w:rFonts w:eastAsia="Calibri"/>
          <w:sz w:val="28"/>
          <w:szCs w:val="28"/>
        </w:rPr>
      </w:pPr>
      <w:r w:rsidRPr="00147B5E">
        <w:rPr>
          <w:rStyle w:val="rvts0"/>
          <w:rFonts w:eastAsia="Calibri"/>
          <w:sz w:val="28"/>
          <w:szCs w:val="28"/>
        </w:rPr>
        <w:t>9. Вид адвокатської діяльності, що полягає в забезпеченні захисту прав, свобод і законних інтересів підозрюваного, обвинуваченого, підсудного, засудженого, виправданого, особи, стосовно якої передбачається застосування примусових заходів медичного чи виховного характеру або вирішується питання про їх застосування у кримінальному провадженні, особи, стосовно якої розглядається питання про видачу іноземній державі (екстрадицію), а також особи, яка притягається до адміністративної відповідальності під час розгляду справи про адміністративне правопорушення;</w:t>
      </w:r>
    </w:p>
    <w:p w:rsidR="00147B5E" w:rsidRPr="00147B5E" w:rsidRDefault="00147B5E" w:rsidP="00BC4E4D">
      <w:pPr>
        <w:ind w:firstLine="709"/>
        <w:jc w:val="both"/>
        <w:rPr>
          <w:sz w:val="28"/>
          <w:szCs w:val="28"/>
        </w:rPr>
      </w:pPr>
      <w:r w:rsidRPr="00147B5E">
        <w:rPr>
          <w:sz w:val="28"/>
          <w:szCs w:val="28"/>
        </w:rPr>
        <w:t>15. Плата за складення кваліфікаційного іспиту складає -  розмір … мінімальних заробітних плат, установлених законом на день подання особою заяви про допуск до складення кваліфікаційного іспиту.</w:t>
      </w:r>
    </w:p>
    <w:p w:rsidR="00147B5E" w:rsidRPr="00147B5E" w:rsidRDefault="00147B5E" w:rsidP="00271C04">
      <w:pPr>
        <w:ind w:firstLine="709"/>
        <w:jc w:val="both"/>
        <w:rPr>
          <w:rStyle w:val="rvts0"/>
          <w:rFonts w:eastAsia="Calibri"/>
          <w:sz w:val="28"/>
          <w:szCs w:val="28"/>
        </w:rPr>
      </w:pPr>
      <w:r w:rsidRPr="00147B5E">
        <w:rPr>
          <w:rStyle w:val="rvts0"/>
          <w:rFonts w:eastAsia="Calibri"/>
          <w:sz w:val="28"/>
          <w:szCs w:val="28"/>
        </w:rPr>
        <w:t xml:space="preserve">16. З яким документом особа, яка виявила бажання набути статус адвоката, звертається до кваліфікаційно-дисциплінарної комісії адвокатури регіону за місцем проживання? </w:t>
      </w:r>
    </w:p>
    <w:p w:rsidR="00147B5E" w:rsidRPr="00147B5E" w:rsidRDefault="00147B5E" w:rsidP="00271C04">
      <w:pPr>
        <w:ind w:firstLine="709"/>
        <w:jc w:val="both"/>
        <w:rPr>
          <w:rStyle w:val="rvts0"/>
          <w:rFonts w:eastAsia="Calibri"/>
          <w:sz w:val="28"/>
          <w:szCs w:val="28"/>
        </w:rPr>
      </w:pPr>
      <w:r w:rsidRPr="00147B5E">
        <w:rPr>
          <w:rStyle w:val="rvts0"/>
          <w:rFonts w:eastAsia="Calibri"/>
          <w:sz w:val="28"/>
          <w:szCs w:val="28"/>
        </w:rPr>
        <w:t>17. Особа, стосовно якої прийнято рішення про видачу свідоцтва про право на заняття адвокатською діяльністю, не пізніше тридцяти днів з дня прийняття цього рішення складає перед радою адвокатів …. присягу</w:t>
      </w:r>
      <w:r w:rsidRPr="009759B3">
        <w:rPr>
          <w:rStyle w:val="rvts0"/>
          <w:rFonts w:eastAsia="Calibri"/>
          <w:sz w:val="28"/>
          <w:szCs w:val="28"/>
        </w:rPr>
        <w:t xml:space="preserve"> </w:t>
      </w:r>
      <w:r w:rsidRPr="00147B5E">
        <w:rPr>
          <w:rStyle w:val="rvts0"/>
          <w:rFonts w:eastAsia="Calibri"/>
          <w:sz w:val="28"/>
          <w:szCs w:val="28"/>
        </w:rPr>
        <w:t>адвоката України.</w:t>
      </w:r>
    </w:p>
    <w:p w:rsidR="00147B5E" w:rsidRPr="00147B5E" w:rsidRDefault="00147B5E" w:rsidP="00271C04">
      <w:pPr>
        <w:ind w:firstLine="709"/>
        <w:jc w:val="both"/>
        <w:rPr>
          <w:rStyle w:val="rvts0"/>
          <w:rFonts w:eastAsia="Calibri"/>
          <w:sz w:val="28"/>
          <w:szCs w:val="28"/>
        </w:rPr>
      </w:pPr>
      <w:r w:rsidRPr="00147B5E">
        <w:rPr>
          <w:rStyle w:val="rvts0"/>
          <w:rFonts w:eastAsia="Calibri"/>
          <w:sz w:val="28"/>
          <w:szCs w:val="28"/>
        </w:rPr>
        <w:t>19. Адвокат, який здійснює адвокатську діяльність індивідуально та є … особою.</w:t>
      </w:r>
    </w:p>
    <w:p w:rsidR="00147B5E" w:rsidRPr="00147B5E" w:rsidRDefault="00147B5E" w:rsidP="00271C04">
      <w:pPr>
        <w:ind w:firstLine="709"/>
        <w:jc w:val="both"/>
        <w:rPr>
          <w:rStyle w:val="rvts0"/>
          <w:rFonts w:eastAsia="Calibri"/>
          <w:sz w:val="28"/>
          <w:szCs w:val="28"/>
        </w:rPr>
      </w:pPr>
      <w:r w:rsidRPr="00147B5E">
        <w:rPr>
          <w:rStyle w:val="rvts0"/>
          <w:rFonts w:eastAsia="Calibri"/>
          <w:sz w:val="28"/>
          <w:szCs w:val="28"/>
        </w:rPr>
        <w:t xml:space="preserve">21. </w:t>
      </w:r>
      <w:r>
        <w:rPr>
          <w:rStyle w:val="rvts0"/>
          <w:rFonts w:eastAsia="Calibri"/>
          <w:sz w:val="28"/>
          <w:szCs w:val="28"/>
          <w:lang w:val="ru-RU"/>
        </w:rPr>
        <w:t>Ф</w:t>
      </w:r>
      <w:r w:rsidRPr="00147B5E">
        <w:rPr>
          <w:rStyle w:val="rvts0"/>
          <w:rFonts w:eastAsia="Calibri"/>
          <w:sz w:val="28"/>
          <w:szCs w:val="28"/>
        </w:rPr>
        <w:t>ізична або юридична особа, держава, орган державної влади, орган місцевого самоврядування, в інтересах яких здійснюється адвокатська діяльність</w:t>
      </w:r>
      <w:r>
        <w:rPr>
          <w:rStyle w:val="rvts0"/>
          <w:rFonts w:eastAsia="Calibri"/>
          <w:sz w:val="28"/>
          <w:szCs w:val="28"/>
          <w:lang w:val="ru-RU"/>
        </w:rPr>
        <w:t> </w:t>
      </w:r>
      <w:r w:rsidRPr="00147B5E">
        <w:rPr>
          <w:rStyle w:val="rvts0"/>
          <w:rFonts w:eastAsia="Calibri"/>
          <w:sz w:val="28"/>
          <w:szCs w:val="28"/>
        </w:rPr>
        <w:t>?</w:t>
      </w:r>
    </w:p>
    <w:p w:rsidR="00147B5E" w:rsidRPr="00147B5E" w:rsidRDefault="00147B5E" w:rsidP="00271C04">
      <w:pPr>
        <w:ind w:firstLine="709"/>
        <w:jc w:val="both"/>
        <w:rPr>
          <w:i/>
          <w:sz w:val="28"/>
          <w:szCs w:val="28"/>
        </w:rPr>
      </w:pPr>
      <w:r w:rsidRPr="00147B5E">
        <w:rPr>
          <w:sz w:val="28"/>
          <w:szCs w:val="28"/>
        </w:rPr>
        <w:t xml:space="preserve">22. </w:t>
      </w:r>
      <w:hyperlink r:id="rId39" w:tgtFrame="_blank" w:history="1">
        <w:r w:rsidRPr="00147B5E">
          <w:rPr>
            <w:rStyle w:val="a3"/>
            <w:color w:val="auto"/>
            <w:sz w:val="28"/>
            <w:szCs w:val="28"/>
            <w:u w:val="none"/>
          </w:rPr>
          <w:t>Обрати кваліфікаційно-дисциплінарну комісію адвокатури</w:t>
        </w:r>
      </w:hyperlink>
      <w:r w:rsidRPr="00147B5E">
        <w:rPr>
          <w:sz w:val="28"/>
          <w:szCs w:val="28"/>
        </w:rPr>
        <w:t xml:space="preserve"> можливо за місцем </w:t>
      </w:r>
      <w:r w:rsidRPr="00147B5E">
        <w:rPr>
          <w:i/>
          <w:sz w:val="28"/>
          <w:szCs w:val="28"/>
        </w:rPr>
        <w:t>…</w:t>
      </w:r>
    </w:p>
    <w:p w:rsidR="00147B5E" w:rsidRDefault="00147B5E" w:rsidP="00271C04">
      <w:pPr>
        <w:ind w:firstLine="709"/>
        <w:jc w:val="both"/>
        <w:rPr>
          <w:rStyle w:val="rvts0"/>
          <w:rFonts w:eastAsia="Calibri"/>
          <w:sz w:val="28"/>
          <w:szCs w:val="28"/>
        </w:rPr>
      </w:pPr>
      <w:r w:rsidRPr="00147B5E">
        <w:rPr>
          <w:rStyle w:val="rvts0"/>
          <w:rFonts w:eastAsia="Calibri"/>
          <w:sz w:val="28"/>
          <w:szCs w:val="28"/>
        </w:rPr>
        <w:t>25. Адвокатське… є юридичною особою, створеною шляхом об’єднання двох або більше адвокатів (учасників), і діє на підставі статуту.</w:t>
      </w:r>
    </w:p>
    <w:p w:rsidR="000D6DCD" w:rsidRDefault="000D6DCD" w:rsidP="00271C04">
      <w:pPr>
        <w:ind w:firstLine="709"/>
        <w:jc w:val="both"/>
        <w:rPr>
          <w:rStyle w:val="rvts0"/>
          <w:rFonts w:eastAsia="Calibri"/>
          <w:sz w:val="28"/>
          <w:szCs w:val="28"/>
        </w:rPr>
      </w:pPr>
    </w:p>
    <w:p w:rsidR="000D6DCD" w:rsidRDefault="000D6DCD" w:rsidP="00271C04">
      <w:pPr>
        <w:pStyle w:val="Default"/>
        <w:jc w:val="both"/>
        <w:rPr>
          <w:b/>
          <w:bCs/>
          <w:caps/>
          <w:color w:val="auto"/>
          <w:sz w:val="28"/>
          <w:szCs w:val="28"/>
          <w:lang w:val="uk-UA"/>
        </w:rPr>
      </w:pPr>
    </w:p>
    <w:p w:rsidR="00B1761B" w:rsidRPr="006021C7" w:rsidRDefault="00B1761B" w:rsidP="00BC4E4D">
      <w:pPr>
        <w:pStyle w:val="Default"/>
        <w:jc w:val="center"/>
        <w:rPr>
          <w:b/>
          <w:bCs/>
          <w:caps/>
          <w:color w:val="auto"/>
          <w:sz w:val="28"/>
          <w:szCs w:val="28"/>
          <w:lang w:val="uk-UA"/>
        </w:rPr>
      </w:pPr>
      <w:r w:rsidRPr="006021C7">
        <w:rPr>
          <w:b/>
          <w:bCs/>
          <w:caps/>
          <w:color w:val="auto"/>
          <w:sz w:val="28"/>
          <w:szCs w:val="28"/>
          <w:lang w:val="uk-UA"/>
        </w:rPr>
        <w:t>Тема 5.</w:t>
      </w:r>
    </w:p>
    <w:p w:rsidR="00B1761B" w:rsidRDefault="00A327C8" w:rsidP="00BC4E4D">
      <w:pPr>
        <w:pStyle w:val="Default"/>
        <w:jc w:val="center"/>
        <w:rPr>
          <w:b/>
          <w:sz w:val="28"/>
          <w:szCs w:val="28"/>
          <w:lang w:val="uk-UA"/>
        </w:rPr>
      </w:pPr>
      <w:r>
        <w:rPr>
          <w:b/>
          <w:sz w:val="28"/>
          <w:szCs w:val="28"/>
          <w:lang w:val="uk-UA"/>
        </w:rPr>
        <w:t>НАДАННЯ АДВОКАТОМ БЕЗОПЛАТНОЇ ПРАВОВОЇ ДОПОМОГИ</w:t>
      </w:r>
    </w:p>
    <w:p w:rsidR="005C376D" w:rsidRPr="006021C7" w:rsidRDefault="005C376D" w:rsidP="00BC4E4D">
      <w:pPr>
        <w:pStyle w:val="Default"/>
        <w:ind w:firstLine="709"/>
        <w:jc w:val="both"/>
        <w:rPr>
          <w:b/>
          <w:color w:val="auto"/>
          <w:sz w:val="28"/>
          <w:szCs w:val="28"/>
          <w:u w:val="single"/>
          <w:lang w:val="uk-UA"/>
        </w:rPr>
      </w:pPr>
    </w:p>
    <w:p w:rsidR="005C376D" w:rsidRPr="006021C7" w:rsidRDefault="005C376D" w:rsidP="00BC4E4D">
      <w:pPr>
        <w:pStyle w:val="Default"/>
        <w:ind w:firstLine="709"/>
        <w:jc w:val="both"/>
        <w:rPr>
          <w:color w:val="auto"/>
          <w:sz w:val="28"/>
          <w:szCs w:val="28"/>
          <w:lang w:val="uk-UA"/>
        </w:rPr>
      </w:pPr>
      <w:r w:rsidRPr="006021C7">
        <w:rPr>
          <w:b/>
          <w:color w:val="auto"/>
          <w:sz w:val="28"/>
          <w:szCs w:val="28"/>
          <w:u w:val="single"/>
          <w:lang w:val="uk-UA"/>
        </w:rPr>
        <w:t>Мета заняття: </w:t>
      </w:r>
      <w:r w:rsidRPr="006021C7">
        <w:rPr>
          <w:color w:val="auto"/>
          <w:sz w:val="28"/>
          <w:szCs w:val="28"/>
          <w:lang w:val="uk-UA"/>
        </w:rPr>
        <w:t>набути цілісного уявлення про систему безоплатної правової допомоги громадянам в Україні та місце адвокатури в цій системі; засвоїти порядок надання адвокатом безоплатної вторинної правової допомоги на постійній основі за контрактом чи на тимчасовій основі на підставі договору.</w:t>
      </w:r>
    </w:p>
    <w:p w:rsidR="005C376D" w:rsidRPr="006021C7" w:rsidRDefault="005C376D" w:rsidP="00BC4E4D">
      <w:pPr>
        <w:pStyle w:val="Default"/>
        <w:ind w:firstLine="709"/>
        <w:jc w:val="both"/>
        <w:rPr>
          <w:b/>
          <w:bCs/>
          <w:caps/>
          <w:color w:val="auto"/>
          <w:sz w:val="28"/>
          <w:szCs w:val="28"/>
          <w:lang w:val="uk-UA"/>
        </w:rPr>
      </w:pPr>
    </w:p>
    <w:p w:rsidR="005C376D" w:rsidRPr="006021C7" w:rsidRDefault="005C376D" w:rsidP="00BC4E4D">
      <w:pPr>
        <w:ind w:firstLine="720"/>
        <w:jc w:val="both"/>
        <w:outlineLvl w:val="0"/>
        <w:rPr>
          <w:b/>
          <w:sz w:val="28"/>
          <w:szCs w:val="28"/>
          <w:u w:val="single"/>
        </w:rPr>
      </w:pPr>
      <w:r w:rsidRPr="006021C7">
        <w:rPr>
          <w:b/>
          <w:sz w:val="28"/>
          <w:szCs w:val="28"/>
          <w:u w:val="single"/>
        </w:rPr>
        <w:t>Питання для обговорення:</w:t>
      </w:r>
    </w:p>
    <w:p w:rsidR="005C376D" w:rsidRPr="006021C7" w:rsidRDefault="005C376D" w:rsidP="00BC4E4D">
      <w:pPr>
        <w:pStyle w:val="Default"/>
        <w:ind w:firstLine="720"/>
        <w:jc w:val="both"/>
        <w:rPr>
          <w:rStyle w:val="s4"/>
          <w:color w:val="auto"/>
          <w:sz w:val="28"/>
          <w:szCs w:val="28"/>
          <w:lang w:val="uk-UA"/>
        </w:rPr>
      </w:pPr>
      <w:r w:rsidRPr="006021C7">
        <w:rPr>
          <w:b/>
          <w:color w:val="auto"/>
          <w:sz w:val="28"/>
          <w:szCs w:val="28"/>
          <w:lang w:val="uk-UA"/>
        </w:rPr>
        <w:t>1.</w:t>
      </w:r>
      <w:r w:rsidRPr="006021C7">
        <w:rPr>
          <w:color w:val="auto"/>
          <w:sz w:val="28"/>
          <w:szCs w:val="28"/>
          <w:lang w:val="uk-UA"/>
        </w:rPr>
        <w:t> С</w:t>
      </w:r>
      <w:r w:rsidRPr="006021C7">
        <w:rPr>
          <w:rStyle w:val="s4"/>
          <w:color w:val="auto"/>
          <w:sz w:val="28"/>
          <w:szCs w:val="28"/>
          <w:lang w:val="uk-UA"/>
        </w:rPr>
        <w:t xml:space="preserve">истема безоплатної правової допомоги та роль адвокатури в ній. </w:t>
      </w:r>
    </w:p>
    <w:p w:rsidR="005C376D" w:rsidRPr="006021C7" w:rsidRDefault="005C376D" w:rsidP="00BC4E4D">
      <w:pPr>
        <w:pStyle w:val="Default"/>
        <w:ind w:firstLine="720"/>
        <w:jc w:val="both"/>
        <w:rPr>
          <w:rStyle w:val="s4"/>
          <w:color w:val="auto"/>
          <w:sz w:val="28"/>
          <w:szCs w:val="28"/>
          <w:lang w:val="uk-UA"/>
        </w:rPr>
      </w:pPr>
      <w:r w:rsidRPr="006021C7">
        <w:rPr>
          <w:rStyle w:val="s4"/>
          <w:b/>
          <w:color w:val="auto"/>
          <w:sz w:val="28"/>
          <w:szCs w:val="28"/>
          <w:lang w:val="uk-UA"/>
        </w:rPr>
        <w:t>2.</w:t>
      </w:r>
      <w:r w:rsidRPr="006021C7">
        <w:rPr>
          <w:rStyle w:val="s4"/>
          <w:color w:val="auto"/>
          <w:sz w:val="28"/>
          <w:szCs w:val="28"/>
          <w:lang w:val="uk-UA"/>
        </w:rPr>
        <w:t xml:space="preserve"> Порядок надання адвокатом безоплатної правової допомоги. </w:t>
      </w:r>
    </w:p>
    <w:p w:rsidR="005C376D" w:rsidRPr="006021C7" w:rsidRDefault="005C376D" w:rsidP="00BC4E4D">
      <w:pPr>
        <w:pStyle w:val="Default"/>
        <w:ind w:firstLine="720"/>
        <w:jc w:val="both"/>
        <w:rPr>
          <w:color w:val="auto"/>
          <w:sz w:val="28"/>
          <w:szCs w:val="28"/>
          <w:lang w:val="uk-UA"/>
        </w:rPr>
      </w:pPr>
      <w:r w:rsidRPr="006021C7">
        <w:rPr>
          <w:rStyle w:val="s4"/>
          <w:b/>
          <w:color w:val="auto"/>
          <w:sz w:val="28"/>
          <w:szCs w:val="28"/>
          <w:lang w:val="uk-UA"/>
        </w:rPr>
        <w:lastRenderedPageBreak/>
        <w:t>3.</w:t>
      </w:r>
      <w:r w:rsidRPr="006021C7">
        <w:rPr>
          <w:rStyle w:val="s4"/>
          <w:color w:val="auto"/>
          <w:sz w:val="28"/>
          <w:szCs w:val="28"/>
          <w:lang w:val="uk-UA"/>
        </w:rPr>
        <w:t> Порядок надання адвокатом безоплатної вторинної правової допомоги у кримінальних провадженнях.</w:t>
      </w:r>
    </w:p>
    <w:p w:rsidR="005C376D" w:rsidRPr="006021C7" w:rsidRDefault="005C376D" w:rsidP="00BC4E4D">
      <w:pPr>
        <w:tabs>
          <w:tab w:val="left" w:pos="1080"/>
        </w:tabs>
        <w:ind w:firstLine="709"/>
        <w:rPr>
          <w:b/>
          <w:sz w:val="28"/>
          <w:szCs w:val="28"/>
          <w:u w:val="single"/>
        </w:rPr>
      </w:pPr>
      <w:r w:rsidRPr="006021C7">
        <w:rPr>
          <w:b/>
          <w:sz w:val="56"/>
          <w:szCs w:val="56"/>
          <w:u w:val="single"/>
        </w:rPr>
        <w:sym w:font="Wingdings" w:char="F047"/>
      </w:r>
      <w:r w:rsidRPr="006021C7">
        <w:rPr>
          <w:b/>
          <w:sz w:val="28"/>
          <w:szCs w:val="28"/>
          <w:u w:val="single"/>
        </w:rPr>
        <w:t>Методичні вказівки</w:t>
      </w:r>
    </w:p>
    <w:p w:rsidR="005C376D" w:rsidRPr="006021C7" w:rsidRDefault="005C376D" w:rsidP="00BC4E4D">
      <w:pPr>
        <w:pStyle w:val="a4"/>
        <w:spacing w:before="0" w:beforeAutospacing="0" w:after="0" w:afterAutospacing="0"/>
        <w:ind w:firstLine="709"/>
        <w:jc w:val="both"/>
        <w:rPr>
          <w:sz w:val="28"/>
          <w:szCs w:val="28"/>
        </w:rPr>
      </w:pPr>
      <w:r w:rsidRPr="006021C7">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5C376D" w:rsidRPr="006021C7" w:rsidRDefault="005C376D" w:rsidP="00BC4E4D">
      <w:pPr>
        <w:pStyle w:val="rvps2"/>
        <w:spacing w:before="0" w:beforeAutospacing="0" w:after="0" w:afterAutospacing="0"/>
        <w:ind w:firstLine="709"/>
        <w:jc w:val="both"/>
        <w:rPr>
          <w:rStyle w:val="rvts0"/>
          <w:sz w:val="28"/>
          <w:szCs w:val="28"/>
          <w:lang w:val="uk-UA"/>
        </w:rPr>
      </w:pPr>
      <w:r w:rsidRPr="006021C7">
        <w:rPr>
          <w:sz w:val="28"/>
          <w:szCs w:val="28"/>
          <w:lang w:val="uk-UA"/>
        </w:rPr>
        <w:t xml:space="preserve">Висвітлюючи </w:t>
      </w:r>
      <w:r w:rsidRPr="006021C7">
        <w:rPr>
          <w:i/>
          <w:iCs/>
          <w:sz w:val="28"/>
          <w:szCs w:val="28"/>
          <w:lang w:val="uk-UA"/>
        </w:rPr>
        <w:t>перше питанн</w:t>
      </w:r>
      <w:r w:rsidRPr="006021C7">
        <w:rPr>
          <w:sz w:val="28"/>
          <w:szCs w:val="28"/>
          <w:lang w:val="uk-UA"/>
        </w:rPr>
        <w:t>я, слід ретельно опрацювати Закон України від 02.06.2011 р. «Про безоплатну правову допомогу» та з’ясувати зміст понять: «безоплатна правова допомога», «законні представники», «правова допомога», «правові послуги», «</w:t>
      </w:r>
      <w:r w:rsidRPr="006021C7">
        <w:rPr>
          <w:rStyle w:val="rvts0"/>
          <w:sz w:val="28"/>
          <w:szCs w:val="28"/>
          <w:lang w:val="uk-UA"/>
        </w:rPr>
        <w:t xml:space="preserve">безоплатна первинна правова допомога» та «суб'єкти права на безоплатну вторинну правову допомогу». Слід звернути увагу, що у відповідності до зазначеного закону безоплатна правова допомога поділяється на два види: </w:t>
      </w:r>
    </w:p>
    <w:p w:rsidR="005C376D" w:rsidRPr="006021C7" w:rsidRDefault="005C376D" w:rsidP="00BC4E4D">
      <w:pPr>
        <w:pStyle w:val="rvps2"/>
        <w:spacing w:before="0" w:beforeAutospacing="0" w:after="0" w:afterAutospacing="0"/>
        <w:ind w:firstLine="709"/>
        <w:jc w:val="both"/>
        <w:rPr>
          <w:sz w:val="28"/>
          <w:szCs w:val="28"/>
          <w:lang w:val="uk-UA"/>
        </w:rPr>
      </w:pPr>
      <w:r w:rsidRPr="006021C7">
        <w:rPr>
          <w:rStyle w:val="rvts0"/>
          <w:sz w:val="28"/>
          <w:szCs w:val="28"/>
          <w:lang w:val="uk-UA"/>
        </w:rPr>
        <w:t xml:space="preserve">1) </w:t>
      </w:r>
      <w:r w:rsidRPr="006021C7">
        <w:rPr>
          <w:rStyle w:val="rvts0"/>
          <w:i/>
          <w:sz w:val="28"/>
          <w:szCs w:val="28"/>
          <w:lang w:val="uk-UA"/>
        </w:rPr>
        <w:t>безоплатна первинна правова допомога</w:t>
      </w:r>
      <w:r w:rsidRPr="006021C7">
        <w:rPr>
          <w:rStyle w:val="rvts0"/>
          <w:sz w:val="28"/>
          <w:szCs w:val="28"/>
          <w:lang w:val="uk-UA"/>
        </w:rPr>
        <w:t>, яка</w:t>
      </w:r>
      <w:r w:rsidRPr="006021C7">
        <w:rPr>
          <w:sz w:val="28"/>
          <w:szCs w:val="28"/>
          <w:lang w:val="uk-UA"/>
        </w:rPr>
        <w:t xml:space="preserve"> полягає в інформуванні особи про її права і свободи, порядок їх реалізації, відновлення у випадку їх порушення та порядок оскарження рішень, дій чи бездіяльності органів державної влади, органів місцевого самоврядування, посадових і службових осіб та </w:t>
      </w:r>
      <w:bookmarkStart w:id="39" w:name="n40"/>
      <w:bookmarkEnd w:id="39"/>
      <w:r w:rsidRPr="006021C7">
        <w:rPr>
          <w:sz w:val="28"/>
          <w:szCs w:val="28"/>
          <w:lang w:val="uk-UA"/>
        </w:rPr>
        <w:t>включає такі види правових послуг:</w:t>
      </w:r>
    </w:p>
    <w:p w:rsidR="005C376D" w:rsidRPr="006021C7" w:rsidRDefault="005C376D" w:rsidP="00BC4E4D">
      <w:pPr>
        <w:pStyle w:val="rvps2"/>
        <w:spacing w:before="0" w:beforeAutospacing="0" w:after="0" w:afterAutospacing="0"/>
        <w:ind w:firstLine="709"/>
        <w:jc w:val="both"/>
        <w:rPr>
          <w:sz w:val="28"/>
          <w:szCs w:val="28"/>
          <w:lang w:val="uk-UA"/>
        </w:rPr>
      </w:pPr>
      <w:bookmarkStart w:id="40" w:name="n41"/>
      <w:bookmarkEnd w:id="40"/>
      <w:r w:rsidRPr="006021C7">
        <w:rPr>
          <w:sz w:val="28"/>
          <w:szCs w:val="28"/>
          <w:lang w:val="uk-UA"/>
        </w:rPr>
        <w:t>- надання правової інформації;</w:t>
      </w:r>
    </w:p>
    <w:p w:rsidR="005C376D" w:rsidRPr="006021C7" w:rsidRDefault="005C376D" w:rsidP="00BC4E4D">
      <w:pPr>
        <w:pStyle w:val="rvps2"/>
        <w:spacing w:before="0" w:beforeAutospacing="0" w:after="0" w:afterAutospacing="0"/>
        <w:ind w:firstLine="709"/>
        <w:jc w:val="both"/>
        <w:rPr>
          <w:sz w:val="28"/>
          <w:szCs w:val="28"/>
          <w:lang w:val="uk-UA"/>
        </w:rPr>
      </w:pPr>
      <w:bookmarkStart w:id="41" w:name="n42"/>
      <w:bookmarkEnd w:id="41"/>
      <w:r w:rsidRPr="006021C7">
        <w:rPr>
          <w:sz w:val="28"/>
          <w:szCs w:val="28"/>
          <w:lang w:val="uk-UA"/>
        </w:rPr>
        <w:t>- надання консультацій і роз'яснень з правових питань;</w:t>
      </w:r>
    </w:p>
    <w:p w:rsidR="005C376D" w:rsidRPr="006021C7" w:rsidRDefault="005C376D" w:rsidP="00BC4E4D">
      <w:pPr>
        <w:pStyle w:val="rvps2"/>
        <w:spacing w:before="0" w:beforeAutospacing="0" w:after="0" w:afterAutospacing="0"/>
        <w:ind w:firstLine="709"/>
        <w:jc w:val="both"/>
        <w:rPr>
          <w:sz w:val="28"/>
          <w:szCs w:val="28"/>
          <w:lang w:val="uk-UA"/>
        </w:rPr>
      </w:pPr>
      <w:bookmarkStart w:id="42" w:name="n43"/>
      <w:bookmarkEnd w:id="42"/>
      <w:r w:rsidRPr="006021C7">
        <w:rPr>
          <w:sz w:val="28"/>
          <w:szCs w:val="28"/>
          <w:lang w:val="uk-UA"/>
        </w:rPr>
        <w:t>- складення заяв, скарг та інших документів правового характеру (крім документів процесуального характеру);</w:t>
      </w:r>
    </w:p>
    <w:p w:rsidR="005C376D" w:rsidRPr="006021C7" w:rsidRDefault="005C376D" w:rsidP="00BC4E4D">
      <w:pPr>
        <w:pStyle w:val="rvps2"/>
        <w:spacing w:before="0" w:beforeAutospacing="0" w:after="0" w:afterAutospacing="0"/>
        <w:ind w:firstLine="709"/>
        <w:jc w:val="both"/>
        <w:rPr>
          <w:sz w:val="28"/>
          <w:szCs w:val="28"/>
          <w:lang w:val="uk-UA"/>
        </w:rPr>
      </w:pPr>
      <w:bookmarkStart w:id="43" w:name="n44"/>
      <w:bookmarkEnd w:id="43"/>
      <w:r w:rsidRPr="006021C7">
        <w:rPr>
          <w:sz w:val="28"/>
          <w:szCs w:val="28"/>
          <w:lang w:val="uk-UA"/>
        </w:rPr>
        <w:t xml:space="preserve">- надання допомоги в забезпеченні доступу особи до вторинної правової допомоги та медіації. </w:t>
      </w:r>
      <w:bookmarkStart w:id="44" w:name="n45"/>
      <w:bookmarkEnd w:id="44"/>
    </w:p>
    <w:p w:rsidR="005C376D" w:rsidRPr="006021C7" w:rsidRDefault="005C376D" w:rsidP="00BC4E4D">
      <w:pPr>
        <w:pStyle w:val="rvps2"/>
        <w:spacing w:before="0" w:beforeAutospacing="0" w:after="0" w:afterAutospacing="0"/>
        <w:ind w:firstLine="709"/>
        <w:jc w:val="both"/>
        <w:rPr>
          <w:sz w:val="28"/>
          <w:szCs w:val="28"/>
          <w:lang w:val="uk-UA"/>
        </w:rPr>
      </w:pPr>
      <w:r w:rsidRPr="006021C7">
        <w:rPr>
          <w:sz w:val="28"/>
          <w:szCs w:val="28"/>
          <w:lang w:val="uk-UA"/>
        </w:rPr>
        <w:t>Суб'єктами її надання в Україні є:</w:t>
      </w:r>
      <w:bookmarkStart w:id="45" w:name="n49"/>
      <w:bookmarkEnd w:id="45"/>
      <w:r w:rsidRPr="006021C7">
        <w:rPr>
          <w:sz w:val="28"/>
          <w:szCs w:val="28"/>
          <w:lang w:val="uk-UA"/>
        </w:rPr>
        <w:t xml:space="preserve"> органи виконавчої влади;</w:t>
      </w:r>
      <w:bookmarkStart w:id="46" w:name="n50"/>
      <w:bookmarkEnd w:id="46"/>
      <w:r w:rsidRPr="006021C7">
        <w:rPr>
          <w:sz w:val="28"/>
          <w:szCs w:val="28"/>
          <w:lang w:val="uk-UA"/>
        </w:rPr>
        <w:t xml:space="preserve"> органи місцевого самоврядування;</w:t>
      </w:r>
      <w:bookmarkStart w:id="47" w:name="n51"/>
      <w:bookmarkEnd w:id="47"/>
      <w:r w:rsidRPr="006021C7">
        <w:rPr>
          <w:sz w:val="28"/>
          <w:szCs w:val="28"/>
          <w:lang w:val="uk-UA"/>
        </w:rPr>
        <w:t xml:space="preserve"> фізичні та юридичні особи приватного права;</w:t>
      </w:r>
      <w:bookmarkStart w:id="48" w:name="n52"/>
      <w:bookmarkEnd w:id="48"/>
      <w:r w:rsidRPr="006021C7">
        <w:rPr>
          <w:sz w:val="28"/>
          <w:szCs w:val="28"/>
          <w:lang w:val="uk-UA"/>
        </w:rPr>
        <w:t xml:space="preserve"> спеціалізовані установи;</w:t>
      </w:r>
      <w:bookmarkStart w:id="49" w:name="n318"/>
      <w:bookmarkEnd w:id="49"/>
      <w:r w:rsidRPr="006021C7">
        <w:rPr>
          <w:sz w:val="28"/>
          <w:szCs w:val="28"/>
          <w:lang w:val="uk-UA"/>
        </w:rPr>
        <w:t xml:space="preserve"> центри з надання безоплатної вторинної правової допомоги.</w:t>
      </w:r>
    </w:p>
    <w:p w:rsidR="005C376D" w:rsidRPr="006021C7" w:rsidRDefault="005C376D" w:rsidP="00BC4E4D">
      <w:pPr>
        <w:pStyle w:val="rvps2"/>
        <w:spacing w:before="0" w:beforeAutospacing="0" w:after="0" w:afterAutospacing="0"/>
        <w:ind w:firstLine="709"/>
        <w:jc w:val="both"/>
        <w:rPr>
          <w:sz w:val="28"/>
          <w:szCs w:val="28"/>
          <w:lang w:val="uk-UA"/>
        </w:rPr>
      </w:pPr>
      <w:r w:rsidRPr="006021C7">
        <w:rPr>
          <w:sz w:val="28"/>
          <w:szCs w:val="28"/>
          <w:lang w:val="uk-UA"/>
        </w:rPr>
        <w:t xml:space="preserve">2) </w:t>
      </w:r>
      <w:r w:rsidRPr="006021C7">
        <w:rPr>
          <w:i/>
          <w:sz w:val="28"/>
          <w:szCs w:val="28"/>
          <w:lang w:val="uk-UA"/>
        </w:rPr>
        <w:t>безоплатна вторинна правова допомога</w:t>
      </w:r>
      <w:r w:rsidRPr="006021C7">
        <w:rPr>
          <w:sz w:val="28"/>
          <w:szCs w:val="28"/>
          <w:lang w:val="uk-UA"/>
        </w:rPr>
        <w:t xml:space="preserve"> - вид державної гарантії, що полягає у створенні рівних можливостей для доступу осіб до правосуддя та включає такі види правових послуг:</w:t>
      </w:r>
    </w:p>
    <w:p w:rsidR="005C376D" w:rsidRPr="006021C7" w:rsidRDefault="005C376D" w:rsidP="00BC4E4D">
      <w:pPr>
        <w:pStyle w:val="rvps2"/>
        <w:spacing w:before="0" w:beforeAutospacing="0" w:after="0" w:afterAutospacing="0"/>
        <w:ind w:firstLine="709"/>
        <w:jc w:val="both"/>
        <w:rPr>
          <w:sz w:val="28"/>
          <w:szCs w:val="28"/>
          <w:lang w:val="uk-UA"/>
        </w:rPr>
      </w:pPr>
      <w:bookmarkStart w:id="50" w:name="n81"/>
      <w:bookmarkEnd w:id="50"/>
      <w:r w:rsidRPr="006021C7">
        <w:rPr>
          <w:sz w:val="28"/>
          <w:szCs w:val="28"/>
          <w:lang w:val="uk-UA"/>
        </w:rPr>
        <w:t>- захист;</w:t>
      </w:r>
    </w:p>
    <w:p w:rsidR="005C376D" w:rsidRPr="006021C7" w:rsidRDefault="005C376D" w:rsidP="00BC4E4D">
      <w:pPr>
        <w:pStyle w:val="rvps2"/>
        <w:spacing w:before="0" w:beforeAutospacing="0" w:after="0" w:afterAutospacing="0"/>
        <w:ind w:firstLine="709"/>
        <w:jc w:val="both"/>
        <w:rPr>
          <w:sz w:val="28"/>
          <w:szCs w:val="28"/>
          <w:lang w:val="uk-UA"/>
        </w:rPr>
      </w:pPr>
      <w:bookmarkStart w:id="51" w:name="n82"/>
      <w:bookmarkStart w:id="52" w:name="n83"/>
      <w:bookmarkEnd w:id="51"/>
      <w:bookmarkEnd w:id="52"/>
      <w:r w:rsidRPr="006021C7">
        <w:rPr>
          <w:sz w:val="28"/>
          <w:szCs w:val="28"/>
          <w:lang w:val="uk-UA"/>
        </w:rPr>
        <w:t>- здійснення представництва інтересів осіб, що мають право на безоплатну вторинну правову допомогу, в судах, інших державних органах, органах місцевого самоврядування, перед іншими особами;</w:t>
      </w:r>
    </w:p>
    <w:p w:rsidR="005C376D" w:rsidRPr="006021C7" w:rsidRDefault="005C376D" w:rsidP="00BC4E4D">
      <w:pPr>
        <w:pStyle w:val="rvps2"/>
        <w:spacing w:before="0" w:beforeAutospacing="0" w:after="0" w:afterAutospacing="0"/>
        <w:ind w:firstLine="709"/>
        <w:jc w:val="both"/>
        <w:rPr>
          <w:sz w:val="28"/>
          <w:szCs w:val="28"/>
          <w:lang w:val="uk-UA"/>
        </w:rPr>
      </w:pPr>
      <w:bookmarkStart w:id="53" w:name="n84"/>
      <w:bookmarkEnd w:id="53"/>
      <w:r w:rsidRPr="006021C7">
        <w:rPr>
          <w:sz w:val="28"/>
          <w:szCs w:val="28"/>
          <w:lang w:val="uk-UA"/>
        </w:rPr>
        <w:t xml:space="preserve">- складення документів процесуального характеру. </w:t>
      </w:r>
    </w:p>
    <w:p w:rsidR="005C376D" w:rsidRPr="006021C7" w:rsidRDefault="005C376D" w:rsidP="00BC4E4D">
      <w:pPr>
        <w:pStyle w:val="rvps2"/>
        <w:spacing w:before="0" w:beforeAutospacing="0" w:after="0" w:afterAutospacing="0"/>
        <w:ind w:firstLine="709"/>
        <w:jc w:val="both"/>
        <w:rPr>
          <w:sz w:val="28"/>
          <w:szCs w:val="28"/>
          <w:lang w:val="uk-UA"/>
        </w:rPr>
      </w:pPr>
      <w:r w:rsidRPr="006021C7">
        <w:rPr>
          <w:sz w:val="28"/>
          <w:szCs w:val="28"/>
          <w:lang w:val="uk-UA"/>
        </w:rPr>
        <w:t>Суб'єктами її надання в Україні є: центри з надання безоплатної вторинної правової допомоги;</w:t>
      </w:r>
      <w:bookmarkStart w:id="54" w:name="n108"/>
      <w:bookmarkEnd w:id="54"/>
      <w:r w:rsidRPr="006021C7">
        <w:rPr>
          <w:sz w:val="28"/>
          <w:szCs w:val="28"/>
          <w:lang w:val="uk-UA"/>
        </w:rPr>
        <w:t xml:space="preserve"> адвокати, включені до Реєстру адвокатів, які надають безоплатну вторинну правову допомогу.</w:t>
      </w:r>
    </w:p>
    <w:p w:rsidR="005C376D" w:rsidRPr="006021C7" w:rsidRDefault="005C376D" w:rsidP="00BC4E4D">
      <w:pPr>
        <w:pStyle w:val="rvps2"/>
        <w:spacing w:before="0" w:beforeAutospacing="0" w:after="0" w:afterAutospacing="0"/>
        <w:ind w:firstLine="709"/>
        <w:jc w:val="both"/>
        <w:rPr>
          <w:sz w:val="28"/>
          <w:szCs w:val="28"/>
          <w:lang w:val="uk-UA"/>
        </w:rPr>
      </w:pPr>
      <w:r w:rsidRPr="006021C7">
        <w:rPr>
          <w:sz w:val="28"/>
          <w:szCs w:val="28"/>
          <w:lang w:val="uk-UA"/>
        </w:rPr>
        <w:t>Відповідаючи</w:t>
      </w:r>
      <w:r w:rsidRPr="006021C7">
        <w:rPr>
          <w:iCs/>
          <w:sz w:val="28"/>
          <w:szCs w:val="28"/>
          <w:lang w:val="uk-UA"/>
        </w:rPr>
        <w:t xml:space="preserve"> на </w:t>
      </w:r>
      <w:r w:rsidRPr="006021C7">
        <w:rPr>
          <w:i/>
          <w:iCs/>
          <w:sz w:val="28"/>
          <w:szCs w:val="28"/>
          <w:lang w:val="uk-UA"/>
        </w:rPr>
        <w:t>друге питання,</w:t>
      </w:r>
      <w:r w:rsidRPr="006021C7">
        <w:rPr>
          <w:sz w:val="28"/>
          <w:szCs w:val="28"/>
          <w:lang w:val="uk-UA"/>
        </w:rPr>
        <w:t xml:space="preserve"> здобувач має охарактеризувати порядок </w:t>
      </w:r>
      <w:r w:rsidRPr="006021C7">
        <w:rPr>
          <w:rStyle w:val="s4"/>
          <w:sz w:val="28"/>
          <w:szCs w:val="28"/>
          <w:lang w:val="uk-UA"/>
        </w:rPr>
        <w:t xml:space="preserve">надання адвокатом безоплатної правової допомоги </w:t>
      </w:r>
      <w:r w:rsidRPr="006021C7">
        <w:rPr>
          <w:sz w:val="28"/>
          <w:szCs w:val="28"/>
          <w:lang w:val="uk-UA"/>
        </w:rPr>
        <w:t xml:space="preserve">на постійній основі за контрактом чи на тимчасовій основі на підставі договору, звернути </w:t>
      </w:r>
      <w:r w:rsidRPr="006021C7">
        <w:rPr>
          <w:sz w:val="28"/>
          <w:szCs w:val="28"/>
          <w:lang w:val="uk-UA"/>
        </w:rPr>
        <w:lastRenderedPageBreak/>
        <w:t>увагу на особливості оплати праці адвоката при наданні безоплатної правової допомоги.</w:t>
      </w:r>
    </w:p>
    <w:p w:rsidR="00054B11" w:rsidRDefault="005C376D" w:rsidP="00BC4E4D">
      <w:pPr>
        <w:pStyle w:val="rvps2"/>
        <w:spacing w:before="0" w:beforeAutospacing="0" w:after="0" w:afterAutospacing="0"/>
        <w:ind w:firstLine="709"/>
        <w:jc w:val="both"/>
        <w:rPr>
          <w:sz w:val="28"/>
          <w:szCs w:val="28"/>
          <w:lang w:val="uk-UA"/>
        </w:rPr>
      </w:pPr>
      <w:r w:rsidRPr="006021C7">
        <w:rPr>
          <w:sz w:val="28"/>
          <w:szCs w:val="28"/>
          <w:lang w:val="uk-UA"/>
        </w:rPr>
        <w:t>Вивчаючи</w:t>
      </w:r>
      <w:r w:rsidRPr="006021C7">
        <w:rPr>
          <w:i/>
          <w:iCs/>
          <w:sz w:val="28"/>
          <w:szCs w:val="28"/>
          <w:lang w:val="uk-UA"/>
        </w:rPr>
        <w:t xml:space="preserve"> третє питання, </w:t>
      </w:r>
      <w:r w:rsidRPr="006021C7">
        <w:rPr>
          <w:sz w:val="28"/>
          <w:szCs w:val="28"/>
          <w:lang w:val="uk-UA"/>
        </w:rPr>
        <w:t>необхідно</w:t>
      </w:r>
      <w:r w:rsidR="00B72551">
        <w:rPr>
          <w:sz w:val="28"/>
          <w:szCs w:val="28"/>
          <w:lang w:val="uk-UA"/>
        </w:rPr>
        <w:t xml:space="preserve"> </w:t>
      </w:r>
      <w:r w:rsidRPr="006021C7">
        <w:rPr>
          <w:sz w:val="28"/>
          <w:szCs w:val="28"/>
          <w:lang w:val="uk-UA"/>
        </w:rPr>
        <w:t>розкрити п</w:t>
      </w:r>
      <w:r w:rsidRPr="006021C7">
        <w:rPr>
          <w:rStyle w:val="s4"/>
          <w:sz w:val="28"/>
          <w:szCs w:val="28"/>
          <w:lang w:val="uk-UA"/>
        </w:rPr>
        <w:t xml:space="preserve">орядок надання адвокатом безоплатної вторинної правової допомоги у кримінальних провадженнях. Слід опрацювати ст. 49 КПК України, якою встановлений перелік </w:t>
      </w:r>
      <w:r w:rsidRPr="006021C7">
        <w:rPr>
          <w:sz w:val="28"/>
          <w:szCs w:val="28"/>
          <w:lang w:val="uk-UA"/>
        </w:rPr>
        <w:t xml:space="preserve">випадків, коли призначається захисник для надання безоплатної правової допомоги. </w:t>
      </w:r>
    </w:p>
    <w:p w:rsidR="005C376D" w:rsidRPr="006021C7" w:rsidRDefault="005C376D" w:rsidP="00BC4E4D">
      <w:pPr>
        <w:pStyle w:val="rvps2"/>
        <w:spacing w:before="0" w:beforeAutospacing="0" w:after="0" w:afterAutospacing="0"/>
        <w:ind w:firstLine="709"/>
        <w:jc w:val="both"/>
        <w:rPr>
          <w:b/>
          <w:sz w:val="28"/>
          <w:szCs w:val="28"/>
          <w:u w:val="single"/>
        </w:rPr>
      </w:pPr>
      <w:r w:rsidRPr="006021C7">
        <w:rPr>
          <w:b/>
          <w:sz w:val="56"/>
          <w:szCs w:val="56"/>
          <w:u w:val="single"/>
        </w:rPr>
        <w:sym w:font="Wingdings" w:char="F03F"/>
      </w:r>
      <w:r w:rsidRPr="006021C7">
        <w:rPr>
          <w:b/>
          <w:sz w:val="28"/>
          <w:szCs w:val="28"/>
          <w:u w:val="single"/>
        </w:rPr>
        <w:t>Практичні завдання:</w:t>
      </w:r>
    </w:p>
    <w:p w:rsidR="005C376D" w:rsidRPr="006021C7" w:rsidRDefault="005C376D" w:rsidP="00BC4E4D">
      <w:pPr>
        <w:tabs>
          <w:tab w:val="left" w:pos="1080"/>
        </w:tabs>
        <w:ind w:firstLine="709"/>
        <w:jc w:val="both"/>
        <w:rPr>
          <w:sz w:val="28"/>
          <w:szCs w:val="28"/>
        </w:rPr>
      </w:pPr>
      <w:r w:rsidRPr="006021C7">
        <w:rPr>
          <w:b/>
          <w:sz w:val="28"/>
          <w:szCs w:val="28"/>
        </w:rPr>
        <w:t>1.</w:t>
      </w:r>
      <w:r w:rsidRPr="006021C7">
        <w:rPr>
          <w:sz w:val="28"/>
          <w:szCs w:val="28"/>
        </w:rPr>
        <w:t> Накресліть схеми:</w:t>
      </w:r>
    </w:p>
    <w:p w:rsidR="005C376D" w:rsidRPr="006021C7" w:rsidRDefault="005C376D" w:rsidP="00BC4E4D">
      <w:pPr>
        <w:tabs>
          <w:tab w:val="left" w:pos="1080"/>
        </w:tabs>
        <w:ind w:firstLine="709"/>
        <w:jc w:val="both"/>
        <w:rPr>
          <w:sz w:val="28"/>
          <w:szCs w:val="28"/>
        </w:rPr>
      </w:pPr>
      <w:r w:rsidRPr="006021C7">
        <w:rPr>
          <w:sz w:val="28"/>
          <w:szCs w:val="28"/>
        </w:rPr>
        <w:t>а) компетенція с</w:t>
      </w:r>
      <w:r w:rsidRPr="006021C7">
        <w:rPr>
          <w:rStyle w:val="rvts0"/>
          <w:sz w:val="28"/>
          <w:szCs w:val="28"/>
        </w:rPr>
        <w:t>уб'єктів права на безоплатну первинну правову допомогу;</w:t>
      </w:r>
    </w:p>
    <w:p w:rsidR="005C376D" w:rsidRPr="006021C7" w:rsidRDefault="005C376D" w:rsidP="00BC4E4D">
      <w:pPr>
        <w:tabs>
          <w:tab w:val="left" w:pos="1080"/>
        </w:tabs>
        <w:ind w:firstLine="709"/>
        <w:jc w:val="both"/>
        <w:rPr>
          <w:sz w:val="28"/>
          <w:szCs w:val="28"/>
        </w:rPr>
      </w:pPr>
      <w:r w:rsidRPr="006021C7">
        <w:rPr>
          <w:sz w:val="28"/>
          <w:szCs w:val="28"/>
        </w:rPr>
        <w:t>б) компетенція с</w:t>
      </w:r>
      <w:r w:rsidRPr="006021C7">
        <w:rPr>
          <w:rStyle w:val="rvts0"/>
          <w:sz w:val="28"/>
          <w:szCs w:val="28"/>
        </w:rPr>
        <w:t>уб'єктів права на безоплатну вторинну правову допомогу</w:t>
      </w:r>
      <w:r w:rsidRPr="006021C7">
        <w:rPr>
          <w:rStyle w:val="rvts0"/>
        </w:rPr>
        <w:t>.</w:t>
      </w:r>
    </w:p>
    <w:p w:rsidR="00EB7B17" w:rsidRDefault="00EB7B17" w:rsidP="00BC4E4D">
      <w:pPr>
        <w:tabs>
          <w:tab w:val="left" w:pos="1080"/>
        </w:tabs>
        <w:ind w:firstLine="709"/>
        <w:jc w:val="both"/>
        <w:rPr>
          <w:b/>
          <w:sz w:val="28"/>
          <w:szCs w:val="28"/>
        </w:rPr>
      </w:pPr>
    </w:p>
    <w:p w:rsidR="005C376D" w:rsidRPr="006021C7" w:rsidRDefault="005C376D" w:rsidP="00BC4E4D">
      <w:pPr>
        <w:tabs>
          <w:tab w:val="left" w:pos="1080"/>
        </w:tabs>
        <w:ind w:firstLine="709"/>
        <w:jc w:val="both"/>
        <w:rPr>
          <w:sz w:val="28"/>
          <w:szCs w:val="28"/>
        </w:rPr>
      </w:pPr>
      <w:r w:rsidRPr="006021C7">
        <w:rPr>
          <w:b/>
          <w:sz w:val="28"/>
          <w:szCs w:val="28"/>
        </w:rPr>
        <w:t>2.</w:t>
      </w:r>
      <w:r w:rsidRPr="006021C7">
        <w:rPr>
          <w:sz w:val="28"/>
          <w:szCs w:val="28"/>
        </w:rPr>
        <w:t> На підставі вивчення Закону України «Про безоплатну правову допомогу» окресліть та порівняйте компетенцію с</w:t>
      </w:r>
      <w:r w:rsidRPr="006021C7">
        <w:rPr>
          <w:rStyle w:val="rvts0"/>
          <w:sz w:val="28"/>
          <w:szCs w:val="28"/>
        </w:rPr>
        <w:t xml:space="preserve">уб'єктів права на безоплатну вторинну правову допомогу. Відповідь </w:t>
      </w:r>
      <w:r w:rsidRPr="006021C7">
        <w:rPr>
          <w:sz w:val="28"/>
          <w:szCs w:val="28"/>
        </w:rPr>
        <w:t>оформіть у вигляді таблиці.</w:t>
      </w:r>
    </w:p>
    <w:p w:rsidR="00EB7B17" w:rsidRDefault="00EB7B17" w:rsidP="00BC4E4D">
      <w:pPr>
        <w:tabs>
          <w:tab w:val="left" w:pos="1080"/>
        </w:tabs>
        <w:ind w:firstLine="709"/>
        <w:jc w:val="both"/>
        <w:rPr>
          <w:b/>
          <w:sz w:val="28"/>
          <w:szCs w:val="28"/>
        </w:rPr>
      </w:pPr>
    </w:p>
    <w:p w:rsidR="005C376D" w:rsidRPr="006021C7" w:rsidRDefault="005C376D" w:rsidP="00BC4E4D">
      <w:pPr>
        <w:tabs>
          <w:tab w:val="left" w:pos="1080"/>
        </w:tabs>
        <w:ind w:firstLine="709"/>
        <w:jc w:val="both"/>
        <w:rPr>
          <w:sz w:val="28"/>
          <w:szCs w:val="28"/>
        </w:rPr>
      </w:pPr>
      <w:r w:rsidRPr="006021C7">
        <w:rPr>
          <w:b/>
          <w:sz w:val="28"/>
          <w:szCs w:val="28"/>
        </w:rPr>
        <w:t>3.</w:t>
      </w:r>
      <w:r w:rsidRPr="006021C7">
        <w:rPr>
          <w:sz w:val="28"/>
          <w:szCs w:val="28"/>
        </w:rPr>
        <w:t> Визначить основні підстави н</w:t>
      </w:r>
      <w:r w:rsidRPr="006021C7">
        <w:rPr>
          <w:rStyle w:val="rvts0"/>
          <w:sz w:val="28"/>
          <w:szCs w:val="28"/>
        </w:rPr>
        <w:t>адання безоплатної вторинної правової допомоги адвокатом на підставі договору</w:t>
      </w:r>
      <w:r w:rsidRPr="006021C7">
        <w:rPr>
          <w:sz w:val="28"/>
          <w:szCs w:val="28"/>
        </w:rPr>
        <w:t xml:space="preserve">. </w:t>
      </w:r>
    </w:p>
    <w:p w:rsidR="00EB7B17" w:rsidRDefault="00EB7B17" w:rsidP="00BC4E4D">
      <w:pPr>
        <w:ind w:firstLine="709"/>
        <w:outlineLvl w:val="0"/>
        <w:rPr>
          <w:b/>
          <w:sz w:val="28"/>
          <w:szCs w:val="28"/>
        </w:rPr>
      </w:pPr>
    </w:p>
    <w:p w:rsidR="005C376D" w:rsidRPr="006021C7" w:rsidRDefault="005C376D" w:rsidP="00BC4E4D">
      <w:pPr>
        <w:ind w:firstLine="709"/>
        <w:outlineLvl w:val="0"/>
        <w:rPr>
          <w:sz w:val="28"/>
          <w:szCs w:val="28"/>
        </w:rPr>
      </w:pPr>
      <w:r w:rsidRPr="006021C7">
        <w:rPr>
          <w:b/>
          <w:sz w:val="28"/>
          <w:szCs w:val="28"/>
        </w:rPr>
        <w:t>4. </w:t>
      </w:r>
      <w:r w:rsidRPr="006021C7">
        <w:rPr>
          <w:sz w:val="28"/>
          <w:szCs w:val="28"/>
        </w:rPr>
        <w:t>Вирішіть тестові завдання:</w:t>
      </w:r>
    </w:p>
    <w:p w:rsidR="005C376D" w:rsidRPr="00B72551" w:rsidRDefault="005C376D" w:rsidP="00BC4E4D">
      <w:pPr>
        <w:ind w:firstLine="709"/>
        <w:outlineLvl w:val="0"/>
        <w:rPr>
          <w:rStyle w:val="rvts0"/>
          <w:i/>
          <w:sz w:val="28"/>
          <w:szCs w:val="28"/>
        </w:rPr>
      </w:pPr>
      <w:r w:rsidRPr="00B72551">
        <w:rPr>
          <w:rStyle w:val="rvts0"/>
          <w:i/>
          <w:sz w:val="28"/>
          <w:szCs w:val="28"/>
        </w:rPr>
        <w:t>1. Адвокат бере участь у наданні:</w:t>
      </w:r>
    </w:p>
    <w:p w:rsidR="005C376D" w:rsidRPr="006021C7" w:rsidRDefault="005C376D" w:rsidP="00BC4E4D">
      <w:pPr>
        <w:ind w:firstLine="709"/>
        <w:outlineLvl w:val="0"/>
        <w:rPr>
          <w:rStyle w:val="rvts0"/>
          <w:sz w:val="28"/>
          <w:szCs w:val="28"/>
        </w:rPr>
      </w:pPr>
      <w:r w:rsidRPr="006021C7">
        <w:rPr>
          <w:rStyle w:val="rvts0"/>
          <w:sz w:val="28"/>
          <w:szCs w:val="28"/>
        </w:rPr>
        <w:t>а) завжди при організації первинної безоплатної правової допомоги;</w:t>
      </w:r>
    </w:p>
    <w:p w:rsidR="005C376D" w:rsidRPr="006021C7" w:rsidRDefault="005C376D" w:rsidP="00BC4E4D">
      <w:pPr>
        <w:ind w:firstLine="709"/>
        <w:outlineLvl w:val="0"/>
        <w:rPr>
          <w:rStyle w:val="rvts0"/>
          <w:sz w:val="28"/>
          <w:szCs w:val="28"/>
        </w:rPr>
      </w:pPr>
      <w:r w:rsidRPr="006021C7">
        <w:rPr>
          <w:rStyle w:val="rvts0"/>
          <w:sz w:val="28"/>
          <w:szCs w:val="28"/>
        </w:rPr>
        <w:t>б) вторинної безоплатної правової допомоги;</w:t>
      </w:r>
    </w:p>
    <w:p w:rsidR="005C376D" w:rsidRPr="006021C7" w:rsidRDefault="005C376D" w:rsidP="00BC4E4D">
      <w:pPr>
        <w:ind w:firstLine="709"/>
        <w:outlineLvl w:val="0"/>
        <w:rPr>
          <w:rStyle w:val="rvts0"/>
          <w:sz w:val="28"/>
          <w:szCs w:val="28"/>
        </w:rPr>
      </w:pPr>
      <w:r w:rsidRPr="006021C7">
        <w:rPr>
          <w:rStyle w:val="rvts0"/>
          <w:sz w:val="28"/>
          <w:szCs w:val="28"/>
        </w:rPr>
        <w:t>в) лише за призначенням Координаційного центру  з надання правової допомоги;</w:t>
      </w:r>
    </w:p>
    <w:p w:rsidR="005C376D" w:rsidRPr="006021C7" w:rsidRDefault="005C376D" w:rsidP="00BC4E4D">
      <w:pPr>
        <w:ind w:firstLine="709"/>
        <w:outlineLvl w:val="0"/>
        <w:rPr>
          <w:rStyle w:val="rvts0"/>
          <w:sz w:val="28"/>
          <w:szCs w:val="28"/>
        </w:rPr>
      </w:pPr>
      <w:r w:rsidRPr="006021C7">
        <w:rPr>
          <w:rStyle w:val="rvts0"/>
          <w:sz w:val="28"/>
          <w:szCs w:val="28"/>
        </w:rPr>
        <w:t>г) лише за рішенням суду.</w:t>
      </w:r>
    </w:p>
    <w:p w:rsidR="005C376D" w:rsidRPr="00B72551" w:rsidRDefault="005C376D" w:rsidP="00BC4E4D">
      <w:pPr>
        <w:ind w:firstLine="709"/>
        <w:outlineLvl w:val="0"/>
        <w:rPr>
          <w:rStyle w:val="rvts0"/>
          <w:i/>
          <w:sz w:val="28"/>
          <w:szCs w:val="28"/>
        </w:rPr>
      </w:pPr>
      <w:r w:rsidRPr="00B72551">
        <w:rPr>
          <w:i/>
          <w:sz w:val="28"/>
          <w:szCs w:val="28"/>
        </w:rPr>
        <w:t xml:space="preserve">2. </w:t>
      </w:r>
      <w:r w:rsidRPr="00B72551">
        <w:rPr>
          <w:rStyle w:val="rvts0"/>
          <w:i/>
          <w:sz w:val="28"/>
          <w:szCs w:val="28"/>
        </w:rPr>
        <w:t>Безоплатна правова допомога адвоката включає такі види правових послуг:</w:t>
      </w:r>
    </w:p>
    <w:p w:rsidR="005C376D" w:rsidRPr="006021C7" w:rsidRDefault="005C376D" w:rsidP="00BC4E4D">
      <w:pPr>
        <w:ind w:firstLine="709"/>
        <w:outlineLvl w:val="0"/>
        <w:rPr>
          <w:sz w:val="28"/>
          <w:szCs w:val="28"/>
        </w:rPr>
      </w:pPr>
      <w:r w:rsidRPr="006021C7">
        <w:rPr>
          <w:rStyle w:val="rvts0"/>
          <w:sz w:val="28"/>
          <w:szCs w:val="28"/>
        </w:rPr>
        <w:t xml:space="preserve">а) </w:t>
      </w:r>
      <w:r w:rsidRPr="006021C7">
        <w:rPr>
          <w:sz w:val="28"/>
          <w:szCs w:val="28"/>
        </w:rPr>
        <w:t>надання консультацій і роз'яснень з правових питань;</w:t>
      </w:r>
    </w:p>
    <w:p w:rsidR="005C376D" w:rsidRPr="006021C7" w:rsidRDefault="005C376D" w:rsidP="00BC4E4D">
      <w:pPr>
        <w:ind w:firstLine="709"/>
        <w:outlineLvl w:val="0"/>
        <w:rPr>
          <w:sz w:val="28"/>
          <w:szCs w:val="28"/>
        </w:rPr>
      </w:pPr>
      <w:r w:rsidRPr="006021C7">
        <w:rPr>
          <w:sz w:val="28"/>
          <w:szCs w:val="28"/>
        </w:rPr>
        <w:t>б) медіація;</w:t>
      </w:r>
    </w:p>
    <w:p w:rsidR="005C376D" w:rsidRPr="006021C7" w:rsidRDefault="005C376D" w:rsidP="00BC4E4D">
      <w:pPr>
        <w:ind w:firstLine="709"/>
        <w:outlineLvl w:val="0"/>
        <w:rPr>
          <w:sz w:val="28"/>
          <w:szCs w:val="28"/>
        </w:rPr>
      </w:pPr>
      <w:r w:rsidRPr="006021C7">
        <w:rPr>
          <w:sz w:val="28"/>
          <w:szCs w:val="28"/>
        </w:rPr>
        <w:t>в) захист.</w:t>
      </w:r>
    </w:p>
    <w:p w:rsidR="005C376D" w:rsidRPr="006021C7" w:rsidRDefault="005C376D" w:rsidP="00BC4E4D">
      <w:pPr>
        <w:ind w:firstLine="709"/>
        <w:jc w:val="both"/>
        <w:outlineLvl w:val="0"/>
        <w:rPr>
          <w:rStyle w:val="rvts0"/>
          <w:sz w:val="28"/>
          <w:szCs w:val="28"/>
        </w:rPr>
      </w:pPr>
      <w:r w:rsidRPr="00B72551">
        <w:rPr>
          <w:i/>
          <w:sz w:val="28"/>
          <w:szCs w:val="28"/>
        </w:rPr>
        <w:t>3. При н</w:t>
      </w:r>
      <w:r w:rsidRPr="00B72551">
        <w:rPr>
          <w:rStyle w:val="rvts0"/>
          <w:i/>
          <w:sz w:val="28"/>
          <w:szCs w:val="28"/>
        </w:rPr>
        <w:t>аданні безоплатної вторинної правової допомоги адвокатами їх  повноваження підтверджуються</w:t>
      </w:r>
      <w:r w:rsidRPr="006021C7">
        <w:rPr>
          <w:rStyle w:val="rvts0"/>
          <w:sz w:val="28"/>
          <w:szCs w:val="28"/>
        </w:rPr>
        <w:t>:</w:t>
      </w:r>
    </w:p>
    <w:p w:rsidR="005C376D" w:rsidRPr="006021C7" w:rsidRDefault="005C376D" w:rsidP="00BC4E4D">
      <w:pPr>
        <w:ind w:firstLine="709"/>
        <w:jc w:val="both"/>
        <w:outlineLvl w:val="0"/>
        <w:rPr>
          <w:rStyle w:val="rvts0"/>
          <w:sz w:val="28"/>
          <w:szCs w:val="28"/>
        </w:rPr>
      </w:pPr>
      <w:r w:rsidRPr="006021C7">
        <w:rPr>
          <w:rStyle w:val="rvts0"/>
          <w:sz w:val="28"/>
          <w:szCs w:val="28"/>
        </w:rPr>
        <w:t>а) дорученням Центру з надання безоплатної вторинної правової допомоги та довіреністю відповідно до вимог процесуального законодавства;</w:t>
      </w:r>
    </w:p>
    <w:p w:rsidR="005C376D" w:rsidRPr="006021C7" w:rsidRDefault="005C376D" w:rsidP="00BC4E4D">
      <w:pPr>
        <w:ind w:firstLine="709"/>
        <w:jc w:val="both"/>
        <w:outlineLvl w:val="0"/>
        <w:rPr>
          <w:rStyle w:val="rvts0"/>
          <w:sz w:val="28"/>
          <w:szCs w:val="28"/>
        </w:rPr>
      </w:pPr>
      <w:r w:rsidRPr="006021C7">
        <w:rPr>
          <w:rStyle w:val="rvts0"/>
          <w:sz w:val="28"/>
          <w:szCs w:val="28"/>
        </w:rPr>
        <w:t>б) ордером;</w:t>
      </w:r>
    </w:p>
    <w:p w:rsidR="005C376D" w:rsidRPr="006021C7" w:rsidRDefault="005C376D" w:rsidP="00BC4E4D">
      <w:pPr>
        <w:ind w:firstLine="709"/>
        <w:jc w:val="both"/>
        <w:outlineLvl w:val="0"/>
        <w:rPr>
          <w:rStyle w:val="rvts0"/>
          <w:sz w:val="28"/>
          <w:szCs w:val="28"/>
        </w:rPr>
      </w:pPr>
      <w:r w:rsidRPr="006021C7">
        <w:rPr>
          <w:rStyle w:val="rvts0"/>
          <w:sz w:val="28"/>
          <w:szCs w:val="28"/>
        </w:rPr>
        <w:t>б) посвідченням адвоката;</w:t>
      </w:r>
    </w:p>
    <w:p w:rsidR="005C376D" w:rsidRPr="006021C7" w:rsidRDefault="005C376D" w:rsidP="00BC4E4D">
      <w:pPr>
        <w:ind w:firstLine="709"/>
        <w:jc w:val="both"/>
        <w:outlineLvl w:val="0"/>
        <w:rPr>
          <w:sz w:val="28"/>
          <w:szCs w:val="28"/>
        </w:rPr>
      </w:pPr>
      <w:r w:rsidRPr="006021C7">
        <w:rPr>
          <w:rStyle w:val="rvts0"/>
          <w:sz w:val="28"/>
          <w:szCs w:val="28"/>
        </w:rPr>
        <w:t>в) правильна відповідь відсутня.</w:t>
      </w:r>
    </w:p>
    <w:p w:rsidR="005C376D" w:rsidRPr="006021C7" w:rsidRDefault="005C376D" w:rsidP="00BC4E4D">
      <w:pPr>
        <w:ind w:firstLine="709"/>
        <w:jc w:val="both"/>
        <w:outlineLvl w:val="0"/>
        <w:rPr>
          <w:rStyle w:val="rvts0"/>
          <w:sz w:val="28"/>
          <w:szCs w:val="28"/>
        </w:rPr>
      </w:pPr>
      <w:r w:rsidRPr="00B72551">
        <w:rPr>
          <w:i/>
          <w:sz w:val="28"/>
          <w:szCs w:val="28"/>
        </w:rPr>
        <w:t xml:space="preserve">4. </w:t>
      </w:r>
      <w:r w:rsidRPr="00B72551">
        <w:rPr>
          <w:rStyle w:val="rvts0"/>
          <w:i/>
          <w:sz w:val="28"/>
          <w:szCs w:val="28"/>
        </w:rPr>
        <w:t xml:space="preserve">У разі неможливості надання безоплатної вторинної правової допомоги адвокатом, який надає безоплатну вторинну правову допомогу на </w:t>
      </w:r>
      <w:r w:rsidRPr="00B72551">
        <w:rPr>
          <w:rStyle w:val="rvts0"/>
          <w:i/>
          <w:sz w:val="28"/>
          <w:szCs w:val="28"/>
        </w:rPr>
        <w:lastRenderedPageBreak/>
        <w:t>постійній основі за контрактом, Центр з надання безоплатної вторинної правової допомоги</w:t>
      </w:r>
      <w:r w:rsidRPr="006021C7">
        <w:rPr>
          <w:rStyle w:val="rvts0"/>
          <w:sz w:val="28"/>
          <w:szCs w:val="28"/>
        </w:rPr>
        <w:t>:</w:t>
      </w:r>
    </w:p>
    <w:p w:rsidR="005C376D" w:rsidRPr="006021C7" w:rsidRDefault="005C376D" w:rsidP="00BC4E4D">
      <w:pPr>
        <w:ind w:firstLine="709"/>
        <w:jc w:val="both"/>
        <w:outlineLvl w:val="0"/>
        <w:rPr>
          <w:rStyle w:val="rvts0"/>
          <w:sz w:val="28"/>
          <w:szCs w:val="28"/>
        </w:rPr>
      </w:pPr>
      <w:r w:rsidRPr="006021C7">
        <w:rPr>
          <w:rStyle w:val="rvts0"/>
          <w:sz w:val="28"/>
          <w:szCs w:val="28"/>
        </w:rPr>
        <w:t>а) укладає договір з адвокатом, включеним до Реєстру адвокатів, які надають безоплатну вторинну правову допомогу;</w:t>
      </w:r>
    </w:p>
    <w:p w:rsidR="005C376D" w:rsidRPr="006021C7" w:rsidRDefault="005C376D" w:rsidP="00BC4E4D">
      <w:pPr>
        <w:ind w:firstLine="709"/>
        <w:jc w:val="both"/>
        <w:outlineLvl w:val="0"/>
        <w:rPr>
          <w:rStyle w:val="rvts0"/>
          <w:sz w:val="28"/>
          <w:szCs w:val="28"/>
        </w:rPr>
      </w:pPr>
      <w:r w:rsidRPr="006021C7">
        <w:rPr>
          <w:rStyle w:val="rvts0"/>
          <w:sz w:val="28"/>
          <w:szCs w:val="28"/>
        </w:rPr>
        <w:t>б) заміняє адвоката на працівника Центру з надання безоплатної вторинної правової допомоги;</w:t>
      </w:r>
    </w:p>
    <w:p w:rsidR="005C376D" w:rsidRPr="006021C7" w:rsidRDefault="005C376D" w:rsidP="00BC4E4D">
      <w:pPr>
        <w:ind w:firstLine="709"/>
        <w:jc w:val="both"/>
        <w:outlineLvl w:val="0"/>
        <w:rPr>
          <w:sz w:val="28"/>
          <w:szCs w:val="28"/>
        </w:rPr>
      </w:pPr>
      <w:r w:rsidRPr="006021C7">
        <w:rPr>
          <w:rStyle w:val="rvts0"/>
          <w:sz w:val="28"/>
          <w:szCs w:val="28"/>
        </w:rPr>
        <w:t>в) припиняє  співпрацю із адвокатом;</w:t>
      </w:r>
    </w:p>
    <w:p w:rsidR="005C376D" w:rsidRPr="006021C7" w:rsidRDefault="005C376D" w:rsidP="00BC4E4D">
      <w:pPr>
        <w:ind w:firstLine="709"/>
        <w:jc w:val="both"/>
        <w:outlineLvl w:val="0"/>
        <w:rPr>
          <w:rStyle w:val="rvts0"/>
          <w:sz w:val="28"/>
          <w:szCs w:val="28"/>
        </w:rPr>
      </w:pPr>
      <w:r w:rsidRPr="006021C7">
        <w:rPr>
          <w:sz w:val="28"/>
          <w:szCs w:val="28"/>
        </w:rPr>
        <w:t xml:space="preserve">г) </w:t>
      </w:r>
      <w:r w:rsidRPr="006021C7">
        <w:rPr>
          <w:rStyle w:val="rvts0"/>
          <w:sz w:val="28"/>
          <w:szCs w:val="28"/>
        </w:rPr>
        <w:t>виключає  адвоката з Реєстру адвокатів, які надають безоплатну вторинну правову допомогу.</w:t>
      </w:r>
    </w:p>
    <w:p w:rsidR="005C376D" w:rsidRPr="00B72551" w:rsidRDefault="005C376D" w:rsidP="00BC4E4D">
      <w:pPr>
        <w:ind w:firstLine="709"/>
        <w:jc w:val="both"/>
        <w:outlineLvl w:val="0"/>
        <w:rPr>
          <w:rStyle w:val="rvts0"/>
          <w:i/>
          <w:sz w:val="28"/>
          <w:szCs w:val="28"/>
        </w:rPr>
      </w:pPr>
      <w:r w:rsidRPr="00B72551">
        <w:rPr>
          <w:i/>
          <w:sz w:val="28"/>
          <w:szCs w:val="28"/>
        </w:rPr>
        <w:t xml:space="preserve">5. </w:t>
      </w:r>
      <w:r w:rsidRPr="00B72551">
        <w:rPr>
          <w:rStyle w:val="rvts0"/>
          <w:i/>
          <w:sz w:val="28"/>
          <w:szCs w:val="28"/>
        </w:rPr>
        <w:t>Адвоката або працівника Центру з надання безоплатної вторинної правової допомоги, який надає безоплатну вторинну правову допомогу, може бути замінено на адвоката або працівника такого центру за рішенням Центру з надання безоплатної вторинної правової допомоги у разі:</w:t>
      </w:r>
    </w:p>
    <w:p w:rsidR="005C376D" w:rsidRPr="006021C7" w:rsidRDefault="005C376D" w:rsidP="00BC4E4D">
      <w:pPr>
        <w:ind w:firstLine="709"/>
        <w:jc w:val="both"/>
        <w:outlineLvl w:val="0"/>
        <w:rPr>
          <w:rStyle w:val="rvts0"/>
          <w:sz w:val="28"/>
          <w:szCs w:val="28"/>
        </w:rPr>
      </w:pPr>
      <w:r w:rsidRPr="006021C7">
        <w:rPr>
          <w:rStyle w:val="rvts0"/>
          <w:sz w:val="28"/>
          <w:szCs w:val="28"/>
        </w:rPr>
        <w:t>а) неналежного виконання адвокатом своїх зобов’язань за умовами договору;</w:t>
      </w:r>
    </w:p>
    <w:p w:rsidR="005C376D" w:rsidRPr="006021C7" w:rsidRDefault="005C376D" w:rsidP="00BC4E4D">
      <w:pPr>
        <w:ind w:firstLine="709"/>
        <w:jc w:val="both"/>
        <w:outlineLvl w:val="0"/>
        <w:rPr>
          <w:rStyle w:val="rvts0"/>
          <w:sz w:val="28"/>
          <w:szCs w:val="28"/>
        </w:rPr>
      </w:pPr>
      <w:r w:rsidRPr="006021C7">
        <w:rPr>
          <w:rStyle w:val="rvts0"/>
          <w:sz w:val="28"/>
          <w:szCs w:val="28"/>
        </w:rPr>
        <w:t>б) припинення дії договору про надання безоплатної вторинної правової допомоги;</w:t>
      </w:r>
    </w:p>
    <w:p w:rsidR="005C376D" w:rsidRPr="006021C7" w:rsidRDefault="005C376D" w:rsidP="00BC4E4D">
      <w:pPr>
        <w:ind w:firstLine="709"/>
        <w:jc w:val="both"/>
        <w:outlineLvl w:val="0"/>
        <w:rPr>
          <w:rStyle w:val="rvts0"/>
          <w:sz w:val="28"/>
          <w:szCs w:val="28"/>
        </w:rPr>
      </w:pPr>
      <w:r w:rsidRPr="006021C7">
        <w:rPr>
          <w:rStyle w:val="rvts0"/>
          <w:sz w:val="28"/>
          <w:szCs w:val="28"/>
        </w:rPr>
        <w:t>в) зупинення або припинення права на зайняття адвокатською діяльністю;</w:t>
      </w:r>
    </w:p>
    <w:p w:rsidR="005C376D" w:rsidRDefault="005C376D" w:rsidP="00BC4E4D">
      <w:pPr>
        <w:ind w:firstLine="709"/>
        <w:jc w:val="both"/>
        <w:outlineLvl w:val="0"/>
        <w:rPr>
          <w:rStyle w:val="rvts0"/>
          <w:sz w:val="28"/>
          <w:szCs w:val="28"/>
        </w:rPr>
      </w:pPr>
      <w:r w:rsidRPr="006021C7">
        <w:rPr>
          <w:rStyle w:val="rvts0"/>
          <w:sz w:val="28"/>
          <w:szCs w:val="28"/>
        </w:rPr>
        <w:t>г) всі варіанти є правильними.</w:t>
      </w:r>
    </w:p>
    <w:p w:rsidR="00B72551" w:rsidRPr="00B72551" w:rsidRDefault="00B72551" w:rsidP="00BC4E4D">
      <w:pPr>
        <w:ind w:firstLine="709"/>
        <w:jc w:val="both"/>
        <w:rPr>
          <w:i/>
          <w:color w:val="000000"/>
          <w:sz w:val="28"/>
          <w:szCs w:val="28"/>
          <w:shd w:val="clear" w:color="auto" w:fill="FFFFFF"/>
        </w:rPr>
      </w:pPr>
      <w:r w:rsidRPr="00B72551">
        <w:rPr>
          <w:rStyle w:val="rvts0"/>
          <w:i/>
          <w:sz w:val="28"/>
          <w:szCs w:val="28"/>
        </w:rPr>
        <w:t xml:space="preserve">6. </w:t>
      </w:r>
      <w:r w:rsidRPr="00B72551">
        <w:rPr>
          <w:i/>
          <w:color w:val="000000"/>
          <w:sz w:val="28"/>
          <w:szCs w:val="28"/>
          <w:shd w:val="clear" w:color="auto" w:fill="FFFFFF"/>
        </w:rPr>
        <w:t>До системи надання безоплатної правової допомоги  не належать:</w:t>
      </w:r>
    </w:p>
    <w:p w:rsidR="00B72551" w:rsidRPr="00947B24" w:rsidRDefault="00B72551" w:rsidP="00BC4E4D">
      <w:pPr>
        <w:ind w:firstLine="709"/>
        <w:jc w:val="both"/>
        <w:rPr>
          <w:color w:val="000000"/>
          <w:sz w:val="28"/>
          <w:szCs w:val="28"/>
          <w:shd w:val="clear" w:color="auto" w:fill="FFFFFF"/>
        </w:rPr>
      </w:pPr>
      <w:r>
        <w:rPr>
          <w:color w:val="000000"/>
          <w:sz w:val="28"/>
          <w:szCs w:val="28"/>
          <w:shd w:val="clear" w:color="auto" w:fill="FFFFFF"/>
        </w:rPr>
        <w:t>а)</w:t>
      </w:r>
      <w:r w:rsidRPr="00947B24">
        <w:rPr>
          <w:color w:val="000000"/>
          <w:sz w:val="28"/>
          <w:szCs w:val="28"/>
          <w:shd w:val="clear" w:color="auto" w:fill="FFFFFF"/>
        </w:rPr>
        <w:t xml:space="preserve"> Координаційний центр з надання правової допомоги;</w:t>
      </w:r>
    </w:p>
    <w:p w:rsidR="00B72551" w:rsidRPr="00947B24" w:rsidRDefault="00B72551" w:rsidP="00BC4E4D">
      <w:pPr>
        <w:ind w:firstLine="709"/>
        <w:jc w:val="both"/>
        <w:rPr>
          <w:color w:val="000000"/>
          <w:sz w:val="28"/>
          <w:szCs w:val="28"/>
          <w:shd w:val="clear" w:color="auto" w:fill="FFFFFF"/>
        </w:rPr>
      </w:pPr>
      <w:r>
        <w:rPr>
          <w:color w:val="000000"/>
          <w:sz w:val="28"/>
          <w:szCs w:val="28"/>
          <w:shd w:val="clear" w:color="auto" w:fill="FFFFFF"/>
        </w:rPr>
        <w:t>б</w:t>
      </w:r>
      <w:r w:rsidRPr="00947B24">
        <w:rPr>
          <w:color w:val="000000"/>
          <w:sz w:val="28"/>
          <w:szCs w:val="28"/>
          <w:shd w:val="clear" w:color="auto" w:fill="FFFFFF"/>
        </w:rPr>
        <w:t>) суб'єкти надання безоплатної первинної правової допомоги;</w:t>
      </w:r>
    </w:p>
    <w:p w:rsidR="00B72551" w:rsidRPr="00B72551" w:rsidRDefault="00B72551" w:rsidP="00BC4E4D">
      <w:pPr>
        <w:ind w:firstLine="709"/>
        <w:jc w:val="both"/>
        <w:rPr>
          <w:color w:val="000000"/>
          <w:sz w:val="28"/>
          <w:szCs w:val="28"/>
          <w:shd w:val="clear" w:color="auto" w:fill="FFFFFF"/>
        </w:rPr>
      </w:pPr>
      <w:r>
        <w:rPr>
          <w:color w:val="000000"/>
          <w:sz w:val="28"/>
          <w:szCs w:val="28"/>
          <w:shd w:val="clear" w:color="auto" w:fill="FFFFFF"/>
        </w:rPr>
        <w:t>в</w:t>
      </w:r>
      <w:r w:rsidRPr="00B72551">
        <w:rPr>
          <w:color w:val="000000"/>
          <w:sz w:val="28"/>
          <w:szCs w:val="28"/>
          <w:shd w:val="clear" w:color="auto" w:fill="FFFFFF"/>
        </w:rPr>
        <w:t>) Координаційний центр з надання  безоплатної правової допомоги</w:t>
      </w:r>
    </w:p>
    <w:p w:rsidR="00B72551" w:rsidRPr="00947B24" w:rsidRDefault="00B72551" w:rsidP="00BC4E4D">
      <w:pPr>
        <w:ind w:firstLine="709"/>
        <w:jc w:val="both"/>
        <w:rPr>
          <w:color w:val="000000"/>
          <w:sz w:val="28"/>
          <w:szCs w:val="28"/>
          <w:shd w:val="clear" w:color="auto" w:fill="FFFFFF"/>
        </w:rPr>
      </w:pPr>
      <w:r>
        <w:rPr>
          <w:color w:val="000000"/>
          <w:sz w:val="28"/>
          <w:szCs w:val="28"/>
          <w:shd w:val="clear" w:color="auto" w:fill="FFFFFF"/>
        </w:rPr>
        <w:t>г</w:t>
      </w:r>
      <w:r w:rsidRPr="00947B24">
        <w:rPr>
          <w:color w:val="000000"/>
          <w:sz w:val="28"/>
          <w:szCs w:val="28"/>
          <w:shd w:val="clear" w:color="auto" w:fill="FFFFFF"/>
        </w:rPr>
        <w:t>) суб'єкти надання безоплатної вторинної правової допомоги.</w:t>
      </w:r>
    </w:p>
    <w:p w:rsidR="00B72551" w:rsidRPr="00B72551" w:rsidRDefault="00B72551" w:rsidP="00BC4E4D">
      <w:pPr>
        <w:ind w:firstLine="709"/>
        <w:jc w:val="both"/>
        <w:rPr>
          <w:i/>
          <w:color w:val="000000"/>
          <w:sz w:val="28"/>
          <w:szCs w:val="28"/>
          <w:shd w:val="clear" w:color="auto" w:fill="FFFFFF"/>
        </w:rPr>
      </w:pPr>
      <w:r w:rsidRPr="00B72551">
        <w:rPr>
          <w:i/>
          <w:color w:val="000000"/>
          <w:sz w:val="28"/>
          <w:szCs w:val="28"/>
          <w:shd w:val="clear" w:color="auto" w:fill="FFFFFF"/>
        </w:rPr>
        <w:t>6. Не є суб'єктом  надання безоплатної первинної правової допомоги:</w:t>
      </w:r>
    </w:p>
    <w:p w:rsidR="00B72551" w:rsidRPr="00B72551" w:rsidRDefault="00B72551" w:rsidP="00BC4E4D">
      <w:pPr>
        <w:ind w:firstLine="709"/>
        <w:jc w:val="both"/>
        <w:rPr>
          <w:color w:val="000000"/>
          <w:sz w:val="28"/>
          <w:szCs w:val="28"/>
          <w:shd w:val="clear" w:color="auto" w:fill="FFFFFF"/>
        </w:rPr>
      </w:pPr>
      <w:r w:rsidRPr="00B72551">
        <w:rPr>
          <w:color w:val="000000"/>
          <w:sz w:val="28"/>
          <w:szCs w:val="28"/>
          <w:shd w:val="clear" w:color="auto" w:fill="FFFFFF"/>
        </w:rPr>
        <w:t>а) адвокат;</w:t>
      </w:r>
    </w:p>
    <w:p w:rsidR="00B72551" w:rsidRPr="00947B24" w:rsidRDefault="00B72551" w:rsidP="00BC4E4D">
      <w:pPr>
        <w:ind w:firstLine="709"/>
        <w:jc w:val="both"/>
        <w:rPr>
          <w:color w:val="000000"/>
          <w:sz w:val="28"/>
          <w:szCs w:val="28"/>
          <w:shd w:val="clear" w:color="auto" w:fill="FFFFFF"/>
        </w:rPr>
      </w:pPr>
      <w:r>
        <w:rPr>
          <w:color w:val="000000"/>
          <w:sz w:val="28"/>
          <w:szCs w:val="28"/>
          <w:shd w:val="clear" w:color="auto" w:fill="FFFFFF"/>
        </w:rPr>
        <w:t>б</w:t>
      </w:r>
      <w:r w:rsidRPr="00947B24">
        <w:rPr>
          <w:color w:val="000000"/>
          <w:sz w:val="28"/>
          <w:szCs w:val="28"/>
          <w:shd w:val="clear" w:color="auto" w:fill="FFFFFF"/>
        </w:rPr>
        <w:t>) органи виконавчої влади;</w:t>
      </w:r>
    </w:p>
    <w:p w:rsidR="00B72551" w:rsidRPr="00947B24" w:rsidRDefault="00B72551" w:rsidP="00BC4E4D">
      <w:pPr>
        <w:ind w:firstLine="709"/>
        <w:jc w:val="both"/>
        <w:rPr>
          <w:color w:val="000000"/>
          <w:sz w:val="28"/>
          <w:szCs w:val="28"/>
          <w:shd w:val="clear" w:color="auto" w:fill="FFFFFF"/>
        </w:rPr>
      </w:pPr>
      <w:r>
        <w:rPr>
          <w:color w:val="000000"/>
          <w:sz w:val="28"/>
          <w:szCs w:val="28"/>
          <w:shd w:val="clear" w:color="auto" w:fill="FFFFFF"/>
        </w:rPr>
        <w:t>в</w:t>
      </w:r>
      <w:r w:rsidRPr="00947B24">
        <w:rPr>
          <w:color w:val="000000"/>
          <w:sz w:val="28"/>
          <w:szCs w:val="28"/>
          <w:shd w:val="clear" w:color="auto" w:fill="FFFFFF"/>
        </w:rPr>
        <w:t>) органи місцевого самоврядування;</w:t>
      </w:r>
    </w:p>
    <w:p w:rsidR="00B72551" w:rsidRDefault="00B72551" w:rsidP="00BC4E4D">
      <w:pPr>
        <w:ind w:firstLine="709"/>
        <w:jc w:val="both"/>
        <w:rPr>
          <w:color w:val="000000"/>
          <w:sz w:val="28"/>
          <w:szCs w:val="28"/>
          <w:shd w:val="clear" w:color="auto" w:fill="FFFFFF"/>
        </w:rPr>
      </w:pPr>
      <w:r>
        <w:rPr>
          <w:color w:val="000000"/>
          <w:sz w:val="28"/>
          <w:szCs w:val="28"/>
          <w:shd w:val="clear" w:color="auto" w:fill="FFFFFF"/>
        </w:rPr>
        <w:t>г</w:t>
      </w:r>
      <w:r w:rsidRPr="00947B24">
        <w:rPr>
          <w:color w:val="000000"/>
          <w:sz w:val="28"/>
          <w:szCs w:val="28"/>
          <w:shd w:val="clear" w:color="auto" w:fill="FFFFFF"/>
        </w:rPr>
        <w:t>) центри з надання безоплатної вторинної правової допомоги.</w:t>
      </w:r>
    </w:p>
    <w:p w:rsidR="00B72551" w:rsidRPr="00B72551" w:rsidRDefault="00B72551" w:rsidP="00BC4E4D">
      <w:pPr>
        <w:ind w:firstLine="709"/>
        <w:jc w:val="both"/>
        <w:rPr>
          <w:i/>
          <w:color w:val="000000"/>
          <w:sz w:val="28"/>
          <w:szCs w:val="28"/>
          <w:shd w:val="clear" w:color="auto" w:fill="FFFFFF"/>
        </w:rPr>
      </w:pPr>
      <w:r w:rsidRPr="00B72551">
        <w:rPr>
          <w:i/>
          <w:sz w:val="28"/>
          <w:szCs w:val="28"/>
        </w:rPr>
        <w:t xml:space="preserve">7. </w:t>
      </w:r>
      <w:r w:rsidRPr="00B72551">
        <w:rPr>
          <w:i/>
          <w:color w:val="000000"/>
          <w:sz w:val="28"/>
          <w:szCs w:val="28"/>
          <w:shd w:val="clear" w:color="auto" w:fill="FFFFFF"/>
        </w:rPr>
        <w:t>Під час призначення адвоката враховуються:</w:t>
      </w:r>
    </w:p>
    <w:p w:rsidR="00B72551" w:rsidRPr="0012055E" w:rsidRDefault="00B72551" w:rsidP="00BC4E4D">
      <w:pPr>
        <w:ind w:firstLine="709"/>
        <w:jc w:val="both"/>
        <w:rPr>
          <w:color w:val="000000"/>
          <w:sz w:val="28"/>
          <w:szCs w:val="28"/>
          <w:shd w:val="clear" w:color="auto" w:fill="FFFFFF"/>
        </w:rPr>
      </w:pPr>
      <w:r>
        <w:rPr>
          <w:color w:val="000000"/>
          <w:sz w:val="28"/>
          <w:szCs w:val="28"/>
          <w:shd w:val="clear" w:color="auto" w:fill="FFFFFF"/>
        </w:rPr>
        <w:t>а</w:t>
      </w:r>
      <w:r w:rsidRPr="0012055E">
        <w:rPr>
          <w:color w:val="000000"/>
          <w:sz w:val="28"/>
          <w:szCs w:val="28"/>
          <w:shd w:val="clear" w:color="auto" w:fill="FFFFFF"/>
        </w:rPr>
        <w:t>) бажання адвоката;</w:t>
      </w:r>
    </w:p>
    <w:p w:rsidR="00B72551" w:rsidRPr="0012055E" w:rsidRDefault="00B72551" w:rsidP="00BC4E4D">
      <w:pPr>
        <w:ind w:firstLine="709"/>
        <w:jc w:val="both"/>
        <w:rPr>
          <w:color w:val="000000"/>
          <w:sz w:val="28"/>
          <w:szCs w:val="28"/>
          <w:shd w:val="clear" w:color="auto" w:fill="FFFFFF"/>
        </w:rPr>
      </w:pPr>
      <w:r>
        <w:rPr>
          <w:color w:val="000000"/>
          <w:sz w:val="28"/>
          <w:szCs w:val="28"/>
          <w:shd w:val="clear" w:color="auto" w:fill="FFFFFF"/>
        </w:rPr>
        <w:t>б</w:t>
      </w:r>
      <w:r w:rsidRPr="0012055E">
        <w:rPr>
          <w:color w:val="000000"/>
          <w:sz w:val="28"/>
          <w:szCs w:val="28"/>
          <w:shd w:val="clear" w:color="auto" w:fill="FFFFFF"/>
        </w:rPr>
        <w:t>)  загальні доходи, отримані за надання БВПД;</w:t>
      </w:r>
    </w:p>
    <w:p w:rsidR="00B72551" w:rsidRPr="00B72551" w:rsidRDefault="00B72551" w:rsidP="00BC4E4D">
      <w:pPr>
        <w:ind w:firstLine="709"/>
        <w:jc w:val="both"/>
        <w:rPr>
          <w:color w:val="000000"/>
          <w:sz w:val="28"/>
          <w:szCs w:val="28"/>
          <w:shd w:val="clear" w:color="auto" w:fill="FFFFFF"/>
        </w:rPr>
      </w:pPr>
      <w:r w:rsidRPr="00B72551">
        <w:rPr>
          <w:color w:val="000000"/>
          <w:sz w:val="28"/>
          <w:szCs w:val="28"/>
          <w:shd w:val="clear" w:color="auto" w:fill="FFFFFF"/>
        </w:rPr>
        <w:t>в)  складність справ, у яких адвокат бере участь;</w:t>
      </w:r>
    </w:p>
    <w:p w:rsidR="00B72551" w:rsidRDefault="00B72551" w:rsidP="00BC4E4D">
      <w:pPr>
        <w:ind w:firstLine="709"/>
        <w:jc w:val="both"/>
        <w:rPr>
          <w:color w:val="000000"/>
          <w:sz w:val="28"/>
          <w:szCs w:val="28"/>
          <w:shd w:val="clear" w:color="auto" w:fill="FFFFFF"/>
        </w:rPr>
      </w:pPr>
      <w:r>
        <w:rPr>
          <w:color w:val="000000"/>
          <w:sz w:val="28"/>
          <w:szCs w:val="28"/>
          <w:shd w:val="clear" w:color="auto" w:fill="FFFFFF"/>
        </w:rPr>
        <w:t>г</w:t>
      </w:r>
      <w:r w:rsidRPr="0012055E">
        <w:rPr>
          <w:color w:val="000000"/>
          <w:sz w:val="28"/>
          <w:szCs w:val="28"/>
          <w:shd w:val="clear" w:color="auto" w:fill="FFFFFF"/>
        </w:rPr>
        <w:t>) залежить від  законних побажань клієнта.</w:t>
      </w:r>
    </w:p>
    <w:p w:rsidR="00B72551" w:rsidRPr="0012055E" w:rsidRDefault="00B72551" w:rsidP="00BC4E4D">
      <w:pPr>
        <w:ind w:firstLine="709"/>
        <w:jc w:val="both"/>
        <w:rPr>
          <w:color w:val="000000"/>
          <w:sz w:val="28"/>
          <w:szCs w:val="28"/>
          <w:shd w:val="clear" w:color="auto" w:fill="FFFFFF"/>
        </w:rPr>
      </w:pPr>
      <w:r w:rsidRPr="00B72551">
        <w:rPr>
          <w:i/>
          <w:color w:val="000000"/>
          <w:sz w:val="28"/>
          <w:szCs w:val="28"/>
          <w:shd w:val="clear" w:color="auto" w:fill="FFFFFF"/>
        </w:rPr>
        <w:t xml:space="preserve">8. </w:t>
      </w:r>
      <w:r>
        <w:rPr>
          <w:i/>
          <w:color w:val="000000"/>
          <w:sz w:val="28"/>
          <w:szCs w:val="28"/>
          <w:shd w:val="clear" w:color="auto" w:fill="FFFFFF"/>
        </w:rPr>
        <w:t>При участі адвоката у наданні безоплатної правової допомоги його  п</w:t>
      </w:r>
      <w:r w:rsidRPr="00B72551">
        <w:rPr>
          <w:i/>
          <w:color w:val="000000"/>
          <w:sz w:val="28"/>
          <w:szCs w:val="28"/>
          <w:shd w:val="clear" w:color="auto" w:fill="FFFFFF"/>
        </w:rPr>
        <w:t>овноваження підтверджуються</w:t>
      </w:r>
      <w:r w:rsidRPr="0012055E">
        <w:rPr>
          <w:color w:val="000000"/>
          <w:sz w:val="28"/>
          <w:szCs w:val="28"/>
          <w:shd w:val="clear" w:color="auto" w:fill="FFFFFF"/>
        </w:rPr>
        <w:t> :</w:t>
      </w:r>
    </w:p>
    <w:p w:rsidR="00B72551" w:rsidRPr="0012055E" w:rsidRDefault="00B72551" w:rsidP="00BC4E4D">
      <w:pPr>
        <w:ind w:firstLine="709"/>
        <w:jc w:val="both"/>
        <w:rPr>
          <w:color w:val="000000"/>
          <w:sz w:val="28"/>
          <w:szCs w:val="28"/>
          <w:shd w:val="clear" w:color="auto" w:fill="FFFFFF"/>
        </w:rPr>
      </w:pPr>
      <w:r>
        <w:rPr>
          <w:color w:val="000000"/>
          <w:sz w:val="28"/>
          <w:szCs w:val="28"/>
          <w:shd w:val="clear" w:color="auto" w:fill="FFFFFF"/>
        </w:rPr>
        <w:t>а</w:t>
      </w:r>
      <w:r w:rsidRPr="0012055E">
        <w:rPr>
          <w:color w:val="000000"/>
          <w:sz w:val="28"/>
          <w:szCs w:val="28"/>
          <w:shd w:val="clear" w:color="auto" w:fill="FFFFFF"/>
        </w:rPr>
        <w:t>) дорученням Центру з надання безоплатної вторинної правової допомоги ;</w:t>
      </w:r>
    </w:p>
    <w:p w:rsidR="00B72551" w:rsidRPr="0012055E" w:rsidRDefault="00B72551" w:rsidP="00BC4E4D">
      <w:pPr>
        <w:ind w:firstLine="709"/>
        <w:jc w:val="both"/>
        <w:rPr>
          <w:color w:val="000000"/>
          <w:sz w:val="28"/>
          <w:szCs w:val="28"/>
          <w:shd w:val="clear" w:color="auto" w:fill="FFFFFF"/>
        </w:rPr>
      </w:pPr>
      <w:r>
        <w:rPr>
          <w:color w:val="000000"/>
          <w:sz w:val="28"/>
          <w:szCs w:val="28"/>
          <w:shd w:val="clear" w:color="auto" w:fill="FFFFFF"/>
        </w:rPr>
        <w:t>б</w:t>
      </w:r>
      <w:r w:rsidRPr="0012055E">
        <w:rPr>
          <w:color w:val="000000"/>
          <w:sz w:val="28"/>
          <w:szCs w:val="28"/>
          <w:shd w:val="clear" w:color="auto" w:fill="FFFFFF"/>
        </w:rPr>
        <w:t>) довіреністю;</w:t>
      </w:r>
    </w:p>
    <w:p w:rsidR="00B72551" w:rsidRPr="00B72551" w:rsidRDefault="00B72551" w:rsidP="00BC4E4D">
      <w:pPr>
        <w:ind w:firstLine="709"/>
        <w:jc w:val="both"/>
        <w:rPr>
          <w:sz w:val="28"/>
          <w:szCs w:val="28"/>
        </w:rPr>
      </w:pPr>
      <w:r w:rsidRPr="00B72551">
        <w:rPr>
          <w:sz w:val="28"/>
          <w:szCs w:val="28"/>
        </w:rPr>
        <w:t>в) дорученням</w:t>
      </w:r>
      <w:r w:rsidRPr="00B72551">
        <w:rPr>
          <w:color w:val="000000"/>
          <w:sz w:val="28"/>
          <w:szCs w:val="28"/>
          <w:shd w:val="clear" w:color="auto" w:fill="FFFFFF"/>
        </w:rPr>
        <w:t xml:space="preserve"> Центру з надання безоплатної вторинної правової допомоги </w:t>
      </w:r>
      <w:r w:rsidRPr="00B72551">
        <w:rPr>
          <w:sz w:val="28"/>
          <w:szCs w:val="28"/>
        </w:rPr>
        <w:t>та довіреністю;</w:t>
      </w:r>
    </w:p>
    <w:p w:rsidR="00B72551" w:rsidRDefault="00B72551" w:rsidP="00BC4E4D">
      <w:pPr>
        <w:ind w:firstLine="709"/>
        <w:jc w:val="both"/>
        <w:rPr>
          <w:sz w:val="28"/>
          <w:szCs w:val="28"/>
        </w:rPr>
      </w:pPr>
      <w:r>
        <w:rPr>
          <w:sz w:val="28"/>
          <w:szCs w:val="28"/>
        </w:rPr>
        <w:t>г</w:t>
      </w:r>
      <w:r w:rsidRPr="0012055E">
        <w:rPr>
          <w:sz w:val="28"/>
          <w:szCs w:val="28"/>
        </w:rPr>
        <w:t>) не зобов’язаний підтверджувати.</w:t>
      </w:r>
    </w:p>
    <w:p w:rsidR="00B72551" w:rsidRPr="00B72551" w:rsidRDefault="00B72551" w:rsidP="00BC4E4D">
      <w:pPr>
        <w:ind w:firstLine="709"/>
        <w:jc w:val="both"/>
        <w:rPr>
          <w:i/>
          <w:sz w:val="28"/>
          <w:szCs w:val="28"/>
        </w:rPr>
      </w:pPr>
      <w:r w:rsidRPr="00B72551">
        <w:rPr>
          <w:i/>
          <w:sz w:val="28"/>
          <w:szCs w:val="28"/>
        </w:rPr>
        <w:t>9. Скільки може мати особа  звернень, які виконуються одночасно</w:t>
      </w:r>
      <w:r>
        <w:rPr>
          <w:i/>
          <w:sz w:val="28"/>
          <w:szCs w:val="28"/>
        </w:rPr>
        <w:t xml:space="preserve"> у межах безоплатної правової допомоги </w:t>
      </w:r>
      <w:r w:rsidRPr="00B72551">
        <w:rPr>
          <w:i/>
          <w:sz w:val="28"/>
          <w:szCs w:val="28"/>
        </w:rPr>
        <w:t>?</w:t>
      </w:r>
    </w:p>
    <w:p w:rsidR="00B72551" w:rsidRDefault="00B72551" w:rsidP="00BC4E4D">
      <w:pPr>
        <w:ind w:firstLine="709"/>
        <w:jc w:val="both"/>
        <w:rPr>
          <w:sz w:val="28"/>
          <w:szCs w:val="28"/>
        </w:rPr>
      </w:pPr>
      <w:r>
        <w:rPr>
          <w:sz w:val="28"/>
          <w:szCs w:val="28"/>
        </w:rPr>
        <w:lastRenderedPageBreak/>
        <w:t>а) одне;</w:t>
      </w:r>
    </w:p>
    <w:p w:rsidR="00B72551" w:rsidRDefault="00B72551" w:rsidP="00BC4E4D">
      <w:pPr>
        <w:ind w:firstLine="709"/>
        <w:jc w:val="both"/>
        <w:rPr>
          <w:sz w:val="28"/>
          <w:szCs w:val="28"/>
        </w:rPr>
      </w:pPr>
      <w:r>
        <w:rPr>
          <w:sz w:val="28"/>
          <w:szCs w:val="28"/>
        </w:rPr>
        <w:t>б) шість;</w:t>
      </w:r>
    </w:p>
    <w:p w:rsidR="00B72551" w:rsidRDefault="00B72551" w:rsidP="00BC4E4D">
      <w:pPr>
        <w:ind w:firstLine="709"/>
        <w:jc w:val="both"/>
        <w:rPr>
          <w:sz w:val="28"/>
          <w:szCs w:val="28"/>
        </w:rPr>
      </w:pPr>
      <w:r w:rsidRPr="00B72551">
        <w:rPr>
          <w:sz w:val="28"/>
          <w:szCs w:val="28"/>
        </w:rPr>
        <w:t>в) немає</w:t>
      </w:r>
      <w:r>
        <w:rPr>
          <w:sz w:val="28"/>
          <w:szCs w:val="28"/>
        </w:rPr>
        <w:t xml:space="preserve"> обмежень.</w:t>
      </w:r>
    </w:p>
    <w:p w:rsidR="00766364" w:rsidRPr="00766364" w:rsidRDefault="00B72551" w:rsidP="00BC4E4D">
      <w:pPr>
        <w:ind w:firstLine="709"/>
        <w:jc w:val="both"/>
        <w:rPr>
          <w:i/>
          <w:color w:val="000000"/>
          <w:sz w:val="28"/>
          <w:szCs w:val="28"/>
          <w:shd w:val="clear" w:color="auto" w:fill="FFFFFF"/>
        </w:rPr>
      </w:pPr>
      <w:r w:rsidRPr="00F65A2F">
        <w:rPr>
          <w:i/>
          <w:sz w:val="28"/>
          <w:szCs w:val="28"/>
        </w:rPr>
        <w:t xml:space="preserve">10. </w:t>
      </w:r>
      <w:r w:rsidR="00766364" w:rsidRPr="00766364">
        <w:rPr>
          <w:i/>
          <w:color w:val="000000"/>
          <w:sz w:val="28"/>
          <w:szCs w:val="28"/>
          <w:shd w:val="clear" w:color="auto" w:fill="FFFFFF"/>
        </w:rPr>
        <w:t>Термін, у який адвокат має відзвітувати до Центру НБПД Актом надання безоплатної вторинної правової допомоги:</w:t>
      </w:r>
    </w:p>
    <w:p w:rsidR="00766364" w:rsidRDefault="00766364" w:rsidP="00BC4E4D">
      <w:pPr>
        <w:ind w:firstLine="709"/>
        <w:jc w:val="both"/>
        <w:rPr>
          <w:color w:val="000000"/>
          <w:sz w:val="28"/>
          <w:szCs w:val="28"/>
          <w:shd w:val="clear" w:color="auto" w:fill="FFFFFF"/>
        </w:rPr>
      </w:pPr>
      <w:r>
        <w:rPr>
          <w:color w:val="000000"/>
          <w:sz w:val="28"/>
          <w:szCs w:val="28"/>
          <w:shd w:val="clear" w:color="auto" w:fill="FFFFFF"/>
        </w:rPr>
        <w:t>а) 30 днів;</w:t>
      </w:r>
    </w:p>
    <w:p w:rsidR="00766364" w:rsidRPr="00766364" w:rsidRDefault="00766364" w:rsidP="00BC4E4D">
      <w:pPr>
        <w:ind w:firstLine="709"/>
        <w:jc w:val="both"/>
        <w:rPr>
          <w:color w:val="000000"/>
          <w:sz w:val="28"/>
          <w:szCs w:val="28"/>
          <w:shd w:val="clear" w:color="auto" w:fill="FFFFFF"/>
        </w:rPr>
      </w:pPr>
      <w:r w:rsidRPr="00766364">
        <w:rPr>
          <w:color w:val="000000"/>
          <w:sz w:val="28"/>
          <w:szCs w:val="28"/>
          <w:shd w:val="clear" w:color="auto" w:fill="FFFFFF"/>
        </w:rPr>
        <w:t>б) 45 днів;</w:t>
      </w:r>
    </w:p>
    <w:p w:rsidR="00766364" w:rsidRDefault="00766364" w:rsidP="00BC4E4D">
      <w:pPr>
        <w:ind w:firstLine="709"/>
        <w:jc w:val="both"/>
        <w:rPr>
          <w:color w:val="000000"/>
          <w:sz w:val="28"/>
          <w:szCs w:val="28"/>
          <w:shd w:val="clear" w:color="auto" w:fill="FFFFFF"/>
        </w:rPr>
      </w:pPr>
      <w:r>
        <w:rPr>
          <w:color w:val="000000"/>
          <w:sz w:val="28"/>
          <w:szCs w:val="28"/>
          <w:shd w:val="clear" w:color="auto" w:fill="FFFFFF"/>
        </w:rPr>
        <w:t>в) 60 днів;</w:t>
      </w:r>
    </w:p>
    <w:p w:rsidR="00766364" w:rsidRPr="00B6359D" w:rsidRDefault="00766364" w:rsidP="00BC4E4D">
      <w:pPr>
        <w:ind w:firstLine="709"/>
        <w:jc w:val="both"/>
        <w:rPr>
          <w:color w:val="000000"/>
          <w:sz w:val="28"/>
          <w:szCs w:val="28"/>
          <w:shd w:val="clear" w:color="auto" w:fill="FFFFFF"/>
        </w:rPr>
      </w:pPr>
      <w:r>
        <w:rPr>
          <w:color w:val="000000"/>
          <w:sz w:val="28"/>
          <w:szCs w:val="28"/>
          <w:shd w:val="clear" w:color="auto" w:fill="FFFFFF"/>
        </w:rPr>
        <w:t>г</w:t>
      </w:r>
      <w:r w:rsidRPr="00B6359D">
        <w:rPr>
          <w:color w:val="000000"/>
          <w:sz w:val="28"/>
          <w:szCs w:val="28"/>
          <w:shd w:val="clear" w:color="auto" w:fill="FFFFFF"/>
        </w:rPr>
        <w:t>) немає обмежень.</w:t>
      </w:r>
    </w:p>
    <w:p w:rsidR="00054B11" w:rsidRDefault="00054B11" w:rsidP="00BC4E4D">
      <w:pPr>
        <w:ind w:firstLine="708"/>
        <w:jc w:val="both"/>
        <w:rPr>
          <w:b/>
          <w:color w:val="000000"/>
          <w:sz w:val="28"/>
          <w:szCs w:val="28"/>
          <w:shd w:val="clear" w:color="auto" w:fill="FFFFFF"/>
          <w:lang w:val="ru-RU"/>
        </w:rPr>
      </w:pPr>
    </w:p>
    <w:p w:rsidR="00766364" w:rsidRPr="00D07F0C" w:rsidRDefault="00D07F0C" w:rsidP="00BC4E4D">
      <w:pPr>
        <w:ind w:firstLine="708"/>
        <w:jc w:val="both"/>
        <w:rPr>
          <w:b/>
          <w:color w:val="000000"/>
          <w:sz w:val="28"/>
          <w:szCs w:val="28"/>
          <w:shd w:val="clear" w:color="auto" w:fill="FFFFFF"/>
        </w:rPr>
      </w:pPr>
      <w:r w:rsidRPr="00D07F0C">
        <w:rPr>
          <w:b/>
          <w:color w:val="000000"/>
          <w:sz w:val="28"/>
          <w:szCs w:val="28"/>
          <w:shd w:val="clear" w:color="auto" w:fill="FFFFFF"/>
        </w:rPr>
        <w:t xml:space="preserve">5. </w:t>
      </w:r>
      <w:r>
        <w:rPr>
          <w:sz w:val="28"/>
          <w:szCs w:val="28"/>
        </w:rPr>
        <w:t>Вирішіть ситуаційні задачі:</w:t>
      </w:r>
    </w:p>
    <w:p w:rsidR="00D07F0C" w:rsidRDefault="00D07F0C" w:rsidP="00BC4E4D">
      <w:pPr>
        <w:ind w:firstLine="709"/>
        <w:jc w:val="both"/>
        <w:rPr>
          <w:i/>
          <w:sz w:val="28"/>
          <w:szCs w:val="28"/>
        </w:rPr>
      </w:pPr>
      <w:r>
        <w:rPr>
          <w:i/>
          <w:color w:val="000000"/>
          <w:sz w:val="28"/>
          <w:szCs w:val="28"/>
          <w:shd w:val="clear" w:color="auto" w:fill="FFFFFF"/>
        </w:rPr>
        <w:t xml:space="preserve">Задача № 1. </w:t>
      </w:r>
      <w:r>
        <w:rPr>
          <w:sz w:val="28"/>
          <w:szCs w:val="28"/>
        </w:rPr>
        <w:t xml:space="preserve">До Центру надання безоплатної правової допомоги (далі ЦНБПД) звернулася громадянка В. з питанням щодо визнання дій органів поліції незаконними. На момент звернення громадянина була пенсіонеркою. В довідках про доходи, які надала громадянка В., була зазначена сума за продаж квартири у поточному році. </w:t>
      </w:r>
      <w:r w:rsidRPr="00D07F0C">
        <w:rPr>
          <w:i/>
          <w:sz w:val="28"/>
          <w:szCs w:val="28"/>
        </w:rPr>
        <w:t>Чи має громадянка В. право на безоплатну вторинну правову допомогу?</w:t>
      </w:r>
    </w:p>
    <w:p w:rsidR="00D07F0C" w:rsidRDefault="00D07F0C" w:rsidP="00BC4E4D">
      <w:pPr>
        <w:ind w:firstLine="709"/>
        <w:jc w:val="both"/>
        <w:rPr>
          <w:i/>
          <w:sz w:val="28"/>
          <w:szCs w:val="28"/>
        </w:rPr>
      </w:pPr>
      <w:r>
        <w:rPr>
          <w:i/>
          <w:sz w:val="28"/>
          <w:szCs w:val="28"/>
        </w:rPr>
        <w:t xml:space="preserve">Задача № 2. </w:t>
      </w:r>
      <w:r>
        <w:rPr>
          <w:sz w:val="28"/>
          <w:szCs w:val="28"/>
        </w:rPr>
        <w:t xml:space="preserve">До ЦНБПД  звернулася громадянка Г. з питанням щодо зняття з реєстрації місця проживання її сина, який не проживає у квартирі 10 місяців. </w:t>
      </w:r>
      <w:r w:rsidRPr="00D07F0C">
        <w:rPr>
          <w:i/>
          <w:sz w:val="28"/>
          <w:szCs w:val="28"/>
        </w:rPr>
        <w:t>Чи має громадянка Г. право на надання безоплатної вторинної правової допомоги</w:t>
      </w:r>
      <w:r>
        <w:rPr>
          <w:i/>
          <w:sz w:val="28"/>
          <w:szCs w:val="28"/>
        </w:rPr>
        <w:t> </w:t>
      </w:r>
      <w:r w:rsidRPr="00D07F0C">
        <w:rPr>
          <w:i/>
          <w:sz w:val="28"/>
          <w:szCs w:val="28"/>
        </w:rPr>
        <w:t>?</w:t>
      </w:r>
    </w:p>
    <w:p w:rsidR="00D07F0C" w:rsidRDefault="00D07F0C" w:rsidP="00BC4E4D">
      <w:pPr>
        <w:ind w:firstLine="709"/>
        <w:jc w:val="both"/>
        <w:rPr>
          <w:i/>
          <w:sz w:val="28"/>
          <w:szCs w:val="28"/>
        </w:rPr>
      </w:pPr>
      <w:r>
        <w:rPr>
          <w:i/>
          <w:sz w:val="28"/>
          <w:szCs w:val="28"/>
        </w:rPr>
        <w:t xml:space="preserve">Задача № 3. </w:t>
      </w:r>
      <w:r>
        <w:rPr>
          <w:sz w:val="28"/>
          <w:szCs w:val="28"/>
        </w:rPr>
        <w:t xml:space="preserve">Адвокат, звітувавши до ЦНБПД  про виконану роботу, вказав, що склав позов, клопотання про витребування доказів та клопотання про залучення свідків. </w:t>
      </w:r>
      <w:r w:rsidRPr="00D07F0C">
        <w:rPr>
          <w:i/>
          <w:sz w:val="28"/>
          <w:szCs w:val="28"/>
        </w:rPr>
        <w:t>Які з перелічених документів</w:t>
      </w:r>
      <w:r>
        <w:rPr>
          <w:i/>
          <w:sz w:val="28"/>
          <w:szCs w:val="28"/>
        </w:rPr>
        <w:t xml:space="preserve"> будуть оплачені адвокату ЦНБПД </w:t>
      </w:r>
      <w:r w:rsidRPr="00D07F0C">
        <w:rPr>
          <w:i/>
          <w:sz w:val="28"/>
          <w:szCs w:val="28"/>
        </w:rPr>
        <w:t>?</w:t>
      </w:r>
    </w:p>
    <w:p w:rsidR="00D07F0C" w:rsidRPr="00D07F0C" w:rsidRDefault="00D07F0C" w:rsidP="00BC4E4D">
      <w:pPr>
        <w:ind w:firstLine="709"/>
        <w:jc w:val="both"/>
        <w:rPr>
          <w:i/>
          <w:sz w:val="28"/>
          <w:szCs w:val="28"/>
          <w:lang w:val="ru-RU"/>
        </w:rPr>
      </w:pPr>
      <w:r>
        <w:rPr>
          <w:i/>
          <w:sz w:val="28"/>
          <w:szCs w:val="28"/>
        </w:rPr>
        <w:t xml:space="preserve">Задача № 4. </w:t>
      </w:r>
      <w:r>
        <w:rPr>
          <w:sz w:val="28"/>
          <w:szCs w:val="28"/>
        </w:rPr>
        <w:t xml:space="preserve">До ЦНБПД звернувся громадянин О. з питанням визнання договору купівлі-продажу автомобіля недійсним. Виявилося, що це сьоме звернення в поточному році, а попередні шість ще невиконані. </w:t>
      </w:r>
      <w:r w:rsidRPr="00D07F0C">
        <w:rPr>
          <w:i/>
          <w:sz w:val="28"/>
          <w:szCs w:val="28"/>
        </w:rPr>
        <w:t>Чи має громадянин О. право на безоплатну вторинну правову допомогу</w:t>
      </w:r>
      <w:r>
        <w:rPr>
          <w:i/>
          <w:sz w:val="28"/>
          <w:szCs w:val="28"/>
          <w:lang w:val="ru-RU"/>
        </w:rPr>
        <w:t xml:space="preserve"> ?</w:t>
      </w:r>
    </w:p>
    <w:p w:rsidR="00D07F0C" w:rsidRDefault="00D07F0C" w:rsidP="00BC4E4D">
      <w:pPr>
        <w:ind w:firstLine="709"/>
        <w:jc w:val="both"/>
        <w:rPr>
          <w:i/>
          <w:sz w:val="28"/>
          <w:szCs w:val="28"/>
          <w:lang w:val="ru-RU"/>
        </w:rPr>
      </w:pPr>
      <w:r>
        <w:rPr>
          <w:i/>
          <w:sz w:val="28"/>
          <w:szCs w:val="28"/>
        </w:rPr>
        <w:t xml:space="preserve">Задача № 5. </w:t>
      </w:r>
      <w:r>
        <w:rPr>
          <w:sz w:val="28"/>
          <w:szCs w:val="28"/>
        </w:rPr>
        <w:t xml:space="preserve">До ЦНБПД звернувся адвокат із заявою про припинення надання БВПД громадянці К., вказавши причину, що після отримання доручення пройшло два місяці, клієнтка не відповідає на дзвінки, та сама  не з’являється до адвоката. </w:t>
      </w:r>
      <w:r w:rsidRPr="00D07F0C">
        <w:rPr>
          <w:i/>
          <w:sz w:val="28"/>
          <w:szCs w:val="28"/>
        </w:rPr>
        <w:t>Чи має право центр в такому випадку прийняти рішення про припинення надання БВПД громадянці К.</w:t>
      </w:r>
      <w:r>
        <w:rPr>
          <w:i/>
          <w:sz w:val="28"/>
          <w:szCs w:val="28"/>
          <w:lang w:val="ru-RU"/>
        </w:rPr>
        <w:t>?</w:t>
      </w:r>
    </w:p>
    <w:p w:rsidR="00D07F0C" w:rsidRPr="00B00EE5" w:rsidRDefault="00B00EE5" w:rsidP="00BC4E4D">
      <w:pPr>
        <w:ind w:firstLine="709"/>
        <w:jc w:val="both"/>
        <w:rPr>
          <w:i/>
          <w:sz w:val="28"/>
          <w:szCs w:val="28"/>
        </w:rPr>
      </w:pPr>
      <w:r>
        <w:rPr>
          <w:i/>
          <w:sz w:val="28"/>
          <w:szCs w:val="28"/>
          <w:lang w:val="ru-RU"/>
        </w:rPr>
        <w:t xml:space="preserve">Задача № 6. </w:t>
      </w:r>
      <w:r w:rsidR="00D07F0C">
        <w:rPr>
          <w:sz w:val="28"/>
          <w:szCs w:val="28"/>
        </w:rPr>
        <w:t xml:space="preserve">Адвокат звітує до </w:t>
      </w:r>
      <w:r>
        <w:rPr>
          <w:sz w:val="28"/>
          <w:szCs w:val="28"/>
          <w:lang w:val="ru-RU"/>
        </w:rPr>
        <w:t xml:space="preserve">ЦНБПД, надаючи </w:t>
      </w:r>
      <w:r w:rsidR="00D07F0C">
        <w:rPr>
          <w:sz w:val="28"/>
          <w:szCs w:val="28"/>
        </w:rPr>
        <w:t xml:space="preserve">рішення суду першої інстанції, хоча має намір звертатися зі скаргою до апеляційного суду. </w:t>
      </w:r>
      <w:r w:rsidR="00D07F0C" w:rsidRPr="00B00EE5">
        <w:rPr>
          <w:i/>
          <w:sz w:val="28"/>
          <w:szCs w:val="28"/>
        </w:rPr>
        <w:t>Чи має адвокат право звітувати окремо за кожне провадження?</w:t>
      </w:r>
    </w:p>
    <w:p w:rsidR="00B72551" w:rsidRDefault="00B72551" w:rsidP="00BC4E4D">
      <w:pPr>
        <w:tabs>
          <w:tab w:val="left" w:pos="1080"/>
        </w:tabs>
        <w:ind w:firstLine="709"/>
        <w:jc w:val="both"/>
        <w:rPr>
          <w:sz w:val="28"/>
          <w:szCs w:val="28"/>
        </w:rPr>
      </w:pPr>
    </w:p>
    <w:p w:rsidR="005C376D" w:rsidRPr="006021C7" w:rsidRDefault="005C376D" w:rsidP="00BC4E4D">
      <w:pPr>
        <w:tabs>
          <w:tab w:val="left" w:pos="1080"/>
        </w:tabs>
        <w:ind w:firstLine="709"/>
        <w:jc w:val="both"/>
        <w:rPr>
          <w:b/>
          <w:sz w:val="28"/>
          <w:szCs w:val="28"/>
        </w:rPr>
      </w:pPr>
      <w:r w:rsidRPr="006021C7">
        <w:rPr>
          <w:sz w:val="28"/>
          <w:szCs w:val="28"/>
        </w:rPr>
        <w:sym w:font="Webdings" w:char="F073"/>
      </w:r>
      <w:r w:rsidRPr="006021C7">
        <w:rPr>
          <w:b/>
          <w:sz w:val="28"/>
          <w:szCs w:val="28"/>
        </w:rPr>
        <w:t>Контрольні питання:</w:t>
      </w:r>
    </w:p>
    <w:p w:rsidR="005C376D" w:rsidRPr="006021C7" w:rsidRDefault="005C376D" w:rsidP="00BC4E4D">
      <w:pPr>
        <w:ind w:firstLine="709"/>
        <w:jc w:val="both"/>
        <w:outlineLvl w:val="0"/>
        <w:rPr>
          <w:sz w:val="28"/>
          <w:szCs w:val="28"/>
        </w:rPr>
      </w:pPr>
      <w:r w:rsidRPr="006021C7">
        <w:rPr>
          <w:b/>
          <w:sz w:val="28"/>
          <w:szCs w:val="28"/>
        </w:rPr>
        <w:t>1.</w:t>
      </w:r>
      <w:r w:rsidRPr="006021C7">
        <w:rPr>
          <w:sz w:val="28"/>
          <w:szCs w:val="28"/>
        </w:rPr>
        <w:t> У чому полягає сутність н</w:t>
      </w:r>
      <w:r w:rsidRPr="006021C7">
        <w:rPr>
          <w:rStyle w:val="rvts0"/>
          <w:sz w:val="28"/>
          <w:szCs w:val="28"/>
        </w:rPr>
        <w:t>адання безоплатної вторинної правової допомоги адвокатом на підставі договору</w:t>
      </w:r>
      <w:r w:rsidRPr="006021C7">
        <w:rPr>
          <w:sz w:val="28"/>
          <w:szCs w:val="28"/>
        </w:rPr>
        <w:t>?</w:t>
      </w:r>
    </w:p>
    <w:p w:rsidR="005C376D" w:rsidRPr="006021C7" w:rsidRDefault="005C376D" w:rsidP="00BC4E4D">
      <w:pPr>
        <w:ind w:firstLine="709"/>
        <w:jc w:val="both"/>
        <w:outlineLvl w:val="0"/>
        <w:rPr>
          <w:sz w:val="28"/>
          <w:szCs w:val="28"/>
        </w:rPr>
      </w:pPr>
      <w:r w:rsidRPr="006021C7">
        <w:rPr>
          <w:b/>
          <w:sz w:val="28"/>
          <w:szCs w:val="28"/>
        </w:rPr>
        <w:t>2.</w:t>
      </w:r>
      <w:r w:rsidRPr="006021C7">
        <w:rPr>
          <w:sz w:val="28"/>
          <w:szCs w:val="28"/>
        </w:rPr>
        <w:t> Назвіть п</w:t>
      </w:r>
      <w:r w:rsidRPr="006021C7">
        <w:rPr>
          <w:rStyle w:val="rvts0"/>
          <w:sz w:val="28"/>
          <w:szCs w:val="28"/>
        </w:rPr>
        <w:t>ідстави та порядок заміни адвокатів, які надають безоплатну вторинну правову допомогу</w:t>
      </w:r>
      <w:r w:rsidRPr="006021C7">
        <w:rPr>
          <w:sz w:val="28"/>
          <w:szCs w:val="28"/>
        </w:rPr>
        <w:t>?</w:t>
      </w:r>
    </w:p>
    <w:p w:rsidR="005C376D" w:rsidRPr="006021C7" w:rsidRDefault="005C376D" w:rsidP="00BC4E4D">
      <w:pPr>
        <w:ind w:firstLine="709"/>
        <w:jc w:val="both"/>
        <w:outlineLvl w:val="0"/>
        <w:rPr>
          <w:rStyle w:val="rvts0"/>
          <w:sz w:val="28"/>
          <w:szCs w:val="28"/>
        </w:rPr>
      </w:pPr>
      <w:r w:rsidRPr="006021C7">
        <w:rPr>
          <w:b/>
          <w:sz w:val="28"/>
          <w:szCs w:val="28"/>
        </w:rPr>
        <w:t>3.</w:t>
      </w:r>
      <w:r w:rsidRPr="006021C7">
        <w:rPr>
          <w:sz w:val="28"/>
          <w:szCs w:val="28"/>
        </w:rPr>
        <w:t> Якими  п</w:t>
      </w:r>
      <w:r w:rsidRPr="006021C7">
        <w:rPr>
          <w:rStyle w:val="rvts0"/>
          <w:sz w:val="28"/>
          <w:szCs w:val="28"/>
        </w:rPr>
        <w:t>равами та гарантіями наділені адвокати, що беруть участь у наданні безоплатної правової допомоги</w:t>
      </w:r>
      <w:r w:rsidRPr="006021C7">
        <w:rPr>
          <w:rStyle w:val="s4"/>
          <w:sz w:val="28"/>
          <w:szCs w:val="28"/>
        </w:rPr>
        <w:t>?</w:t>
      </w:r>
    </w:p>
    <w:p w:rsidR="005C376D" w:rsidRPr="006021C7" w:rsidRDefault="005C376D" w:rsidP="00BC4E4D">
      <w:pPr>
        <w:pStyle w:val="Default"/>
        <w:ind w:firstLine="720"/>
        <w:jc w:val="both"/>
        <w:rPr>
          <w:color w:val="auto"/>
          <w:sz w:val="28"/>
          <w:szCs w:val="28"/>
          <w:lang w:val="uk-UA"/>
        </w:rPr>
      </w:pPr>
      <w:r w:rsidRPr="006021C7">
        <w:rPr>
          <w:rStyle w:val="rvts0"/>
          <w:b/>
          <w:color w:val="auto"/>
          <w:sz w:val="28"/>
          <w:szCs w:val="28"/>
          <w:lang w:val="uk-UA"/>
        </w:rPr>
        <w:lastRenderedPageBreak/>
        <w:t>4</w:t>
      </w:r>
      <w:r w:rsidRPr="00B72551">
        <w:rPr>
          <w:rStyle w:val="rvts0"/>
          <w:b/>
          <w:color w:val="auto"/>
          <w:sz w:val="28"/>
          <w:szCs w:val="28"/>
          <w:lang w:val="uk-UA"/>
        </w:rPr>
        <w:t>.</w:t>
      </w:r>
      <w:r w:rsidRPr="00B72551">
        <w:rPr>
          <w:rStyle w:val="a3"/>
          <w:color w:val="auto"/>
          <w:sz w:val="28"/>
          <w:szCs w:val="28"/>
          <w:u w:val="none"/>
          <w:lang w:val="uk-UA"/>
        </w:rPr>
        <w:t xml:space="preserve"> Охарактеризуйте п</w:t>
      </w:r>
      <w:r w:rsidRPr="00B72551">
        <w:rPr>
          <w:rStyle w:val="rvts0"/>
          <w:color w:val="auto"/>
          <w:sz w:val="28"/>
          <w:szCs w:val="28"/>
          <w:lang w:val="uk-UA"/>
        </w:rPr>
        <w:t>ідстави</w:t>
      </w:r>
      <w:r w:rsidRPr="006021C7">
        <w:rPr>
          <w:rStyle w:val="rvts0"/>
          <w:color w:val="auto"/>
          <w:sz w:val="28"/>
          <w:szCs w:val="28"/>
          <w:lang w:val="uk-UA"/>
        </w:rPr>
        <w:t xml:space="preserve"> для відмови в наданні безоплатної вторинної правової допомоги</w:t>
      </w:r>
      <w:r w:rsidR="00B72551">
        <w:rPr>
          <w:rStyle w:val="rvts0"/>
          <w:color w:val="auto"/>
          <w:sz w:val="28"/>
          <w:szCs w:val="28"/>
          <w:lang w:val="uk-UA"/>
        </w:rPr>
        <w:t> </w:t>
      </w:r>
      <w:r w:rsidRPr="006021C7">
        <w:rPr>
          <w:rStyle w:val="s4"/>
          <w:color w:val="auto"/>
          <w:sz w:val="28"/>
          <w:szCs w:val="28"/>
          <w:lang w:val="uk-UA"/>
        </w:rPr>
        <w:t>?</w:t>
      </w:r>
    </w:p>
    <w:p w:rsidR="005C376D" w:rsidRPr="0086370A" w:rsidRDefault="00B72551" w:rsidP="00BC4E4D">
      <w:pPr>
        <w:ind w:firstLine="709"/>
        <w:outlineLvl w:val="0"/>
        <w:rPr>
          <w:sz w:val="28"/>
          <w:szCs w:val="28"/>
          <w:lang w:val="ru-RU"/>
        </w:rPr>
      </w:pPr>
      <w:r w:rsidRPr="00D22BE5">
        <w:rPr>
          <w:b/>
          <w:sz w:val="28"/>
          <w:szCs w:val="28"/>
        </w:rPr>
        <w:t>5</w:t>
      </w:r>
      <w:r>
        <w:rPr>
          <w:sz w:val="28"/>
          <w:szCs w:val="28"/>
        </w:rPr>
        <w:t xml:space="preserve"> </w:t>
      </w:r>
      <w:r w:rsidR="0086370A">
        <w:rPr>
          <w:sz w:val="28"/>
          <w:szCs w:val="28"/>
          <w:lang w:val="ru-RU"/>
        </w:rPr>
        <w:t>Назв</w:t>
      </w:r>
      <w:r w:rsidR="0086370A">
        <w:rPr>
          <w:sz w:val="28"/>
          <w:szCs w:val="28"/>
        </w:rPr>
        <w:t>іть</w:t>
      </w:r>
      <w:r w:rsidR="0086370A" w:rsidRPr="0086370A">
        <w:rPr>
          <w:sz w:val="28"/>
          <w:szCs w:val="28"/>
          <w:lang w:val="ru-RU"/>
        </w:rPr>
        <w:t xml:space="preserve"> </w:t>
      </w:r>
      <w:r w:rsidR="0086370A">
        <w:rPr>
          <w:sz w:val="28"/>
          <w:szCs w:val="28"/>
          <w:lang w:val="ru-RU"/>
        </w:rPr>
        <w:t xml:space="preserve"> види правових послуг, які особа може отримати в ЦНБПД ?</w:t>
      </w:r>
    </w:p>
    <w:p w:rsidR="00B72551" w:rsidRDefault="00FD1CA7" w:rsidP="00BC4E4D">
      <w:pPr>
        <w:ind w:firstLine="709"/>
        <w:outlineLvl w:val="0"/>
        <w:rPr>
          <w:sz w:val="28"/>
          <w:szCs w:val="28"/>
          <w:lang w:val="ru-RU"/>
        </w:rPr>
      </w:pPr>
      <w:r w:rsidRPr="00FD1CA7">
        <w:rPr>
          <w:b/>
          <w:sz w:val="28"/>
          <w:szCs w:val="28"/>
          <w:lang w:val="ru-RU"/>
        </w:rPr>
        <w:t>6.</w:t>
      </w:r>
      <w:r>
        <w:rPr>
          <w:sz w:val="28"/>
          <w:szCs w:val="28"/>
          <w:lang w:val="ru-RU"/>
        </w:rPr>
        <w:t xml:space="preserve"> Розгадайте ребус:</w:t>
      </w:r>
    </w:p>
    <w:p w:rsidR="00FD1CA7" w:rsidRDefault="00FD1CA7" w:rsidP="00BC4E4D">
      <w:pPr>
        <w:ind w:firstLine="709"/>
        <w:outlineLvl w:val="0"/>
        <w:rPr>
          <w:sz w:val="28"/>
          <w:szCs w:val="28"/>
          <w:lang w:val="ru-RU"/>
        </w:rPr>
      </w:pPr>
      <w:r>
        <w:rPr>
          <w:noProof/>
          <w:lang w:val="ru-RU"/>
        </w:rPr>
        <w:drawing>
          <wp:inline distT="0" distB="0" distL="0" distR="0">
            <wp:extent cx="4010025" cy="1400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35969" t="44291" r="33202" b="23622"/>
                    <a:stretch>
                      <a:fillRect/>
                    </a:stretch>
                  </pic:blipFill>
                  <pic:spPr bwMode="auto">
                    <a:xfrm>
                      <a:off x="0" y="0"/>
                      <a:ext cx="4017062" cy="1402632"/>
                    </a:xfrm>
                    <a:prstGeom prst="rect">
                      <a:avLst/>
                    </a:prstGeom>
                    <a:noFill/>
                    <a:ln w="9525">
                      <a:noFill/>
                      <a:miter lim="800000"/>
                      <a:headEnd/>
                      <a:tailEnd/>
                    </a:ln>
                  </pic:spPr>
                </pic:pic>
              </a:graphicData>
            </a:graphic>
          </wp:inline>
        </w:drawing>
      </w:r>
    </w:p>
    <w:p w:rsidR="00EB7B17" w:rsidRDefault="00EB7B17" w:rsidP="00BC4E4D">
      <w:pPr>
        <w:ind w:firstLine="709"/>
        <w:outlineLvl w:val="0"/>
        <w:rPr>
          <w:sz w:val="28"/>
          <w:szCs w:val="28"/>
          <w:lang w:val="ru-RU"/>
        </w:rPr>
      </w:pPr>
    </w:p>
    <w:p w:rsidR="00FD1CA7" w:rsidRDefault="00FD1CA7" w:rsidP="00BC4E4D">
      <w:pPr>
        <w:ind w:firstLine="709"/>
        <w:outlineLvl w:val="0"/>
        <w:rPr>
          <w:sz w:val="28"/>
          <w:szCs w:val="28"/>
          <w:lang w:val="ru-RU"/>
        </w:rPr>
      </w:pPr>
    </w:p>
    <w:p w:rsidR="00587441" w:rsidRDefault="00587441" w:rsidP="00BC4E4D">
      <w:pPr>
        <w:pStyle w:val="Default"/>
        <w:jc w:val="center"/>
        <w:rPr>
          <w:b/>
          <w:bCs/>
          <w:caps/>
          <w:color w:val="auto"/>
          <w:sz w:val="28"/>
          <w:szCs w:val="28"/>
          <w:lang w:val="uk-UA"/>
        </w:rPr>
      </w:pPr>
      <w:r w:rsidRPr="006021C7">
        <w:rPr>
          <w:b/>
          <w:bCs/>
          <w:caps/>
          <w:color w:val="auto"/>
          <w:sz w:val="28"/>
          <w:szCs w:val="28"/>
          <w:lang w:val="uk-UA"/>
        </w:rPr>
        <w:t>Тема </w:t>
      </w:r>
      <w:r>
        <w:rPr>
          <w:b/>
          <w:bCs/>
          <w:caps/>
          <w:color w:val="auto"/>
          <w:sz w:val="28"/>
          <w:szCs w:val="28"/>
          <w:lang w:val="uk-UA"/>
        </w:rPr>
        <w:t>6</w:t>
      </w:r>
      <w:r w:rsidRPr="006021C7">
        <w:rPr>
          <w:b/>
          <w:bCs/>
          <w:caps/>
          <w:color w:val="auto"/>
          <w:sz w:val="28"/>
          <w:szCs w:val="28"/>
          <w:lang w:val="uk-UA"/>
        </w:rPr>
        <w:t>.</w:t>
      </w:r>
    </w:p>
    <w:p w:rsidR="00587441" w:rsidRPr="008451ED" w:rsidRDefault="006120FC" w:rsidP="00BC4E4D">
      <w:pPr>
        <w:ind w:firstLine="709"/>
        <w:jc w:val="center"/>
        <w:outlineLvl w:val="0"/>
        <w:rPr>
          <w:b/>
          <w:sz w:val="28"/>
          <w:szCs w:val="28"/>
        </w:rPr>
      </w:pPr>
      <w:r>
        <w:rPr>
          <w:b/>
          <w:sz w:val="28"/>
          <w:szCs w:val="28"/>
        </w:rPr>
        <w:t>ПІДСТАВИ, ПОРЯДОК ТА ОСОБЛИВОСТІ ПРИТЯГНЕННЯ АДВОКАТА ДО ДИСЦИПЛІНАРНОЇ</w:t>
      </w:r>
      <w:r w:rsidR="00A327C8">
        <w:rPr>
          <w:b/>
          <w:sz w:val="28"/>
          <w:szCs w:val="28"/>
        </w:rPr>
        <w:t xml:space="preserve"> ВІДПОВІДАЛЬНОСТІ</w:t>
      </w:r>
    </w:p>
    <w:p w:rsidR="00587441" w:rsidRDefault="00587441" w:rsidP="00BC4E4D">
      <w:pPr>
        <w:ind w:firstLine="709"/>
        <w:jc w:val="both"/>
        <w:outlineLvl w:val="0"/>
        <w:rPr>
          <w:b/>
          <w:sz w:val="28"/>
          <w:szCs w:val="28"/>
          <w:u w:val="single"/>
        </w:rPr>
      </w:pPr>
    </w:p>
    <w:p w:rsidR="00587441" w:rsidRPr="006021C7" w:rsidRDefault="00587441" w:rsidP="00BC4E4D">
      <w:pPr>
        <w:ind w:firstLine="709"/>
        <w:jc w:val="both"/>
        <w:outlineLvl w:val="0"/>
        <w:rPr>
          <w:rStyle w:val="s4"/>
          <w:rFonts w:eastAsia="Calibri"/>
          <w:sz w:val="28"/>
          <w:szCs w:val="28"/>
        </w:rPr>
      </w:pPr>
      <w:r w:rsidRPr="006021C7">
        <w:rPr>
          <w:b/>
          <w:sz w:val="28"/>
          <w:szCs w:val="28"/>
          <w:u w:val="single"/>
        </w:rPr>
        <w:t>Мета заняття:</w:t>
      </w:r>
      <w:r w:rsidRPr="006021C7">
        <w:rPr>
          <w:sz w:val="28"/>
          <w:szCs w:val="28"/>
        </w:rPr>
        <w:t xml:space="preserve"> набути цілісного уявлення щодо </w:t>
      </w:r>
      <w:r w:rsidRPr="006021C7">
        <w:rPr>
          <w:rStyle w:val="s4"/>
          <w:rFonts w:eastAsia="Calibri"/>
          <w:sz w:val="28"/>
          <w:szCs w:val="28"/>
        </w:rPr>
        <w:t>підстав, порядку та особливостей притягнення адвоката до дисциплінарної відповідальності, проблем професійної деформації адвокатів та шляхів її подолання.</w:t>
      </w:r>
    </w:p>
    <w:p w:rsidR="00587441" w:rsidRPr="006021C7" w:rsidRDefault="00587441" w:rsidP="00BC4E4D">
      <w:pPr>
        <w:ind w:firstLine="709"/>
        <w:jc w:val="both"/>
        <w:outlineLvl w:val="0"/>
        <w:rPr>
          <w:sz w:val="28"/>
          <w:szCs w:val="28"/>
        </w:rPr>
      </w:pPr>
    </w:p>
    <w:p w:rsidR="00587441" w:rsidRPr="006021C7" w:rsidRDefault="00587441" w:rsidP="00BC4E4D">
      <w:pPr>
        <w:ind w:firstLine="720"/>
        <w:jc w:val="both"/>
        <w:outlineLvl w:val="0"/>
        <w:rPr>
          <w:b/>
          <w:sz w:val="28"/>
          <w:szCs w:val="28"/>
          <w:u w:val="single"/>
        </w:rPr>
      </w:pPr>
      <w:r w:rsidRPr="006021C7">
        <w:rPr>
          <w:b/>
          <w:sz w:val="28"/>
          <w:szCs w:val="28"/>
          <w:u w:val="single"/>
        </w:rPr>
        <w:t>Питання для обговорення:</w:t>
      </w:r>
    </w:p>
    <w:p w:rsidR="00587441" w:rsidRPr="006021C7" w:rsidRDefault="00587441" w:rsidP="00BC4E4D">
      <w:pPr>
        <w:pStyle w:val="Default"/>
        <w:ind w:firstLine="720"/>
        <w:jc w:val="both"/>
        <w:rPr>
          <w:rStyle w:val="s4"/>
          <w:color w:val="auto"/>
          <w:sz w:val="28"/>
          <w:szCs w:val="28"/>
          <w:lang w:val="uk-UA"/>
        </w:rPr>
      </w:pPr>
      <w:r w:rsidRPr="006021C7">
        <w:rPr>
          <w:b/>
          <w:color w:val="auto"/>
          <w:sz w:val="28"/>
          <w:szCs w:val="28"/>
          <w:lang w:val="uk-UA"/>
        </w:rPr>
        <w:t>1.</w:t>
      </w:r>
      <w:r w:rsidRPr="006021C7">
        <w:rPr>
          <w:color w:val="auto"/>
          <w:sz w:val="28"/>
          <w:szCs w:val="28"/>
          <w:lang w:val="uk-UA"/>
        </w:rPr>
        <w:t> </w:t>
      </w:r>
      <w:r w:rsidRPr="006021C7">
        <w:rPr>
          <w:rStyle w:val="rvts0"/>
          <w:color w:val="auto"/>
          <w:sz w:val="28"/>
          <w:szCs w:val="28"/>
          <w:lang w:val="uk-UA"/>
        </w:rPr>
        <w:t>Підстави для притягнення адвоката до дисциплінарної відповідальності</w:t>
      </w:r>
      <w:r w:rsidRPr="006021C7">
        <w:rPr>
          <w:rStyle w:val="s4"/>
          <w:color w:val="auto"/>
          <w:sz w:val="28"/>
          <w:szCs w:val="28"/>
          <w:lang w:val="uk-UA"/>
        </w:rPr>
        <w:t xml:space="preserve">. </w:t>
      </w:r>
    </w:p>
    <w:p w:rsidR="00587441" w:rsidRPr="006021C7" w:rsidRDefault="00587441" w:rsidP="00BC4E4D">
      <w:pPr>
        <w:pStyle w:val="Default"/>
        <w:ind w:firstLine="720"/>
        <w:jc w:val="both"/>
        <w:rPr>
          <w:rStyle w:val="s4"/>
          <w:color w:val="auto"/>
          <w:sz w:val="28"/>
          <w:szCs w:val="28"/>
          <w:lang w:val="uk-UA"/>
        </w:rPr>
      </w:pPr>
      <w:r w:rsidRPr="006021C7">
        <w:rPr>
          <w:rStyle w:val="s4"/>
          <w:b/>
          <w:color w:val="auto"/>
          <w:sz w:val="28"/>
          <w:szCs w:val="28"/>
          <w:lang w:val="uk-UA"/>
        </w:rPr>
        <w:t>2.</w:t>
      </w:r>
      <w:r w:rsidRPr="006021C7">
        <w:rPr>
          <w:rStyle w:val="s4"/>
          <w:color w:val="auto"/>
          <w:sz w:val="28"/>
          <w:szCs w:val="28"/>
          <w:lang w:val="uk-UA"/>
        </w:rPr>
        <w:t> </w:t>
      </w:r>
      <w:r w:rsidRPr="006021C7">
        <w:rPr>
          <w:rStyle w:val="rvts0"/>
          <w:color w:val="auto"/>
          <w:sz w:val="28"/>
          <w:szCs w:val="28"/>
          <w:lang w:val="uk-UA"/>
        </w:rPr>
        <w:t>Порушення дисциплінарної справи щодо адвоката</w:t>
      </w:r>
      <w:r w:rsidRPr="006021C7">
        <w:rPr>
          <w:rStyle w:val="s4"/>
          <w:color w:val="auto"/>
          <w:sz w:val="28"/>
          <w:szCs w:val="28"/>
          <w:lang w:val="uk-UA"/>
        </w:rPr>
        <w:t xml:space="preserve">. </w:t>
      </w:r>
    </w:p>
    <w:p w:rsidR="00587441" w:rsidRPr="006021C7" w:rsidRDefault="00587441" w:rsidP="00BC4E4D">
      <w:pPr>
        <w:pStyle w:val="Default"/>
        <w:ind w:firstLine="720"/>
        <w:jc w:val="both"/>
        <w:rPr>
          <w:rStyle w:val="s4"/>
          <w:color w:val="auto"/>
          <w:sz w:val="28"/>
          <w:szCs w:val="28"/>
          <w:lang w:val="uk-UA"/>
        </w:rPr>
      </w:pPr>
      <w:r w:rsidRPr="006021C7">
        <w:rPr>
          <w:rStyle w:val="s4"/>
          <w:b/>
          <w:color w:val="auto"/>
          <w:sz w:val="28"/>
          <w:szCs w:val="28"/>
          <w:lang w:val="uk-UA"/>
        </w:rPr>
        <w:t>3.</w:t>
      </w:r>
      <w:r w:rsidRPr="006021C7">
        <w:rPr>
          <w:rStyle w:val="s4"/>
          <w:color w:val="auto"/>
          <w:sz w:val="28"/>
          <w:szCs w:val="28"/>
          <w:lang w:val="uk-UA"/>
        </w:rPr>
        <w:t> Проблем професійної деформації адвокатів та шляхи її подолання.</w:t>
      </w:r>
    </w:p>
    <w:p w:rsidR="00587441" w:rsidRPr="006021C7" w:rsidRDefault="00587441" w:rsidP="00BC4E4D">
      <w:pPr>
        <w:jc w:val="center"/>
        <w:rPr>
          <w:bCs/>
          <w:caps/>
          <w:sz w:val="28"/>
          <w:szCs w:val="28"/>
        </w:rPr>
      </w:pPr>
    </w:p>
    <w:p w:rsidR="00587441" w:rsidRPr="006021C7" w:rsidRDefault="00587441" w:rsidP="00BC4E4D">
      <w:pPr>
        <w:tabs>
          <w:tab w:val="left" w:pos="1080"/>
        </w:tabs>
        <w:ind w:firstLine="709"/>
        <w:rPr>
          <w:b/>
          <w:sz w:val="28"/>
          <w:szCs w:val="28"/>
          <w:u w:val="single"/>
        </w:rPr>
      </w:pPr>
      <w:r w:rsidRPr="006021C7">
        <w:rPr>
          <w:b/>
          <w:sz w:val="28"/>
          <w:szCs w:val="28"/>
          <w:u w:val="single"/>
        </w:rPr>
        <w:sym w:font="Wingdings" w:char="F047"/>
      </w:r>
      <w:r w:rsidRPr="006021C7">
        <w:rPr>
          <w:b/>
          <w:sz w:val="28"/>
          <w:szCs w:val="28"/>
          <w:u w:val="single"/>
        </w:rPr>
        <w:t>Методичні вказівки</w:t>
      </w:r>
    </w:p>
    <w:p w:rsidR="00587441" w:rsidRPr="006021C7" w:rsidRDefault="00587441" w:rsidP="00BC4E4D">
      <w:pPr>
        <w:pStyle w:val="a4"/>
        <w:spacing w:before="0" w:beforeAutospacing="0" w:after="0" w:afterAutospacing="0"/>
        <w:ind w:firstLine="709"/>
        <w:jc w:val="both"/>
        <w:rPr>
          <w:sz w:val="28"/>
          <w:szCs w:val="28"/>
        </w:rPr>
      </w:pPr>
      <w:r w:rsidRPr="006021C7">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587441" w:rsidRPr="006021C7" w:rsidRDefault="00587441" w:rsidP="00BC4E4D">
      <w:pPr>
        <w:pStyle w:val="a4"/>
        <w:spacing w:before="0" w:beforeAutospacing="0" w:after="0" w:afterAutospacing="0"/>
        <w:ind w:firstLine="709"/>
        <w:jc w:val="both"/>
        <w:rPr>
          <w:sz w:val="28"/>
          <w:szCs w:val="28"/>
        </w:rPr>
      </w:pPr>
      <w:r w:rsidRPr="006021C7">
        <w:rPr>
          <w:sz w:val="28"/>
          <w:szCs w:val="28"/>
        </w:rPr>
        <w:t xml:space="preserve">Висвітлюючи </w:t>
      </w:r>
      <w:r w:rsidRPr="006021C7">
        <w:rPr>
          <w:i/>
          <w:iCs/>
          <w:sz w:val="28"/>
          <w:szCs w:val="28"/>
        </w:rPr>
        <w:t>перше питанн</w:t>
      </w:r>
      <w:r w:rsidRPr="006021C7">
        <w:rPr>
          <w:sz w:val="28"/>
          <w:szCs w:val="28"/>
        </w:rPr>
        <w:t xml:space="preserve">я, слід виходити з того, що </w:t>
      </w:r>
      <w:r w:rsidRPr="006021C7">
        <w:rPr>
          <w:rStyle w:val="rvts0"/>
          <w:sz w:val="28"/>
          <w:szCs w:val="28"/>
        </w:rPr>
        <w:t>підставою для притягнення адвоката до дисциплінарної відповідальності є вчинення ним дисциплінарного проступку</w:t>
      </w:r>
      <w:r w:rsidRPr="006021C7">
        <w:rPr>
          <w:sz w:val="28"/>
          <w:szCs w:val="28"/>
        </w:rPr>
        <w:t>.</w:t>
      </w:r>
    </w:p>
    <w:p w:rsidR="00587441" w:rsidRPr="006021C7" w:rsidRDefault="00587441" w:rsidP="00BC4E4D">
      <w:pPr>
        <w:pStyle w:val="a4"/>
        <w:spacing w:before="0" w:beforeAutospacing="0" w:after="0" w:afterAutospacing="0"/>
        <w:ind w:firstLine="709"/>
        <w:jc w:val="both"/>
        <w:rPr>
          <w:sz w:val="28"/>
          <w:szCs w:val="28"/>
        </w:rPr>
      </w:pPr>
      <w:r w:rsidRPr="006021C7">
        <w:rPr>
          <w:sz w:val="28"/>
          <w:szCs w:val="28"/>
        </w:rPr>
        <w:t>Дисциплінарним проступком адвоката є:</w:t>
      </w:r>
      <w:bookmarkStart w:id="55" w:name="n307"/>
      <w:bookmarkEnd w:id="55"/>
      <w:r w:rsidRPr="006021C7">
        <w:rPr>
          <w:sz w:val="28"/>
          <w:szCs w:val="28"/>
        </w:rPr>
        <w:t xml:space="preserve"> 1) порушення вимог несумісності; </w:t>
      </w:r>
      <w:bookmarkStart w:id="56" w:name="n308"/>
      <w:bookmarkEnd w:id="56"/>
      <w:r w:rsidRPr="006021C7">
        <w:rPr>
          <w:sz w:val="28"/>
          <w:szCs w:val="28"/>
        </w:rPr>
        <w:t>2) порушення присяги адвоката України;</w:t>
      </w:r>
      <w:bookmarkStart w:id="57" w:name="n309"/>
      <w:bookmarkEnd w:id="57"/>
      <w:r w:rsidRPr="006021C7">
        <w:rPr>
          <w:sz w:val="28"/>
          <w:szCs w:val="28"/>
        </w:rPr>
        <w:t xml:space="preserve"> 3) порушення правил адвокатської етики;</w:t>
      </w:r>
      <w:bookmarkStart w:id="58" w:name="n310"/>
      <w:bookmarkEnd w:id="58"/>
      <w:r w:rsidRPr="006021C7">
        <w:rPr>
          <w:sz w:val="28"/>
          <w:szCs w:val="28"/>
        </w:rPr>
        <w:t xml:space="preserve"> 4) розголошення адвокатської таємниці або вчинення дій, що призвели до її розголошення;</w:t>
      </w:r>
      <w:bookmarkStart w:id="59" w:name="n311"/>
      <w:bookmarkEnd w:id="59"/>
      <w:r w:rsidRPr="006021C7">
        <w:rPr>
          <w:sz w:val="28"/>
          <w:szCs w:val="28"/>
        </w:rPr>
        <w:t xml:space="preserve"> 5) невиконання або неналежне виконання своїх професійних обов’язків;</w:t>
      </w:r>
      <w:bookmarkStart w:id="60" w:name="n312"/>
      <w:bookmarkEnd w:id="60"/>
      <w:r w:rsidRPr="006021C7">
        <w:rPr>
          <w:sz w:val="28"/>
          <w:szCs w:val="28"/>
        </w:rPr>
        <w:t xml:space="preserve"> 6) невиконання рішень органів адвокатського самоврядування;</w:t>
      </w:r>
      <w:bookmarkStart w:id="61" w:name="n313"/>
      <w:bookmarkEnd w:id="61"/>
      <w:r w:rsidRPr="006021C7">
        <w:rPr>
          <w:sz w:val="28"/>
          <w:szCs w:val="28"/>
        </w:rPr>
        <w:t xml:space="preserve"> 7) порушення інших обов’язків адвоката, передбачених законом.</w:t>
      </w:r>
    </w:p>
    <w:p w:rsidR="00587441" w:rsidRPr="006021C7" w:rsidRDefault="00587441" w:rsidP="00BC4E4D">
      <w:pPr>
        <w:pStyle w:val="a4"/>
        <w:spacing w:before="0" w:beforeAutospacing="0" w:after="0" w:afterAutospacing="0"/>
        <w:ind w:firstLine="709"/>
        <w:jc w:val="both"/>
        <w:rPr>
          <w:sz w:val="28"/>
          <w:szCs w:val="28"/>
        </w:rPr>
      </w:pPr>
      <w:r w:rsidRPr="006021C7">
        <w:rPr>
          <w:rStyle w:val="rvts0"/>
          <w:sz w:val="28"/>
          <w:szCs w:val="28"/>
        </w:rPr>
        <w:t xml:space="preserve">Не є підставою для притягнення адвоката до дисциплінарної відповідальності винесення судом або іншим органом рішення не на користь його клієнта, скасування або зміна судового рішення або рішення іншого </w:t>
      </w:r>
      <w:r w:rsidRPr="006021C7">
        <w:rPr>
          <w:rStyle w:val="rvts0"/>
          <w:sz w:val="28"/>
          <w:szCs w:val="28"/>
        </w:rPr>
        <w:lastRenderedPageBreak/>
        <w:t>органу, винесеного у справі, в якій адвокат здійснював захист, представництво або надавав інші види правової допомоги, якщо при цьому не було вчинено дисциплінарного проступку.</w:t>
      </w:r>
    </w:p>
    <w:p w:rsidR="00587441" w:rsidRPr="006021C7" w:rsidRDefault="00587441" w:rsidP="00BC4E4D">
      <w:pPr>
        <w:pStyle w:val="a4"/>
        <w:spacing w:before="0" w:beforeAutospacing="0" w:after="0" w:afterAutospacing="0"/>
        <w:ind w:firstLine="709"/>
        <w:jc w:val="both"/>
        <w:rPr>
          <w:sz w:val="28"/>
          <w:szCs w:val="28"/>
        </w:rPr>
      </w:pPr>
      <w:r w:rsidRPr="006021C7">
        <w:rPr>
          <w:sz w:val="28"/>
          <w:szCs w:val="28"/>
        </w:rPr>
        <w:t>Відповідаючи</w:t>
      </w:r>
      <w:r w:rsidRPr="006021C7">
        <w:rPr>
          <w:iCs/>
          <w:sz w:val="28"/>
          <w:szCs w:val="28"/>
        </w:rPr>
        <w:t xml:space="preserve"> на </w:t>
      </w:r>
      <w:r w:rsidRPr="006021C7">
        <w:rPr>
          <w:i/>
          <w:iCs/>
          <w:sz w:val="28"/>
          <w:szCs w:val="28"/>
        </w:rPr>
        <w:t>друге питання,</w:t>
      </w:r>
      <w:r w:rsidRPr="006021C7">
        <w:rPr>
          <w:sz w:val="28"/>
          <w:szCs w:val="28"/>
        </w:rPr>
        <w:t xml:space="preserve"> треба мати на увазі, що </w:t>
      </w:r>
      <w:r w:rsidRPr="006021C7">
        <w:rPr>
          <w:rStyle w:val="rvts0"/>
          <w:sz w:val="28"/>
          <w:szCs w:val="28"/>
        </w:rPr>
        <w:t>а результатами розгляду заяви (скарги) про дисциплінарний проступок адвоката, довідки та матеріалів перевірки дисциплінарна палата кваліфікаційно-дисциплінарної комісії адвокатури більшістю голосів членів палати, які беруть участь у її засіданні, вирішує питання про порушення або відмову в порушенні дисциплінарної справи стосовно адвоката.</w:t>
      </w:r>
    </w:p>
    <w:p w:rsidR="00587441" w:rsidRPr="006021C7" w:rsidRDefault="00587441" w:rsidP="00BC4E4D">
      <w:pPr>
        <w:pStyle w:val="a4"/>
        <w:spacing w:before="0" w:beforeAutospacing="0" w:after="0" w:afterAutospacing="0"/>
        <w:ind w:firstLine="709"/>
        <w:jc w:val="both"/>
        <w:rPr>
          <w:rStyle w:val="rvts0"/>
          <w:sz w:val="28"/>
          <w:szCs w:val="28"/>
        </w:rPr>
      </w:pPr>
      <w:r w:rsidRPr="006021C7">
        <w:rPr>
          <w:rStyle w:val="rvts0"/>
          <w:sz w:val="28"/>
          <w:szCs w:val="28"/>
        </w:rPr>
        <w:t>Рішення про порушення дисциплінарної справи з визначенням місця, дня і часу її розгляду чи про відмову в порушенні дисциплінарної справи надсилається або вручається під розписку адвокату та особі, яка ініціювала питання про дисциплінарну відповідальність адвоката, протягом трьох днів з дня прийняття такого рішення. До рішення про порушення дисциплінарної справи, яке надсилається або вручається адвокату, додається довідка члена дисциплінарної палати кваліфікаційно-дисциплінарної комісії адвокатури, складена за результатами перевірки.</w:t>
      </w:r>
    </w:p>
    <w:p w:rsidR="00587441" w:rsidRPr="006021C7" w:rsidRDefault="00587441" w:rsidP="00BC4E4D">
      <w:pPr>
        <w:pStyle w:val="a4"/>
        <w:spacing w:before="0" w:beforeAutospacing="0" w:after="0" w:afterAutospacing="0"/>
        <w:ind w:firstLine="709"/>
        <w:jc w:val="both"/>
        <w:rPr>
          <w:sz w:val="28"/>
          <w:szCs w:val="28"/>
        </w:rPr>
      </w:pPr>
      <w:r w:rsidRPr="006021C7">
        <w:rPr>
          <w:rStyle w:val="rvts0"/>
          <w:sz w:val="28"/>
          <w:szCs w:val="28"/>
        </w:rPr>
        <w:t>Рішення про порушення дисциплінарної справи або про відмову в порушенні дисциплінарної справи може бути оскаржено протягом тридцяти днів з дня його прийняття до Вищої кваліфікаційно-дисциплінарної комісії адвокатури або до суду.</w:t>
      </w:r>
    </w:p>
    <w:p w:rsidR="00587441" w:rsidRPr="006021C7" w:rsidRDefault="00587441" w:rsidP="00BC4E4D">
      <w:pPr>
        <w:pStyle w:val="a4"/>
        <w:spacing w:before="0" w:beforeAutospacing="0" w:after="0" w:afterAutospacing="0"/>
        <w:ind w:firstLine="709"/>
        <w:jc w:val="both"/>
        <w:rPr>
          <w:sz w:val="28"/>
          <w:szCs w:val="28"/>
        </w:rPr>
      </w:pPr>
      <w:r w:rsidRPr="006021C7">
        <w:rPr>
          <w:sz w:val="28"/>
          <w:szCs w:val="28"/>
        </w:rPr>
        <w:t>Вивчаючи</w:t>
      </w:r>
      <w:r w:rsidR="00ED7792">
        <w:rPr>
          <w:sz w:val="28"/>
          <w:szCs w:val="28"/>
        </w:rPr>
        <w:t xml:space="preserve"> на </w:t>
      </w:r>
      <w:r w:rsidRPr="006021C7">
        <w:rPr>
          <w:i/>
          <w:iCs/>
          <w:sz w:val="28"/>
          <w:szCs w:val="28"/>
        </w:rPr>
        <w:t xml:space="preserve">третє питання, </w:t>
      </w:r>
      <w:r w:rsidRPr="006021C7">
        <w:rPr>
          <w:sz w:val="28"/>
          <w:szCs w:val="28"/>
        </w:rPr>
        <w:t>необхідно зазначити, що професійна деформація адвокатів проявляється у виникненні специфічних психологічних властивостей особистості, які негативно позначаються на виконанні професійних обов'язків і в особистій сфері. Професійна деформація може стати серйозною перешкодою на шляху досягнення адвокатом професіоналізму.</w:t>
      </w:r>
    </w:p>
    <w:p w:rsidR="00587441" w:rsidRPr="006021C7" w:rsidRDefault="00587441" w:rsidP="00BC4E4D">
      <w:pPr>
        <w:pStyle w:val="a4"/>
        <w:spacing w:before="0" w:beforeAutospacing="0" w:after="0" w:afterAutospacing="0"/>
        <w:ind w:firstLine="709"/>
        <w:jc w:val="both"/>
        <w:rPr>
          <w:sz w:val="28"/>
          <w:szCs w:val="28"/>
        </w:rPr>
      </w:pPr>
      <w:r w:rsidRPr="006021C7">
        <w:rPr>
          <w:sz w:val="28"/>
          <w:szCs w:val="28"/>
        </w:rPr>
        <w:t xml:space="preserve">До числа деформацій, що виявляються у адвокатів як у представників юридичних професій, можна віднести наступні: 1) правовий нігілізм. Нігілізм - це заперечення загальноприйнятих цінностей: ідеалів, моральних норм, культури, форм суспільного життя. Правовий нігілізм адвокатів проявляється в неповажне ставлення до права і підштовхує їх до вирішення проблем довірителя не так на правовому рівні. Правовий нігілізм властивий і представникам інших юридичних спеціальностей, наприклад слідчим, оперативним працівникам тощо Ця професійна деформація може проявити себе і в повсякденному спілкуванні як заперечення будь-яких ідеалів, моральних норм, правил поведінки в суспільстві; 2)емоційна холодність, цинізм, який доходить до байдужості до долі довірителя. Найчастіше людина стикається з юристами (слідчими, адвокатами тощо), коли перебуває в складній життєвій ситуації і негативному емоційному стані. Він відчуває тривожність, страх, депресію, може бути збудженим або, навпаки, загальмованим, плакати при зустрічі з адвокатом. Стикаючись з людським горем, деякі адвокати черствіють душею, стають нечутливими, не здатними проявити просте людське співчуття. У професійному спілкуванні це призводить до знеособлення клієнта, який сприймається як об'єкт впливу, а </w:t>
      </w:r>
      <w:r w:rsidRPr="006021C7">
        <w:rPr>
          <w:sz w:val="28"/>
          <w:szCs w:val="28"/>
        </w:rPr>
        <w:lastRenderedPageBreak/>
        <w:t xml:space="preserve">його проблеми - як поломка, яку потрібно усунути. У повсякденному спілкуванні це може виявлятися в емоційній холодності, зниженні емпатії у ставленні до близьким людям, родичам. 3) зниження рівня культури спілкування. Подібні прояви спостерігається у адвокатів, що спеціалізуються на захисті у кримінальних справах та мають справу з певною категорією клієнтів. </w:t>
      </w:r>
      <w:r w:rsidR="00876D33">
        <w:rPr>
          <w:sz w:val="28"/>
          <w:szCs w:val="28"/>
        </w:rPr>
        <w:t>У процесі бесід, переходячи па «мова»</w:t>
      </w:r>
      <w:r w:rsidRPr="006021C7">
        <w:rPr>
          <w:sz w:val="28"/>
          <w:szCs w:val="28"/>
        </w:rPr>
        <w:t>, позадній клієнту, такі адвокати засвоюють кримінальний жаргон і починають використовувати його в повсякденному спілкуванні. З подібними проявами деформації можна зіткнутися і при спілкуванні зі слідчими, оперативниками, співробітниками виправних установ. Зниження рівня культури спілкування може проявитися також у спілкуванні з друзями та родичами. 4) формалізм, стереотипний підхід до вирішення професійних завдань. Висока відповідальність юристів, правова регламентація їх діяльності призводять до прагненню знизити ступінь відповідальності. Робота у справах одних і тих же категорій (хуліганство, крадіжки, ДТП і т.д.) сприяє тому, що у адвоката виробляються однотипні прийоми і методи захисту, що блокують здатність творчо реагувати на появу нових обставин, пропадає індивідуальний підхід в роботі з довірителями. В особистісному спілкуванні це може виразитися в прагненні підвести будь-яку життєву ситуацію під якийсь стандарт, як формальний підхід до сі</w:t>
      </w:r>
    </w:p>
    <w:p w:rsidR="00587441" w:rsidRPr="006021C7" w:rsidRDefault="00587441" w:rsidP="00BC4E4D">
      <w:pPr>
        <w:tabs>
          <w:tab w:val="left" w:pos="1080"/>
        </w:tabs>
        <w:ind w:firstLine="709"/>
        <w:jc w:val="both"/>
        <w:rPr>
          <w:b/>
          <w:sz w:val="28"/>
          <w:szCs w:val="28"/>
          <w:u w:val="single"/>
        </w:rPr>
      </w:pPr>
      <w:r w:rsidRPr="006021C7">
        <w:rPr>
          <w:b/>
          <w:sz w:val="56"/>
          <w:szCs w:val="56"/>
          <w:u w:val="single"/>
        </w:rPr>
        <w:sym w:font="Wingdings" w:char="F03F"/>
      </w:r>
      <w:r w:rsidRPr="006021C7">
        <w:rPr>
          <w:b/>
          <w:sz w:val="28"/>
          <w:szCs w:val="28"/>
          <w:u w:val="single"/>
        </w:rPr>
        <w:t>Практичні завдання:</w:t>
      </w:r>
    </w:p>
    <w:p w:rsidR="00587441" w:rsidRPr="006021C7" w:rsidRDefault="00587441" w:rsidP="00BC4E4D">
      <w:pPr>
        <w:tabs>
          <w:tab w:val="left" w:pos="1080"/>
        </w:tabs>
        <w:ind w:firstLine="709"/>
        <w:jc w:val="both"/>
        <w:rPr>
          <w:sz w:val="28"/>
          <w:szCs w:val="28"/>
        </w:rPr>
      </w:pPr>
      <w:r w:rsidRPr="006021C7">
        <w:rPr>
          <w:b/>
          <w:sz w:val="28"/>
          <w:szCs w:val="28"/>
        </w:rPr>
        <w:t>1.</w:t>
      </w:r>
      <w:r w:rsidRPr="006021C7">
        <w:rPr>
          <w:sz w:val="28"/>
          <w:szCs w:val="28"/>
        </w:rPr>
        <w:t> Накресліть схеми:</w:t>
      </w:r>
    </w:p>
    <w:p w:rsidR="00587441" w:rsidRPr="006021C7" w:rsidRDefault="00587441" w:rsidP="00BC4E4D">
      <w:pPr>
        <w:tabs>
          <w:tab w:val="left" w:pos="1080"/>
        </w:tabs>
        <w:ind w:firstLine="709"/>
        <w:jc w:val="both"/>
        <w:rPr>
          <w:sz w:val="28"/>
          <w:szCs w:val="28"/>
        </w:rPr>
      </w:pPr>
      <w:r w:rsidRPr="006021C7">
        <w:rPr>
          <w:sz w:val="28"/>
          <w:szCs w:val="28"/>
        </w:rPr>
        <w:t>а) стадії дисциплінарного провадження щодо адвоката;</w:t>
      </w:r>
    </w:p>
    <w:p w:rsidR="00587441" w:rsidRPr="006021C7" w:rsidRDefault="00587441" w:rsidP="00BC4E4D">
      <w:pPr>
        <w:tabs>
          <w:tab w:val="left" w:pos="1080"/>
        </w:tabs>
        <w:ind w:firstLine="709"/>
        <w:jc w:val="both"/>
        <w:rPr>
          <w:sz w:val="28"/>
          <w:szCs w:val="28"/>
        </w:rPr>
      </w:pPr>
      <w:r w:rsidRPr="006021C7">
        <w:rPr>
          <w:sz w:val="28"/>
          <w:szCs w:val="28"/>
        </w:rPr>
        <w:t>б) </w:t>
      </w:r>
      <w:r w:rsidR="00876D33">
        <w:rPr>
          <w:rStyle w:val="rvts0"/>
          <w:sz w:val="28"/>
          <w:szCs w:val="28"/>
        </w:rPr>
        <w:t>види дисциплінарних стягнень.</w:t>
      </w:r>
    </w:p>
    <w:p w:rsidR="00ED7792" w:rsidRDefault="00ED7792" w:rsidP="00BC4E4D">
      <w:pPr>
        <w:tabs>
          <w:tab w:val="left" w:pos="1080"/>
        </w:tabs>
        <w:ind w:firstLine="709"/>
        <w:jc w:val="both"/>
        <w:rPr>
          <w:b/>
          <w:sz w:val="28"/>
          <w:szCs w:val="28"/>
        </w:rPr>
      </w:pPr>
    </w:p>
    <w:p w:rsidR="00587441" w:rsidRPr="006021C7" w:rsidRDefault="00587441" w:rsidP="00BC4E4D">
      <w:pPr>
        <w:tabs>
          <w:tab w:val="left" w:pos="1080"/>
        </w:tabs>
        <w:ind w:firstLine="709"/>
        <w:jc w:val="both"/>
        <w:rPr>
          <w:sz w:val="28"/>
          <w:szCs w:val="28"/>
        </w:rPr>
      </w:pPr>
      <w:r w:rsidRPr="006021C7">
        <w:rPr>
          <w:b/>
          <w:sz w:val="28"/>
          <w:szCs w:val="28"/>
        </w:rPr>
        <w:t>2.</w:t>
      </w:r>
      <w:r w:rsidRPr="006021C7">
        <w:rPr>
          <w:sz w:val="28"/>
          <w:szCs w:val="28"/>
        </w:rPr>
        <w:t> На підставі вивчення відповідних вітчизняних та зарубіжних джерел визначте, які специфічні професійні деформації властиві представникам адвокатської професії.</w:t>
      </w:r>
    </w:p>
    <w:p w:rsidR="00587441" w:rsidRPr="006021C7" w:rsidRDefault="00587441" w:rsidP="00BC4E4D">
      <w:pPr>
        <w:tabs>
          <w:tab w:val="left" w:pos="1080"/>
        </w:tabs>
        <w:jc w:val="both"/>
        <w:rPr>
          <w:sz w:val="28"/>
          <w:szCs w:val="28"/>
        </w:rPr>
      </w:pPr>
    </w:p>
    <w:p w:rsidR="00587441" w:rsidRPr="006021C7" w:rsidRDefault="00587441" w:rsidP="00BC4E4D">
      <w:pPr>
        <w:tabs>
          <w:tab w:val="left" w:pos="1080"/>
        </w:tabs>
        <w:ind w:firstLine="709"/>
        <w:jc w:val="both"/>
        <w:rPr>
          <w:sz w:val="28"/>
          <w:szCs w:val="28"/>
        </w:rPr>
      </w:pPr>
      <w:r w:rsidRPr="006021C7">
        <w:rPr>
          <w:b/>
          <w:sz w:val="28"/>
          <w:szCs w:val="28"/>
        </w:rPr>
        <w:t>3.</w:t>
      </w:r>
      <w:r w:rsidR="00876D33">
        <w:rPr>
          <w:sz w:val="28"/>
          <w:szCs w:val="28"/>
        </w:rPr>
        <w:t> Яким чином відбувається п</w:t>
      </w:r>
      <w:r w:rsidR="00876D33" w:rsidRPr="00876D33">
        <w:rPr>
          <w:sz w:val="28"/>
          <w:szCs w:val="28"/>
        </w:rPr>
        <w:t>еревірка відомостей про дисциплінарний проступок адвоката</w:t>
      </w:r>
      <w:r w:rsidR="00876D33">
        <w:rPr>
          <w:sz w:val="28"/>
          <w:szCs w:val="28"/>
        </w:rPr>
        <w:t>?</w:t>
      </w:r>
    </w:p>
    <w:p w:rsidR="00445729" w:rsidRDefault="00445729" w:rsidP="00BC4E4D">
      <w:pPr>
        <w:ind w:firstLine="708"/>
        <w:jc w:val="both"/>
        <w:outlineLvl w:val="0"/>
        <w:rPr>
          <w:b/>
          <w:sz w:val="28"/>
          <w:szCs w:val="28"/>
        </w:rPr>
      </w:pPr>
    </w:p>
    <w:p w:rsidR="00587441" w:rsidRPr="006021C7" w:rsidRDefault="00587441" w:rsidP="00BC4E4D">
      <w:pPr>
        <w:ind w:firstLine="708"/>
        <w:jc w:val="both"/>
        <w:outlineLvl w:val="0"/>
        <w:rPr>
          <w:sz w:val="28"/>
          <w:szCs w:val="28"/>
        </w:rPr>
      </w:pPr>
      <w:r w:rsidRPr="006021C7">
        <w:rPr>
          <w:b/>
          <w:sz w:val="28"/>
          <w:szCs w:val="28"/>
        </w:rPr>
        <w:t>4. </w:t>
      </w:r>
      <w:r w:rsidRPr="006021C7">
        <w:rPr>
          <w:sz w:val="28"/>
          <w:szCs w:val="28"/>
        </w:rPr>
        <w:t>Вирішіть тестові завдання:</w:t>
      </w:r>
    </w:p>
    <w:p w:rsidR="00675FF7" w:rsidRPr="00445729" w:rsidRDefault="00445729" w:rsidP="00BC4E4D">
      <w:pPr>
        <w:pStyle w:val="af"/>
        <w:ind w:firstLine="709"/>
        <w:jc w:val="both"/>
        <w:rPr>
          <w:rFonts w:ascii="Times New Roman" w:hAnsi="Times New Roman"/>
          <w:i/>
          <w:sz w:val="28"/>
          <w:szCs w:val="28"/>
          <w:lang w:val="uk-UA"/>
        </w:rPr>
      </w:pPr>
      <w:r w:rsidRPr="00445729">
        <w:rPr>
          <w:rFonts w:ascii="Times New Roman" w:hAnsi="Times New Roman"/>
          <w:i/>
          <w:sz w:val="28"/>
          <w:szCs w:val="28"/>
          <w:lang w:val="uk-UA"/>
        </w:rPr>
        <w:t xml:space="preserve">1. </w:t>
      </w:r>
      <w:r w:rsidR="00675FF7" w:rsidRPr="00445729">
        <w:rPr>
          <w:rFonts w:ascii="Times New Roman" w:hAnsi="Times New Roman"/>
          <w:i/>
          <w:sz w:val="28"/>
          <w:szCs w:val="28"/>
          <w:lang w:val="uk-UA"/>
        </w:rPr>
        <w:t>Що з переліченого не є дисциплінарним порушенням адвоката?</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а</w:t>
      </w:r>
      <w:r w:rsidR="00675FF7" w:rsidRPr="00445729">
        <w:rPr>
          <w:rFonts w:ascii="Times New Roman" w:hAnsi="Times New Roman"/>
          <w:sz w:val="28"/>
          <w:szCs w:val="28"/>
          <w:lang w:val="uk-UA"/>
        </w:rPr>
        <w:t>) порушення присяги;</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б</w:t>
      </w:r>
      <w:r w:rsidR="00675FF7" w:rsidRPr="00445729">
        <w:rPr>
          <w:rFonts w:ascii="Times New Roman" w:hAnsi="Times New Roman"/>
          <w:sz w:val="28"/>
          <w:szCs w:val="28"/>
          <w:lang w:val="uk-UA"/>
        </w:rPr>
        <w:t>) порушення вимог несумісності;</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в</w:t>
      </w:r>
      <w:r w:rsidR="00675FF7" w:rsidRPr="00445729">
        <w:rPr>
          <w:rFonts w:ascii="Times New Roman" w:hAnsi="Times New Roman"/>
          <w:sz w:val="28"/>
          <w:szCs w:val="28"/>
          <w:lang w:val="uk-UA"/>
        </w:rPr>
        <w:t>) порушення правил адвокатської етики;</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г</w:t>
      </w:r>
      <w:r w:rsidR="00675FF7" w:rsidRPr="00445729">
        <w:rPr>
          <w:rFonts w:ascii="Times New Roman" w:hAnsi="Times New Roman"/>
          <w:sz w:val="28"/>
          <w:szCs w:val="28"/>
          <w:lang w:val="uk-UA"/>
        </w:rPr>
        <w:t>) винесення судом рішення не на користь клієнта</w:t>
      </w:r>
      <w:r w:rsidRPr="00445729">
        <w:rPr>
          <w:rFonts w:ascii="Times New Roman" w:hAnsi="Times New Roman"/>
          <w:sz w:val="28"/>
          <w:szCs w:val="28"/>
          <w:lang w:val="uk-UA"/>
        </w:rPr>
        <w:t>.</w:t>
      </w:r>
    </w:p>
    <w:p w:rsidR="00675FF7" w:rsidRPr="00445729" w:rsidRDefault="00675FF7" w:rsidP="00BC4E4D">
      <w:pPr>
        <w:pStyle w:val="af"/>
        <w:ind w:firstLine="709"/>
        <w:jc w:val="both"/>
        <w:rPr>
          <w:rFonts w:ascii="Times New Roman" w:hAnsi="Times New Roman"/>
          <w:i/>
          <w:sz w:val="28"/>
          <w:szCs w:val="28"/>
          <w:lang w:val="uk-UA"/>
        </w:rPr>
      </w:pPr>
      <w:r w:rsidRPr="00445729">
        <w:rPr>
          <w:rFonts w:ascii="Times New Roman" w:hAnsi="Times New Roman"/>
          <w:i/>
          <w:sz w:val="28"/>
          <w:szCs w:val="28"/>
          <w:lang w:val="uk-UA"/>
        </w:rPr>
        <w:t>2. Протягом якого строку можна притягнути адвоката до дисциплінарної відповідальності?</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а</w:t>
      </w:r>
      <w:r w:rsidR="00675FF7" w:rsidRPr="00445729">
        <w:rPr>
          <w:rFonts w:ascii="Times New Roman" w:hAnsi="Times New Roman"/>
          <w:sz w:val="28"/>
          <w:szCs w:val="28"/>
          <w:lang w:val="uk-UA"/>
        </w:rPr>
        <w:t xml:space="preserve">) </w:t>
      </w:r>
      <w:r w:rsidRPr="00445729">
        <w:rPr>
          <w:rFonts w:ascii="Times New Roman" w:hAnsi="Times New Roman"/>
          <w:sz w:val="28"/>
          <w:szCs w:val="28"/>
          <w:lang w:val="uk-UA"/>
        </w:rPr>
        <w:t xml:space="preserve">протягом </w:t>
      </w:r>
      <w:r w:rsidR="00675FF7" w:rsidRPr="00445729">
        <w:rPr>
          <w:rFonts w:ascii="Times New Roman" w:hAnsi="Times New Roman"/>
          <w:sz w:val="28"/>
          <w:szCs w:val="28"/>
          <w:lang w:val="uk-UA"/>
        </w:rPr>
        <w:t>1 р</w:t>
      </w:r>
      <w:r w:rsidRPr="00445729">
        <w:rPr>
          <w:rFonts w:ascii="Times New Roman" w:hAnsi="Times New Roman"/>
          <w:sz w:val="28"/>
          <w:szCs w:val="28"/>
          <w:lang w:val="uk-UA"/>
        </w:rPr>
        <w:t>о</w:t>
      </w:r>
      <w:r w:rsidR="00675FF7" w:rsidRPr="00445729">
        <w:rPr>
          <w:rFonts w:ascii="Times New Roman" w:hAnsi="Times New Roman"/>
          <w:sz w:val="28"/>
          <w:szCs w:val="28"/>
          <w:lang w:val="uk-UA"/>
        </w:rPr>
        <w:t>к</w:t>
      </w:r>
      <w:r w:rsidRPr="00445729">
        <w:rPr>
          <w:rFonts w:ascii="Times New Roman" w:hAnsi="Times New Roman"/>
          <w:sz w:val="28"/>
          <w:szCs w:val="28"/>
          <w:lang w:val="uk-UA"/>
        </w:rPr>
        <w:t>у</w:t>
      </w:r>
      <w:r w:rsidR="00675FF7" w:rsidRPr="00445729">
        <w:rPr>
          <w:rFonts w:ascii="Times New Roman" w:hAnsi="Times New Roman"/>
          <w:sz w:val="28"/>
          <w:szCs w:val="28"/>
          <w:lang w:val="uk-UA"/>
        </w:rPr>
        <w:t xml:space="preserve"> з дня вчинення дисциплінарного проступку;</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б</w:t>
      </w:r>
      <w:r w:rsidR="00675FF7" w:rsidRPr="00445729">
        <w:rPr>
          <w:rFonts w:ascii="Times New Roman" w:hAnsi="Times New Roman"/>
          <w:sz w:val="28"/>
          <w:szCs w:val="28"/>
          <w:lang w:val="uk-UA"/>
        </w:rPr>
        <w:t xml:space="preserve">) </w:t>
      </w:r>
      <w:r w:rsidRPr="00445729">
        <w:rPr>
          <w:rFonts w:ascii="Times New Roman" w:hAnsi="Times New Roman"/>
          <w:sz w:val="28"/>
          <w:szCs w:val="28"/>
          <w:lang w:val="uk-UA"/>
        </w:rPr>
        <w:t xml:space="preserve">протягом </w:t>
      </w:r>
      <w:r w:rsidR="00675FF7" w:rsidRPr="00445729">
        <w:rPr>
          <w:rFonts w:ascii="Times New Roman" w:hAnsi="Times New Roman"/>
          <w:sz w:val="28"/>
          <w:szCs w:val="28"/>
          <w:lang w:val="uk-UA"/>
        </w:rPr>
        <w:t>2 рок</w:t>
      </w:r>
      <w:r w:rsidRPr="00445729">
        <w:rPr>
          <w:rFonts w:ascii="Times New Roman" w:hAnsi="Times New Roman"/>
          <w:sz w:val="28"/>
          <w:szCs w:val="28"/>
          <w:lang w:val="uk-UA"/>
        </w:rPr>
        <w:t>ів</w:t>
      </w:r>
      <w:r w:rsidR="00675FF7" w:rsidRPr="00445729">
        <w:rPr>
          <w:rFonts w:ascii="Times New Roman" w:hAnsi="Times New Roman"/>
          <w:sz w:val="28"/>
          <w:szCs w:val="28"/>
          <w:lang w:val="uk-UA"/>
        </w:rPr>
        <w:t xml:space="preserve"> з дня вчинення дисциплінарного проступку;</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в</w:t>
      </w:r>
      <w:r w:rsidR="00675FF7" w:rsidRPr="00445729">
        <w:rPr>
          <w:rFonts w:ascii="Times New Roman" w:hAnsi="Times New Roman"/>
          <w:sz w:val="28"/>
          <w:szCs w:val="28"/>
          <w:lang w:val="uk-UA"/>
        </w:rPr>
        <w:t xml:space="preserve">) </w:t>
      </w:r>
      <w:r w:rsidRPr="00445729">
        <w:rPr>
          <w:rFonts w:ascii="Times New Roman" w:hAnsi="Times New Roman"/>
          <w:sz w:val="28"/>
          <w:szCs w:val="28"/>
          <w:lang w:val="uk-UA"/>
        </w:rPr>
        <w:t xml:space="preserve">протягом </w:t>
      </w:r>
      <w:r w:rsidR="00675FF7" w:rsidRPr="00445729">
        <w:rPr>
          <w:rFonts w:ascii="Times New Roman" w:hAnsi="Times New Roman"/>
          <w:sz w:val="28"/>
          <w:szCs w:val="28"/>
          <w:lang w:val="uk-UA"/>
        </w:rPr>
        <w:t>3 рок</w:t>
      </w:r>
      <w:r w:rsidRPr="00445729">
        <w:rPr>
          <w:rFonts w:ascii="Times New Roman" w:hAnsi="Times New Roman"/>
          <w:sz w:val="28"/>
          <w:szCs w:val="28"/>
          <w:lang w:val="uk-UA"/>
        </w:rPr>
        <w:t>ів</w:t>
      </w:r>
      <w:r w:rsidR="00675FF7" w:rsidRPr="00445729">
        <w:rPr>
          <w:rFonts w:ascii="Times New Roman" w:hAnsi="Times New Roman"/>
          <w:sz w:val="28"/>
          <w:szCs w:val="28"/>
          <w:lang w:val="uk-UA"/>
        </w:rPr>
        <w:t xml:space="preserve"> з дня вчинення дисциплінарного проступку;</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г</w:t>
      </w:r>
      <w:r w:rsidR="00675FF7" w:rsidRPr="00445729">
        <w:rPr>
          <w:rFonts w:ascii="Times New Roman" w:hAnsi="Times New Roman"/>
          <w:sz w:val="28"/>
          <w:szCs w:val="28"/>
          <w:lang w:val="uk-UA"/>
        </w:rPr>
        <w:t>) строк необмежений</w:t>
      </w:r>
      <w:r w:rsidRPr="00445729">
        <w:rPr>
          <w:rFonts w:ascii="Times New Roman" w:hAnsi="Times New Roman"/>
          <w:sz w:val="28"/>
          <w:szCs w:val="28"/>
          <w:lang w:val="uk-UA"/>
        </w:rPr>
        <w:t>.</w:t>
      </w:r>
    </w:p>
    <w:p w:rsidR="00675FF7" w:rsidRPr="00445729" w:rsidRDefault="00675FF7"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lastRenderedPageBreak/>
        <w:t xml:space="preserve">3. </w:t>
      </w:r>
      <w:r w:rsidRPr="00445729">
        <w:rPr>
          <w:rFonts w:ascii="Times New Roman" w:hAnsi="Times New Roman"/>
          <w:i/>
          <w:sz w:val="28"/>
          <w:szCs w:val="28"/>
          <w:lang w:val="uk-UA"/>
        </w:rPr>
        <w:t>Хто може звернутися із заявою про вчинення адвокатом дисциплінарного правопорушення</w:t>
      </w:r>
      <w:r w:rsidRPr="00445729">
        <w:rPr>
          <w:rFonts w:ascii="Times New Roman" w:hAnsi="Times New Roman"/>
          <w:sz w:val="28"/>
          <w:szCs w:val="28"/>
          <w:lang w:val="uk-UA"/>
        </w:rPr>
        <w:t>?</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а</w:t>
      </w:r>
      <w:r w:rsidR="00675FF7" w:rsidRPr="00445729">
        <w:rPr>
          <w:rFonts w:ascii="Times New Roman" w:hAnsi="Times New Roman"/>
          <w:sz w:val="28"/>
          <w:szCs w:val="28"/>
          <w:lang w:val="uk-UA"/>
        </w:rPr>
        <w:t>) суддя;</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б</w:t>
      </w:r>
      <w:r w:rsidR="00675FF7" w:rsidRPr="00445729">
        <w:rPr>
          <w:rFonts w:ascii="Times New Roman" w:hAnsi="Times New Roman"/>
          <w:sz w:val="28"/>
          <w:szCs w:val="28"/>
          <w:lang w:val="uk-UA"/>
        </w:rPr>
        <w:t>) прокурор або інший адвокат;</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в</w:t>
      </w:r>
      <w:r w:rsidR="00675FF7" w:rsidRPr="00445729">
        <w:rPr>
          <w:rFonts w:ascii="Times New Roman" w:hAnsi="Times New Roman"/>
          <w:sz w:val="28"/>
          <w:szCs w:val="28"/>
          <w:lang w:val="uk-UA"/>
        </w:rPr>
        <w:t>) клієнт адвоката;</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г</w:t>
      </w:r>
      <w:r w:rsidR="00675FF7" w:rsidRPr="00445729">
        <w:rPr>
          <w:rFonts w:ascii="Times New Roman" w:hAnsi="Times New Roman"/>
          <w:sz w:val="28"/>
          <w:szCs w:val="28"/>
          <w:lang w:val="uk-UA"/>
        </w:rPr>
        <w:t>) усі відповіді правильні</w:t>
      </w:r>
      <w:r w:rsidRPr="00445729">
        <w:rPr>
          <w:rFonts w:ascii="Times New Roman" w:hAnsi="Times New Roman"/>
          <w:sz w:val="28"/>
          <w:szCs w:val="28"/>
          <w:lang w:val="uk-UA"/>
        </w:rPr>
        <w:t>.</w:t>
      </w:r>
    </w:p>
    <w:p w:rsidR="00445729"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д) правильна відповідь відсутня.</w:t>
      </w:r>
    </w:p>
    <w:p w:rsidR="00675FF7" w:rsidRPr="00445729" w:rsidRDefault="00675FF7"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 xml:space="preserve">4. </w:t>
      </w:r>
      <w:r w:rsidRPr="00445729">
        <w:rPr>
          <w:rFonts w:ascii="Times New Roman" w:hAnsi="Times New Roman"/>
          <w:i/>
          <w:sz w:val="28"/>
          <w:szCs w:val="28"/>
          <w:lang w:val="uk-UA"/>
        </w:rPr>
        <w:t>Зі скількох стадій складається дисциплінарне провадження?</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а</w:t>
      </w:r>
      <w:r w:rsidR="00675FF7" w:rsidRPr="00445729">
        <w:rPr>
          <w:rFonts w:ascii="Times New Roman" w:hAnsi="Times New Roman"/>
          <w:sz w:val="28"/>
          <w:szCs w:val="28"/>
          <w:lang w:val="uk-UA"/>
        </w:rPr>
        <w:t>) 5;</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б</w:t>
      </w:r>
      <w:r w:rsidR="00675FF7" w:rsidRPr="00445729">
        <w:rPr>
          <w:rFonts w:ascii="Times New Roman" w:hAnsi="Times New Roman"/>
          <w:sz w:val="28"/>
          <w:szCs w:val="28"/>
          <w:lang w:val="uk-UA"/>
        </w:rPr>
        <w:t>) 7;</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в</w:t>
      </w:r>
      <w:r w:rsidR="00675FF7" w:rsidRPr="00445729">
        <w:rPr>
          <w:rFonts w:ascii="Times New Roman" w:hAnsi="Times New Roman"/>
          <w:sz w:val="28"/>
          <w:szCs w:val="28"/>
          <w:lang w:val="uk-UA"/>
        </w:rPr>
        <w:t>) 4;</w:t>
      </w:r>
    </w:p>
    <w:p w:rsidR="00445729"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г</w:t>
      </w:r>
      <w:r w:rsidR="00675FF7" w:rsidRPr="00445729">
        <w:rPr>
          <w:rFonts w:ascii="Times New Roman" w:hAnsi="Times New Roman"/>
          <w:sz w:val="28"/>
          <w:szCs w:val="28"/>
          <w:lang w:val="uk-UA"/>
        </w:rPr>
        <w:t>) 3;</w:t>
      </w:r>
      <w:r w:rsidRPr="00445729">
        <w:rPr>
          <w:rFonts w:ascii="Times New Roman" w:hAnsi="Times New Roman"/>
          <w:sz w:val="28"/>
          <w:szCs w:val="28"/>
          <w:lang w:val="uk-UA"/>
        </w:rPr>
        <w:t>.</w:t>
      </w:r>
    </w:p>
    <w:p w:rsidR="00675FF7" w:rsidRPr="00445729" w:rsidRDefault="00445729" w:rsidP="00BC4E4D">
      <w:pPr>
        <w:pStyle w:val="af"/>
        <w:ind w:firstLine="709"/>
        <w:jc w:val="both"/>
        <w:rPr>
          <w:rFonts w:ascii="Times New Roman" w:hAnsi="Times New Roman"/>
          <w:i/>
          <w:sz w:val="28"/>
          <w:szCs w:val="28"/>
          <w:lang w:val="uk-UA"/>
        </w:rPr>
      </w:pPr>
      <w:r w:rsidRPr="00445729">
        <w:rPr>
          <w:rFonts w:ascii="Times New Roman" w:hAnsi="Times New Roman"/>
          <w:sz w:val="28"/>
          <w:szCs w:val="28"/>
          <w:lang w:val="uk-UA"/>
        </w:rPr>
        <w:t>5</w:t>
      </w:r>
      <w:r w:rsidR="00675FF7" w:rsidRPr="00445729">
        <w:rPr>
          <w:rFonts w:ascii="Times New Roman" w:hAnsi="Times New Roman"/>
          <w:sz w:val="28"/>
          <w:szCs w:val="28"/>
          <w:lang w:val="uk-UA"/>
        </w:rPr>
        <w:t xml:space="preserve">. </w:t>
      </w:r>
      <w:r w:rsidR="00675FF7" w:rsidRPr="00445729">
        <w:rPr>
          <w:rFonts w:ascii="Times New Roman" w:hAnsi="Times New Roman"/>
          <w:i/>
          <w:sz w:val="28"/>
          <w:szCs w:val="28"/>
          <w:lang w:val="uk-UA"/>
        </w:rPr>
        <w:t>Накладення на адвоката дисциплінарного стягнення у вигляді зупинення права на зайняття адвокатською діяльністю можливо у таких випадках:</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а</w:t>
      </w:r>
      <w:r w:rsidR="00675FF7" w:rsidRPr="00445729">
        <w:rPr>
          <w:rFonts w:ascii="Times New Roman" w:hAnsi="Times New Roman"/>
          <w:sz w:val="28"/>
          <w:szCs w:val="28"/>
          <w:lang w:val="uk-UA"/>
        </w:rPr>
        <w:t>) повторного протягом року вчинення дисциплінарного проступку, порушення адвокатом вимог щодо несумісності, систематичного або грубого одноразового порушення правил адвокатської етики;</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б</w:t>
      </w:r>
      <w:r w:rsidR="00675FF7" w:rsidRPr="00445729">
        <w:rPr>
          <w:rFonts w:ascii="Times New Roman" w:hAnsi="Times New Roman"/>
          <w:sz w:val="28"/>
          <w:szCs w:val="28"/>
          <w:lang w:val="uk-UA"/>
        </w:rPr>
        <w:t xml:space="preserve">) одноразового порушення правил адвокатської етики, вчинення адвокатом цивільного правопорушення, порушення адвокатом вимог щодо несумісності, грубих зловживань своїми правами та обов'язками; </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в</w:t>
      </w:r>
      <w:r w:rsidR="00675FF7" w:rsidRPr="00445729">
        <w:rPr>
          <w:rFonts w:ascii="Times New Roman" w:hAnsi="Times New Roman"/>
          <w:sz w:val="28"/>
          <w:szCs w:val="28"/>
          <w:lang w:val="uk-UA"/>
        </w:rPr>
        <w:t>) систематичного або грубого одноразового порушення правил адвокатської етики, вчинення дисциплінарного проступку повторно;</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г</w:t>
      </w:r>
      <w:r w:rsidR="00675FF7" w:rsidRPr="00445729">
        <w:rPr>
          <w:rFonts w:ascii="Times New Roman" w:hAnsi="Times New Roman"/>
          <w:sz w:val="28"/>
          <w:szCs w:val="28"/>
          <w:lang w:val="uk-UA"/>
        </w:rPr>
        <w:t>) правильної відповіді немає;</w:t>
      </w:r>
    </w:p>
    <w:p w:rsidR="00675FF7" w:rsidRPr="00445729" w:rsidRDefault="00445729" w:rsidP="00BC4E4D">
      <w:pPr>
        <w:pStyle w:val="af"/>
        <w:ind w:firstLine="709"/>
        <w:jc w:val="both"/>
        <w:rPr>
          <w:rFonts w:ascii="Times New Roman" w:hAnsi="Times New Roman"/>
          <w:i/>
          <w:sz w:val="28"/>
          <w:szCs w:val="28"/>
          <w:lang w:val="uk-UA"/>
        </w:rPr>
      </w:pPr>
      <w:r w:rsidRPr="00445729">
        <w:rPr>
          <w:rFonts w:ascii="Times New Roman" w:hAnsi="Times New Roman"/>
          <w:i/>
          <w:sz w:val="28"/>
          <w:szCs w:val="28"/>
          <w:lang w:val="uk-UA"/>
        </w:rPr>
        <w:t>6</w:t>
      </w:r>
      <w:r w:rsidR="00675FF7" w:rsidRPr="00445729">
        <w:rPr>
          <w:rFonts w:ascii="Times New Roman" w:hAnsi="Times New Roman"/>
          <w:i/>
          <w:sz w:val="28"/>
          <w:szCs w:val="28"/>
          <w:lang w:val="uk-UA"/>
        </w:rPr>
        <w:t>. Право на зайняття адвокатською діяльністю припиняється шляхом</w:t>
      </w:r>
      <w:r w:rsidR="00675FF7" w:rsidRPr="00445729">
        <w:rPr>
          <w:rFonts w:ascii="Times New Roman" w:hAnsi="Times New Roman"/>
          <w:sz w:val="28"/>
          <w:szCs w:val="28"/>
          <w:lang w:val="uk-UA"/>
        </w:rPr>
        <w:t xml:space="preserve"> </w:t>
      </w:r>
      <w:r w:rsidR="00675FF7" w:rsidRPr="00445729">
        <w:rPr>
          <w:rFonts w:ascii="Times New Roman" w:hAnsi="Times New Roman"/>
          <w:i/>
          <w:sz w:val="28"/>
          <w:szCs w:val="28"/>
          <w:lang w:val="uk-UA"/>
        </w:rPr>
        <w:t>анулювання свідоцтва про право на зайняття адвокатською діяльністю у разі:</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а</w:t>
      </w:r>
      <w:r w:rsidR="00675FF7" w:rsidRPr="00445729">
        <w:rPr>
          <w:rFonts w:ascii="Times New Roman" w:hAnsi="Times New Roman"/>
          <w:sz w:val="28"/>
          <w:szCs w:val="28"/>
          <w:lang w:val="uk-UA"/>
        </w:rPr>
        <w:t>) визнання адвоката безвісно відсутнім або оголошення його померлим;</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б</w:t>
      </w:r>
      <w:r w:rsidR="00675FF7" w:rsidRPr="00445729">
        <w:rPr>
          <w:rFonts w:ascii="Times New Roman" w:hAnsi="Times New Roman"/>
          <w:sz w:val="28"/>
          <w:szCs w:val="28"/>
          <w:lang w:val="uk-UA"/>
        </w:rPr>
        <w:t>) накладення на адвоката дисциплінарного стягнення такого характеру;</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в</w:t>
      </w:r>
      <w:r w:rsidR="00675FF7" w:rsidRPr="00445729">
        <w:rPr>
          <w:rFonts w:ascii="Times New Roman" w:hAnsi="Times New Roman"/>
          <w:sz w:val="28"/>
          <w:szCs w:val="28"/>
          <w:lang w:val="uk-UA"/>
        </w:rPr>
        <w:t>) встановлення факту надання недостовірних відомостей для отримання свідоцтва про право на зайняття адвокатською діяльністю;</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г</w:t>
      </w:r>
      <w:r w:rsidR="00675FF7" w:rsidRPr="00445729">
        <w:rPr>
          <w:rFonts w:ascii="Times New Roman" w:hAnsi="Times New Roman"/>
          <w:sz w:val="28"/>
          <w:szCs w:val="28"/>
          <w:lang w:val="uk-UA"/>
        </w:rPr>
        <w:t>) усі відповіді вірні;</w:t>
      </w:r>
    </w:p>
    <w:p w:rsid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д) відсутня правильна відповідь.</w:t>
      </w:r>
    </w:p>
    <w:p w:rsidR="00675FF7" w:rsidRPr="00445729" w:rsidRDefault="00445729" w:rsidP="00BC4E4D">
      <w:pPr>
        <w:pStyle w:val="af"/>
        <w:ind w:firstLine="709"/>
        <w:jc w:val="both"/>
        <w:rPr>
          <w:rFonts w:ascii="Times New Roman" w:hAnsi="Times New Roman"/>
          <w:i/>
          <w:sz w:val="28"/>
          <w:szCs w:val="28"/>
          <w:lang w:val="uk-UA"/>
        </w:rPr>
      </w:pPr>
      <w:r w:rsidRPr="00445729">
        <w:rPr>
          <w:rFonts w:ascii="Times New Roman" w:hAnsi="Times New Roman"/>
          <w:i/>
          <w:sz w:val="28"/>
          <w:szCs w:val="28"/>
          <w:lang w:val="uk-UA"/>
        </w:rPr>
        <w:t>7</w:t>
      </w:r>
      <w:r>
        <w:rPr>
          <w:rFonts w:ascii="Times New Roman" w:hAnsi="Times New Roman"/>
          <w:sz w:val="28"/>
          <w:szCs w:val="28"/>
          <w:lang w:val="uk-UA"/>
        </w:rPr>
        <w:t xml:space="preserve">. </w:t>
      </w:r>
      <w:r w:rsidR="00675FF7" w:rsidRPr="00445729">
        <w:rPr>
          <w:rFonts w:ascii="Times New Roman" w:hAnsi="Times New Roman"/>
          <w:i/>
          <w:sz w:val="28"/>
          <w:szCs w:val="28"/>
          <w:lang w:val="uk-UA"/>
        </w:rPr>
        <w:t>Що є наслідком припиненням права особи на зайняття адвокатською діяльністю?</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а</w:t>
      </w:r>
      <w:r w:rsidR="00675FF7" w:rsidRPr="00445729">
        <w:rPr>
          <w:rFonts w:ascii="Times New Roman" w:hAnsi="Times New Roman"/>
          <w:sz w:val="28"/>
          <w:szCs w:val="28"/>
          <w:lang w:val="uk-UA"/>
        </w:rPr>
        <w:t>) припинення права особи на участь у роботі органів адвокатського самоврядування;</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б</w:t>
      </w:r>
      <w:r w:rsidR="00675FF7" w:rsidRPr="00445729">
        <w:rPr>
          <w:rFonts w:ascii="Times New Roman" w:hAnsi="Times New Roman"/>
          <w:sz w:val="28"/>
          <w:szCs w:val="28"/>
          <w:lang w:val="uk-UA"/>
        </w:rPr>
        <w:t>) позбавлення адвоката матеріальних благ, отриманих від зайняття адвокатською діяльністю;</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в</w:t>
      </w:r>
      <w:r w:rsidR="00675FF7" w:rsidRPr="00445729">
        <w:rPr>
          <w:rFonts w:ascii="Times New Roman" w:hAnsi="Times New Roman"/>
          <w:sz w:val="28"/>
          <w:szCs w:val="28"/>
          <w:lang w:val="uk-UA"/>
        </w:rPr>
        <w:t>) знищення архіву адвоката;</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г</w:t>
      </w:r>
      <w:r w:rsidR="00675FF7" w:rsidRPr="00445729">
        <w:rPr>
          <w:rFonts w:ascii="Times New Roman" w:hAnsi="Times New Roman"/>
          <w:sz w:val="28"/>
          <w:szCs w:val="28"/>
          <w:lang w:val="uk-UA"/>
        </w:rPr>
        <w:t>) обмеження для інших адвокатів у спілкуванні з особою, до якої було застосовано таке стягнення</w:t>
      </w:r>
      <w:r w:rsidRPr="00445729">
        <w:rPr>
          <w:rFonts w:ascii="Times New Roman" w:hAnsi="Times New Roman"/>
          <w:sz w:val="28"/>
          <w:szCs w:val="28"/>
          <w:lang w:val="uk-UA"/>
        </w:rPr>
        <w:t>.</w:t>
      </w:r>
    </w:p>
    <w:p w:rsidR="00675FF7" w:rsidRPr="00445729" w:rsidRDefault="00445729" w:rsidP="00BC4E4D">
      <w:pPr>
        <w:pStyle w:val="af"/>
        <w:ind w:firstLine="709"/>
        <w:jc w:val="both"/>
        <w:rPr>
          <w:rFonts w:ascii="Times New Roman" w:hAnsi="Times New Roman"/>
          <w:i/>
          <w:sz w:val="28"/>
          <w:szCs w:val="28"/>
          <w:lang w:val="uk-UA"/>
        </w:rPr>
      </w:pPr>
      <w:r w:rsidRPr="00445729">
        <w:rPr>
          <w:rFonts w:ascii="Times New Roman" w:hAnsi="Times New Roman"/>
          <w:i/>
          <w:sz w:val="28"/>
          <w:szCs w:val="28"/>
          <w:lang w:val="uk-UA"/>
        </w:rPr>
        <w:lastRenderedPageBreak/>
        <w:t xml:space="preserve">8. </w:t>
      </w:r>
      <w:r w:rsidR="00675FF7" w:rsidRPr="00445729">
        <w:rPr>
          <w:rFonts w:ascii="Times New Roman" w:hAnsi="Times New Roman"/>
          <w:i/>
          <w:sz w:val="28"/>
          <w:szCs w:val="28"/>
          <w:lang w:val="uk-UA"/>
        </w:rPr>
        <w:t>Перевірка відомостей про дисциплінарний проступок адвоката  включає в себе:</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а</w:t>
      </w:r>
      <w:r w:rsidR="00675FF7" w:rsidRPr="00445729">
        <w:rPr>
          <w:rFonts w:ascii="Times New Roman" w:hAnsi="Times New Roman"/>
          <w:sz w:val="28"/>
          <w:szCs w:val="28"/>
          <w:lang w:val="uk-UA"/>
        </w:rPr>
        <w:t>) отримання додаткових доказів шляхом здійснення негласних слідчих розшукових дій;</w:t>
      </w:r>
    </w:p>
    <w:p w:rsidR="00445729"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б</w:t>
      </w:r>
      <w:r w:rsidR="00675FF7" w:rsidRPr="00445729">
        <w:rPr>
          <w:rFonts w:ascii="Times New Roman" w:hAnsi="Times New Roman"/>
          <w:sz w:val="28"/>
          <w:szCs w:val="28"/>
          <w:lang w:val="uk-UA"/>
        </w:rPr>
        <w:t>) отримання письмового пояснення по суті справи від адвоката;</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u w:val="single"/>
          <w:lang w:val="uk-UA"/>
        </w:rPr>
        <w:t>в</w:t>
      </w:r>
      <w:r w:rsidR="00675FF7" w:rsidRPr="00445729">
        <w:rPr>
          <w:rFonts w:ascii="Times New Roman" w:hAnsi="Times New Roman"/>
          <w:sz w:val="28"/>
          <w:szCs w:val="28"/>
          <w:lang w:val="uk-UA"/>
        </w:rPr>
        <w:t>) отримання письмового пояснення по суті справи від скаржника;</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г</w:t>
      </w:r>
      <w:r w:rsidR="00675FF7" w:rsidRPr="00445729">
        <w:rPr>
          <w:rFonts w:ascii="Times New Roman" w:hAnsi="Times New Roman"/>
          <w:sz w:val="28"/>
          <w:szCs w:val="28"/>
          <w:lang w:val="uk-UA"/>
        </w:rPr>
        <w:t>) правильна відповідь відсутня;</w:t>
      </w:r>
    </w:p>
    <w:p w:rsidR="00445729"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д) всі відповіді є правильними.</w:t>
      </w:r>
    </w:p>
    <w:p w:rsidR="00675FF7" w:rsidRPr="00B76CBA" w:rsidRDefault="00445729" w:rsidP="00BC4E4D">
      <w:pPr>
        <w:pStyle w:val="af"/>
        <w:ind w:firstLine="709"/>
        <w:jc w:val="both"/>
        <w:rPr>
          <w:rFonts w:ascii="Times New Roman" w:hAnsi="Times New Roman"/>
          <w:i/>
          <w:sz w:val="28"/>
          <w:szCs w:val="28"/>
          <w:lang w:val="uk-UA"/>
        </w:rPr>
      </w:pPr>
      <w:r w:rsidRPr="00B76CBA">
        <w:rPr>
          <w:rFonts w:ascii="Times New Roman" w:hAnsi="Times New Roman"/>
          <w:i/>
          <w:sz w:val="28"/>
          <w:szCs w:val="28"/>
          <w:lang w:val="uk-UA"/>
        </w:rPr>
        <w:t xml:space="preserve">9. </w:t>
      </w:r>
      <w:r w:rsidR="00675FF7" w:rsidRPr="00B76CBA">
        <w:rPr>
          <w:rFonts w:ascii="Times New Roman" w:hAnsi="Times New Roman"/>
          <w:i/>
          <w:sz w:val="28"/>
          <w:szCs w:val="28"/>
          <w:lang w:val="uk-UA"/>
        </w:rPr>
        <w:t>У який строк орган державної влади має надати відповідь на запит члена дисциплінарної палати кваліфікаційно-дисциплінарної комісії адвокатури?</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а</w:t>
      </w:r>
      <w:r w:rsidR="00675FF7" w:rsidRPr="00445729">
        <w:rPr>
          <w:rFonts w:ascii="Times New Roman" w:hAnsi="Times New Roman"/>
          <w:sz w:val="28"/>
          <w:szCs w:val="28"/>
          <w:lang w:val="uk-UA"/>
        </w:rPr>
        <w:t>) не пізніше трьох робочих днів з дня отримання запиту;</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б</w:t>
      </w:r>
      <w:r w:rsidR="00675FF7" w:rsidRPr="00445729">
        <w:rPr>
          <w:rFonts w:ascii="Times New Roman" w:hAnsi="Times New Roman"/>
          <w:sz w:val="28"/>
          <w:szCs w:val="28"/>
          <w:lang w:val="uk-UA"/>
        </w:rPr>
        <w:t>) не пізніше двадцяти робочих днів з дня отримання запиту;</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в</w:t>
      </w:r>
      <w:r w:rsidR="00675FF7" w:rsidRPr="00445729">
        <w:rPr>
          <w:rFonts w:ascii="Times New Roman" w:hAnsi="Times New Roman"/>
          <w:sz w:val="28"/>
          <w:szCs w:val="28"/>
          <w:lang w:val="uk-UA"/>
        </w:rPr>
        <w:t>) не пізніше десяти робочих днів з дня отримання запиту;</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г</w:t>
      </w:r>
      <w:r w:rsidR="00675FF7" w:rsidRPr="00445729">
        <w:rPr>
          <w:rFonts w:ascii="Times New Roman" w:hAnsi="Times New Roman"/>
          <w:sz w:val="28"/>
          <w:szCs w:val="28"/>
          <w:lang w:val="uk-UA"/>
        </w:rPr>
        <w:t>) не пізніше тридцяти робочих днів з дня отримання запиту;</w:t>
      </w:r>
    </w:p>
    <w:p w:rsidR="00675FF7" w:rsidRPr="00B76CBA" w:rsidRDefault="00445729" w:rsidP="00BC4E4D">
      <w:pPr>
        <w:pStyle w:val="af"/>
        <w:ind w:firstLine="709"/>
        <w:jc w:val="both"/>
        <w:rPr>
          <w:rFonts w:ascii="Times New Roman" w:hAnsi="Times New Roman"/>
          <w:i/>
          <w:sz w:val="28"/>
          <w:szCs w:val="28"/>
          <w:lang w:val="uk-UA"/>
        </w:rPr>
      </w:pPr>
      <w:r w:rsidRPr="00B76CBA">
        <w:rPr>
          <w:rFonts w:ascii="Times New Roman" w:hAnsi="Times New Roman"/>
          <w:i/>
          <w:sz w:val="28"/>
          <w:szCs w:val="28"/>
          <w:lang w:val="uk-UA"/>
        </w:rPr>
        <w:t>10</w:t>
      </w:r>
      <w:r w:rsidR="00675FF7" w:rsidRPr="00B76CBA">
        <w:rPr>
          <w:rFonts w:ascii="Times New Roman" w:hAnsi="Times New Roman"/>
          <w:i/>
          <w:sz w:val="28"/>
          <w:szCs w:val="28"/>
          <w:lang w:val="uk-UA"/>
        </w:rPr>
        <w:t>. У якому випадку оголошується окрема думка  члена дисциплінарної палати кваліфікаційно-дисциплінарної комісії адвокатури щодо конкретного рішення?</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а</w:t>
      </w:r>
      <w:r w:rsidR="00675FF7" w:rsidRPr="00445729">
        <w:rPr>
          <w:rFonts w:ascii="Times New Roman" w:hAnsi="Times New Roman"/>
          <w:sz w:val="28"/>
          <w:szCs w:val="28"/>
          <w:lang w:val="uk-UA"/>
        </w:rPr>
        <w:t>) якщо таке рішення оскаржується до суду;</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б</w:t>
      </w:r>
      <w:r w:rsidR="00675FF7" w:rsidRPr="00445729">
        <w:rPr>
          <w:rFonts w:ascii="Times New Roman" w:hAnsi="Times New Roman"/>
          <w:sz w:val="28"/>
          <w:szCs w:val="28"/>
          <w:lang w:val="uk-UA"/>
        </w:rPr>
        <w:t xml:space="preserve">) окрема думка оголошується обов'язково; </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в</w:t>
      </w:r>
      <w:r w:rsidR="00675FF7" w:rsidRPr="00445729">
        <w:rPr>
          <w:rFonts w:ascii="Times New Roman" w:hAnsi="Times New Roman"/>
          <w:sz w:val="28"/>
          <w:szCs w:val="28"/>
          <w:lang w:val="uk-UA"/>
        </w:rPr>
        <w:t>) окрема думка додається до протоколу засідання і не оголошується при оголошенні рішення;</w:t>
      </w:r>
    </w:p>
    <w:p w:rsidR="00675FF7" w:rsidRPr="00445729" w:rsidRDefault="00445729" w:rsidP="00BC4E4D">
      <w:pPr>
        <w:pStyle w:val="af"/>
        <w:ind w:firstLine="709"/>
        <w:jc w:val="both"/>
        <w:rPr>
          <w:rFonts w:ascii="Times New Roman" w:hAnsi="Times New Roman"/>
          <w:sz w:val="28"/>
          <w:szCs w:val="28"/>
          <w:lang w:val="uk-UA"/>
        </w:rPr>
      </w:pPr>
      <w:r w:rsidRPr="00445729">
        <w:rPr>
          <w:rFonts w:ascii="Times New Roman" w:hAnsi="Times New Roman"/>
          <w:sz w:val="28"/>
          <w:szCs w:val="28"/>
          <w:lang w:val="uk-UA"/>
        </w:rPr>
        <w:t>г</w:t>
      </w:r>
      <w:r w:rsidR="00675FF7" w:rsidRPr="00445729">
        <w:rPr>
          <w:rFonts w:ascii="Times New Roman" w:hAnsi="Times New Roman"/>
          <w:sz w:val="28"/>
          <w:szCs w:val="28"/>
          <w:lang w:val="uk-UA"/>
        </w:rPr>
        <w:t>) окрема думка додається до протоколу засідання і оголошується при оголошенні рішення</w:t>
      </w:r>
      <w:r w:rsidRPr="00445729">
        <w:rPr>
          <w:rFonts w:ascii="Times New Roman" w:hAnsi="Times New Roman"/>
          <w:sz w:val="28"/>
          <w:szCs w:val="28"/>
          <w:lang w:val="uk-UA"/>
        </w:rPr>
        <w:t>.</w:t>
      </w:r>
    </w:p>
    <w:p w:rsidR="0093796D" w:rsidRDefault="0093796D" w:rsidP="00BC4E4D">
      <w:pPr>
        <w:shd w:val="clear" w:color="auto" w:fill="FFFFFF"/>
        <w:ind w:firstLine="709"/>
        <w:jc w:val="both"/>
        <w:rPr>
          <w:sz w:val="28"/>
          <w:szCs w:val="28"/>
        </w:rPr>
      </w:pPr>
    </w:p>
    <w:p w:rsidR="00B76CBA" w:rsidRDefault="00B76CBA" w:rsidP="00BC4E4D">
      <w:pPr>
        <w:shd w:val="clear" w:color="auto" w:fill="FFFFFF"/>
        <w:ind w:firstLine="709"/>
        <w:jc w:val="both"/>
        <w:rPr>
          <w:sz w:val="28"/>
          <w:szCs w:val="28"/>
        </w:rPr>
      </w:pPr>
      <w:r w:rsidRPr="005C128B">
        <w:rPr>
          <w:b/>
          <w:sz w:val="28"/>
          <w:szCs w:val="28"/>
        </w:rPr>
        <w:t>5.</w:t>
      </w:r>
      <w:r>
        <w:rPr>
          <w:sz w:val="28"/>
          <w:szCs w:val="28"/>
        </w:rPr>
        <w:t xml:space="preserve"> Ситуаційні задачі:</w:t>
      </w:r>
    </w:p>
    <w:p w:rsidR="00B76CBA" w:rsidRDefault="00B76CBA" w:rsidP="00BC4E4D">
      <w:pPr>
        <w:pStyle w:val="af"/>
        <w:ind w:firstLine="709"/>
        <w:jc w:val="both"/>
        <w:rPr>
          <w:rFonts w:ascii="Times New Roman" w:hAnsi="Times New Roman"/>
          <w:i/>
          <w:sz w:val="28"/>
          <w:szCs w:val="28"/>
          <w:lang w:val="uk-UA"/>
        </w:rPr>
      </w:pPr>
      <w:r w:rsidRPr="00B76CBA">
        <w:rPr>
          <w:rFonts w:ascii="Times New Roman" w:hAnsi="Times New Roman"/>
          <w:i/>
          <w:sz w:val="28"/>
          <w:szCs w:val="28"/>
          <w:lang w:val="uk-UA"/>
        </w:rPr>
        <w:t>Задача № 1.</w:t>
      </w:r>
      <w:r w:rsidRPr="0055677E">
        <w:rPr>
          <w:rFonts w:ascii="Times New Roman" w:hAnsi="Times New Roman"/>
          <w:sz w:val="28"/>
          <w:szCs w:val="28"/>
          <w:lang w:val="uk-UA"/>
        </w:rPr>
        <w:t xml:space="preserve"> Кваліфікаційно-дисциплінарна комісія адвокатури прийняла рішення про анулювання свідоцтва про право на заняття адвокатською діяльністю іноземного адвоката Клінтона Джона </w:t>
      </w:r>
      <w:r>
        <w:rPr>
          <w:rFonts w:ascii="Times New Roman" w:hAnsi="Times New Roman"/>
          <w:sz w:val="28"/>
          <w:szCs w:val="28"/>
          <w:lang w:val="uk-UA"/>
        </w:rPr>
        <w:t xml:space="preserve">у зв'язку із грубим </w:t>
      </w:r>
      <w:r w:rsidRPr="0055677E">
        <w:rPr>
          <w:rFonts w:ascii="Times New Roman" w:hAnsi="Times New Roman"/>
          <w:sz w:val="28"/>
          <w:szCs w:val="28"/>
          <w:lang w:val="uk-UA"/>
        </w:rPr>
        <w:t>порушенням правил адвокатської етики.</w:t>
      </w:r>
      <w:r>
        <w:rPr>
          <w:rFonts w:ascii="Times New Roman" w:hAnsi="Times New Roman"/>
          <w:sz w:val="28"/>
          <w:szCs w:val="28"/>
          <w:lang w:val="uk-UA"/>
        </w:rPr>
        <w:t xml:space="preserve"> </w:t>
      </w:r>
      <w:r>
        <w:rPr>
          <w:rFonts w:ascii="Times New Roman" w:hAnsi="Times New Roman"/>
          <w:sz w:val="28"/>
          <w:szCs w:val="28"/>
          <w:lang w:val="uk-UA"/>
        </w:rPr>
        <w:tab/>
      </w:r>
      <w:r w:rsidRPr="0055677E">
        <w:rPr>
          <w:rFonts w:ascii="Times New Roman" w:hAnsi="Times New Roman"/>
          <w:i/>
          <w:sz w:val="28"/>
          <w:szCs w:val="28"/>
          <w:lang w:val="uk-UA"/>
        </w:rPr>
        <w:t>Чи правомірні дії кваліфікаційно-дисциплінарної комісії адвокатури?</w:t>
      </w:r>
    </w:p>
    <w:p w:rsidR="00B76CBA" w:rsidRPr="004F4E5A" w:rsidRDefault="00B76CBA" w:rsidP="00BC4E4D">
      <w:pPr>
        <w:pStyle w:val="af"/>
        <w:ind w:firstLine="709"/>
        <w:jc w:val="both"/>
        <w:rPr>
          <w:rFonts w:ascii="Times New Roman" w:hAnsi="Times New Roman"/>
          <w:i/>
          <w:sz w:val="28"/>
          <w:szCs w:val="28"/>
          <w:lang w:val="uk-UA"/>
        </w:rPr>
      </w:pPr>
      <w:r w:rsidRPr="00B76CBA">
        <w:rPr>
          <w:rFonts w:ascii="Times New Roman" w:hAnsi="Times New Roman"/>
          <w:i/>
          <w:sz w:val="28"/>
          <w:szCs w:val="28"/>
          <w:lang w:val="uk-UA"/>
        </w:rPr>
        <w:t>Задача № 2.</w:t>
      </w:r>
      <w:r>
        <w:rPr>
          <w:rFonts w:ascii="Times New Roman" w:hAnsi="Times New Roman"/>
          <w:sz w:val="28"/>
          <w:szCs w:val="28"/>
          <w:lang w:val="uk-UA"/>
        </w:rPr>
        <w:t xml:space="preserve"> 06.07.2019 р. до кваліфікаційно-дисциплінарної комісії адвокатури надійшла анонімна заява про вчинення адвокатом Олегіним М. В. дисциплінарного проступку, а саме зазначалося, що 01.07.2018 р. перебуваючи на відпочинку у м. Каїр, адвокат, знаходячись у стані сильного алкогольного сп'яніння розголосив адвокатську таємницю.</w:t>
      </w:r>
      <w:r w:rsidR="004F4E5A">
        <w:rPr>
          <w:rFonts w:ascii="Times New Roman" w:hAnsi="Times New Roman"/>
          <w:sz w:val="28"/>
          <w:szCs w:val="28"/>
          <w:lang w:val="uk-UA"/>
        </w:rPr>
        <w:t xml:space="preserve"> </w:t>
      </w:r>
      <w:r w:rsidR="004F4E5A" w:rsidRPr="004F4E5A">
        <w:rPr>
          <w:rFonts w:ascii="Times New Roman" w:hAnsi="Times New Roman"/>
          <w:i/>
          <w:sz w:val="28"/>
          <w:szCs w:val="28"/>
          <w:lang w:val="uk-UA"/>
        </w:rPr>
        <w:t>Чи буде кваліфікаційно-дисциплінарної комісія розглядати таку заяву?</w:t>
      </w:r>
    </w:p>
    <w:p w:rsidR="00587441" w:rsidRPr="006021C7" w:rsidRDefault="00587441" w:rsidP="00BC4E4D">
      <w:pPr>
        <w:tabs>
          <w:tab w:val="left" w:pos="1080"/>
        </w:tabs>
        <w:ind w:firstLine="709"/>
        <w:jc w:val="both"/>
        <w:rPr>
          <w:b/>
          <w:sz w:val="28"/>
          <w:szCs w:val="28"/>
        </w:rPr>
      </w:pPr>
      <w:r w:rsidRPr="006021C7">
        <w:rPr>
          <w:sz w:val="40"/>
          <w:szCs w:val="40"/>
        </w:rPr>
        <w:sym w:font="Webdings" w:char="F073"/>
      </w:r>
      <w:r w:rsidRPr="006021C7">
        <w:rPr>
          <w:b/>
          <w:sz w:val="28"/>
          <w:szCs w:val="28"/>
        </w:rPr>
        <w:t>Контрольні питання:</w:t>
      </w:r>
    </w:p>
    <w:p w:rsidR="00587441" w:rsidRPr="006021C7" w:rsidRDefault="00587441" w:rsidP="00BC4E4D">
      <w:pPr>
        <w:ind w:firstLine="709"/>
        <w:jc w:val="both"/>
        <w:outlineLvl w:val="0"/>
        <w:rPr>
          <w:sz w:val="28"/>
          <w:szCs w:val="28"/>
        </w:rPr>
      </w:pPr>
      <w:r w:rsidRPr="006021C7">
        <w:rPr>
          <w:b/>
          <w:sz w:val="28"/>
          <w:szCs w:val="28"/>
        </w:rPr>
        <w:t>1.</w:t>
      </w:r>
      <w:r w:rsidRPr="006021C7">
        <w:rPr>
          <w:sz w:val="28"/>
          <w:szCs w:val="28"/>
        </w:rPr>
        <w:t> Дайте визначення поняття «дисциплінарна відповідальність адвоката».</w:t>
      </w:r>
    </w:p>
    <w:p w:rsidR="00587441" w:rsidRPr="006021C7" w:rsidRDefault="00587441" w:rsidP="00BC4E4D">
      <w:pPr>
        <w:ind w:firstLine="709"/>
        <w:jc w:val="both"/>
        <w:outlineLvl w:val="0"/>
        <w:rPr>
          <w:sz w:val="28"/>
          <w:szCs w:val="28"/>
        </w:rPr>
      </w:pPr>
      <w:r w:rsidRPr="006021C7">
        <w:rPr>
          <w:b/>
          <w:sz w:val="28"/>
          <w:szCs w:val="28"/>
        </w:rPr>
        <w:t>2.</w:t>
      </w:r>
      <w:r w:rsidRPr="006021C7">
        <w:rPr>
          <w:sz w:val="28"/>
          <w:szCs w:val="28"/>
        </w:rPr>
        <w:t xml:space="preserve"> Назвіть </w:t>
      </w:r>
      <w:r w:rsidRPr="006021C7">
        <w:rPr>
          <w:rStyle w:val="rvts0"/>
          <w:sz w:val="28"/>
          <w:szCs w:val="28"/>
        </w:rPr>
        <w:t>підстави для притягнення адвоката до дисциплінарної відповідальності.</w:t>
      </w:r>
    </w:p>
    <w:p w:rsidR="00587441" w:rsidRPr="006021C7" w:rsidRDefault="00587441" w:rsidP="00BC4E4D">
      <w:pPr>
        <w:ind w:firstLine="709"/>
        <w:jc w:val="both"/>
        <w:outlineLvl w:val="0"/>
        <w:rPr>
          <w:rStyle w:val="rvts0"/>
          <w:sz w:val="28"/>
          <w:szCs w:val="28"/>
        </w:rPr>
      </w:pPr>
      <w:r w:rsidRPr="006021C7">
        <w:rPr>
          <w:b/>
          <w:sz w:val="28"/>
          <w:szCs w:val="28"/>
        </w:rPr>
        <w:t>3.</w:t>
      </w:r>
      <w:r w:rsidRPr="006021C7">
        <w:rPr>
          <w:sz w:val="28"/>
          <w:szCs w:val="28"/>
        </w:rPr>
        <w:t xml:space="preserve"> Як відбувається порушення </w:t>
      </w:r>
      <w:r w:rsidRPr="006021C7">
        <w:rPr>
          <w:rStyle w:val="rvts0"/>
          <w:sz w:val="28"/>
          <w:szCs w:val="28"/>
        </w:rPr>
        <w:t>дисциплінарної справи щодо адвоката?</w:t>
      </w:r>
    </w:p>
    <w:p w:rsidR="00587441" w:rsidRDefault="00587441" w:rsidP="00BC4E4D">
      <w:pPr>
        <w:pStyle w:val="Default"/>
        <w:ind w:firstLine="720"/>
        <w:jc w:val="both"/>
        <w:rPr>
          <w:rStyle w:val="rvts0"/>
          <w:color w:val="auto"/>
          <w:sz w:val="28"/>
          <w:szCs w:val="28"/>
          <w:lang w:val="uk-UA"/>
        </w:rPr>
      </w:pPr>
      <w:r w:rsidRPr="006021C7">
        <w:rPr>
          <w:rStyle w:val="rvts0"/>
          <w:b/>
          <w:color w:val="auto"/>
          <w:sz w:val="28"/>
          <w:szCs w:val="28"/>
          <w:lang w:val="uk-UA"/>
        </w:rPr>
        <w:t>4.</w:t>
      </w:r>
      <w:r w:rsidRPr="006021C7">
        <w:rPr>
          <w:rStyle w:val="rvts0"/>
          <w:color w:val="auto"/>
          <w:sz w:val="28"/>
          <w:szCs w:val="28"/>
          <w:lang w:val="uk-UA"/>
        </w:rPr>
        <w:t> </w:t>
      </w:r>
      <w:r w:rsidRPr="006021C7">
        <w:rPr>
          <w:color w:val="auto"/>
          <w:sz w:val="28"/>
          <w:szCs w:val="28"/>
          <w:lang w:val="uk-UA"/>
        </w:rPr>
        <w:t>Назвіть професійні деформації, які виявляються у адвокатів</w:t>
      </w:r>
      <w:r w:rsidRPr="006021C7">
        <w:rPr>
          <w:rStyle w:val="rvts0"/>
          <w:color w:val="auto"/>
          <w:sz w:val="28"/>
          <w:szCs w:val="28"/>
          <w:lang w:val="uk-UA"/>
        </w:rPr>
        <w:t>.</w:t>
      </w:r>
    </w:p>
    <w:p w:rsidR="00ED7792" w:rsidRPr="00ED7792" w:rsidRDefault="00ED7792" w:rsidP="00BC4E4D">
      <w:pPr>
        <w:pStyle w:val="Default"/>
        <w:ind w:firstLine="720"/>
        <w:jc w:val="both"/>
        <w:rPr>
          <w:b/>
          <w:color w:val="auto"/>
          <w:sz w:val="28"/>
          <w:szCs w:val="28"/>
          <w:lang w:val="uk-UA"/>
        </w:rPr>
      </w:pPr>
      <w:r w:rsidRPr="00ED7792">
        <w:rPr>
          <w:rStyle w:val="rvts0"/>
          <w:b/>
          <w:color w:val="auto"/>
          <w:sz w:val="28"/>
          <w:szCs w:val="28"/>
          <w:lang w:val="uk-UA"/>
        </w:rPr>
        <w:t xml:space="preserve">5. </w:t>
      </w:r>
      <w:r w:rsidR="00BE0F23" w:rsidRPr="00BE0F23">
        <w:rPr>
          <w:rStyle w:val="rvts0"/>
          <w:color w:val="auto"/>
          <w:sz w:val="28"/>
          <w:szCs w:val="28"/>
          <w:lang w:val="uk-UA"/>
        </w:rPr>
        <w:t>Розгадайте ребуси</w:t>
      </w:r>
      <w:r w:rsidR="00BE0F23">
        <w:rPr>
          <w:rStyle w:val="rvts0"/>
          <w:b/>
          <w:color w:val="auto"/>
          <w:sz w:val="28"/>
          <w:szCs w:val="28"/>
          <w:lang w:val="uk-UA"/>
        </w:rPr>
        <w:t>:</w:t>
      </w:r>
    </w:p>
    <w:p w:rsidR="00587441" w:rsidRPr="00587441" w:rsidRDefault="005C128B" w:rsidP="00BC4E4D">
      <w:pPr>
        <w:pStyle w:val="Default"/>
        <w:rPr>
          <w:b/>
          <w:bCs/>
          <w:caps/>
          <w:color w:val="auto"/>
          <w:sz w:val="28"/>
          <w:szCs w:val="28"/>
          <w:lang w:val="uk-UA"/>
        </w:rPr>
      </w:pPr>
      <w:r>
        <w:rPr>
          <w:b/>
          <w:bCs/>
          <w:caps/>
          <w:color w:val="auto"/>
          <w:sz w:val="28"/>
          <w:szCs w:val="28"/>
          <w:lang w:val="uk-UA"/>
        </w:rPr>
        <w:lastRenderedPageBreak/>
        <w:t xml:space="preserve">1) </w:t>
      </w:r>
    </w:p>
    <w:p w:rsidR="00BE0F23" w:rsidRDefault="0093796D" w:rsidP="00BC4E4D">
      <w:pPr>
        <w:pStyle w:val="1"/>
        <w:spacing w:before="0" w:beforeAutospacing="0" w:after="0" w:afterAutospacing="0"/>
        <w:rPr>
          <w:b w:val="0"/>
          <w:sz w:val="28"/>
          <w:szCs w:val="28"/>
        </w:rPr>
      </w:pPr>
      <w:r>
        <w:rPr>
          <w:noProof/>
          <w:lang w:val="ru-RU"/>
        </w:rPr>
        <w:drawing>
          <wp:inline distT="0" distB="0" distL="0" distR="0">
            <wp:extent cx="2876550" cy="1285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21305" t="40354" r="19091" b="31988"/>
                    <a:stretch>
                      <a:fillRect/>
                    </a:stretch>
                  </pic:blipFill>
                  <pic:spPr bwMode="auto">
                    <a:xfrm>
                      <a:off x="0" y="0"/>
                      <a:ext cx="2887691" cy="1290855"/>
                    </a:xfrm>
                    <a:prstGeom prst="rect">
                      <a:avLst/>
                    </a:prstGeom>
                    <a:noFill/>
                    <a:ln w="9525">
                      <a:noFill/>
                      <a:miter lim="800000"/>
                      <a:headEnd/>
                      <a:tailEnd/>
                    </a:ln>
                  </pic:spPr>
                </pic:pic>
              </a:graphicData>
            </a:graphic>
          </wp:inline>
        </w:drawing>
      </w:r>
    </w:p>
    <w:p w:rsidR="00BE0F23" w:rsidRDefault="00BE0F23" w:rsidP="00BC4E4D">
      <w:pPr>
        <w:pStyle w:val="1"/>
        <w:spacing w:before="0" w:beforeAutospacing="0" w:after="0" w:afterAutospacing="0"/>
        <w:jc w:val="center"/>
        <w:rPr>
          <w:b w:val="0"/>
          <w:sz w:val="28"/>
          <w:szCs w:val="28"/>
        </w:rPr>
      </w:pPr>
    </w:p>
    <w:p w:rsidR="00BE0F23" w:rsidRDefault="005C128B" w:rsidP="00BC4E4D">
      <w:pPr>
        <w:pStyle w:val="1"/>
        <w:spacing w:before="0" w:beforeAutospacing="0" w:after="0" w:afterAutospacing="0"/>
        <w:jc w:val="center"/>
        <w:rPr>
          <w:b w:val="0"/>
          <w:sz w:val="28"/>
          <w:szCs w:val="28"/>
        </w:rPr>
      </w:pPr>
      <w:r>
        <w:rPr>
          <w:b w:val="0"/>
          <w:sz w:val="28"/>
          <w:szCs w:val="28"/>
        </w:rPr>
        <w:t xml:space="preserve">2) </w:t>
      </w:r>
    </w:p>
    <w:p w:rsidR="00BE0F23" w:rsidRDefault="0093796D" w:rsidP="00BC4E4D">
      <w:pPr>
        <w:pStyle w:val="1"/>
        <w:spacing w:before="0" w:beforeAutospacing="0" w:after="0" w:afterAutospacing="0"/>
        <w:jc w:val="right"/>
        <w:rPr>
          <w:b w:val="0"/>
          <w:sz w:val="28"/>
          <w:szCs w:val="28"/>
        </w:rPr>
      </w:pPr>
      <w:r>
        <w:rPr>
          <w:noProof/>
          <w:lang w:val="ru-RU"/>
        </w:rPr>
        <w:drawing>
          <wp:inline distT="0" distB="0" distL="0" distR="0">
            <wp:extent cx="2867025" cy="13049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35139" t="44291" r="32096" b="28543"/>
                    <a:stretch>
                      <a:fillRect/>
                    </a:stretch>
                  </pic:blipFill>
                  <pic:spPr bwMode="auto">
                    <a:xfrm>
                      <a:off x="0" y="0"/>
                      <a:ext cx="2867025" cy="1304925"/>
                    </a:xfrm>
                    <a:prstGeom prst="rect">
                      <a:avLst/>
                    </a:prstGeom>
                    <a:noFill/>
                    <a:ln w="9525">
                      <a:noFill/>
                      <a:miter lim="800000"/>
                      <a:headEnd/>
                      <a:tailEnd/>
                    </a:ln>
                  </pic:spPr>
                </pic:pic>
              </a:graphicData>
            </a:graphic>
          </wp:inline>
        </w:drawing>
      </w:r>
    </w:p>
    <w:p w:rsidR="00BE0F23" w:rsidRDefault="00BE0F23" w:rsidP="00BC4E4D">
      <w:pPr>
        <w:pStyle w:val="1"/>
        <w:spacing w:before="0" w:beforeAutospacing="0" w:after="0" w:afterAutospacing="0"/>
        <w:jc w:val="right"/>
        <w:rPr>
          <w:b w:val="0"/>
          <w:sz w:val="28"/>
          <w:szCs w:val="28"/>
        </w:rPr>
      </w:pPr>
    </w:p>
    <w:p w:rsidR="00BE0F23" w:rsidRDefault="00BE0F23" w:rsidP="00BC4E4D">
      <w:pPr>
        <w:pStyle w:val="1"/>
        <w:spacing w:before="0" w:beforeAutospacing="0" w:after="0" w:afterAutospacing="0"/>
        <w:jc w:val="center"/>
        <w:rPr>
          <w:b w:val="0"/>
          <w:sz w:val="28"/>
          <w:szCs w:val="28"/>
        </w:rPr>
      </w:pPr>
    </w:p>
    <w:p w:rsidR="00BE0F23" w:rsidRDefault="005C128B" w:rsidP="00BC4E4D">
      <w:pPr>
        <w:pStyle w:val="1"/>
        <w:spacing w:before="0" w:beforeAutospacing="0" w:after="0" w:afterAutospacing="0"/>
        <w:rPr>
          <w:b w:val="0"/>
          <w:sz w:val="28"/>
          <w:szCs w:val="28"/>
        </w:rPr>
      </w:pPr>
      <w:r>
        <w:rPr>
          <w:b w:val="0"/>
          <w:sz w:val="28"/>
          <w:szCs w:val="28"/>
        </w:rPr>
        <w:t xml:space="preserve">3) </w:t>
      </w:r>
    </w:p>
    <w:p w:rsidR="00BE0F23" w:rsidRDefault="00BE0F23" w:rsidP="00BC4E4D">
      <w:pPr>
        <w:pStyle w:val="1"/>
        <w:spacing w:before="0" w:beforeAutospacing="0" w:after="0" w:afterAutospacing="0"/>
        <w:rPr>
          <w:b w:val="0"/>
          <w:sz w:val="28"/>
          <w:szCs w:val="28"/>
        </w:rPr>
      </w:pPr>
      <w:r>
        <w:rPr>
          <w:noProof/>
          <w:lang w:val="ru-RU"/>
        </w:rPr>
        <w:drawing>
          <wp:inline distT="0" distB="0" distL="0" distR="0">
            <wp:extent cx="2790822" cy="1323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l="32926" t="41831" r="30712" b="26575"/>
                    <a:stretch>
                      <a:fillRect/>
                    </a:stretch>
                  </pic:blipFill>
                  <pic:spPr bwMode="auto">
                    <a:xfrm>
                      <a:off x="0" y="0"/>
                      <a:ext cx="2797513" cy="1327149"/>
                    </a:xfrm>
                    <a:prstGeom prst="rect">
                      <a:avLst/>
                    </a:prstGeom>
                    <a:noFill/>
                    <a:ln w="9525">
                      <a:noFill/>
                      <a:miter lim="800000"/>
                      <a:headEnd/>
                      <a:tailEnd/>
                    </a:ln>
                  </pic:spPr>
                </pic:pic>
              </a:graphicData>
            </a:graphic>
          </wp:inline>
        </w:drawing>
      </w:r>
    </w:p>
    <w:p w:rsidR="00BE0F23" w:rsidRDefault="005C128B" w:rsidP="00BC4E4D">
      <w:pPr>
        <w:pStyle w:val="1"/>
        <w:spacing w:before="0" w:beforeAutospacing="0" w:after="0" w:afterAutospacing="0"/>
        <w:jc w:val="center"/>
        <w:rPr>
          <w:b w:val="0"/>
          <w:sz w:val="28"/>
          <w:szCs w:val="28"/>
        </w:rPr>
      </w:pPr>
      <w:r>
        <w:rPr>
          <w:b w:val="0"/>
          <w:sz w:val="28"/>
          <w:szCs w:val="28"/>
        </w:rPr>
        <w:t xml:space="preserve">4) </w:t>
      </w:r>
    </w:p>
    <w:p w:rsidR="00BE0F23" w:rsidRDefault="000B380B" w:rsidP="00BC4E4D">
      <w:pPr>
        <w:pStyle w:val="1"/>
        <w:spacing w:before="0" w:beforeAutospacing="0" w:after="0" w:afterAutospacing="0"/>
        <w:jc w:val="right"/>
        <w:rPr>
          <w:b w:val="0"/>
          <w:sz w:val="28"/>
          <w:szCs w:val="28"/>
        </w:rPr>
      </w:pPr>
      <w:r>
        <w:rPr>
          <w:noProof/>
          <w:lang w:val="ru-RU"/>
        </w:rPr>
        <w:drawing>
          <wp:inline distT="0" distB="0" distL="0" distR="0">
            <wp:extent cx="2638425" cy="1238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l="27669" t="41339" r="26285" b="31004"/>
                    <a:stretch>
                      <a:fillRect/>
                    </a:stretch>
                  </pic:blipFill>
                  <pic:spPr bwMode="auto">
                    <a:xfrm>
                      <a:off x="0" y="0"/>
                      <a:ext cx="2645768" cy="1241696"/>
                    </a:xfrm>
                    <a:prstGeom prst="rect">
                      <a:avLst/>
                    </a:prstGeom>
                    <a:noFill/>
                    <a:ln w="9525">
                      <a:noFill/>
                      <a:miter lim="800000"/>
                      <a:headEnd/>
                      <a:tailEnd/>
                    </a:ln>
                  </pic:spPr>
                </pic:pic>
              </a:graphicData>
            </a:graphic>
          </wp:inline>
        </w:drawing>
      </w:r>
    </w:p>
    <w:p w:rsidR="005D4E96" w:rsidRDefault="005D4E96" w:rsidP="00BC4E4D">
      <w:pPr>
        <w:jc w:val="center"/>
        <w:rPr>
          <w:b/>
          <w:bCs/>
          <w:caps/>
          <w:sz w:val="28"/>
          <w:szCs w:val="28"/>
        </w:rPr>
      </w:pPr>
    </w:p>
    <w:p w:rsidR="005D4E96" w:rsidRDefault="005D4E96" w:rsidP="00BC4E4D">
      <w:pPr>
        <w:jc w:val="center"/>
        <w:rPr>
          <w:b/>
          <w:bCs/>
          <w:caps/>
          <w:sz w:val="28"/>
          <w:szCs w:val="28"/>
        </w:rPr>
      </w:pPr>
    </w:p>
    <w:p w:rsidR="001D4DB3" w:rsidRPr="006021C7" w:rsidRDefault="001D4DB3" w:rsidP="00BC4E4D">
      <w:pPr>
        <w:jc w:val="center"/>
        <w:rPr>
          <w:b/>
          <w:bCs/>
          <w:caps/>
          <w:sz w:val="28"/>
          <w:szCs w:val="28"/>
        </w:rPr>
      </w:pPr>
      <w:r w:rsidRPr="006021C7">
        <w:rPr>
          <w:b/>
          <w:bCs/>
          <w:caps/>
          <w:sz w:val="28"/>
          <w:szCs w:val="28"/>
        </w:rPr>
        <w:t>Тема </w:t>
      </w:r>
      <w:r>
        <w:rPr>
          <w:b/>
          <w:bCs/>
          <w:caps/>
          <w:sz w:val="28"/>
          <w:szCs w:val="28"/>
        </w:rPr>
        <w:t>7</w:t>
      </w:r>
      <w:r w:rsidRPr="006021C7">
        <w:rPr>
          <w:b/>
          <w:bCs/>
          <w:caps/>
          <w:sz w:val="28"/>
          <w:szCs w:val="28"/>
        </w:rPr>
        <w:t>.</w:t>
      </w:r>
    </w:p>
    <w:p w:rsidR="001D4DB3" w:rsidRPr="006021C7" w:rsidRDefault="001D4DB3" w:rsidP="00BC4E4D">
      <w:pPr>
        <w:pStyle w:val="Default"/>
        <w:jc w:val="center"/>
        <w:rPr>
          <w:b/>
          <w:bCs/>
          <w:caps/>
          <w:color w:val="auto"/>
          <w:sz w:val="28"/>
          <w:szCs w:val="28"/>
          <w:lang w:val="uk-UA"/>
        </w:rPr>
      </w:pPr>
      <w:r w:rsidRPr="006021C7">
        <w:rPr>
          <w:b/>
          <w:bCs/>
          <w:caps/>
          <w:color w:val="auto"/>
          <w:sz w:val="28"/>
          <w:szCs w:val="28"/>
          <w:lang w:val="uk-UA"/>
        </w:rPr>
        <w:t>АДВОКАТСЬКЕ САМОВРЯДУВАННЯ</w:t>
      </w:r>
    </w:p>
    <w:p w:rsidR="001D4DB3" w:rsidRPr="006021C7" w:rsidRDefault="001D4DB3" w:rsidP="00BC4E4D">
      <w:pPr>
        <w:pStyle w:val="Default"/>
        <w:ind w:firstLine="708"/>
        <w:jc w:val="both"/>
        <w:rPr>
          <w:b/>
          <w:color w:val="auto"/>
          <w:sz w:val="28"/>
          <w:szCs w:val="28"/>
          <w:u w:val="single"/>
          <w:lang w:val="uk-UA"/>
        </w:rPr>
      </w:pPr>
    </w:p>
    <w:p w:rsidR="001D4DB3" w:rsidRPr="00B756CB" w:rsidRDefault="001D4DB3" w:rsidP="00BC4E4D">
      <w:pPr>
        <w:pStyle w:val="Default"/>
        <w:ind w:firstLine="708"/>
        <w:jc w:val="both"/>
        <w:rPr>
          <w:rStyle w:val="s4"/>
          <w:color w:val="auto"/>
          <w:sz w:val="28"/>
          <w:szCs w:val="28"/>
          <w:lang w:val="uk-UA"/>
        </w:rPr>
      </w:pPr>
      <w:r w:rsidRPr="00B756CB">
        <w:rPr>
          <w:b/>
          <w:color w:val="auto"/>
          <w:sz w:val="28"/>
          <w:szCs w:val="28"/>
          <w:u w:val="single"/>
          <w:lang w:val="uk-UA"/>
        </w:rPr>
        <w:t>Мета заняття:</w:t>
      </w:r>
      <w:r w:rsidRPr="00B756CB">
        <w:rPr>
          <w:color w:val="auto"/>
          <w:sz w:val="28"/>
          <w:szCs w:val="28"/>
          <w:lang w:val="uk-UA"/>
        </w:rPr>
        <w:t xml:space="preserve"> набути цілісного уявлення про особливості, з</w:t>
      </w:r>
      <w:r w:rsidRPr="00B756CB">
        <w:rPr>
          <w:rStyle w:val="s4"/>
          <w:color w:val="auto"/>
          <w:sz w:val="28"/>
          <w:szCs w:val="28"/>
          <w:lang w:val="uk-UA"/>
        </w:rPr>
        <w:t xml:space="preserve">асади та завдання адвокатського самоврядування; </w:t>
      </w:r>
      <w:r w:rsidR="00D74B6D">
        <w:rPr>
          <w:rStyle w:val="s4"/>
          <w:color w:val="auto"/>
          <w:sz w:val="28"/>
          <w:szCs w:val="28"/>
          <w:lang w:val="uk-UA"/>
        </w:rPr>
        <w:t xml:space="preserve">статусу </w:t>
      </w:r>
      <w:r w:rsidR="00D74B6D" w:rsidRPr="00D74B6D">
        <w:rPr>
          <w:rStyle w:val="s4"/>
          <w:color w:val="auto"/>
          <w:sz w:val="28"/>
          <w:szCs w:val="28"/>
          <w:lang w:val="uk-UA"/>
        </w:rPr>
        <w:t>Н</w:t>
      </w:r>
      <w:r w:rsidR="00D74B6D" w:rsidRPr="00D74B6D">
        <w:rPr>
          <w:rStyle w:val="rvts0"/>
          <w:color w:val="auto"/>
          <w:sz w:val="28"/>
          <w:szCs w:val="28"/>
          <w:lang w:val="uk-UA"/>
        </w:rPr>
        <w:t>аціональн</w:t>
      </w:r>
      <w:r w:rsidR="00D74B6D">
        <w:rPr>
          <w:rStyle w:val="rvts0"/>
          <w:color w:val="auto"/>
          <w:sz w:val="28"/>
          <w:szCs w:val="28"/>
          <w:lang w:val="uk-UA"/>
        </w:rPr>
        <w:t>ої</w:t>
      </w:r>
      <w:r w:rsidR="00D74B6D" w:rsidRPr="00D74B6D">
        <w:rPr>
          <w:rStyle w:val="rvts0"/>
          <w:color w:val="auto"/>
          <w:sz w:val="28"/>
          <w:szCs w:val="28"/>
          <w:lang w:val="uk-UA"/>
        </w:rPr>
        <w:t xml:space="preserve"> асоціаці</w:t>
      </w:r>
      <w:r w:rsidR="00D74B6D">
        <w:rPr>
          <w:rStyle w:val="rvts0"/>
          <w:color w:val="auto"/>
          <w:sz w:val="28"/>
          <w:szCs w:val="28"/>
          <w:lang w:val="uk-UA"/>
        </w:rPr>
        <w:t>ї</w:t>
      </w:r>
      <w:r w:rsidR="00D74B6D" w:rsidRPr="00D74B6D">
        <w:rPr>
          <w:rStyle w:val="rvts0"/>
          <w:color w:val="auto"/>
          <w:sz w:val="28"/>
          <w:szCs w:val="28"/>
          <w:lang w:val="uk-UA"/>
        </w:rPr>
        <w:t xml:space="preserve"> адвокатів України</w:t>
      </w:r>
      <w:r w:rsidR="00D74B6D">
        <w:rPr>
          <w:rStyle w:val="rvts0"/>
          <w:color w:val="auto"/>
          <w:sz w:val="28"/>
          <w:szCs w:val="28"/>
          <w:lang w:val="uk-UA"/>
        </w:rPr>
        <w:t>;</w:t>
      </w:r>
      <w:r w:rsidR="00D74B6D" w:rsidRPr="00B756CB">
        <w:rPr>
          <w:rStyle w:val="s4"/>
          <w:color w:val="auto"/>
          <w:sz w:val="28"/>
          <w:szCs w:val="28"/>
          <w:lang w:val="uk-UA"/>
        </w:rPr>
        <w:t xml:space="preserve"> </w:t>
      </w:r>
      <w:r w:rsidRPr="00B756CB">
        <w:rPr>
          <w:rStyle w:val="s4"/>
          <w:color w:val="auto"/>
          <w:sz w:val="28"/>
          <w:szCs w:val="28"/>
          <w:lang w:val="uk-UA"/>
        </w:rPr>
        <w:t>ознайомитися із організаційними фор</w:t>
      </w:r>
      <w:r w:rsidR="00AD3662">
        <w:rPr>
          <w:rStyle w:val="s4"/>
          <w:color w:val="auto"/>
          <w:sz w:val="28"/>
          <w:szCs w:val="28"/>
          <w:lang w:val="uk-UA"/>
        </w:rPr>
        <w:t>ми адвокатського самоврядування</w:t>
      </w:r>
      <w:r w:rsidRPr="00B756CB">
        <w:rPr>
          <w:rStyle w:val="s4"/>
          <w:color w:val="auto"/>
          <w:sz w:val="28"/>
          <w:szCs w:val="28"/>
          <w:lang w:val="uk-UA"/>
        </w:rPr>
        <w:t>.</w:t>
      </w:r>
    </w:p>
    <w:p w:rsidR="001D4DB3" w:rsidRDefault="001D4DB3" w:rsidP="00BC4E4D">
      <w:pPr>
        <w:ind w:firstLine="720"/>
        <w:jc w:val="both"/>
        <w:outlineLvl w:val="0"/>
        <w:rPr>
          <w:b/>
          <w:sz w:val="28"/>
          <w:szCs w:val="28"/>
          <w:u w:val="single"/>
        </w:rPr>
      </w:pPr>
    </w:p>
    <w:p w:rsidR="00AD3662" w:rsidRPr="00B756CB" w:rsidRDefault="00AD3662" w:rsidP="00BC4E4D">
      <w:pPr>
        <w:ind w:firstLine="720"/>
        <w:jc w:val="both"/>
        <w:outlineLvl w:val="0"/>
        <w:rPr>
          <w:b/>
          <w:sz w:val="28"/>
          <w:szCs w:val="28"/>
          <w:u w:val="single"/>
        </w:rPr>
      </w:pPr>
    </w:p>
    <w:p w:rsidR="001D4DB3" w:rsidRPr="00B756CB" w:rsidRDefault="001D4DB3" w:rsidP="00BC4E4D">
      <w:pPr>
        <w:ind w:firstLine="720"/>
        <w:jc w:val="both"/>
        <w:outlineLvl w:val="0"/>
        <w:rPr>
          <w:b/>
          <w:sz w:val="28"/>
          <w:szCs w:val="28"/>
          <w:u w:val="single"/>
        </w:rPr>
      </w:pPr>
      <w:r w:rsidRPr="00B756CB">
        <w:rPr>
          <w:b/>
          <w:sz w:val="28"/>
          <w:szCs w:val="28"/>
          <w:u w:val="single"/>
        </w:rPr>
        <w:t>Питання для обговорення:</w:t>
      </w:r>
    </w:p>
    <w:p w:rsidR="001D4DB3" w:rsidRPr="00B756CB" w:rsidRDefault="001D4DB3" w:rsidP="00BC4E4D">
      <w:pPr>
        <w:pStyle w:val="Default"/>
        <w:ind w:firstLine="709"/>
        <w:jc w:val="both"/>
        <w:rPr>
          <w:rStyle w:val="s4"/>
          <w:color w:val="auto"/>
          <w:sz w:val="28"/>
          <w:szCs w:val="28"/>
        </w:rPr>
      </w:pPr>
      <w:r w:rsidRPr="00B756CB">
        <w:rPr>
          <w:b/>
          <w:color w:val="auto"/>
          <w:sz w:val="28"/>
          <w:szCs w:val="28"/>
          <w:lang w:val="uk-UA"/>
        </w:rPr>
        <w:lastRenderedPageBreak/>
        <w:t>1.</w:t>
      </w:r>
      <w:r w:rsidRPr="00B756CB">
        <w:rPr>
          <w:color w:val="auto"/>
          <w:sz w:val="28"/>
          <w:szCs w:val="28"/>
          <w:lang w:val="uk-UA"/>
        </w:rPr>
        <w:t> </w:t>
      </w:r>
      <w:r w:rsidRPr="00B756CB">
        <w:rPr>
          <w:rStyle w:val="s4"/>
          <w:color w:val="auto"/>
          <w:sz w:val="28"/>
          <w:szCs w:val="28"/>
        </w:rPr>
        <w:t xml:space="preserve"> Засади та завдання адвокатського самоврядування.</w:t>
      </w:r>
    </w:p>
    <w:p w:rsidR="001D4DB3" w:rsidRPr="00B756CB" w:rsidRDefault="001D4DB3" w:rsidP="00BC4E4D">
      <w:pPr>
        <w:pStyle w:val="Default"/>
        <w:ind w:firstLine="709"/>
        <w:jc w:val="both"/>
        <w:rPr>
          <w:rStyle w:val="s4"/>
          <w:color w:val="auto"/>
          <w:sz w:val="28"/>
          <w:szCs w:val="28"/>
        </w:rPr>
      </w:pPr>
      <w:r w:rsidRPr="00B756CB">
        <w:rPr>
          <w:rStyle w:val="s4"/>
          <w:b/>
          <w:color w:val="auto"/>
          <w:sz w:val="28"/>
          <w:szCs w:val="28"/>
        </w:rPr>
        <w:t>2.</w:t>
      </w:r>
      <w:r w:rsidRPr="00B756CB">
        <w:rPr>
          <w:rStyle w:val="s4"/>
          <w:color w:val="auto"/>
          <w:sz w:val="28"/>
          <w:szCs w:val="28"/>
        </w:rPr>
        <w:t>  Н</w:t>
      </w:r>
      <w:r w:rsidRPr="00B756CB">
        <w:rPr>
          <w:rStyle w:val="rvts0"/>
          <w:color w:val="auto"/>
          <w:sz w:val="28"/>
          <w:szCs w:val="28"/>
        </w:rPr>
        <w:t>аціональна асоціація адвокатів України.</w:t>
      </w:r>
    </w:p>
    <w:p w:rsidR="001D4DB3" w:rsidRPr="00B756CB" w:rsidRDefault="001D4DB3" w:rsidP="00BC4E4D">
      <w:pPr>
        <w:pStyle w:val="Default"/>
        <w:ind w:firstLine="709"/>
        <w:jc w:val="both"/>
        <w:rPr>
          <w:rStyle w:val="s4"/>
          <w:color w:val="auto"/>
          <w:sz w:val="28"/>
          <w:szCs w:val="28"/>
        </w:rPr>
      </w:pPr>
      <w:r w:rsidRPr="00B756CB">
        <w:rPr>
          <w:rStyle w:val="s4"/>
          <w:b/>
          <w:color w:val="auto"/>
          <w:sz w:val="28"/>
          <w:szCs w:val="28"/>
        </w:rPr>
        <w:t>3.</w:t>
      </w:r>
      <w:r w:rsidRPr="00B756CB">
        <w:rPr>
          <w:rStyle w:val="s4"/>
          <w:color w:val="auto"/>
          <w:sz w:val="28"/>
          <w:szCs w:val="28"/>
        </w:rPr>
        <w:t> </w:t>
      </w:r>
      <w:r w:rsidRPr="00B756CB">
        <w:rPr>
          <w:rStyle w:val="rvts0"/>
          <w:color w:val="auto"/>
          <w:sz w:val="28"/>
          <w:szCs w:val="28"/>
        </w:rPr>
        <w:t>Організаційні форми адвокатського самоврядування</w:t>
      </w:r>
      <w:r w:rsidRPr="00B756CB">
        <w:rPr>
          <w:rStyle w:val="rvts0"/>
          <w:color w:val="auto"/>
        </w:rPr>
        <w:t>.</w:t>
      </w:r>
    </w:p>
    <w:p w:rsidR="001D4DB3" w:rsidRPr="00B756CB" w:rsidRDefault="001D4DB3" w:rsidP="00BC4E4D">
      <w:pPr>
        <w:pStyle w:val="Default"/>
        <w:jc w:val="center"/>
        <w:rPr>
          <w:b/>
          <w:bCs/>
          <w:caps/>
          <w:color w:val="auto"/>
          <w:sz w:val="28"/>
          <w:szCs w:val="28"/>
          <w:lang w:val="uk-UA"/>
        </w:rPr>
      </w:pPr>
    </w:p>
    <w:p w:rsidR="001D4DB3" w:rsidRPr="00B756CB" w:rsidRDefault="001D4DB3" w:rsidP="00BC4E4D">
      <w:pPr>
        <w:tabs>
          <w:tab w:val="left" w:pos="1080"/>
        </w:tabs>
        <w:ind w:firstLine="709"/>
        <w:rPr>
          <w:b/>
          <w:sz w:val="28"/>
          <w:szCs w:val="28"/>
          <w:u w:val="single"/>
        </w:rPr>
      </w:pPr>
      <w:r w:rsidRPr="00B756CB">
        <w:rPr>
          <w:b/>
          <w:sz w:val="56"/>
          <w:szCs w:val="56"/>
          <w:u w:val="single"/>
        </w:rPr>
        <w:sym w:font="Wingdings" w:char="F047"/>
      </w:r>
      <w:r w:rsidRPr="00B756CB">
        <w:rPr>
          <w:b/>
          <w:sz w:val="28"/>
          <w:szCs w:val="28"/>
          <w:u w:val="single"/>
        </w:rPr>
        <w:t>Методичні вказівки</w:t>
      </w:r>
    </w:p>
    <w:p w:rsidR="001D4DB3" w:rsidRPr="00B756CB" w:rsidRDefault="001D4DB3" w:rsidP="00BC4E4D">
      <w:pPr>
        <w:pStyle w:val="a4"/>
        <w:spacing w:before="0" w:beforeAutospacing="0" w:after="0" w:afterAutospacing="0"/>
        <w:ind w:firstLine="709"/>
        <w:jc w:val="both"/>
        <w:rPr>
          <w:sz w:val="28"/>
          <w:szCs w:val="28"/>
        </w:rPr>
      </w:pPr>
      <w:r w:rsidRPr="00B756CB">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1D4DB3" w:rsidRPr="00B756CB" w:rsidRDefault="001D4DB3" w:rsidP="00BC4E4D">
      <w:pPr>
        <w:pStyle w:val="rvps2"/>
        <w:spacing w:before="0" w:beforeAutospacing="0" w:after="0" w:afterAutospacing="0"/>
        <w:ind w:firstLine="709"/>
        <w:jc w:val="both"/>
        <w:rPr>
          <w:sz w:val="28"/>
          <w:szCs w:val="28"/>
          <w:lang w:val="uk-UA"/>
        </w:rPr>
      </w:pPr>
      <w:r w:rsidRPr="00B756CB">
        <w:rPr>
          <w:sz w:val="28"/>
          <w:szCs w:val="28"/>
          <w:lang w:val="uk-UA"/>
        </w:rPr>
        <w:t xml:space="preserve">Висвітлюючи </w:t>
      </w:r>
      <w:r w:rsidRPr="00B756CB">
        <w:rPr>
          <w:i/>
          <w:iCs/>
          <w:sz w:val="28"/>
          <w:szCs w:val="28"/>
          <w:lang w:val="uk-UA"/>
        </w:rPr>
        <w:t>перше питанн</w:t>
      </w:r>
      <w:r w:rsidRPr="00B756CB">
        <w:rPr>
          <w:sz w:val="28"/>
          <w:szCs w:val="28"/>
          <w:lang w:val="uk-UA"/>
        </w:rPr>
        <w:t>я, доцільно звернути увагу на те, що а</w:t>
      </w:r>
      <w:r w:rsidRPr="001D4DB3">
        <w:rPr>
          <w:rStyle w:val="rvts0"/>
          <w:sz w:val="28"/>
          <w:szCs w:val="28"/>
          <w:lang w:val="uk-UA"/>
        </w:rPr>
        <w:t xml:space="preserve">двокатське самоврядування ґрунтується на принципах виборності, гласності, обов’язковості для виконання адвокатами рішень органів адвокатського самоврядування, підзвітності, заборони втручання органів адвокатського самоврядування у професійну діяльність адвоката. </w:t>
      </w:r>
      <w:r w:rsidRPr="00B756CB">
        <w:rPr>
          <w:rStyle w:val="rvts0"/>
          <w:sz w:val="28"/>
          <w:szCs w:val="28"/>
        </w:rPr>
        <w:t xml:space="preserve">Брати участь у роботі органів адвокатського самоврядування та бути обраними до їх складу можуть лише адвокати України. </w:t>
      </w:r>
      <w:r w:rsidRPr="00B756CB">
        <w:rPr>
          <w:sz w:val="28"/>
          <w:szCs w:val="28"/>
          <w:lang w:val="uk-UA"/>
        </w:rPr>
        <w:t>Завдання адвокатського самоврядування</w:t>
      </w:r>
      <w:bookmarkStart w:id="62" w:name="n365"/>
      <w:bookmarkEnd w:id="62"/>
      <w:r w:rsidRPr="00B756CB">
        <w:rPr>
          <w:sz w:val="28"/>
          <w:szCs w:val="28"/>
          <w:lang w:val="uk-UA"/>
        </w:rPr>
        <w:t xml:space="preserve"> є: </w:t>
      </w:r>
      <w:bookmarkStart w:id="63" w:name="n366"/>
      <w:bookmarkEnd w:id="63"/>
      <w:r w:rsidRPr="00B756CB">
        <w:rPr>
          <w:sz w:val="28"/>
          <w:szCs w:val="28"/>
          <w:lang w:val="uk-UA"/>
        </w:rPr>
        <w:t>забезпечення незалежності адвокатів, захист від втручання у здійснення адвокатської діяльності;</w:t>
      </w:r>
      <w:bookmarkStart w:id="64" w:name="n367"/>
      <w:bookmarkEnd w:id="64"/>
      <w:r w:rsidRPr="00B756CB">
        <w:rPr>
          <w:sz w:val="28"/>
          <w:szCs w:val="28"/>
          <w:lang w:val="uk-UA"/>
        </w:rPr>
        <w:t xml:space="preserve"> підтримання високого професійного рівня адвокатів;</w:t>
      </w:r>
      <w:bookmarkStart w:id="65" w:name="n368"/>
      <w:bookmarkEnd w:id="65"/>
      <w:r w:rsidRPr="00B756CB">
        <w:rPr>
          <w:sz w:val="28"/>
          <w:szCs w:val="28"/>
          <w:lang w:val="uk-UA"/>
        </w:rPr>
        <w:t xml:space="preserve"> утворення та забезпечення діяльності кваліфікаційно-дисциплінарних комісій адвокатури;</w:t>
      </w:r>
      <w:bookmarkStart w:id="66" w:name="n369"/>
      <w:bookmarkEnd w:id="66"/>
      <w:r w:rsidRPr="00B756CB">
        <w:rPr>
          <w:sz w:val="28"/>
          <w:szCs w:val="28"/>
          <w:lang w:val="uk-UA"/>
        </w:rPr>
        <w:t xml:space="preserve"> створення сприятливих умов для здійснення адвокатської діяльності;</w:t>
      </w:r>
      <w:bookmarkStart w:id="67" w:name="n370"/>
      <w:bookmarkEnd w:id="67"/>
      <w:r w:rsidRPr="00B756CB">
        <w:rPr>
          <w:sz w:val="28"/>
          <w:szCs w:val="28"/>
          <w:lang w:val="uk-UA"/>
        </w:rPr>
        <w:t xml:space="preserve"> забезпечення відкритості інформації про адвокатуру та адвокатську діяльність;</w:t>
      </w:r>
      <w:bookmarkStart w:id="68" w:name="n371"/>
      <w:bookmarkEnd w:id="68"/>
      <w:r w:rsidRPr="00B756CB">
        <w:rPr>
          <w:sz w:val="28"/>
          <w:szCs w:val="28"/>
          <w:lang w:val="uk-UA"/>
        </w:rPr>
        <w:t xml:space="preserve"> забезпечення ведення Єдиного реєстру адвокатів України;</w:t>
      </w:r>
      <w:bookmarkStart w:id="69" w:name="n372"/>
      <w:bookmarkEnd w:id="69"/>
      <w:r w:rsidRPr="00B756CB">
        <w:rPr>
          <w:sz w:val="28"/>
          <w:szCs w:val="28"/>
          <w:lang w:val="uk-UA"/>
        </w:rPr>
        <w:t xml:space="preserve"> участь у формуванні Вищої ради правосуддя у порядку, визначеному законом.</w:t>
      </w:r>
    </w:p>
    <w:p w:rsidR="001D4DB3" w:rsidRPr="001D4DB3" w:rsidRDefault="001D4DB3" w:rsidP="00BC4E4D">
      <w:pPr>
        <w:pStyle w:val="Default"/>
        <w:ind w:firstLine="709"/>
        <w:jc w:val="both"/>
        <w:rPr>
          <w:rStyle w:val="rvts0"/>
          <w:color w:val="auto"/>
          <w:sz w:val="28"/>
          <w:szCs w:val="28"/>
          <w:lang w:val="uk-UA"/>
        </w:rPr>
      </w:pPr>
      <w:r w:rsidRPr="00B756CB">
        <w:rPr>
          <w:color w:val="auto"/>
          <w:sz w:val="28"/>
          <w:szCs w:val="28"/>
          <w:lang w:val="uk-UA"/>
        </w:rPr>
        <w:t>Відповідаючи</w:t>
      </w:r>
      <w:r w:rsidRPr="00B756CB">
        <w:rPr>
          <w:iCs/>
          <w:color w:val="auto"/>
          <w:sz w:val="28"/>
          <w:szCs w:val="28"/>
          <w:lang w:val="uk-UA"/>
        </w:rPr>
        <w:t xml:space="preserve"> на </w:t>
      </w:r>
      <w:r w:rsidRPr="00B756CB">
        <w:rPr>
          <w:i/>
          <w:iCs/>
          <w:color w:val="auto"/>
          <w:sz w:val="28"/>
          <w:szCs w:val="28"/>
          <w:lang w:val="uk-UA"/>
        </w:rPr>
        <w:t>друге питання,</w:t>
      </w:r>
      <w:r w:rsidRPr="00B756CB">
        <w:rPr>
          <w:color w:val="auto"/>
          <w:sz w:val="28"/>
          <w:szCs w:val="28"/>
          <w:lang w:val="uk-UA"/>
        </w:rPr>
        <w:t xml:space="preserve"> здобувач має охарактеризувати основні функції </w:t>
      </w:r>
      <w:r w:rsidRPr="00B756CB">
        <w:rPr>
          <w:rStyle w:val="s4"/>
          <w:color w:val="auto"/>
          <w:sz w:val="28"/>
          <w:szCs w:val="28"/>
          <w:lang w:val="uk-UA"/>
        </w:rPr>
        <w:t>Н</w:t>
      </w:r>
      <w:r w:rsidRPr="001D4DB3">
        <w:rPr>
          <w:rStyle w:val="rvts0"/>
          <w:color w:val="auto"/>
          <w:sz w:val="28"/>
          <w:szCs w:val="28"/>
          <w:lang w:val="uk-UA"/>
        </w:rPr>
        <w:t>аціональної асоціації адвокатів України, звернути увагу на особливості її формування.</w:t>
      </w:r>
    </w:p>
    <w:p w:rsidR="001D4DB3" w:rsidRPr="001D4DB3" w:rsidRDefault="001D4DB3" w:rsidP="00BC4E4D">
      <w:pPr>
        <w:pStyle w:val="Default"/>
        <w:ind w:firstLine="709"/>
        <w:jc w:val="both"/>
        <w:rPr>
          <w:rStyle w:val="rvts0"/>
          <w:color w:val="auto"/>
          <w:sz w:val="28"/>
          <w:szCs w:val="28"/>
          <w:lang w:val="uk-UA"/>
        </w:rPr>
      </w:pPr>
      <w:r w:rsidRPr="00B756CB">
        <w:rPr>
          <w:color w:val="auto"/>
          <w:sz w:val="28"/>
          <w:szCs w:val="28"/>
          <w:lang w:val="uk-UA"/>
        </w:rPr>
        <w:t>Вивчаючи</w:t>
      </w:r>
      <w:r w:rsidRPr="00B756CB">
        <w:rPr>
          <w:i/>
          <w:iCs/>
          <w:color w:val="auto"/>
          <w:sz w:val="28"/>
          <w:szCs w:val="28"/>
          <w:lang w:val="uk-UA"/>
        </w:rPr>
        <w:t xml:space="preserve"> третє питання, </w:t>
      </w:r>
      <w:r w:rsidRPr="00B756CB">
        <w:rPr>
          <w:color w:val="auto"/>
          <w:sz w:val="28"/>
          <w:szCs w:val="28"/>
          <w:lang w:val="uk-UA"/>
        </w:rPr>
        <w:t>необхідно вивчити о</w:t>
      </w:r>
      <w:r w:rsidRPr="001D4DB3">
        <w:rPr>
          <w:rStyle w:val="rvts0"/>
          <w:color w:val="auto"/>
          <w:sz w:val="28"/>
          <w:szCs w:val="28"/>
          <w:lang w:val="uk-UA"/>
        </w:rPr>
        <w:t>рганізаційні форми адвокатського самоврядування, до яких відносяться: конференція адвокатів регіону (Автономної Республіки Крим, області, міста Києва, міста Севастополя), рада адвокатів регіону (Автономної Республіки Крим, області, міста Києва, міста Севастополя), Рада адвокатів України, з’їзд адвокатів України.</w:t>
      </w:r>
      <w:r w:rsidRPr="00B756CB">
        <w:rPr>
          <w:color w:val="auto"/>
          <w:sz w:val="28"/>
          <w:szCs w:val="28"/>
          <w:lang w:val="uk-UA"/>
        </w:rPr>
        <w:t xml:space="preserve"> Готуючись до відповіді на зазначене питання необхідно зясувати специфіку організації та повноваження </w:t>
      </w:r>
      <w:r w:rsidRPr="00B756CB">
        <w:rPr>
          <w:rStyle w:val="s4"/>
          <w:color w:val="auto"/>
          <w:sz w:val="28"/>
          <w:szCs w:val="28"/>
          <w:lang w:val="uk-UA"/>
        </w:rPr>
        <w:t>Конференції адвокатів регіону, Ради адвокатів регіону, склад та повноваження кваліфікаційно-дисциплінарної комісії адвокатури, Ревізійної комісії адвокатів регіону, Вищої кваліфікаційно-дисциплінарної комісії адвокатури.</w:t>
      </w:r>
    </w:p>
    <w:p w:rsidR="001D4DB3" w:rsidRPr="00B756CB" w:rsidRDefault="001D4DB3" w:rsidP="00BC4E4D">
      <w:pPr>
        <w:pStyle w:val="a4"/>
        <w:spacing w:before="0" w:beforeAutospacing="0" w:after="0" w:afterAutospacing="0"/>
        <w:ind w:firstLine="709"/>
        <w:jc w:val="both"/>
        <w:rPr>
          <w:sz w:val="28"/>
          <w:szCs w:val="28"/>
        </w:rPr>
      </w:pPr>
    </w:p>
    <w:p w:rsidR="001D4DB3" w:rsidRPr="00B756CB" w:rsidRDefault="001D4DB3" w:rsidP="00BC4E4D">
      <w:pPr>
        <w:tabs>
          <w:tab w:val="left" w:pos="1080"/>
        </w:tabs>
        <w:ind w:firstLine="709"/>
        <w:jc w:val="both"/>
        <w:rPr>
          <w:b/>
          <w:sz w:val="28"/>
          <w:szCs w:val="28"/>
          <w:u w:val="single"/>
        </w:rPr>
      </w:pPr>
      <w:r w:rsidRPr="00B756CB">
        <w:rPr>
          <w:b/>
          <w:sz w:val="28"/>
          <w:szCs w:val="28"/>
          <w:u w:val="single"/>
        </w:rPr>
        <w:sym w:font="Wingdings" w:char="F03F"/>
      </w:r>
      <w:r w:rsidRPr="00B756CB">
        <w:rPr>
          <w:b/>
          <w:sz w:val="28"/>
          <w:szCs w:val="28"/>
          <w:u w:val="single"/>
        </w:rPr>
        <w:t>Практичні завдання:</w:t>
      </w:r>
    </w:p>
    <w:p w:rsidR="001D4DB3" w:rsidRPr="00B756CB" w:rsidRDefault="001D4DB3" w:rsidP="00BC4E4D">
      <w:pPr>
        <w:tabs>
          <w:tab w:val="left" w:pos="1080"/>
        </w:tabs>
        <w:ind w:firstLine="709"/>
        <w:jc w:val="both"/>
        <w:rPr>
          <w:sz w:val="28"/>
          <w:szCs w:val="28"/>
        </w:rPr>
      </w:pPr>
      <w:r w:rsidRPr="00B756CB">
        <w:rPr>
          <w:b/>
          <w:sz w:val="28"/>
          <w:szCs w:val="28"/>
        </w:rPr>
        <w:t>1.</w:t>
      </w:r>
      <w:r w:rsidRPr="00B756CB">
        <w:rPr>
          <w:sz w:val="28"/>
          <w:szCs w:val="28"/>
        </w:rPr>
        <w:t> Накресліть схеми:</w:t>
      </w:r>
    </w:p>
    <w:p w:rsidR="001D4DB3" w:rsidRPr="00B756CB" w:rsidRDefault="001D4DB3" w:rsidP="00BC4E4D">
      <w:pPr>
        <w:tabs>
          <w:tab w:val="left" w:pos="1080"/>
        </w:tabs>
        <w:ind w:firstLine="709"/>
        <w:jc w:val="both"/>
        <w:rPr>
          <w:sz w:val="28"/>
          <w:szCs w:val="28"/>
        </w:rPr>
      </w:pPr>
      <w:r w:rsidRPr="00B756CB">
        <w:rPr>
          <w:sz w:val="28"/>
          <w:szCs w:val="28"/>
        </w:rPr>
        <w:t>а) о</w:t>
      </w:r>
      <w:r w:rsidRPr="00B756CB">
        <w:rPr>
          <w:rStyle w:val="rvts0"/>
          <w:sz w:val="28"/>
          <w:szCs w:val="28"/>
        </w:rPr>
        <w:t>рганізаційні форми адвокатського самоврядування</w:t>
      </w:r>
      <w:r w:rsidRPr="00B756CB">
        <w:rPr>
          <w:sz w:val="28"/>
          <w:szCs w:val="28"/>
        </w:rPr>
        <w:t>;</w:t>
      </w:r>
    </w:p>
    <w:p w:rsidR="001D4DB3" w:rsidRPr="00B756CB" w:rsidRDefault="001D4DB3" w:rsidP="00BC4E4D">
      <w:pPr>
        <w:tabs>
          <w:tab w:val="left" w:pos="1080"/>
        </w:tabs>
        <w:ind w:firstLine="709"/>
        <w:jc w:val="both"/>
        <w:rPr>
          <w:sz w:val="28"/>
          <w:szCs w:val="28"/>
        </w:rPr>
      </w:pPr>
      <w:r w:rsidRPr="00B756CB">
        <w:rPr>
          <w:sz w:val="28"/>
          <w:szCs w:val="28"/>
        </w:rPr>
        <w:t>б) ф</w:t>
      </w:r>
      <w:r w:rsidRPr="00B756CB">
        <w:rPr>
          <w:rStyle w:val="rvts0"/>
          <w:sz w:val="28"/>
          <w:szCs w:val="28"/>
        </w:rPr>
        <w:t>інансове забезпечення органів адвокатського самоврядування.</w:t>
      </w:r>
    </w:p>
    <w:p w:rsidR="001D4DB3" w:rsidRPr="00B756CB" w:rsidRDefault="001D4DB3" w:rsidP="00BC4E4D">
      <w:pPr>
        <w:tabs>
          <w:tab w:val="left" w:pos="1080"/>
        </w:tabs>
        <w:jc w:val="both"/>
        <w:rPr>
          <w:sz w:val="28"/>
          <w:szCs w:val="28"/>
        </w:rPr>
      </w:pPr>
    </w:p>
    <w:p w:rsidR="001D4DB3" w:rsidRPr="00B756CB" w:rsidRDefault="001D4DB3" w:rsidP="00BC4E4D">
      <w:pPr>
        <w:tabs>
          <w:tab w:val="left" w:pos="1080"/>
        </w:tabs>
        <w:ind w:firstLine="709"/>
        <w:jc w:val="both"/>
        <w:rPr>
          <w:sz w:val="28"/>
          <w:szCs w:val="28"/>
        </w:rPr>
      </w:pPr>
      <w:r w:rsidRPr="00B756CB">
        <w:rPr>
          <w:b/>
          <w:sz w:val="28"/>
          <w:szCs w:val="28"/>
        </w:rPr>
        <w:lastRenderedPageBreak/>
        <w:t>2.</w:t>
      </w:r>
      <w:r w:rsidRPr="00B756CB">
        <w:rPr>
          <w:sz w:val="28"/>
          <w:szCs w:val="28"/>
        </w:rPr>
        <w:t> На підставі вивчення відповідних вітчизняних та зарубіжних джерел зробіть порівняльний аналіз організаційних форм адвокатського самоврядування в Україні та в зарубіжних країнах.</w:t>
      </w:r>
    </w:p>
    <w:p w:rsidR="001D4DB3" w:rsidRPr="00B756CB" w:rsidRDefault="001D4DB3" w:rsidP="00BC4E4D">
      <w:pPr>
        <w:tabs>
          <w:tab w:val="left" w:pos="1080"/>
        </w:tabs>
        <w:jc w:val="both"/>
        <w:rPr>
          <w:sz w:val="28"/>
          <w:szCs w:val="28"/>
        </w:rPr>
      </w:pPr>
    </w:p>
    <w:p w:rsidR="001D4DB3" w:rsidRPr="00B756CB" w:rsidRDefault="001D4DB3" w:rsidP="00BC4E4D">
      <w:pPr>
        <w:tabs>
          <w:tab w:val="left" w:pos="1080"/>
        </w:tabs>
        <w:ind w:firstLine="709"/>
        <w:jc w:val="both"/>
        <w:rPr>
          <w:sz w:val="28"/>
          <w:szCs w:val="28"/>
        </w:rPr>
      </w:pPr>
      <w:r w:rsidRPr="00B756CB">
        <w:rPr>
          <w:b/>
          <w:sz w:val="28"/>
          <w:szCs w:val="28"/>
        </w:rPr>
        <w:t>3.</w:t>
      </w:r>
      <w:r w:rsidRPr="00B756CB">
        <w:rPr>
          <w:sz w:val="28"/>
          <w:szCs w:val="28"/>
        </w:rPr>
        <w:t xml:space="preserve"> Визначить повноваження </w:t>
      </w:r>
      <w:r w:rsidRPr="00B756CB">
        <w:rPr>
          <w:rStyle w:val="rvts0"/>
          <w:sz w:val="28"/>
          <w:szCs w:val="28"/>
        </w:rPr>
        <w:t>З’їзду  адвокатів України</w:t>
      </w:r>
      <w:r w:rsidRPr="00B756CB">
        <w:rPr>
          <w:sz w:val="28"/>
          <w:szCs w:val="28"/>
        </w:rPr>
        <w:t>. Відповідь оформіть у вигляді таблиці.</w:t>
      </w:r>
    </w:p>
    <w:p w:rsidR="001D4DB3" w:rsidRPr="00B756CB" w:rsidRDefault="001D4DB3" w:rsidP="00BC4E4D">
      <w:pPr>
        <w:tabs>
          <w:tab w:val="left" w:pos="1080"/>
        </w:tabs>
        <w:jc w:val="both"/>
        <w:rPr>
          <w:sz w:val="28"/>
          <w:szCs w:val="28"/>
        </w:rPr>
      </w:pPr>
    </w:p>
    <w:p w:rsidR="001D4DB3" w:rsidRPr="00B756CB" w:rsidRDefault="001D4DB3" w:rsidP="00BC4E4D">
      <w:pPr>
        <w:ind w:firstLine="709"/>
        <w:jc w:val="both"/>
        <w:outlineLvl w:val="0"/>
        <w:rPr>
          <w:sz w:val="28"/>
          <w:szCs w:val="28"/>
        </w:rPr>
      </w:pPr>
      <w:r w:rsidRPr="00B756CB">
        <w:rPr>
          <w:b/>
          <w:sz w:val="28"/>
          <w:szCs w:val="28"/>
        </w:rPr>
        <w:t>4. </w:t>
      </w:r>
      <w:r w:rsidRPr="00B756CB">
        <w:rPr>
          <w:sz w:val="28"/>
          <w:szCs w:val="28"/>
        </w:rPr>
        <w:t>Вирішіть тестові завдання:</w:t>
      </w:r>
    </w:p>
    <w:p w:rsidR="001D4DB3" w:rsidRPr="009F1300" w:rsidRDefault="001D4DB3" w:rsidP="00BC4E4D">
      <w:pPr>
        <w:shd w:val="clear" w:color="auto" w:fill="FFFFFF"/>
        <w:ind w:firstLine="709"/>
        <w:jc w:val="both"/>
        <w:rPr>
          <w:i/>
          <w:sz w:val="28"/>
          <w:szCs w:val="28"/>
        </w:rPr>
      </w:pPr>
      <w:r w:rsidRPr="009F1300">
        <w:rPr>
          <w:i/>
          <w:sz w:val="28"/>
          <w:szCs w:val="28"/>
        </w:rPr>
        <w:t>1. </w:t>
      </w:r>
      <w:r w:rsidRPr="009F1300">
        <w:rPr>
          <w:rStyle w:val="rvts0"/>
          <w:i/>
          <w:sz w:val="28"/>
          <w:szCs w:val="28"/>
        </w:rPr>
        <w:t>Кваліфікаційно-дисциплінарна комісія адвокатури утворюється з метою</w:t>
      </w:r>
      <w:r w:rsidR="009F1300" w:rsidRPr="009F1300">
        <w:rPr>
          <w:rStyle w:val="rvts0"/>
          <w:i/>
          <w:sz w:val="28"/>
          <w:szCs w:val="28"/>
        </w:rPr>
        <w:t>:</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sz w:val="28"/>
          <w:szCs w:val="28"/>
        </w:rPr>
        <w:t xml:space="preserve">а) </w:t>
      </w:r>
      <w:r w:rsidRPr="00B756CB">
        <w:rPr>
          <w:rStyle w:val="rvts0"/>
          <w:sz w:val="28"/>
          <w:szCs w:val="28"/>
        </w:rPr>
        <w:t>визначення рівня фахової підготовленості осіб, які виявили намір отримати право на заняття адвокатською діяльністю, та вирішення питань щодо дисциплінарної відповідальності адвокатів;</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б) забезпечення реалізації завдань адвокатського самоврядування;</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в) здійснення контролю за фінансово-господарською діяльністю ради адвокатів регіону;</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г) виконання рішень з’їзду адвокатів України.</w:t>
      </w:r>
    </w:p>
    <w:p w:rsidR="001D4DB3" w:rsidRPr="009F1300"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i/>
          <w:sz w:val="28"/>
          <w:szCs w:val="28"/>
        </w:rPr>
      </w:pPr>
      <w:r w:rsidRPr="009F1300">
        <w:rPr>
          <w:rStyle w:val="rvts0"/>
          <w:i/>
          <w:sz w:val="28"/>
          <w:szCs w:val="28"/>
        </w:rPr>
        <w:t>2. Утримання органів адвокатського самоврядування може здійснюватися за рахунок:</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а) відповідного місцевого бюджету;</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 xml:space="preserve">б) добровільних внесків фізичних і юридичних осіб; </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 xml:space="preserve">в) </w:t>
      </w:r>
      <w:hyperlink r:id="rId45" w:anchor="n3" w:tgtFrame="_blank" w:history="1">
        <w:r w:rsidRPr="001D4DB3">
          <w:rPr>
            <w:rStyle w:val="a3"/>
            <w:color w:val="auto"/>
            <w:sz w:val="28"/>
            <w:szCs w:val="28"/>
            <w:u w:val="none"/>
          </w:rPr>
          <w:t>плати</w:t>
        </w:r>
      </w:hyperlink>
      <w:r w:rsidRPr="001D4DB3">
        <w:rPr>
          <w:rStyle w:val="rvts0"/>
          <w:sz w:val="28"/>
          <w:szCs w:val="28"/>
        </w:rPr>
        <w:t xml:space="preserve"> </w:t>
      </w:r>
      <w:r w:rsidRPr="00B756CB">
        <w:rPr>
          <w:rStyle w:val="rvts0"/>
          <w:sz w:val="28"/>
          <w:szCs w:val="28"/>
        </w:rPr>
        <w:t>за складання кваліфікаційного іспиту;</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г) Державного бюджету.</w:t>
      </w:r>
    </w:p>
    <w:p w:rsidR="001D4DB3" w:rsidRPr="009F1300"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i/>
          <w:sz w:val="28"/>
          <w:szCs w:val="28"/>
        </w:rPr>
      </w:pPr>
      <w:r w:rsidRPr="009F1300">
        <w:rPr>
          <w:rStyle w:val="rvts0"/>
          <w:i/>
          <w:sz w:val="28"/>
          <w:szCs w:val="28"/>
        </w:rPr>
        <w:t>3. З’їзд адвокатів України:</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а) обирає двох членів Вищої ради правосуддя;</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б) узагальнює дисциплінарну практику кваліфікаційно-дисциплінарних комісій адвокатури;</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в) організовує та проводить кваліфікаційні іспити;</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г) притягає адвоката до дисциплінарної відповідальності.</w:t>
      </w:r>
    </w:p>
    <w:p w:rsidR="001D4DB3" w:rsidRPr="009F1300"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i/>
          <w:sz w:val="28"/>
          <w:szCs w:val="28"/>
        </w:rPr>
      </w:pPr>
      <w:r w:rsidRPr="009F1300">
        <w:rPr>
          <w:rStyle w:val="rvts0"/>
          <w:i/>
          <w:sz w:val="28"/>
          <w:szCs w:val="28"/>
        </w:rPr>
        <w:t>4. Рішення кваліфікаційно-дисциплінарної комісії адвокатури може бути оскаржено до Вищої кваліфікаційно-дисциплінарної комісії адвокатури або до суду протягом:</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а) 5 днів;</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б) 10 днів;</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в) 30 днів;</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 xml:space="preserve">г) 6 місяців. </w:t>
      </w:r>
    </w:p>
    <w:p w:rsidR="001D4DB3" w:rsidRPr="009F1300"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i/>
          <w:sz w:val="28"/>
          <w:szCs w:val="28"/>
        </w:rPr>
      </w:pPr>
      <w:r w:rsidRPr="009F1300">
        <w:rPr>
          <w:rStyle w:val="rvts0"/>
          <w:i/>
          <w:sz w:val="28"/>
          <w:szCs w:val="28"/>
        </w:rPr>
        <w:t>5. Ревізійна комісія адвокатів регіону підконтрольна і підзвітна:</w:t>
      </w:r>
    </w:p>
    <w:p w:rsidR="001D4DB3" w:rsidRPr="00B756CB"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Pr>
          <w:rStyle w:val="rvts0"/>
          <w:sz w:val="28"/>
          <w:szCs w:val="28"/>
        </w:rPr>
        <w:t xml:space="preserve">а) </w:t>
      </w:r>
      <w:r w:rsidR="001D4DB3" w:rsidRPr="00B756CB">
        <w:rPr>
          <w:rStyle w:val="rvts0"/>
          <w:sz w:val="28"/>
          <w:szCs w:val="28"/>
        </w:rPr>
        <w:t>конференції адвокатів регіону;</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б) регіональній кваліфікаційно-дисциплінарної комісії;</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rvts0"/>
          <w:sz w:val="28"/>
          <w:szCs w:val="28"/>
        </w:rPr>
      </w:pPr>
      <w:r w:rsidRPr="00B756CB">
        <w:rPr>
          <w:rStyle w:val="rvts0"/>
          <w:sz w:val="28"/>
          <w:szCs w:val="28"/>
        </w:rPr>
        <w:t>в) Раді адвокатів України;</w:t>
      </w:r>
    </w:p>
    <w:p w:rsidR="001D4DB3" w:rsidRPr="00B756CB" w:rsidRDefault="001D4DB3"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B756CB">
        <w:rPr>
          <w:rStyle w:val="rvts0"/>
          <w:sz w:val="28"/>
          <w:szCs w:val="28"/>
        </w:rPr>
        <w:t>г) З’їзду адвокатів України.</w:t>
      </w:r>
    </w:p>
    <w:p w:rsidR="001D4DB3" w:rsidRPr="00B756CB" w:rsidRDefault="001D4DB3" w:rsidP="00BC4E4D">
      <w:pPr>
        <w:outlineLvl w:val="0"/>
        <w:rPr>
          <w:sz w:val="28"/>
          <w:szCs w:val="28"/>
        </w:rPr>
      </w:pPr>
    </w:p>
    <w:p w:rsidR="001D4DB3" w:rsidRPr="00B756CB" w:rsidRDefault="001D4DB3" w:rsidP="00BC4E4D">
      <w:pPr>
        <w:tabs>
          <w:tab w:val="left" w:pos="1080"/>
        </w:tabs>
        <w:ind w:firstLine="709"/>
        <w:jc w:val="both"/>
        <w:rPr>
          <w:b/>
          <w:sz w:val="28"/>
          <w:szCs w:val="28"/>
        </w:rPr>
      </w:pPr>
      <w:r w:rsidRPr="00B756CB">
        <w:rPr>
          <w:sz w:val="28"/>
          <w:szCs w:val="28"/>
        </w:rPr>
        <w:sym w:font="Webdings" w:char="F073"/>
      </w:r>
      <w:r w:rsidRPr="00B756CB">
        <w:rPr>
          <w:b/>
          <w:sz w:val="28"/>
          <w:szCs w:val="28"/>
        </w:rPr>
        <w:t>Контрольні питання:</w:t>
      </w:r>
    </w:p>
    <w:p w:rsidR="001D4DB3" w:rsidRPr="00B756CB" w:rsidRDefault="001D4DB3" w:rsidP="00BC4E4D">
      <w:pPr>
        <w:ind w:firstLine="709"/>
        <w:jc w:val="both"/>
        <w:outlineLvl w:val="0"/>
        <w:rPr>
          <w:sz w:val="28"/>
          <w:szCs w:val="28"/>
        </w:rPr>
      </w:pPr>
      <w:r w:rsidRPr="00B756CB">
        <w:rPr>
          <w:b/>
          <w:sz w:val="28"/>
          <w:szCs w:val="28"/>
        </w:rPr>
        <w:t>1.</w:t>
      </w:r>
      <w:r w:rsidRPr="00B756CB">
        <w:rPr>
          <w:sz w:val="28"/>
          <w:szCs w:val="28"/>
        </w:rPr>
        <w:t> У чому полягає сутність адвокатського самоврядування в Україні?</w:t>
      </w:r>
    </w:p>
    <w:p w:rsidR="001D4DB3" w:rsidRPr="00B756CB" w:rsidRDefault="001D4DB3" w:rsidP="00BC4E4D">
      <w:pPr>
        <w:ind w:firstLine="709"/>
        <w:jc w:val="both"/>
        <w:outlineLvl w:val="0"/>
        <w:rPr>
          <w:sz w:val="28"/>
          <w:szCs w:val="28"/>
        </w:rPr>
      </w:pPr>
      <w:r w:rsidRPr="00B756CB">
        <w:rPr>
          <w:b/>
          <w:sz w:val="28"/>
          <w:szCs w:val="28"/>
        </w:rPr>
        <w:lastRenderedPageBreak/>
        <w:t>2.</w:t>
      </w:r>
      <w:r w:rsidRPr="00B756CB">
        <w:rPr>
          <w:sz w:val="28"/>
          <w:szCs w:val="28"/>
        </w:rPr>
        <w:t> Які о</w:t>
      </w:r>
      <w:r w:rsidRPr="00B756CB">
        <w:rPr>
          <w:rStyle w:val="s4"/>
          <w:rFonts w:eastAsia="Calibri"/>
          <w:sz w:val="28"/>
          <w:szCs w:val="28"/>
        </w:rPr>
        <w:t>рганізаційні форми адвокатського самоврядування існують в Україні</w:t>
      </w:r>
      <w:r w:rsidRPr="00B756CB">
        <w:rPr>
          <w:sz w:val="28"/>
          <w:szCs w:val="28"/>
        </w:rPr>
        <w:t>?</w:t>
      </w:r>
    </w:p>
    <w:p w:rsidR="001D4DB3" w:rsidRPr="00B756CB" w:rsidRDefault="001D4DB3" w:rsidP="00BC4E4D">
      <w:pPr>
        <w:ind w:firstLine="709"/>
        <w:jc w:val="both"/>
        <w:outlineLvl w:val="0"/>
        <w:rPr>
          <w:rStyle w:val="rvts0"/>
          <w:sz w:val="28"/>
          <w:szCs w:val="28"/>
        </w:rPr>
      </w:pPr>
      <w:r w:rsidRPr="00B756CB">
        <w:rPr>
          <w:b/>
          <w:sz w:val="28"/>
          <w:szCs w:val="28"/>
        </w:rPr>
        <w:t>3.</w:t>
      </w:r>
      <w:r w:rsidRPr="00B756CB">
        <w:rPr>
          <w:sz w:val="28"/>
          <w:szCs w:val="28"/>
        </w:rPr>
        <w:t> Охарактеризуйте с</w:t>
      </w:r>
      <w:r w:rsidRPr="00B756CB">
        <w:rPr>
          <w:rStyle w:val="s4"/>
          <w:rFonts w:eastAsia="Calibri"/>
          <w:sz w:val="28"/>
          <w:szCs w:val="28"/>
        </w:rPr>
        <w:t>клад та повноваження кваліфікаційно-дисциплінарної комісії адвокатури</w:t>
      </w:r>
      <w:r w:rsidRPr="00B756CB">
        <w:rPr>
          <w:rStyle w:val="rvts0"/>
          <w:sz w:val="28"/>
          <w:szCs w:val="28"/>
        </w:rPr>
        <w:t>.</w:t>
      </w:r>
    </w:p>
    <w:p w:rsidR="001D4DB3" w:rsidRPr="008B663C" w:rsidRDefault="001D4DB3" w:rsidP="00BC4E4D">
      <w:pPr>
        <w:pStyle w:val="Default"/>
        <w:ind w:firstLine="720"/>
        <w:jc w:val="both"/>
        <w:rPr>
          <w:rStyle w:val="s4"/>
          <w:color w:val="auto"/>
          <w:sz w:val="28"/>
          <w:szCs w:val="28"/>
          <w:lang w:val="uk-UA"/>
        </w:rPr>
      </w:pPr>
      <w:r w:rsidRPr="00B756CB">
        <w:rPr>
          <w:rStyle w:val="rvts0"/>
          <w:color w:val="auto"/>
          <w:sz w:val="28"/>
          <w:szCs w:val="28"/>
        </w:rPr>
        <w:t>4. Назвіть с</w:t>
      </w:r>
      <w:r w:rsidRPr="00B756CB">
        <w:rPr>
          <w:rStyle w:val="s4"/>
          <w:color w:val="auto"/>
          <w:sz w:val="28"/>
          <w:szCs w:val="28"/>
        </w:rPr>
        <w:t>тадії дисципліна</w:t>
      </w:r>
      <w:r w:rsidR="008B663C">
        <w:rPr>
          <w:rStyle w:val="s4"/>
          <w:color w:val="auto"/>
          <w:sz w:val="28"/>
          <w:szCs w:val="28"/>
        </w:rPr>
        <w:t>рного провадження щодо адвоката</w:t>
      </w:r>
      <w:r w:rsidR="008B663C">
        <w:rPr>
          <w:rStyle w:val="s4"/>
          <w:color w:val="auto"/>
          <w:sz w:val="28"/>
          <w:szCs w:val="28"/>
          <w:lang w:val="uk-UA"/>
        </w:rPr>
        <w:t>.</w:t>
      </w:r>
    </w:p>
    <w:p w:rsidR="000401A1" w:rsidRDefault="000401A1" w:rsidP="00BC4E4D">
      <w:pPr>
        <w:pStyle w:val="Default"/>
        <w:ind w:firstLine="720"/>
        <w:jc w:val="both"/>
        <w:rPr>
          <w:rStyle w:val="s4"/>
          <w:color w:val="auto"/>
          <w:sz w:val="28"/>
          <w:szCs w:val="28"/>
          <w:lang w:val="uk-UA"/>
        </w:rPr>
      </w:pPr>
    </w:p>
    <w:p w:rsidR="000401A1" w:rsidRDefault="000401A1" w:rsidP="00BC4E4D">
      <w:pPr>
        <w:pStyle w:val="Default"/>
        <w:ind w:firstLine="720"/>
        <w:jc w:val="both"/>
        <w:rPr>
          <w:rStyle w:val="s4"/>
          <w:color w:val="auto"/>
          <w:sz w:val="28"/>
          <w:szCs w:val="28"/>
          <w:lang w:val="uk-UA"/>
        </w:rPr>
      </w:pPr>
    </w:p>
    <w:p w:rsidR="000401A1" w:rsidRPr="006021C7" w:rsidRDefault="000401A1" w:rsidP="00BC4E4D">
      <w:pPr>
        <w:pStyle w:val="Default"/>
        <w:jc w:val="center"/>
        <w:rPr>
          <w:b/>
          <w:bCs/>
          <w:caps/>
          <w:color w:val="auto"/>
          <w:sz w:val="28"/>
          <w:szCs w:val="28"/>
          <w:lang w:val="uk-UA"/>
        </w:rPr>
      </w:pPr>
      <w:r w:rsidRPr="006021C7">
        <w:rPr>
          <w:b/>
          <w:bCs/>
          <w:caps/>
          <w:color w:val="auto"/>
          <w:sz w:val="28"/>
          <w:szCs w:val="28"/>
          <w:lang w:val="uk-UA"/>
        </w:rPr>
        <w:t>Тема 8.</w:t>
      </w:r>
    </w:p>
    <w:p w:rsidR="000401A1" w:rsidRPr="004F4E5A" w:rsidRDefault="000401A1" w:rsidP="00BC4E4D">
      <w:pPr>
        <w:jc w:val="center"/>
        <w:rPr>
          <w:b/>
          <w:bCs/>
          <w:caps/>
          <w:sz w:val="28"/>
          <w:szCs w:val="28"/>
          <w:lang w:val="ru-RU"/>
        </w:rPr>
      </w:pPr>
      <w:r w:rsidRPr="006021C7">
        <w:rPr>
          <w:b/>
          <w:sz w:val="28"/>
          <w:szCs w:val="28"/>
        </w:rPr>
        <w:t xml:space="preserve">АДВОКАТ У КРИМІНАЛЬНОМУ </w:t>
      </w:r>
      <w:r w:rsidRPr="006021C7">
        <w:rPr>
          <w:b/>
          <w:bCs/>
          <w:caps/>
          <w:sz w:val="28"/>
          <w:szCs w:val="28"/>
        </w:rPr>
        <w:t>СУДОЧИНСТВІ</w:t>
      </w:r>
      <w:r w:rsidR="00127B7B">
        <w:rPr>
          <w:b/>
          <w:bCs/>
          <w:caps/>
          <w:sz w:val="28"/>
          <w:szCs w:val="28"/>
        </w:rPr>
        <w:t>. ЗАХИСНА ПРОМОВА АДВОКАТА</w:t>
      </w:r>
    </w:p>
    <w:p w:rsidR="000401A1" w:rsidRPr="006021C7" w:rsidRDefault="000401A1" w:rsidP="00BC4E4D">
      <w:pPr>
        <w:jc w:val="center"/>
        <w:rPr>
          <w:b/>
          <w:bCs/>
          <w:caps/>
          <w:sz w:val="28"/>
          <w:szCs w:val="28"/>
        </w:rPr>
      </w:pPr>
    </w:p>
    <w:p w:rsidR="000401A1" w:rsidRPr="006021C7" w:rsidRDefault="000401A1" w:rsidP="00BC4E4D">
      <w:pPr>
        <w:ind w:firstLine="709"/>
        <w:jc w:val="both"/>
        <w:outlineLvl w:val="0"/>
        <w:rPr>
          <w:rStyle w:val="s4"/>
          <w:rFonts w:eastAsia="Calibri"/>
          <w:sz w:val="28"/>
          <w:szCs w:val="28"/>
        </w:rPr>
      </w:pPr>
      <w:r w:rsidRPr="006021C7">
        <w:rPr>
          <w:b/>
          <w:sz w:val="28"/>
          <w:szCs w:val="28"/>
          <w:u w:val="single"/>
        </w:rPr>
        <w:t>Мета заняття:</w:t>
      </w:r>
      <w:r w:rsidRPr="006021C7">
        <w:rPr>
          <w:sz w:val="28"/>
          <w:szCs w:val="28"/>
        </w:rPr>
        <w:t xml:space="preserve"> набути цілісного уявлення щодо </w:t>
      </w:r>
      <w:r w:rsidRPr="006021C7">
        <w:rPr>
          <w:rStyle w:val="s4"/>
          <w:rFonts w:eastAsia="Calibri"/>
          <w:sz w:val="28"/>
          <w:szCs w:val="28"/>
        </w:rPr>
        <w:t>процесуального становища адвоката за Кримінальним</w:t>
      </w:r>
      <w:r w:rsidR="00D74B6D">
        <w:rPr>
          <w:rStyle w:val="s4"/>
          <w:rFonts w:eastAsia="Calibri"/>
          <w:sz w:val="28"/>
          <w:szCs w:val="28"/>
        </w:rPr>
        <w:t xml:space="preserve"> процесуальним кодексом України;</w:t>
      </w:r>
      <w:r w:rsidRPr="006021C7">
        <w:rPr>
          <w:rStyle w:val="s4"/>
          <w:rFonts w:eastAsia="Calibri"/>
          <w:sz w:val="28"/>
          <w:szCs w:val="28"/>
        </w:rPr>
        <w:t xml:space="preserve"> загальних правила участі захисн</w:t>
      </w:r>
      <w:r w:rsidR="00D74B6D">
        <w:rPr>
          <w:rStyle w:val="s4"/>
          <w:rFonts w:eastAsia="Calibri"/>
          <w:sz w:val="28"/>
          <w:szCs w:val="28"/>
        </w:rPr>
        <w:t>ика у кримінальному провадженні;</w:t>
      </w:r>
      <w:r w:rsidRPr="006021C7">
        <w:rPr>
          <w:rStyle w:val="s4"/>
          <w:rFonts w:eastAsia="Calibri"/>
          <w:sz w:val="28"/>
          <w:szCs w:val="28"/>
        </w:rPr>
        <w:t xml:space="preserve"> способів підтвердження </w:t>
      </w:r>
      <w:r w:rsidRPr="006021C7">
        <w:rPr>
          <w:rStyle w:val="rvts0"/>
          <w:sz w:val="28"/>
          <w:szCs w:val="28"/>
        </w:rPr>
        <w:t>повноважень адвоката</w:t>
      </w:r>
      <w:r w:rsidR="00D74B6D">
        <w:rPr>
          <w:rStyle w:val="s4"/>
          <w:rFonts w:eastAsia="Calibri"/>
          <w:sz w:val="28"/>
          <w:szCs w:val="28"/>
        </w:rPr>
        <w:t>;</w:t>
      </w:r>
      <w:r w:rsidRPr="006021C7">
        <w:rPr>
          <w:sz w:val="28"/>
          <w:szCs w:val="28"/>
        </w:rPr>
        <w:t xml:space="preserve"> </w:t>
      </w:r>
      <w:r w:rsidRPr="006021C7">
        <w:rPr>
          <w:rStyle w:val="s4"/>
          <w:rFonts w:eastAsia="Calibri"/>
          <w:sz w:val="28"/>
          <w:szCs w:val="28"/>
        </w:rPr>
        <w:t>поняття та змісту захи</w:t>
      </w:r>
      <w:r w:rsidR="00D74B6D">
        <w:rPr>
          <w:rStyle w:val="s4"/>
          <w:rFonts w:eastAsia="Calibri"/>
          <w:sz w:val="28"/>
          <w:szCs w:val="28"/>
        </w:rPr>
        <w:t>сної промови адвоката;</w:t>
      </w:r>
      <w:r w:rsidRPr="006021C7">
        <w:rPr>
          <w:rStyle w:val="s4"/>
          <w:rFonts w:eastAsia="Calibri"/>
          <w:sz w:val="28"/>
          <w:szCs w:val="28"/>
        </w:rPr>
        <w:t xml:space="preserve"> е</w:t>
      </w:r>
      <w:r w:rsidR="00D74B6D">
        <w:rPr>
          <w:rStyle w:val="s4"/>
          <w:rFonts w:eastAsia="Calibri"/>
          <w:sz w:val="28"/>
          <w:szCs w:val="28"/>
        </w:rPr>
        <w:t>тики промови захисника-адвоката;</w:t>
      </w:r>
      <w:r w:rsidRPr="006021C7">
        <w:rPr>
          <w:rStyle w:val="s4"/>
          <w:rFonts w:eastAsia="Calibri"/>
          <w:sz w:val="28"/>
          <w:szCs w:val="28"/>
        </w:rPr>
        <w:t xml:space="preserve"> </w:t>
      </w:r>
      <w:r w:rsidRPr="006021C7">
        <w:rPr>
          <w:rStyle w:val="rvts0"/>
          <w:sz w:val="28"/>
          <w:szCs w:val="28"/>
        </w:rPr>
        <w:t>психологічних аспектів захисної промови адвоката.</w:t>
      </w:r>
    </w:p>
    <w:p w:rsidR="000401A1" w:rsidRPr="000401A1" w:rsidRDefault="000401A1" w:rsidP="00BC4E4D">
      <w:pPr>
        <w:ind w:firstLine="709"/>
        <w:jc w:val="both"/>
        <w:outlineLvl w:val="0"/>
        <w:rPr>
          <w:rStyle w:val="s4"/>
          <w:rFonts w:eastAsia="Calibri"/>
          <w:sz w:val="28"/>
          <w:szCs w:val="28"/>
        </w:rPr>
      </w:pPr>
    </w:p>
    <w:p w:rsidR="000401A1" w:rsidRPr="006021C7" w:rsidRDefault="000401A1" w:rsidP="00BC4E4D">
      <w:pPr>
        <w:ind w:firstLine="709"/>
        <w:jc w:val="both"/>
        <w:outlineLvl w:val="0"/>
        <w:rPr>
          <w:sz w:val="28"/>
          <w:szCs w:val="28"/>
        </w:rPr>
      </w:pPr>
    </w:p>
    <w:p w:rsidR="000401A1" w:rsidRPr="006021C7" w:rsidRDefault="000401A1" w:rsidP="00BC4E4D">
      <w:pPr>
        <w:ind w:firstLine="720"/>
        <w:jc w:val="both"/>
        <w:outlineLvl w:val="0"/>
        <w:rPr>
          <w:b/>
          <w:sz w:val="28"/>
          <w:szCs w:val="28"/>
          <w:u w:val="single"/>
        </w:rPr>
      </w:pPr>
      <w:r w:rsidRPr="006021C7">
        <w:rPr>
          <w:b/>
          <w:sz w:val="28"/>
          <w:szCs w:val="28"/>
          <w:u w:val="single"/>
        </w:rPr>
        <w:t>Питання для обговорення:</w:t>
      </w:r>
    </w:p>
    <w:p w:rsidR="000401A1" w:rsidRPr="006021C7" w:rsidRDefault="000401A1" w:rsidP="00BC4E4D">
      <w:pPr>
        <w:pStyle w:val="Default"/>
        <w:ind w:firstLine="720"/>
        <w:jc w:val="both"/>
        <w:rPr>
          <w:rStyle w:val="s4"/>
          <w:color w:val="auto"/>
          <w:sz w:val="28"/>
          <w:szCs w:val="28"/>
          <w:lang w:val="uk-UA"/>
        </w:rPr>
      </w:pPr>
      <w:r w:rsidRPr="006021C7">
        <w:rPr>
          <w:b/>
          <w:color w:val="auto"/>
          <w:sz w:val="28"/>
          <w:szCs w:val="28"/>
          <w:lang w:val="uk-UA"/>
        </w:rPr>
        <w:t>1.</w:t>
      </w:r>
      <w:r w:rsidRPr="006021C7">
        <w:rPr>
          <w:color w:val="auto"/>
          <w:sz w:val="28"/>
          <w:szCs w:val="28"/>
          <w:lang w:val="uk-UA"/>
        </w:rPr>
        <w:t> </w:t>
      </w:r>
      <w:r w:rsidRPr="006021C7">
        <w:rPr>
          <w:rStyle w:val="s4"/>
          <w:color w:val="auto"/>
          <w:sz w:val="28"/>
          <w:szCs w:val="28"/>
          <w:lang w:val="uk-UA"/>
        </w:rPr>
        <w:t xml:space="preserve">Процесуальне становище адвоката за Кримінальним процесуальним кодексом України. </w:t>
      </w:r>
    </w:p>
    <w:p w:rsidR="000401A1" w:rsidRPr="006021C7" w:rsidRDefault="000401A1" w:rsidP="00BC4E4D">
      <w:pPr>
        <w:pStyle w:val="Default"/>
        <w:ind w:firstLine="720"/>
        <w:jc w:val="both"/>
        <w:rPr>
          <w:rStyle w:val="s4"/>
          <w:color w:val="auto"/>
          <w:sz w:val="28"/>
          <w:szCs w:val="28"/>
          <w:lang w:val="uk-UA"/>
        </w:rPr>
      </w:pPr>
      <w:r w:rsidRPr="006021C7">
        <w:rPr>
          <w:rStyle w:val="s4"/>
          <w:b/>
          <w:color w:val="auto"/>
          <w:sz w:val="28"/>
          <w:szCs w:val="28"/>
          <w:lang w:val="uk-UA"/>
        </w:rPr>
        <w:t>2.</w:t>
      </w:r>
      <w:r w:rsidRPr="006021C7">
        <w:rPr>
          <w:rStyle w:val="s4"/>
          <w:color w:val="auto"/>
          <w:sz w:val="28"/>
          <w:szCs w:val="28"/>
          <w:lang w:val="uk-UA"/>
        </w:rPr>
        <w:t xml:space="preserve"> Загальні правила участі адвоката у кримінальному провадженні. </w:t>
      </w:r>
    </w:p>
    <w:p w:rsidR="000401A1" w:rsidRDefault="000401A1" w:rsidP="00BC4E4D">
      <w:pPr>
        <w:pStyle w:val="Default"/>
        <w:ind w:firstLine="720"/>
        <w:jc w:val="both"/>
        <w:rPr>
          <w:rStyle w:val="s4"/>
          <w:color w:val="auto"/>
          <w:sz w:val="28"/>
          <w:szCs w:val="28"/>
          <w:lang w:val="uk-UA"/>
        </w:rPr>
      </w:pPr>
      <w:r w:rsidRPr="006021C7">
        <w:rPr>
          <w:rStyle w:val="s4"/>
          <w:b/>
          <w:color w:val="auto"/>
          <w:sz w:val="28"/>
          <w:szCs w:val="28"/>
          <w:lang w:val="uk-UA"/>
        </w:rPr>
        <w:t>3.</w:t>
      </w:r>
      <w:r w:rsidRPr="006021C7">
        <w:rPr>
          <w:rStyle w:val="s4"/>
          <w:color w:val="auto"/>
          <w:sz w:val="28"/>
          <w:szCs w:val="28"/>
          <w:lang w:val="uk-UA"/>
        </w:rPr>
        <w:t> </w:t>
      </w:r>
      <w:r w:rsidRPr="006021C7">
        <w:rPr>
          <w:rStyle w:val="rvts0"/>
          <w:color w:val="auto"/>
          <w:sz w:val="28"/>
          <w:szCs w:val="28"/>
          <w:lang w:val="uk-UA"/>
        </w:rPr>
        <w:t>Підтвердження повноважень адвоката</w:t>
      </w:r>
      <w:r w:rsidRPr="006021C7">
        <w:rPr>
          <w:rStyle w:val="s4"/>
          <w:color w:val="auto"/>
          <w:sz w:val="28"/>
          <w:szCs w:val="28"/>
          <w:lang w:val="uk-UA"/>
        </w:rPr>
        <w:t>.</w:t>
      </w:r>
    </w:p>
    <w:p w:rsidR="000401A1" w:rsidRPr="006021C7" w:rsidRDefault="000401A1" w:rsidP="00BC4E4D">
      <w:pPr>
        <w:pStyle w:val="Default"/>
        <w:ind w:firstLine="720"/>
        <w:jc w:val="both"/>
        <w:rPr>
          <w:rStyle w:val="s4"/>
          <w:color w:val="auto"/>
          <w:sz w:val="28"/>
          <w:szCs w:val="28"/>
          <w:lang w:val="uk-UA"/>
        </w:rPr>
      </w:pPr>
      <w:r>
        <w:rPr>
          <w:b/>
          <w:color w:val="auto"/>
          <w:sz w:val="28"/>
          <w:szCs w:val="28"/>
          <w:lang w:val="uk-UA"/>
        </w:rPr>
        <w:t>4</w:t>
      </w:r>
      <w:r w:rsidRPr="006021C7">
        <w:rPr>
          <w:b/>
          <w:color w:val="auto"/>
          <w:sz w:val="28"/>
          <w:szCs w:val="28"/>
          <w:lang w:val="uk-UA"/>
        </w:rPr>
        <w:t>.</w:t>
      </w:r>
      <w:r w:rsidRPr="006021C7">
        <w:rPr>
          <w:color w:val="auto"/>
          <w:sz w:val="28"/>
          <w:szCs w:val="28"/>
          <w:lang w:val="uk-UA"/>
        </w:rPr>
        <w:t> </w:t>
      </w:r>
      <w:r w:rsidRPr="006021C7">
        <w:rPr>
          <w:rStyle w:val="s4"/>
          <w:color w:val="auto"/>
          <w:sz w:val="28"/>
          <w:szCs w:val="28"/>
          <w:lang w:val="uk-UA"/>
        </w:rPr>
        <w:t xml:space="preserve">Поняття та зміст захисної промови адвоката. </w:t>
      </w:r>
    </w:p>
    <w:p w:rsidR="000401A1" w:rsidRPr="006021C7" w:rsidRDefault="000401A1" w:rsidP="00BC4E4D">
      <w:pPr>
        <w:pStyle w:val="Default"/>
        <w:ind w:firstLine="720"/>
        <w:jc w:val="both"/>
        <w:rPr>
          <w:rStyle w:val="s4"/>
          <w:color w:val="auto"/>
          <w:sz w:val="28"/>
          <w:szCs w:val="28"/>
          <w:lang w:val="uk-UA"/>
        </w:rPr>
      </w:pPr>
      <w:r>
        <w:rPr>
          <w:rStyle w:val="s4"/>
          <w:b/>
          <w:color w:val="auto"/>
          <w:sz w:val="28"/>
          <w:szCs w:val="28"/>
          <w:lang w:val="uk-UA"/>
        </w:rPr>
        <w:t>5</w:t>
      </w:r>
      <w:r w:rsidRPr="006021C7">
        <w:rPr>
          <w:rStyle w:val="s4"/>
          <w:b/>
          <w:color w:val="auto"/>
          <w:sz w:val="28"/>
          <w:szCs w:val="28"/>
          <w:lang w:val="uk-UA"/>
        </w:rPr>
        <w:t>.</w:t>
      </w:r>
      <w:r w:rsidRPr="006021C7">
        <w:rPr>
          <w:rStyle w:val="s4"/>
          <w:color w:val="auto"/>
          <w:sz w:val="28"/>
          <w:szCs w:val="28"/>
          <w:lang w:val="uk-UA"/>
        </w:rPr>
        <w:t xml:space="preserve"> Етика промови захисника-адвоката. </w:t>
      </w:r>
    </w:p>
    <w:p w:rsidR="000401A1" w:rsidRPr="006021C7" w:rsidRDefault="000401A1" w:rsidP="00BC4E4D">
      <w:pPr>
        <w:pStyle w:val="Default"/>
        <w:ind w:firstLine="720"/>
        <w:jc w:val="both"/>
        <w:rPr>
          <w:rStyle w:val="s4"/>
          <w:color w:val="auto"/>
          <w:sz w:val="28"/>
          <w:szCs w:val="28"/>
          <w:lang w:val="uk-UA"/>
        </w:rPr>
      </w:pPr>
      <w:r>
        <w:rPr>
          <w:rStyle w:val="s4"/>
          <w:b/>
          <w:color w:val="auto"/>
          <w:sz w:val="28"/>
          <w:szCs w:val="28"/>
          <w:lang w:val="uk-UA"/>
        </w:rPr>
        <w:t>6</w:t>
      </w:r>
      <w:r w:rsidRPr="006021C7">
        <w:rPr>
          <w:rStyle w:val="s4"/>
          <w:b/>
          <w:color w:val="auto"/>
          <w:sz w:val="28"/>
          <w:szCs w:val="28"/>
          <w:lang w:val="uk-UA"/>
        </w:rPr>
        <w:t>.</w:t>
      </w:r>
      <w:r w:rsidRPr="006021C7">
        <w:rPr>
          <w:rStyle w:val="s4"/>
          <w:color w:val="auto"/>
          <w:sz w:val="28"/>
          <w:szCs w:val="28"/>
          <w:lang w:val="uk-UA"/>
        </w:rPr>
        <w:t> </w:t>
      </w:r>
      <w:r w:rsidRPr="006021C7">
        <w:rPr>
          <w:rStyle w:val="rvts0"/>
          <w:color w:val="auto"/>
          <w:sz w:val="28"/>
          <w:szCs w:val="28"/>
          <w:lang w:val="uk-UA"/>
        </w:rPr>
        <w:t>Психологічні аспекти захисної промови адвоката</w:t>
      </w:r>
      <w:r w:rsidRPr="006021C7">
        <w:rPr>
          <w:rStyle w:val="s4"/>
          <w:color w:val="auto"/>
          <w:sz w:val="28"/>
          <w:szCs w:val="28"/>
          <w:lang w:val="uk-UA"/>
        </w:rPr>
        <w:t>.</w:t>
      </w:r>
    </w:p>
    <w:p w:rsidR="000401A1" w:rsidRPr="006021C7" w:rsidRDefault="000401A1" w:rsidP="00BC4E4D">
      <w:pPr>
        <w:pStyle w:val="Default"/>
        <w:ind w:firstLine="720"/>
        <w:jc w:val="both"/>
        <w:rPr>
          <w:rStyle w:val="s4"/>
          <w:color w:val="auto"/>
          <w:sz w:val="28"/>
          <w:szCs w:val="28"/>
          <w:lang w:val="uk-UA"/>
        </w:rPr>
      </w:pPr>
    </w:p>
    <w:p w:rsidR="000401A1" w:rsidRPr="006021C7" w:rsidRDefault="000401A1" w:rsidP="00BC4E4D">
      <w:pPr>
        <w:jc w:val="center"/>
        <w:rPr>
          <w:bCs/>
          <w:caps/>
          <w:sz w:val="28"/>
          <w:szCs w:val="28"/>
        </w:rPr>
      </w:pPr>
    </w:p>
    <w:p w:rsidR="000401A1" w:rsidRPr="006021C7" w:rsidRDefault="000401A1" w:rsidP="00BC4E4D">
      <w:pPr>
        <w:tabs>
          <w:tab w:val="left" w:pos="1080"/>
        </w:tabs>
        <w:ind w:firstLine="709"/>
        <w:rPr>
          <w:b/>
          <w:sz w:val="28"/>
          <w:szCs w:val="28"/>
          <w:u w:val="single"/>
        </w:rPr>
      </w:pPr>
      <w:r w:rsidRPr="006021C7">
        <w:rPr>
          <w:b/>
          <w:sz w:val="56"/>
          <w:szCs w:val="56"/>
          <w:u w:val="single"/>
        </w:rPr>
        <w:sym w:font="Wingdings" w:char="F047"/>
      </w:r>
      <w:r w:rsidRPr="006021C7">
        <w:rPr>
          <w:b/>
          <w:sz w:val="28"/>
          <w:szCs w:val="28"/>
          <w:u w:val="single"/>
        </w:rPr>
        <w:t>Методичні вказівки</w:t>
      </w:r>
    </w:p>
    <w:p w:rsidR="000401A1" w:rsidRPr="006021C7" w:rsidRDefault="000401A1" w:rsidP="00BC4E4D">
      <w:pPr>
        <w:pStyle w:val="a4"/>
        <w:spacing w:before="0" w:beforeAutospacing="0" w:after="0" w:afterAutospacing="0"/>
        <w:ind w:firstLine="709"/>
        <w:jc w:val="both"/>
        <w:rPr>
          <w:sz w:val="28"/>
          <w:szCs w:val="28"/>
        </w:rPr>
      </w:pPr>
      <w:r w:rsidRPr="006021C7">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0401A1" w:rsidRPr="006021C7" w:rsidRDefault="000401A1" w:rsidP="00BC4E4D">
      <w:pPr>
        <w:pStyle w:val="a4"/>
        <w:spacing w:before="0" w:beforeAutospacing="0" w:after="0" w:afterAutospacing="0"/>
        <w:ind w:firstLine="709"/>
        <w:jc w:val="both"/>
        <w:rPr>
          <w:sz w:val="28"/>
          <w:szCs w:val="28"/>
        </w:rPr>
      </w:pPr>
      <w:r w:rsidRPr="006021C7">
        <w:rPr>
          <w:sz w:val="28"/>
          <w:szCs w:val="28"/>
        </w:rPr>
        <w:t xml:space="preserve">Висвітлюючи </w:t>
      </w:r>
      <w:r w:rsidRPr="006021C7">
        <w:rPr>
          <w:i/>
          <w:iCs/>
          <w:sz w:val="28"/>
          <w:szCs w:val="28"/>
        </w:rPr>
        <w:t>перше питанн</w:t>
      </w:r>
      <w:r w:rsidRPr="006021C7">
        <w:rPr>
          <w:sz w:val="28"/>
          <w:szCs w:val="28"/>
        </w:rPr>
        <w:t xml:space="preserve">я, слід визначити особливості </w:t>
      </w:r>
      <w:r w:rsidRPr="006021C7">
        <w:rPr>
          <w:rStyle w:val="s4"/>
          <w:rFonts w:eastAsia="Calibri"/>
          <w:sz w:val="28"/>
          <w:szCs w:val="28"/>
        </w:rPr>
        <w:t>процесуального становища адвоката в кримінальному судочинстві</w:t>
      </w:r>
      <w:r w:rsidRPr="006021C7">
        <w:rPr>
          <w:sz w:val="28"/>
          <w:szCs w:val="28"/>
        </w:rPr>
        <w:t xml:space="preserve">, посилаючись на діючий </w:t>
      </w:r>
      <w:r w:rsidRPr="006021C7">
        <w:rPr>
          <w:rStyle w:val="s4"/>
          <w:rFonts w:eastAsia="Calibri"/>
          <w:sz w:val="28"/>
          <w:szCs w:val="28"/>
        </w:rPr>
        <w:t>Кримінальний процесуальний кодекс України.</w:t>
      </w:r>
    </w:p>
    <w:p w:rsidR="000401A1" w:rsidRPr="006021C7" w:rsidRDefault="000401A1" w:rsidP="00BC4E4D">
      <w:pPr>
        <w:pStyle w:val="a4"/>
        <w:spacing w:before="0" w:beforeAutospacing="0" w:after="0" w:afterAutospacing="0"/>
        <w:ind w:firstLine="709"/>
        <w:jc w:val="both"/>
        <w:rPr>
          <w:iCs/>
          <w:sz w:val="28"/>
          <w:szCs w:val="28"/>
          <w:shd w:val="clear" w:color="auto" w:fill="FFFFFF"/>
        </w:rPr>
      </w:pPr>
      <w:r w:rsidRPr="006021C7">
        <w:rPr>
          <w:sz w:val="28"/>
          <w:szCs w:val="28"/>
        </w:rPr>
        <w:t>Відповідаючи</w:t>
      </w:r>
      <w:r w:rsidRPr="006021C7">
        <w:rPr>
          <w:iCs/>
          <w:sz w:val="28"/>
          <w:szCs w:val="28"/>
        </w:rPr>
        <w:t xml:space="preserve"> на </w:t>
      </w:r>
      <w:r w:rsidRPr="006021C7">
        <w:rPr>
          <w:i/>
          <w:iCs/>
          <w:sz w:val="28"/>
          <w:szCs w:val="28"/>
        </w:rPr>
        <w:t>друге питання,</w:t>
      </w:r>
      <w:r w:rsidRPr="006021C7">
        <w:rPr>
          <w:sz w:val="28"/>
          <w:szCs w:val="28"/>
        </w:rPr>
        <w:t xml:space="preserve"> здобувач має надати визначення поняття «</w:t>
      </w:r>
      <w:r w:rsidRPr="006021C7">
        <w:rPr>
          <w:rStyle w:val="s4"/>
          <w:rFonts w:eastAsia="Calibri"/>
          <w:sz w:val="28"/>
          <w:szCs w:val="28"/>
        </w:rPr>
        <w:t>захисник у кримінальному провадженні</w:t>
      </w:r>
      <w:r w:rsidRPr="006021C7">
        <w:rPr>
          <w:sz w:val="28"/>
          <w:szCs w:val="28"/>
        </w:rPr>
        <w:t xml:space="preserve">», зосередити увагу на дискусійних моментах, які існують серед науковців. Слід акцентувати увагу на тому, що </w:t>
      </w:r>
      <w:r w:rsidRPr="006021C7">
        <w:rPr>
          <w:rStyle w:val="rvts0"/>
          <w:sz w:val="28"/>
          <w:szCs w:val="28"/>
        </w:rPr>
        <w:t xml:space="preserve">захисником є адвокат, який здійснює захист підозрюваного, обвинуваченого, засудженого, виправданого, особи, стосовно якої передбачається застосування примусових заходів медичного чи виховного характеру або вирішувалося питання про їх застосування, а також особи, </w:t>
      </w:r>
      <w:r w:rsidRPr="006021C7">
        <w:rPr>
          <w:rStyle w:val="rvts0"/>
          <w:sz w:val="28"/>
          <w:szCs w:val="28"/>
        </w:rPr>
        <w:lastRenderedPageBreak/>
        <w:t>стосовно якої передбачається розгляд питання про видачу іноземній державі (екстрадицію).</w:t>
      </w:r>
      <w:r w:rsidRPr="006021C7">
        <w:rPr>
          <w:sz w:val="28"/>
          <w:szCs w:val="28"/>
        </w:rPr>
        <w:t xml:space="preserve"> </w:t>
      </w:r>
      <w:r w:rsidRPr="006021C7">
        <w:rPr>
          <w:rStyle w:val="rvts0"/>
          <w:sz w:val="28"/>
          <w:szCs w:val="28"/>
        </w:rPr>
        <w:t>Захисником не може бути адвокат, відомості про якого не внесено до Єдиного реєстру адвокатів України або стосовно якого у Єдиному реєстрі адвокатів України містяться відомості про зупинення або припинення права на зайняття адвокатською діяльністю.</w:t>
      </w:r>
      <w:r w:rsidRPr="006021C7">
        <w:rPr>
          <w:sz w:val="28"/>
          <w:szCs w:val="28"/>
        </w:rPr>
        <w:t xml:space="preserve"> Здобувачі повинні вміти пояснити порядок </w:t>
      </w:r>
      <w:r w:rsidRPr="006021C7">
        <w:rPr>
          <w:sz w:val="28"/>
          <w:szCs w:val="28"/>
          <w:shd w:val="clear" w:color="auto" w:fill="FFFFFF"/>
        </w:rPr>
        <w:t>залучення захисника (адвоката).</w:t>
      </w:r>
    </w:p>
    <w:p w:rsidR="000401A1" w:rsidRDefault="000401A1" w:rsidP="00BC4E4D">
      <w:pPr>
        <w:pStyle w:val="a4"/>
        <w:spacing w:before="0" w:beforeAutospacing="0" w:after="0" w:afterAutospacing="0"/>
        <w:ind w:firstLine="709"/>
        <w:jc w:val="both"/>
        <w:rPr>
          <w:rStyle w:val="rvts0"/>
          <w:sz w:val="28"/>
          <w:szCs w:val="28"/>
        </w:rPr>
      </w:pPr>
      <w:r w:rsidRPr="006021C7">
        <w:rPr>
          <w:sz w:val="28"/>
          <w:szCs w:val="28"/>
        </w:rPr>
        <w:t>Вивчаючи</w:t>
      </w:r>
      <w:r w:rsidRPr="006021C7">
        <w:rPr>
          <w:i/>
          <w:iCs/>
          <w:sz w:val="28"/>
          <w:szCs w:val="28"/>
        </w:rPr>
        <w:t xml:space="preserve"> третє питання, </w:t>
      </w:r>
      <w:r w:rsidRPr="006021C7">
        <w:rPr>
          <w:sz w:val="28"/>
          <w:szCs w:val="28"/>
        </w:rPr>
        <w:t xml:space="preserve">необхідно зазначити, що </w:t>
      </w:r>
      <w:r w:rsidRPr="006021C7">
        <w:rPr>
          <w:rStyle w:val="rvts0"/>
          <w:sz w:val="28"/>
          <w:szCs w:val="28"/>
        </w:rPr>
        <w:t>повноваження захисника на участь у кримінальному провадженні підтверджуються:</w:t>
      </w:r>
      <w:r w:rsidRPr="006021C7">
        <w:rPr>
          <w:sz w:val="28"/>
          <w:szCs w:val="28"/>
        </w:rPr>
        <w:t xml:space="preserve"> </w:t>
      </w:r>
      <w:r w:rsidRPr="006021C7">
        <w:rPr>
          <w:rStyle w:val="rvts0"/>
          <w:sz w:val="28"/>
          <w:szCs w:val="28"/>
        </w:rPr>
        <w:t>1) свідоцтвом про право на зайняття адвокатською діяльністю; 2) ордером, договором із захисником або дорученням органу (установи), уповноваженого законом на надання безоплатної правової допомоги. Встановлення будь-яких додаткових вимог, крім пред’явлення захисником документа, що посвідчує його особу, або умов для підтвердження повноважень захисника чи для його залучення до участі в кримінальному провадженні не допускається.</w:t>
      </w:r>
    </w:p>
    <w:p w:rsidR="00CE7AA7" w:rsidRPr="006021C7" w:rsidRDefault="00CE7AA7" w:rsidP="00BC4E4D">
      <w:pPr>
        <w:pStyle w:val="a4"/>
        <w:spacing w:before="0" w:beforeAutospacing="0" w:after="0" w:afterAutospacing="0"/>
        <w:ind w:firstLine="709"/>
        <w:jc w:val="both"/>
        <w:rPr>
          <w:sz w:val="28"/>
          <w:szCs w:val="28"/>
        </w:rPr>
      </w:pPr>
      <w:r w:rsidRPr="006021C7">
        <w:rPr>
          <w:sz w:val="28"/>
          <w:szCs w:val="28"/>
        </w:rPr>
        <w:t xml:space="preserve">Висвітлюючи </w:t>
      </w:r>
      <w:r>
        <w:rPr>
          <w:i/>
          <w:iCs/>
          <w:sz w:val="28"/>
          <w:szCs w:val="28"/>
        </w:rPr>
        <w:t>четверте</w:t>
      </w:r>
      <w:r w:rsidRPr="006021C7">
        <w:rPr>
          <w:i/>
          <w:iCs/>
          <w:sz w:val="28"/>
          <w:szCs w:val="28"/>
        </w:rPr>
        <w:t xml:space="preserve"> питанн</w:t>
      </w:r>
      <w:r w:rsidRPr="006021C7">
        <w:rPr>
          <w:sz w:val="28"/>
          <w:szCs w:val="28"/>
        </w:rPr>
        <w:t xml:space="preserve">я, слід виходити з того, що </w:t>
      </w:r>
      <w:r w:rsidRPr="002F0EB8">
        <w:rPr>
          <w:rStyle w:val="a5"/>
          <w:b w:val="0"/>
          <w:iCs/>
          <w:sz w:val="28"/>
          <w:szCs w:val="28"/>
        </w:rPr>
        <w:t>захисна промова адвоката</w:t>
      </w:r>
      <w:r w:rsidR="002F0EB8">
        <w:rPr>
          <w:rStyle w:val="a5"/>
          <w:iCs/>
          <w:sz w:val="28"/>
          <w:szCs w:val="28"/>
        </w:rPr>
        <w:t xml:space="preserve"> – </w:t>
      </w:r>
      <w:r w:rsidRPr="006021C7">
        <w:rPr>
          <w:sz w:val="28"/>
          <w:szCs w:val="28"/>
        </w:rPr>
        <w:t>це промова в судових дебатах, в якій з точки зору захисту обвинуваченого дається аналіз доказів, викладаються міркування по суті обвинувачення, кваліфікації злочину, пропозиції про міру покарання, інші питання, які мають значення для правильного вирішення справи. Захисна промова, а саме її переконливість базується на таких визначальних моментах: 1) що говорити; 2) як говорити; 3) кому говорити; 4) хто говорить.</w:t>
      </w:r>
    </w:p>
    <w:p w:rsidR="00CE7AA7" w:rsidRPr="006021C7" w:rsidRDefault="00CE7AA7" w:rsidP="00BC4E4D">
      <w:pPr>
        <w:pStyle w:val="a4"/>
        <w:spacing w:before="0" w:beforeAutospacing="0" w:after="0" w:afterAutospacing="0"/>
        <w:jc w:val="both"/>
        <w:rPr>
          <w:sz w:val="28"/>
          <w:szCs w:val="28"/>
        </w:rPr>
      </w:pPr>
      <w:r w:rsidRPr="006021C7">
        <w:rPr>
          <w:sz w:val="28"/>
          <w:szCs w:val="28"/>
        </w:rPr>
        <w:t>Зміст захисної промови визначається темою і предметом виступу, матеріалами кримінального провадження, позицією, яку зайняв захисник у ньому. Як правило, її зміст складається із двох груп основних елементів - фактів і оціночних міркувань.</w:t>
      </w:r>
    </w:p>
    <w:p w:rsidR="00CE7AA7" w:rsidRPr="006021C7" w:rsidRDefault="00CE7AA7" w:rsidP="00BC4E4D">
      <w:pPr>
        <w:pStyle w:val="a4"/>
        <w:spacing w:before="0" w:beforeAutospacing="0" w:after="0" w:afterAutospacing="0"/>
        <w:ind w:firstLine="709"/>
        <w:jc w:val="both"/>
        <w:rPr>
          <w:sz w:val="28"/>
          <w:szCs w:val="28"/>
        </w:rPr>
      </w:pPr>
      <w:r w:rsidRPr="006021C7">
        <w:rPr>
          <w:sz w:val="28"/>
          <w:szCs w:val="28"/>
        </w:rPr>
        <w:t>Оскільки захисник проголошує свою промову після обвинувача, він повинен внести щось нове у висвітлення фактів, по-новому дослідити докази та характеристику особи обвинуваченого. Але захисник не повинен забувати про верховенство права, законність і об'єктивність, не перекручувати факти й не вдаватися до фальші.</w:t>
      </w:r>
    </w:p>
    <w:p w:rsidR="00CE7AA7" w:rsidRPr="006021C7" w:rsidRDefault="00CE7AA7" w:rsidP="00BC4E4D">
      <w:pPr>
        <w:pStyle w:val="a4"/>
        <w:spacing w:before="0" w:beforeAutospacing="0" w:after="0" w:afterAutospacing="0"/>
        <w:ind w:firstLine="709"/>
        <w:jc w:val="both"/>
        <w:rPr>
          <w:sz w:val="28"/>
          <w:szCs w:val="28"/>
        </w:rPr>
      </w:pPr>
      <w:r w:rsidRPr="006021C7">
        <w:rPr>
          <w:sz w:val="28"/>
          <w:szCs w:val="28"/>
        </w:rPr>
        <w:t>Будь-яка захисна промова обов'язково повинна містити такі складові частини: 1) вступ; 2) встановлення фактичних обставин справи, аналіз та оцінка доказів; 3) обґрунтування кваліфікації злочину; 4) характеристика особи обвинуваченого; 5) міркування про цивільний позов та про міру покарання; 6) заключна частина.</w:t>
      </w:r>
    </w:p>
    <w:p w:rsidR="00CE7AA7" w:rsidRPr="006021C7" w:rsidRDefault="00CE7AA7" w:rsidP="00BC4E4D">
      <w:pPr>
        <w:pStyle w:val="a4"/>
        <w:spacing w:before="0" w:beforeAutospacing="0" w:after="0" w:afterAutospacing="0"/>
        <w:ind w:firstLine="709"/>
        <w:jc w:val="both"/>
        <w:rPr>
          <w:sz w:val="28"/>
          <w:szCs w:val="28"/>
        </w:rPr>
      </w:pPr>
      <w:r w:rsidRPr="006021C7">
        <w:rPr>
          <w:sz w:val="28"/>
          <w:szCs w:val="28"/>
        </w:rPr>
        <w:t>Відповідаючи</w:t>
      </w:r>
      <w:r w:rsidRPr="006021C7">
        <w:rPr>
          <w:iCs/>
          <w:sz w:val="28"/>
          <w:szCs w:val="28"/>
        </w:rPr>
        <w:t xml:space="preserve"> на </w:t>
      </w:r>
      <w:r>
        <w:rPr>
          <w:i/>
          <w:iCs/>
          <w:sz w:val="28"/>
          <w:szCs w:val="28"/>
        </w:rPr>
        <w:t>п’яте</w:t>
      </w:r>
      <w:r w:rsidRPr="006021C7">
        <w:rPr>
          <w:i/>
          <w:iCs/>
          <w:sz w:val="28"/>
          <w:szCs w:val="28"/>
        </w:rPr>
        <w:t xml:space="preserve"> питання,</w:t>
      </w:r>
      <w:r w:rsidRPr="006021C7">
        <w:rPr>
          <w:sz w:val="28"/>
          <w:szCs w:val="28"/>
        </w:rPr>
        <w:t xml:space="preserve"> треба мати на увазі, що промова адвоката теж повинна орієнтуватися на закон і мораль, сприяти пошуку істини у справі. У ній адвокат протистоїть стороні обвинувачення. Вибудовуючи зміст промови, захисник повинен внести новизну у висвітлення фактів, по-новому їх проаналізувати чи охарактеризувати підсудного. Не менш актуальні оригінальність форми, використання можливостей логіки та красномовства.</w:t>
      </w:r>
    </w:p>
    <w:p w:rsidR="00CE7AA7" w:rsidRPr="006021C7" w:rsidRDefault="00CE7AA7" w:rsidP="00BC4E4D">
      <w:pPr>
        <w:pStyle w:val="a4"/>
        <w:spacing w:before="0" w:beforeAutospacing="0" w:after="0" w:afterAutospacing="0"/>
        <w:ind w:firstLine="709"/>
        <w:jc w:val="both"/>
        <w:rPr>
          <w:sz w:val="28"/>
          <w:szCs w:val="28"/>
        </w:rPr>
      </w:pPr>
      <w:r w:rsidRPr="006021C7">
        <w:rPr>
          <w:sz w:val="28"/>
          <w:szCs w:val="28"/>
        </w:rPr>
        <w:t xml:space="preserve">У промові адвоката особливо переконливо виявляється гуманізм професії захисника. Він прагне допомогти людині, що з власної вини потрапила в біду чи й зовсім невинна, яка може бути несправедливо </w:t>
      </w:r>
      <w:r w:rsidRPr="006021C7">
        <w:rPr>
          <w:sz w:val="28"/>
          <w:szCs w:val="28"/>
        </w:rPr>
        <w:lastRenderedPageBreak/>
        <w:t>засудженою через некритичне ставлення прокурора до сформульованого на попередньому слідстві обвинувачення. Для змісту і структури захисної промови важливі чітке окреслення правової і моральної позиції захисника.</w:t>
      </w:r>
    </w:p>
    <w:p w:rsidR="00CE7AA7" w:rsidRPr="006021C7" w:rsidRDefault="00CE7AA7" w:rsidP="00BC4E4D">
      <w:pPr>
        <w:pStyle w:val="a4"/>
        <w:spacing w:before="0" w:beforeAutospacing="0" w:after="0" w:afterAutospacing="0"/>
        <w:ind w:firstLine="709"/>
        <w:jc w:val="both"/>
        <w:rPr>
          <w:sz w:val="28"/>
          <w:szCs w:val="28"/>
        </w:rPr>
      </w:pPr>
      <w:r w:rsidRPr="006021C7">
        <w:rPr>
          <w:sz w:val="28"/>
          <w:szCs w:val="28"/>
        </w:rPr>
        <w:t>Вивчаючи</w:t>
      </w:r>
      <w:r w:rsidRPr="006021C7">
        <w:rPr>
          <w:iCs/>
          <w:sz w:val="28"/>
          <w:szCs w:val="28"/>
        </w:rPr>
        <w:t xml:space="preserve"> </w:t>
      </w:r>
      <w:r>
        <w:rPr>
          <w:i/>
          <w:iCs/>
          <w:sz w:val="28"/>
          <w:szCs w:val="28"/>
        </w:rPr>
        <w:t>шосте</w:t>
      </w:r>
      <w:r w:rsidRPr="006021C7">
        <w:rPr>
          <w:i/>
          <w:iCs/>
          <w:sz w:val="28"/>
          <w:szCs w:val="28"/>
        </w:rPr>
        <w:t xml:space="preserve"> питання, </w:t>
      </w:r>
      <w:r w:rsidRPr="006021C7">
        <w:rPr>
          <w:sz w:val="28"/>
          <w:szCs w:val="28"/>
        </w:rPr>
        <w:t>необхідно зазначити, що спеціальна психологічна підготовка адвокатів повинна передбачати формування вмінь професійної комунікації. Слід при цьому враховувати, що вихідним протиріччям у проблемі майстерності професійного спілкування є загальна для всіх фахівців проблема: повсякденне спілкування у побуті, з товаришами, з колегами повинне було б формувати комунікабельність природнім шляхом, без спеціальних зусиль. Але при вирішенні професійних завдань багато хто починає відчувати брак саме комунікативних навичок І вмінь. Чому? Бо побутове спілкування не дає розвиваючого ефекту. Звичні контакти в колі знайомих формують вибірковість щодо певних варіантів поведінки І певного типу співбесідника за принципом «приємно – неприємно». Між іншим забезпечення взаємодії у професійному спілкуванні потребує спеціально організованих зусиль суб'єкта.</w:t>
      </w:r>
    </w:p>
    <w:p w:rsidR="00CE7AA7" w:rsidRPr="006021C7" w:rsidRDefault="00CE7AA7" w:rsidP="00BC4E4D">
      <w:pPr>
        <w:pStyle w:val="a4"/>
        <w:spacing w:before="0" w:beforeAutospacing="0" w:after="0" w:afterAutospacing="0"/>
        <w:ind w:firstLine="709"/>
        <w:jc w:val="both"/>
        <w:rPr>
          <w:sz w:val="28"/>
          <w:szCs w:val="28"/>
        </w:rPr>
      </w:pPr>
      <w:r w:rsidRPr="006021C7">
        <w:rPr>
          <w:sz w:val="28"/>
          <w:szCs w:val="28"/>
        </w:rPr>
        <w:t>Центральну роль у захисті відіграє захисна промова. На її якість впливає не тільки наявність фахових знань і умінь, загальна психологічна культура адвоката, але і його психологічна підготовленість. Виконуючи покладену законом функцію захисту, адвокат домагається встановлення істини: висловлює свою думку про значення доказів у справі, про наявність пом'якшуючих чи обтяжуючих для підзахисного обставин, а також свої міркування з приводу застосування кримінального закону та міри покарання. Тому одним Із напрямів спеціальної психологічної підготовки адвоката повинно бути формування комплексного уміння - виголошення захисної промови.</w:t>
      </w:r>
    </w:p>
    <w:p w:rsidR="000401A1" w:rsidRPr="006021C7" w:rsidRDefault="000401A1" w:rsidP="00BC4E4D">
      <w:pPr>
        <w:pStyle w:val="a4"/>
        <w:spacing w:before="0" w:beforeAutospacing="0" w:after="0" w:afterAutospacing="0"/>
        <w:ind w:firstLine="709"/>
        <w:jc w:val="both"/>
        <w:rPr>
          <w:sz w:val="28"/>
          <w:szCs w:val="28"/>
        </w:rPr>
      </w:pPr>
    </w:p>
    <w:p w:rsidR="000401A1" w:rsidRPr="006021C7" w:rsidRDefault="000401A1" w:rsidP="00BC4E4D">
      <w:pPr>
        <w:tabs>
          <w:tab w:val="left" w:pos="1080"/>
        </w:tabs>
        <w:ind w:firstLine="709"/>
        <w:jc w:val="both"/>
        <w:rPr>
          <w:b/>
          <w:sz w:val="28"/>
          <w:szCs w:val="28"/>
          <w:u w:val="single"/>
        </w:rPr>
      </w:pPr>
      <w:r w:rsidRPr="006021C7">
        <w:rPr>
          <w:b/>
          <w:sz w:val="56"/>
          <w:szCs w:val="56"/>
          <w:u w:val="single"/>
        </w:rPr>
        <w:sym w:font="Wingdings" w:char="F03F"/>
      </w:r>
      <w:r w:rsidRPr="006021C7">
        <w:rPr>
          <w:b/>
          <w:sz w:val="28"/>
          <w:szCs w:val="28"/>
          <w:u w:val="single"/>
        </w:rPr>
        <w:t>Практичні завдання:</w:t>
      </w:r>
    </w:p>
    <w:p w:rsidR="000401A1" w:rsidRPr="006021C7" w:rsidRDefault="000401A1" w:rsidP="00BC4E4D">
      <w:pPr>
        <w:tabs>
          <w:tab w:val="left" w:pos="1080"/>
        </w:tabs>
        <w:ind w:firstLine="709"/>
        <w:jc w:val="both"/>
        <w:rPr>
          <w:sz w:val="28"/>
          <w:szCs w:val="28"/>
        </w:rPr>
      </w:pPr>
      <w:r w:rsidRPr="006021C7">
        <w:rPr>
          <w:b/>
          <w:sz w:val="28"/>
          <w:szCs w:val="28"/>
        </w:rPr>
        <w:t>1.</w:t>
      </w:r>
      <w:r w:rsidRPr="006021C7">
        <w:rPr>
          <w:sz w:val="28"/>
          <w:szCs w:val="28"/>
        </w:rPr>
        <w:t> Накресліть схеми:</w:t>
      </w:r>
    </w:p>
    <w:p w:rsidR="000401A1" w:rsidRPr="006021C7" w:rsidRDefault="000401A1" w:rsidP="00BC4E4D">
      <w:pPr>
        <w:tabs>
          <w:tab w:val="left" w:pos="1080"/>
        </w:tabs>
        <w:ind w:firstLine="709"/>
        <w:jc w:val="both"/>
        <w:rPr>
          <w:sz w:val="28"/>
          <w:szCs w:val="28"/>
        </w:rPr>
      </w:pPr>
      <w:r w:rsidRPr="006021C7">
        <w:rPr>
          <w:sz w:val="28"/>
          <w:szCs w:val="28"/>
        </w:rPr>
        <w:t>а) права та обов’язки захисника в кримінальному провадженні;</w:t>
      </w:r>
    </w:p>
    <w:p w:rsidR="000401A1" w:rsidRDefault="000401A1" w:rsidP="00BC4E4D">
      <w:pPr>
        <w:tabs>
          <w:tab w:val="left" w:pos="1080"/>
        </w:tabs>
        <w:ind w:firstLine="709"/>
        <w:jc w:val="both"/>
        <w:rPr>
          <w:sz w:val="28"/>
          <w:szCs w:val="28"/>
        </w:rPr>
      </w:pPr>
      <w:r w:rsidRPr="006021C7">
        <w:rPr>
          <w:sz w:val="28"/>
          <w:szCs w:val="28"/>
        </w:rPr>
        <w:t>б) </w:t>
      </w:r>
      <w:r w:rsidRPr="006021C7">
        <w:rPr>
          <w:rStyle w:val="rvts0"/>
          <w:sz w:val="28"/>
          <w:szCs w:val="28"/>
        </w:rPr>
        <w:t>обов’язкова участь захисника</w:t>
      </w:r>
      <w:r w:rsidR="00CE7AA7">
        <w:rPr>
          <w:sz w:val="28"/>
          <w:szCs w:val="28"/>
        </w:rPr>
        <w:t>;</w:t>
      </w:r>
    </w:p>
    <w:p w:rsidR="00CE7AA7" w:rsidRDefault="00CE7AA7" w:rsidP="00BC4E4D">
      <w:pPr>
        <w:tabs>
          <w:tab w:val="left" w:pos="1080"/>
        </w:tabs>
        <w:ind w:firstLine="709"/>
        <w:jc w:val="both"/>
        <w:rPr>
          <w:sz w:val="28"/>
          <w:szCs w:val="28"/>
        </w:rPr>
      </w:pPr>
      <w:r>
        <w:rPr>
          <w:sz w:val="28"/>
          <w:szCs w:val="28"/>
        </w:rPr>
        <w:t>в) </w:t>
      </w:r>
      <w:r w:rsidRPr="006021C7">
        <w:rPr>
          <w:sz w:val="28"/>
          <w:szCs w:val="28"/>
        </w:rPr>
        <w:t>психологія захисту;</w:t>
      </w:r>
    </w:p>
    <w:p w:rsidR="00CE7AA7" w:rsidRPr="006021C7" w:rsidRDefault="00CE7AA7" w:rsidP="00BC4E4D">
      <w:pPr>
        <w:tabs>
          <w:tab w:val="left" w:pos="1080"/>
        </w:tabs>
        <w:ind w:firstLine="709"/>
        <w:jc w:val="both"/>
        <w:rPr>
          <w:sz w:val="28"/>
          <w:szCs w:val="28"/>
        </w:rPr>
      </w:pPr>
      <w:r>
        <w:rPr>
          <w:sz w:val="28"/>
          <w:szCs w:val="28"/>
        </w:rPr>
        <w:t>г) </w:t>
      </w:r>
      <w:r w:rsidRPr="006021C7">
        <w:rPr>
          <w:rStyle w:val="rvts0"/>
          <w:sz w:val="28"/>
          <w:szCs w:val="28"/>
        </w:rPr>
        <w:t>етика захисту</w:t>
      </w:r>
      <w:r w:rsidRPr="006021C7">
        <w:rPr>
          <w:sz w:val="28"/>
          <w:szCs w:val="28"/>
        </w:rPr>
        <w:t>.</w:t>
      </w:r>
    </w:p>
    <w:p w:rsidR="000401A1" w:rsidRPr="006021C7" w:rsidRDefault="000401A1" w:rsidP="00BC4E4D">
      <w:pPr>
        <w:tabs>
          <w:tab w:val="left" w:pos="1080"/>
        </w:tabs>
        <w:jc w:val="both"/>
        <w:rPr>
          <w:sz w:val="28"/>
          <w:szCs w:val="28"/>
        </w:rPr>
      </w:pPr>
    </w:p>
    <w:p w:rsidR="000401A1" w:rsidRDefault="000401A1" w:rsidP="00BC4E4D">
      <w:pPr>
        <w:tabs>
          <w:tab w:val="left" w:pos="1080"/>
        </w:tabs>
        <w:ind w:firstLine="709"/>
        <w:jc w:val="both"/>
        <w:rPr>
          <w:sz w:val="28"/>
          <w:szCs w:val="28"/>
        </w:rPr>
      </w:pPr>
      <w:r w:rsidRPr="006021C7">
        <w:rPr>
          <w:b/>
          <w:sz w:val="28"/>
          <w:szCs w:val="28"/>
        </w:rPr>
        <w:t>2.</w:t>
      </w:r>
      <w:r w:rsidRPr="006021C7">
        <w:rPr>
          <w:sz w:val="28"/>
          <w:szCs w:val="28"/>
        </w:rPr>
        <w:t> На підставі вивчення відповідних вітчизняних та зарубіжних джерел зробіть порівняльний аналіз прав та обов’язків адвоката в кримінальному судочинстві України та в зарубіжних країнах.</w:t>
      </w:r>
    </w:p>
    <w:p w:rsidR="00CE7AA7" w:rsidRDefault="00CE7AA7" w:rsidP="00BC4E4D">
      <w:pPr>
        <w:tabs>
          <w:tab w:val="left" w:pos="1080"/>
        </w:tabs>
        <w:ind w:firstLine="709"/>
        <w:jc w:val="both"/>
        <w:rPr>
          <w:sz w:val="28"/>
          <w:szCs w:val="28"/>
        </w:rPr>
      </w:pPr>
    </w:p>
    <w:p w:rsidR="00CE7AA7" w:rsidRPr="006021C7" w:rsidRDefault="00CE7AA7" w:rsidP="00BC4E4D">
      <w:pPr>
        <w:tabs>
          <w:tab w:val="left" w:pos="1080"/>
        </w:tabs>
        <w:ind w:firstLine="709"/>
        <w:jc w:val="both"/>
        <w:rPr>
          <w:sz w:val="28"/>
          <w:szCs w:val="28"/>
        </w:rPr>
      </w:pPr>
      <w:r w:rsidRPr="00CE7AA7">
        <w:rPr>
          <w:b/>
          <w:sz w:val="28"/>
          <w:szCs w:val="28"/>
        </w:rPr>
        <w:t>3</w:t>
      </w:r>
      <w:r>
        <w:rPr>
          <w:sz w:val="28"/>
          <w:szCs w:val="28"/>
        </w:rPr>
        <w:t xml:space="preserve">. </w:t>
      </w:r>
      <w:r w:rsidRPr="006021C7">
        <w:rPr>
          <w:sz w:val="28"/>
          <w:szCs w:val="28"/>
        </w:rPr>
        <w:t>На підставі вивчення відповідних вітчизняних та зарубіжних джерел визначте, якою літературою з психології доцільно користуватися при складанні захисної промови.</w:t>
      </w:r>
    </w:p>
    <w:p w:rsidR="000401A1" w:rsidRPr="006021C7" w:rsidRDefault="000401A1" w:rsidP="00BC4E4D">
      <w:pPr>
        <w:tabs>
          <w:tab w:val="left" w:pos="1080"/>
        </w:tabs>
        <w:jc w:val="both"/>
        <w:rPr>
          <w:sz w:val="28"/>
          <w:szCs w:val="28"/>
        </w:rPr>
      </w:pPr>
    </w:p>
    <w:p w:rsidR="000401A1" w:rsidRPr="006021C7" w:rsidRDefault="00CE7AA7" w:rsidP="00BC4E4D">
      <w:pPr>
        <w:tabs>
          <w:tab w:val="left" w:pos="1080"/>
        </w:tabs>
        <w:ind w:firstLine="709"/>
        <w:jc w:val="both"/>
        <w:rPr>
          <w:sz w:val="28"/>
          <w:szCs w:val="28"/>
        </w:rPr>
      </w:pPr>
      <w:r>
        <w:rPr>
          <w:b/>
          <w:sz w:val="28"/>
          <w:szCs w:val="28"/>
        </w:rPr>
        <w:t>4</w:t>
      </w:r>
      <w:r w:rsidR="000401A1" w:rsidRPr="006021C7">
        <w:rPr>
          <w:b/>
          <w:sz w:val="28"/>
          <w:szCs w:val="28"/>
        </w:rPr>
        <w:t>.</w:t>
      </w:r>
      <w:r w:rsidR="000401A1" w:rsidRPr="006021C7">
        <w:rPr>
          <w:sz w:val="28"/>
          <w:szCs w:val="28"/>
        </w:rPr>
        <w:t xml:space="preserve"> Визначте, які процесуальні документи має право складати адвокат під час досудового розслідування. </w:t>
      </w:r>
    </w:p>
    <w:p w:rsidR="000401A1" w:rsidRPr="006021C7" w:rsidRDefault="000401A1" w:rsidP="00BC4E4D">
      <w:pPr>
        <w:tabs>
          <w:tab w:val="left" w:pos="1080"/>
        </w:tabs>
        <w:jc w:val="both"/>
        <w:rPr>
          <w:sz w:val="28"/>
          <w:szCs w:val="28"/>
        </w:rPr>
      </w:pPr>
    </w:p>
    <w:p w:rsidR="000401A1" w:rsidRPr="006021C7" w:rsidRDefault="00CE7AA7" w:rsidP="00BC4E4D">
      <w:pPr>
        <w:ind w:firstLine="708"/>
        <w:outlineLvl w:val="0"/>
        <w:rPr>
          <w:sz w:val="28"/>
          <w:szCs w:val="28"/>
        </w:rPr>
      </w:pPr>
      <w:r>
        <w:rPr>
          <w:b/>
          <w:sz w:val="28"/>
          <w:szCs w:val="28"/>
        </w:rPr>
        <w:t>5</w:t>
      </w:r>
      <w:r w:rsidR="000401A1" w:rsidRPr="006021C7">
        <w:rPr>
          <w:b/>
          <w:sz w:val="28"/>
          <w:szCs w:val="28"/>
        </w:rPr>
        <w:t>. </w:t>
      </w:r>
      <w:r w:rsidR="000401A1" w:rsidRPr="006021C7">
        <w:rPr>
          <w:sz w:val="28"/>
          <w:szCs w:val="28"/>
        </w:rPr>
        <w:t>Вирішіть тестові завдання:</w:t>
      </w:r>
    </w:p>
    <w:p w:rsidR="000401A1" w:rsidRPr="009F1300" w:rsidRDefault="000401A1" w:rsidP="00BC4E4D">
      <w:pPr>
        <w:ind w:firstLine="708"/>
        <w:outlineLvl w:val="0"/>
        <w:rPr>
          <w:rStyle w:val="rvts0"/>
          <w:i/>
          <w:sz w:val="28"/>
          <w:szCs w:val="28"/>
        </w:rPr>
      </w:pPr>
      <w:r w:rsidRPr="009F1300">
        <w:rPr>
          <w:i/>
          <w:sz w:val="28"/>
          <w:szCs w:val="28"/>
        </w:rPr>
        <w:t xml:space="preserve">1. </w:t>
      </w:r>
      <w:r w:rsidRPr="009F1300">
        <w:rPr>
          <w:rStyle w:val="rvts0"/>
          <w:i/>
          <w:sz w:val="28"/>
          <w:szCs w:val="28"/>
        </w:rPr>
        <w:t>Слідчий органу досудового розслідування уповноважений:</w:t>
      </w:r>
    </w:p>
    <w:p w:rsidR="000401A1" w:rsidRPr="006021C7" w:rsidRDefault="000401A1" w:rsidP="00BC4E4D">
      <w:pPr>
        <w:shd w:val="clear" w:color="auto" w:fill="FFFFFF"/>
        <w:ind w:firstLine="709"/>
        <w:jc w:val="both"/>
        <w:rPr>
          <w:sz w:val="28"/>
          <w:szCs w:val="28"/>
        </w:rPr>
      </w:pPr>
      <w:r w:rsidRPr="006021C7">
        <w:rPr>
          <w:sz w:val="28"/>
          <w:szCs w:val="28"/>
        </w:rPr>
        <w:t>а) </w:t>
      </w:r>
      <w:r w:rsidRPr="006021C7">
        <w:rPr>
          <w:rStyle w:val="rvts0"/>
          <w:sz w:val="28"/>
          <w:szCs w:val="28"/>
        </w:rPr>
        <w:t>починати досудове розслідування за наявності підстав, передбачених КПК України;</w:t>
      </w:r>
    </w:p>
    <w:p w:rsidR="000401A1" w:rsidRPr="006021C7" w:rsidRDefault="000401A1" w:rsidP="00BC4E4D">
      <w:pPr>
        <w:shd w:val="clear" w:color="auto" w:fill="FFFFFF"/>
        <w:ind w:firstLine="709"/>
        <w:jc w:val="both"/>
        <w:rPr>
          <w:sz w:val="28"/>
          <w:szCs w:val="28"/>
        </w:rPr>
      </w:pPr>
      <w:r w:rsidRPr="006021C7">
        <w:rPr>
          <w:sz w:val="28"/>
          <w:szCs w:val="28"/>
        </w:rPr>
        <w:t>б) </w:t>
      </w:r>
      <w:r w:rsidRPr="006021C7">
        <w:rPr>
          <w:rStyle w:val="rvts0"/>
          <w:sz w:val="28"/>
          <w:szCs w:val="28"/>
        </w:rPr>
        <w:t>з’ясування заперечень проти позовних вимог</w:t>
      </w:r>
      <w:r w:rsidRPr="006021C7">
        <w:rPr>
          <w:sz w:val="28"/>
          <w:szCs w:val="28"/>
        </w:rPr>
        <w:t>;</w:t>
      </w:r>
    </w:p>
    <w:p w:rsidR="000401A1" w:rsidRPr="006021C7" w:rsidRDefault="000401A1" w:rsidP="00BC4E4D">
      <w:pPr>
        <w:shd w:val="clear" w:color="auto" w:fill="FFFFFF"/>
        <w:ind w:firstLine="709"/>
        <w:jc w:val="both"/>
        <w:rPr>
          <w:sz w:val="28"/>
          <w:szCs w:val="28"/>
        </w:rPr>
      </w:pPr>
      <w:r w:rsidRPr="006021C7">
        <w:rPr>
          <w:sz w:val="28"/>
          <w:szCs w:val="28"/>
        </w:rPr>
        <w:t>в) </w:t>
      </w:r>
      <w:r w:rsidRPr="006021C7">
        <w:rPr>
          <w:rStyle w:val="rvts0"/>
          <w:sz w:val="28"/>
          <w:szCs w:val="28"/>
        </w:rPr>
        <w:t>визначення обставин справи, які підлягають встановленню, та зібрання відповідних доказів</w:t>
      </w:r>
      <w:r w:rsidRPr="006021C7">
        <w:rPr>
          <w:sz w:val="28"/>
          <w:szCs w:val="28"/>
        </w:rPr>
        <w:t>;</w:t>
      </w:r>
    </w:p>
    <w:p w:rsidR="000401A1" w:rsidRPr="006021C7" w:rsidRDefault="000401A1" w:rsidP="00BC4E4D">
      <w:pPr>
        <w:shd w:val="clear" w:color="auto" w:fill="FFFFFF"/>
        <w:ind w:firstLine="709"/>
        <w:jc w:val="both"/>
        <w:rPr>
          <w:sz w:val="28"/>
          <w:szCs w:val="28"/>
        </w:rPr>
      </w:pPr>
      <w:r w:rsidRPr="006021C7">
        <w:rPr>
          <w:sz w:val="28"/>
          <w:szCs w:val="28"/>
        </w:rPr>
        <w:t>г) усі відповіді вірні.</w:t>
      </w:r>
    </w:p>
    <w:p w:rsidR="000401A1" w:rsidRPr="009F1300" w:rsidRDefault="000401A1" w:rsidP="00BC4E4D">
      <w:pPr>
        <w:ind w:firstLine="708"/>
        <w:outlineLvl w:val="0"/>
        <w:rPr>
          <w:rStyle w:val="rvts0"/>
          <w:i/>
          <w:sz w:val="28"/>
          <w:szCs w:val="28"/>
        </w:rPr>
      </w:pPr>
      <w:r w:rsidRPr="009F1300">
        <w:rPr>
          <w:i/>
          <w:sz w:val="28"/>
          <w:szCs w:val="28"/>
        </w:rPr>
        <w:t xml:space="preserve">2. </w:t>
      </w:r>
      <w:r w:rsidRPr="009F1300">
        <w:rPr>
          <w:rStyle w:val="rvts0"/>
          <w:i/>
          <w:sz w:val="28"/>
          <w:szCs w:val="28"/>
        </w:rPr>
        <w:t xml:space="preserve">Керівник органу досудового розслідування: </w:t>
      </w:r>
    </w:p>
    <w:p w:rsidR="000401A1" w:rsidRPr="006021C7" w:rsidRDefault="000401A1" w:rsidP="00BC4E4D">
      <w:pPr>
        <w:shd w:val="clear" w:color="auto" w:fill="FFFFFF"/>
        <w:ind w:firstLine="709"/>
        <w:jc w:val="both"/>
        <w:rPr>
          <w:sz w:val="28"/>
          <w:szCs w:val="28"/>
        </w:rPr>
      </w:pPr>
      <w:r w:rsidRPr="006021C7">
        <w:rPr>
          <w:sz w:val="28"/>
          <w:szCs w:val="28"/>
        </w:rPr>
        <w:t>а) </w:t>
      </w:r>
      <w:r w:rsidRPr="006021C7">
        <w:rPr>
          <w:rStyle w:val="rvts0"/>
          <w:sz w:val="28"/>
          <w:szCs w:val="28"/>
        </w:rPr>
        <w:t>керує досудовим розслідуванням;</w:t>
      </w:r>
    </w:p>
    <w:p w:rsidR="000401A1" w:rsidRPr="006021C7" w:rsidRDefault="000401A1" w:rsidP="00BC4E4D">
      <w:pPr>
        <w:shd w:val="clear" w:color="auto" w:fill="FFFFFF"/>
        <w:ind w:firstLine="709"/>
        <w:jc w:val="both"/>
        <w:rPr>
          <w:sz w:val="28"/>
          <w:szCs w:val="28"/>
        </w:rPr>
      </w:pPr>
      <w:r w:rsidRPr="006021C7">
        <w:rPr>
          <w:sz w:val="28"/>
          <w:szCs w:val="28"/>
        </w:rPr>
        <w:t>б) </w:t>
      </w:r>
      <w:r w:rsidRPr="006021C7">
        <w:rPr>
          <w:rStyle w:val="rvts0"/>
          <w:sz w:val="28"/>
          <w:szCs w:val="28"/>
        </w:rPr>
        <w:t>організовує досудове розслідування</w:t>
      </w:r>
      <w:r w:rsidRPr="006021C7">
        <w:rPr>
          <w:sz w:val="28"/>
          <w:szCs w:val="28"/>
        </w:rPr>
        <w:t>;</w:t>
      </w:r>
    </w:p>
    <w:p w:rsidR="000401A1" w:rsidRPr="006021C7" w:rsidRDefault="000401A1" w:rsidP="00BC4E4D">
      <w:pPr>
        <w:shd w:val="clear" w:color="auto" w:fill="FFFFFF"/>
        <w:ind w:firstLine="709"/>
        <w:jc w:val="both"/>
        <w:rPr>
          <w:sz w:val="28"/>
          <w:szCs w:val="28"/>
        </w:rPr>
      </w:pPr>
      <w:r w:rsidRPr="006021C7">
        <w:rPr>
          <w:sz w:val="28"/>
          <w:szCs w:val="28"/>
        </w:rPr>
        <w:t>в) </w:t>
      </w:r>
      <w:r w:rsidRPr="006021C7">
        <w:rPr>
          <w:rStyle w:val="rvts0"/>
          <w:sz w:val="28"/>
          <w:szCs w:val="28"/>
        </w:rPr>
        <w:t>здійснює досудове розслідування</w:t>
      </w:r>
      <w:r w:rsidRPr="006021C7">
        <w:rPr>
          <w:sz w:val="28"/>
          <w:szCs w:val="28"/>
        </w:rPr>
        <w:t>;</w:t>
      </w:r>
    </w:p>
    <w:p w:rsidR="000401A1" w:rsidRPr="006021C7" w:rsidRDefault="000401A1" w:rsidP="00BC4E4D">
      <w:pPr>
        <w:shd w:val="clear" w:color="auto" w:fill="FFFFFF"/>
        <w:ind w:firstLine="709"/>
        <w:jc w:val="both"/>
        <w:rPr>
          <w:sz w:val="28"/>
          <w:szCs w:val="28"/>
        </w:rPr>
      </w:pPr>
      <w:r w:rsidRPr="006021C7">
        <w:rPr>
          <w:sz w:val="28"/>
          <w:szCs w:val="28"/>
        </w:rPr>
        <w:t xml:space="preserve">г) визначає напрями </w:t>
      </w:r>
      <w:r w:rsidRPr="006021C7">
        <w:rPr>
          <w:rStyle w:val="rvts0"/>
          <w:sz w:val="28"/>
          <w:szCs w:val="28"/>
        </w:rPr>
        <w:t>досудового розслідування</w:t>
      </w:r>
      <w:r w:rsidRPr="006021C7">
        <w:rPr>
          <w:sz w:val="28"/>
          <w:szCs w:val="28"/>
        </w:rPr>
        <w:t>.</w:t>
      </w:r>
    </w:p>
    <w:p w:rsidR="000401A1" w:rsidRPr="009F1300" w:rsidRDefault="000401A1" w:rsidP="00BC4E4D">
      <w:pPr>
        <w:ind w:firstLine="708"/>
        <w:outlineLvl w:val="0"/>
        <w:rPr>
          <w:i/>
          <w:sz w:val="28"/>
          <w:szCs w:val="28"/>
        </w:rPr>
      </w:pPr>
      <w:r w:rsidRPr="009F1300">
        <w:rPr>
          <w:rStyle w:val="rvts0"/>
          <w:i/>
          <w:sz w:val="28"/>
          <w:szCs w:val="28"/>
        </w:rPr>
        <w:t>3. Потерпілим у кримінальному провадженні може бути:</w:t>
      </w:r>
    </w:p>
    <w:p w:rsidR="000401A1" w:rsidRPr="006021C7" w:rsidRDefault="000401A1" w:rsidP="00BC4E4D">
      <w:pPr>
        <w:shd w:val="clear" w:color="auto" w:fill="FFFFFF"/>
        <w:ind w:firstLine="709"/>
        <w:jc w:val="both"/>
        <w:rPr>
          <w:sz w:val="28"/>
          <w:szCs w:val="28"/>
        </w:rPr>
      </w:pPr>
      <w:r w:rsidRPr="006021C7">
        <w:rPr>
          <w:sz w:val="28"/>
          <w:szCs w:val="28"/>
        </w:rPr>
        <w:t>а) </w:t>
      </w:r>
      <w:r w:rsidRPr="006021C7">
        <w:rPr>
          <w:rStyle w:val="rvts0"/>
          <w:sz w:val="28"/>
          <w:szCs w:val="28"/>
        </w:rPr>
        <w:t>фізична особа, якій кримінальним правопорушенням завдано фізичної шкоди;</w:t>
      </w:r>
    </w:p>
    <w:p w:rsidR="000401A1" w:rsidRPr="006021C7" w:rsidRDefault="000401A1" w:rsidP="00BC4E4D">
      <w:pPr>
        <w:shd w:val="clear" w:color="auto" w:fill="FFFFFF"/>
        <w:ind w:firstLine="709"/>
        <w:jc w:val="both"/>
        <w:rPr>
          <w:sz w:val="28"/>
          <w:szCs w:val="28"/>
        </w:rPr>
      </w:pPr>
      <w:r w:rsidRPr="006021C7">
        <w:rPr>
          <w:sz w:val="28"/>
          <w:szCs w:val="28"/>
        </w:rPr>
        <w:t>б) </w:t>
      </w:r>
      <w:r w:rsidRPr="006021C7">
        <w:rPr>
          <w:rStyle w:val="rvts0"/>
          <w:sz w:val="28"/>
          <w:szCs w:val="28"/>
        </w:rPr>
        <w:t>фізична особа, якій кримінальним правопорушенням завдано моральної, фізичної шкоди</w:t>
      </w:r>
      <w:r w:rsidRPr="006021C7">
        <w:rPr>
          <w:sz w:val="28"/>
          <w:szCs w:val="28"/>
        </w:rPr>
        <w:t>;</w:t>
      </w:r>
    </w:p>
    <w:p w:rsidR="000401A1" w:rsidRPr="006021C7" w:rsidRDefault="000401A1" w:rsidP="00BC4E4D">
      <w:pPr>
        <w:shd w:val="clear" w:color="auto" w:fill="FFFFFF"/>
        <w:ind w:firstLine="709"/>
        <w:jc w:val="both"/>
        <w:rPr>
          <w:sz w:val="28"/>
          <w:szCs w:val="28"/>
        </w:rPr>
      </w:pPr>
      <w:r w:rsidRPr="006021C7">
        <w:rPr>
          <w:sz w:val="28"/>
          <w:szCs w:val="28"/>
        </w:rPr>
        <w:t>в) </w:t>
      </w:r>
      <w:r w:rsidRPr="006021C7">
        <w:rPr>
          <w:rStyle w:val="rvts0"/>
          <w:sz w:val="28"/>
          <w:szCs w:val="28"/>
        </w:rPr>
        <w:t>фізична особа, якій кримінальним правопорушенням завдано моральної, фізичної або майнової шкоди</w:t>
      </w:r>
      <w:r w:rsidRPr="006021C7">
        <w:rPr>
          <w:sz w:val="28"/>
          <w:szCs w:val="28"/>
        </w:rPr>
        <w:t>;</w:t>
      </w:r>
    </w:p>
    <w:p w:rsidR="000401A1" w:rsidRPr="006021C7" w:rsidRDefault="000401A1" w:rsidP="00BC4E4D">
      <w:pPr>
        <w:shd w:val="clear" w:color="auto" w:fill="FFFFFF"/>
        <w:ind w:firstLine="709"/>
        <w:jc w:val="both"/>
        <w:rPr>
          <w:sz w:val="28"/>
          <w:szCs w:val="28"/>
        </w:rPr>
      </w:pPr>
      <w:r w:rsidRPr="006021C7">
        <w:rPr>
          <w:sz w:val="28"/>
          <w:szCs w:val="28"/>
        </w:rPr>
        <w:t>г) </w:t>
      </w:r>
      <w:r w:rsidRPr="006021C7">
        <w:rPr>
          <w:rStyle w:val="rvts0"/>
          <w:sz w:val="28"/>
          <w:szCs w:val="28"/>
        </w:rPr>
        <w:t>фізична особа, якій кримінальним правопорушенням завдано моральної, фізичної або майнової шкоди, а також юридична особа, якій кримінальним правопорушенням завдано майнової шкоди</w:t>
      </w:r>
      <w:r w:rsidRPr="006021C7">
        <w:rPr>
          <w:sz w:val="28"/>
          <w:szCs w:val="28"/>
        </w:rPr>
        <w:t>.</w:t>
      </w:r>
    </w:p>
    <w:p w:rsidR="000401A1" w:rsidRPr="009F1300" w:rsidRDefault="000401A1" w:rsidP="00BC4E4D">
      <w:pPr>
        <w:ind w:firstLine="708"/>
        <w:jc w:val="both"/>
        <w:outlineLvl w:val="0"/>
        <w:rPr>
          <w:i/>
          <w:sz w:val="28"/>
          <w:szCs w:val="28"/>
        </w:rPr>
      </w:pPr>
      <w:r w:rsidRPr="009F1300">
        <w:rPr>
          <w:rStyle w:val="rvts0"/>
          <w:i/>
          <w:sz w:val="28"/>
          <w:szCs w:val="28"/>
        </w:rPr>
        <w:t>4. Процесуальні дії під час кримінального провадження можуть фіксуватися:</w:t>
      </w:r>
    </w:p>
    <w:p w:rsidR="000401A1" w:rsidRPr="006021C7" w:rsidRDefault="000401A1" w:rsidP="00BC4E4D">
      <w:pPr>
        <w:shd w:val="clear" w:color="auto" w:fill="FFFFFF"/>
        <w:ind w:firstLine="709"/>
        <w:jc w:val="both"/>
        <w:rPr>
          <w:sz w:val="28"/>
          <w:szCs w:val="28"/>
        </w:rPr>
      </w:pPr>
      <w:r w:rsidRPr="006021C7">
        <w:rPr>
          <w:sz w:val="28"/>
          <w:szCs w:val="28"/>
        </w:rPr>
        <w:t>а) </w:t>
      </w:r>
      <w:r w:rsidRPr="006021C7">
        <w:rPr>
          <w:rStyle w:val="rvts0"/>
          <w:sz w:val="28"/>
          <w:szCs w:val="28"/>
        </w:rPr>
        <w:t>у протоколі;</w:t>
      </w:r>
    </w:p>
    <w:p w:rsidR="000401A1" w:rsidRPr="006021C7" w:rsidRDefault="000401A1" w:rsidP="00BC4E4D">
      <w:pPr>
        <w:shd w:val="clear" w:color="auto" w:fill="FFFFFF"/>
        <w:ind w:firstLine="709"/>
        <w:jc w:val="both"/>
        <w:rPr>
          <w:sz w:val="28"/>
          <w:szCs w:val="28"/>
        </w:rPr>
      </w:pPr>
      <w:r w:rsidRPr="006021C7">
        <w:rPr>
          <w:sz w:val="28"/>
          <w:szCs w:val="28"/>
        </w:rPr>
        <w:t>б) </w:t>
      </w:r>
      <w:r w:rsidRPr="006021C7">
        <w:rPr>
          <w:rStyle w:val="rvts0"/>
          <w:sz w:val="28"/>
          <w:szCs w:val="28"/>
        </w:rPr>
        <w:t>на носії інформації, на якому за допомогою технічних засобів зафіксовані процесуальні дії</w:t>
      </w:r>
      <w:r w:rsidRPr="006021C7">
        <w:rPr>
          <w:sz w:val="28"/>
          <w:szCs w:val="28"/>
        </w:rPr>
        <w:t>;</w:t>
      </w:r>
    </w:p>
    <w:p w:rsidR="000401A1" w:rsidRPr="006021C7" w:rsidRDefault="000401A1" w:rsidP="00BC4E4D">
      <w:pPr>
        <w:shd w:val="clear" w:color="auto" w:fill="FFFFFF"/>
        <w:ind w:firstLine="709"/>
        <w:jc w:val="both"/>
        <w:rPr>
          <w:sz w:val="28"/>
          <w:szCs w:val="28"/>
        </w:rPr>
      </w:pPr>
      <w:r w:rsidRPr="006021C7">
        <w:rPr>
          <w:sz w:val="28"/>
          <w:szCs w:val="28"/>
        </w:rPr>
        <w:t>в) </w:t>
      </w:r>
      <w:r w:rsidRPr="006021C7">
        <w:rPr>
          <w:rStyle w:val="rvts0"/>
          <w:sz w:val="28"/>
          <w:szCs w:val="28"/>
        </w:rPr>
        <w:t>у журналі судового засідання</w:t>
      </w:r>
      <w:r w:rsidRPr="006021C7">
        <w:rPr>
          <w:sz w:val="28"/>
          <w:szCs w:val="28"/>
        </w:rPr>
        <w:t>;</w:t>
      </w:r>
    </w:p>
    <w:p w:rsidR="000401A1" w:rsidRPr="006021C7" w:rsidRDefault="000401A1" w:rsidP="00BC4E4D">
      <w:pPr>
        <w:shd w:val="clear" w:color="auto" w:fill="FFFFFF"/>
        <w:ind w:firstLine="709"/>
        <w:jc w:val="both"/>
        <w:rPr>
          <w:sz w:val="28"/>
          <w:szCs w:val="28"/>
        </w:rPr>
      </w:pPr>
      <w:r w:rsidRPr="006021C7">
        <w:rPr>
          <w:sz w:val="28"/>
          <w:szCs w:val="28"/>
        </w:rPr>
        <w:t>г) усі відповіді вірні.</w:t>
      </w:r>
    </w:p>
    <w:p w:rsidR="000401A1" w:rsidRPr="006021C7" w:rsidRDefault="000401A1" w:rsidP="00BC4E4D">
      <w:pPr>
        <w:ind w:firstLine="708"/>
        <w:jc w:val="both"/>
        <w:outlineLvl w:val="0"/>
        <w:rPr>
          <w:rStyle w:val="rvts0"/>
          <w:sz w:val="28"/>
          <w:szCs w:val="28"/>
        </w:rPr>
      </w:pPr>
      <w:r w:rsidRPr="006021C7">
        <w:rPr>
          <w:rStyle w:val="rvts0"/>
          <w:sz w:val="28"/>
          <w:szCs w:val="28"/>
        </w:rPr>
        <w:t>5. Досудове розслідування злочинів здійснюється у формі:</w:t>
      </w:r>
    </w:p>
    <w:p w:rsidR="000401A1" w:rsidRPr="006021C7" w:rsidRDefault="000401A1" w:rsidP="00BC4E4D">
      <w:pPr>
        <w:shd w:val="clear" w:color="auto" w:fill="FFFFFF"/>
        <w:ind w:firstLine="709"/>
        <w:jc w:val="both"/>
        <w:rPr>
          <w:sz w:val="28"/>
          <w:szCs w:val="28"/>
        </w:rPr>
      </w:pPr>
      <w:r w:rsidRPr="006021C7">
        <w:rPr>
          <w:sz w:val="28"/>
          <w:szCs w:val="28"/>
        </w:rPr>
        <w:t>а) </w:t>
      </w:r>
      <w:r w:rsidRPr="006021C7">
        <w:rPr>
          <w:rStyle w:val="rvts0"/>
          <w:sz w:val="28"/>
          <w:szCs w:val="28"/>
        </w:rPr>
        <w:t>досудового слідства;</w:t>
      </w:r>
    </w:p>
    <w:p w:rsidR="000401A1" w:rsidRPr="006021C7" w:rsidRDefault="000401A1" w:rsidP="00BC4E4D">
      <w:pPr>
        <w:shd w:val="clear" w:color="auto" w:fill="FFFFFF"/>
        <w:ind w:firstLine="709"/>
        <w:jc w:val="both"/>
        <w:rPr>
          <w:sz w:val="28"/>
          <w:szCs w:val="28"/>
        </w:rPr>
      </w:pPr>
      <w:r w:rsidRPr="006021C7">
        <w:rPr>
          <w:sz w:val="28"/>
          <w:szCs w:val="28"/>
        </w:rPr>
        <w:t>б) </w:t>
      </w:r>
      <w:r w:rsidRPr="006021C7">
        <w:rPr>
          <w:rStyle w:val="rvts0"/>
          <w:sz w:val="28"/>
          <w:szCs w:val="28"/>
        </w:rPr>
        <w:t>дізнання;</w:t>
      </w:r>
    </w:p>
    <w:p w:rsidR="000401A1" w:rsidRPr="006021C7" w:rsidRDefault="000401A1" w:rsidP="00BC4E4D">
      <w:pPr>
        <w:shd w:val="clear" w:color="auto" w:fill="FFFFFF"/>
        <w:ind w:firstLine="709"/>
        <w:jc w:val="both"/>
        <w:rPr>
          <w:sz w:val="28"/>
          <w:szCs w:val="28"/>
        </w:rPr>
      </w:pPr>
      <w:r w:rsidRPr="006021C7">
        <w:rPr>
          <w:sz w:val="28"/>
          <w:szCs w:val="28"/>
        </w:rPr>
        <w:t>в) </w:t>
      </w:r>
      <w:r w:rsidRPr="006021C7">
        <w:rPr>
          <w:rStyle w:val="rvts0"/>
          <w:sz w:val="28"/>
          <w:szCs w:val="28"/>
        </w:rPr>
        <w:t>судового пізнання:</w:t>
      </w:r>
    </w:p>
    <w:p w:rsidR="000401A1" w:rsidRDefault="000401A1" w:rsidP="00BC4E4D">
      <w:pPr>
        <w:shd w:val="clear" w:color="auto" w:fill="FFFFFF"/>
        <w:ind w:firstLine="709"/>
        <w:jc w:val="both"/>
        <w:rPr>
          <w:sz w:val="28"/>
          <w:szCs w:val="28"/>
        </w:rPr>
      </w:pPr>
      <w:r w:rsidRPr="006021C7">
        <w:rPr>
          <w:sz w:val="28"/>
          <w:szCs w:val="28"/>
        </w:rPr>
        <w:t>г) криміналістичної діяльності.</w:t>
      </w:r>
    </w:p>
    <w:p w:rsidR="00CE7AA7" w:rsidRPr="009F1300" w:rsidRDefault="00CE7AA7" w:rsidP="00BC4E4D">
      <w:pPr>
        <w:ind w:firstLine="708"/>
        <w:jc w:val="both"/>
        <w:outlineLvl w:val="0"/>
        <w:rPr>
          <w:rStyle w:val="rvts0"/>
          <w:i/>
          <w:sz w:val="28"/>
          <w:szCs w:val="28"/>
        </w:rPr>
      </w:pPr>
      <w:r w:rsidRPr="009F1300">
        <w:rPr>
          <w:i/>
          <w:sz w:val="28"/>
          <w:szCs w:val="28"/>
        </w:rPr>
        <w:t xml:space="preserve">5. </w:t>
      </w:r>
      <w:r w:rsidRPr="009F1300">
        <w:rPr>
          <w:rStyle w:val="rvts0"/>
          <w:i/>
          <w:sz w:val="28"/>
          <w:szCs w:val="28"/>
        </w:rPr>
        <w:t>Повідомлення про підозру обов’язково здійснюється в порядку, передбаченому статтею 278 КПК України, у випадках:</w:t>
      </w:r>
    </w:p>
    <w:p w:rsidR="00CE7AA7" w:rsidRPr="006021C7" w:rsidRDefault="00CE7AA7" w:rsidP="00BC4E4D">
      <w:pPr>
        <w:shd w:val="clear" w:color="auto" w:fill="FFFFFF"/>
        <w:ind w:firstLine="709"/>
        <w:jc w:val="both"/>
        <w:rPr>
          <w:sz w:val="28"/>
          <w:szCs w:val="28"/>
        </w:rPr>
      </w:pPr>
      <w:r w:rsidRPr="006021C7">
        <w:rPr>
          <w:sz w:val="28"/>
          <w:szCs w:val="28"/>
        </w:rPr>
        <w:t>а) </w:t>
      </w:r>
      <w:r w:rsidRPr="006021C7">
        <w:rPr>
          <w:rStyle w:val="rvts0"/>
          <w:sz w:val="28"/>
          <w:szCs w:val="28"/>
        </w:rPr>
        <w:t>затримання особи на місці вчинення кримінального правопорушення чи безпосередньо після його вчинення;</w:t>
      </w:r>
    </w:p>
    <w:p w:rsidR="00CE7AA7" w:rsidRPr="006021C7" w:rsidRDefault="00CE7AA7" w:rsidP="00BC4E4D">
      <w:pPr>
        <w:shd w:val="clear" w:color="auto" w:fill="FFFFFF"/>
        <w:ind w:firstLine="709"/>
        <w:jc w:val="both"/>
        <w:rPr>
          <w:sz w:val="28"/>
          <w:szCs w:val="28"/>
        </w:rPr>
      </w:pPr>
      <w:r w:rsidRPr="006021C7">
        <w:rPr>
          <w:sz w:val="28"/>
          <w:szCs w:val="28"/>
        </w:rPr>
        <w:t>б) </w:t>
      </w:r>
      <w:r w:rsidRPr="006021C7">
        <w:rPr>
          <w:rStyle w:val="rvts0"/>
          <w:sz w:val="28"/>
          <w:szCs w:val="28"/>
        </w:rPr>
        <w:t>обрання до особи одного з передбачених КПК України запобіжних заходів</w:t>
      </w:r>
      <w:r w:rsidRPr="006021C7">
        <w:rPr>
          <w:sz w:val="28"/>
          <w:szCs w:val="28"/>
        </w:rPr>
        <w:t>;</w:t>
      </w:r>
    </w:p>
    <w:p w:rsidR="00CE7AA7" w:rsidRPr="006021C7" w:rsidRDefault="00CE7AA7" w:rsidP="00BC4E4D">
      <w:pPr>
        <w:shd w:val="clear" w:color="auto" w:fill="FFFFFF"/>
        <w:ind w:firstLine="709"/>
        <w:jc w:val="both"/>
        <w:rPr>
          <w:sz w:val="28"/>
          <w:szCs w:val="28"/>
        </w:rPr>
      </w:pPr>
      <w:r w:rsidRPr="006021C7">
        <w:rPr>
          <w:sz w:val="28"/>
          <w:szCs w:val="28"/>
        </w:rPr>
        <w:t>в) </w:t>
      </w:r>
      <w:r w:rsidRPr="006021C7">
        <w:rPr>
          <w:rStyle w:val="rvts0"/>
          <w:sz w:val="28"/>
          <w:szCs w:val="28"/>
        </w:rPr>
        <w:t>наявності достатніх доказів для підозри особи у вчиненні кримінального правопорушення;</w:t>
      </w:r>
    </w:p>
    <w:p w:rsidR="00CE7AA7" w:rsidRPr="006021C7" w:rsidRDefault="00CE7AA7" w:rsidP="00BC4E4D">
      <w:pPr>
        <w:shd w:val="clear" w:color="auto" w:fill="FFFFFF"/>
        <w:ind w:firstLine="709"/>
        <w:jc w:val="both"/>
        <w:rPr>
          <w:sz w:val="28"/>
          <w:szCs w:val="28"/>
        </w:rPr>
      </w:pPr>
      <w:r w:rsidRPr="006021C7">
        <w:rPr>
          <w:sz w:val="28"/>
          <w:szCs w:val="28"/>
        </w:rPr>
        <w:t>г) усі відповіді вірні.</w:t>
      </w:r>
    </w:p>
    <w:p w:rsidR="00CE7AA7" w:rsidRPr="009F1300" w:rsidRDefault="00CE7AA7" w:rsidP="00BC4E4D">
      <w:pPr>
        <w:ind w:firstLine="708"/>
        <w:jc w:val="both"/>
        <w:outlineLvl w:val="0"/>
        <w:rPr>
          <w:rStyle w:val="rvts0"/>
          <w:i/>
          <w:sz w:val="28"/>
          <w:szCs w:val="28"/>
        </w:rPr>
      </w:pPr>
      <w:r w:rsidRPr="009F1300">
        <w:rPr>
          <w:i/>
          <w:sz w:val="28"/>
          <w:szCs w:val="28"/>
        </w:rPr>
        <w:lastRenderedPageBreak/>
        <w:t xml:space="preserve">6. </w:t>
      </w:r>
      <w:r w:rsidRPr="009F1300">
        <w:rPr>
          <w:rStyle w:val="rvts0"/>
          <w:i/>
          <w:sz w:val="28"/>
          <w:szCs w:val="28"/>
        </w:rPr>
        <w:t xml:space="preserve">Прокурор зобов’язаний у найкоротший строк після повідомлення особі про підозру здійснити одну з таких дій: </w:t>
      </w:r>
    </w:p>
    <w:p w:rsidR="00CE7AA7" w:rsidRPr="006021C7" w:rsidRDefault="00CE7AA7" w:rsidP="00BC4E4D">
      <w:pPr>
        <w:shd w:val="clear" w:color="auto" w:fill="FFFFFF"/>
        <w:ind w:firstLine="709"/>
        <w:jc w:val="both"/>
        <w:rPr>
          <w:sz w:val="28"/>
          <w:szCs w:val="28"/>
        </w:rPr>
      </w:pPr>
      <w:r w:rsidRPr="006021C7">
        <w:rPr>
          <w:sz w:val="28"/>
          <w:szCs w:val="28"/>
        </w:rPr>
        <w:t>а) </w:t>
      </w:r>
      <w:r w:rsidRPr="006021C7">
        <w:rPr>
          <w:rStyle w:val="rvts0"/>
          <w:sz w:val="28"/>
          <w:szCs w:val="28"/>
        </w:rPr>
        <w:t>закрити кримінальне провадження;</w:t>
      </w:r>
    </w:p>
    <w:p w:rsidR="00CE7AA7" w:rsidRPr="006021C7" w:rsidRDefault="00CE7AA7" w:rsidP="00BC4E4D">
      <w:pPr>
        <w:shd w:val="clear" w:color="auto" w:fill="FFFFFF"/>
        <w:ind w:firstLine="709"/>
        <w:jc w:val="both"/>
        <w:rPr>
          <w:sz w:val="28"/>
          <w:szCs w:val="28"/>
        </w:rPr>
      </w:pPr>
      <w:r w:rsidRPr="006021C7">
        <w:rPr>
          <w:sz w:val="28"/>
          <w:szCs w:val="28"/>
        </w:rPr>
        <w:t>б) </w:t>
      </w:r>
      <w:r w:rsidRPr="006021C7">
        <w:rPr>
          <w:rStyle w:val="rvts0"/>
          <w:sz w:val="28"/>
          <w:szCs w:val="28"/>
        </w:rPr>
        <w:t>звернутися до суду з клопотанням про звільнення особи від кримінальної відповідальності</w:t>
      </w:r>
      <w:r w:rsidRPr="006021C7">
        <w:rPr>
          <w:sz w:val="28"/>
          <w:szCs w:val="28"/>
        </w:rPr>
        <w:t>;</w:t>
      </w:r>
    </w:p>
    <w:p w:rsidR="00CE7AA7" w:rsidRPr="006021C7" w:rsidRDefault="00CE7AA7" w:rsidP="00BC4E4D">
      <w:pPr>
        <w:shd w:val="clear" w:color="auto" w:fill="FFFFFF"/>
        <w:ind w:firstLine="709"/>
        <w:jc w:val="both"/>
        <w:rPr>
          <w:sz w:val="28"/>
          <w:szCs w:val="28"/>
        </w:rPr>
      </w:pPr>
      <w:r w:rsidRPr="006021C7">
        <w:rPr>
          <w:sz w:val="28"/>
          <w:szCs w:val="28"/>
        </w:rPr>
        <w:t>в) </w:t>
      </w:r>
      <w:r w:rsidRPr="006021C7">
        <w:rPr>
          <w:rStyle w:val="rvts0"/>
          <w:sz w:val="28"/>
          <w:szCs w:val="28"/>
        </w:rPr>
        <w:t>звернутися до суду з обвинувальним актом, клопотанням про застосування примусових заходів медичного або виховного характеру</w:t>
      </w:r>
      <w:r w:rsidRPr="006021C7">
        <w:rPr>
          <w:sz w:val="28"/>
          <w:szCs w:val="28"/>
        </w:rPr>
        <w:t>;</w:t>
      </w:r>
    </w:p>
    <w:p w:rsidR="00CE7AA7" w:rsidRPr="006021C7" w:rsidRDefault="00CE7AA7" w:rsidP="00BC4E4D">
      <w:pPr>
        <w:shd w:val="clear" w:color="auto" w:fill="FFFFFF"/>
        <w:ind w:firstLine="709"/>
        <w:jc w:val="both"/>
        <w:rPr>
          <w:sz w:val="28"/>
          <w:szCs w:val="28"/>
        </w:rPr>
      </w:pPr>
      <w:r w:rsidRPr="006021C7">
        <w:rPr>
          <w:sz w:val="28"/>
          <w:szCs w:val="28"/>
        </w:rPr>
        <w:t>г) усі відповіді вірні.</w:t>
      </w:r>
    </w:p>
    <w:p w:rsidR="00CE7AA7" w:rsidRPr="009F1300" w:rsidRDefault="00CE7AA7" w:rsidP="00BC4E4D">
      <w:pPr>
        <w:ind w:firstLine="708"/>
        <w:jc w:val="both"/>
        <w:outlineLvl w:val="0"/>
        <w:rPr>
          <w:i/>
          <w:sz w:val="28"/>
          <w:szCs w:val="28"/>
        </w:rPr>
      </w:pPr>
      <w:r w:rsidRPr="009F1300">
        <w:rPr>
          <w:rStyle w:val="rvts0"/>
          <w:i/>
          <w:sz w:val="28"/>
          <w:szCs w:val="28"/>
        </w:rPr>
        <w:t>7. Судовий розгляд має бути призначений не пізніше … після постановлення ухвали про його призначення.</w:t>
      </w:r>
    </w:p>
    <w:p w:rsidR="00CE7AA7" w:rsidRPr="006021C7" w:rsidRDefault="00CE7AA7" w:rsidP="00BC4E4D">
      <w:pPr>
        <w:shd w:val="clear" w:color="auto" w:fill="FFFFFF"/>
        <w:ind w:firstLine="709"/>
        <w:jc w:val="both"/>
        <w:rPr>
          <w:sz w:val="28"/>
          <w:szCs w:val="28"/>
        </w:rPr>
      </w:pPr>
      <w:r w:rsidRPr="006021C7">
        <w:rPr>
          <w:sz w:val="28"/>
          <w:szCs w:val="28"/>
        </w:rPr>
        <w:t>а) п’яти днів</w:t>
      </w:r>
      <w:r w:rsidRPr="006021C7">
        <w:rPr>
          <w:rStyle w:val="rvts0"/>
          <w:sz w:val="28"/>
          <w:szCs w:val="28"/>
        </w:rPr>
        <w:t>;</w:t>
      </w:r>
    </w:p>
    <w:p w:rsidR="00CE7AA7" w:rsidRPr="006021C7" w:rsidRDefault="00CE7AA7" w:rsidP="00BC4E4D">
      <w:pPr>
        <w:shd w:val="clear" w:color="auto" w:fill="FFFFFF"/>
        <w:ind w:firstLine="709"/>
        <w:jc w:val="both"/>
        <w:rPr>
          <w:sz w:val="28"/>
          <w:szCs w:val="28"/>
        </w:rPr>
      </w:pPr>
      <w:r w:rsidRPr="006021C7">
        <w:rPr>
          <w:sz w:val="28"/>
          <w:szCs w:val="28"/>
        </w:rPr>
        <w:t>б) </w:t>
      </w:r>
      <w:r w:rsidRPr="006021C7">
        <w:rPr>
          <w:rStyle w:val="rvts0"/>
          <w:sz w:val="28"/>
          <w:szCs w:val="28"/>
        </w:rPr>
        <w:t>десяти днів</w:t>
      </w:r>
      <w:r w:rsidRPr="006021C7">
        <w:rPr>
          <w:sz w:val="28"/>
          <w:szCs w:val="28"/>
        </w:rPr>
        <w:t>;</w:t>
      </w:r>
    </w:p>
    <w:p w:rsidR="00CE7AA7" w:rsidRPr="006021C7" w:rsidRDefault="00CE7AA7" w:rsidP="00BC4E4D">
      <w:pPr>
        <w:shd w:val="clear" w:color="auto" w:fill="FFFFFF"/>
        <w:ind w:firstLine="709"/>
        <w:jc w:val="both"/>
        <w:rPr>
          <w:sz w:val="28"/>
          <w:szCs w:val="28"/>
        </w:rPr>
      </w:pPr>
      <w:r w:rsidRPr="006021C7">
        <w:rPr>
          <w:sz w:val="28"/>
          <w:szCs w:val="28"/>
        </w:rPr>
        <w:t>в) </w:t>
      </w:r>
      <w:r w:rsidRPr="006021C7">
        <w:rPr>
          <w:rStyle w:val="rvts0"/>
          <w:sz w:val="28"/>
          <w:szCs w:val="28"/>
        </w:rPr>
        <w:t>п’ятнадцяти днів</w:t>
      </w:r>
      <w:r w:rsidRPr="006021C7">
        <w:rPr>
          <w:sz w:val="28"/>
          <w:szCs w:val="28"/>
        </w:rPr>
        <w:t>;</w:t>
      </w:r>
    </w:p>
    <w:p w:rsidR="00CE7AA7" w:rsidRPr="006021C7" w:rsidRDefault="00CE7AA7" w:rsidP="00BC4E4D">
      <w:pPr>
        <w:shd w:val="clear" w:color="auto" w:fill="FFFFFF"/>
        <w:ind w:firstLine="709"/>
        <w:jc w:val="both"/>
        <w:rPr>
          <w:sz w:val="28"/>
          <w:szCs w:val="28"/>
        </w:rPr>
      </w:pPr>
      <w:r w:rsidRPr="006021C7">
        <w:rPr>
          <w:sz w:val="28"/>
          <w:szCs w:val="28"/>
        </w:rPr>
        <w:t>г) немає вірної відповіді.</w:t>
      </w:r>
    </w:p>
    <w:p w:rsidR="00CE7AA7" w:rsidRPr="009F1300" w:rsidRDefault="00CE7AA7" w:rsidP="00BC4E4D">
      <w:pPr>
        <w:ind w:firstLine="708"/>
        <w:jc w:val="both"/>
        <w:outlineLvl w:val="0"/>
        <w:rPr>
          <w:i/>
          <w:sz w:val="28"/>
          <w:szCs w:val="28"/>
        </w:rPr>
      </w:pPr>
      <w:r w:rsidRPr="009F1300">
        <w:rPr>
          <w:rStyle w:val="rvts0"/>
          <w:i/>
          <w:sz w:val="28"/>
          <w:szCs w:val="28"/>
        </w:rPr>
        <w:t>8. Судовий розгляд має бути проведений і завершений протягом:</w:t>
      </w:r>
    </w:p>
    <w:p w:rsidR="00CE7AA7" w:rsidRPr="006021C7" w:rsidRDefault="00CE7AA7" w:rsidP="00BC4E4D">
      <w:pPr>
        <w:shd w:val="clear" w:color="auto" w:fill="FFFFFF"/>
        <w:ind w:firstLine="709"/>
        <w:jc w:val="both"/>
        <w:rPr>
          <w:sz w:val="28"/>
          <w:szCs w:val="28"/>
        </w:rPr>
      </w:pPr>
      <w:r w:rsidRPr="006021C7">
        <w:rPr>
          <w:sz w:val="28"/>
          <w:szCs w:val="28"/>
        </w:rPr>
        <w:t>а) </w:t>
      </w:r>
      <w:r w:rsidRPr="006021C7">
        <w:rPr>
          <w:rStyle w:val="rvts0"/>
          <w:sz w:val="28"/>
          <w:szCs w:val="28"/>
        </w:rPr>
        <w:t>розумного строку;</w:t>
      </w:r>
    </w:p>
    <w:p w:rsidR="00CE7AA7" w:rsidRPr="006021C7" w:rsidRDefault="00CE7AA7" w:rsidP="00BC4E4D">
      <w:pPr>
        <w:shd w:val="clear" w:color="auto" w:fill="FFFFFF"/>
        <w:ind w:firstLine="709"/>
        <w:jc w:val="both"/>
        <w:rPr>
          <w:sz w:val="28"/>
          <w:szCs w:val="28"/>
        </w:rPr>
      </w:pPr>
      <w:r w:rsidRPr="006021C7">
        <w:rPr>
          <w:sz w:val="28"/>
          <w:szCs w:val="28"/>
        </w:rPr>
        <w:t>б) </w:t>
      </w:r>
      <w:r w:rsidRPr="006021C7">
        <w:rPr>
          <w:rStyle w:val="rvts0"/>
          <w:sz w:val="28"/>
          <w:szCs w:val="28"/>
        </w:rPr>
        <w:t>п’ятнадцяти днів</w:t>
      </w:r>
      <w:r w:rsidRPr="006021C7">
        <w:rPr>
          <w:sz w:val="28"/>
          <w:szCs w:val="28"/>
        </w:rPr>
        <w:t>;</w:t>
      </w:r>
    </w:p>
    <w:p w:rsidR="00CE7AA7" w:rsidRPr="006021C7" w:rsidRDefault="00CE7AA7" w:rsidP="00BC4E4D">
      <w:pPr>
        <w:shd w:val="clear" w:color="auto" w:fill="FFFFFF"/>
        <w:ind w:firstLine="709"/>
        <w:jc w:val="both"/>
        <w:rPr>
          <w:sz w:val="28"/>
          <w:szCs w:val="28"/>
        </w:rPr>
      </w:pPr>
      <w:r w:rsidRPr="006021C7">
        <w:rPr>
          <w:sz w:val="28"/>
          <w:szCs w:val="28"/>
        </w:rPr>
        <w:t>в) </w:t>
      </w:r>
      <w:r w:rsidRPr="006021C7">
        <w:rPr>
          <w:rStyle w:val="rvts0"/>
          <w:sz w:val="28"/>
          <w:szCs w:val="28"/>
        </w:rPr>
        <w:t>двадцяти днів</w:t>
      </w:r>
      <w:r w:rsidRPr="006021C7">
        <w:rPr>
          <w:sz w:val="28"/>
          <w:szCs w:val="28"/>
        </w:rPr>
        <w:t>;</w:t>
      </w:r>
    </w:p>
    <w:p w:rsidR="00CE7AA7" w:rsidRPr="006021C7" w:rsidRDefault="00CE7AA7" w:rsidP="00BC4E4D">
      <w:pPr>
        <w:shd w:val="clear" w:color="auto" w:fill="FFFFFF"/>
        <w:ind w:firstLine="709"/>
        <w:jc w:val="both"/>
        <w:rPr>
          <w:sz w:val="28"/>
          <w:szCs w:val="28"/>
        </w:rPr>
      </w:pPr>
      <w:r w:rsidRPr="006021C7">
        <w:rPr>
          <w:sz w:val="28"/>
          <w:szCs w:val="28"/>
        </w:rPr>
        <w:t>г) немає вірної відповіді.</w:t>
      </w:r>
    </w:p>
    <w:p w:rsidR="00CE7AA7" w:rsidRPr="009F1300" w:rsidRDefault="00CE7AA7" w:rsidP="00BC4E4D">
      <w:pPr>
        <w:ind w:firstLine="708"/>
        <w:jc w:val="both"/>
        <w:outlineLvl w:val="0"/>
        <w:rPr>
          <w:rStyle w:val="rvts0"/>
          <w:i/>
          <w:sz w:val="28"/>
          <w:szCs w:val="28"/>
        </w:rPr>
      </w:pPr>
      <w:r w:rsidRPr="009F1300">
        <w:rPr>
          <w:rStyle w:val="rvts0"/>
          <w:i/>
          <w:sz w:val="28"/>
          <w:szCs w:val="28"/>
        </w:rPr>
        <w:t>9. Види судових рішень:</w:t>
      </w:r>
    </w:p>
    <w:p w:rsidR="00CE7AA7" w:rsidRPr="006021C7" w:rsidRDefault="00CE7AA7" w:rsidP="00BC4E4D">
      <w:pPr>
        <w:shd w:val="clear" w:color="auto" w:fill="FFFFFF"/>
        <w:ind w:firstLine="709"/>
        <w:jc w:val="both"/>
        <w:rPr>
          <w:sz w:val="28"/>
          <w:szCs w:val="28"/>
        </w:rPr>
      </w:pPr>
      <w:r w:rsidRPr="006021C7">
        <w:rPr>
          <w:sz w:val="28"/>
          <w:szCs w:val="28"/>
        </w:rPr>
        <w:t>а) </w:t>
      </w:r>
      <w:r w:rsidRPr="006021C7">
        <w:rPr>
          <w:rStyle w:val="rvts0"/>
          <w:sz w:val="28"/>
          <w:szCs w:val="28"/>
        </w:rPr>
        <w:t>вирок;</w:t>
      </w:r>
    </w:p>
    <w:p w:rsidR="00CE7AA7" w:rsidRPr="006021C7" w:rsidRDefault="00CE7AA7" w:rsidP="00BC4E4D">
      <w:pPr>
        <w:shd w:val="clear" w:color="auto" w:fill="FFFFFF"/>
        <w:ind w:firstLine="709"/>
        <w:jc w:val="both"/>
        <w:rPr>
          <w:sz w:val="28"/>
          <w:szCs w:val="28"/>
        </w:rPr>
      </w:pPr>
      <w:r w:rsidRPr="006021C7">
        <w:rPr>
          <w:sz w:val="28"/>
          <w:szCs w:val="28"/>
        </w:rPr>
        <w:t>б) </w:t>
      </w:r>
      <w:r w:rsidRPr="006021C7">
        <w:rPr>
          <w:rStyle w:val="rvts0"/>
          <w:sz w:val="28"/>
          <w:szCs w:val="28"/>
        </w:rPr>
        <w:t>ухвала;</w:t>
      </w:r>
    </w:p>
    <w:p w:rsidR="00CE7AA7" w:rsidRPr="006021C7" w:rsidRDefault="00CE7AA7" w:rsidP="00BC4E4D">
      <w:pPr>
        <w:shd w:val="clear" w:color="auto" w:fill="FFFFFF"/>
        <w:ind w:firstLine="709"/>
        <w:jc w:val="both"/>
        <w:rPr>
          <w:sz w:val="28"/>
          <w:szCs w:val="28"/>
        </w:rPr>
      </w:pPr>
      <w:r w:rsidRPr="006021C7">
        <w:rPr>
          <w:sz w:val="28"/>
          <w:szCs w:val="28"/>
        </w:rPr>
        <w:t>в) </w:t>
      </w:r>
      <w:r w:rsidRPr="006021C7">
        <w:rPr>
          <w:rStyle w:val="rvts0"/>
          <w:sz w:val="28"/>
          <w:szCs w:val="28"/>
        </w:rPr>
        <w:t>постанова;</w:t>
      </w:r>
    </w:p>
    <w:p w:rsidR="00CE7AA7" w:rsidRPr="006021C7" w:rsidRDefault="00CE7AA7" w:rsidP="00BC4E4D">
      <w:pPr>
        <w:shd w:val="clear" w:color="auto" w:fill="FFFFFF"/>
        <w:ind w:firstLine="709"/>
        <w:jc w:val="both"/>
        <w:rPr>
          <w:sz w:val="28"/>
          <w:szCs w:val="28"/>
        </w:rPr>
      </w:pPr>
      <w:r w:rsidRPr="006021C7">
        <w:rPr>
          <w:sz w:val="28"/>
          <w:szCs w:val="28"/>
        </w:rPr>
        <w:t>г) усі відповіді вірні.</w:t>
      </w:r>
    </w:p>
    <w:p w:rsidR="00CE7AA7" w:rsidRPr="006021C7" w:rsidRDefault="00CE7AA7" w:rsidP="00BC4E4D">
      <w:pPr>
        <w:shd w:val="clear" w:color="auto" w:fill="FFFFFF"/>
        <w:ind w:firstLine="709"/>
        <w:jc w:val="both"/>
        <w:rPr>
          <w:sz w:val="28"/>
          <w:szCs w:val="28"/>
        </w:rPr>
      </w:pPr>
    </w:p>
    <w:p w:rsidR="000401A1" w:rsidRDefault="00CE2899" w:rsidP="00BC4E4D">
      <w:pPr>
        <w:ind w:firstLine="708"/>
        <w:jc w:val="both"/>
        <w:outlineLvl w:val="0"/>
        <w:rPr>
          <w:sz w:val="28"/>
          <w:szCs w:val="28"/>
        </w:rPr>
      </w:pPr>
      <w:r>
        <w:rPr>
          <w:sz w:val="28"/>
          <w:szCs w:val="28"/>
        </w:rPr>
        <w:t>6. Ситуаційні задачі:</w:t>
      </w:r>
    </w:p>
    <w:p w:rsidR="004F4E5A" w:rsidRPr="004F4E5A" w:rsidRDefault="004F4E5A" w:rsidP="00BC4E4D">
      <w:pPr>
        <w:ind w:firstLine="708"/>
        <w:jc w:val="both"/>
        <w:outlineLvl w:val="0"/>
        <w:rPr>
          <w:sz w:val="28"/>
          <w:szCs w:val="28"/>
          <w:lang w:val="ru-RU"/>
        </w:rPr>
      </w:pPr>
      <w:r w:rsidRPr="004F4E5A">
        <w:rPr>
          <w:i/>
          <w:sz w:val="28"/>
          <w:szCs w:val="28"/>
        </w:rPr>
        <w:t>Задача 1.</w:t>
      </w:r>
      <w:r>
        <w:rPr>
          <w:sz w:val="28"/>
          <w:szCs w:val="28"/>
        </w:rPr>
        <w:t xml:space="preserve"> </w:t>
      </w:r>
      <w:r>
        <w:rPr>
          <w:sz w:val="28"/>
          <w:szCs w:val="28"/>
          <w:lang w:val="ru-RU"/>
        </w:rPr>
        <w:t>Підозрюваний</w:t>
      </w:r>
      <w:r w:rsidRPr="004F4E5A">
        <w:rPr>
          <w:sz w:val="28"/>
          <w:szCs w:val="28"/>
          <w:lang w:val="ru-RU"/>
        </w:rPr>
        <w:t xml:space="preserve"> </w:t>
      </w:r>
      <w:r>
        <w:rPr>
          <w:sz w:val="28"/>
          <w:szCs w:val="28"/>
          <w:lang w:val="ru-RU"/>
        </w:rPr>
        <w:t>Петров В.І. звернувся до адвоката Іванова О.І</w:t>
      </w:r>
      <w:r w:rsidRPr="004F4E5A">
        <w:rPr>
          <w:sz w:val="28"/>
          <w:szCs w:val="28"/>
          <w:lang w:val="ru-RU"/>
        </w:rPr>
        <w:t xml:space="preserve">. з проханням про захист у процесі досудового слідства та в суді. Адвокат прийняв на себе доручення надати юридичну допомогу, але перед судовим засіданням зрозумів, що не зможе захистити </w:t>
      </w:r>
      <w:r>
        <w:rPr>
          <w:sz w:val="28"/>
          <w:szCs w:val="28"/>
          <w:lang w:val="ru-RU"/>
        </w:rPr>
        <w:t>підозрюваного</w:t>
      </w:r>
      <w:r w:rsidRPr="004F4E5A">
        <w:rPr>
          <w:sz w:val="28"/>
          <w:szCs w:val="28"/>
          <w:lang w:val="ru-RU"/>
        </w:rPr>
        <w:t xml:space="preserve"> </w:t>
      </w:r>
      <w:r>
        <w:rPr>
          <w:sz w:val="28"/>
          <w:szCs w:val="28"/>
          <w:lang w:val="ru-RU"/>
        </w:rPr>
        <w:t>Петрова В.І.</w:t>
      </w:r>
      <w:r w:rsidRPr="004F4E5A">
        <w:rPr>
          <w:sz w:val="28"/>
          <w:szCs w:val="28"/>
          <w:lang w:val="ru-RU"/>
        </w:rPr>
        <w:t xml:space="preserve"> та відмовився від надання юридичної допомоги на підставі того, що він не компетентний у цій справі.</w:t>
      </w:r>
    </w:p>
    <w:p w:rsidR="00CE2899" w:rsidRPr="00BC4E4D" w:rsidRDefault="004F4E5A" w:rsidP="00BC4E4D">
      <w:pPr>
        <w:ind w:firstLine="708"/>
        <w:jc w:val="both"/>
        <w:outlineLvl w:val="0"/>
        <w:rPr>
          <w:i/>
          <w:sz w:val="28"/>
          <w:szCs w:val="28"/>
          <w:lang w:val="ru-RU"/>
        </w:rPr>
      </w:pPr>
      <w:r w:rsidRPr="00BC4E4D">
        <w:rPr>
          <w:i/>
          <w:sz w:val="28"/>
          <w:szCs w:val="28"/>
          <w:lang w:val="ru-RU"/>
        </w:rPr>
        <w:t>Чи законна відмова адвоката Іванова О.І.?</w:t>
      </w:r>
    </w:p>
    <w:p w:rsidR="006120FC" w:rsidRPr="006120FC" w:rsidRDefault="004F4E5A" w:rsidP="00BC4E4D">
      <w:pPr>
        <w:ind w:firstLine="708"/>
        <w:jc w:val="both"/>
        <w:outlineLvl w:val="0"/>
        <w:rPr>
          <w:sz w:val="28"/>
          <w:szCs w:val="28"/>
        </w:rPr>
      </w:pPr>
      <w:r w:rsidRPr="004F4E5A">
        <w:rPr>
          <w:i/>
          <w:sz w:val="28"/>
          <w:szCs w:val="28"/>
        </w:rPr>
        <w:t xml:space="preserve">Задача </w:t>
      </w:r>
      <w:r>
        <w:rPr>
          <w:i/>
          <w:sz w:val="28"/>
          <w:szCs w:val="28"/>
        </w:rPr>
        <w:t>2</w:t>
      </w:r>
      <w:r w:rsidRPr="004F4E5A">
        <w:rPr>
          <w:i/>
          <w:sz w:val="28"/>
          <w:szCs w:val="28"/>
        </w:rPr>
        <w:t>.</w:t>
      </w:r>
      <w:r w:rsidR="006120FC">
        <w:rPr>
          <w:i/>
          <w:sz w:val="28"/>
          <w:szCs w:val="28"/>
        </w:rPr>
        <w:t xml:space="preserve"> </w:t>
      </w:r>
      <w:r w:rsidR="006120FC" w:rsidRPr="006120FC">
        <w:rPr>
          <w:sz w:val="28"/>
          <w:szCs w:val="28"/>
        </w:rPr>
        <w:t xml:space="preserve">До адвоката </w:t>
      </w:r>
      <w:r w:rsidR="006120FC">
        <w:rPr>
          <w:sz w:val="28"/>
          <w:szCs w:val="28"/>
        </w:rPr>
        <w:t>Сазонова В.В.</w:t>
      </w:r>
      <w:r w:rsidR="006120FC" w:rsidRPr="006120FC">
        <w:rPr>
          <w:sz w:val="28"/>
          <w:szCs w:val="28"/>
        </w:rPr>
        <w:t xml:space="preserve"> звернувся раніше судимий громадянин Білорусі Мат</w:t>
      </w:r>
      <w:r w:rsidR="006120FC">
        <w:rPr>
          <w:sz w:val="28"/>
          <w:szCs w:val="28"/>
        </w:rPr>
        <w:t>росов Г.І</w:t>
      </w:r>
      <w:r w:rsidR="006120FC" w:rsidRPr="006120FC">
        <w:rPr>
          <w:sz w:val="28"/>
          <w:szCs w:val="28"/>
        </w:rPr>
        <w:t>.</w:t>
      </w:r>
      <w:r w:rsidR="006120FC">
        <w:rPr>
          <w:sz w:val="28"/>
          <w:szCs w:val="28"/>
        </w:rPr>
        <w:t>,</w:t>
      </w:r>
      <w:r w:rsidR="006120FC" w:rsidRPr="006120FC">
        <w:rPr>
          <w:sz w:val="28"/>
          <w:szCs w:val="28"/>
        </w:rPr>
        <w:t xml:space="preserve"> який закінчив Запорізький </w:t>
      </w:r>
      <w:r w:rsidR="006120FC">
        <w:rPr>
          <w:sz w:val="28"/>
          <w:szCs w:val="28"/>
        </w:rPr>
        <w:t>державний</w:t>
      </w:r>
      <w:r w:rsidR="006120FC" w:rsidRPr="006120FC">
        <w:rPr>
          <w:sz w:val="28"/>
          <w:szCs w:val="28"/>
        </w:rPr>
        <w:t xml:space="preserve"> універси</w:t>
      </w:r>
      <w:r w:rsidR="006120FC">
        <w:rPr>
          <w:sz w:val="28"/>
          <w:szCs w:val="28"/>
        </w:rPr>
        <w:t>тет у 2001 р. за спеціальністю «Правознавство»</w:t>
      </w:r>
      <w:r w:rsidR="006120FC" w:rsidRPr="006120FC">
        <w:rPr>
          <w:sz w:val="28"/>
          <w:szCs w:val="28"/>
        </w:rPr>
        <w:t xml:space="preserve">, із заявою про прийняття його на посаду помічника адвоката. Адвокат </w:t>
      </w:r>
      <w:r w:rsidR="006120FC">
        <w:rPr>
          <w:sz w:val="28"/>
          <w:szCs w:val="28"/>
        </w:rPr>
        <w:t>Сазонова В.В.</w:t>
      </w:r>
      <w:r w:rsidR="006120FC" w:rsidRPr="006120FC">
        <w:rPr>
          <w:sz w:val="28"/>
          <w:szCs w:val="28"/>
        </w:rPr>
        <w:t xml:space="preserve"> </w:t>
      </w:r>
      <w:r w:rsidR="006120FC">
        <w:rPr>
          <w:sz w:val="28"/>
          <w:szCs w:val="28"/>
        </w:rPr>
        <w:t>прийняв Матросова Г.І. на роботу</w:t>
      </w:r>
    </w:p>
    <w:p w:rsidR="006120FC" w:rsidRPr="006120FC" w:rsidRDefault="006120FC" w:rsidP="00BC4E4D">
      <w:pPr>
        <w:ind w:firstLine="708"/>
        <w:jc w:val="both"/>
        <w:outlineLvl w:val="0"/>
        <w:rPr>
          <w:i/>
          <w:sz w:val="28"/>
          <w:szCs w:val="28"/>
        </w:rPr>
      </w:pPr>
      <w:r w:rsidRPr="006120FC">
        <w:rPr>
          <w:i/>
          <w:sz w:val="28"/>
          <w:szCs w:val="28"/>
        </w:rPr>
        <w:t>Чи правомірні дії адвоката? Відповідь обґрунтуйте.</w:t>
      </w:r>
    </w:p>
    <w:p w:rsidR="004F4E5A" w:rsidRDefault="006120FC" w:rsidP="00BC4E4D">
      <w:pPr>
        <w:ind w:firstLine="708"/>
        <w:jc w:val="both"/>
        <w:outlineLvl w:val="0"/>
        <w:rPr>
          <w:i/>
          <w:sz w:val="28"/>
          <w:szCs w:val="28"/>
        </w:rPr>
      </w:pPr>
      <w:r w:rsidRPr="006120FC">
        <w:rPr>
          <w:i/>
          <w:sz w:val="28"/>
          <w:szCs w:val="28"/>
        </w:rPr>
        <w:t>Чи може стати громадянин Білорусі помічником адвоката, що працює в Україні?</w:t>
      </w:r>
    </w:p>
    <w:p w:rsidR="009F1300" w:rsidRPr="004F4E5A" w:rsidRDefault="009F1300" w:rsidP="00BC4E4D">
      <w:pPr>
        <w:ind w:firstLine="708"/>
        <w:jc w:val="both"/>
        <w:outlineLvl w:val="0"/>
        <w:rPr>
          <w:sz w:val="28"/>
          <w:szCs w:val="28"/>
          <w:lang w:val="ru-RU"/>
        </w:rPr>
      </w:pPr>
    </w:p>
    <w:p w:rsidR="000401A1" w:rsidRPr="006021C7" w:rsidRDefault="000401A1" w:rsidP="00BC4E4D">
      <w:pPr>
        <w:tabs>
          <w:tab w:val="left" w:pos="1080"/>
        </w:tabs>
        <w:ind w:firstLine="709"/>
        <w:jc w:val="both"/>
        <w:rPr>
          <w:b/>
          <w:sz w:val="28"/>
          <w:szCs w:val="28"/>
        </w:rPr>
      </w:pPr>
      <w:r w:rsidRPr="006021C7">
        <w:rPr>
          <w:sz w:val="40"/>
          <w:szCs w:val="40"/>
        </w:rPr>
        <w:sym w:font="Webdings" w:char="F073"/>
      </w:r>
      <w:r w:rsidRPr="006021C7">
        <w:rPr>
          <w:b/>
          <w:sz w:val="28"/>
          <w:szCs w:val="28"/>
        </w:rPr>
        <w:t>Контрольні питання:</w:t>
      </w:r>
    </w:p>
    <w:p w:rsidR="000401A1" w:rsidRPr="006021C7" w:rsidRDefault="000401A1" w:rsidP="00BC4E4D">
      <w:pPr>
        <w:ind w:firstLine="709"/>
        <w:jc w:val="both"/>
        <w:outlineLvl w:val="0"/>
        <w:rPr>
          <w:sz w:val="28"/>
          <w:szCs w:val="28"/>
        </w:rPr>
      </w:pPr>
      <w:r w:rsidRPr="006021C7">
        <w:rPr>
          <w:b/>
          <w:sz w:val="28"/>
          <w:szCs w:val="28"/>
        </w:rPr>
        <w:t>1.</w:t>
      </w:r>
      <w:r w:rsidRPr="006021C7">
        <w:rPr>
          <w:sz w:val="28"/>
          <w:szCs w:val="28"/>
        </w:rPr>
        <w:t> Хто може бути захисником у кримінальному процесі?</w:t>
      </w:r>
    </w:p>
    <w:p w:rsidR="000401A1" w:rsidRPr="006021C7" w:rsidRDefault="000401A1" w:rsidP="00BC4E4D">
      <w:pPr>
        <w:ind w:firstLine="709"/>
        <w:jc w:val="both"/>
        <w:outlineLvl w:val="0"/>
        <w:rPr>
          <w:sz w:val="28"/>
          <w:szCs w:val="28"/>
        </w:rPr>
      </w:pPr>
      <w:r w:rsidRPr="006021C7">
        <w:rPr>
          <w:b/>
          <w:sz w:val="28"/>
          <w:szCs w:val="28"/>
        </w:rPr>
        <w:t>2.</w:t>
      </w:r>
      <w:r w:rsidRPr="006021C7">
        <w:rPr>
          <w:sz w:val="28"/>
          <w:szCs w:val="28"/>
        </w:rPr>
        <w:t xml:space="preserve"> Які </w:t>
      </w:r>
      <w:r w:rsidRPr="006021C7">
        <w:rPr>
          <w:rStyle w:val="s4"/>
          <w:rFonts w:eastAsia="Calibri"/>
          <w:sz w:val="28"/>
          <w:szCs w:val="28"/>
        </w:rPr>
        <w:t>правила участі адвоката у кримінальному провадженні</w:t>
      </w:r>
      <w:r w:rsidRPr="006021C7">
        <w:rPr>
          <w:sz w:val="28"/>
          <w:szCs w:val="28"/>
        </w:rPr>
        <w:t>?</w:t>
      </w:r>
    </w:p>
    <w:p w:rsidR="000401A1" w:rsidRPr="006021C7" w:rsidRDefault="000401A1" w:rsidP="00BC4E4D">
      <w:pPr>
        <w:ind w:firstLine="709"/>
        <w:jc w:val="both"/>
        <w:outlineLvl w:val="0"/>
        <w:rPr>
          <w:rStyle w:val="rvts0"/>
          <w:sz w:val="28"/>
          <w:szCs w:val="28"/>
        </w:rPr>
      </w:pPr>
      <w:r w:rsidRPr="006021C7">
        <w:rPr>
          <w:b/>
          <w:sz w:val="28"/>
          <w:szCs w:val="28"/>
        </w:rPr>
        <w:lastRenderedPageBreak/>
        <w:t>3.</w:t>
      </w:r>
      <w:r w:rsidRPr="006021C7">
        <w:rPr>
          <w:sz w:val="28"/>
          <w:szCs w:val="28"/>
        </w:rPr>
        <w:t xml:space="preserve"> Яким чином відбувається </w:t>
      </w:r>
      <w:r w:rsidRPr="006021C7">
        <w:rPr>
          <w:rStyle w:val="rvts0"/>
          <w:sz w:val="28"/>
          <w:szCs w:val="28"/>
        </w:rPr>
        <w:t>підтвердження повноважень адвоката?</w:t>
      </w:r>
    </w:p>
    <w:p w:rsidR="000401A1" w:rsidRPr="006021C7" w:rsidRDefault="000401A1" w:rsidP="00BC4E4D">
      <w:pPr>
        <w:pStyle w:val="Default"/>
        <w:ind w:firstLine="720"/>
        <w:jc w:val="both"/>
        <w:rPr>
          <w:color w:val="auto"/>
          <w:sz w:val="28"/>
          <w:szCs w:val="28"/>
          <w:lang w:val="uk-UA"/>
        </w:rPr>
      </w:pPr>
      <w:r w:rsidRPr="006021C7">
        <w:rPr>
          <w:rStyle w:val="rvts0"/>
          <w:b/>
          <w:color w:val="auto"/>
          <w:sz w:val="28"/>
          <w:szCs w:val="28"/>
          <w:lang w:val="uk-UA"/>
        </w:rPr>
        <w:t>4.</w:t>
      </w:r>
      <w:r w:rsidRPr="006021C7">
        <w:rPr>
          <w:rStyle w:val="rvts0"/>
          <w:color w:val="auto"/>
          <w:sz w:val="28"/>
          <w:szCs w:val="28"/>
          <w:lang w:val="uk-UA"/>
        </w:rPr>
        <w:t> У чому полягає право відмовитися від захисника</w:t>
      </w:r>
      <w:r w:rsidRPr="006021C7">
        <w:rPr>
          <w:rStyle w:val="s4"/>
          <w:color w:val="auto"/>
          <w:sz w:val="28"/>
          <w:szCs w:val="28"/>
          <w:lang w:val="uk-UA"/>
        </w:rPr>
        <w:t>?</w:t>
      </w:r>
    </w:p>
    <w:p w:rsidR="00CE2899" w:rsidRPr="006021C7" w:rsidRDefault="00CE2899" w:rsidP="00BC4E4D">
      <w:pPr>
        <w:ind w:firstLine="709"/>
        <w:jc w:val="both"/>
        <w:outlineLvl w:val="0"/>
        <w:rPr>
          <w:sz w:val="28"/>
          <w:szCs w:val="28"/>
        </w:rPr>
      </w:pPr>
      <w:r>
        <w:rPr>
          <w:b/>
          <w:sz w:val="28"/>
          <w:szCs w:val="28"/>
        </w:rPr>
        <w:t>5</w:t>
      </w:r>
      <w:r w:rsidRPr="006021C7">
        <w:rPr>
          <w:b/>
          <w:sz w:val="28"/>
          <w:szCs w:val="28"/>
        </w:rPr>
        <w:t>.</w:t>
      </w:r>
      <w:r w:rsidRPr="006021C7">
        <w:rPr>
          <w:sz w:val="28"/>
          <w:szCs w:val="28"/>
        </w:rPr>
        <w:t> Дайте визначення поняття «захисна промова адвоката».</w:t>
      </w:r>
    </w:p>
    <w:p w:rsidR="00CE2899" w:rsidRPr="006021C7" w:rsidRDefault="00CE2899" w:rsidP="00BC4E4D">
      <w:pPr>
        <w:ind w:firstLine="709"/>
        <w:jc w:val="both"/>
        <w:outlineLvl w:val="0"/>
        <w:rPr>
          <w:sz w:val="28"/>
          <w:szCs w:val="28"/>
        </w:rPr>
      </w:pPr>
      <w:r>
        <w:rPr>
          <w:b/>
          <w:sz w:val="28"/>
          <w:szCs w:val="28"/>
        </w:rPr>
        <w:t>6</w:t>
      </w:r>
      <w:r w:rsidRPr="006021C7">
        <w:rPr>
          <w:b/>
          <w:sz w:val="28"/>
          <w:szCs w:val="28"/>
        </w:rPr>
        <w:t>.</w:t>
      </w:r>
      <w:r w:rsidRPr="006021C7">
        <w:rPr>
          <w:sz w:val="28"/>
          <w:szCs w:val="28"/>
        </w:rPr>
        <w:t xml:space="preserve"> Якою має бути </w:t>
      </w:r>
      <w:r w:rsidRPr="006021C7">
        <w:rPr>
          <w:rStyle w:val="s4"/>
          <w:rFonts w:eastAsia="Calibri"/>
          <w:sz w:val="28"/>
          <w:szCs w:val="28"/>
        </w:rPr>
        <w:t>зміст захисної промови адвоката</w:t>
      </w:r>
      <w:r w:rsidRPr="006021C7">
        <w:rPr>
          <w:sz w:val="28"/>
          <w:szCs w:val="28"/>
        </w:rPr>
        <w:t>?</w:t>
      </w:r>
    </w:p>
    <w:p w:rsidR="00CE2899" w:rsidRPr="006021C7" w:rsidRDefault="00CE2899" w:rsidP="00BC4E4D">
      <w:pPr>
        <w:ind w:firstLine="709"/>
        <w:jc w:val="both"/>
        <w:outlineLvl w:val="0"/>
        <w:rPr>
          <w:rStyle w:val="rvts0"/>
          <w:sz w:val="28"/>
          <w:szCs w:val="28"/>
        </w:rPr>
      </w:pPr>
      <w:r>
        <w:rPr>
          <w:b/>
          <w:sz w:val="28"/>
          <w:szCs w:val="28"/>
        </w:rPr>
        <w:t>7</w:t>
      </w:r>
      <w:r w:rsidRPr="006021C7">
        <w:rPr>
          <w:b/>
          <w:sz w:val="28"/>
          <w:szCs w:val="28"/>
        </w:rPr>
        <w:t>.</w:t>
      </w:r>
      <w:r w:rsidRPr="006021C7">
        <w:rPr>
          <w:sz w:val="28"/>
          <w:szCs w:val="28"/>
        </w:rPr>
        <w:t xml:space="preserve"> У чому полягає етична складова </w:t>
      </w:r>
      <w:r w:rsidRPr="006021C7">
        <w:rPr>
          <w:rStyle w:val="s4"/>
          <w:rFonts w:eastAsia="Calibri"/>
          <w:sz w:val="28"/>
          <w:szCs w:val="28"/>
        </w:rPr>
        <w:t>захисної промови адвоката</w:t>
      </w:r>
      <w:r w:rsidRPr="006021C7">
        <w:rPr>
          <w:rStyle w:val="rvts0"/>
          <w:sz w:val="28"/>
          <w:szCs w:val="28"/>
        </w:rPr>
        <w:t>?</w:t>
      </w:r>
    </w:p>
    <w:p w:rsidR="00CE2899" w:rsidRPr="006021C7" w:rsidRDefault="00CE2899" w:rsidP="00BC4E4D">
      <w:pPr>
        <w:pStyle w:val="Default"/>
        <w:ind w:firstLine="720"/>
        <w:jc w:val="both"/>
        <w:rPr>
          <w:color w:val="auto"/>
          <w:sz w:val="28"/>
          <w:szCs w:val="28"/>
          <w:lang w:val="uk-UA"/>
        </w:rPr>
      </w:pPr>
      <w:r>
        <w:rPr>
          <w:rStyle w:val="rvts0"/>
          <w:b/>
          <w:color w:val="auto"/>
          <w:sz w:val="28"/>
          <w:szCs w:val="28"/>
          <w:lang w:val="uk-UA"/>
        </w:rPr>
        <w:t>8</w:t>
      </w:r>
      <w:r w:rsidRPr="006021C7">
        <w:rPr>
          <w:rStyle w:val="rvts0"/>
          <w:b/>
          <w:color w:val="auto"/>
          <w:sz w:val="28"/>
          <w:szCs w:val="28"/>
          <w:lang w:val="uk-UA"/>
        </w:rPr>
        <w:t>.</w:t>
      </w:r>
      <w:r w:rsidRPr="006021C7">
        <w:rPr>
          <w:rStyle w:val="rvts0"/>
          <w:color w:val="auto"/>
          <w:sz w:val="28"/>
          <w:szCs w:val="28"/>
          <w:lang w:val="uk-UA"/>
        </w:rPr>
        <w:t> </w:t>
      </w:r>
      <w:r w:rsidRPr="006021C7">
        <w:rPr>
          <w:color w:val="auto"/>
          <w:sz w:val="28"/>
          <w:szCs w:val="28"/>
          <w:lang w:val="uk-UA"/>
        </w:rPr>
        <w:t xml:space="preserve">Назвіть психологічні аспекти </w:t>
      </w:r>
      <w:r w:rsidRPr="006021C7">
        <w:rPr>
          <w:rStyle w:val="s4"/>
          <w:color w:val="auto"/>
          <w:sz w:val="28"/>
          <w:szCs w:val="28"/>
          <w:lang w:val="uk-UA"/>
        </w:rPr>
        <w:t>захисної промови адвоката</w:t>
      </w:r>
      <w:r w:rsidRPr="006021C7">
        <w:rPr>
          <w:rStyle w:val="rvts0"/>
          <w:color w:val="auto"/>
          <w:sz w:val="28"/>
          <w:szCs w:val="28"/>
          <w:lang w:val="uk-UA"/>
        </w:rPr>
        <w:t>.</w:t>
      </w:r>
    </w:p>
    <w:p w:rsidR="000401A1" w:rsidRPr="000401A1" w:rsidRDefault="000401A1" w:rsidP="00BC4E4D">
      <w:pPr>
        <w:pStyle w:val="Default"/>
        <w:ind w:firstLine="720"/>
        <w:jc w:val="both"/>
        <w:rPr>
          <w:color w:val="auto"/>
          <w:sz w:val="28"/>
          <w:szCs w:val="28"/>
          <w:lang w:val="uk-UA"/>
        </w:rPr>
      </w:pPr>
    </w:p>
    <w:p w:rsidR="001D4DB3" w:rsidRDefault="001D4DB3" w:rsidP="00BC4E4D">
      <w:pPr>
        <w:rPr>
          <w:sz w:val="28"/>
          <w:szCs w:val="28"/>
        </w:rPr>
      </w:pPr>
    </w:p>
    <w:p w:rsidR="00BC4E4D" w:rsidRPr="006021C7" w:rsidRDefault="00BC4E4D" w:rsidP="00BC4E4D">
      <w:pPr>
        <w:pStyle w:val="Default"/>
        <w:jc w:val="center"/>
        <w:rPr>
          <w:b/>
          <w:bCs/>
          <w:caps/>
          <w:color w:val="auto"/>
          <w:sz w:val="28"/>
          <w:szCs w:val="28"/>
          <w:lang w:val="uk-UA"/>
        </w:rPr>
      </w:pPr>
      <w:r w:rsidRPr="006021C7">
        <w:rPr>
          <w:b/>
          <w:bCs/>
          <w:caps/>
          <w:color w:val="auto"/>
          <w:sz w:val="28"/>
          <w:szCs w:val="28"/>
          <w:lang w:val="uk-UA"/>
        </w:rPr>
        <w:t>Тема </w:t>
      </w:r>
      <w:r w:rsidR="00127B7B">
        <w:rPr>
          <w:b/>
          <w:bCs/>
          <w:caps/>
          <w:color w:val="auto"/>
          <w:sz w:val="28"/>
          <w:szCs w:val="28"/>
          <w:lang w:val="uk-UA"/>
        </w:rPr>
        <w:t>9</w:t>
      </w:r>
      <w:r w:rsidRPr="006021C7">
        <w:rPr>
          <w:b/>
          <w:bCs/>
          <w:caps/>
          <w:color w:val="auto"/>
          <w:sz w:val="28"/>
          <w:szCs w:val="28"/>
          <w:lang w:val="uk-UA"/>
        </w:rPr>
        <w:t>.</w:t>
      </w:r>
    </w:p>
    <w:p w:rsidR="00BC4E4D" w:rsidRPr="006021C7" w:rsidRDefault="00BC4E4D" w:rsidP="00BC4E4D">
      <w:pPr>
        <w:pStyle w:val="Default"/>
        <w:jc w:val="center"/>
        <w:rPr>
          <w:b/>
          <w:bCs/>
          <w:caps/>
          <w:color w:val="auto"/>
          <w:sz w:val="28"/>
          <w:szCs w:val="28"/>
          <w:lang w:val="uk-UA"/>
        </w:rPr>
      </w:pPr>
      <w:r w:rsidRPr="006021C7">
        <w:rPr>
          <w:b/>
          <w:bCs/>
          <w:caps/>
          <w:color w:val="auto"/>
          <w:sz w:val="28"/>
          <w:szCs w:val="28"/>
          <w:lang w:val="uk-UA"/>
        </w:rPr>
        <w:t>Адвокат у ЦИВІЛЬНОМУ СУДОЧИНСТВІ</w:t>
      </w:r>
    </w:p>
    <w:p w:rsidR="00BC4E4D" w:rsidRPr="006021C7" w:rsidRDefault="00BC4E4D" w:rsidP="00BC4E4D">
      <w:pPr>
        <w:outlineLvl w:val="0"/>
        <w:rPr>
          <w:sz w:val="28"/>
          <w:szCs w:val="28"/>
        </w:rPr>
      </w:pPr>
    </w:p>
    <w:p w:rsidR="00BC4E4D" w:rsidRPr="006021C7" w:rsidRDefault="00BC4E4D" w:rsidP="00BC4E4D">
      <w:pPr>
        <w:spacing w:line="264" w:lineRule="auto"/>
        <w:ind w:firstLine="709"/>
        <w:jc w:val="both"/>
        <w:outlineLvl w:val="0"/>
        <w:rPr>
          <w:sz w:val="28"/>
          <w:szCs w:val="28"/>
        </w:rPr>
      </w:pPr>
      <w:r w:rsidRPr="006021C7">
        <w:rPr>
          <w:b/>
          <w:sz w:val="28"/>
          <w:szCs w:val="28"/>
          <w:u w:val="single"/>
        </w:rPr>
        <w:t>Мета заняття:</w:t>
      </w:r>
      <w:r w:rsidRPr="006021C7">
        <w:rPr>
          <w:sz w:val="28"/>
          <w:szCs w:val="28"/>
        </w:rPr>
        <w:t xml:space="preserve"> набути цілісного уявлення про особливості о</w:t>
      </w:r>
      <w:r w:rsidRPr="006021C7">
        <w:rPr>
          <w:rStyle w:val="s4"/>
          <w:rFonts w:eastAsia="Calibri"/>
          <w:sz w:val="28"/>
          <w:szCs w:val="28"/>
        </w:rPr>
        <w:t>рганізації роботи адвоката в цивільному процесі</w:t>
      </w:r>
      <w:r w:rsidR="00D74B6D">
        <w:rPr>
          <w:sz w:val="28"/>
          <w:szCs w:val="28"/>
        </w:rPr>
        <w:t>;</w:t>
      </w:r>
      <w:r w:rsidRPr="006021C7">
        <w:rPr>
          <w:sz w:val="28"/>
          <w:szCs w:val="28"/>
        </w:rPr>
        <w:t xml:space="preserve"> його </w:t>
      </w:r>
      <w:r w:rsidRPr="006021C7">
        <w:rPr>
          <w:rStyle w:val="s4"/>
          <w:rFonts w:eastAsia="Calibri"/>
          <w:sz w:val="28"/>
          <w:szCs w:val="28"/>
        </w:rPr>
        <w:t>процесуальний статус: права та обов</w:t>
      </w:r>
      <w:r w:rsidR="00127B7B">
        <w:rPr>
          <w:rStyle w:val="s4"/>
          <w:rFonts w:eastAsia="Calibri"/>
          <w:sz w:val="28"/>
          <w:szCs w:val="28"/>
        </w:rPr>
        <w:t>’язки та тактик</w:t>
      </w:r>
      <w:r w:rsidR="00AD3662">
        <w:rPr>
          <w:rStyle w:val="s4"/>
          <w:rFonts w:eastAsia="Calibri"/>
          <w:sz w:val="28"/>
          <w:szCs w:val="28"/>
        </w:rPr>
        <w:t>у</w:t>
      </w:r>
      <w:r w:rsidRPr="006021C7">
        <w:rPr>
          <w:rStyle w:val="s4"/>
          <w:rFonts w:eastAsia="Calibri"/>
          <w:sz w:val="28"/>
          <w:szCs w:val="28"/>
        </w:rPr>
        <w:t xml:space="preserve"> здійснення представництва адвокатом інтересів фізичних та юридичних осіб в цивільному судочинстві.</w:t>
      </w:r>
    </w:p>
    <w:p w:rsidR="00BC4E4D" w:rsidRPr="006021C7" w:rsidRDefault="00BC4E4D" w:rsidP="00BC4E4D">
      <w:pPr>
        <w:spacing w:line="264" w:lineRule="auto"/>
        <w:jc w:val="both"/>
        <w:outlineLvl w:val="0"/>
        <w:rPr>
          <w:sz w:val="28"/>
          <w:szCs w:val="28"/>
        </w:rPr>
      </w:pPr>
    </w:p>
    <w:p w:rsidR="00BC4E4D" w:rsidRPr="006021C7" w:rsidRDefault="00BC4E4D" w:rsidP="00BC4E4D">
      <w:pPr>
        <w:spacing w:line="264" w:lineRule="auto"/>
        <w:ind w:firstLine="720"/>
        <w:jc w:val="both"/>
        <w:outlineLvl w:val="0"/>
        <w:rPr>
          <w:b/>
          <w:sz w:val="28"/>
          <w:szCs w:val="28"/>
          <w:u w:val="single"/>
        </w:rPr>
      </w:pPr>
      <w:r w:rsidRPr="006021C7">
        <w:rPr>
          <w:b/>
          <w:sz w:val="28"/>
          <w:szCs w:val="28"/>
          <w:u w:val="single"/>
        </w:rPr>
        <w:t>Питання для обговорення:</w:t>
      </w:r>
    </w:p>
    <w:p w:rsidR="00BC4E4D" w:rsidRPr="006021C7" w:rsidRDefault="00BC4E4D" w:rsidP="00BC4E4D">
      <w:pPr>
        <w:pStyle w:val="Default"/>
        <w:spacing w:line="264" w:lineRule="auto"/>
        <w:ind w:firstLine="720"/>
        <w:jc w:val="both"/>
        <w:rPr>
          <w:rStyle w:val="s4"/>
          <w:color w:val="auto"/>
          <w:sz w:val="28"/>
          <w:szCs w:val="28"/>
          <w:lang w:val="uk-UA"/>
        </w:rPr>
      </w:pPr>
      <w:r w:rsidRPr="006021C7">
        <w:rPr>
          <w:b/>
          <w:color w:val="auto"/>
          <w:sz w:val="28"/>
          <w:szCs w:val="28"/>
          <w:lang w:val="uk-UA"/>
        </w:rPr>
        <w:t>1.</w:t>
      </w:r>
      <w:r w:rsidRPr="006021C7">
        <w:rPr>
          <w:color w:val="auto"/>
          <w:sz w:val="28"/>
          <w:szCs w:val="28"/>
          <w:lang w:val="uk-UA"/>
        </w:rPr>
        <w:t> </w:t>
      </w:r>
      <w:r w:rsidRPr="006021C7">
        <w:rPr>
          <w:rStyle w:val="s4"/>
          <w:color w:val="auto"/>
          <w:sz w:val="28"/>
          <w:szCs w:val="28"/>
          <w:lang w:val="uk-UA"/>
        </w:rPr>
        <w:t xml:space="preserve">Організація роботи адвоката в цивільному процесі. </w:t>
      </w:r>
    </w:p>
    <w:p w:rsidR="00BC4E4D" w:rsidRPr="006021C7" w:rsidRDefault="00BC4E4D" w:rsidP="00BC4E4D">
      <w:pPr>
        <w:pStyle w:val="Default"/>
        <w:spacing w:line="264" w:lineRule="auto"/>
        <w:ind w:firstLine="720"/>
        <w:jc w:val="both"/>
        <w:rPr>
          <w:rStyle w:val="s4"/>
          <w:color w:val="auto"/>
          <w:sz w:val="28"/>
          <w:szCs w:val="28"/>
          <w:lang w:val="uk-UA"/>
        </w:rPr>
      </w:pPr>
      <w:r w:rsidRPr="006021C7">
        <w:rPr>
          <w:rStyle w:val="s4"/>
          <w:b/>
          <w:color w:val="auto"/>
          <w:sz w:val="28"/>
          <w:szCs w:val="28"/>
          <w:lang w:val="uk-UA"/>
        </w:rPr>
        <w:t>2.</w:t>
      </w:r>
      <w:r w:rsidRPr="006021C7">
        <w:rPr>
          <w:rStyle w:val="s4"/>
          <w:color w:val="auto"/>
          <w:sz w:val="28"/>
          <w:szCs w:val="28"/>
          <w:lang w:val="uk-UA"/>
        </w:rPr>
        <w:t xml:space="preserve"> Процесуальний статус адвоката в цивільному процесі. </w:t>
      </w:r>
    </w:p>
    <w:p w:rsidR="00BC4E4D" w:rsidRPr="006021C7" w:rsidRDefault="00BC4E4D" w:rsidP="00BC4E4D">
      <w:pPr>
        <w:pStyle w:val="Default"/>
        <w:spacing w:line="264" w:lineRule="auto"/>
        <w:ind w:firstLine="720"/>
        <w:jc w:val="both"/>
        <w:rPr>
          <w:color w:val="auto"/>
          <w:sz w:val="28"/>
          <w:szCs w:val="28"/>
          <w:lang w:val="uk-UA"/>
        </w:rPr>
      </w:pPr>
      <w:r w:rsidRPr="006021C7">
        <w:rPr>
          <w:rStyle w:val="s4"/>
          <w:b/>
          <w:color w:val="auto"/>
          <w:sz w:val="28"/>
          <w:szCs w:val="28"/>
          <w:lang w:val="uk-UA"/>
        </w:rPr>
        <w:t>3.</w:t>
      </w:r>
      <w:r w:rsidR="00EF2685">
        <w:rPr>
          <w:rStyle w:val="s4"/>
          <w:color w:val="auto"/>
          <w:sz w:val="28"/>
          <w:szCs w:val="28"/>
          <w:lang w:val="uk-UA"/>
        </w:rPr>
        <w:t> Тактика</w:t>
      </w:r>
      <w:r w:rsidRPr="006021C7">
        <w:rPr>
          <w:rStyle w:val="s4"/>
          <w:color w:val="auto"/>
          <w:sz w:val="28"/>
          <w:szCs w:val="28"/>
          <w:lang w:val="uk-UA"/>
        </w:rPr>
        <w:t xml:space="preserve"> здійснення представництва адвокатом інтересів фізичних та юридичних осіб в цивільному судочинстві.</w:t>
      </w:r>
    </w:p>
    <w:p w:rsidR="00BC4E4D" w:rsidRPr="006021C7" w:rsidRDefault="00BC4E4D" w:rsidP="00BC4E4D">
      <w:pPr>
        <w:spacing w:line="264" w:lineRule="auto"/>
        <w:outlineLvl w:val="0"/>
        <w:rPr>
          <w:sz w:val="28"/>
          <w:szCs w:val="28"/>
        </w:rPr>
      </w:pPr>
    </w:p>
    <w:p w:rsidR="00BC4E4D" w:rsidRPr="006021C7" w:rsidRDefault="00BC4E4D" w:rsidP="00BC4E4D">
      <w:pPr>
        <w:tabs>
          <w:tab w:val="left" w:pos="1080"/>
        </w:tabs>
        <w:spacing w:line="264" w:lineRule="auto"/>
        <w:ind w:firstLine="709"/>
        <w:rPr>
          <w:b/>
          <w:sz w:val="28"/>
          <w:szCs w:val="28"/>
          <w:u w:val="single"/>
        </w:rPr>
      </w:pPr>
      <w:r w:rsidRPr="006021C7">
        <w:rPr>
          <w:b/>
          <w:sz w:val="56"/>
          <w:szCs w:val="56"/>
          <w:u w:val="single"/>
        </w:rPr>
        <w:sym w:font="Wingdings" w:char="F047"/>
      </w:r>
      <w:r w:rsidRPr="006021C7">
        <w:rPr>
          <w:b/>
          <w:sz w:val="28"/>
          <w:szCs w:val="28"/>
          <w:u w:val="single"/>
        </w:rPr>
        <w:t>Методичні вказівки</w:t>
      </w:r>
    </w:p>
    <w:p w:rsidR="00BC4E4D" w:rsidRPr="006021C7" w:rsidRDefault="00BC4E4D" w:rsidP="00BC4E4D">
      <w:pPr>
        <w:pStyle w:val="a4"/>
        <w:spacing w:before="0" w:beforeAutospacing="0" w:after="0" w:afterAutospacing="0" w:line="264" w:lineRule="auto"/>
        <w:ind w:firstLine="709"/>
        <w:jc w:val="both"/>
        <w:rPr>
          <w:sz w:val="28"/>
          <w:szCs w:val="28"/>
        </w:rPr>
      </w:pPr>
      <w:r w:rsidRPr="006021C7">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BC4E4D" w:rsidRPr="006021C7" w:rsidRDefault="00BC4E4D" w:rsidP="00BC4E4D">
      <w:pPr>
        <w:pStyle w:val="a4"/>
        <w:spacing w:before="0" w:beforeAutospacing="0" w:after="0" w:afterAutospacing="0" w:line="264" w:lineRule="auto"/>
        <w:ind w:firstLine="709"/>
        <w:jc w:val="both"/>
        <w:rPr>
          <w:sz w:val="28"/>
          <w:szCs w:val="28"/>
        </w:rPr>
      </w:pPr>
      <w:r w:rsidRPr="006021C7">
        <w:rPr>
          <w:sz w:val="28"/>
          <w:szCs w:val="28"/>
        </w:rPr>
        <w:t xml:space="preserve">Висвітлюючи </w:t>
      </w:r>
      <w:r w:rsidRPr="006021C7">
        <w:rPr>
          <w:i/>
          <w:iCs/>
          <w:sz w:val="28"/>
          <w:szCs w:val="28"/>
        </w:rPr>
        <w:t>перше питанн</w:t>
      </w:r>
      <w:r w:rsidRPr="006021C7">
        <w:rPr>
          <w:sz w:val="28"/>
          <w:szCs w:val="28"/>
        </w:rPr>
        <w:t xml:space="preserve">я, слід назвати основні засади (принципи) цивільного судочинства, посилаючись на діючий Цивільний процесуальний кодекс України. Зверніть увагу на проблемні питання організації </w:t>
      </w:r>
      <w:r w:rsidRPr="006021C7">
        <w:rPr>
          <w:rStyle w:val="s4"/>
          <w:rFonts w:eastAsia="Calibri"/>
          <w:sz w:val="28"/>
          <w:szCs w:val="28"/>
        </w:rPr>
        <w:t>роботи адвоката в цивільному процесі.</w:t>
      </w:r>
    </w:p>
    <w:p w:rsidR="00BC4E4D" w:rsidRPr="006021C7" w:rsidRDefault="00BC4E4D" w:rsidP="00BC4E4D">
      <w:pPr>
        <w:pStyle w:val="a4"/>
        <w:spacing w:before="0" w:beforeAutospacing="0" w:after="0" w:afterAutospacing="0" w:line="264" w:lineRule="auto"/>
        <w:ind w:firstLine="709"/>
        <w:jc w:val="both"/>
        <w:rPr>
          <w:iCs/>
          <w:sz w:val="28"/>
          <w:szCs w:val="28"/>
          <w:shd w:val="clear" w:color="auto" w:fill="FFFFFF"/>
        </w:rPr>
      </w:pPr>
      <w:r w:rsidRPr="006021C7">
        <w:rPr>
          <w:sz w:val="28"/>
          <w:szCs w:val="28"/>
        </w:rPr>
        <w:t>Відповідаючи</w:t>
      </w:r>
      <w:r w:rsidRPr="006021C7">
        <w:rPr>
          <w:iCs/>
          <w:sz w:val="28"/>
          <w:szCs w:val="28"/>
        </w:rPr>
        <w:t xml:space="preserve"> на </w:t>
      </w:r>
      <w:r w:rsidRPr="006021C7">
        <w:rPr>
          <w:i/>
          <w:iCs/>
          <w:sz w:val="28"/>
          <w:szCs w:val="28"/>
        </w:rPr>
        <w:t>друге питання,</w:t>
      </w:r>
      <w:r w:rsidRPr="006021C7">
        <w:rPr>
          <w:sz w:val="28"/>
          <w:szCs w:val="28"/>
        </w:rPr>
        <w:t xml:space="preserve"> здобувач має надати визначення поняття процесуальний статус, зосередити увагу на дискусійних моментах, які існують серед науковців. Слід акцентувати увагу на тому, що правова допомога при здійсненні захисту прав і охоронюваних законом інтересів громадян та юридичних осіб у суді реалізується у формі цивільного процесуального представництва, що не позбавляє особу права самостійної участі у розгляді спору.</w:t>
      </w:r>
      <w:r w:rsidRPr="006021C7">
        <w:rPr>
          <w:iCs/>
          <w:sz w:val="28"/>
          <w:szCs w:val="28"/>
          <w:shd w:val="clear" w:color="auto" w:fill="FFFFFF"/>
        </w:rPr>
        <w:t xml:space="preserve"> </w:t>
      </w:r>
    </w:p>
    <w:p w:rsidR="00BC4E4D" w:rsidRPr="006021C7" w:rsidRDefault="00BC4E4D" w:rsidP="00BC4E4D">
      <w:pPr>
        <w:pStyle w:val="a4"/>
        <w:spacing w:before="0" w:beforeAutospacing="0" w:after="0" w:afterAutospacing="0" w:line="264" w:lineRule="auto"/>
        <w:ind w:firstLine="709"/>
        <w:jc w:val="both"/>
        <w:rPr>
          <w:sz w:val="28"/>
          <w:szCs w:val="28"/>
        </w:rPr>
      </w:pPr>
      <w:r w:rsidRPr="006021C7">
        <w:rPr>
          <w:iCs/>
          <w:sz w:val="28"/>
          <w:szCs w:val="28"/>
          <w:shd w:val="clear" w:color="auto" w:fill="FFFFFF"/>
        </w:rPr>
        <w:t xml:space="preserve">Крім того, </w:t>
      </w:r>
      <w:r w:rsidRPr="006021C7">
        <w:rPr>
          <w:sz w:val="28"/>
          <w:szCs w:val="28"/>
        </w:rPr>
        <w:t xml:space="preserve">зміст судового представництва у цивільному процесі складають процесуальні дії, наслідки яких поширюються на довірителя, що визначає обсяг повноважень представника. Через визначені довіреністю чи </w:t>
      </w:r>
      <w:r w:rsidRPr="006021C7">
        <w:rPr>
          <w:sz w:val="28"/>
          <w:szCs w:val="28"/>
        </w:rPr>
        <w:lastRenderedPageBreak/>
        <w:t xml:space="preserve">договором застереження особа має право обмежити коло повноважень представника на вчинення певної процесуальної дії. Відтак, адвокат зобов'язаний діяти в межах повноважень, наданих йому клієнтом, з урахуванням обмежень щодо вчинення окремих процесуальних дій. Перелік повноважень чи обмежень стосовно вчинення певних процесуальних дій має бути визначено договором, який укладається між адвокатом та особою, інтереси якої він представляє у відповідному цивільному процесі. </w:t>
      </w:r>
    </w:p>
    <w:p w:rsidR="00BC4E4D" w:rsidRPr="006021C7" w:rsidRDefault="00BC4E4D" w:rsidP="00BC4E4D">
      <w:pPr>
        <w:pStyle w:val="Default"/>
        <w:ind w:firstLine="709"/>
        <w:jc w:val="both"/>
        <w:rPr>
          <w:color w:val="auto"/>
          <w:sz w:val="28"/>
          <w:szCs w:val="28"/>
          <w:lang w:val="uk-UA"/>
        </w:rPr>
      </w:pPr>
      <w:r w:rsidRPr="006021C7">
        <w:rPr>
          <w:color w:val="auto"/>
          <w:sz w:val="28"/>
          <w:szCs w:val="28"/>
          <w:lang w:val="uk-UA"/>
        </w:rPr>
        <w:t>Вивчаючи</w:t>
      </w:r>
      <w:r w:rsidRPr="006021C7">
        <w:rPr>
          <w:i/>
          <w:iCs/>
          <w:color w:val="auto"/>
          <w:sz w:val="28"/>
          <w:szCs w:val="28"/>
          <w:lang w:val="uk-UA"/>
        </w:rPr>
        <w:t xml:space="preserve"> третє питання, </w:t>
      </w:r>
      <w:r w:rsidRPr="006021C7">
        <w:rPr>
          <w:color w:val="auto"/>
          <w:sz w:val="28"/>
          <w:szCs w:val="28"/>
          <w:lang w:val="uk-UA"/>
        </w:rPr>
        <w:t>необхідно</w:t>
      </w:r>
      <w:r w:rsidRPr="006021C7">
        <w:rPr>
          <w:i/>
          <w:iCs/>
          <w:color w:val="auto"/>
          <w:sz w:val="28"/>
          <w:szCs w:val="28"/>
          <w:lang w:val="uk-UA"/>
        </w:rPr>
        <w:t xml:space="preserve"> </w:t>
      </w:r>
      <w:r w:rsidRPr="006021C7">
        <w:rPr>
          <w:color w:val="auto"/>
          <w:sz w:val="28"/>
          <w:szCs w:val="28"/>
          <w:lang w:val="uk-UA"/>
        </w:rPr>
        <w:t>розкрити особл</w:t>
      </w:r>
      <w:r w:rsidR="00BF2387">
        <w:rPr>
          <w:color w:val="auto"/>
          <w:sz w:val="28"/>
          <w:szCs w:val="28"/>
          <w:lang w:val="uk-UA"/>
        </w:rPr>
        <w:t>ивості тактики</w:t>
      </w:r>
      <w:r w:rsidRPr="006021C7">
        <w:rPr>
          <w:color w:val="auto"/>
          <w:sz w:val="28"/>
          <w:szCs w:val="28"/>
          <w:lang w:val="uk-UA"/>
        </w:rPr>
        <w:t xml:space="preserve"> забезпечення діяльності адвоката під час представництва </w:t>
      </w:r>
      <w:r w:rsidRPr="006021C7">
        <w:rPr>
          <w:rStyle w:val="s4"/>
          <w:color w:val="auto"/>
          <w:sz w:val="28"/>
          <w:szCs w:val="28"/>
          <w:lang w:val="uk-UA"/>
        </w:rPr>
        <w:t>інтересів фізичних та юридичних осіб в цивільному судочинстві.</w:t>
      </w:r>
    </w:p>
    <w:p w:rsidR="00BC4E4D" w:rsidRPr="006021C7" w:rsidRDefault="00BC4E4D" w:rsidP="00BC4E4D">
      <w:pPr>
        <w:pStyle w:val="a4"/>
        <w:spacing w:before="0" w:beforeAutospacing="0" w:after="0" w:afterAutospacing="0" w:line="264" w:lineRule="auto"/>
        <w:ind w:firstLine="709"/>
        <w:jc w:val="both"/>
        <w:rPr>
          <w:sz w:val="28"/>
          <w:szCs w:val="28"/>
        </w:rPr>
      </w:pPr>
    </w:p>
    <w:p w:rsidR="00BC4E4D" w:rsidRPr="006021C7" w:rsidRDefault="00BC4E4D" w:rsidP="00BC4E4D">
      <w:pPr>
        <w:tabs>
          <w:tab w:val="left" w:pos="1080"/>
        </w:tabs>
        <w:spacing w:line="264" w:lineRule="auto"/>
        <w:ind w:firstLine="709"/>
        <w:jc w:val="both"/>
        <w:rPr>
          <w:b/>
          <w:sz w:val="28"/>
          <w:szCs w:val="28"/>
          <w:u w:val="single"/>
        </w:rPr>
      </w:pPr>
      <w:r w:rsidRPr="006021C7">
        <w:rPr>
          <w:b/>
          <w:sz w:val="56"/>
          <w:szCs w:val="56"/>
          <w:u w:val="single"/>
        </w:rPr>
        <w:sym w:font="Wingdings" w:char="F03F"/>
      </w:r>
      <w:r w:rsidRPr="006021C7">
        <w:rPr>
          <w:b/>
          <w:sz w:val="28"/>
          <w:szCs w:val="28"/>
          <w:u w:val="single"/>
        </w:rPr>
        <w:t>Практичні завдання:</w:t>
      </w:r>
    </w:p>
    <w:p w:rsidR="00BC4E4D" w:rsidRPr="006021C7" w:rsidRDefault="00BC4E4D" w:rsidP="00BC4E4D">
      <w:pPr>
        <w:tabs>
          <w:tab w:val="left" w:pos="1080"/>
        </w:tabs>
        <w:spacing w:line="264" w:lineRule="auto"/>
        <w:ind w:firstLine="709"/>
        <w:jc w:val="both"/>
        <w:rPr>
          <w:sz w:val="28"/>
          <w:szCs w:val="28"/>
        </w:rPr>
      </w:pPr>
      <w:r w:rsidRPr="006021C7">
        <w:rPr>
          <w:b/>
          <w:sz w:val="28"/>
          <w:szCs w:val="28"/>
        </w:rPr>
        <w:t>1.</w:t>
      </w:r>
      <w:r w:rsidRPr="006021C7">
        <w:rPr>
          <w:sz w:val="28"/>
          <w:szCs w:val="28"/>
        </w:rPr>
        <w:t> Накресліть схеми:</w:t>
      </w:r>
    </w:p>
    <w:p w:rsidR="00BC4E4D" w:rsidRPr="006021C7" w:rsidRDefault="00BC4E4D" w:rsidP="00BC4E4D">
      <w:pPr>
        <w:tabs>
          <w:tab w:val="left" w:pos="1080"/>
        </w:tabs>
        <w:spacing w:line="264" w:lineRule="auto"/>
        <w:ind w:firstLine="709"/>
        <w:jc w:val="both"/>
        <w:rPr>
          <w:sz w:val="28"/>
          <w:szCs w:val="28"/>
        </w:rPr>
      </w:pPr>
      <w:r w:rsidRPr="006021C7">
        <w:rPr>
          <w:sz w:val="28"/>
          <w:szCs w:val="28"/>
        </w:rPr>
        <w:t>а) компетенція адвоката в цивільному судочинстві;</w:t>
      </w:r>
    </w:p>
    <w:p w:rsidR="00BC4E4D" w:rsidRPr="006021C7" w:rsidRDefault="00BC4E4D" w:rsidP="00BC4E4D">
      <w:pPr>
        <w:tabs>
          <w:tab w:val="left" w:pos="1080"/>
        </w:tabs>
        <w:spacing w:line="264" w:lineRule="auto"/>
        <w:ind w:firstLine="709"/>
        <w:jc w:val="both"/>
        <w:rPr>
          <w:sz w:val="28"/>
          <w:szCs w:val="28"/>
        </w:rPr>
      </w:pPr>
      <w:r w:rsidRPr="006021C7">
        <w:rPr>
          <w:sz w:val="28"/>
          <w:szCs w:val="28"/>
        </w:rPr>
        <w:t>б) компетенція судового експерта в цивільному судочинстві</w:t>
      </w:r>
    </w:p>
    <w:p w:rsidR="00BC4E4D" w:rsidRPr="006021C7" w:rsidRDefault="00BC4E4D" w:rsidP="00BC4E4D">
      <w:pPr>
        <w:tabs>
          <w:tab w:val="left" w:pos="1080"/>
        </w:tabs>
        <w:spacing w:line="264" w:lineRule="auto"/>
        <w:jc w:val="both"/>
        <w:rPr>
          <w:sz w:val="28"/>
          <w:szCs w:val="28"/>
        </w:rPr>
      </w:pPr>
    </w:p>
    <w:p w:rsidR="00BC4E4D" w:rsidRPr="006021C7" w:rsidRDefault="00BC4E4D" w:rsidP="00BC4E4D">
      <w:pPr>
        <w:tabs>
          <w:tab w:val="left" w:pos="1080"/>
        </w:tabs>
        <w:spacing w:line="264" w:lineRule="auto"/>
        <w:ind w:firstLine="709"/>
        <w:jc w:val="both"/>
        <w:rPr>
          <w:sz w:val="28"/>
          <w:szCs w:val="28"/>
        </w:rPr>
      </w:pPr>
      <w:r w:rsidRPr="006021C7">
        <w:rPr>
          <w:b/>
          <w:sz w:val="28"/>
          <w:szCs w:val="28"/>
        </w:rPr>
        <w:t>2.</w:t>
      </w:r>
      <w:r w:rsidRPr="006021C7">
        <w:rPr>
          <w:sz w:val="28"/>
          <w:szCs w:val="28"/>
        </w:rPr>
        <w:t> На підставі вивчення відповідних вітчизняних та зарубіжних джерел зробіть порівняльний аналіз визначення поняття «цивільна юрисдикція» в Україні та в зарубіжних країнах.</w:t>
      </w:r>
    </w:p>
    <w:p w:rsidR="00BC4E4D" w:rsidRPr="006021C7" w:rsidRDefault="00BC4E4D" w:rsidP="00BC4E4D">
      <w:pPr>
        <w:tabs>
          <w:tab w:val="left" w:pos="1080"/>
        </w:tabs>
        <w:spacing w:line="264" w:lineRule="auto"/>
        <w:jc w:val="both"/>
        <w:rPr>
          <w:sz w:val="28"/>
          <w:szCs w:val="28"/>
        </w:rPr>
      </w:pPr>
    </w:p>
    <w:p w:rsidR="00BC4E4D" w:rsidRPr="006021C7" w:rsidRDefault="00BC4E4D" w:rsidP="00BC4E4D">
      <w:pPr>
        <w:tabs>
          <w:tab w:val="left" w:pos="1080"/>
        </w:tabs>
        <w:spacing w:line="264" w:lineRule="auto"/>
        <w:ind w:firstLine="709"/>
        <w:jc w:val="both"/>
        <w:rPr>
          <w:sz w:val="28"/>
          <w:szCs w:val="28"/>
        </w:rPr>
      </w:pPr>
      <w:r w:rsidRPr="006021C7">
        <w:rPr>
          <w:b/>
          <w:sz w:val="28"/>
          <w:szCs w:val="28"/>
        </w:rPr>
        <w:t>3.</w:t>
      </w:r>
      <w:r w:rsidRPr="006021C7">
        <w:rPr>
          <w:sz w:val="28"/>
          <w:szCs w:val="28"/>
        </w:rPr>
        <w:t xml:space="preserve"> Визначить стадію цивільного процесу, де </w:t>
      </w:r>
      <w:bookmarkStart w:id="70" w:name="521"/>
      <w:r w:rsidRPr="006021C7">
        <w:rPr>
          <w:sz w:val="28"/>
          <w:szCs w:val="28"/>
        </w:rPr>
        <w:t>роль адвоката-представника проявляється найбільш яскраво</w:t>
      </w:r>
      <w:bookmarkEnd w:id="70"/>
      <w:r w:rsidRPr="006021C7">
        <w:rPr>
          <w:sz w:val="28"/>
          <w:szCs w:val="28"/>
        </w:rPr>
        <w:t>. Відповідь оформіть у вигляді таблиці.</w:t>
      </w:r>
    </w:p>
    <w:p w:rsidR="00BC4E4D" w:rsidRPr="006021C7" w:rsidRDefault="00BC4E4D" w:rsidP="00BC4E4D">
      <w:pPr>
        <w:tabs>
          <w:tab w:val="left" w:pos="1080"/>
        </w:tabs>
        <w:spacing w:line="264" w:lineRule="auto"/>
        <w:jc w:val="both"/>
        <w:rPr>
          <w:sz w:val="28"/>
          <w:szCs w:val="28"/>
        </w:rPr>
      </w:pPr>
    </w:p>
    <w:p w:rsidR="00BC4E4D" w:rsidRPr="006021C7" w:rsidRDefault="00BC4E4D" w:rsidP="00BC4E4D">
      <w:pPr>
        <w:spacing w:line="264" w:lineRule="auto"/>
        <w:ind w:firstLine="708"/>
        <w:outlineLvl w:val="0"/>
        <w:rPr>
          <w:sz w:val="28"/>
          <w:szCs w:val="28"/>
        </w:rPr>
      </w:pPr>
      <w:r w:rsidRPr="006021C7">
        <w:rPr>
          <w:b/>
          <w:sz w:val="28"/>
          <w:szCs w:val="28"/>
        </w:rPr>
        <w:t>4. </w:t>
      </w:r>
      <w:r w:rsidRPr="006021C7">
        <w:rPr>
          <w:sz w:val="28"/>
          <w:szCs w:val="28"/>
        </w:rPr>
        <w:t>Вирішіть тестові завдання:</w:t>
      </w:r>
    </w:p>
    <w:p w:rsidR="00BC4E4D" w:rsidRPr="009F1300" w:rsidRDefault="00BC4E4D" w:rsidP="00BC4E4D">
      <w:pPr>
        <w:shd w:val="clear" w:color="auto" w:fill="FFFFFF"/>
        <w:spacing w:line="264" w:lineRule="auto"/>
        <w:ind w:firstLine="709"/>
        <w:jc w:val="both"/>
        <w:rPr>
          <w:i/>
          <w:sz w:val="28"/>
          <w:szCs w:val="28"/>
        </w:rPr>
      </w:pPr>
      <w:r w:rsidRPr="009F1300">
        <w:rPr>
          <w:i/>
          <w:sz w:val="28"/>
          <w:szCs w:val="28"/>
        </w:rPr>
        <w:t>1. </w:t>
      </w:r>
      <w:r w:rsidRPr="009F1300">
        <w:rPr>
          <w:rStyle w:val="rvts0"/>
          <w:i/>
          <w:sz w:val="28"/>
          <w:szCs w:val="28"/>
        </w:rPr>
        <w:t>У судах функціонує</w:t>
      </w:r>
      <w:r w:rsidRPr="009F1300">
        <w:rPr>
          <w:i/>
          <w:sz w:val="28"/>
          <w:szCs w:val="28"/>
        </w:rPr>
        <w:t>:</w:t>
      </w:r>
    </w:p>
    <w:p w:rsidR="00BC4E4D" w:rsidRPr="006021C7" w:rsidRDefault="00BC4E4D" w:rsidP="00BC4E4D">
      <w:pPr>
        <w:shd w:val="clear" w:color="auto" w:fill="FFFFFF"/>
        <w:spacing w:line="264" w:lineRule="auto"/>
        <w:ind w:firstLine="709"/>
        <w:jc w:val="both"/>
        <w:rPr>
          <w:sz w:val="28"/>
          <w:szCs w:val="28"/>
        </w:rPr>
      </w:pPr>
      <w:bookmarkStart w:id="71" w:name="n37"/>
      <w:bookmarkEnd w:id="71"/>
      <w:r w:rsidRPr="006021C7">
        <w:rPr>
          <w:sz w:val="28"/>
          <w:szCs w:val="28"/>
        </w:rPr>
        <w:t>а) </w:t>
      </w:r>
      <w:r w:rsidRPr="006021C7">
        <w:rPr>
          <w:rStyle w:val="rvts0"/>
          <w:sz w:val="28"/>
          <w:szCs w:val="28"/>
        </w:rPr>
        <w:t>Єдина судова інформаційно-телекомунікаційна система</w:t>
      </w:r>
      <w:r w:rsidRPr="006021C7">
        <w:rPr>
          <w:sz w:val="28"/>
          <w:szCs w:val="28"/>
        </w:rPr>
        <w:t>;</w:t>
      </w:r>
    </w:p>
    <w:p w:rsidR="00BC4E4D" w:rsidRPr="006021C7" w:rsidRDefault="00BC4E4D" w:rsidP="00BC4E4D">
      <w:pPr>
        <w:shd w:val="clear" w:color="auto" w:fill="FFFFFF"/>
        <w:spacing w:line="264" w:lineRule="auto"/>
        <w:ind w:firstLine="709"/>
        <w:jc w:val="both"/>
        <w:rPr>
          <w:sz w:val="28"/>
          <w:szCs w:val="28"/>
        </w:rPr>
      </w:pPr>
      <w:bookmarkStart w:id="72" w:name="n38"/>
      <w:bookmarkEnd w:id="72"/>
      <w:r w:rsidRPr="006021C7">
        <w:rPr>
          <w:sz w:val="28"/>
          <w:szCs w:val="28"/>
        </w:rPr>
        <w:t>б) </w:t>
      </w:r>
      <w:r w:rsidRPr="006021C7">
        <w:rPr>
          <w:rStyle w:val="rvts0"/>
          <w:sz w:val="28"/>
          <w:szCs w:val="28"/>
        </w:rPr>
        <w:t>Єдина судова-правова інформаційно-телекомунікаційна система</w:t>
      </w:r>
      <w:r w:rsidRPr="006021C7">
        <w:rPr>
          <w:sz w:val="28"/>
          <w:szCs w:val="28"/>
        </w:rPr>
        <w:t>;</w:t>
      </w:r>
    </w:p>
    <w:p w:rsidR="00BC4E4D" w:rsidRPr="006021C7" w:rsidRDefault="00BC4E4D" w:rsidP="00BC4E4D">
      <w:pPr>
        <w:shd w:val="clear" w:color="auto" w:fill="FFFFFF"/>
        <w:spacing w:line="264" w:lineRule="auto"/>
        <w:ind w:firstLine="709"/>
        <w:jc w:val="both"/>
        <w:rPr>
          <w:sz w:val="28"/>
          <w:szCs w:val="28"/>
        </w:rPr>
      </w:pPr>
      <w:bookmarkStart w:id="73" w:name="n39"/>
      <w:bookmarkEnd w:id="73"/>
      <w:r w:rsidRPr="006021C7">
        <w:rPr>
          <w:sz w:val="28"/>
          <w:szCs w:val="28"/>
        </w:rPr>
        <w:t>в) </w:t>
      </w:r>
      <w:r w:rsidRPr="006021C7">
        <w:rPr>
          <w:rStyle w:val="rvts0"/>
          <w:sz w:val="28"/>
          <w:szCs w:val="28"/>
        </w:rPr>
        <w:t>Єдина судова мережева інформаційно-телекомунікаційна система</w:t>
      </w:r>
      <w:r w:rsidRPr="006021C7">
        <w:rPr>
          <w:sz w:val="28"/>
          <w:szCs w:val="28"/>
        </w:rPr>
        <w:t>;</w:t>
      </w:r>
    </w:p>
    <w:p w:rsidR="00BC4E4D" w:rsidRPr="006021C7" w:rsidRDefault="00BC4E4D" w:rsidP="00BC4E4D">
      <w:pPr>
        <w:shd w:val="clear" w:color="auto" w:fill="FFFFFF"/>
        <w:spacing w:line="264" w:lineRule="auto"/>
        <w:ind w:firstLine="709"/>
        <w:jc w:val="both"/>
        <w:rPr>
          <w:sz w:val="28"/>
          <w:szCs w:val="28"/>
        </w:rPr>
      </w:pPr>
      <w:r w:rsidRPr="006021C7">
        <w:rPr>
          <w:sz w:val="28"/>
          <w:szCs w:val="28"/>
        </w:rPr>
        <w:t>г) немає вірної відповіді.</w:t>
      </w:r>
    </w:p>
    <w:p w:rsidR="00BC4E4D" w:rsidRPr="009F1300" w:rsidRDefault="00BC4E4D" w:rsidP="00BC4E4D">
      <w:pPr>
        <w:shd w:val="clear" w:color="auto" w:fill="FFFFFF"/>
        <w:spacing w:line="264" w:lineRule="auto"/>
        <w:ind w:firstLine="709"/>
        <w:jc w:val="both"/>
        <w:rPr>
          <w:i/>
          <w:sz w:val="28"/>
          <w:szCs w:val="28"/>
        </w:rPr>
      </w:pPr>
      <w:r w:rsidRPr="009F1300">
        <w:rPr>
          <w:i/>
          <w:sz w:val="28"/>
          <w:szCs w:val="28"/>
        </w:rPr>
        <w:t>2. </w:t>
      </w:r>
      <w:r w:rsidRPr="009F1300">
        <w:rPr>
          <w:rStyle w:val="rvts0"/>
          <w:i/>
          <w:sz w:val="28"/>
          <w:szCs w:val="28"/>
        </w:rPr>
        <w:t xml:space="preserve">Питання про відвід (самовідвід) судді в цивільному процесі може бути вирішено: </w:t>
      </w:r>
    </w:p>
    <w:p w:rsidR="00BC4E4D" w:rsidRPr="006021C7" w:rsidRDefault="00BC4E4D" w:rsidP="00BC4E4D">
      <w:pPr>
        <w:shd w:val="clear" w:color="auto" w:fill="FFFFFF"/>
        <w:spacing w:line="264" w:lineRule="auto"/>
        <w:ind w:firstLine="709"/>
        <w:jc w:val="both"/>
        <w:rPr>
          <w:sz w:val="28"/>
          <w:szCs w:val="28"/>
        </w:rPr>
      </w:pPr>
      <w:r w:rsidRPr="006021C7">
        <w:rPr>
          <w:sz w:val="28"/>
          <w:szCs w:val="28"/>
        </w:rPr>
        <w:t xml:space="preserve">а) до </w:t>
      </w:r>
      <w:r w:rsidRPr="006021C7">
        <w:rPr>
          <w:rStyle w:val="rvts0"/>
          <w:sz w:val="28"/>
          <w:szCs w:val="28"/>
        </w:rPr>
        <w:t>відкриття провадження у справі</w:t>
      </w:r>
      <w:r w:rsidRPr="006021C7">
        <w:rPr>
          <w:sz w:val="28"/>
          <w:szCs w:val="28"/>
        </w:rPr>
        <w:t>;</w:t>
      </w:r>
    </w:p>
    <w:p w:rsidR="00BC4E4D" w:rsidRPr="006021C7" w:rsidRDefault="00BC4E4D" w:rsidP="00BC4E4D">
      <w:pPr>
        <w:shd w:val="clear" w:color="auto" w:fill="FFFFFF"/>
        <w:spacing w:line="264" w:lineRule="auto"/>
        <w:ind w:firstLine="709"/>
        <w:jc w:val="both"/>
        <w:rPr>
          <w:sz w:val="28"/>
          <w:szCs w:val="28"/>
        </w:rPr>
      </w:pPr>
      <w:r w:rsidRPr="006021C7">
        <w:rPr>
          <w:sz w:val="28"/>
          <w:szCs w:val="28"/>
        </w:rPr>
        <w:t>б) </w:t>
      </w:r>
      <w:r w:rsidRPr="006021C7">
        <w:rPr>
          <w:rStyle w:val="rvts0"/>
          <w:sz w:val="28"/>
          <w:szCs w:val="28"/>
        </w:rPr>
        <w:t>після відкриття провадження у справі</w:t>
      </w:r>
      <w:r w:rsidRPr="006021C7">
        <w:rPr>
          <w:sz w:val="28"/>
          <w:szCs w:val="28"/>
        </w:rPr>
        <w:t>;</w:t>
      </w:r>
    </w:p>
    <w:p w:rsidR="00BC4E4D" w:rsidRPr="006021C7" w:rsidRDefault="00BC4E4D" w:rsidP="00BC4E4D">
      <w:pPr>
        <w:shd w:val="clear" w:color="auto" w:fill="FFFFFF"/>
        <w:spacing w:line="264" w:lineRule="auto"/>
        <w:ind w:firstLine="709"/>
        <w:jc w:val="both"/>
        <w:rPr>
          <w:sz w:val="28"/>
          <w:szCs w:val="28"/>
        </w:rPr>
      </w:pPr>
      <w:r w:rsidRPr="006021C7">
        <w:rPr>
          <w:sz w:val="28"/>
          <w:szCs w:val="28"/>
        </w:rPr>
        <w:t>в) </w:t>
      </w:r>
      <w:r w:rsidRPr="006021C7">
        <w:rPr>
          <w:rStyle w:val="rvts0"/>
          <w:sz w:val="28"/>
          <w:szCs w:val="28"/>
        </w:rPr>
        <w:t>як до, так і після відкриття провадження у справі</w:t>
      </w:r>
      <w:r w:rsidRPr="006021C7">
        <w:rPr>
          <w:sz w:val="28"/>
          <w:szCs w:val="28"/>
        </w:rPr>
        <w:t>;</w:t>
      </w:r>
    </w:p>
    <w:p w:rsidR="00BC4E4D" w:rsidRPr="006021C7" w:rsidRDefault="00BC4E4D" w:rsidP="00BC4E4D">
      <w:pPr>
        <w:shd w:val="clear" w:color="auto" w:fill="FFFFFF"/>
        <w:spacing w:line="264" w:lineRule="auto"/>
        <w:ind w:firstLine="709"/>
        <w:jc w:val="both"/>
        <w:rPr>
          <w:sz w:val="28"/>
          <w:szCs w:val="28"/>
        </w:rPr>
      </w:pPr>
      <w:r w:rsidRPr="006021C7">
        <w:rPr>
          <w:sz w:val="28"/>
          <w:szCs w:val="28"/>
        </w:rPr>
        <w:t>г) немає вірної відповіді.</w:t>
      </w:r>
    </w:p>
    <w:p w:rsidR="00BC4E4D" w:rsidRPr="009F1300"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i/>
          <w:sz w:val="28"/>
          <w:szCs w:val="28"/>
        </w:rPr>
      </w:pPr>
      <w:r w:rsidRPr="009F1300">
        <w:rPr>
          <w:i/>
          <w:sz w:val="28"/>
          <w:szCs w:val="28"/>
        </w:rPr>
        <w:t>3. </w:t>
      </w:r>
      <w:r w:rsidRPr="009F1300">
        <w:rPr>
          <w:rStyle w:val="rvts0"/>
          <w:i/>
          <w:sz w:val="28"/>
          <w:szCs w:val="28"/>
        </w:rPr>
        <w:t>У справах позовного провадження учасниками справи є</w:t>
      </w:r>
      <w:r w:rsidRPr="009F1300">
        <w:rPr>
          <w:i/>
          <w:sz w:val="28"/>
          <w:szCs w:val="28"/>
        </w:rPr>
        <w:t>:</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bookmarkStart w:id="74" w:name="o52"/>
      <w:bookmarkEnd w:id="74"/>
      <w:r w:rsidRPr="006021C7">
        <w:rPr>
          <w:sz w:val="28"/>
          <w:szCs w:val="28"/>
        </w:rPr>
        <w:t>а) сторони, треті особи;</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б) заявник та боржник;</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в) </w:t>
      </w:r>
      <w:r w:rsidRPr="006021C7">
        <w:rPr>
          <w:rStyle w:val="rvts0"/>
          <w:sz w:val="28"/>
          <w:szCs w:val="28"/>
        </w:rPr>
        <w:t>заявники, інші заінтересовані особи.</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lastRenderedPageBreak/>
        <w:t>г) немає вірної відповіді..</w:t>
      </w:r>
    </w:p>
    <w:p w:rsidR="00BC4E4D" w:rsidRPr="009F1300"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i/>
          <w:sz w:val="28"/>
          <w:szCs w:val="28"/>
        </w:rPr>
      </w:pPr>
      <w:r w:rsidRPr="009F1300">
        <w:rPr>
          <w:i/>
          <w:sz w:val="28"/>
          <w:szCs w:val="28"/>
        </w:rPr>
        <w:t>4. </w:t>
      </w:r>
      <w:r w:rsidRPr="009F1300">
        <w:rPr>
          <w:rStyle w:val="rvts0"/>
          <w:i/>
          <w:sz w:val="28"/>
          <w:szCs w:val="28"/>
        </w:rPr>
        <w:t>При розгляді вимог у наказному провадженні учасниками справи є</w:t>
      </w:r>
      <w:r w:rsidRPr="009F1300">
        <w:rPr>
          <w:i/>
          <w:sz w:val="28"/>
          <w:szCs w:val="28"/>
        </w:rPr>
        <w:t>:</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а) сторони, треті особи;</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б) заявник та боржник;</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в) </w:t>
      </w:r>
      <w:r w:rsidRPr="006021C7">
        <w:rPr>
          <w:rStyle w:val="rvts0"/>
          <w:sz w:val="28"/>
          <w:szCs w:val="28"/>
        </w:rPr>
        <w:t>заявники, інші заінтересовані особи.</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г) немає вірної відповіді.</w:t>
      </w:r>
    </w:p>
    <w:p w:rsidR="00BC4E4D" w:rsidRPr="009F1300"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rPr>
          <w:i/>
          <w:sz w:val="28"/>
          <w:szCs w:val="28"/>
        </w:rPr>
      </w:pPr>
      <w:r w:rsidRPr="009F1300">
        <w:rPr>
          <w:i/>
          <w:sz w:val="28"/>
          <w:szCs w:val="28"/>
        </w:rPr>
        <w:t>5. </w:t>
      </w:r>
      <w:r w:rsidRPr="009F1300">
        <w:rPr>
          <w:rStyle w:val="rvts0"/>
          <w:i/>
          <w:sz w:val="28"/>
          <w:szCs w:val="28"/>
        </w:rPr>
        <w:t>У справах окремого провадження учасниками справи є</w:t>
      </w:r>
      <w:r w:rsidRPr="009F1300">
        <w:rPr>
          <w:i/>
          <w:sz w:val="28"/>
          <w:szCs w:val="28"/>
        </w:rPr>
        <w:t>:</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bookmarkStart w:id="75" w:name="o103"/>
      <w:bookmarkEnd w:id="75"/>
      <w:r w:rsidRPr="006021C7">
        <w:rPr>
          <w:sz w:val="28"/>
          <w:szCs w:val="28"/>
        </w:rPr>
        <w:t>а) сторони, треті особи;</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б) заявник та боржник;</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в) </w:t>
      </w:r>
      <w:r w:rsidRPr="006021C7">
        <w:rPr>
          <w:rStyle w:val="rvts0"/>
          <w:sz w:val="28"/>
          <w:szCs w:val="28"/>
        </w:rPr>
        <w:t>заявники, інші заінтересовані особи.</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г) немає вірної відповіді.</w:t>
      </w:r>
    </w:p>
    <w:p w:rsidR="00BC4E4D" w:rsidRDefault="00BC4E4D" w:rsidP="00EF2685">
      <w:pPr>
        <w:outlineLvl w:val="0"/>
        <w:rPr>
          <w:sz w:val="28"/>
          <w:szCs w:val="28"/>
        </w:rPr>
      </w:pPr>
    </w:p>
    <w:p w:rsidR="00BC4E4D" w:rsidRDefault="00BC4E4D" w:rsidP="00EF2685">
      <w:pPr>
        <w:ind w:firstLine="708"/>
        <w:jc w:val="both"/>
        <w:outlineLvl w:val="0"/>
        <w:rPr>
          <w:sz w:val="28"/>
          <w:szCs w:val="28"/>
        </w:rPr>
      </w:pPr>
      <w:r>
        <w:rPr>
          <w:sz w:val="28"/>
          <w:szCs w:val="28"/>
        </w:rPr>
        <w:t>5. Ситуаційні задачі:</w:t>
      </w:r>
    </w:p>
    <w:p w:rsidR="00EF2685" w:rsidRDefault="00EF2685" w:rsidP="00EF2685">
      <w:pPr>
        <w:ind w:firstLine="709"/>
        <w:jc w:val="both"/>
        <w:outlineLvl w:val="0"/>
        <w:rPr>
          <w:i/>
          <w:sz w:val="28"/>
          <w:szCs w:val="28"/>
        </w:rPr>
      </w:pPr>
      <w:r w:rsidRPr="004F4E5A">
        <w:rPr>
          <w:i/>
          <w:sz w:val="28"/>
          <w:szCs w:val="28"/>
        </w:rPr>
        <w:t>Задача 1</w:t>
      </w:r>
      <w:r w:rsidRPr="00EF2685">
        <w:rPr>
          <w:sz w:val="28"/>
          <w:szCs w:val="28"/>
        </w:rPr>
        <w:t xml:space="preserve">. Громадянин </w:t>
      </w:r>
      <w:r>
        <w:rPr>
          <w:sz w:val="28"/>
          <w:szCs w:val="28"/>
        </w:rPr>
        <w:t>Петренко А.О.</w:t>
      </w:r>
      <w:r w:rsidRPr="00EF2685">
        <w:rPr>
          <w:sz w:val="28"/>
          <w:szCs w:val="28"/>
        </w:rPr>
        <w:t xml:space="preserve"> (набувач) звернувся до суду із зявою про визнання договору довічного утримання (догляду) недійсним. Оскільки, за його словами він домовився з громадянином Івановим (відчужувавачем), що в разі його смерті, до нього також перейдуть старовинні антикварні меблі, що знаходилися у цьому будинку. З консультації з адвокатом йому стало відомо, що за договором до нього перейде лише будинок, а меблі успадкуються спадкоємцями</w:t>
      </w:r>
      <w:r>
        <w:rPr>
          <w:sz w:val="28"/>
          <w:szCs w:val="28"/>
        </w:rPr>
        <w:t xml:space="preserve">. </w:t>
      </w:r>
      <w:r w:rsidRPr="00EF2685">
        <w:rPr>
          <w:i/>
          <w:sz w:val="28"/>
          <w:szCs w:val="28"/>
        </w:rPr>
        <w:t>Проаналізу</w:t>
      </w:r>
      <w:r>
        <w:rPr>
          <w:i/>
          <w:sz w:val="28"/>
          <w:szCs w:val="28"/>
        </w:rPr>
        <w:t>й</w:t>
      </w:r>
      <w:r w:rsidRPr="00EF2685">
        <w:rPr>
          <w:i/>
          <w:sz w:val="28"/>
          <w:szCs w:val="28"/>
        </w:rPr>
        <w:t xml:space="preserve">те </w:t>
      </w:r>
      <w:r>
        <w:rPr>
          <w:i/>
          <w:sz w:val="28"/>
          <w:szCs w:val="28"/>
        </w:rPr>
        <w:t>зазначену ситуацію.</w:t>
      </w:r>
    </w:p>
    <w:p w:rsidR="00BC4E4D" w:rsidRPr="00EF2685" w:rsidRDefault="00EF2685" w:rsidP="00D938E0">
      <w:pPr>
        <w:ind w:firstLine="709"/>
        <w:jc w:val="both"/>
        <w:outlineLvl w:val="0"/>
        <w:rPr>
          <w:i/>
          <w:sz w:val="28"/>
          <w:szCs w:val="28"/>
        </w:rPr>
      </w:pPr>
      <w:r w:rsidRPr="004F4E5A">
        <w:rPr>
          <w:i/>
          <w:sz w:val="28"/>
          <w:szCs w:val="28"/>
        </w:rPr>
        <w:t xml:space="preserve">Задача </w:t>
      </w:r>
      <w:r>
        <w:rPr>
          <w:i/>
          <w:sz w:val="28"/>
          <w:szCs w:val="28"/>
        </w:rPr>
        <w:t>2</w:t>
      </w:r>
      <w:r w:rsidRPr="00EF2685">
        <w:rPr>
          <w:i/>
          <w:sz w:val="28"/>
          <w:szCs w:val="28"/>
        </w:rPr>
        <w:t>.</w:t>
      </w:r>
      <w:r w:rsidR="00D938E0">
        <w:rPr>
          <w:i/>
          <w:sz w:val="28"/>
          <w:szCs w:val="28"/>
        </w:rPr>
        <w:t xml:space="preserve"> </w:t>
      </w:r>
      <w:r w:rsidR="00127B7B" w:rsidRPr="00127B7B">
        <w:rPr>
          <w:sz w:val="28"/>
          <w:szCs w:val="28"/>
        </w:rPr>
        <w:t>До адвоката звернувся</w:t>
      </w:r>
      <w:r w:rsidR="00D938E0" w:rsidRPr="00127B7B">
        <w:rPr>
          <w:sz w:val="28"/>
          <w:szCs w:val="28"/>
        </w:rPr>
        <w:t xml:space="preserve"> Малхасян М.Р. (відповідач) з проханням про відвід судді </w:t>
      </w:r>
      <w:r w:rsidR="00127B7B" w:rsidRPr="00127B7B">
        <w:rPr>
          <w:sz w:val="28"/>
          <w:szCs w:val="28"/>
        </w:rPr>
        <w:t>Іваненко Н.П</w:t>
      </w:r>
      <w:r w:rsidR="00D938E0" w:rsidRPr="00127B7B">
        <w:rPr>
          <w:sz w:val="28"/>
          <w:szCs w:val="28"/>
        </w:rPr>
        <w:t xml:space="preserve">. </w:t>
      </w:r>
      <w:r w:rsidR="00127B7B" w:rsidRPr="00127B7B">
        <w:rPr>
          <w:sz w:val="28"/>
          <w:szCs w:val="28"/>
        </w:rPr>
        <w:t>Пан</w:t>
      </w:r>
      <w:r w:rsidR="00D938E0" w:rsidRPr="00127B7B">
        <w:rPr>
          <w:sz w:val="28"/>
          <w:szCs w:val="28"/>
        </w:rPr>
        <w:t xml:space="preserve"> </w:t>
      </w:r>
      <w:r w:rsidR="00127B7B" w:rsidRPr="00127B7B">
        <w:rPr>
          <w:sz w:val="28"/>
          <w:szCs w:val="28"/>
        </w:rPr>
        <w:t xml:space="preserve">Малхасян М.Р. наполягає на тому, що </w:t>
      </w:r>
      <w:r w:rsidR="00D938E0" w:rsidRPr="00127B7B">
        <w:rPr>
          <w:sz w:val="28"/>
          <w:szCs w:val="28"/>
        </w:rPr>
        <w:t xml:space="preserve">суддя </w:t>
      </w:r>
      <w:r w:rsidR="00127B7B" w:rsidRPr="00127B7B">
        <w:rPr>
          <w:sz w:val="28"/>
          <w:szCs w:val="28"/>
        </w:rPr>
        <w:t>Іваненко Н.П</w:t>
      </w:r>
      <w:r w:rsidR="00D938E0" w:rsidRPr="00127B7B">
        <w:rPr>
          <w:sz w:val="28"/>
          <w:szCs w:val="28"/>
        </w:rPr>
        <w:t>. перебуває у близьких стосунках з позивачкою, зустрічається з нею поза судом</w:t>
      </w:r>
      <w:r w:rsidR="007A5931">
        <w:rPr>
          <w:sz w:val="28"/>
          <w:szCs w:val="28"/>
        </w:rPr>
        <w:t xml:space="preserve"> (наявні відеоматеріали)</w:t>
      </w:r>
      <w:r w:rsidR="00D938E0" w:rsidRPr="00127B7B">
        <w:rPr>
          <w:sz w:val="28"/>
          <w:szCs w:val="28"/>
        </w:rPr>
        <w:t>, тому у нього є побоювання з приводу того, що суд винесене упереджене та незаконне рішення у справі.</w:t>
      </w:r>
      <w:r w:rsidR="00D938E0" w:rsidRPr="00D938E0">
        <w:rPr>
          <w:i/>
          <w:sz w:val="28"/>
          <w:szCs w:val="28"/>
        </w:rPr>
        <w:t xml:space="preserve"> </w:t>
      </w:r>
      <w:r w:rsidR="00D938E0">
        <w:rPr>
          <w:i/>
          <w:sz w:val="28"/>
          <w:szCs w:val="28"/>
        </w:rPr>
        <w:t>Чи існують підстави для відводу судді? Якщо так, то с</w:t>
      </w:r>
      <w:r w:rsidR="00D938E0" w:rsidRPr="00D938E0">
        <w:rPr>
          <w:i/>
          <w:sz w:val="28"/>
          <w:szCs w:val="28"/>
        </w:rPr>
        <w:t>кладіть заяву про відвід судді.</w:t>
      </w:r>
    </w:p>
    <w:p w:rsidR="00BC4E4D" w:rsidRPr="006021C7" w:rsidRDefault="00BC4E4D" w:rsidP="00EF2685">
      <w:pPr>
        <w:outlineLvl w:val="0"/>
        <w:rPr>
          <w:sz w:val="28"/>
          <w:szCs w:val="28"/>
        </w:rPr>
      </w:pPr>
    </w:p>
    <w:p w:rsidR="00BC4E4D" w:rsidRPr="006021C7" w:rsidRDefault="00BC4E4D" w:rsidP="00BC4E4D">
      <w:pPr>
        <w:tabs>
          <w:tab w:val="left" w:pos="1080"/>
        </w:tabs>
        <w:spacing w:line="264" w:lineRule="auto"/>
        <w:ind w:firstLine="709"/>
        <w:jc w:val="both"/>
        <w:rPr>
          <w:b/>
          <w:sz w:val="28"/>
          <w:szCs w:val="28"/>
        </w:rPr>
      </w:pPr>
      <w:r w:rsidRPr="006021C7">
        <w:rPr>
          <w:sz w:val="40"/>
          <w:szCs w:val="40"/>
        </w:rPr>
        <w:sym w:font="Webdings" w:char="F073"/>
      </w:r>
      <w:r w:rsidRPr="006021C7">
        <w:rPr>
          <w:b/>
          <w:sz w:val="28"/>
          <w:szCs w:val="28"/>
        </w:rPr>
        <w:t>Контрольні питання:</w:t>
      </w:r>
    </w:p>
    <w:p w:rsidR="00BC4E4D" w:rsidRPr="006021C7" w:rsidRDefault="00BC4E4D" w:rsidP="00BC4E4D">
      <w:pPr>
        <w:spacing w:line="264" w:lineRule="auto"/>
        <w:ind w:firstLine="709"/>
        <w:outlineLvl w:val="0"/>
        <w:rPr>
          <w:sz w:val="28"/>
          <w:szCs w:val="28"/>
        </w:rPr>
      </w:pPr>
      <w:r w:rsidRPr="006021C7">
        <w:rPr>
          <w:b/>
          <w:sz w:val="28"/>
          <w:szCs w:val="28"/>
        </w:rPr>
        <w:t>1.</w:t>
      </w:r>
      <w:r w:rsidRPr="006021C7">
        <w:rPr>
          <w:sz w:val="28"/>
          <w:szCs w:val="28"/>
        </w:rPr>
        <w:t xml:space="preserve"> У чому полягає сутність </w:t>
      </w:r>
      <w:r w:rsidRPr="006021C7">
        <w:rPr>
          <w:rStyle w:val="s4"/>
          <w:rFonts w:eastAsia="Calibri"/>
          <w:sz w:val="28"/>
          <w:szCs w:val="28"/>
        </w:rPr>
        <w:t>організації роботи адвоката в цивільному процесі</w:t>
      </w:r>
      <w:r w:rsidRPr="006021C7">
        <w:rPr>
          <w:sz w:val="28"/>
          <w:szCs w:val="28"/>
        </w:rPr>
        <w:t>?</w:t>
      </w:r>
    </w:p>
    <w:p w:rsidR="00BC4E4D" w:rsidRPr="006021C7" w:rsidRDefault="00BC4E4D" w:rsidP="00BC4E4D">
      <w:pPr>
        <w:spacing w:line="264" w:lineRule="auto"/>
        <w:ind w:firstLine="709"/>
        <w:outlineLvl w:val="0"/>
        <w:rPr>
          <w:sz w:val="28"/>
          <w:szCs w:val="28"/>
        </w:rPr>
      </w:pPr>
      <w:r w:rsidRPr="006021C7">
        <w:rPr>
          <w:b/>
          <w:sz w:val="28"/>
          <w:szCs w:val="28"/>
        </w:rPr>
        <w:t>2.</w:t>
      </w:r>
      <w:r w:rsidRPr="006021C7">
        <w:rPr>
          <w:sz w:val="28"/>
          <w:szCs w:val="28"/>
        </w:rPr>
        <w:t xml:space="preserve"> Які основі права та обов’язки адвоката </w:t>
      </w:r>
      <w:r w:rsidRPr="006021C7">
        <w:rPr>
          <w:rStyle w:val="s4"/>
          <w:rFonts w:eastAsia="Calibri"/>
          <w:sz w:val="28"/>
          <w:szCs w:val="28"/>
        </w:rPr>
        <w:t>в цивільному процесі</w:t>
      </w:r>
      <w:r w:rsidRPr="006021C7">
        <w:rPr>
          <w:sz w:val="28"/>
          <w:szCs w:val="28"/>
        </w:rPr>
        <w:t>?</w:t>
      </w:r>
    </w:p>
    <w:p w:rsidR="00BC4E4D" w:rsidRPr="006021C7" w:rsidRDefault="00BC4E4D" w:rsidP="00BC4E4D">
      <w:pPr>
        <w:spacing w:line="264" w:lineRule="auto"/>
        <w:ind w:firstLine="709"/>
        <w:outlineLvl w:val="0"/>
        <w:rPr>
          <w:rStyle w:val="rvts0"/>
          <w:sz w:val="28"/>
          <w:szCs w:val="28"/>
        </w:rPr>
      </w:pPr>
      <w:r w:rsidRPr="006021C7">
        <w:rPr>
          <w:b/>
          <w:sz w:val="28"/>
          <w:szCs w:val="28"/>
        </w:rPr>
        <w:t>3.</w:t>
      </w:r>
      <w:r w:rsidRPr="006021C7">
        <w:rPr>
          <w:sz w:val="28"/>
          <w:szCs w:val="28"/>
        </w:rPr>
        <w:t xml:space="preserve"> Назвіть </w:t>
      </w:r>
      <w:r w:rsidRPr="006021C7">
        <w:rPr>
          <w:rStyle w:val="rvts0"/>
          <w:sz w:val="28"/>
          <w:szCs w:val="28"/>
        </w:rPr>
        <w:t>основні засадами (принципами) цивільного судочинства.</w:t>
      </w:r>
    </w:p>
    <w:p w:rsidR="00BC4E4D" w:rsidRPr="006021C7" w:rsidRDefault="00BC4E4D" w:rsidP="00BC4E4D">
      <w:pPr>
        <w:pStyle w:val="Default"/>
        <w:spacing w:line="264" w:lineRule="auto"/>
        <w:ind w:firstLine="720"/>
        <w:jc w:val="both"/>
        <w:rPr>
          <w:color w:val="auto"/>
          <w:sz w:val="28"/>
          <w:szCs w:val="28"/>
          <w:lang w:val="uk-UA"/>
        </w:rPr>
      </w:pPr>
      <w:r w:rsidRPr="006021C7">
        <w:rPr>
          <w:rStyle w:val="rvts0"/>
          <w:b/>
          <w:color w:val="auto"/>
          <w:sz w:val="28"/>
          <w:szCs w:val="28"/>
          <w:lang w:val="uk-UA"/>
        </w:rPr>
        <w:t>4.</w:t>
      </w:r>
      <w:r w:rsidRPr="006021C7">
        <w:rPr>
          <w:rStyle w:val="rvts0"/>
          <w:color w:val="auto"/>
          <w:sz w:val="28"/>
          <w:szCs w:val="28"/>
          <w:lang w:val="uk-UA"/>
        </w:rPr>
        <w:t xml:space="preserve"> У чому полягає </w:t>
      </w:r>
      <w:r w:rsidRPr="006021C7">
        <w:rPr>
          <w:rStyle w:val="s4"/>
          <w:color w:val="auto"/>
          <w:sz w:val="28"/>
          <w:szCs w:val="28"/>
          <w:lang w:val="uk-UA"/>
        </w:rPr>
        <w:t>такти</w:t>
      </w:r>
      <w:r w:rsidR="007A5931">
        <w:rPr>
          <w:rStyle w:val="s4"/>
          <w:color w:val="auto"/>
          <w:sz w:val="28"/>
          <w:szCs w:val="28"/>
          <w:lang w:val="uk-UA"/>
        </w:rPr>
        <w:t xml:space="preserve">ка </w:t>
      </w:r>
      <w:r w:rsidRPr="006021C7">
        <w:rPr>
          <w:rStyle w:val="s4"/>
          <w:color w:val="auto"/>
          <w:sz w:val="28"/>
          <w:szCs w:val="28"/>
          <w:lang w:val="uk-UA"/>
        </w:rPr>
        <w:t>здійснення представництва адвокатом інтересів фізичних та юридичних осіб в цивільному судочинстві?</w:t>
      </w:r>
    </w:p>
    <w:p w:rsidR="00BC4E4D" w:rsidRDefault="00BC4E4D" w:rsidP="00BC4E4D">
      <w:pPr>
        <w:spacing w:line="264" w:lineRule="auto"/>
        <w:ind w:firstLine="709"/>
        <w:outlineLvl w:val="0"/>
        <w:rPr>
          <w:sz w:val="28"/>
          <w:szCs w:val="28"/>
        </w:rPr>
      </w:pPr>
    </w:p>
    <w:p w:rsidR="00E345D6" w:rsidRDefault="00E345D6" w:rsidP="00BC4E4D">
      <w:pPr>
        <w:pStyle w:val="Default"/>
        <w:spacing w:line="264" w:lineRule="auto"/>
        <w:jc w:val="center"/>
        <w:rPr>
          <w:b/>
          <w:bCs/>
          <w:caps/>
          <w:color w:val="auto"/>
          <w:sz w:val="28"/>
          <w:szCs w:val="28"/>
          <w:lang w:val="uk-UA"/>
        </w:rPr>
      </w:pPr>
    </w:p>
    <w:p w:rsidR="00E345D6" w:rsidRDefault="00E345D6" w:rsidP="00BC4E4D">
      <w:pPr>
        <w:pStyle w:val="Default"/>
        <w:spacing w:line="264" w:lineRule="auto"/>
        <w:jc w:val="center"/>
        <w:rPr>
          <w:b/>
          <w:bCs/>
          <w:caps/>
          <w:color w:val="auto"/>
          <w:sz w:val="28"/>
          <w:szCs w:val="28"/>
          <w:lang w:val="uk-UA"/>
        </w:rPr>
      </w:pPr>
    </w:p>
    <w:p w:rsidR="00E345D6" w:rsidRDefault="00E345D6" w:rsidP="00BC4E4D">
      <w:pPr>
        <w:pStyle w:val="Default"/>
        <w:spacing w:line="264" w:lineRule="auto"/>
        <w:jc w:val="center"/>
        <w:rPr>
          <w:b/>
          <w:bCs/>
          <w:caps/>
          <w:color w:val="auto"/>
          <w:sz w:val="28"/>
          <w:szCs w:val="28"/>
          <w:lang w:val="uk-UA"/>
        </w:rPr>
      </w:pPr>
    </w:p>
    <w:p w:rsidR="00E345D6" w:rsidRDefault="00E345D6" w:rsidP="00BC4E4D">
      <w:pPr>
        <w:pStyle w:val="Default"/>
        <w:spacing w:line="264" w:lineRule="auto"/>
        <w:jc w:val="center"/>
        <w:rPr>
          <w:b/>
          <w:bCs/>
          <w:caps/>
          <w:color w:val="auto"/>
          <w:sz w:val="28"/>
          <w:szCs w:val="28"/>
          <w:lang w:val="uk-UA"/>
        </w:rPr>
      </w:pPr>
    </w:p>
    <w:p w:rsidR="00E345D6" w:rsidRDefault="00E345D6" w:rsidP="00BC4E4D">
      <w:pPr>
        <w:pStyle w:val="Default"/>
        <w:spacing w:line="264" w:lineRule="auto"/>
        <w:jc w:val="center"/>
        <w:rPr>
          <w:b/>
          <w:bCs/>
          <w:caps/>
          <w:color w:val="auto"/>
          <w:sz w:val="28"/>
          <w:szCs w:val="28"/>
          <w:lang w:val="uk-UA"/>
        </w:rPr>
      </w:pPr>
    </w:p>
    <w:p w:rsidR="00BC4E4D" w:rsidRPr="006021C7" w:rsidRDefault="00BC4E4D" w:rsidP="00BC4E4D">
      <w:pPr>
        <w:pStyle w:val="Default"/>
        <w:spacing w:line="264" w:lineRule="auto"/>
        <w:jc w:val="center"/>
        <w:rPr>
          <w:b/>
          <w:bCs/>
          <w:caps/>
          <w:color w:val="auto"/>
          <w:sz w:val="28"/>
          <w:szCs w:val="28"/>
          <w:lang w:val="uk-UA"/>
        </w:rPr>
      </w:pPr>
      <w:r w:rsidRPr="006021C7">
        <w:rPr>
          <w:b/>
          <w:bCs/>
          <w:caps/>
          <w:color w:val="auto"/>
          <w:sz w:val="28"/>
          <w:szCs w:val="28"/>
          <w:lang w:val="uk-UA"/>
        </w:rPr>
        <w:lastRenderedPageBreak/>
        <w:t>Тема </w:t>
      </w:r>
      <w:r w:rsidR="00127B7B">
        <w:rPr>
          <w:b/>
          <w:bCs/>
          <w:caps/>
          <w:color w:val="auto"/>
          <w:sz w:val="28"/>
          <w:szCs w:val="28"/>
          <w:lang w:val="uk-UA"/>
        </w:rPr>
        <w:t>10</w:t>
      </w:r>
      <w:r w:rsidRPr="006021C7">
        <w:rPr>
          <w:b/>
          <w:bCs/>
          <w:caps/>
          <w:color w:val="auto"/>
          <w:sz w:val="28"/>
          <w:szCs w:val="28"/>
          <w:lang w:val="uk-UA"/>
        </w:rPr>
        <w:t>.</w:t>
      </w:r>
    </w:p>
    <w:p w:rsidR="00BC4E4D" w:rsidRPr="006021C7" w:rsidRDefault="00127B7B" w:rsidP="00BC4E4D">
      <w:pPr>
        <w:pStyle w:val="Default"/>
        <w:spacing w:line="264" w:lineRule="auto"/>
        <w:jc w:val="center"/>
        <w:rPr>
          <w:b/>
          <w:bCs/>
          <w:caps/>
          <w:color w:val="auto"/>
          <w:sz w:val="28"/>
          <w:szCs w:val="28"/>
          <w:lang w:val="uk-UA"/>
        </w:rPr>
      </w:pPr>
      <w:r>
        <w:rPr>
          <w:b/>
          <w:bCs/>
          <w:caps/>
          <w:color w:val="auto"/>
          <w:sz w:val="28"/>
          <w:szCs w:val="28"/>
          <w:lang w:val="uk-UA"/>
        </w:rPr>
        <w:t>Адвоката У</w:t>
      </w:r>
      <w:r w:rsidR="00BC4E4D" w:rsidRPr="006021C7">
        <w:rPr>
          <w:b/>
          <w:bCs/>
          <w:caps/>
          <w:color w:val="auto"/>
          <w:sz w:val="28"/>
          <w:szCs w:val="28"/>
          <w:lang w:val="uk-UA"/>
        </w:rPr>
        <w:t xml:space="preserve"> АДМІНІСТРАТИВНОМУ СУДОЧИНСТВІ</w:t>
      </w:r>
    </w:p>
    <w:p w:rsidR="00BC4E4D" w:rsidRPr="006021C7" w:rsidRDefault="00BC4E4D" w:rsidP="00BC4E4D">
      <w:pPr>
        <w:pStyle w:val="Default"/>
        <w:spacing w:line="264" w:lineRule="auto"/>
        <w:jc w:val="center"/>
        <w:rPr>
          <w:b/>
          <w:bCs/>
          <w:caps/>
          <w:color w:val="auto"/>
          <w:sz w:val="28"/>
          <w:szCs w:val="28"/>
          <w:lang w:val="uk-UA"/>
        </w:rPr>
      </w:pPr>
    </w:p>
    <w:p w:rsidR="00BC4E4D" w:rsidRPr="006021C7" w:rsidRDefault="00BC4E4D" w:rsidP="00BC4E4D">
      <w:pPr>
        <w:spacing w:line="264" w:lineRule="auto"/>
        <w:ind w:firstLine="709"/>
        <w:jc w:val="both"/>
        <w:outlineLvl w:val="0"/>
        <w:rPr>
          <w:sz w:val="28"/>
          <w:szCs w:val="28"/>
        </w:rPr>
      </w:pPr>
      <w:r w:rsidRPr="006021C7">
        <w:rPr>
          <w:b/>
          <w:sz w:val="28"/>
          <w:szCs w:val="28"/>
          <w:u w:val="single"/>
        </w:rPr>
        <w:t>Мета заняття:</w:t>
      </w:r>
      <w:r w:rsidRPr="006021C7">
        <w:rPr>
          <w:sz w:val="28"/>
          <w:szCs w:val="28"/>
        </w:rPr>
        <w:t xml:space="preserve"> набути цілісного уявлення про особливості о</w:t>
      </w:r>
      <w:r w:rsidRPr="006021C7">
        <w:rPr>
          <w:rStyle w:val="s4"/>
          <w:rFonts w:eastAsia="Calibri"/>
          <w:sz w:val="28"/>
          <w:szCs w:val="28"/>
        </w:rPr>
        <w:t>рганізації робо</w:t>
      </w:r>
      <w:r w:rsidR="00700C35">
        <w:rPr>
          <w:rStyle w:val="s4"/>
          <w:rFonts w:eastAsia="Calibri"/>
          <w:sz w:val="28"/>
          <w:szCs w:val="28"/>
        </w:rPr>
        <w:t xml:space="preserve">ти адвоката в </w:t>
      </w:r>
      <w:r w:rsidRPr="006021C7">
        <w:rPr>
          <w:rStyle w:val="s4"/>
          <w:rFonts w:eastAsia="Calibri"/>
          <w:sz w:val="28"/>
          <w:szCs w:val="28"/>
        </w:rPr>
        <w:t>адміністративному процес</w:t>
      </w:r>
      <w:r w:rsidR="00700C35">
        <w:rPr>
          <w:rStyle w:val="s4"/>
          <w:rFonts w:eastAsia="Calibri"/>
          <w:sz w:val="28"/>
          <w:szCs w:val="28"/>
        </w:rPr>
        <w:t>і</w:t>
      </w:r>
      <w:r w:rsidR="00D74B6D">
        <w:rPr>
          <w:sz w:val="28"/>
          <w:szCs w:val="28"/>
        </w:rPr>
        <w:t>;</w:t>
      </w:r>
      <w:r w:rsidRPr="006021C7">
        <w:rPr>
          <w:sz w:val="28"/>
          <w:szCs w:val="28"/>
        </w:rPr>
        <w:t xml:space="preserve"> його </w:t>
      </w:r>
      <w:r w:rsidRPr="006021C7">
        <w:rPr>
          <w:rStyle w:val="s4"/>
          <w:rFonts w:eastAsia="Calibri"/>
          <w:sz w:val="28"/>
          <w:szCs w:val="28"/>
        </w:rPr>
        <w:t>процесуальний статус (права та обов’язки) та тактик</w:t>
      </w:r>
      <w:r w:rsidR="00AD3662">
        <w:rPr>
          <w:rStyle w:val="s4"/>
          <w:rFonts w:eastAsia="Calibri"/>
          <w:sz w:val="28"/>
          <w:szCs w:val="28"/>
        </w:rPr>
        <w:t>у</w:t>
      </w:r>
      <w:r w:rsidR="00700C35">
        <w:rPr>
          <w:rStyle w:val="s4"/>
          <w:rFonts w:eastAsia="Calibri"/>
          <w:sz w:val="28"/>
          <w:szCs w:val="28"/>
        </w:rPr>
        <w:t xml:space="preserve"> </w:t>
      </w:r>
      <w:r w:rsidRPr="006021C7">
        <w:rPr>
          <w:rStyle w:val="s4"/>
          <w:rFonts w:eastAsia="Calibri"/>
          <w:sz w:val="28"/>
          <w:szCs w:val="28"/>
        </w:rPr>
        <w:t>здійснення представництва адвокатом інтересів фізичних та юр</w:t>
      </w:r>
      <w:r w:rsidR="00700C35">
        <w:rPr>
          <w:rStyle w:val="s4"/>
          <w:rFonts w:eastAsia="Calibri"/>
          <w:sz w:val="28"/>
          <w:szCs w:val="28"/>
        </w:rPr>
        <w:t xml:space="preserve">идичних осіб </w:t>
      </w:r>
      <w:r w:rsidR="007A5931">
        <w:rPr>
          <w:rStyle w:val="s4"/>
          <w:rFonts w:eastAsia="Calibri"/>
          <w:sz w:val="28"/>
          <w:szCs w:val="28"/>
        </w:rPr>
        <w:t>у</w:t>
      </w:r>
      <w:r w:rsidRPr="006021C7">
        <w:rPr>
          <w:rStyle w:val="s4"/>
          <w:rFonts w:eastAsia="Calibri"/>
          <w:sz w:val="28"/>
          <w:szCs w:val="28"/>
        </w:rPr>
        <w:t xml:space="preserve"> адміністративному судочинстві.</w:t>
      </w:r>
    </w:p>
    <w:p w:rsidR="00BC4E4D" w:rsidRPr="006021C7" w:rsidRDefault="00BC4E4D" w:rsidP="00BC4E4D">
      <w:pPr>
        <w:spacing w:line="264" w:lineRule="auto"/>
        <w:jc w:val="both"/>
        <w:outlineLvl w:val="0"/>
        <w:rPr>
          <w:sz w:val="28"/>
          <w:szCs w:val="28"/>
        </w:rPr>
      </w:pPr>
    </w:p>
    <w:p w:rsidR="00BC4E4D" w:rsidRPr="006021C7" w:rsidRDefault="00BC4E4D" w:rsidP="00BC4E4D">
      <w:pPr>
        <w:spacing w:line="264" w:lineRule="auto"/>
        <w:ind w:firstLine="720"/>
        <w:jc w:val="both"/>
        <w:outlineLvl w:val="0"/>
        <w:rPr>
          <w:b/>
          <w:sz w:val="28"/>
          <w:szCs w:val="28"/>
          <w:u w:val="single"/>
        </w:rPr>
      </w:pPr>
      <w:r w:rsidRPr="006021C7">
        <w:rPr>
          <w:b/>
          <w:sz w:val="28"/>
          <w:szCs w:val="28"/>
          <w:u w:val="single"/>
        </w:rPr>
        <w:t>Питання для обговорення:</w:t>
      </w:r>
    </w:p>
    <w:p w:rsidR="00BC4E4D" w:rsidRPr="006021C7" w:rsidRDefault="00BC4E4D" w:rsidP="00BC4E4D">
      <w:pPr>
        <w:pStyle w:val="Default"/>
        <w:spacing w:line="264" w:lineRule="auto"/>
        <w:ind w:firstLine="720"/>
        <w:jc w:val="both"/>
        <w:rPr>
          <w:rStyle w:val="s4"/>
          <w:color w:val="auto"/>
          <w:sz w:val="28"/>
          <w:szCs w:val="28"/>
          <w:lang w:val="uk-UA"/>
        </w:rPr>
      </w:pPr>
      <w:r w:rsidRPr="006021C7">
        <w:rPr>
          <w:b/>
          <w:color w:val="auto"/>
          <w:sz w:val="28"/>
          <w:szCs w:val="28"/>
          <w:lang w:val="uk-UA"/>
        </w:rPr>
        <w:t>1.</w:t>
      </w:r>
      <w:r w:rsidRPr="006021C7">
        <w:rPr>
          <w:color w:val="auto"/>
          <w:sz w:val="28"/>
          <w:szCs w:val="28"/>
          <w:lang w:val="uk-UA"/>
        </w:rPr>
        <w:t> </w:t>
      </w:r>
      <w:r w:rsidRPr="006021C7">
        <w:rPr>
          <w:rStyle w:val="s4"/>
          <w:color w:val="auto"/>
          <w:sz w:val="28"/>
          <w:szCs w:val="28"/>
          <w:lang w:val="uk-UA"/>
        </w:rPr>
        <w:t xml:space="preserve">Організація роботи адвоката </w:t>
      </w:r>
      <w:r w:rsidR="00127B7B">
        <w:rPr>
          <w:rStyle w:val="s4"/>
          <w:color w:val="auto"/>
          <w:sz w:val="28"/>
          <w:szCs w:val="28"/>
          <w:lang w:val="uk-UA"/>
        </w:rPr>
        <w:t>у</w:t>
      </w:r>
      <w:r w:rsidRPr="006021C7">
        <w:rPr>
          <w:rStyle w:val="s4"/>
          <w:color w:val="auto"/>
          <w:sz w:val="28"/>
          <w:szCs w:val="28"/>
          <w:lang w:val="uk-UA"/>
        </w:rPr>
        <w:t xml:space="preserve"> </w:t>
      </w:r>
      <w:r w:rsidR="00127B7B">
        <w:rPr>
          <w:rStyle w:val="s4"/>
          <w:color w:val="auto"/>
          <w:sz w:val="28"/>
          <w:szCs w:val="28"/>
          <w:lang w:val="uk-UA"/>
        </w:rPr>
        <w:t>адміністративному судочинстві</w:t>
      </w:r>
      <w:r w:rsidRPr="006021C7">
        <w:rPr>
          <w:rStyle w:val="s4"/>
          <w:color w:val="auto"/>
          <w:sz w:val="28"/>
          <w:szCs w:val="28"/>
          <w:lang w:val="uk-UA"/>
        </w:rPr>
        <w:t xml:space="preserve">. </w:t>
      </w:r>
    </w:p>
    <w:p w:rsidR="00BC4E4D" w:rsidRPr="006021C7" w:rsidRDefault="00BC4E4D" w:rsidP="00BC4E4D">
      <w:pPr>
        <w:pStyle w:val="Default"/>
        <w:spacing w:line="264" w:lineRule="auto"/>
        <w:ind w:firstLine="720"/>
        <w:jc w:val="both"/>
        <w:rPr>
          <w:rStyle w:val="s4"/>
          <w:color w:val="auto"/>
          <w:sz w:val="28"/>
          <w:szCs w:val="28"/>
          <w:lang w:val="uk-UA"/>
        </w:rPr>
      </w:pPr>
      <w:r w:rsidRPr="006021C7">
        <w:rPr>
          <w:rStyle w:val="s4"/>
          <w:b/>
          <w:color w:val="auto"/>
          <w:sz w:val="28"/>
          <w:szCs w:val="28"/>
          <w:lang w:val="uk-UA"/>
        </w:rPr>
        <w:t>2.</w:t>
      </w:r>
      <w:r w:rsidRPr="006021C7">
        <w:rPr>
          <w:rStyle w:val="s4"/>
          <w:color w:val="auto"/>
          <w:sz w:val="28"/>
          <w:szCs w:val="28"/>
          <w:lang w:val="uk-UA"/>
        </w:rPr>
        <w:t> </w:t>
      </w:r>
      <w:r w:rsidR="00C11A4C">
        <w:rPr>
          <w:rStyle w:val="s4"/>
          <w:color w:val="auto"/>
          <w:sz w:val="28"/>
          <w:szCs w:val="28"/>
          <w:lang w:val="uk-UA"/>
        </w:rPr>
        <w:t>Особливості п</w:t>
      </w:r>
      <w:r w:rsidRPr="006021C7">
        <w:rPr>
          <w:rStyle w:val="s4"/>
          <w:color w:val="auto"/>
          <w:sz w:val="28"/>
          <w:szCs w:val="28"/>
          <w:lang w:val="uk-UA"/>
        </w:rPr>
        <w:t>роцесуальн</w:t>
      </w:r>
      <w:r w:rsidR="00C11A4C">
        <w:rPr>
          <w:rStyle w:val="s4"/>
          <w:color w:val="auto"/>
          <w:sz w:val="28"/>
          <w:szCs w:val="28"/>
          <w:lang w:val="uk-UA"/>
        </w:rPr>
        <w:t xml:space="preserve">ого </w:t>
      </w:r>
      <w:r w:rsidRPr="006021C7">
        <w:rPr>
          <w:rStyle w:val="s4"/>
          <w:color w:val="auto"/>
          <w:sz w:val="28"/>
          <w:szCs w:val="28"/>
          <w:lang w:val="uk-UA"/>
        </w:rPr>
        <w:t>статус</w:t>
      </w:r>
      <w:r w:rsidR="00C11A4C">
        <w:rPr>
          <w:rStyle w:val="s4"/>
          <w:color w:val="auto"/>
          <w:sz w:val="28"/>
          <w:szCs w:val="28"/>
          <w:lang w:val="uk-UA"/>
        </w:rPr>
        <w:t>у</w:t>
      </w:r>
      <w:r w:rsidRPr="006021C7">
        <w:rPr>
          <w:rStyle w:val="s4"/>
          <w:color w:val="auto"/>
          <w:sz w:val="28"/>
          <w:szCs w:val="28"/>
          <w:lang w:val="uk-UA"/>
        </w:rPr>
        <w:t xml:space="preserve"> адвоката </w:t>
      </w:r>
      <w:r w:rsidR="00C11A4C">
        <w:rPr>
          <w:rStyle w:val="s4"/>
          <w:color w:val="auto"/>
          <w:sz w:val="28"/>
          <w:szCs w:val="28"/>
          <w:lang w:val="uk-UA"/>
        </w:rPr>
        <w:t>у</w:t>
      </w:r>
      <w:r w:rsidR="00C11A4C" w:rsidRPr="006021C7">
        <w:rPr>
          <w:rStyle w:val="s4"/>
          <w:color w:val="auto"/>
          <w:sz w:val="28"/>
          <w:szCs w:val="28"/>
          <w:lang w:val="uk-UA"/>
        </w:rPr>
        <w:t xml:space="preserve"> </w:t>
      </w:r>
      <w:r w:rsidR="00C11A4C">
        <w:rPr>
          <w:rStyle w:val="s4"/>
          <w:color w:val="auto"/>
          <w:sz w:val="28"/>
          <w:szCs w:val="28"/>
          <w:lang w:val="uk-UA"/>
        </w:rPr>
        <w:t>адміністративному судочинстві</w:t>
      </w:r>
      <w:r w:rsidRPr="006021C7">
        <w:rPr>
          <w:rStyle w:val="s4"/>
          <w:color w:val="auto"/>
          <w:sz w:val="28"/>
          <w:szCs w:val="28"/>
          <w:lang w:val="uk-UA"/>
        </w:rPr>
        <w:t xml:space="preserve">. </w:t>
      </w:r>
    </w:p>
    <w:p w:rsidR="00BC4E4D" w:rsidRPr="006021C7" w:rsidRDefault="00BC4E4D" w:rsidP="00BC4E4D">
      <w:pPr>
        <w:pStyle w:val="Default"/>
        <w:spacing w:line="264" w:lineRule="auto"/>
        <w:ind w:firstLine="720"/>
        <w:jc w:val="both"/>
        <w:rPr>
          <w:color w:val="auto"/>
          <w:sz w:val="28"/>
          <w:szCs w:val="28"/>
          <w:lang w:val="uk-UA"/>
        </w:rPr>
      </w:pPr>
      <w:r w:rsidRPr="006021C7">
        <w:rPr>
          <w:rStyle w:val="s4"/>
          <w:b/>
          <w:color w:val="auto"/>
          <w:sz w:val="28"/>
          <w:szCs w:val="28"/>
          <w:lang w:val="uk-UA"/>
        </w:rPr>
        <w:t>3.</w:t>
      </w:r>
      <w:r w:rsidRPr="006021C7">
        <w:rPr>
          <w:rStyle w:val="s4"/>
          <w:color w:val="auto"/>
          <w:sz w:val="28"/>
          <w:szCs w:val="28"/>
          <w:lang w:val="uk-UA"/>
        </w:rPr>
        <w:t> </w:t>
      </w:r>
      <w:r w:rsidR="00C11A4C">
        <w:rPr>
          <w:rStyle w:val="s4"/>
          <w:color w:val="auto"/>
          <w:sz w:val="28"/>
          <w:szCs w:val="28"/>
          <w:lang w:val="uk-UA"/>
        </w:rPr>
        <w:t>Тактика</w:t>
      </w:r>
      <w:r w:rsidRPr="006021C7">
        <w:rPr>
          <w:rStyle w:val="s4"/>
          <w:color w:val="auto"/>
          <w:sz w:val="28"/>
          <w:szCs w:val="28"/>
          <w:lang w:val="uk-UA"/>
        </w:rPr>
        <w:t xml:space="preserve"> здійснення представництва адвокатом інтересів фізичних та юридичних осіб </w:t>
      </w:r>
      <w:r w:rsidR="00C11A4C">
        <w:rPr>
          <w:rStyle w:val="s4"/>
          <w:color w:val="auto"/>
          <w:sz w:val="28"/>
          <w:szCs w:val="28"/>
          <w:lang w:val="uk-UA"/>
        </w:rPr>
        <w:t xml:space="preserve">у </w:t>
      </w:r>
      <w:r w:rsidRPr="006021C7">
        <w:rPr>
          <w:rStyle w:val="s4"/>
          <w:color w:val="auto"/>
          <w:sz w:val="28"/>
          <w:szCs w:val="28"/>
          <w:lang w:val="uk-UA"/>
        </w:rPr>
        <w:t>адміністративному судочинстві.</w:t>
      </w:r>
    </w:p>
    <w:p w:rsidR="00BC4E4D" w:rsidRPr="006021C7" w:rsidRDefault="00BC4E4D" w:rsidP="00BC4E4D">
      <w:pPr>
        <w:spacing w:line="264" w:lineRule="auto"/>
        <w:outlineLvl w:val="0"/>
        <w:rPr>
          <w:sz w:val="28"/>
          <w:szCs w:val="28"/>
        </w:rPr>
      </w:pPr>
    </w:p>
    <w:p w:rsidR="00BC4E4D" w:rsidRPr="006021C7" w:rsidRDefault="00BC4E4D" w:rsidP="00BC4E4D">
      <w:pPr>
        <w:tabs>
          <w:tab w:val="left" w:pos="1080"/>
        </w:tabs>
        <w:spacing w:line="264" w:lineRule="auto"/>
        <w:ind w:firstLine="709"/>
        <w:rPr>
          <w:b/>
          <w:sz w:val="28"/>
          <w:szCs w:val="28"/>
          <w:u w:val="single"/>
        </w:rPr>
      </w:pPr>
      <w:r w:rsidRPr="006021C7">
        <w:rPr>
          <w:b/>
          <w:sz w:val="56"/>
          <w:szCs w:val="56"/>
          <w:u w:val="single"/>
        </w:rPr>
        <w:sym w:font="Wingdings" w:char="F047"/>
      </w:r>
      <w:r w:rsidRPr="006021C7">
        <w:rPr>
          <w:b/>
          <w:sz w:val="28"/>
          <w:szCs w:val="28"/>
          <w:u w:val="single"/>
        </w:rPr>
        <w:t>Методичні вказівки</w:t>
      </w:r>
    </w:p>
    <w:p w:rsidR="00BC4E4D" w:rsidRPr="006021C7" w:rsidRDefault="00BC4E4D" w:rsidP="00BC4E4D">
      <w:pPr>
        <w:pStyle w:val="a4"/>
        <w:spacing w:before="0" w:beforeAutospacing="0" w:after="0" w:afterAutospacing="0" w:line="264" w:lineRule="auto"/>
        <w:ind w:firstLine="709"/>
        <w:jc w:val="both"/>
        <w:rPr>
          <w:sz w:val="28"/>
          <w:szCs w:val="28"/>
        </w:rPr>
      </w:pPr>
      <w:r w:rsidRPr="006021C7">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BC4E4D" w:rsidRPr="006021C7" w:rsidRDefault="00BC4E4D" w:rsidP="00BC4E4D">
      <w:pPr>
        <w:pStyle w:val="a4"/>
        <w:spacing w:before="0" w:beforeAutospacing="0" w:after="0" w:afterAutospacing="0" w:line="264" w:lineRule="auto"/>
        <w:ind w:firstLine="709"/>
        <w:jc w:val="both"/>
        <w:rPr>
          <w:rStyle w:val="s4"/>
          <w:rFonts w:eastAsia="Calibri"/>
          <w:sz w:val="28"/>
          <w:szCs w:val="28"/>
        </w:rPr>
      </w:pPr>
      <w:r w:rsidRPr="006021C7">
        <w:rPr>
          <w:sz w:val="28"/>
          <w:szCs w:val="28"/>
        </w:rPr>
        <w:t xml:space="preserve">Висвітлюючи </w:t>
      </w:r>
      <w:r w:rsidRPr="006021C7">
        <w:rPr>
          <w:i/>
          <w:iCs/>
          <w:sz w:val="28"/>
          <w:szCs w:val="28"/>
        </w:rPr>
        <w:t>перше питанн</w:t>
      </w:r>
      <w:r w:rsidRPr="006021C7">
        <w:rPr>
          <w:sz w:val="28"/>
          <w:szCs w:val="28"/>
        </w:rPr>
        <w:t xml:space="preserve">я, слід назвати основні засади (принципи) адміністративного судочинства, посилаючись на Кодекс адміністративного судочинства України. Зверніть увагу на проблемні питання організації </w:t>
      </w:r>
      <w:r w:rsidRPr="006021C7">
        <w:rPr>
          <w:rStyle w:val="s4"/>
          <w:rFonts w:eastAsia="Calibri"/>
          <w:sz w:val="28"/>
          <w:szCs w:val="28"/>
        </w:rPr>
        <w:t>роботи адвоката в адміністративному процес</w:t>
      </w:r>
      <w:r w:rsidR="00C11A4C">
        <w:rPr>
          <w:rStyle w:val="s4"/>
          <w:rFonts w:eastAsia="Calibri"/>
          <w:sz w:val="28"/>
          <w:szCs w:val="28"/>
        </w:rPr>
        <w:t>і</w:t>
      </w:r>
      <w:r w:rsidRPr="006021C7">
        <w:rPr>
          <w:rStyle w:val="s4"/>
          <w:rFonts w:eastAsia="Calibri"/>
          <w:sz w:val="28"/>
          <w:szCs w:val="28"/>
        </w:rPr>
        <w:t>.</w:t>
      </w:r>
    </w:p>
    <w:p w:rsidR="00BC4E4D" w:rsidRPr="006021C7" w:rsidRDefault="00BC4E4D" w:rsidP="00BC4E4D">
      <w:pPr>
        <w:pStyle w:val="a4"/>
        <w:spacing w:before="0" w:beforeAutospacing="0" w:after="0" w:afterAutospacing="0" w:line="264" w:lineRule="auto"/>
        <w:ind w:firstLine="709"/>
        <w:jc w:val="both"/>
        <w:rPr>
          <w:sz w:val="28"/>
          <w:szCs w:val="28"/>
        </w:rPr>
      </w:pPr>
      <w:r w:rsidRPr="006021C7">
        <w:rPr>
          <w:sz w:val="28"/>
          <w:szCs w:val="28"/>
        </w:rPr>
        <w:t>Відповідаючи</w:t>
      </w:r>
      <w:r w:rsidRPr="006021C7">
        <w:rPr>
          <w:iCs/>
          <w:sz w:val="28"/>
          <w:szCs w:val="28"/>
        </w:rPr>
        <w:t xml:space="preserve"> на </w:t>
      </w:r>
      <w:r w:rsidRPr="006021C7">
        <w:rPr>
          <w:i/>
          <w:iCs/>
          <w:sz w:val="28"/>
          <w:szCs w:val="28"/>
        </w:rPr>
        <w:t>друге питання,</w:t>
      </w:r>
      <w:r w:rsidRPr="006021C7">
        <w:rPr>
          <w:sz w:val="28"/>
          <w:szCs w:val="28"/>
        </w:rPr>
        <w:t xml:space="preserve"> здобувач має </w:t>
      </w:r>
      <w:r w:rsidRPr="006021C7">
        <w:rPr>
          <w:rFonts w:eastAsia="TimesNewRomanPSMT"/>
          <w:sz w:val="28"/>
          <w:szCs w:val="28"/>
        </w:rPr>
        <w:t>констатувати, що адвокат є самостій</w:t>
      </w:r>
      <w:r w:rsidR="00C11A4C">
        <w:rPr>
          <w:rFonts w:eastAsia="TimesNewRomanPSMT"/>
          <w:sz w:val="28"/>
          <w:szCs w:val="28"/>
        </w:rPr>
        <w:t xml:space="preserve">ним учасником </w:t>
      </w:r>
      <w:r w:rsidRPr="006021C7">
        <w:rPr>
          <w:rFonts w:eastAsia="TimesNewRomanPSMT"/>
          <w:sz w:val="28"/>
          <w:szCs w:val="28"/>
        </w:rPr>
        <w:t>адміністративного судочинства із власними завданнями, функціями та повноваженнями. Він самостійно</w:t>
      </w:r>
      <w:r w:rsidR="00C11A4C">
        <w:rPr>
          <w:rFonts w:eastAsia="TimesNewRomanPSMT"/>
          <w:sz w:val="28"/>
          <w:szCs w:val="28"/>
        </w:rPr>
        <w:t xml:space="preserve"> </w:t>
      </w:r>
      <w:r w:rsidRPr="006021C7">
        <w:rPr>
          <w:rFonts w:eastAsia="TimesNewRomanPSMT"/>
          <w:sz w:val="28"/>
          <w:szCs w:val="28"/>
        </w:rPr>
        <w:t>формує правову позицію у справі, на власний розсуд обирає засоби та методи відстоювання прав, свободі законних інтересів свого клієнта (клієнтів). З іншого боку, зазначена самостійність має відносний характер, адже, по-перше, закон забороняє адвокату використовувати свої повноваження всупереч та на шкоду клієнту, а по-друге, обсяг повноважень адвоката залежить від</w:t>
      </w:r>
      <w:r w:rsidR="00C11A4C">
        <w:rPr>
          <w:rFonts w:eastAsia="TimesNewRomanPSMT"/>
          <w:sz w:val="28"/>
          <w:szCs w:val="28"/>
        </w:rPr>
        <w:t xml:space="preserve"> особливостей його довір</w:t>
      </w:r>
      <w:r w:rsidR="00C11A4C" w:rsidRPr="00C11A4C">
        <w:rPr>
          <w:rFonts w:eastAsia="TimesNewRomanPSMT"/>
          <w:sz w:val="28"/>
          <w:szCs w:val="28"/>
        </w:rPr>
        <w:t>чих</w:t>
      </w:r>
      <w:r w:rsidRPr="006021C7">
        <w:rPr>
          <w:rFonts w:eastAsia="TimesNewRomanPSMT"/>
          <w:sz w:val="28"/>
          <w:szCs w:val="28"/>
        </w:rPr>
        <w:t xml:space="preserve"> стосунків з особою, права та законні інтереси якої він представляє і захищає в адміністративному судочинстві. </w:t>
      </w:r>
    </w:p>
    <w:p w:rsidR="00BC4E4D" w:rsidRPr="006021C7" w:rsidRDefault="00BC4E4D" w:rsidP="00BC4E4D">
      <w:pPr>
        <w:pStyle w:val="Default"/>
        <w:ind w:firstLine="709"/>
        <w:jc w:val="both"/>
        <w:rPr>
          <w:color w:val="auto"/>
          <w:sz w:val="28"/>
          <w:szCs w:val="28"/>
          <w:lang w:val="uk-UA"/>
        </w:rPr>
      </w:pPr>
      <w:r w:rsidRPr="006021C7">
        <w:rPr>
          <w:color w:val="auto"/>
          <w:sz w:val="28"/>
          <w:szCs w:val="28"/>
          <w:lang w:val="uk-UA"/>
        </w:rPr>
        <w:t>Вивчаючи</w:t>
      </w:r>
      <w:r w:rsidRPr="006021C7">
        <w:rPr>
          <w:i/>
          <w:iCs/>
          <w:color w:val="auto"/>
          <w:sz w:val="28"/>
          <w:szCs w:val="28"/>
          <w:lang w:val="uk-UA"/>
        </w:rPr>
        <w:t xml:space="preserve"> третє питання, </w:t>
      </w:r>
      <w:r w:rsidRPr="006021C7">
        <w:rPr>
          <w:color w:val="auto"/>
          <w:sz w:val="28"/>
          <w:szCs w:val="28"/>
          <w:lang w:val="uk-UA"/>
        </w:rPr>
        <w:t>необхідно</w:t>
      </w:r>
      <w:r w:rsidRPr="006021C7">
        <w:rPr>
          <w:i/>
          <w:iCs/>
          <w:color w:val="auto"/>
          <w:sz w:val="28"/>
          <w:szCs w:val="28"/>
          <w:lang w:val="uk-UA"/>
        </w:rPr>
        <w:t xml:space="preserve"> </w:t>
      </w:r>
      <w:r w:rsidR="00C11A4C">
        <w:rPr>
          <w:color w:val="auto"/>
          <w:sz w:val="28"/>
          <w:szCs w:val="28"/>
          <w:lang w:val="uk-UA"/>
        </w:rPr>
        <w:t>розкрити особливості тактики</w:t>
      </w:r>
      <w:r w:rsidRPr="006021C7">
        <w:rPr>
          <w:color w:val="auto"/>
          <w:sz w:val="28"/>
          <w:szCs w:val="28"/>
          <w:lang w:val="uk-UA"/>
        </w:rPr>
        <w:t xml:space="preserve"> забезпечення діяльності адвоката під час представництва </w:t>
      </w:r>
      <w:r w:rsidRPr="006021C7">
        <w:rPr>
          <w:rStyle w:val="s4"/>
          <w:color w:val="auto"/>
          <w:sz w:val="28"/>
          <w:szCs w:val="28"/>
          <w:lang w:val="uk-UA"/>
        </w:rPr>
        <w:t>інтересів фізичних та юр</w:t>
      </w:r>
      <w:r w:rsidR="0008560B">
        <w:rPr>
          <w:rStyle w:val="s4"/>
          <w:color w:val="auto"/>
          <w:sz w:val="28"/>
          <w:szCs w:val="28"/>
          <w:lang w:val="uk-UA"/>
        </w:rPr>
        <w:t>идичних осіб в</w:t>
      </w:r>
      <w:r w:rsidRPr="006021C7">
        <w:rPr>
          <w:rStyle w:val="s4"/>
          <w:color w:val="auto"/>
          <w:sz w:val="28"/>
          <w:szCs w:val="28"/>
          <w:lang w:val="uk-UA"/>
        </w:rPr>
        <w:t xml:space="preserve"> адміністративному судочинстві.</w:t>
      </w:r>
    </w:p>
    <w:p w:rsidR="00BC4E4D" w:rsidRPr="006021C7" w:rsidRDefault="00BC4E4D" w:rsidP="00BC4E4D">
      <w:pPr>
        <w:ind w:firstLine="709"/>
        <w:rPr>
          <w:sz w:val="28"/>
          <w:szCs w:val="28"/>
        </w:rPr>
      </w:pPr>
    </w:p>
    <w:p w:rsidR="00BC4E4D" w:rsidRPr="006021C7" w:rsidRDefault="00BC4E4D" w:rsidP="00BC4E4D">
      <w:pPr>
        <w:tabs>
          <w:tab w:val="left" w:pos="1080"/>
        </w:tabs>
        <w:spacing w:line="264" w:lineRule="auto"/>
        <w:ind w:firstLine="709"/>
        <w:jc w:val="both"/>
        <w:rPr>
          <w:b/>
          <w:sz w:val="28"/>
          <w:szCs w:val="28"/>
          <w:u w:val="single"/>
        </w:rPr>
      </w:pPr>
      <w:r w:rsidRPr="006021C7">
        <w:rPr>
          <w:b/>
          <w:sz w:val="56"/>
          <w:szCs w:val="56"/>
          <w:u w:val="single"/>
        </w:rPr>
        <w:lastRenderedPageBreak/>
        <w:sym w:font="Wingdings" w:char="F03F"/>
      </w:r>
      <w:r w:rsidRPr="006021C7">
        <w:rPr>
          <w:b/>
          <w:sz w:val="28"/>
          <w:szCs w:val="28"/>
          <w:u w:val="single"/>
        </w:rPr>
        <w:t>Практичні завдання:</w:t>
      </w:r>
    </w:p>
    <w:p w:rsidR="00BC4E4D" w:rsidRPr="006021C7" w:rsidRDefault="00BC4E4D" w:rsidP="00BC4E4D">
      <w:pPr>
        <w:tabs>
          <w:tab w:val="left" w:pos="1080"/>
        </w:tabs>
        <w:spacing w:line="264" w:lineRule="auto"/>
        <w:ind w:firstLine="709"/>
        <w:jc w:val="both"/>
        <w:rPr>
          <w:sz w:val="28"/>
          <w:szCs w:val="28"/>
        </w:rPr>
      </w:pPr>
      <w:r w:rsidRPr="006021C7">
        <w:rPr>
          <w:b/>
          <w:sz w:val="28"/>
          <w:szCs w:val="28"/>
        </w:rPr>
        <w:t>1.</w:t>
      </w:r>
      <w:r w:rsidRPr="006021C7">
        <w:rPr>
          <w:sz w:val="28"/>
          <w:szCs w:val="28"/>
        </w:rPr>
        <w:t> Накресліть схеми:</w:t>
      </w:r>
    </w:p>
    <w:p w:rsidR="00BC4E4D" w:rsidRDefault="00BC4E4D" w:rsidP="00BC4E4D">
      <w:pPr>
        <w:tabs>
          <w:tab w:val="left" w:pos="1080"/>
        </w:tabs>
        <w:spacing w:line="264" w:lineRule="auto"/>
        <w:ind w:firstLine="709"/>
        <w:jc w:val="both"/>
        <w:rPr>
          <w:sz w:val="28"/>
          <w:szCs w:val="28"/>
        </w:rPr>
      </w:pPr>
      <w:r w:rsidRPr="006021C7">
        <w:rPr>
          <w:sz w:val="28"/>
          <w:szCs w:val="28"/>
        </w:rPr>
        <w:t>а) основні завдання адвоката в адміністративному судочинстві.</w:t>
      </w:r>
    </w:p>
    <w:p w:rsidR="00700C35" w:rsidRPr="006021C7" w:rsidRDefault="00700C35" w:rsidP="00BC4E4D">
      <w:pPr>
        <w:tabs>
          <w:tab w:val="left" w:pos="1080"/>
        </w:tabs>
        <w:spacing w:line="264" w:lineRule="auto"/>
        <w:ind w:firstLine="709"/>
        <w:jc w:val="both"/>
        <w:rPr>
          <w:sz w:val="28"/>
          <w:szCs w:val="28"/>
        </w:rPr>
      </w:pPr>
      <w:r>
        <w:rPr>
          <w:sz w:val="28"/>
          <w:szCs w:val="28"/>
        </w:rPr>
        <w:t>б) законодавство про адміністративне судочинство.</w:t>
      </w:r>
    </w:p>
    <w:p w:rsidR="00BC4E4D" w:rsidRPr="006021C7" w:rsidRDefault="00BC4E4D" w:rsidP="00BC4E4D">
      <w:pPr>
        <w:tabs>
          <w:tab w:val="left" w:pos="1080"/>
        </w:tabs>
        <w:spacing w:line="264" w:lineRule="auto"/>
        <w:jc w:val="both"/>
        <w:rPr>
          <w:sz w:val="28"/>
          <w:szCs w:val="28"/>
        </w:rPr>
      </w:pPr>
    </w:p>
    <w:p w:rsidR="00BC4E4D" w:rsidRPr="006021C7" w:rsidRDefault="00BC4E4D" w:rsidP="00BC4E4D">
      <w:pPr>
        <w:tabs>
          <w:tab w:val="left" w:pos="1080"/>
        </w:tabs>
        <w:spacing w:line="264" w:lineRule="auto"/>
        <w:ind w:firstLine="709"/>
        <w:jc w:val="both"/>
        <w:rPr>
          <w:sz w:val="28"/>
          <w:szCs w:val="28"/>
        </w:rPr>
      </w:pPr>
      <w:r w:rsidRPr="006021C7">
        <w:rPr>
          <w:b/>
          <w:sz w:val="28"/>
          <w:szCs w:val="28"/>
        </w:rPr>
        <w:t>2.</w:t>
      </w:r>
      <w:r w:rsidRPr="006021C7">
        <w:rPr>
          <w:sz w:val="28"/>
          <w:szCs w:val="28"/>
        </w:rPr>
        <w:t xml:space="preserve"> На підставі вивчення відповідних вітчизняних та зарубіжних джерел зробіть порівняльний аналіз способів захисту </w:t>
      </w:r>
      <w:r w:rsidR="00C11A4C">
        <w:rPr>
          <w:sz w:val="28"/>
          <w:szCs w:val="28"/>
        </w:rPr>
        <w:t>у адміністративному</w:t>
      </w:r>
      <w:r w:rsidRPr="006021C7">
        <w:rPr>
          <w:sz w:val="28"/>
          <w:szCs w:val="28"/>
        </w:rPr>
        <w:t xml:space="preserve"> судочинстві України та в зарубіжних країнах.</w:t>
      </w:r>
    </w:p>
    <w:p w:rsidR="00BC4E4D" w:rsidRPr="006021C7" w:rsidRDefault="00BC4E4D" w:rsidP="00BC4E4D">
      <w:pPr>
        <w:tabs>
          <w:tab w:val="left" w:pos="1080"/>
        </w:tabs>
        <w:spacing w:line="264" w:lineRule="auto"/>
        <w:jc w:val="both"/>
        <w:rPr>
          <w:sz w:val="28"/>
          <w:szCs w:val="28"/>
        </w:rPr>
      </w:pPr>
    </w:p>
    <w:p w:rsidR="00BC4E4D" w:rsidRDefault="00BC4E4D" w:rsidP="00BC4E4D">
      <w:pPr>
        <w:tabs>
          <w:tab w:val="left" w:pos="1080"/>
        </w:tabs>
        <w:spacing w:line="264" w:lineRule="auto"/>
        <w:ind w:firstLine="709"/>
        <w:jc w:val="both"/>
        <w:rPr>
          <w:sz w:val="28"/>
          <w:szCs w:val="28"/>
        </w:rPr>
      </w:pPr>
      <w:r w:rsidRPr="006021C7">
        <w:rPr>
          <w:b/>
          <w:sz w:val="28"/>
          <w:szCs w:val="28"/>
        </w:rPr>
        <w:t>3.</w:t>
      </w:r>
      <w:r w:rsidRPr="006021C7">
        <w:rPr>
          <w:sz w:val="28"/>
          <w:szCs w:val="28"/>
        </w:rPr>
        <w:t> Визначить функції адвоката в адміністративному процесі. Відповідь оформіть у вигляді таблиці.</w:t>
      </w:r>
    </w:p>
    <w:p w:rsidR="00EA33E3" w:rsidRDefault="00EA33E3" w:rsidP="00BC4E4D">
      <w:pPr>
        <w:tabs>
          <w:tab w:val="left" w:pos="1080"/>
        </w:tabs>
        <w:spacing w:line="264" w:lineRule="auto"/>
        <w:ind w:firstLine="709"/>
        <w:jc w:val="both"/>
        <w:rPr>
          <w:sz w:val="28"/>
          <w:szCs w:val="28"/>
          <w:lang w:val="ru-RU"/>
        </w:rPr>
      </w:pPr>
    </w:p>
    <w:p w:rsidR="002165BD" w:rsidRDefault="00EA33E3" w:rsidP="00EA33E3">
      <w:pPr>
        <w:tabs>
          <w:tab w:val="left" w:pos="1080"/>
        </w:tabs>
        <w:spacing w:line="264" w:lineRule="auto"/>
        <w:ind w:firstLine="709"/>
        <w:jc w:val="both"/>
        <w:rPr>
          <w:spacing w:val="4"/>
          <w:sz w:val="28"/>
          <w:szCs w:val="28"/>
        </w:rPr>
      </w:pPr>
      <w:r w:rsidRPr="00EA33E3">
        <w:rPr>
          <w:b/>
          <w:spacing w:val="4"/>
          <w:sz w:val="28"/>
          <w:szCs w:val="28"/>
          <w:lang w:val="ru-RU"/>
        </w:rPr>
        <w:t>4.</w:t>
      </w:r>
      <w:r>
        <w:rPr>
          <w:spacing w:val="4"/>
          <w:sz w:val="28"/>
          <w:szCs w:val="28"/>
          <w:lang w:val="ru-RU"/>
        </w:rPr>
        <w:t> </w:t>
      </w:r>
      <w:r w:rsidRPr="00EA33E3">
        <w:rPr>
          <w:spacing w:val="4"/>
          <w:sz w:val="28"/>
          <w:szCs w:val="28"/>
        </w:rPr>
        <w:t xml:space="preserve">Проаналізуйте Рішення Європейського </w:t>
      </w:r>
      <w:r>
        <w:rPr>
          <w:spacing w:val="4"/>
          <w:sz w:val="28"/>
          <w:szCs w:val="28"/>
        </w:rPr>
        <w:t>суду з прав людини у справі «</w:t>
      </w:r>
      <w:r>
        <w:rPr>
          <w:spacing w:val="4"/>
          <w:sz w:val="28"/>
          <w:szCs w:val="28"/>
          <w:lang w:val="ru-RU"/>
        </w:rPr>
        <w:t xml:space="preserve">М.А. </w:t>
      </w:r>
      <w:r>
        <w:rPr>
          <w:spacing w:val="4"/>
          <w:sz w:val="28"/>
          <w:szCs w:val="28"/>
        </w:rPr>
        <w:t xml:space="preserve">та інші проти Болгарії». </w:t>
      </w:r>
    </w:p>
    <w:p w:rsidR="00EA33E3" w:rsidRPr="00EC3A0A" w:rsidRDefault="00EA33E3" w:rsidP="00EA33E3">
      <w:pPr>
        <w:tabs>
          <w:tab w:val="left" w:pos="1080"/>
        </w:tabs>
        <w:spacing w:line="264" w:lineRule="auto"/>
        <w:ind w:firstLine="709"/>
        <w:jc w:val="both"/>
        <w:rPr>
          <w:sz w:val="28"/>
          <w:szCs w:val="28"/>
          <w:lang w:val="en-US"/>
        </w:rPr>
      </w:pPr>
      <w:r w:rsidRPr="00625E9B">
        <w:rPr>
          <w:spacing w:val="4"/>
          <w:sz w:val="28"/>
          <w:szCs w:val="28"/>
        </w:rPr>
        <w:t>URL</w:t>
      </w:r>
      <w:r w:rsidRPr="00EC3A0A">
        <w:rPr>
          <w:spacing w:val="4"/>
          <w:sz w:val="28"/>
          <w:szCs w:val="28"/>
          <w:lang w:val="en-US"/>
        </w:rPr>
        <w:t>: https://www.echr.com.ua/translation/sprava-m-a-ta-inshi-proti-bolgari%d1%97/</w:t>
      </w:r>
    </w:p>
    <w:p w:rsidR="002165BD" w:rsidRDefault="0046778E" w:rsidP="00700C35">
      <w:pPr>
        <w:spacing w:line="264" w:lineRule="auto"/>
        <w:ind w:firstLine="708"/>
        <w:jc w:val="both"/>
        <w:outlineLvl w:val="0"/>
        <w:rPr>
          <w:spacing w:val="4"/>
          <w:sz w:val="28"/>
          <w:szCs w:val="28"/>
        </w:rPr>
      </w:pPr>
      <w:r w:rsidRPr="00EA33E3">
        <w:rPr>
          <w:spacing w:val="4"/>
          <w:sz w:val="28"/>
          <w:szCs w:val="28"/>
        </w:rPr>
        <w:t xml:space="preserve">Проаналізуйте Рішення Європейського </w:t>
      </w:r>
      <w:r>
        <w:rPr>
          <w:spacing w:val="4"/>
          <w:sz w:val="28"/>
          <w:szCs w:val="28"/>
        </w:rPr>
        <w:t xml:space="preserve">суду з прав людини у справі «Бастіс проти Литви». </w:t>
      </w:r>
    </w:p>
    <w:p w:rsidR="00EA33E3" w:rsidRPr="0046778E" w:rsidRDefault="0046778E" w:rsidP="00700C35">
      <w:pPr>
        <w:spacing w:line="264" w:lineRule="auto"/>
        <w:ind w:firstLine="708"/>
        <w:jc w:val="both"/>
        <w:outlineLvl w:val="0"/>
        <w:rPr>
          <w:b/>
          <w:sz w:val="28"/>
          <w:szCs w:val="28"/>
          <w:lang w:val="en-US"/>
        </w:rPr>
      </w:pPr>
      <w:r w:rsidRPr="00625E9B">
        <w:rPr>
          <w:spacing w:val="4"/>
          <w:sz w:val="28"/>
          <w:szCs w:val="28"/>
        </w:rPr>
        <w:t>URL</w:t>
      </w:r>
      <w:r w:rsidRPr="0046778E">
        <w:rPr>
          <w:spacing w:val="4"/>
          <w:sz w:val="28"/>
          <w:szCs w:val="28"/>
          <w:lang w:val="en-US"/>
        </w:rPr>
        <w:t>: https://www.echr.com.ua/translation/sprava-bastis-proti-litvi/</w:t>
      </w:r>
    </w:p>
    <w:p w:rsidR="0046778E" w:rsidRDefault="0046778E" w:rsidP="00BC4E4D">
      <w:pPr>
        <w:spacing w:line="264" w:lineRule="auto"/>
        <w:ind w:firstLine="708"/>
        <w:outlineLvl w:val="0"/>
        <w:rPr>
          <w:b/>
          <w:sz w:val="28"/>
          <w:szCs w:val="28"/>
        </w:rPr>
      </w:pPr>
    </w:p>
    <w:p w:rsidR="00BC4E4D" w:rsidRDefault="00EA33E3" w:rsidP="00BC4E4D">
      <w:pPr>
        <w:spacing w:line="264" w:lineRule="auto"/>
        <w:ind w:firstLine="708"/>
        <w:outlineLvl w:val="0"/>
        <w:rPr>
          <w:sz w:val="28"/>
          <w:szCs w:val="28"/>
        </w:rPr>
      </w:pPr>
      <w:r>
        <w:rPr>
          <w:b/>
          <w:sz w:val="28"/>
          <w:szCs w:val="28"/>
        </w:rPr>
        <w:t>5</w:t>
      </w:r>
      <w:r w:rsidR="00BC4E4D" w:rsidRPr="006021C7">
        <w:rPr>
          <w:b/>
          <w:sz w:val="28"/>
          <w:szCs w:val="28"/>
        </w:rPr>
        <w:t>. </w:t>
      </w:r>
      <w:r w:rsidR="00BC4E4D" w:rsidRPr="006021C7">
        <w:rPr>
          <w:sz w:val="28"/>
          <w:szCs w:val="28"/>
        </w:rPr>
        <w:t>Вирішіть тестові завдання:</w:t>
      </w:r>
    </w:p>
    <w:p w:rsidR="00EA33E3" w:rsidRPr="009F1300" w:rsidRDefault="00EA33E3" w:rsidP="00BC4E4D">
      <w:pPr>
        <w:spacing w:line="264" w:lineRule="auto"/>
        <w:ind w:firstLine="708"/>
        <w:outlineLvl w:val="0"/>
        <w:rPr>
          <w:i/>
          <w:sz w:val="28"/>
          <w:szCs w:val="28"/>
        </w:rPr>
      </w:pPr>
      <w:r w:rsidRPr="009F1300">
        <w:rPr>
          <w:i/>
          <w:sz w:val="28"/>
          <w:szCs w:val="28"/>
        </w:rPr>
        <w:t>1.</w:t>
      </w:r>
      <w:r w:rsidR="00700C35" w:rsidRPr="009F1300">
        <w:rPr>
          <w:i/>
          <w:sz w:val="28"/>
          <w:szCs w:val="28"/>
        </w:rPr>
        <w:t xml:space="preserve"> Судовий процес (за КАС України) – це :</w:t>
      </w:r>
    </w:p>
    <w:p w:rsidR="00700C35" w:rsidRDefault="00700C35" w:rsidP="00700C35">
      <w:pPr>
        <w:spacing w:line="264" w:lineRule="auto"/>
        <w:ind w:firstLine="708"/>
        <w:jc w:val="both"/>
        <w:outlineLvl w:val="0"/>
        <w:rPr>
          <w:sz w:val="28"/>
          <w:szCs w:val="28"/>
        </w:rPr>
      </w:pPr>
      <w:r>
        <w:rPr>
          <w:sz w:val="28"/>
          <w:szCs w:val="28"/>
        </w:rPr>
        <w:t>а) </w:t>
      </w:r>
      <w:r w:rsidRPr="00700C35">
        <w:rPr>
          <w:sz w:val="28"/>
          <w:szCs w:val="28"/>
        </w:rPr>
        <w:t>діяльність адміністративних судів щодо розгляду і вирішення адміністративних справ</w:t>
      </w:r>
      <w:r>
        <w:rPr>
          <w:sz w:val="28"/>
          <w:szCs w:val="28"/>
        </w:rPr>
        <w:t>;</w:t>
      </w:r>
    </w:p>
    <w:p w:rsidR="00700C35" w:rsidRDefault="00700C35" w:rsidP="00700C35">
      <w:pPr>
        <w:spacing w:line="264" w:lineRule="auto"/>
        <w:ind w:firstLine="708"/>
        <w:jc w:val="both"/>
        <w:outlineLvl w:val="0"/>
        <w:rPr>
          <w:sz w:val="28"/>
          <w:szCs w:val="28"/>
        </w:rPr>
      </w:pPr>
      <w:r>
        <w:rPr>
          <w:sz w:val="28"/>
          <w:szCs w:val="28"/>
        </w:rPr>
        <w:t>б) </w:t>
      </w:r>
      <w:r w:rsidRPr="00700C35">
        <w:rPr>
          <w:sz w:val="28"/>
          <w:szCs w:val="28"/>
        </w:rPr>
        <w:t>правовідносини, що складаються під час здійснення адміністративного судочинства;</w:t>
      </w:r>
    </w:p>
    <w:p w:rsidR="00700C35" w:rsidRDefault="00700C35" w:rsidP="00700C35">
      <w:pPr>
        <w:spacing w:line="264" w:lineRule="auto"/>
        <w:ind w:firstLine="708"/>
        <w:jc w:val="both"/>
        <w:outlineLvl w:val="0"/>
        <w:rPr>
          <w:sz w:val="28"/>
          <w:szCs w:val="28"/>
        </w:rPr>
      </w:pPr>
      <w:r>
        <w:rPr>
          <w:sz w:val="28"/>
          <w:szCs w:val="28"/>
        </w:rPr>
        <w:t>в) </w:t>
      </w:r>
      <w:r w:rsidRPr="00700C35">
        <w:rPr>
          <w:sz w:val="28"/>
          <w:szCs w:val="28"/>
        </w:rPr>
        <w:t>розгляд і вирішення адміністративної справи або окремого процесуального питання в суді першої, апеляційної чи касаційної інстанції</w:t>
      </w:r>
      <w:r>
        <w:rPr>
          <w:sz w:val="28"/>
          <w:szCs w:val="28"/>
        </w:rPr>
        <w:t>;</w:t>
      </w:r>
    </w:p>
    <w:p w:rsidR="00700C35" w:rsidRDefault="00700C35" w:rsidP="00700C35">
      <w:pPr>
        <w:spacing w:line="264" w:lineRule="auto"/>
        <w:ind w:firstLine="708"/>
        <w:jc w:val="both"/>
        <w:outlineLvl w:val="0"/>
        <w:rPr>
          <w:sz w:val="28"/>
          <w:szCs w:val="28"/>
        </w:rPr>
      </w:pPr>
      <w:r>
        <w:rPr>
          <w:sz w:val="28"/>
          <w:szCs w:val="28"/>
        </w:rPr>
        <w:t>г) </w:t>
      </w:r>
      <w:r w:rsidRPr="00700C35">
        <w:rPr>
          <w:sz w:val="28"/>
          <w:szCs w:val="28"/>
        </w:rPr>
        <w:t>письмове рішення суду апеляційної або касаційної інстанції в адміністративній справі, у якому вирішуються вимоги апеляційної чи касаційної скарги</w:t>
      </w:r>
      <w:r w:rsidR="007A5931">
        <w:rPr>
          <w:sz w:val="28"/>
          <w:szCs w:val="28"/>
        </w:rPr>
        <w:t>.</w:t>
      </w:r>
    </w:p>
    <w:p w:rsidR="00EA33E3" w:rsidRPr="009F1300" w:rsidRDefault="00EA33E3" w:rsidP="007A5931">
      <w:pPr>
        <w:spacing w:line="264" w:lineRule="auto"/>
        <w:ind w:firstLine="708"/>
        <w:jc w:val="both"/>
        <w:outlineLvl w:val="0"/>
        <w:rPr>
          <w:i/>
          <w:sz w:val="28"/>
          <w:szCs w:val="28"/>
        </w:rPr>
      </w:pPr>
      <w:r w:rsidRPr="009F1300">
        <w:rPr>
          <w:i/>
          <w:sz w:val="28"/>
          <w:szCs w:val="28"/>
        </w:rPr>
        <w:t xml:space="preserve">2. </w:t>
      </w:r>
      <w:r w:rsidR="007A5931" w:rsidRPr="009F1300">
        <w:rPr>
          <w:i/>
          <w:sz w:val="28"/>
          <w:szCs w:val="28"/>
        </w:rPr>
        <w:t>Постанова (за КАС України) – це :</w:t>
      </w:r>
    </w:p>
    <w:p w:rsidR="007A5931" w:rsidRDefault="007A5931" w:rsidP="007A5931">
      <w:pPr>
        <w:spacing w:line="264" w:lineRule="auto"/>
        <w:ind w:firstLine="708"/>
        <w:jc w:val="both"/>
        <w:outlineLvl w:val="0"/>
        <w:rPr>
          <w:sz w:val="28"/>
          <w:szCs w:val="28"/>
        </w:rPr>
      </w:pPr>
      <w:r>
        <w:rPr>
          <w:sz w:val="28"/>
          <w:szCs w:val="28"/>
        </w:rPr>
        <w:t>а) </w:t>
      </w:r>
      <w:r w:rsidRPr="007A5931">
        <w:rPr>
          <w:sz w:val="28"/>
          <w:szCs w:val="28"/>
        </w:rPr>
        <w:t>рішення суду першої інстанції, в якому вирішуються позовні вимоги</w:t>
      </w:r>
      <w:r>
        <w:rPr>
          <w:sz w:val="28"/>
          <w:szCs w:val="28"/>
        </w:rPr>
        <w:t>;</w:t>
      </w:r>
    </w:p>
    <w:p w:rsidR="007A5931" w:rsidRDefault="007A5931" w:rsidP="007A5931">
      <w:pPr>
        <w:spacing w:line="264" w:lineRule="auto"/>
        <w:ind w:firstLine="708"/>
        <w:jc w:val="both"/>
        <w:outlineLvl w:val="0"/>
        <w:rPr>
          <w:sz w:val="28"/>
          <w:szCs w:val="28"/>
        </w:rPr>
      </w:pPr>
      <w:r>
        <w:rPr>
          <w:sz w:val="28"/>
          <w:szCs w:val="28"/>
        </w:rPr>
        <w:t>б) </w:t>
      </w:r>
      <w:r w:rsidRPr="007A5931">
        <w:rPr>
          <w:sz w:val="28"/>
          <w:szCs w:val="28"/>
        </w:rPr>
        <w:t>письмове або усне рішення суду будь-якої інстанції в адміністративній справі, яким вирішуються питання, пов’язані з процедурою розгляду адміністративної справи, та інші процесуальні питання;</w:t>
      </w:r>
    </w:p>
    <w:p w:rsidR="007A5931" w:rsidRDefault="007A5931" w:rsidP="007A5931">
      <w:pPr>
        <w:spacing w:line="264" w:lineRule="auto"/>
        <w:ind w:firstLine="708"/>
        <w:jc w:val="both"/>
        <w:outlineLvl w:val="0"/>
        <w:rPr>
          <w:sz w:val="28"/>
          <w:szCs w:val="28"/>
        </w:rPr>
      </w:pPr>
      <w:r>
        <w:rPr>
          <w:sz w:val="28"/>
          <w:szCs w:val="28"/>
        </w:rPr>
        <w:t>в) </w:t>
      </w:r>
      <w:r w:rsidRPr="007A5931">
        <w:rPr>
          <w:sz w:val="28"/>
          <w:szCs w:val="28"/>
        </w:rPr>
        <w:t>письмове рішення суду апеляційної або касаційної інстанції в адміністративній справі, у якому вирішуються вимоги апеляційної чи касаційної скарги;</w:t>
      </w:r>
    </w:p>
    <w:p w:rsidR="007A5931" w:rsidRPr="006021C7" w:rsidRDefault="007A5931" w:rsidP="007A5931">
      <w:pPr>
        <w:spacing w:line="264" w:lineRule="auto"/>
        <w:ind w:firstLine="708"/>
        <w:jc w:val="both"/>
        <w:outlineLvl w:val="0"/>
        <w:rPr>
          <w:sz w:val="28"/>
          <w:szCs w:val="28"/>
        </w:rPr>
      </w:pPr>
      <w:r>
        <w:rPr>
          <w:sz w:val="28"/>
          <w:szCs w:val="28"/>
        </w:rPr>
        <w:lastRenderedPageBreak/>
        <w:t>г) </w:t>
      </w:r>
      <w:r w:rsidRPr="007A5931">
        <w:rPr>
          <w:sz w:val="28"/>
          <w:szCs w:val="28"/>
        </w:rPr>
        <w:t>спільний правовий акт суб’єктів владних повноважень або правовий акт за участю суб’єкта владних повноважень та іншої особи</w:t>
      </w:r>
      <w:r>
        <w:rPr>
          <w:sz w:val="28"/>
          <w:szCs w:val="28"/>
        </w:rPr>
        <w:t>.</w:t>
      </w:r>
    </w:p>
    <w:p w:rsidR="00BC4E4D" w:rsidRPr="009F1300"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i/>
          <w:sz w:val="28"/>
          <w:szCs w:val="28"/>
        </w:rPr>
      </w:pPr>
      <w:r w:rsidRPr="009F1300">
        <w:rPr>
          <w:i/>
          <w:sz w:val="28"/>
          <w:szCs w:val="28"/>
        </w:rPr>
        <w:t>3. </w:t>
      </w:r>
      <w:r w:rsidRPr="009F1300">
        <w:rPr>
          <w:rStyle w:val="rvts0"/>
          <w:i/>
          <w:sz w:val="28"/>
          <w:szCs w:val="28"/>
        </w:rPr>
        <w:t xml:space="preserve">Публічно-правовий спір </w:t>
      </w:r>
      <w:r w:rsidR="00700C35" w:rsidRPr="009F1300">
        <w:rPr>
          <w:i/>
          <w:sz w:val="28"/>
          <w:szCs w:val="28"/>
        </w:rPr>
        <w:t>–</w:t>
      </w:r>
      <w:r w:rsidRPr="009F1300">
        <w:rPr>
          <w:rStyle w:val="rvts0"/>
          <w:i/>
          <w:sz w:val="28"/>
          <w:szCs w:val="28"/>
        </w:rPr>
        <w:t xml:space="preserve"> спір, у якому:</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а) </w:t>
      </w:r>
      <w:r w:rsidRPr="006021C7">
        <w:rPr>
          <w:rStyle w:val="rvts0"/>
          <w:sz w:val="28"/>
          <w:szCs w:val="28"/>
        </w:rPr>
        <w:t>хоча б одна сторона здійснює публічно-владні управлінські функції, в тому числі на виконання делегованих повноважень, і спір виник у зв’язку із виконанням або невиконанням такою стороною зазначених функцій;</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б) </w:t>
      </w:r>
      <w:r w:rsidRPr="006021C7">
        <w:rPr>
          <w:rStyle w:val="rvts0"/>
          <w:sz w:val="28"/>
          <w:szCs w:val="28"/>
        </w:rPr>
        <w:t>хоча б одна сторона надає адміністративні послуги на підставі законодавства, яке уповноважує або зобов’язує надавати такі послуги виключно суб’єкта владних повноважень, і спір виник у зв’язку із наданням або ненаданням такою стороною зазначених послуг</w:t>
      </w:r>
      <w:r w:rsidRPr="006021C7">
        <w:rPr>
          <w:sz w:val="28"/>
          <w:szCs w:val="28"/>
        </w:rPr>
        <w:t>;</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в) </w:t>
      </w:r>
      <w:r w:rsidRPr="006021C7">
        <w:rPr>
          <w:rStyle w:val="rvts0"/>
          <w:sz w:val="28"/>
          <w:szCs w:val="28"/>
        </w:rPr>
        <w:t>хоча б одна сторона є суб’єктом виборчого процесу або процесу референдуму і спір виник у зв’язку із порушенням її прав у такому процесі з боку суб’єкта владних повноважень або іншої особи;</w:t>
      </w:r>
    </w:p>
    <w:p w:rsidR="00BC4E4D" w:rsidRPr="006021C7" w:rsidRDefault="00BC4E4D" w:rsidP="00BC4E4D">
      <w:pPr>
        <w:shd w:val="clear" w:color="auto" w:fill="FFFFFF"/>
        <w:spacing w:line="264" w:lineRule="auto"/>
        <w:ind w:firstLine="709"/>
        <w:jc w:val="both"/>
        <w:rPr>
          <w:sz w:val="28"/>
          <w:szCs w:val="28"/>
        </w:rPr>
      </w:pPr>
      <w:r w:rsidRPr="006021C7">
        <w:rPr>
          <w:sz w:val="28"/>
          <w:szCs w:val="28"/>
        </w:rPr>
        <w:t>г) усі відповіді вірні.</w:t>
      </w:r>
    </w:p>
    <w:p w:rsidR="00BC4E4D" w:rsidRPr="009F1300"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i/>
          <w:sz w:val="28"/>
          <w:szCs w:val="28"/>
        </w:rPr>
      </w:pPr>
      <w:r w:rsidRPr="009F1300">
        <w:rPr>
          <w:i/>
          <w:sz w:val="28"/>
          <w:szCs w:val="28"/>
        </w:rPr>
        <w:t>4. </w:t>
      </w:r>
      <w:r w:rsidRPr="009F1300">
        <w:rPr>
          <w:rStyle w:val="rvts0"/>
          <w:i/>
          <w:sz w:val="28"/>
          <w:szCs w:val="28"/>
        </w:rPr>
        <w:t>Адміністративна справа незначної складності (малозначна справа) – це</w:t>
      </w:r>
      <w:r w:rsidRPr="009F1300">
        <w:rPr>
          <w:i/>
          <w:sz w:val="28"/>
          <w:szCs w:val="28"/>
        </w:rPr>
        <w:t>:</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а) </w:t>
      </w:r>
      <w:r w:rsidRPr="006021C7">
        <w:rPr>
          <w:rStyle w:val="rvts0"/>
          <w:sz w:val="28"/>
          <w:szCs w:val="28"/>
        </w:rPr>
        <w:t>адміністративна справа, у якій характер спірних правовідносин, предмет доказування та склад учасників тощо не вимагають проведення підготовчого провадження та (або) судового засідання для повного та всебічного встановлення її обставин</w:t>
      </w:r>
      <w:r w:rsidRPr="006021C7">
        <w:rPr>
          <w:sz w:val="28"/>
          <w:szCs w:val="28"/>
        </w:rPr>
        <w:t>;</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б) </w:t>
      </w:r>
      <w:r w:rsidRPr="006021C7">
        <w:rPr>
          <w:rStyle w:val="rvts0"/>
          <w:sz w:val="28"/>
          <w:szCs w:val="28"/>
        </w:rPr>
        <w:t>адміністративні справа, відповідачем у яких є один і той самий суб’єкт владних повноважень (його відокремлені структурні підрозділи), спір у яких виник з аналогічних підстав, у відносинах, що регулюються одними нормами права, та у яких позивачами заявлено аналогічні вимоги;</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в) </w:t>
      </w:r>
      <w:r w:rsidRPr="006021C7">
        <w:rPr>
          <w:rStyle w:val="rvts0"/>
          <w:sz w:val="28"/>
          <w:szCs w:val="28"/>
        </w:rPr>
        <w:t>типова адміністративна справа, прийнята до провадження Верховним Судом як судом першої інстанції для постановлення зразкового рішення;</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г) немає вірної відповіді.</w:t>
      </w:r>
    </w:p>
    <w:p w:rsidR="00BC4E4D" w:rsidRPr="009F1300"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rPr>
          <w:i/>
          <w:sz w:val="28"/>
          <w:szCs w:val="28"/>
        </w:rPr>
      </w:pPr>
      <w:r w:rsidRPr="009F1300">
        <w:rPr>
          <w:i/>
          <w:sz w:val="28"/>
          <w:szCs w:val="28"/>
        </w:rPr>
        <w:t>5. </w:t>
      </w:r>
      <w:r w:rsidRPr="009F1300">
        <w:rPr>
          <w:rStyle w:val="rvts0"/>
          <w:i/>
          <w:sz w:val="28"/>
          <w:szCs w:val="28"/>
        </w:rPr>
        <w:t>Адміністративне судочинство здійснюється у порядку</w:t>
      </w:r>
      <w:r w:rsidRPr="009F1300">
        <w:rPr>
          <w:i/>
          <w:sz w:val="28"/>
          <w:szCs w:val="28"/>
        </w:rPr>
        <w:t>:</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а) </w:t>
      </w:r>
      <w:r w:rsidRPr="006021C7">
        <w:rPr>
          <w:rStyle w:val="rvts0"/>
          <w:sz w:val="28"/>
          <w:szCs w:val="28"/>
        </w:rPr>
        <w:t>позовного провадження</w:t>
      </w:r>
      <w:r w:rsidRPr="006021C7">
        <w:rPr>
          <w:sz w:val="28"/>
          <w:szCs w:val="28"/>
        </w:rPr>
        <w:t>;</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б) </w:t>
      </w:r>
      <w:r w:rsidRPr="006021C7">
        <w:rPr>
          <w:rStyle w:val="rvts0"/>
          <w:sz w:val="28"/>
          <w:szCs w:val="28"/>
        </w:rPr>
        <w:t>загального позовного провадження</w:t>
      </w:r>
      <w:r w:rsidRPr="006021C7">
        <w:rPr>
          <w:sz w:val="28"/>
          <w:szCs w:val="28"/>
        </w:rPr>
        <w:t>;</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в) </w:t>
      </w:r>
      <w:r w:rsidRPr="006021C7">
        <w:rPr>
          <w:rStyle w:val="rvts0"/>
          <w:sz w:val="28"/>
          <w:szCs w:val="28"/>
        </w:rPr>
        <w:t>спрощеного позовного провадження.</w:t>
      </w:r>
    </w:p>
    <w:p w:rsidR="00BC4E4D" w:rsidRPr="006021C7" w:rsidRDefault="00BC4E4D" w:rsidP="00BC4E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709"/>
        <w:jc w:val="both"/>
        <w:rPr>
          <w:sz w:val="28"/>
          <w:szCs w:val="28"/>
        </w:rPr>
      </w:pPr>
      <w:r w:rsidRPr="006021C7">
        <w:rPr>
          <w:sz w:val="28"/>
          <w:szCs w:val="28"/>
        </w:rPr>
        <w:t>г) немає вірної відповіді.</w:t>
      </w:r>
    </w:p>
    <w:p w:rsidR="00BC4E4D" w:rsidRPr="006021C7" w:rsidRDefault="00BC4E4D" w:rsidP="00BC4E4D">
      <w:pPr>
        <w:spacing w:line="264" w:lineRule="auto"/>
        <w:outlineLvl w:val="0"/>
        <w:rPr>
          <w:sz w:val="28"/>
          <w:szCs w:val="28"/>
        </w:rPr>
      </w:pPr>
    </w:p>
    <w:p w:rsidR="00BC4E4D" w:rsidRPr="006021C7" w:rsidRDefault="00BC4E4D" w:rsidP="00BC4E4D">
      <w:pPr>
        <w:tabs>
          <w:tab w:val="left" w:pos="1080"/>
        </w:tabs>
        <w:spacing w:line="264" w:lineRule="auto"/>
        <w:ind w:firstLine="709"/>
        <w:jc w:val="both"/>
        <w:rPr>
          <w:b/>
          <w:sz w:val="28"/>
          <w:szCs w:val="28"/>
        </w:rPr>
      </w:pPr>
      <w:r w:rsidRPr="006021C7">
        <w:rPr>
          <w:sz w:val="40"/>
          <w:szCs w:val="40"/>
        </w:rPr>
        <w:sym w:font="Webdings" w:char="F073"/>
      </w:r>
      <w:r w:rsidRPr="006021C7">
        <w:rPr>
          <w:b/>
          <w:sz w:val="28"/>
          <w:szCs w:val="28"/>
        </w:rPr>
        <w:t>Контрольні питання:</w:t>
      </w:r>
    </w:p>
    <w:p w:rsidR="00BC4E4D" w:rsidRPr="006021C7" w:rsidRDefault="00BC4E4D" w:rsidP="00BC4E4D">
      <w:pPr>
        <w:spacing w:line="264" w:lineRule="auto"/>
        <w:ind w:firstLine="709"/>
        <w:jc w:val="both"/>
        <w:outlineLvl w:val="0"/>
        <w:rPr>
          <w:sz w:val="28"/>
          <w:szCs w:val="28"/>
        </w:rPr>
      </w:pPr>
      <w:r w:rsidRPr="006021C7">
        <w:rPr>
          <w:b/>
          <w:sz w:val="28"/>
          <w:szCs w:val="28"/>
        </w:rPr>
        <w:t>1.</w:t>
      </w:r>
      <w:r w:rsidRPr="006021C7">
        <w:rPr>
          <w:sz w:val="28"/>
          <w:szCs w:val="28"/>
        </w:rPr>
        <w:t> У чому полягає сутність о</w:t>
      </w:r>
      <w:r w:rsidRPr="006021C7">
        <w:rPr>
          <w:rStyle w:val="s4"/>
          <w:rFonts w:eastAsia="Calibri"/>
          <w:sz w:val="28"/>
          <w:szCs w:val="28"/>
        </w:rPr>
        <w:t>рганізації робо</w:t>
      </w:r>
      <w:r w:rsidR="0046778E">
        <w:rPr>
          <w:rStyle w:val="s4"/>
          <w:rFonts w:eastAsia="Calibri"/>
          <w:sz w:val="28"/>
          <w:szCs w:val="28"/>
        </w:rPr>
        <w:t xml:space="preserve">ти адвоката в </w:t>
      </w:r>
      <w:r w:rsidRPr="006021C7">
        <w:rPr>
          <w:rStyle w:val="s4"/>
          <w:rFonts w:eastAsia="Calibri"/>
          <w:sz w:val="28"/>
          <w:szCs w:val="28"/>
        </w:rPr>
        <w:t>адміністративному процес</w:t>
      </w:r>
      <w:r w:rsidR="0046778E">
        <w:rPr>
          <w:rStyle w:val="s4"/>
          <w:rFonts w:eastAsia="Calibri"/>
          <w:sz w:val="28"/>
          <w:szCs w:val="28"/>
        </w:rPr>
        <w:t>і</w:t>
      </w:r>
      <w:r w:rsidRPr="006021C7">
        <w:rPr>
          <w:sz w:val="28"/>
          <w:szCs w:val="28"/>
        </w:rPr>
        <w:t>?</w:t>
      </w:r>
    </w:p>
    <w:p w:rsidR="00BC4E4D" w:rsidRPr="006021C7" w:rsidRDefault="00BC4E4D" w:rsidP="00BC4E4D">
      <w:pPr>
        <w:spacing w:line="264" w:lineRule="auto"/>
        <w:ind w:firstLine="709"/>
        <w:jc w:val="both"/>
        <w:outlineLvl w:val="0"/>
        <w:rPr>
          <w:sz w:val="28"/>
          <w:szCs w:val="28"/>
        </w:rPr>
      </w:pPr>
      <w:r w:rsidRPr="006021C7">
        <w:rPr>
          <w:b/>
          <w:sz w:val="28"/>
          <w:szCs w:val="28"/>
        </w:rPr>
        <w:t>2.</w:t>
      </w:r>
      <w:r w:rsidRPr="006021C7">
        <w:rPr>
          <w:sz w:val="28"/>
          <w:szCs w:val="28"/>
        </w:rPr>
        <w:t xml:space="preserve"> Які основі права та обов’язки адвоката </w:t>
      </w:r>
      <w:r w:rsidR="0046778E">
        <w:rPr>
          <w:rStyle w:val="s4"/>
          <w:rFonts w:eastAsia="Calibri"/>
          <w:sz w:val="28"/>
          <w:szCs w:val="28"/>
        </w:rPr>
        <w:t xml:space="preserve">в </w:t>
      </w:r>
      <w:r w:rsidRPr="006021C7">
        <w:rPr>
          <w:rStyle w:val="s4"/>
          <w:rFonts w:eastAsia="Calibri"/>
          <w:sz w:val="28"/>
          <w:szCs w:val="28"/>
        </w:rPr>
        <w:t>адміністративному процес</w:t>
      </w:r>
      <w:r w:rsidR="0046778E">
        <w:rPr>
          <w:rStyle w:val="s4"/>
          <w:rFonts w:eastAsia="Calibri"/>
          <w:sz w:val="28"/>
          <w:szCs w:val="28"/>
        </w:rPr>
        <w:t>і</w:t>
      </w:r>
      <w:r w:rsidRPr="006021C7">
        <w:rPr>
          <w:sz w:val="28"/>
          <w:szCs w:val="28"/>
        </w:rPr>
        <w:t>?</w:t>
      </w:r>
    </w:p>
    <w:p w:rsidR="00BC4E4D" w:rsidRPr="006021C7" w:rsidRDefault="00BC4E4D" w:rsidP="00BC4E4D">
      <w:pPr>
        <w:spacing w:line="264" w:lineRule="auto"/>
        <w:ind w:firstLine="709"/>
        <w:jc w:val="both"/>
        <w:outlineLvl w:val="0"/>
        <w:rPr>
          <w:rStyle w:val="rvts0"/>
          <w:sz w:val="28"/>
          <w:szCs w:val="28"/>
        </w:rPr>
      </w:pPr>
      <w:r w:rsidRPr="006021C7">
        <w:rPr>
          <w:b/>
          <w:sz w:val="28"/>
          <w:szCs w:val="28"/>
        </w:rPr>
        <w:t>3.</w:t>
      </w:r>
      <w:r w:rsidRPr="006021C7">
        <w:rPr>
          <w:sz w:val="28"/>
          <w:szCs w:val="28"/>
        </w:rPr>
        <w:t xml:space="preserve"> Назвіть </w:t>
      </w:r>
      <w:r w:rsidRPr="006021C7">
        <w:rPr>
          <w:rStyle w:val="rvts0"/>
          <w:sz w:val="28"/>
          <w:szCs w:val="28"/>
        </w:rPr>
        <w:t xml:space="preserve">основні засадами (принципами) </w:t>
      </w:r>
      <w:r w:rsidRPr="006021C7">
        <w:rPr>
          <w:rStyle w:val="s4"/>
          <w:rFonts w:eastAsia="Calibri"/>
          <w:sz w:val="28"/>
          <w:szCs w:val="28"/>
        </w:rPr>
        <w:t>адміністративного</w:t>
      </w:r>
      <w:r w:rsidRPr="006021C7">
        <w:rPr>
          <w:rStyle w:val="rvts0"/>
          <w:sz w:val="28"/>
          <w:szCs w:val="28"/>
        </w:rPr>
        <w:t xml:space="preserve"> судочинства.</w:t>
      </w:r>
    </w:p>
    <w:p w:rsidR="00BC4E4D" w:rsidRDefault="00BC4E4D" w:rsidP="00BC4E4D">
      <w:pPr>
        <w:pStyle w:val="Default"/>
        <w:spacing w:line="264" w:lineRule="auto"/>
        <w:ind w:firstLine="720"/>
        <w:jc w:val="both"/>
        <w:rPr>
          <w:rStyle w:val="s4"/>
          <w:color w:val="auto"/>
          <w:sz w:val="28"/>
          <w:szCs w:val="28"/>
          <w:lang w:val="uk-UA"/>
        </w:rPr>
      </w:pPr>
      <w:r w:rsidRPr="006021C7">
        <w:rPr>
          <w:rStyle w:val="rvts0"/>
          <w:b/>
          <w:color w:val="auto"/>
          <w:sz w:val="28"/>
          <w:szCs w:val="28"/>
          <w:lang w:val="uk-UA"/>
        </w:rPr>
        <w:lastRenderedPageBreak/>
        <w:t>4.</w:t>
      </w:r>
      <w:r w:rsidRPr="006021C7">
        <w:rPr>
          <w:rStyle w:val="rvts0"/>
          <w:color w:val="auto"/>
          <w:sz w:val="28"/>
          <w:szCs w:val="28"/>
          <w:lang w:val="uk-UA"/>
        </w:rPr>
        <w:t xml:space="preserve"> У чому полягає </w:t>
      </w:r>
      <w:r w:rsidRPr="006021C7">
        <w:rPr>
          <w:rStyle w:val="s4"/>
          <w:color w:val="auto"/>
          <w:sz w:val="28"/>
          <w:szCs w:val="28"/>
          <w:lang w:val="uk-UA"/>
        </w:rPr>
        <w:t>такти</w:t>
      </w:r>
      <w:r w:rsidR="0046778E">
        <w:rPr>
          <w:rStyle w:val="s4"/>
          <w:color w:val="auto"/>
          <w:sz w:val="28"/>
          <w:szCs w:val="28"/>
          <w:lang w:val="uk-UA"/>
        </w:rPr>
        <w:t xml:space="preserve">ка </w:t>
      </w:r>
      <w:r w:rsidRPr="006021C7">
        <w:rPr>
          <w:rStyle w:val="s4"/>
          <w:color w:val="auto"/>
          <w:sz w:val="28"/>
          <w:szCs w:val="28"/>
          <w:lang w:val="uk-UA"/>
        </w:rPr>
        <w:t>здійснення представництва адвокатом інтересів фізичних та юридичних осіб в адміністративному судочинстві?</w:t>
      </w:r>
    </w:p>
    <w:p w:rsidR="00DC627F" w:rsidRDefault="00DC627F" w:rsidP="00BC4E4D">
      <w:pPr>
        <w:pStyle w:val="Default"/>
        <w:spacing w:line="264" w:lineRule="auto"/>
        <w:ind w:firstLine="720"/>
        <w:jc w:val="both"/>
        <w:rPr>
          <w:rStyle w:val="s4"/>
          <w:color w:val="auto"/>
          <w:sz w:val="28"/>
          <w:szCs w:val="28"/>
          <w:lang w:val="uk-UA"/>
        </w:rPr>
      </w:pPr>
    </w:p>
    <w:p w:rsidR="00E345D6" w:rsidRDefault="00E345D6" w:rsidP="00BC4E4D">
      <w:pPr>
        <w:pStyle w:val="Default"/>
        <w:spacing w:line="264" w:lineRule="auto"/>
        <w:ind w:firstLine="720"/>
        <w:jc w:val="both"/>
        <w:rPr>
          <w:color w:val="auto"/>
          <w:sz w:val="28"/>
          <w:szCs w:val="28"/>
          <w:lang w:val="uk-UA"/>
        </w:rPr>
      </w:pPr>
    </w:p>
    <w:p w:rsidR="004B26B6" w:rsidRPr="006021C7" w:rsidRDefault="004B26B6" w:rsidP="004B26B6">
      <w:pPr>
        <w:pStyle w:val="Default"/>
        <w:spacing w:line="264" w:lineRule="auto"/>
        <w:jc w:val="center"/>
        <w:rPr>
          <w:b/>
          <w:bCs/>
          <w:caps/>
          <w:color w:val="auto"/>
          <w:sz w:val="28"/>
          <w:szCs w:val="28"/>
          <w:lang w:val="uk-UA"/>
        </w:rPr>
      </w:pPr>
      <w:r w:rsidRPr="006021C7">
        <w:rPr>
          <w:b/>
          <w:bCs/>
          <w:caps/>
          <w:color w:val="auto"/>
          <w:sz w:val="28"/>
          <w:szCs w:val="28"/>
          <w:lang w:val="uk-UA"/>
        </w:rPr>
        <w:t>Тема </w:t>
      </w:r>
      <w:r>
        <w:rPr>
          <w:b/>
          <w:bCs/>
          <w:caps/>
          <w:color w:val="auto"/>
          <w:sz w:val="28"/>
          <w:szCs w:val="28"/>
          <w:lang w:val="uk-UA"/>
        </w:rPr>
        <w:t>11</w:t>
      </w:r>
      <w:r w:rsidRPr="006021C7">
        <w:rPr>
          <w:b/>
          <w:bCs/>
          <w:caps/>
          <w:color w:val="auto"/>
          <w:sz w:val="28"/>
          <w:szCs w:val="28"/>
          <w:lang w:val="uk-UA"/>
        </w:rPr>
        <w:t>.</w:t>
      </w:r>
    </w:p>
    <w:p w:rsidR="004B26B6" w:rsidRPr="006021C7" w:rsidRDefault="004B26B6" w:rsidP="004B26B6">
      <w:pPr>
        <w:pStyle w:val="Default"/>
        <w:spacing w:line="264" w:lineRule="auto"/>
        <w:jc w:val="center"/>
        <w:rPr>
          <w:b/>
          <w:bCs/>
          <w:caps/>
          <w:color w:val="auto"/>
          <w:sz w:val="28"/>
          <w:szCs w:val="28"/>
          <w:lang w:val="uk-UA"/>
        </w:rPr>
      </w:pPr>
      <w:r>
        <w:rPr>
          <w:b/>
          <w:bCs/>
          <w:caps/>
          <w:color w:val="auto"/>
          <w:sz w:val="28"/>
          <w:szCs w:val="28"/>
          <w:lang w:val="uk-UA"/>
        </w:rPr>
        <w:t>Адвоката У</w:t>
      </w:r>
      <w:r w:rsidRPr="006021C7">
        <w:rPr>
          <w:b/>
          <w:bCs/>
          <w:caps/>
          <w:color w:val="auto"/>
          <w:sz w:val="28"/>
          <w:szCs w:val="28"/>
          <w:lang w:val="uk-UA"/>
        </w:rPr>
        <w:t xml:space="preserve"> </w:t>
      </w:r>
      <w:r>
        <w:rPr>
          <w:b/>
          <w:bCs/>
          <w:caps/>
          <w:color w:val="auto"/>
          <w:sz w:val="28"/>
          <w:szCs w:val="28"/>
          <w:lang w:val="uk-UA"/>
        </w:rPr>
        <w:t>ГОСПОДАРСЬКОМУ</w:t>
      </w:r>
      <w:r w:rsidRPr="006021C7">
        <w:rPr>
          <w:b/>
          <w:bCs/>
          <w:caps/>
          <w:color w:val="auto"/>
          <w:sz w:val="28"/>
          <w:szCs w:val="28"/>
          <w:lang w:val="uk-UA"/>
        </w:rPr>
        <w:t xml:space="preserve"> СУДОЧИНСТВІ</w:t>
      </w:r>
    </w:p>
    <w:p w:rsidR="004B26B6" w:rsidRDefault="004B26B6" w:rsidP="007A5931">
      <w:pPr>
        <w:spacing w:line="264" w:lineRule="auto"/>
        <w:ind w:firstLine="708"/>
        <w:outlineLvl w:val="0"/>
        <w:rPr>
          <w:b/>
          <w:sz w:val="28"/>
          <w:szCs w:val="28"/>
        </w:rPr>
      </w:pPr>
    </w:p>
    <w:p w:rsidR="004B26B6" w:rsidRPr="006021C7" w:rsidRDefault="004B26B6" w:rsidP="004B26B6">
      <w:pPr>
        <w:spacing w:line="264" w:lineRule="auto"/>
        <w:ind w:firstLine="709"/>
        <w:jc w:val="both"/>
        <w:outlineLvl w:val="0"/>
        <w:rPr>
          <w:sz w:val="28"/>
          <w:szCs w:val="28"/>
        </w:rPr>
      </w:pPr>
      <w:r w:rsidRPr="006021C7">
        <w:rPr>
          <w:b/>
          <w:sz w:val="28"/>
          <w:szCs w:val="28"/>
          <w:u w:val="single"/>
        </w:rPr>
        <w:t>Мета заняття:</w:t>
      </w:r>
      <w:r w:rsidRPr="006021C7">
        <w:rPr>
          <w:sz w:val="28"/>
          <w:szCs w:val="28"/>
        </w:rPr>
        <w:t xml:space="preserve"> набути цілісного уявлення про особливості о</w:t>
      </w:r>
      <w:r w:rsidRPr="006021C7">
        <w:rPr>
          <w:rStyle w:val="s4"/>
          <w:rFonts w:eastAsia="Calibri"/>
          <w:sz w:val="28"/>
          <w:szCs w:val="28"/>
        </w:rPr>
        <w:t>рганізації робо</w:t>
      </w:r>
      <w:r>
        <w:rPr>
          <w:rStyle w:val="s4"/>
          <w:rFonts w:eastAsia="Calibri"/>
          <w:sz w:val="28"/>
          <w:szCs w:val="28"/>
        </w:rPr>
        <w:t>ти адвоката в господарському</w:t>
      </w:r>
      <w:r w:rsidRPr="006021C7">
        <w:rPr>
          <w:rStyle w:val="s4"/>
          <w:rFonts w:eastAsia="Calibri"/>
          <w:sz w:val="28"/>
          <w:szCs w:val="28"/>
        </w:rPr>
        <w:t xml:space="preserve"> процес</w:t>
      </w:r>
      <w:r>
        <w:rPr>
          <w:rStyle w:val="s4"/>
          <w:rFonts w:eastAsia="Calibri"/>
          <w:sz w:val="28"/>
          <w:szCs w:val="28"/>
        </w:rPr>
        <w:t>і</w:t>
      </w:r>
      <w:r w:rsidR="00D74B6D">
        <w:rPr>
          <w:sz w:val="28"/>
          <w:szCs w:val="28"/>
        </w:rPr>
        <w:t>;</w:t>
      </w:r>
      <w:r w:rsidRPr="006021C7">
        <w:rPr>
          <w:sz w:val="28"/>
          <w:szCs w:val="28"/>
        </w:rPr>
        <w:t xml:space="preserve"> його </w:t>
      </w:r>
      <w:r w:rsidRPr="006021C7">
        <w:rPr>
          <w:rStyle w:val="s4"/>
          <w:rFonts w:eastAsia="Calibri"/>
          <w:sz w:val="28"/>
          <w:szCs w:val="28"/>
        </w:rPr>
        <w:t>процесуальний статус (права та обов’язки) та тактик</w:t>
      </w:r>
      <w:r w:rsidR="00AD3662">
        <w:rPr>
          <w:rStyle w:val="s4"/>
          <w:rFonts w:eastAsia="Calibri"/>
          <w:sz w:val="28"/>
          <w:szCs w:val="28"/>
        </w:rPr>
        <w:t>у</w:t>
      </w:r>
      <w:r>
        <w:rPr>
          <w:rStyle w:val="s4"/>
          <w:rFonts w:eastAsia="Calibri"/>
          <w:sz w:val="28"/>
          <w:szCs w:val="28"/>
        </w:rPr>
        <w:t xml:space="preserve"> </w:t>
      </w:r>
      <w:r w:rsidRPr="006021C7">
        <w:rPr>
          <w:rStyle w:val="s4"/>
          <w:rFonts w:eastAsia="Calibri"/>
          <w:sz w:val="28"/>
          <w:szCs w:val="28"/>
        </w:rPr>
        <w:t>здійснення представництва адвокатом інтересів фізичних та юр</w:t>
      </w:r>
      <w:r>
        <w:rPr>
          <w:rStyle w:val="s4"/>
          <w:rFonts w:eastAsia="Calibri"/>
          <w:sz w:val="28"/>
          <w:szCs w:val="28"/>
        </w:rPr>
        <w:t>идичних осіб у</w:t>
      </w:r>
      <w:r w:rsidRPr="006021C7">
        <w:rPr>
          <w:rStyle w:val="s4"/>
          <w:rFonts w:eastAsia="Calibri"/>
          <w:sz w:val="28"/>
          <w:szCs w:val="28"/>
        </w:rPr>
        <w:t xml:space="preserve"> </w:t>
      </w:r>
      <w:r>
        <w:rPr>
          <w:rStyle w:val="s4"/>
          <w:rFonts w:eastAsia="Calibri"/>
          <w:sz w:val="28"/>
          <w:szCs w:val="28"/>
        </w:rPr>
        <w:t>господарському</w:t>
      </w:r>
      <w:r w:rsidRPr="006021C7">
        <w:rPr>
          <w:rStyle w:val="s4"/>
          <w:rFonts w:eastAsia="Calibri"/>
          <w:sz w:val="28"/>
          <w:szCs w:val="28"/>
        </w:rPr>
        <w:t xml:space="preserve"> судочинстві.</w:t>
      </w:r>
    </w:p>
    <w:p w:rsidR="004B26B6" w:rsidRPr="006021C7" w:rsidRDefault="004B26B6" w:rsidP="004B26B6">
      <w:pPr>
        <w:spacing w:line="264" w:lineRule="auto"/>
        <w:jc w:val="both"/>
        <w:outlineLvl w:val="0"/>
        <w:rPr>
          <w:sz w:val="28"/>
          <w:szCs w:val="28"/>
        </w:rPr>
      </w:pPr>
    </w:p>
    <w:p w:rsidR="004B26B6" w:rsidRPr="006021C7" w:rsidRDefault="004B26B6" w:rsidP="004B26B6">
      <w:pPr>
        <w:spacing w:line="264" w:lineRule="auto"/>
        <w:ind w:firstLine="720"/>
        <w:jc w:val="both"/>
        <w:outlineLvl w:val="0"/>
        <w:rPr>
          <w:b/>
          <w:sz w:val="28"/>
          <w:szCs w:val="28"/>
          <w:u w:val="single"/>
        </w:rPr>
      </w:pPr>
      <w:r w:rsidRPr="006021C7">
        <w:rPr>
          <w:b/>
          <w:sz w:val="28"/>
          <w:szCs w:val="28"/>
          <w:u w:val="single"/>
        </w:rPr>
        <w:t>Питання для обговорення:</w:t>
      </w:r>
    </w:p>
    <w:p w:rsidR="004B26B6" w:rsidRPr="006021C7" w:rsidRDefault="004B26B6" w:rsidP="004B26B6">
      <w:pPr>
        <w:pStyle w:val="Default"/>
        <w:spacing w:line="264" w:lineRule="auto"/>
        <w:ind w:firstLine="720"/>
        <w:jc w:val="both"/>
        <w:rPr>
          <w:rStyle w:val="s4"/>
          <w:color w:val="auto"/>
          <w:sz w:val="28"/>
          <w:szCs w:val="28"/>
          <w:lang w:val="uk-UA"/>
        </w:rPr>
      </w:pPr>
      <w:r w:rsidRPr="006021C7">
        <w:rPr>
          <w:b/>
          <w:color w:val="auto"/>
          <w:sz w:val="28"/>
          <w:szCs w:val="28"/>
          <w:lang w:val="uk-UA"/>
        </w:rPr>
        <w:t>1.</w:t>
      </w:r>
      <w:r w:rsidRPr="006021C7">
        <w:rPr>
          <w:color w:val="auto"/>
          <w:sz w:val="28"/>
          <w:szCs w:val="28"/>
          <w:lang w:val="uk-UA"/>
        </w:rPr>
        <w:t> </w:t>
      </w:r>
      <w:r w:rsidRPr="006021C7">
        <w:rPr>
          <w:rStyle w:val="s4"/>
          <w:color w:val="auto"/>
          <w:sz w:val="28"/>
          <w:szCs w:val="28"/>
          <w:lang w:val="uk-UA"/>
        </w:rPr>
        <w:t xml:space="preserve">Організація роботи адвоката </w:t>
      </w:r>
      <w:r>
        <w:rPr>
          <w:rStyle w:val="s4"/>
          <w:color w:val="auto"/>
          <w:sz w:val="28"/>
          <w:szCs w:val="28"/>
          <w:lang w:val="uk-UA"/>
        </w:rPr>
        <w:t>у</w:t>
      </w:r>
      <w:r w:rsidRPr="006021C7">
        <w:rPr>
          <w:rStyle w:val="s4"/>
          <w:color w:val="auto"/>
          <w:sz w:val="28"/>
          <w:szCs w:val="28"/>
          <w:lang w:val="uk-UA"/>
        </w:rPr>
        <w:t xml:space="preserve"> </w:t>
      </w:r>
      <w:r>
        <w:rPr>
          <w:rStyle w:val="s4"/>
          <w:sz w:val="28"/>
          <w:szCs w:val="28"/>
        </w:rPr>
        <w:t>господарському</w:t>
      </w:r>
      <w:r>
        <w:rPr>
          <w:rStyle w:val="s4"/>
          <w:color w:val="auto"/>
          <w:sz w:val="28"/>
          <w:szCs w:val="28"/>
          <w:lang w:val="uk-UA"/>
        </w:rPr>
        <w:t xml:space="preserve"> судочинстві</w:t>
      </w:r>
      <w:r w:rsidRPr="006021C7">
        <w:rPr>
          <w:rStyle w:val="s4"/>
          <w:color w:val="auto"/>
          <w:sz w:val="28"/>
          <w:szCs w:val="28"/>
          <w:lang w:val="uk-UA"/>
        </w:rPr>
        <w:t xml:space="preserve">. </w:t>
      </w:r>
    </w:p>
    <w:p w:rsidR="004B26B6" w:rsidRPr="006021C7" w:rsidRDefault="004B26B6" w:rsidP="004B26B6">
      <w:pPr>
        <w:pStyle w:val="Default"/>
        <w:spacing w:line="264" w:lineRule="auto"/>
        <w:ind w:firstLine="720"/>
        <w:jc w:val="both"/>
        <w:rPr>
          <w:rStyle w:val="s4"/>
          <w:color w:val="auto"/>
          <w:sz w:val="28"/>
          <w:szCs w:val="28"/>
          <w:lang w:val="uk-UA"/>
        </w:rPr>
      </w:pPr>
      <w:r w:rsidRPr="006021C7">
        <w:rPr>
          <w:rStyle w:val="s4"/>
          <w:b/>
          <w:color w:val="auto"/>
          <w:sz w:val="28"/>
          <w:szCs w:val="28"/>
          <w:lang w:val="uk-UA"/>
        </w:rPr>
        <w:t>2.</w:t>
      </w:r>
      <w:r w:rsidRPr="006021C7">
        <w:rPr>
          <w:rStyle w:val="s4"/>
          <w:color w:val="auto"/>
          <w:sz w:val="28"/>
          <w:szCs w:val="28"/>
          <w:lang w:val="uk-UA"/>
        </w:rPr>
        <w:t> </w:t>
      </w:r>
      <w:r>
        <w:rPr>
          <w:rStyle w:val="s4"/>
          <w:color w:val="auto"/>
          <w:sz w:val="28"/>
          <w:szCs w:val="28"/>
          <w:lang w:val="uk-UA"/>
        </w:rPr>
        <w:t>Особливості п</w:t>
      </w:r>
      <w:r w:rsidRPr="006021C7">
        <w:rPr>
          <w:rStyle w:val="s4"/>
          <w:color w:val="auto"/>
          <w:sz w:val="28"/>
          <w:szCs w:val="28"/>
          <w:lang w:val="uk-UA"/>
        </w:rPr>
        <w:t>роцесуальн</w:t>
      </w:r>
      <w:r>
        <w:rPr>
          <w:rStyle w:val="s4"/>
          <w:color w:val="auto"/>
          <w:sz w:val="28"/>
          <w:szCs w:val="28"/>
          <w:lang w:val="uk-UA"/>
        </w:rPr>
        <w:t xml:space="preserve">ого </w:t>
      </w:r>
      <w:r w:rsidRPr="006021C7">
        <w:rPr>
          <w:rStyle w:val="s4"/>
          <w:color w:val="auto"/>
          <w:sz w:val="28"/>
          <w:szCs w:val="28"/>
          <w:lang w:val="uk-UA"/>
        </w:rPr>
        <w:t>статус</w:t>
      </w:r>
      <w:r>
        <w:rPr>
          <w:rStyle w:val="s4"/>
          <w:color w:val="auto"/>
          <w:sz w:val="28"/>
          <w:szCs w:val="28"/>
          <w:lang w:val="uk-UA"/>
        </w:rPr>
        <w:t>у</w:t>
      </w:r>
      <w:r w:rsidRPr="006021C7">
        <w:rPr>
          <w:rStyle w:val="s4"/>
          <w:color w:val="auto"/>
          <w:sz w:val="28"/>
          <w:szCs w:val="28"/>
          <w:lang w:val="uk-UA"/>
        </w:rPr>
        <w:t xml:space="preserve"> адвоката </w:t>
      </w:r>
      <w:r>
        <w:rPr>
          <w:rStyle w:val="s4"/>
          <w:color w:val="auto"/>
          <w:sz w:val="28"/>
          <w:szCs w:val="28"/>
          <w:lang w:val="uk-UA"/>
        </w:rPr>
        <w:t>у</w:t>
      </w:r>
      <w:r w:rsidRPr="004B26B6">
        <w:rPr>
          <w:rStyle w:val="s4"/>
          <w:sz w:val="28"/>
          <w:szCs w:val="28"/>
        </w:rPr>
        <w:t xml:space="preserve"> </w:t>
      </w:r>
      <w:r>
        <w:rPr>
          <w:rStyle w:val="s4"/>
          <w:sz w:val="28"/>
          <w:szCs w:val="28"/>
        </w:rPr>
        <w:t>господарському</w:t>
      </w:r>
      <w:r>
        <w:rPr>
          <w:rStyle w:val="s4"/>
          <w:color w:val="auto"/>
          <w:sz w:val="28"/>
          <w:szCs w:val="28"/>
          <w:lang w:val="uk-UA"/>
        </w:rPr>
        <w:t xml:space="preserve"> судочинстві</w:t>
      </w:r>
      <w:r w:rsidRPr="006021C7">
        <w:rPr>
          <w:rStyle w:val="s4"/>
          <w:color w:val="auto"/>
          <w:sz w:val="28"/>
          <w:szCs w:val="28"/>
          <w:lang w:val="uk-UA"/>
        </w:rPr>
        <w:t xml:space="preserve">. </w:t>
      </w:r>
    </w:p>
    <w:p w:rsidR="004B26B6" w:rsidRPr="006021C7" w:rsidRDefault="004B26B6" w:rsidP="004B26B6">
      <w:pPr>
        <w:pStyle w:val="Default"/>
        <w:spacing w:line="264" w:lineRule="auto"/>
        <w:ind w:firstLine="720"/>
        <w:jc w:val="both"/>
        <w:rPr>
          <w:color w:val="auto"/>
          <w:sz w:val="28"/>
          <w:szCs w:val="28"/>
          <w:lang w:val="uk-UA"/>
        </w:rPr>
      </w:pPr>
      <w:r w:rsidRPr="006021C7">
        <w:rPr>
          <w:rStyle w:val="s4"/>
          <w:b/>
          <w:color w:val="auto"/>
          <w:sz w:val="28"/>
          <w:szCs w:val="28"/>
          <w:lang w:val="uk-UA"/>
        </w:rPr>
        <w:t>3.</w:t>
      </w:r>
      <w:r w:rsidRPr="006021C7">
        <w:rPr>
          <w:rStyle w:val="s4"/>
          <w:color w:val="auto"/>
          <w:sz w:val="28"/>
          <w:szCs w:val="28"/>
          <w:lang w:val="uk-UA"/>
        </w:rPr>
        <w:t> </w:t>
      </w:r>
      <w:r>
        <w:rPr>
          <w:rStyle w:val="s4"/>
          <w:color w:val="auto"/>
          <w:sz w:val="28"/>
          <w:szCs w:val="28"/>
          <w:lang w:val="uk-UA"/>
        </w:rPr>
        <w:t>Тактика</w:t>
      </w:r>
      <w:r w:rsidRPr="006021C7">
        <w:rPr>
          <w:rStyle w:val="s4"/>
          <w:color w:val="auto"/>
          <w:sz w:val="28"/>
          <w:szCs w:val="28"/>
          <w:lang w:val="uk-UA"/>
        </w:rPr>
        <w:t xml:space="preserve"> здійснення представництва адвокатом інтересів фізичних та юридичних осіб </w:t>
      </w:r>
      <w:r>
        <w:rPr>
          <w:rStyle w:val="s4"/>
          <w:color w:val="auto"/>
          <w:sz w:val="28"/>
          <w:szCs w:val="28"/>
          <w:lang w:val="uk-UA"/>
        </w:rPr>
        <w:t xml:space="preserve">у </w:t>
      </w:r>
      <w:r>
        <w:rPr>
          <w:rStyle w:val="s4"/>
          <w:sz w:val="28"/>
          <w:szCs w:val="28"/>
        </w:rPr>
        <w:t>господарському</w:t>
      </w:r>
      <w:r w:rsidRPr="006021C7">
        <w:rPr>
          <w:rStyle w:val="s4"/>
          <w:color w:val="auto"/>
          <w:sz w:val="28"/>
          <w:szCs w:val="28"/>
          <w:lang w:val="uk-UA"/>
        </w:rPr>
        <w:t xml:space="preserve"> судочинстві.</w:t>
      </w:r>
    </w:p>
    <w:p w:rsidR="004B26B6" w:rsidRPr="006021C7" w:rsidRDefault="004B26B6" w:rsidP="004B26B6">
      <w:pPr>
        <w:spacing w:line="264" w:lineRule="auto"/>
        <w:outlineLvl w:val="0"/>
        <w:rPr>
          <w:sz w:val="28"/>
          <w:szCs w:val="28"/>
        </w:rPr>
      </w:pPr>
    </w:p>
    <w:p w:rsidR="004B26B6" w:rsidRPr="006021C7" w:rsidRDefault="004B26B6" w:rsidP="004B26B6">
      <w:pPr>
        <w:tabs>
          <w:tab w:val="left" w:pos="1080"/>
        </w:tabs>
        <w:spacing w:line="264" w:lineRule="auto"/>
        <w:ind w:firstLine="709"/>
        <w:rPr>
          <w:b/>
          <w:sz w:val="28"/>
          <w:szCs w:val="28"/>
          <w:u w:val="single"/>
        </w:rPr>
      </w:pPr>
      <w:r w:rsidRPr="006021C7">
        <w:rPr>
          <w:b/>
          <w:sz w:val="56"/>
          <w:szCs w:val="56"/>
          <w:u w:val="single"/>
        </w:rPr>
        <w:sym w:font="Wingdings" w:char="F047"/>
      </w:r>
      <w:r w:rsidRPr="006021C7">
        <w:rPr>
          <w:b/>
          <w:sz w:val="28"/>
          <w:szCs w:val="28"/>
          <w:u w:val="single"/>
        </w:rPr>
        <w:t>Методичні вказівки</w:t>
      </w:r>
    </w:p>
    <w:p w:rsidR="004B26B6" w:rsidRPr="006021C7" w:rsidRDefault="004B26B6" w:rsidP="004B26B6">
      <w:pPr>
        <w:pStyle w:val="a4"/>
        <w:spacing w:before="0" w:beforeAutospacing="0" w:after="0" w:afterAutospacing="0" w:line="264" w:lineRule="auto"/>
        <w:ind w:firstLine="709"/>
        <w:jc w:val="both"/>
        <w:rPr>
          <w:sz w:val="28"/>
          <w:szCs w:val="28"/>
        </w:rPr>
      </w:pPr>
      <w:r w:rsidRPr="006021C7">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4B26B6" w:rsidRPr="006021C7" w:rsidRDefault="004B26B6" w:rsidP="004B26B6">
      <w:pPr>
        <w:pStyle w:val="a4"/>
        <w:spacing w:before="0" w:beforeAutospacing="0" w:after="0" w:afterAutospacing="0" w:line="264" w:lineRule="auto"/>
        <w:ind w:firstLine="709"/>
        <w:jc w:val="both"/>
        <w:rPr>
          <w:rStyle w:val="s4"/>
          <w:rFonts w:eastAsia="Calibri"/>
          <w:sz w:val="28"/>
          <w:szCs w:val="28"/>
        </w:rPr>
      </w:pPr>
      <w:r w:rsidRPr="006021C7">
        <w:rPr>
          <w:sz w:val="28"/>
          <w:szCs w:val="28"/>
        </w:rPr>
        <w:t xml:space="preserve">Висвітлюючи </w:t>
      </w:r>
      <w:r w:rsidRPr="006021C7">
        <w:rPr>
          <w:i/>
          <w:iCs/>
          <w:sz w:val="28"/>
          <w:szCs w:val="28"/>
        </w:rPr>
        <w:t>перше питанн</w:t>
      </w:r>
      <w:r w:rsidRPr="006021C7">
        <w:rPr>
          <w:sz w:val="28"/>
          <w:szCs w:val="28"/>
        </w:rPr>
        <w:t xml:space="preserve">я, слід назвати основні засади (принципи) </w:t>
      </w:r>
      <w:r w:rsidR="0008560B">
        <w:rPr>
          <w:sz w:val="28"/>
          <w:szCs w:val="28"/>
        </w:rPr>
        <w:t>господарського</w:t>
      </w:r>
      <w:r w:rsidRPr="006021C7">
        <w:rPr>
          <w:sz w:val="28"/>
          <w:szCs w:val="28"/>
        </w:rPr>
        <w:t xml:space="preserve"> судочинства, посилаючись на </w:t>
      </w:r>
      <w:r w:rsidR="0008560B">
        <w:rPr>
          <w:sz w:val="28"/>
          <w:szCs w:val="28"/>
        </w:rPr>
        <w:t xml:space="preserve">Господарський процесуальний кодекс </w:t>
      </w:r>
      <w:r w:rsidRPr="006021C7">
        <w:rPr>
          <w:sz w:val="28"/>
          <w:szCs w:val="28"/>
        </w:rPr>
        <w:t xml:space="preserve">України. Зверніть увагу на проблемні питання організації </w:t>
      </w:r>
      <w:r w:rsidRPr="006021C7">
        <w:rPr>
          <w:rStyle w:val="s4"/>
          <w:rFonts w:eastAsia="Calibri"/>
          <w:sz w:val="28"/>
          <w:szCs w:val="28"/>
        </w:rPr>
        <w:t xml:space="preserve">роботи адвоката в </w:t>
      </w:r>
      <w:r w:rsidR="0008560B">
        <w:rPr>
          <w:rStyle w:val="s4"/>
          <w:rFonts w:eastAsia="Calibri"/>
          <w:sz w:val="28"/>
          <w:szCs w:val="28"/>
        </w:rPr>
        <w:t>господарському</w:t>
      </w:r>
      <w:r w:rsidRPr="006021C7">
        <w:rPr>
          <w:rStyle w:val="s4"/>
          <w:rFonts w:eastAsia="Calibri"/>
          <w:sz w:val="28"/>
          <w:szCs w:val="28"/>
        </w:rPr>
        <w:t xml:space="preserve"> процес</w:t>
      </w:r>
      <w:r>
        <w:rPr>
          <w:rStyle w:val="s4"/>
          <w:rFonts w:eastAsia="Calibri"/>
          <w:sz w:val="28"/>
          <w:szCs w:val="28"/>
        </w:rPr>
        <w:t>і</w:t>
      </w:r>
      <w:r w:rsidRPr="006021C7">
        <w:rPr>
          <w:rStyle w:val="s4"/>
          <w:rFonts w:eastAsia="Calibri"/>
          <w:sz w:val="28"/>
          <w:szCs w:val="28"/>
        </w:rPr>
        <w:t>.</w:t>
      </w:r>
    </w:p>
    <w:p w:rsidR="004B26B6" w:rsidRPr="006021C7" w:rsidRDefault="004B26B6" w:rsidP="004B26B6">
      <w:pPr>
        <w:pStyle w:val="a4"/>
        <w:spacing w:before="0" w:beforeAutospacing="0" w:after="0" w:afterAutospacing="0" w:line="264" w:lineRule="auto"/>
        <w:ind w:firstLine="709"/>
        <w:jc w:val="both"/>
        <w:rPr>
          <w:sz w:val="28"/>
          <w:szCs w:val="28"/>
        </w:rPr>
      </w:pPr>
      <w:r w:rsidRPr="006021C7">
        <w:rPr>
          <w:sz w:val="28"/>
          <w:szCs w:val="28"/>
        </w:rPr>
        <w:t>Відповідаючи</w:t>
      </w:r>
      <w:r w:rsidRPr="006021C7">
        <w:rPr>
          <w:iCs/>
          <w:sz w:val="28"/>
          <w:szCs w:val="28"/>
        </w:rPr>
        <w:t xml:space="preserve"> на </w:t>
      </w:r>
      <w:r w:rsidRPr="006021C7">
        <w:rPr>
          <w:i/>
          <w:iCs/>
          <w:sz w:val="28"/>
          <w:szCs w:val="28"/>
        </w:rPr>
        <w:t>друге питання,</w:t>
      </w:r>
      <w:r w:rsidRPr="006021C7">
        <w:rPr>
          <w:sz w:val="28"/>
          <w:szCs w:val="28"/>
        </w:rPr>
        <w:t xml:space="preserve"> здобувач має </w:t>
      </w:r>
      <w:r w:rsidRPr="006021C7">
        <w:rPr>
          <w:rFonts w:eastAsia="TimesNewRomanPSMT"/>
          <w:sz w:val="28"/>
          <w:szCs w:val="28"/>
        </w:rPr>
        <w:t>констатувати, що адвокат є самостій</w:t>
      </w:r>
      <w:r>
        <w:rPr>
          <w:rFonts w:eastAsia="TimesNewRomanPSMT"/>
          <w:sz w:val="28"/>
          <w:szCs w:val="28"/>
        </w:rPr>
        <w:t xml:space="preserve">ним учасником </w:t>
      </w:r>
      <w:r w:rsidR="0008560B">
        <w:rPr>
          <w:rStyle w:val="s4"/>
          <w:rFonts w:eastAsia="Calibri"/>
          <w:sz w:val="28"/>
          <w:szCs w:val="28"/>
        </w:rPr>
        <w:t>господарському</w:t>
      </w:r>
      <w:r w:rsidRPr="006021C7">
        <w:rPr>
          <w:rFonts w:eastAsia="TimesNewRomanPSMT"/>
          <w:sz w:val="28"/>
          <w:szCs w:val="28"/>
        </w:rPr>
        <w:t xml:space="preserve"> судочинства із власними завданнями, функціями та повноваженнями. Він самостійно</w:t>
      </w:r>
      <w:r>
        <w:rPr>
          <w:rFonts w:eastAsia="TimesNewRomanPSMT"/>
          <w:sz w:val="28"/>
          <w:szCs w:val="28"/>
        </w:rPr>
        <w:t xml:space="preserve"> </w:t>
      </w:r>
      <w:r w:rsidRPr="006021C7">
        <w:rPr>
          <w:rFonts w:eastAsia="TimesNewRomanPSMT"/>
          <w:sz w:val="28"/>
          <w:szCs w:val="28"/>
        </w:rPr>
        <w:t>формує правову позицію у справі, на власний розсуд обирає засоби та методи відстоювання прав, свободі законних інтересів свого клієнта (клієнтів). З іншого боку, зазначена самостійність має відносний характер, адже, по-перше, закон забороняє адвокату використовувати свої повноваження всупереч та на шкоду клієнту, а по-друге, обсяг повноважень адвоката залежить від</w:t>
      </w:r>
      <w:r>
        <w:rPr>
          <w:rFonts w:eastAsia="TimesNewRomanPSMT"/>
          <w:sz w:val="28"/>
          <w:szCs w:val="28"/>
        </w:rPr>
        <w:t xml:space="preserve"> особливостей його довір</w:t>
      </w:r>
      <w:r w:rsidRPr="00C11A4C">
        <w:rPr>
          <w:rFonts w:eastAsia="TimesNewRomanPSMT"/>
          <w:sz w:val="28"/>
          <w:szCs w:val="28"/>
        </w:rPr>
        <w:t>чих</w:t>
      </w:r>
      <w:r w:rsidRPr="006021C7">
        <w:rPr>
          <w:rFonts w:eastAsia="TimesNewRomanPSMT"/>
          <w:sz w:val="28"/>
          <w:szCs w:val="28"/>
        </w:rPr>
        <w:t xml:space="preserve"> стосунків з особою, права та законні інтереси якої він представляє і захищає </w:t>
      </w:r>
      <w:r w:rsidR="0008560B">
        <w:rPr>
          <w:rStyle w:val="s4"/>
          <w:rFonts w:eastAsia="Calibri"/>
          <w:sz w:val="28"/>
          <w:szCs w:val="28"/>
        </w:rPr>
        <w:t>господарському</w:t>
      </w:r>
      <w:r w:rsidRPr="006021C7">
        <w:rPr>
          <w:rFonts w:eastAsia="TimesNewRomanPSMT"/>
          <w:sz w:val="28"/>
          <w:szCs w:val="28"/>
        </w:rPr>
        <w:t xml:space="preserve"> судочинстві. </w:t>
      </w:r>
    </w:p>
    <w:p w:rsidR="004B26B6" w:rsidRPr="006021C7" w:rsidRDefault="004B26B6" w:rsidP="004B26B6">
      <w:pPr>
        <w:pStyle w:val="Default"/>
        <w:ind w:firstLine="709"/>
        <w:jc w:val="both"/>
        <w:rPr>
          <w:color w:val="auto"/>
          <w:sz w:val="28"/>
          <w:szCs w:val="28"/>
          <w:lang w:val="uk-UA"/>
        </w:rPr>
      </w:pPr>
      <w:r w:rsidRPr="006021C7">
        <w:rPr>
          <w:color w:val="auto"/>
          <w:sz w:val="28"/>
          <w:szCs w:val="28"/>
          <w:lang w:val="uk-UA"/>
        </w:rPr>
        <w:lastRenderedPageBreak/>
        <w:t>Вивчаючи</w:t>
      </w:r>
      <w:r w:rsidRPr="006021C7">
        <w:rPr>
          <w:i/>
          <w:iCs/>
          <w:color w:val="auto"/>
          <w:sz w:val="28"/>
          <w:szCs w:val="28"/>
          <w:lang w:val="uk-UA"/>
        </w:rPr>
        <w:t xml:space="preserve"> третє питання, </w:t>
      </w:r>
      <w:r w:rsidRPr="006021C7">
        <w:rPr>
          <w:color w:val="auto"/>
          <w:sz w:val="28"/>
          <w:szCs w:val="28"/>
          <w:lang w:val="uk-UA"/>
        </w:rPr>
        <w:t>необхідно</w:t>
      </w:r>
      <w:r w:rsidRPr="006021C7">
        <w:rPr>
          <w:i/>
          <w:iCs/>
          <w:color w:val="auto"/>
          <w:sz w:val="28"/>
          <w:szCs w:val="28"/>
          <w:lang w:val="uk-UA"/>
        </w:rPr>
        <w:t xml:space="preserve"> </w:t>
      </w:r>
      <w:r>
        <w:rPr>
          <w:color w:val="auto"/>
          <w:sz w:val="28"/>
          <w:szCs w:val="28"/>
          <w:lang w:val="uk-UA"/>
        </w:rPr>
        <w:t>розкрити особливості тактики</w:t>
      </w:r>
      <w:r w:rsidRPr="006021C7">
        <w:rPr>
          <w:color w:val="auto"/>
          <w:sz w:val="28"/>
          <w:szCs w:val="28"/>
          <w:lang w:val="uk-UA"/>
        </w:rPr>
        <w:t xml:space="preserve"> забезпечення діяльності адвоката під час представництва </w:t>
      </w:r>
      <w:r w:rsidRPr="006021C7">
        <w:rPr>
          <w:rStyle w:val="s4"/>
          <w:color w:val="auto"/>
          <w:sz w:val="28"/>
          <w:szCs w:val="28"/>
          <w:lang w:val="uk-UA"/>
        </w:rPr>
        <w:t>інтересів фізичних та юридичних осіб в го</w:t>
      </w:r>
      <w:r w:rsidR="0008560B">
        <w:rPr>
          <w:rStyle w:val="s4"/>
          <w:color w:val="auto"/>
          <w:sz w:val="28"/>
          <w:szCs w:val="28"/>
          <w:lang w:val="uk-UA"/>
        </w:rPr>
        <w:t>сподарському</w:t>
      </w:r>
      <w:r w:rsidRPr="006021C7">
        <w:rPr>
          <w:rStyle w:val="s4"/>
          <w:color w:val="auto"/>
          <w:sz w:val="28"/>
          <w:szCs w:val="28"/>
          <w:lang w:val="uk-UA"/>
        </w:rPr>
        <w:t xml:space="preserve"> судочинстві.</w:t>
      </w:r>
    </w:p>
    <w:p w:rsidR="004B26B6" w:rsidRDefault="004B26B6" w:rsidP="004B26B6">
      <w:pPr>
        <w:ind w:firstLine="709"/>
        <w:rPr>
          <w:sz w:val="28"/>
          <w:szCs w:val="28"/>
        </w:rPr>
      </w:pPr>
    </w:p>
    <w:p w:rsidR="009F1300" w:rsidRPr="006021C7" w:rsidRDefault="009F1300" w:rsidP="004B26B6">
      <w:pPr>
        <w:ind w:firstLine="709"/>
        <w:rPr>
          <w:sz w:val="28"/>
          <w:szCs w:val="28"/>
        </w:rPr>
      </w:pPr>
    </w:p>
    <w:p w:rsidR="004B26B6" w:rsidRPr="006021C7" w:rsidRDefault="004B26B6" w:rsidP="004B26B6">
      <w:pPr>
        <w:tabs>
          <w:tab w:val="left" w:pos="1080"/>
        </w:tabs>
        <w:spacing w:line="264" w:lineRule="auto"/>
        <w:ind w:firstLine="709"/>
        <w:jc w:val="both"/>
        <w:rPr>
          <w:b/>
          <w:sz w:val="28"/>
          <w:szCs w:val="28"/>
          <w:u w:val="single"/>
        </w:rPr>
      </w:pPr>
      <w:r w:rsidRPr="006021C7">
        <w:rPr>
          <w:b/>
          <w:sz w:val="56"/>
          <w:szCs w:val="56"/>
          <w:u w:val="single"/>
        </w:rPr>
        <w:sym w:font="Wingdings" w:char="F03F"/>
      </w:r>
      <w:r w:rsidRPr="006021C7">
        <w:rPr>
          <w:b/>
          <w:sz w:val="28"/>
          <w:szCs w:val="28"/>
          <w:u w:val="single"/>
        </w:rPr>
        <w:t>Практичні завдання:</w:t>
      </w:r>
    </w:p>
    <w:p w:rsidR="004B26B6" w:rsidRPr="006021C7" w:rsidRDefault="004B26B6" w:rsidP="004B26B6">
      <w:pPr>
        <w:tabs>
          <w:tab w:val="left" w:pos="1080"/>
        </w:tabs>
        <w:spacing w:line="264" w:lineRule="auto"/>
        <w:ind w:firstLine="709"/>
        <w:jc w:val="both"/>
        <w:rPr>
          <w:sz w:val="28"/>
          <w:szCs w:val="28"/>
        </w:rPr>
      </w:pPr>
      <w:r w:rsidRPr="006021C7">
        <w:rPr>
          <w:b/>
          <w:sz w:val="28"/>
          <w:szCs w:val="28"/>
        </w:rPr>
        <w:t>1.</w:t>
      </w:r>
      <w:r w:rsidRPr="006021C7">
        <w:rPr>
          <w:sz w:val="28"/>
          <w:szCs w:val="28"/>
        </w:rPr>
        <w:t> Накресліть схеми:</w:t>
      </w:r>
    </w:p>
    <w:p w:rsidR="004B26B6" w:rsidRDefault="004B26B6" w:rsidP="004B26B6">
      <w:pPr>
        <w:tabs>
          <w:tab w:val="left" w:pos="1080"/>
        </w:tabs>
        <w:spacing w:line="264" w:lineRule="auto"/>
        <w:ind w:firstLine="709"/>
        <w:jc w:val="both"/>
        <w:rPr>
          <w:sz w:val="28"/>
          <w:szCs w:val="28"/>
        </w:rPr>
      </w:pPr>
      <w:r w:rsidRPr="006021C7">
        <w:rPr>
          <w:sz w:val="28"/>
          <w:szCs w:val="28"/>
        </w:rPr>
        <w:t xml:space="preserve">а) основні завдання адвоката в </w:t>
      </w:r>
      <w:r w:rsidR="0008560B">
        <w:rPr>
          <w:sz w:val="28"/>
          <w:szCs w:val="28"/>
        </w:rPr>
        <w:t>господарському</w:t>
      </w:r>
      <w:r w:rsidRPr="006021C7">
        <w:rPr>
          <w:sz w:val="28"/>
          <w:szCs w:val="28"/>
        </w:rPr>
        <w:t xml:space="preserve"> судочинстві.</w:t>
      </w:r>
    </w:p>
    <w:p w:rsidR="004B26B6" w:rsidRPr="006021C7" w:rsidRDefault="004B26B6" w:rsidP="004B26B6">
      <w:pPr>
        <w:tabs>
          <w:tab w:val="left" w:pos="1080"/>
        </w:tabs>
        <w:spacing w:line="264" w:lineRule="auto"/>
        <w:ind w:firstLine="709"/>
        <w:jc w:val="both"/>
        <w:rPr>
          <w:sz w:val="28"/>
          <w:szCs w:val="28"/>
        </w:rPr>
      </w:pPr>
      <w:r>
        <w:rPr>
          <w:sz w:val="28"/>
          <w:szCs w:val="28"/>
        </w:rPr>
        <w:t>б) законодавство</w:t>
      </w:r>
      <w:r w:rsidR="0008560B">
        <w:rPr>
          <w:sz w:val="28"/>
          <w:szCs w:val="28"/>
        </w:rPr>
        <w:t>, що регулює господарські процесуальні відносини</w:t>
      </w:r>
      <w:r>
        <w:rPr>
          <w:sz w:val="28"/>
          <w:szCs w:val="28"/>
        </w:rPr>
        <w:t>.</w:t>
      </w:r>
    </w:p>
    <w:p w:rsidR="004B26B6" w:rsidRPr="006021C7" w:rsidRDefault="004B26B6" w:rsidP="004B26B6">
      <w:pPr>
        <w:tabs>
          <w:tab w:val="left" w:pos="1080"/>
        </w:tabs>
        <w:spacing w:line="264" w:lineRule="auto"/>
        <w:jc w:val="both"/>
        <w:rPr>
          <w:sz w:val="28"/>
          <w:szCs w:val="28"/>
        </w:rPr>
      </w:pPr>
    </w:p>
    <w:p w:rsidR="004B26B6" w:rsidRPr="006021C7" w:rsidRDefault="004B26B6" w:rsidP="004B26B6">
      <w:pPr>
        <w:tabs>
          <w:tab w:val="left" w:pos="1080"/>
        </w:tabs>
        <w:spacing w:line="264" w:lineRule="auto"/>
        <w:ind w:firstLine="709"/>
        <w:jc w:val="both"/>
        <w:rPr>
          <w:sz w:val="28"/>
          <w:szCs w:val="28"/>
        </w:rPr>
      </w:pPr>
      <w:r w:rsidRPr="006021C7">
        <w:rPr>
          <w:b/>
          <w:sz w:val="28"/>
          <w:szCs w:val="28"/>
        </w:rPr>
        <w:t>2.</w:t>
      </w:r>
      <w:r w:rsidRPr="006021C7">
        <w:rPr>
          <w:sz w:val="28"/>
          <w:szCs w:val="28"/>
        </w:rPr>
        <w:t xml:space="preserve"> На підставі вивчення відповідних вітчизняних та зарубіжних джерел зробіть порівняльний аналіз способів захисту </w:t>
      </w:r>
      <w:r>
        <w:rPr>
          <w:sz w:val="28"/>
          <w:szCs w:val="28"/>
        </w:rPr>
        <w:t xml:space="preserve">у </w:t>
      </w:r>
      <w:r w:rsidR="00EC3A0A">
        <w:rPr>
          <w:sz w:val="28"/>
          <w:szCs w:val="28"/>
        </w:rPr>
        <w:t>господарському</w:t>
      </w:r>
      <w:r w:rsidRPr="006021C7">
        <w:rPr>
          <w:sz w:val="28"/>
          <w:szCs w:val="28"/>
        </w:rPr>
        <w:t xml:space="preserve"> судочинстві України та в зарубіжних країнах.</w:t>
      </w:r>
    </w:p>
    <w:p w:rsidR="004B26B6" w:rsidRPr="006021C7" w:rsidRDefault="004B26B6" w:rsidP="004B26B6">
      <w:pPr>
        <w:tabs>
          <w:tab w:val="left" w:pos="1080"/>
        </w:tabs>
        <w:spacing w:line="264" w:lineRule="auto"/>
        <w:jc w:val="both"/>
        <w:rPr>
          <w:sz w:val="28"/>
          <w:szCs w:val="28"/>
        </w:rPr>
      </w:pPr>
    </w:p>
    <w:p w:rsidR="004B26B6" w:rsidRDefault="004B26B6" w:rsidP="004B26B6">
      <w:pPr>
        <w:tabs>
          <w:tab w:val="left" w:pos="1080"/>
        </w:tabs>
        <w:spacing w:line="264" w:lineRule="auto"/>
        <w:ind w:firstLine="709"/>
        <w:jc w:val="both"/>
        <w:rPr>
          <w:sz w:val="28"/>
          <w:szCs w:val="28"/>
        </w:rPr>
      </w:pPr>
      <w:r w:rsidRPr="006021C7">
        <w:rPr>
          <w:b/>
          <w:sz w:val="28"/>
          <w:szCs w:val="28"/>
        </w:rPr>
        <w:t>3.</w:t>
      </w:r>
      <w:r w:rsidRPr="006021C7">
        <w:rPr>
          <w:sz w:val="28"/>
          <w:szCs w:val="28"/>
        </w:rPr>
        <w:t xml:space="preserve"> Визначить функції адвоката </w:t>
      </w:r>
      <w:r w:rsidR="00EC3A0A">
        <w:rPr>
          <w:sz w:val="28"/>
          <w:szCs w:val="28"/>
        </w:rPr>
        <w:t>у</w:t>
      </w:r>
      <w:r w:rsidR="00EC3A0A" w:rsidRPr="00EC3A0A">
        <w:rPr>
          <w:sz w:val="28"/>
          <w:szCs w:val="28"/>
        </w:rPr>
        <w:t xml:space="preserve"> </w:t>
      </w:r>
      <w:r w:rsidR="00EC3A0A">
        <w:rPr>
          <w:sz w:val="28"/>
          <w:szCs w:val="28"/>
        </w:rPr>
        <w:t>господарському</w:t>
      </w:r>
      <w:r w:rsidRPr="006021C7">
        <w:rPr>
          <w:sz w:val="28"/>
          <w:szCs w:val="28"/>
        </w:rPr>
        <w:t xml:space="preserve"> процесі. Відповідь оформіть у вигляді таблиці.</w:t>
      </w:r>
    </w:p>
    <w:p w:rsidR="004B26B6" w:rsidRDefault="004B26B6" w:rsidP="004B26B6">
      <w:pPr>
        <w:tabs>
          <w:tab w:val="left" w:pos="1080"/>
        </w:tabs>
        <w:spacing w:line="264" w:lineRule="auto"/>
        <w:ind w:firstLine="709"/>
        <w:jc w:val="both"/>
        <w:rPr>
          <w:sz w:val="28"/>
          <w:szCs w:val="28"/>
          <w:lang w:val="ru-RU"/>
        </w:rPr>
      </w:pPr>
    </w:p>
    <w:p w:rsidR="002165BD" w:rsidRDefault="004B26B6" w:rsidP="004B26B6">
      <w:pPr>
        <w:tabs>
          <w:tab w:val="left" w:pos="1080"/>
        </w:tabs>
        <w:spacing w:line="264" w:lineRule="auto"/>
        <w:ind w:firstLine="709"/>
        <w:jc w:val="both"/>
        <w:rPr>
          <w:spacing w:val="4"/>
          <w:sz w:val="28"/>
          <w:szCs w:val="28"/>
        </w:rPr>
      </w:pPr>
      <w:r w:rsidRPr="00EA33E3">
        <w:rPr>
          <w:b/>
          <w:spacing w:val="4"/>
          <w:sz w:val="28"/>
          <w:szCs w:val="28"/>
          <w:lang w:val="ru-RU"/>
        </w:rPr>
        <w:t>4.</w:t>
      </w:r>
      <w:r>
        <w:rPr>
          <w:spacing w:val="4"/>
          <w:sz w:val="28"/>
          <w:szCs w:val="28"/>
          <w:lang w:val="ru-RU"/>
        </w:rPr>
        <w:t> </w:t>
      </w:r>
      <w:r w:rsidRPr="00EA33E3">
        <w:rPr>
          <w:spacing w:val="4"/>
          <w:sz w:val="28"/>
          <w:szCs w:val="28"/>
        </w:rPr>
        <w:t xml:space="preserve">Проаналізуйте Рішення Європейського </w:t>
      </w:r>
      <w:r>
        <w:rPr>
          <w:spacing w:val="4"/>
          <w:sz w:val="28"/>
          <w:szCs w:val="28"/>
        </w:rPr>
        <w:t>суду з прав людини у справі «</w:t>
      </w:r>
      <w:r w:rsidR="00A652A0" w:rsidRPr="00A652A0">
        <w:rPr>
          <w:spacing w:val="4"/>
          <w:sz w:val="28"/>
          <w:szCs w:val="28"/>
          <w:lang w:val="ru-RU"/>
        </w:rPr>
        <w:t>Намазов проти Азербайджану (№ 74354/13)</w:t>
      </w:r>
      <w:r>
        <w:rPr>
          <w:spacing w:val="4"/>
          <w:sz w:val="28"/>
          <w:szCs w:val="28"/>
        </w:rPr>
        <w:t xml:space="preserve">». </w:t>
      </w:r>
    </w:p>
    <w:p w:rsidR="004B26B6" w:rsidRPr="004B26B6" w:rsidRDefault="004B26B6" w:rsidP="004B26B6">
      <w:pPr>
        <w:tabs>
          <w:tab w:val="left" w:pos="1080"/>
        </w:tabs>
        <w:spacing w:line="264" w:lineRule="auto"/>
        <w:ind w:firstLine="709"/>
        <w:jc w:val="both"/>
        <w:rPr>
          <w:sz w:val="28"/>
          <w:szCs w:val="28"/>
          <w:lang w:val="en-US"/>
        </w:rPr>
      </w:pPr>
      <w:r w:rsidRPr="00625E9B">
        <w:rPr>
          <w:spacing w:val="4"/>
          <w:sz w:val="28"/>
          <w:szCs w:val="28"/>
        </w:rPr>
        <w:t>URL</w:t>
      </w:r>
      <w:r w:rsidRPr="004B26B6">
        <w:rPr>
          <w:spacing w:val="4"/>
          <w:sz w:val="28"/>
          <w:szCs w:val="28"/>
          <w:lang w:val="en-US"/>
        </w:rPr>
        <w:t xml:space="preserve">: </w:t>
      </w:r>
      <w:r w:rsidR="00A652A0" w:rsidRPr="00A652A0">
        <w:rPr>
          <w:spacing w:val="4"/>
          <w:sz w:val="28"/>
          <w:szCs w:val="28"/>
          <w:lang w:val="en-US"/>
        </w:rPr>
        <w:t>https://www.echr.com.ua/translation/sprava-namazov-proti-azerbajdzhanu-74354-13/</w:t>
      </w:r>
    </w:p>
    <w:p w:rsidR="002165BD" w:rsidRDefault="004B26B6" w:rsidP="00233558">
      <w:pPr>
        <w:spacing w:line="264" w:lineRule="auto"/>
        <w:ind w:firstLine="708"/>
        <w:jc w:val="both"/>
        <w:outlineLvl w:val="0"/>
        <w:rPr>
          <w:spacing w:val="4"/>
          <w:sz w:val="28"/>
          <w:szCs w:val="28"/>
        </w:rPr>
      </w:pPr>
      <w:r w:rsidRPr="00EA33E3">
        <w:rPr>
          <w:spacing w:val="4"/>
          <w:sz w:val="28"/>
          <w:szCs w:val="28"/>
        </w:rPr>
        <w:t xml:space="preserve">Проаналізуйте Рішення Європейського </w:t>
      </w:r>
      <w:r>
        <w:rPr>
          <w:spacing w:val="4"/>
          <w:sz w:val="28"/>
          <w:szCs w:val="28"/>
        </w:rPr>
        <w:t>суду з прав людини у справі «</w:t>
      </w:r>
      <w:r w:rsidR="00233558">
        <w:rPr>
          <w:spacing w:val="4"/>
          <w:sz w:val="28"/>
          <w:szCs w:val="28"/>
        </w:rPr>
        <w:t>Янушкевичієне проти Литви</w:t>
      </w:r>
      <w:r>
        <w:rPr>
          <w:spacing w:val="4"/>
          <w:sz w:val="28"/>
          <w:szCs w:val="28"/>
        </w:rPr>
        <w:t xml:space="preserve">». </w:t>
      </w:r>
    </w:p>
    <w:p w:rsidR="004B26B6" w:rsidRPr="00233558" w:rsidRDefault="004B26B6" w:rsidP="00233558">
      <w:pPr>
        <w:spacing w:line="264" w:lineRule="auto"/>
        <w:ind w:firstLine="708"/>
        <w:jc w:val="both"/>
        <w:outlineLvl w:val="0"/>
        <w:rPr>
          <w:spacing w:val="4"/>
          <w:sz w:val="28"/>
          <w:szCs w:val="28"/>
        </w:rPr>
      </w:pPr>
      <w:r w:rsidRPr="00625E9B">
        <w:rPr>
          <w:spacing w:val="4"/>
          <w:sz w:val="28"/>
          <w:szCs w:val="28"/>
        </w:rPr>
        <w:t>URL</w:t>
      </w:r>
      <w:r w:rsidRPr="0046778E">
        <w:rPr>
          <w:spacing w:val="4"/>
          <w:sz w:val="28"/>
          <w:szCs w:val="28"/>
          <w:lang w:val="en-US"/>
        </w:rPr>
        <w:t xml:space="preserve">: </w:t>
      </w:r>
      <w:hyperlink r:id="rId46" w:history="1">
        <w:r w:rsidR="00233558" w:rsidRPr="00233558">
          <w:rPr>
            <w:rStyle w:val="a3"/>
            <w:color w:val="auto"/>
            <w:spacing w:val="4"/>
            <w:sz w:val="28"/>
            <w:szCs w:val="28"/>
            <w:u w:val="none"/>
            <w:lang w:val="en-US"/>
          </w:rPr>
          <w:t>https://www.echr.com.ua/translation/sprava-yanushkevichiyene-proti-litvi/</w:t>
        </w:r>
      </w:hyperlink>
    </w:p>
    <w:p w:rsidR="00233558" w:rsidRPr="00233558" w:rsidRDefault="00233558" w:rsidP="00233558">
      <w:pPr>
        <w:spacing w:line="264" w:lineRule="auto"/>
        <w:ind w:firstLine="708"/>
        <w:jc w:val="both"/>
        <w:outlineLvl w:val="0"/>
        <w:rPr>
          <w:b/>
          <w:sz w:val="28"/>
          <w:szCs w:val="28"/>
        </w:rPr>
      </w:pPr>
    </w:p>
    <w:p w:rsidR="007A5931" w:rsidRDefault="004B26B6" w:rsidP="007A5931">
      <w:pPr>
        <w:spacing w:line="264" w:lineRule="auto"/>
        <w:ind w:firstLine="708"/>
        <w:outlineLvl w:val="0"/>
        <w:rPr>
          <w:sz w:val="28"/>
          <w:szCs w:val="28"/>
        </w:rPr>
      </w:pPr>
      <w:r>
        <w:rPr>
          <w:b/>
          <w:sz w:val="28"/>
          <w:szCs w:val="28"/>
        </w:rPr>
        <w:t>5</w:t>
      </w:r>
      <w:r w:rsidR="007A5931" w:rsidRPr="006021C7">
        <w:rPr>
          <w:b/>
          <w:sz w:val="28"/>
          <w:szCs w:val="28"/>
        </w:rPr>
        <w:t>. </w:t>
      </w:r>
      <w:r w:rsidR="007A5931" w:rsidRPr="006021C7">
        <w:rPr>
          <w:sz w:val="28"/>
          <w:szCs w:val="28"/>
        </w:rPr>
        <w:t>Вирішіть тестові завдання:</w:t>
      </w:r>
    </w:p>
    <w:p w:rsidR="00ED06D4" w:rsidRPr="009F1300" w:rsidRDefault="00ED06D4" w:rsidP="007A5931">
      <w:pPr>
        <w:spacing w:line="264" w:lineRule="auto"/>
        <w:ind w:firstLine="708"/>
        <w:outlineLvl w:val="0"/>
        <w:rPr>
          <w:i/>
          <w:sz w:val="28"/>
          <w:szCs w:val="28"/>
        </w:rPr>
      </w:pPr>
      <w:r w:rsidRPr="009F1300">
        <w:rPr>
          <w:i/>
          <w:sz w:val="28"/>
          <w:szCs w:val="28"/>
        </w:rPr>
        <w:t>1. Господарське судочинство здійснюється у порядку:</w:t>
      </w:r>
    </w:p>
    <w:p w:rsidR="00ED06D4" w:rsidRDefault="00ED06D4" w:rsidP="007A5931">
      <w:pPr>
        <w:spacing w:line="264" w:lineRule="auto"/>
        <w:ind w:firstLine="708"/>
        <w:outlineLvl w:val="0"/>
        <w:rPr>
          <w:sz w:val="28"/>
          <w:szCs w:val="28"/>
        </w:rPr>
      </w:pPr>
      <w:r>
        <w:rPr>
          <w:sz w:val="28"/>
          <w:szCs w:val="28"/>
        </w:rPr>
        <w:t>а) </w:t>
      </w:r>
      <w:r w:rsidRPr="00ED06D4">
        <w:rPr>
          <w:sz w:val="28"/>
          <w:szCs w:val="28"/>
        </w:rPr>
        <w:t>наказного провадження</w:t>
      </w:r>
      <w:r>
        <w:rPr>
          <w:sz w:val="28"/>
          <w:szCs w:val="28"/>
        </w:rPr>
        <w:t>;</w:t>
      </w:r>
    </w:p>
    <w:p w:rsidR="00ED06D4" w:rsidRDefault="00ED06D4" w:rsidP="007A5931">
      <w:pPr>
        <w:spacing w:line="264" w:lineRule="auto"/>
        <w:ind w:firstLine="708"/>
        <w:outlineLvl w:val="0"/>
        <w:rPr>
          <w:sz w:val="28"/>
          <w:szCs w:val="28"/>
        </w:rPr>
      </w:pPr>
      <w:r>
        <w:rPr>
          <w:sz w:val="28"/>
          <w:szCs w:val="28"/>
        </w:rPr>
        <w:t>б) </w:t>
      </w:r>
      <w:r w:rsidRPr="00ED06D4">
        <w:rPr>
          <w:sz w:val="28"/>
          <w:szCs w:val="28"/>
        </w:rPr>
        <w:t>позовного провадження</w:t>
      </w:r>
      <w:r>
        <w:rPr>
          <w:sz w:val="28"/>
          <w:szCs w:val="28"/>
        </w:rPr>
        <w:t>;</w:t>
      </w:r>
    </w:p>
    <w:p w:rsidR="00ED06D4" w:rsidRDefault="00ED06D4" w:rsidP="007A5931">
      <w:pPr>
        <w:spacing w:line="264" w:lineRule="auto"/>
        <w:ind w:firstLine="708"/>
        <w:outlineLvl w:val="0"/>
        <w:rPr>
          <w:sz w:val="28"/>
          <w:szCs w:val="28"/>
        </w:rPr>
      </w:pPr>
      <w:r>
        <w:rPr>
          <w:sz w:val="28"/>
          <w:szCs w:val="28"/>
        </w:rPr>
        <w:t xml:space="preserve">в) окремого </w:t>
      </w:r>
      <w:r w:rsidRPr="00ED06D4">
        <w:rPr>
          <w:sz w:val="28"/>
          <w:szCs w:val="28"/>
        </w:rPr>
        <w:t>провадження</w:t>
      </w:r>
      <w:r>
        <w:rPr>
          <w:sz w:val="28"/>
          <w:szCs w:val="28"/>
        </w:rPr>
        <w:t>;</w:t>
      </w:r>
    </w:p>
    <w:p w:rsidR="00ED06D4" w:rsidRDefault="00ED06D4" w:rsidP="007A5931">
      <w:pPr>
        <w:spacing w:line="264" w:lineRule="auto"/>
        <w:ind w:firstLine="708"/>
        <w:outlineLvl w:val="0"/>
        <w:rPr>
          <w:sz w:val="28"/>
          <w:szCs w:val="28"/>
        </w:rPr>
      </w:pPr>
      <w:r>
        <w:rPr>
          <w:sz w:val="28"/>
          <w:szCs w:val="28"/>
        </w:rPr>
        <w:t xml:space="preserve">г) спеціального </w:t>
      </w:r>
      <w:r w:rsidRPr="00ED06D4">
        <w:rPr>
          <w:sz w:val="28"/>
          <w:szCs w:val="28"/>
        </w:rPr>
        <w:t>провадження</w:t>
      </w:r>
      <w:r>
        <w:rPr>
          <w:sz w:val="28"/>
          <w:szCs w:val="28"/>
        </w:rPr>
        <w:t>.</w:t>
      </w:r>
    </w:p>
    <w:p w:rsidR="00ED06D4" w:rsidRPr="009F1300" w:rsidRDefault="00ED06D4" w:rsidP="007A5931">
      <w:pPr>
        <w:spacing w:line="264" w:lineRule="auto"/>
        <w:ind w:firstLine="708"/>
        <w:outlineLvl w:val="0"/>
        <w:rPr>
          <w:i/>
          <w:sz w:val="28"/>
          <w:szCs w:val="28"/>
        </w:rPr>
      </w:pPr>
      <w:r w:rsidRPr="009F1300">
        <w:rPr>
          <w:i/>
          <w:sz w:val="28"/>
          <w:szCs w:val="28"/>
        </w:rPr>
        <w:t>2. Суд передає справу на розгляд іншому суду, якщо:</w:t>
      </w:r>
    </w:p>
    <w:p w:rsidR="00ED06D4" w:rsidRDefault="00ED06D4" w:rsidP="007A5931">
      <w:pPr>
        <w:spacing w:line="264" w:lineRule="auto"/>
        <w:ind w:firstLine="708"/>
        <w:outlineLvl w:val="0"/>
        <w:rPr>
          <w:sz w:val="28"/>
          <w:szCs w:val="28"/>
        </w:rPr>
      </w:pPr>
      <w:r>
        <w:rPr>
          <w:sz w:val="28"/>
          <w:szCs w:val="28"/>
        </w:rPr>
        <w:t>а) </w:t>
      </w:r>
      <w:r w:rsidRPr="00ED06D4">
        <w:rPr>
          <w:sz w:val="28"/>
          <w:szCs w:val="28"/>
        </w:rPr>
        <w:t>справа належить до територіальної юрисдикції (підсудності) іншого суду;</w:t>
      </w:r>
    </w:p>
    <w:p w:rsidR="00ED06D4" w:rsidRDefault="00ED06D4" w:rsidP="007A5931">
      <w:pPr>
        <w:spacing w:line="264" w:lineRule="auto"/>
        <w:ind w:firstLine="708"/>
        <w:outlineLvl w:val="0"/>
        <w:rPr>
          <w:sz w:val="28"/>
          <w:szCs w:val="28"/>
        </w:rPr>
      </w:pPr>
      <w:r>
        <w:rPr>
          <w:sz w:val="28"/>
          <w:szCs w:val="28"/>
        </w:rPr>
        <w:t>б) </w:t>
      </w:r>
      <w:r w:rsidR="004B26B6" w:rsidRPr="004B26B6">
        <w:rPr>
          <w:sz w:val="28"/>
          <w:szCs w:val="28"/>
        </w:rPr>
        <w:t>після задоволення відводів (самовідводів) чи з інших підстав неможливо утворити новий склад суду для розгляду справи;</w:t>
      </w:r>
    </w:p>
    <w:p w:rsidR="00ED06D4" w:rsidRDefault="00ED06D4" w:rsidP="007A5931">
      <w:pPr>
        <w:spacing w:line="264" w:lineRule="auto"/>
        <w:ind w:firstLine="708"/>
        <w:outlineLvl w:val="0"/>
        <w:rPr>
          <w:sz w:val="28"/>
          <w:szCs w:val="28"/>
        </w:rPr>
      </w:pPr>
      <w:r>
        <w:rPr>
          <w:sz w:val="28"/>
          <w:szCs w:val="28"/>
        </w:rPr>
        <w:t>в) </w:t>
      </w:r>
      <w:r w:rsidR="004B26B6" w:rsidRPr="004B26B6">
        <w:rPr>
          <w:sz w:val="28"/>
          <w:szCs w:val="28"/>
        </w:rPr>
        <w:t>ліквідовано або з визначених законом підстав припинено роботу суду, який розглядав справу</w:t>
      </w:r>
      <w:r w:rsidR="004B26B6">
        <w:rPr>
          <w:sz w:val="28"/>
          <w:szCs w:val="28"/>
        </w:rPr>
        <w:t>;</w:t>
      </w:r>
    </w:p>
    <w:p w:rsidR="00ED06D4" w:rsidRDefault="00ED06D4" w:rsidP="007A5931">
      <w:pPr>
        <w:spacing w:line="264" w:lineRule="auto"/>
        <w:ind w:firstLine="708"/>
        <w:outlineLvl w:val="0"/>
        <w:rPr>
          <w:sz w:val="28"/>
          <w:szCs w:val="28"/>
        </w:rPr>
      </w:pPr>
      <w:r>
        <w:rPr>
          <w:sz w:val="28"/>
          <w:szCs w:val="28"/>
        </w:rPr>
        <w:t>г) усі відповіді вірні.</w:t>
      </w:r>
    </w:p>
    <w:p w:rsidR="00ED06D4" w:rsidRPr="009F1300" w:rsidRDefault="00ED06D4" w:rsidP="007A5931">
      <w:pPr>
        <w:spacing w:line="264" w:lineRule="auto"/>
        <w:ind w:firstLine="708"/>
        <w:outlineLvl w:val="0"/>
        <w:rPr>
          <w:i/>
          <w:sz w:val="28"/>
          <w:szCs w:val="28"/>
        </w:rPr>
      </w:pPr>
      <w:r w:rsidRPr="009F1300">
        <w:rPr>
          <w:i/>
          <w:sz w:val="28"/>
          <w:szCs w:val="28"/>
        </w:rPr>
        <w:lastRenderedPageBreak/>
        <w:t>3. </w:t>
      </w:r>
      <w:r w:rsidR="004B26B6" w:rsidRPr="009F1300">
        <w:rPr>
          <w:i/>
          <w:sz w:val="28"/>
          <w:szCs w:val="28"/>
        </w:rPr>
        <w:t>У справах позовного провадження учасниками справи є:</w:t>
      </w:r>
    </w:p>
    <w:p w:rsidR="004B26B6" w:rsidRDefault="004B26B6" w:rsidP="007A5931">
      <w:pPr>
        <w:spacing w:line="264" w:lineRule="auto"/>
        <w:ind w:firstLine="708"/>
        <w:outlineLvl w:val="0"/>
        <w:rPr>
          <w:sz w:val="28"/>
          <w:szCs w:val="28"/>
        </w:rPr>
      </w:pPr>
      <w:r>
        <w:rPr>
          <w:sz w:val="28"/>
          <w:szCs w:val="28"/>
        </w:rPr>
        <w:t>а) </w:t>
      </w:r>
      <w:r w:rsidRPr="004B26B6">
        <w:rPr>
          <w:sz w:val="28"/>
          <w:szCs w:val="28"/>
        </w:rPr>
        <w:t>сторони</w:t>
      </w:r>
      <w:r>
        <w:rPr>
          <w:sz w:val="28"/>
          <w:szCs w:val="28"/>
        </w:rPr>
        <w:t>;</w:t>
      </w:r>
    </w:p>
    <w:p w:rsidR="004B26B6" w:rsidRDefault="004B26B6" w:rsidP="007A5931">
      <w:pPr>
        <w:spacing w:line="264" w:lineRule="auto"/>
        <w:ind w:firstLine="708"/>
        <w:outlineLvl w:val="0"/>
        <w:rPr>
          <w:sz w:val="28"/>
          <w:szCs w:val="28"/>
        </w:rPr>
      </w:pPr>
      <w:r>
        <w:rPr>
          <w:sz w:val="28"/>
          <w:szCs w:val="28"/>
        </w:rPr>
        <w:t>б) </w:t>
      </w:r>
      <w:r w:rsidRPr="004B26B6">
        <w:rPr>
          <w:sz w:val="28"/>
          <w:szCs w:val="28"/>
        </w:rPr>
        <w:t>треті особи</w:t>
      </w:r>
      <w:r>
        <w:rPr>
          <w:sz w:val="28"/>
          <w:szCs w:val="28"/>
        </w:rPr>
        <w:t>;</w:t>
      </w:r>
    </w:p>
    <w:p w:rsidR="004B26B6" w:rsidRDefault="004B26B6" w:rsidP="007A5931">
      <w:pPr>
        <w:spacing w:line="264" w:lineRule="auto"/>
        <w:ind w:firstLine="708"/>
        <w:outlineLvl w:val="0"/>
        <w:rPr>
          <w:sz w:val="28"/>
          <w:szCs w:val="28"/>
        </w:rPr>
      </w:pPr>
      <w:r>
        <w:rPr>
          <w:sz w:val="28"/>
          <w:szCs w:val="28"/>
        </w:rPr>
        <w:t>в) </w:t>
      </w:r>
      <w:r w:rsidRPr="004B26B6">
        <w:rPr>
          <w:sz w:val="28"/>
          <w:szCs w:val="28"/>
        </w:rPr>
        <w:t>заявник</w:t>
      </w:r>
      <w:r>
        <w:rPr>
          <w:sz w:val="28"/>
          <w:szCs w:val="28"/>
        </w:rPr>
        <w:t>;</w:t>
      </w:r>
    </w:p>
    <w:p w:rsidR="004B26B6" w:rsidRDefault="004B26B6" w:rsidP="007A5931">
      <w:pPr>
        <w:spacing w:line="264" w:lineRule="auto"/>
        <w:ind w:firstLine="708"/>
        <w:outlineLvl w:val="0"/>
        <w:rPr>
          <w:sz w:val="28"/>
          <w:szCs w:val="28"/>
        </w:rPr>
      </w:pPr>
      <w:r>
        <w:rPr>
          <w:sz w:val="28"/>
          <w:szCs w:val="28"/>
        </w:rPr>
        <w:t>г) </w:t>
      </w:r>
      <w:r w:rsidRPr="004B26B6">
        <w:rPr>
          <w:sz w:val="28"/>
          <w:szCs w:val="28"/>
        </w:rPr>
        <w:t>боржник.</w:t>
      </w:r>
    </w:p>
    <w:p w:rsidR="00C11A4C" w:rsidRPr="009F1300" w:rsidRDefault="00ED06D4" w:rsidP="00C11A4C">
      <w:pPr>
        <w:shd w:val="clear" w:color="auto" w:fill="FFFFFF"/>
        <w:spacing w:line="264" w:lineRule="auto"/>
        <w:ind w:firstLine="709"/>
        <w:jc w:val="both"/>
        <w:rPr>
          <w:i/>
          <w:sz w:val="28"/>
          <w:szCs w:val="28"/>
        </w:rPr>
      </w:pPr>
      <w:r w:rsidRPr="009F1300">
        <w:rPr>
          <w:i/>
          <w:sz w:val="28"/>
          <w:szCs w:val="28"/>
        </w:rPr>
        <w:t>4</w:t>
      </w:r>
      <w:r w:rsidR="00C11A4C" w:rsidRPr="009F1300">
        <w:rPr>
          <w:i/>
          <w:sz w:val="28"/>
          <w:szCs w:val="28"/>
        </w:rPr>
        <w:t>. </w:t>
      </w:r>
      <w:r w:rsidR="00C11A4C" w:rsidRPr="009F1300">
        <w:rPr>
          <w:rStyle w:val="rvts0"/>
          <w:i/>
          <w:sz w:val="28"/>
          <w:szCs w:val="28"/>
        </w:rPr>
        <w:t>Завданнями підготовчого провадження в господарському процесі є:</w:t>
      </w:r>
    </w:p>
    <w:p w:rsidR="00C11A4C" w:rsidRPr="006021C7" w:rsidRDefault="00C11A4C" w:rsidP="00C11A4C">
      <w:pPr>
        <w:shd w:val="clear" w:color="auto" w:fill="FFFFFF"/>
        <w:spacing w:line="264" w:lineRule="auto"/>
        <w:ind w:firstLine="709"/>
        <w:jc w:val="both"/>
        <w:rPr>
          <w:sz w:val="28"/>
          <w:szCs w:val="28"/>
        </w:rPr>
      </w:pPr>
      <w:r w:rsidRPr="006021C7">
        <w:rPr>
          <w:sz w:val="28"/>
          <w:szCs w:val="28"/>
        </w:rPr>
        <w:t>а) </w:t>
      </w:r>
      <w:r w:rsidRPr="006021C7">
        <w:rPr>
          <w:rStyle w:val="rvts0"/>
          <w:sz w:val="28"/>
          <w:szCs w:val="28"/>
        </w:rPr>
        <w:t>остаточне визначення предмета спору та характеру спірних правовідносин, позовних вимог та складу учасників судового процесу</w:t>
      </w:r>
      <w:r w:rsidRPr="006021C7">
        <w:rPr>
          <w:sz w:val="28"/>
          <w:szCs w:val="28"/>
        </w:rPr>
        <w:t>;</w:t>
      </w:r>
    </w:p>
    <w:p w:rsidR="00C11A4C" w:rsidRPr="006021C7" w:rsidRDefault="00C11A4C" w:rsidP="00C11A4C">
      <w:pPr>
        <w:shd w:val="clear" w:color="auto" w:fill="FFFFFF"/>
        <w:spacing w:line="264" w:lineRule="auto"/>
        <w:ind w:firstLine="709"/>
        <w:jc w:val="both"/>
        <w:rPr>
          <w:sz w:val="28"/>
          <w:szCs w:val="28"/>
        </w:rPr>
      </w:pPr>
      <w:r w:rsidRPr="006021C7">
        <w:rPr>
          <w:sz w:val="28"/>
          <w:szCs w:val="28"/>
        </w:rPr>
        <w:t>б) </w:t>
      </w:r>
      <w:r w:rsidRPr="006021C7">
        <w:rPr>
          <w:rStyle w:val="rvts0"/>
          <w:sz w:val="28"/>
          <w:szCs w:val="28"/>
        </w:rPr>
        <w:t>з’ясування заперечень проти позовних вимог</w:t>
      </w:r>
      <w:r w:rsidRPr="006021C7">
        <w:rPr>
          <w:sz w:val="28"/>
          <w:szCs w:val="28"/>
        </w:rPr>
        <w:t>;</w:t>
      </w:r>
    </w:p>
    <w:p w:rsidR="00C11A4C" w:rsidRPr="006021C7" w:rsidRDefault="00C11A4C" w:rsidP="00C11A4C">
      <w:pPr>
        <w:shd w:val="clear" w:color="auto" w:fill="FFFFFF"/>
        <w:spacing w:line="264" w:lineRule="auto"/>
        <w:ind w:firstLine="709"/>
        <w:jc w:val="both"/>
        <w:rPr>
          <w:sz w:val="28"/>
          <w:szCs w:val="28"/>
        </w:rPr>
      </w:pPr>
      <w:r w:rsidRPr="006021C7">
        <w:rPr>
          <w:sz w:val="28"/>
          <w:szCs w:val="28"/>
        </w:rPr>
        <w:t>в) </w:t>
      </w:r>
      <w:r w:rsidRPr="006021C7">
        <w:rPr>
          <w:rStyle w:val="rvts0"/>
          <w:sz w:val="28"/>
          <w:szCs w:val="28"/>
        </w:rPr>
        <w:t>визначення обставин справи, які підлягають встановленню, та зібрання відповідних доказів</w:t>
      </w:r>
      <w:r w:rsidRPr="006021C7">
        <w:rPr>
          <w:sz w:val="28"/>
          <w:szCs w:val="28"/>
        </w:rPr>
        <w:t>;</w:t>
      </w:r>
    </w:p>
    <w:p w:rsidR="00C11A4C" w:rsidRPr="006021C7" w:rsidRDefault="00C11A4C" w:rsidP="00C11A4C">
      <w:pPr>
        <w:shd w:val="clear" w:color="auto" w:fill="FFFFFF"/>
        <w:spacing w:line="264" w:lineRule="auto"/>
        <w:ind w:firstLine="709"/>
        <w:jc w:val="both"/>
        <w:rPr>
          <w:sz w:val="28"/>
          <w:szCs w:val="28"/>
        </w:rPr>
      </w:pPr>
      <w:r w:rsidRPr="006021C7">
        <w:rPr>
          <w:sz w:val="28"/>
          <w:szCs w:val="28"/>
        </w:rPr>
        <w:t>г) усі відповіді вірні.</w:t>
      </w:r>
    </w:p>
    <w:p w:rsidR="00C11A4C" w:rsidRPr="009F1300" w:rsidRDefault="00ED06D4" w:rsidP="00C11A4C">
      <w:pPr>
        <w:shd w:val="clear" w:color="auto" w:fill="FFFFFF"/>
        <w:spacing w:line="264" w:lineRule="auto"/>
        <w:ind w:firstLine="709"/>
        <w:jc w:val="both"/>
        <w:rPr>
          <w:i/>
          <w:sz w:val="28"/>
          <w:szCs w:val="28"/>
        </w:rPr>
      </w:pPr>
      <w:r w:rsidRPr="009F1300">
        <w:rPr>
          <w:i/>
          <w:sz w:val="28"/>
          <w:szCs w:val="28"/>
        </w:rPr>
        <w:t>5. Не є</w:t>
      </w:r>
      <w:r w:rsidR="00C11A4C" w:rsidRPr="009F1300">
        <w:rPr>
          <w:i/>
          <w:sz w:val="28"/>
          <w:szCs w:val="28"/>
        </w:rPr>
        <w:t xml:space="preserve"> </w:t>
      </w:r>
      <w:r w:rsidR="00C11A4C" w:rsidRPr="009F1300">
        <w:rPr>
          <w:rStyle w:val="rvts0"/>
          <w:i/>
          <w:sz w:val="28"/>
          <w:szCs w:val="28"/>
        </w:rPr>
        <w:t>судовими рі</w:t>
      </w:r>
      <w:r w:rsidR="009F1300">
        <w:rPr>
          <w:rStyle w:val="rvts0"/>
          <w:i/>
          <w:sz w:val="28"/>
          <w:szCs w:val="28"/>
        </w:rPr>
        <w:t>шенням в господарському процесі</w:t>
      </w:r>
      <w:r w:rsidR="00C11A4C" w:rsidRPr="009F1300">
        <w:rPr>
          <w:rStyle w:val="rvts0"/>
          <w:i/>
          <w:sz w:val="28"/>
          <w:szCs w:val="28"/>
        </w:rPr>
        <w:t xml:space="preserve">: </w:t>
      </w:r>
    </w:p>
    <w:p w:rsidR="00C11A4C" w:rsidRPr="006021C7" w:rsidRDefault="00C11A4C" w:rsidP="00C11A4C">
      <w:pPr>
        <w:shd w:val="clear" w:color="auto" w:fill="FFFFFF"/>
        <w:spacing w:line="264" w:lineRule="auto"/>
        <w:ind w:firstLine="709"/>
        <w:jc w:val="both"/>
        <w:rPr>
          <w:sz w:val="28"/>
          <w:szCs w:val="28"/>
        </w:rPr>
      </w:pPr>
      <w:r w:rsidRPr="006021C7">
        <w:rPr>
          <w:sz w:val="28"/>
          <w:szCs w:val="28"/>
        </w:rPr>
        <w:t>а) вирок;</w:t>
      </w:r>
    </w:p>
    <w:p w:rsidR="00C11A4C" w:rsidRPr="006021C7" w:rsidRDefault="00C11A4C" w:rsidP="00C11A4C">
      <w:pPr>
        <w:shd w:val="clear" w:color="auto" w:fill="FFFFFF"/>
        <w:spacing w:line="264" w:lineRule="auto"/>
        <w:ind w:firstLine="709"/>
        <w:jc w:val="both"/>
        <w:rPr>
          <w:sz w:val="28"/>
          <w:szCs w:val="28"/>
        </w:rPr>
      </w:pPr>
      <w:r w:rsidRPr="006021C7">
        <w:rPr>
          <w:sz w:val="28"/>
          <w:szCs w:val="28"/>
        </w:rPr>
        <w:t>б) </w:t>
      </w:r>
      <w:r w:rsidRPr="006021C7">
        <w:rPr>
          <w:rStyle w:val="rvts0"/>
          <w:sz w:val="28"/>
          <w:szCs w:val="28"/>
        </w:rPr>
        <w:t>ухвала</w:t>
      </w:r>
      <w:r w:rsidRPr="006021C7">
        <w:rPr>
          <w:sz w:val="28"/>
          <w:szCs w:val="28"/>
        </w:rPr>
        <w:t>;</w:t>
      </w:r>
    </w:p>
    <w:p w:rsidR="00C11A4C" w:rsidRPr="006021C7" w:rsidRDefault="00C11A4C" w:rsidP="00C11A4C">
      <w:pPr>
        <w:shd w:val="clear" w:color="auto" w:fill="FFFFFF"/>
        <w:spacing w:line="264" w:lineRule="auto"/>
        <w:ind w:firstLine="709"/>
        <w:jc w:val="both"/>
        <w:rPr>
          <w:sz w:val="28"/>
          <w:szCs w:val="28"/>
        </w:rPr>
      </w:pPr>
      <w:r w:rsidRPr="006021C7">
        <w:rPr>
          <w:sz w:val="28"/>
          <w:szCs w:val="28"/>
        </w:rPr>
        <w:t>в) </w:t>
      </w:r>
      <w:r w:rsidRPr="006021C7">
        <w:rPr>
          <w:rStyle w:val="rvts0"/>
          <w:sz w:val="28"/>
          <w:szCs w:val="28"/>
        </w:rPr>
        <w:t>постанова</w:t>
      </w:r>
      <w:r w:rsidRPr="006021C7">
        <w:rPr>
          <w:sz w:val="28"/>
          <w:szCs w:val="28"/>
        </w:rPr>
        <w:t>;</w:t>
      </w:r>
    </w:p>
    <w:p w:rsidR="00C11A4C" w:rsidRPr="006021C7" w:rsidRDefault="00C11A4C" w:rsidP="00C11A4C">
      <w:pPr>
        <w:shd w:val="clear" w:color="auto" w:fill="FFFFFF"/>
        <w:spacing w:line="264" w:lineRule="auto"/>
        <w:ind w:firstLine="709"/>
        <w:jc w:val="both"/>
        <w:rPr>
          <w:sz w:val="28"/>
          <w:szCs w:val="28"/>
        </w:rPr>
      </w:pPr>
      <w:r w:rsidRPr="006021C7">
        <w:rPr>
          <w:sz w:val="28"/>
          <w:szCs w:val="28"/>
        </w:rPr>
        <w:t>г) судовий наказ.</w:t>
      </w:r>
    </w:p>
    <w:p w:rsidR="00C11A4C" w:rsidRDefault="00C11A4C" w:rsidP="00233558">
      <w:pPr>
        <w:rPr>
          <w:sz w:val="28"/>
          <w:szCs w:val="28"/>
        </w:rPr>
      </w:pPr>
    </w:p>
    <w:p w:rsidR="002F446B" w:rsidRPr="006021C7" w:rsidRDefault="002F446B" w:rsidP="002F446B">
      <w:pPr>
        <w:tabs>
          <w:tab w:val="left" w:pos="1080"/>
        </w:tabs>
        <w:spacing w:line="264" w:lineRule="auto"/>
        <w:ind w:firstLine="709"/>
        <w:jc w:val="both"/>
        <w:rPr>
          <w:b/>
          <w:sz w:val="28"/>
          <w:szCs w:val="28"/>
        </w:rPr>
      </w:pPr>
      <w:r w:rsidRPr="006021C7">
        <w:rPr>
          <w:sz w:val="40"/>
          <w:szCs w:val="40"/>
        </w:rPr>
        <w:sym w:font="Webdings" w:char="F073"/>
      </w:r>
      <w:r w:rsidRPr="006021C7">
        <w:rPr>
          <w:b/>
          <w:sz w:val="28"/>
          <w:szCs w:val="28"/>
        </w:rPr>
        <w:t>Контрольні питання:</w:t>
      </w:r>
    </w:p>
    <w:p w:rsidR="002F446B" w:rsidRPr="006021C7" w:rsidRDefault="002F446B" w:rsidP="002F446B">
      <w:pPr>
        <w:spacing w:line="264" w:lineRule="auto"/>
        <w:ind w:firstLine="709"/>
        <w:jc w:val="both"/>
        <w:outlineLvl w:val="0"/>
        <w:rPr>
          <w:sz w:val="28"/>
          <w:szCs w:val="28"/>
        </w:rPr>
      </w:pPr>
      <w:r w:rsidRPr="006021C7">
        <w:rPr>
          <w:b/>
          <w:sz w:val="28"/>
          <w:szCs w:val="28"/>
        </w:rPr>
        <w:t>1.</w:t>
      </w:r>
      <w:r w:rsidRPr="006021C7">
        <w:rPr>
          <w:sz w:val="28"/>
          <w:szCs w:val="28"/>
        </w:rPr>
        <w:t> У чому полягає сутність о</w:t>
      </w:r>
      <w:r w:rsidRPr="006021C7">
        <w:rPr>
          <w:rStyle w:val="s4"/>
          <w:rFonts w:eastAsia="Calibri"/>
          <w:sz w:val="28"/>
          <w:szCs w:val="28"/>
        </w:rPr>
        <w:t>рганізації робо</w:t>
      </w:r>
      <w:r>
        <w:rPr>
          <w:rStyle w:val="s4"/>
          <w:rFonts w:eastAsia="Calibri"/>
          <w:sz w:val="28"/>
          <w:szCs w:val="28"/>
        </w:rPr>
        <w:t>ти адвоката у господарському</w:t>
      </w:r>
      <w:r w:rsidRPr="006021C7">
        <w:rPr>
          <w:rStyle w:val="s4"/>
          <w:rFonts w:eastAsia="Calibri"/>
          <w:sz w:val="28"/>
          <w:szCs w:val="28"/>
        </w:rPr>
        <w:t xml:space="preserve"> процес</w:t>
      </w:r>
      <w:r>
        <w:rPr>
          <w:rStyle w:val="s4"/>
          <w:rFonts w:eastAsia="Calibri"/>
          <w:sz w:val="28"/>
          <w:szCs w:val="28"/>
        </w:rPr>
        <w:t>і</w:t>
      </w:r>
      <w:r w:rsidRPr="006021C7">
        <w:rPr>
          <w:sz w:val="28"/>
          <w:szCs w:val="28"/>
        </w:rPr>
        <w:t>?</w:t>
      </w:r>
    </w:p>
    <w:p w:rsidR="002F446B" w:rsidRPr="006021C7" w:rsidRDefault="002F446B" w:rsidP="002F446B">
      <w:pPr>
        <w:spacing w:line="264" w:lineRule="auto"/>
        <w:ind w:firstLine="709"/>
        <w:jc w:val="both"/>
        <w:outlineLvl w:val="0"/>
        <w:rPr>
          <w:sz w:val="28"/>
          <w:szCs w:val="28"/>
        </w:rPr>
      </w:pPr>
      <w:r w:rsidRPr="006021C7">
        <w:rPr>
          <w:b/>
          <w:sz w:val="28"/>
          <w:szCs w:val="28"/>
        </w:rPr>
        <w:t>2.</w:t>
      </w:r>
      <w:r w:rsidRPr="006021C7">
        <w:rPr>
          <w:sz w:val="28"/>
          <w:szCs w:val="28"/>
        </w:rPr>
        <w:t xml:space="preserve"> Які основі права та обов’язки адвоката </w:t>
      </w:r>
      <w:r>
        <w:rPr>
          <w:rStyle w:val="s4"/>
          <w:rFonts w:eastAsia="Calibri"/>
          <w:sz w:val="28"/>
          <w:szCs w:val="28"/>
        </w:rPr>
        <w:t>у господарському</w:t>
      </w:r>
      <w:r w:rsidRPr="006021C7">
        <w:rPr>
          <w:rStyle w:val="s4"/>
          <w:rFonts w:eastAsia="Calibri"/>
          <w:sz w:val="28"/>
          <w:szCs w:val="28"/>
        </w:rPr>
        <w:t xml:space="preserve"> процес</w:t>
      </w:r>
      <w:r>
        <w:rPr>
          <w:rStyle w:val="s4"/>
          <w:rFonts w:eastAsia="Calibri"/>
          <w:sz w:val="28"/>
          <w:szCs w:val="28"/>
        </w:rPr>
        <w:t>і</w:t>
      </w:r>
      <w:r w:rsidRPr="006021C7">
        <w:rPr>
          <w:sz w:val="28"/>
          <w:szCs w:val="28"/>
        </w:rPr>
        <w:t>?</w:t>
      </w:r>
    </w:p>
    <w:p w:rsidR="002F446B" w:rsidRPr="006021C7" w:rsidRDefault="002F446B" w:rsidP="002F446B">
      <w:pPr>
        <w:spacing w:line="264" w:lineRule="auto"/>
        <w:ind w:firstLine="709"/>
        <w:jc w:val="both"/>
        <w:outlineLvl w:val="0"/>
        <w:rPr>
          <w:rStyle w:val="rvts0"/>
          <w:sz w:val="28"/>
          <w:szCs w:val="28"/>
        </w:rPr>
      </w:pPr>
      <w:r w:rsidRPr="006021C7">
        <w:rPr>
          <w:b/>
          <w:sz w:val="28"/>
          <w:szCs w:val="28"/>
        </w:rPr>
        <w:t>3.</w:t>
      </w:r>
      <w:r w:rsidRPr="006021C7">
        <w:rPr>
          <w:sz w:val="28"/>
          <w:szCs w:val="28"/>
        </w:rPr>
        <w:t xml:space="preserve"> Назвіть </w:t>
      </w:r>
      <w:r w:rsidRPr="006021C7">
        <w:rPr>
          <w:rStyle w:val="rvts0"/>
          <w:sz w:val="28"/>
          <w:szCs w:val="28"/>
        </w:rPr>
        <w:t xml:space="preserve">основні засадами (принципами) </w:t>
      </w:r>
      <w:r>
        <w:rPr>
          <w:rStyle w:val="s4"/>
          <w:rFonts w:eastAsia="Calibri"/>
          <w:sz w:val="28"/>
          <w:szCs w:val="28"/>
        </w:rPr>
        <w:t>господарсько</w:t>
      </w:r>
      <w:r w:rsidRPr="006021C7">
        <w:rPr>
          <w:rStyle w:val="s4"/>
          <w:rFonts w:eastAsia="Calibri"/>
          <w:sz w:val="28"/>
          <w:szCs w:val="28"/>
        </w:rPr>
        <w:t>го</w:t>
      </w:r>
      <w:r w:rsidRPr="006021C7">
        <w:rPr>
          <w:rStyle w:val="rvts0"/>
          <w:sz w:val="28"/>
          <w:szCs w:val="28"/>
        </w:rPr>
        <w:t xml:space="preserve"> судочинства.</w:t>
      </w:r>
    </w:p>
    <w:p w:rsidR="002F446B" w:rsidRDefault="002F446B" w:rsidP="002F446B">
      <w:pPr>
        <w:pStyle w:val="Default"/>
        <w:spacing w:line="264" w:lineRule="auto"/>
        <w:ind w:firstLine="720"/>
        <w:jc w:val="both"/>
        <w:rPr>
          <w:rStyle w:val="s4"/>
          <w:color w:val="auto"/>
          <w:sz w:val="28"/>
          <w:szCs w:val="28"/>
          <w:lang w:val="uk-UA"/>
        </w:rPr>
      </w:pPr>
      <w:r w:rsidRPr="006021C7">
        <w:rPr>
          <w:rStyle w:val="rvts0"/>
          <w:b/>
          <w:color w:val="auto"/>
          <w:sz w:val="28"/>
          <w:szCs w:val="28"/>
          <w:lang w:val="uk-UA"/>
        </w:rPr>
        <w:t>4.</w:t>
      </w:r>
      <w:r w:rsidRPr="006021C7">
        <w:rPr>
          <w:rStyle w:val="rvts0"/>
          <w:color w:val="auto"/>
          <w:sz w:val="28"/>
          <w:szCs w:val="28"/>
          <w:lang w:val="uk-UA"/>
        </w:rPr>
        <w:t xml:space="preserve"> У чому полягає </w:t>
      </w:r>
      <w:r w:rsidRPr="006021C7">
        <w:rPr>
          <w:rStyle w:val="s4"/>
          <w:color w:val="auto"/>
          <w:sz w:val="28"/>
          <w:szCs w:val="28"/>
          <w:lang w:val="uk-UA"/>
        </w:rPr>
        <w:t>такти</w:t>
      </w:r>
      <w:r>
        <w:rPr>
          <w:rStyle w:val="s4"/>
          <w:color w:val="auto"/>
          <w:sz w:val="28"/>
          <w:szCs w:val="28"/>
          <w:lang w:val="uk-UA"/>
        </w:rPr>
        <w:t xml:space="preserve">ка </w:t>
      </w:r>
      <w:r w:rsidRPr="006021C7">
        <w:rPr>
          <w:rStyle w:val="s4"/>
          <w:color w:val="auto"/>
          <w:sz w:val="28"/>
          <w:szCs w:val="28"/>
          <w:lang w:val="uk-UA"/>
        </w:rPr>
        <w:t xml:space="preserve">здійснення представництва адвокатом інтересів фізичних та юридичних осіб в </w:t>
      </w:r>
      <w:r>
        <w:rPr>
          <w:rStyle w:val="s4"/>
          <w:sz w:val="28"/>
          <w:szCs w:val="28"/>
        </w:rPr>
        <w:t>господарському</w:t>
      </w:r>
      <w:r w:rsidRPr="006021C7">
        <w:rPr>
          <w:rStyle w:val="s4"/>
          <w:color w:val="auto"/>
          <w:sz w:val="28"/>
          <w:szCs w:val="28"/>
          <w:lang w:val="uk-UA"/>
        </w:rPr>
        <w:t xml:space="preserve"> судочинстві?</w:t>
      </w:r>
    </w:p>
    <w:p w:rsidR="002F446B" w:rsidRDefault="002F446B" w:rsidP="002F446B">
      <w:pPr>
        <w:pStyle w:val="Default"/>
        <w:spacing w:line="264" w:lineRule="auto"/>
        <w:ind w:firstLine="720"/>
        <w:jc w:val="both"/>
        <w:rPr>
          <w:rStyle w:val="s4"/>
          <w:color w:val="auto"/>
          <w:sz w:val="28"/>
          <w:szCs w:val="28"/>
          <w:lang w:val="uk-UA"/>
        </w:rPr>
      </w:pPr>
    </w:p>
    <w:p w:rsidR="00233558" w:rsidRDefault="00233558" w:rsidP="00233558">
      <w:pPr>
        <w:rPr>
          <w:sz w:val="28"/>
          <w:szCs w:val="28"/>
        </w:rPr>
      </w:pPr>
    </w:p>
    <w:p w:rsidR="00233558" w:rsidRPr="006021C7" w:rsidRDefault="00233558" w:rsidP="00233558">
      <w:pPr>
        <w:pStyle w:val="Default"/>
        <w:jc w:val="center"/>
        <w:rPr>
          <w:b/>
          <w:bCs/>
          <w:caps/>
          <w:color w:val="auto"/>
          <w:sz w:val="28"/>
          <w:szCs w:val="28"/>
          <w:lang w:val="uk-UA"/>
        </w:rPr>
      </w:pPr>
      <w:r w:rsidRPr="006021C7">
        <w:rPr>
          <w:b/>
          <w:bCs/>
          <w:caps/>
          <w:color w:val="auto"/>
          <w:sz w:val="28"/>
          <w:szCs w:val="28"/>
          <w:lang w:val="uk-UA"/>
        </w:rPr>
        <w:t>Тема </w:t>
      </w:r>
      <w:r>
        <w:rPr>
          <w:b/>
          <w:bCs/>
          <w:caps/>
          <w:color w:val="auto"/>
          <w:sz w:val="28"/>
          <w:szCs w:val="28"/>
          <w:lang w:val="uk-UA"/>
        </w:rPr>
        <w:t>12</w:t>
      </w:r>
      <w:r w:rsidRPr="006021C7">
        <w:rPr>
          <w:b/>
          <w:bCs/>
          <w:caps/>
          <w:color w:val="auto"/>
          <w:sz w:val="28"/>
          <w:szCs w:val="28"/>
          <w:lang w:val="uk-UA"/>
        </w:rPr>
        <w:t>.</w:t>
      </w:r>
    </w:p>
    <w:p w:rsidR="00233558" w:rsidRPr="006021C7" w:rsidRDefault="00233558" w:rsidP="00233558">
      <w:pPr>
        <w:pStyle w:val="Default"/>
        <w:jc w:val="center"/>
        <w:rPr>
          <w:b/>
          <w:bCs/>
          <w:caps/>
          <w:color w:val="auto"/>
          <w:sz w:val="28"/>
          <w:szCs w:val="28"/>
          <w:lang w:val="uk-UA"/>
        </w:rPr>
      </w:pPr>
      <w:r>
        <w:rPr>
          <w:b/>
          <w:bCs/>
          <w:caps/>
          <w:color w:val="auto"/>
          <w:sz w:val="28"/>
          <w:szCs w:val="28"/>
          <w:lang w:val="uk-UA"/>
        </w:rPr>
        <w:t>ДопоМІЖНІ ГАЛУЗІ ЗНАНЬ У РОБОТІ АДВОКАТА</w:t>
      </w:r>
    </w:p>
    <w:p w:rsidR="00233558" w:rsidRDefault="00233558" w:rsidP="00233558">
      <w:pPr>
        <w:rPr>
          <w:sz w:val="28"/>
          <w:szCs w:val="28"/>
        </w:rPr>
      </w:pPr>
    </w:p>
    <w:p w:rsidR="00233558" w:rsidRPr="006021C7" w:rsidRDefault="00233558" w:rsidP="00233558">
      <w:pPr>
        <w:spacing w:line="264" w:lineRule="auto"/>
        <w:ind w:firstLine="709"/>
        <w:jc w:val="both"/>
        <w:outlineLvl w:val="0"/>
        <w:rPr>
          <w:sz w:val="28"/>
          <w:szCs w:val="28"/>
        </w:rPr>
      </w:pPr>
      <w:r w:rsidRPr="006021C7">
        <w:rPr>
          <w:b/>
          <w:sz w:val="28"/>
          <w:szCs w:val="28"/>
          <w:u w:val="single"/>
        </w:rPr>
        <w:t>Мета заняття:</w:t>
      </w:r>
      <w:r w:rsidRPr="006021C7">
        <w:rPr>
          <w:sz w:val="28"/>
          <w:szCs w:val="28"/>
        </w:rPr>
        <w:t xml:space="preserve"> набути цілісного уявлення </w:t>
      </w:r>
      <w:r>
        <w:rPr>
          <w:sz w:val="28"/>
          <w:szCs w:val="28"/>
        </w:rPr>
        <w:t xml:space="preserve">щодо </w:t>
      </w:r>
      <w:r w:rsidR="000F0D58">
        <w:rPr>
          <w:sz w:val="28"/>
          <w:szCs w:val="28"/>
        </w:rPr>
        <w:t>психологічних а</w:t>
      </w:r>
      <w:r w:rsidR="00D74B6D">
        <w:rPr>
          <w:sz w:val="28"/>
          <w:szCs w:val="28"/>
        </w:rPr>
        <w:t>спектів роботи адвоката;</w:t>
      </w:r>
      <w:r w:rsidR="000F0D58">
        <w:rPr>
          <w:sz w:val="28"/>
          <w:szCs w:val="28"/>
        </w:rPr>
        <w:t xml:space="preserve"> питань віктимології </w:t>
      </w:r>
      <w:r w:rsidR="000F0D58" w:rsidRPr="00233558">
        <w:rPr>
          <w:rStyle w:val="s4"/>
          <w:sz w:val="28"/>
          <w:szCs w:val="28"/>
        </w:rPr>
        <w:t>в захисній практиц</w:t>
      </w:r>
      <w:r w:rsidR="000F0D58">
        <w:rPr>
          <w:rStyle w:val="s4"/>
          <w:sz w:val="28"/>
          <w:szCs w:val="28"/>
        </w:rPr>
        <w:t>і</w:t>
      </w:r>
      <w:r w:rsidR="00D74B6D">
        <w:rPr>
          <w:rStyle w:val="s4"/>
          <w:sz w:val="28"/>
          <w:szCs w:val="28"/>
        </w:rPr>
        <w:t>;</w:t>
      </w:r>
      <w:r w:rsidR="000F0D58">
        <w:rPr>
          <w:sz w:val="28"/>
          <w:szCs w:val="28"/>
        </w:rPr>
        <w:t xml:space="preserve"> </w:t>
      </w:r>
      <w:r w:rsidR="000F0D58">
        <w:rPr>
          <w:rStyle w:val="s4"/>
          <w:sz w:val="28"/>
          <w:szCs w:val="28"/>
        </w:rPr>
        <w:t>судової</w:t>
      </w:r>
      <w:r w:rsidR="00D74B6D">
        <w:rPr>
          <w:rStyle w:val="s4"/>
          <w:sz w:val="28"/>
          <w:szCs w:val="28"/>
        </w:rPr>
        <w:t xml:space="preserve"> риторики у діяльності адвоката;</w:t>
      </w:r>
      <w:r w:rsidR="000F0D58">
        <w:rPr>
          <w:rStyle w:val="s4"/>
          <w:sz w:val="28"/>
          <w:szCs w:val="28"/>
        </w:rPr>
        <w:t xml:space="preserve"> адвокатського етикету</w:t>
      </w:r>
      <w:r w:rsidR="00AD0C58">
        <w:rPr>
          <w:rStyle w:val="s4"/>
          <w:sz w:val="28"/>
          <w:szCs w:val="28"/>
        </w:rPr>
        <w:t>.</w:t>
      </w:r>
    </w:p>
    <w:p w:rsidR="00233558" w:rsidRPr="006021C7" w:rsidRDefault="00233558" w:rsidP="00233558">
      <w:pPr>
        <w:spacing w:line="264" w:lineRule="auto"/>
        <w:jc w:val="both"/>
        <w:outlineLvl w:val="0"/>
        <w:rPr>
          <w:sz w:val="28"/>
          <w:szCs w:val="28"/>
        </w:rPr>
      </w:pPr>
    </w:p>
    <w:p w:rsidR="00233558" w:rsidRPr="006021C7" w:rsidRDefault="00233558" w:rsidP="00233558">
      <w:pPr>
        <w:spacing w:line="264" w:lineRule="auto"/>
        <w:ind w:firstLine="720"/>
        <w:jc w:val="both"/>
        <w:outlineLvl w:val="0"/>
        <w:rPr>
          <w:b/>
          <w:sz w:val="28"/>
          <w:szCs w:val="28"/>
          <w:u w:val="single"/>
        </w:rPr>
      </w:pPr>
      <w:r w:rsidRPr="006021C7">
        <w:rPr>
          <w:b/>
          <w:sz w:val="28"/>
          <w:szCs w:val="28"/>
          <w:u w:val="single"/>
        </w:rPr>
        <w:t>Питання для обговорення:</w:t>
      </w:r>
    </w:p>
    <w:p w:rsidR="00233558" w:rsidRPr="006021C7" w:rsidRDefault="00233558" w:rsidP="00233558">
      <w:pPr>
        <w:pStyle w:val="Default"/>
        <w:spacing w:line="264" w:lineRule="auto"/>
        <w:ind w:firstLine="720"/>
        <w:jc w:val="both"/>
        <w:rPr>
          <w:rStyle w:val="s4"/>
          <w:color w:val="auto"/>
          <w:sz w:val="28"/>
          <w:szCs w:val="28"/>
          <w:lang w:val="uk-UA"/>
        </w:rPr>
      </w:pPr>
      <w:r w:rsidRPr="006021C7">
        <w:rPr>
          <w:b/>
          <w:color w:val="auto"/>
          <w:sz w:val="28"/>
          <w:szCs w:val="28"/>
          <w:lang w:val="uk-UA"/>
        </w:rPr>
        <w:t>1.</w:t>
      </w:r>
      <w:r w:rsidRPr="006021C7">
        <w:rPr>
          <w:color w:val="auto"/>
          <w:sz w:val="28"/>
          <w:szCs w:val="28"/>
          <w:lang w:val="uk-UA"/>
        </w:rPr>
        <w:t> </w:t>
      </w:r>
      <w:r>
        <w:rPr>
          <w:rStyle w:val="s4"/>
          <w:color w:val="auto"/>
          <w:sz w:val="28"/>
          <w:szCs w:val="28"/>
          <w:lang w:val="uk-UA"/>
        </w:rPr>
        <w:t>Психологічні аспекти роботи адвоката</w:t>
      </w:r>
      <w:r w:rsidRPr="006021C7">
        <w:rPr>
          <w:rStyle w:val="s4"/>
          <w:color w:val="auto"/>
          <w:sz w:val="28"/>
          <w:szCs w:val="28"/>
          <w:lang w:val="uk-UA"/>
        </w:rPr>
        <w:t xml:space="preserve">. </w:t>
      </w:r>
    </w:p>
    <w:p w:rsidR="00233558" w:rsidRDefault="00233558" w:rsidP="00233558">
      <w:pPr>
        <w:pStyle w:val="Default"/>
        <w:spacing w:line="264" w:lineRule="auto"/>
        <w:ind w:firstLine="720"/>
        <w:jc w:val="both"/>
        <w:rPr>
          <w:rStyle w:val="s4"/>
          <w:color w:val="auto"/>
          <w:sz w:val="28"/>
          <w:szCs w:val="28"/>
          <w:lang w:val="uk-UA"/>
        </w:rPr>
      </w:pPr>
      <w:r w:rsidRPr="006021C7">
        <w:rPr>
          <w:rStyle w:val="s4"/>
          <w:b/>
          <w:color w:val="auto"/>
          <w:sz w:val="28"/>
          <w:szCs w:val="28"/>
          <w:lang w:val="uk-UA"/>
        </w:rPr>
        <w:t>2.</w:t>
      </w:r>
      <w:r w:rsidRPr="006021C7">
        <w:rPr>
          <w:rStyle w:val="s4"/>
          <w:color w:val="auto"/>
          <w:sz w:val="28"/>
          <w:szCs w:val="28"/>
          <w:lang w:val="uk-UA"/>
        </w:rPr>
        <w:t> </w:t>
      </w:r>
      <w:r w:rsidRPr="00233558">
        <w:rPr>
          <w:rStyle w:val="s4"/>
          <w:color w:val="auto"/>
          <w:sz w:val="28"/>
          <w:szCs w:val="28"/>
          <w:lang w:val="uk-UA"/>
        </w:rPr>
        <w:t>Віктимологія в захисній практиці</w:t>
      </w:r>
    </w:p>
    <w:p w:rsidR="00233558" w:rsidRPr="006021C7" w:rsidRDefault="00233558" w:rsidP="00233558">
      <w:pPr>
        <w:pStyle w:val="Default"/>
        <w:spacing w:line="264" w:lineRule="auto"/>
        <w:ind w:firstLine="720"/>
        <w:jc w:val="both"/>
        <w:rPr>
          <w:rStyle w:val="s4"/>
          <w:color w:val="auto"/>
          <w:sz w:val="28"/>
          <w:szCs w:val="28"/>
          <w:lang w:val="uk-UA"/>
        </w:rPr>
      </w:pPr>
      <w:r w:rsidRPr="000F0D58">
        <w:rPr>
          <w:rStyle w:val="s4"/>
          <w:b/>
          <w:color w:val="auto"/>
          <w:sz w:val="28"/>
          <w:szCs w:val="28"/>
          <w:lang w:val="uk-UA"/>
        </w:rPr>
        <w:t>3</w:t>
      </w:r>
      <w:r w:rsidR="000F0D58" w:rsidRPr="000F0D58">
        <w:rPr>
          <w:rStyle w:val="s4"/>
          <w:b/>
          <w:color w:val="auto"/>
          <w:sz w:val="28"/>
          <w:szCs w:val="28"/>
          <w:lang w:val="uk-UA"/>
        </w:rPr>
        <w:t>.</w:t>
      </w:r>
      <w:r w:rsidR="000F0D58">
        <w:rPr>
          <w:rStyle w:val="s4"/>
          <w:color w:val="auto"/>
          <w:sz w:val="28"/>
          <w:szCs w:val="28"/>
          <w:lang w:val="uk-UA"/>
        </w:rPr>
        <w:t> </w:t>
      </w:r>
      <w:r w:rsidR="008E7DC3">
        <w:rPr>
          <w:rStyle w:val="s4"/>
          <w:color w:val="auto"/>
          <w:sz w:val="28"/>
          <w:szCs w:val="28"/>
          <w:lang w:val="uk-UA"/>
        </w:rPr>
        <w:t>Судова риторика у діяльності</w:t>
      </w:r>
      <w:r w:rsidR="000F0D58">
        <w:rPr>
          <w:rStyle w:val="s4"/>
          <w:color w:val="auto"/>
          <w:sz w:val="28"/>
          <w:szCs w:val="28"/>
          <w:lang w:val="uk-UA"/>
        </w:rPr>
        <w:t xml:space="preserve"> адвоката</w:t>
      </w:r>
      <w:r w:rsidR="008E7DC3">
        <w:rPr>
          <w:rStyle w:val="s4"/>
          <w:color w:val="auto"/>
          <w:sz w:val="28"/>
          <w:szCs w:val="28"/>
          <w:lang w:val="uk-UA"/>
        </w:rPr>
        <w:t>.</w:t>
      </w:r>
    </w:p>
    <w:p w:rsidR="00233558" w:rsidRPr="006021C7" w:rsidRDefault="008E7DC3" w:rsidP="00233558">
      <w:pPr>
        <w:pStyle w:val="Default"/>
        <w:spacing w:line="264" w:lineRule="auto"/>
        <w:ind w:firstLine="720"/>
        <w:jc w:val="both"/>
        <w:rPr>
          <w:color w:val="auto"/>
          <w:sz w:val="28"/>
          <w:szCs w:val="28"/>
          <w:lang w:val="uk-UA"/>
        </w:rPr>
      </w:pPr>
      <w:r>
        <w:rPr>
          <w:rStyle w:val="s4"/>
          <w:b/>
          <w:color w:val="auto"/>
          <w:sz w:val="28"/>
          <w:szCs w:val="28"/>
          <w:lang w:val="uk-UA"/>
        </w:rPr>
        <w:t>4</w:t>
      </w:r>
      <w:r w:rsidR="00233558" w:rsidRPr="006021C7">
        <w:rPr>
          <w:rStyle w:val="s4"/>
          <w:b/>
          <w:color w:val="auto"/>
          <w:sz w:val="28"/>
          <w:szCs w:val="28"/>
          <w:lang w:val="uk-UA"/>
        </w:rPr>
        <w:t>.</w:t>
      </w:r>
      <w:r w:rsidR="00233558" w:rsidRPr="006021C7">
        <w:rPr>
          <w:rStyle w:val="s4"/>
          <w:color w:val="auto"/>
          <w:sz w:val="28"/>
          <w:szCs w:val="28"/>
          <w:lang w:val="uk-UA"/>
        </w:rPr>
        <w:t> </w:t>
      </w:r>
      <w:r w:rsidR="000F0D58">
        <w:rPr>
          <w:rStyle w:val="s4"/>
          <w:color w:val="auto"/>
          <w:sz w:val="28"/>
          <w:szCs w:val="28"/>
          <w:lang w:val="uk-UA"/>
        </w:rPr>
        <w:t>Адвокатський етикет</w:t>
      </w:r>
      <w:r w:rsidR="00233558" w:rsidRPr="006021C7">
        <w:rPr>
          <w:rStyle w:val="s4"/>
          <w:color w:val="auto"/>
          <w:sz w:val="28"/>
          <w:szCs w:val="28"/>
          <w:lang w:val="uk-UA"/>
        </w:rPr>
        <w:t>.</w:t>
      </w:r>
    </w:p>
    <w:p w:rsidR="00233558" w:rsidRPr="006021C7" w:rsidRDefault="00233558" w:rsidP="00233558">
      <w:pPr>
        <w:spacing w:line="264" w:lineRule="auto"/>
        <w:outlineLvl w:val="0"/>
        <w:rPr>
          <w:sz w:val="28"/>
          <w:szCs w:val="28"/>
        </w:rPr>
      </w:pPr>
    </w:p>
    <w:p w:rsidR="00233558" w:rsidRPr="006021C7" w:rsidRDefault="00233558" w:rsidP="00233558">
      <w:pPr>
        <w:tabs>
          <w:tab w:val="left" w:pos="1080"/>
        </w:tabs>
        <w:spacing w:line="264" w:lineRule="auto"/>
        <w:ind w:firstLine="709"/>
        <w:rPr>
          <w:b/>
          <w:sz w:val="28"/>
          <w:szCs w:val="28"/>
          <w:u w:val="single"/>
        </w:rPr>
      </w:pPr>
      <w:r w:rsidRPr="006021C7">
        <w:rPr>
          <w:b/>
          <w:sz w:val="56"/>
          <w:szCs w:val="56"/>
          <w:u w:val="single"/>
        </w:rPr>
        <w:lastRenderedPageBreak/>
        <w:sym w:font="Wingdings" w:char="F047"/>
      </w:r>
      <w:r w:rsidRPr="006021C7">
        <w:rPr>
          <w:b/>
          <w:sz w:val="28"/>
          <w:szCs w:val="28"/>
          <w:u w:val="single"/>
        </w:rPr>
        <w:t>Методичні вказівки</w:t>
      </w:r>
    </w:p>
    <w:p w:rsidR="00233558" w:rsidRPr="006021C7" w:rsidRDefault="00233558" w:rsidP="00233558">
      <w:pPr>
        <w:pStyle w:val="a4"/>
        <w:spacing w:before="0" w:beforeAutospacing="0" w:after="0" w:afterAutospacing="0" w:line="264" w:lineRule="auto"/>
        <w:ind w:firstLine="709"/>
        <w:jc w:val="both"/>
        <w:rPr>
          <w:sz w:val="28"/>
          <w:szCs w:val="28"/>
        </w:rPr>
      </w:pPr>
      <w:r w:rsidRPr="006021C7">
        <w:rPr>
          <w:sz w:val="28"/>
          <w:szCs w:val="28"/>
        </w:rPr>
        <w:t>Готуючись до практичного заняття, здобувач вищої освіти повинен проаналізувати свій конспект лекції, рекомендовані літературні та нормативні джерела до теми, скласти робочий запис опрацьованого матеріалу.</w:t>
      </w:r>
    </w:p>
    <w:p w:rsidR="00540718" w:rsidRDefault="00233558" w:rsidP="00540718">
      <w:pPr>
        <w:pStyle w:val="a4"/>
        <w:spacing w:before="0" w:beforeAutospacing="0" w:after="0" w:afterAutospacing="0" w:line="264" w:lineRule="auto"/>
        <w:ind w:firstLine="709"/>
        <w:jc w:val="both"/>
        <w:rPr>
          <w:sz w:val="28"/>
          <w:szCs w:val="28"/>
        </w:rPr>
      </w:pPr>
      <w:r w:rsidRPr="006021C7">
        <w:rPr>
          <w:sz w:val="28"/>
          <w:szCs w:val="28"/>
        </w:rPr>
        <w:t xml:space="preserve">Висвітлюючи </w:t>
      </w:r>
      <w:r w:rsidRPr="006021C7">
        <w:rPr>
          <w:i/>
          <w:iCs/>
          <w:sz w:val="28"/>
          <w:szCs w:val="28"/>
        </w:rPr>
        <w:t>перше питанн</w:t>
      </w:r>
      <w:r w:rsidRPr="006021C7">
        <w:rPr>
          <w:sz w:val="28"/>
          <w:szCs w:val="28"/>
        </w:rPr>
        <w:t xml:space="preserve">я, слід назвати основні </w:t>
      </w:r>
      <w:r w:rsidR="00AD0C58" w:rsidRPr="00AD0C58">
        <w:rPr>
          <w:sz w:val="28"/>
          <w:szCs w:val="28"/>
        </w:rPr>
        <w:t>професійн</w:t>
      </w:r>
      <w:r w:rsidR="00AD0C58">
        <w:rPr>
          <w:sz w:val="28"/>
          <w:szCs w:val="28"/>
        </w:rPr>
        <w:t>і</w:t>
      </w:r>
      <w:r w:rsidR="00AD0C58" w:rsidRPr="00AD0C58">
        <w:rPr>
          <w:sz w:val="28"/>
          <w:szCs w:val="28"/>
        </w:rPr>
        <w:t xml:space="preserve"> </w:t>
      </w:r>
      <w:r w:rsidR="00AD0C58">
        <w:rPr>
          <w:sz w:val="28"/>
          <w:szCs w:val="28"/>
        </w:rPr>
        <w:t>та</w:t>
      </w:r>
      <w:r w:rsidR="00AD0C58" w:rsidRPr="00AD0C58">
        <w:rPr>
          <w:sz w:val="28"/>
          <w:szCs w:val="28"/>
        </w:rPr>
        <w:t xml:space="preserve"> соціальн</w:t>
      </w:r>
      <w:r w:rsidR="00AD0C58">
        <w:rPr>
          <w:sz w:val="28"/>
          <w:szCs w:val="28"/>
        </w:rPr>
        <w:t>і</w:t>
      </w:r>
      <w:r w:rsidR="00AD0C58" w:rsidRPr="00AD0C58">
        <w:rPr>
          <w:sz w:val="28"/>
          <w:szCs w:val="28"/>
        </w:rPr>
        <w:t xml:space="preserve"> фактор</w:t>
      </w:r>
      <w:r w:rsidR="00AD0C58">
        <w:rPr>
          <w:sz w:val="28"/>
          <w:szCs w:val="28"/>
        </w:rPr>
        <w:t xml:space="preserve">и </w:t>
      </w:r>
      <w:r w:rsidR="00AD0C58" w:rsidRPr="00AD0C58">
        <w:rPr>
          <w:sz w:val="28"/>
          <w:szCs w:val="28"/>
        </w:rPr>
        <w:t>під впливом</w:t>
      </w:r>
      <w:r w:rsidR="00AD0C58">
        <w:rPr>
          <w:sz w:val="28"/>
          <w:szCs w:val="28"/>
        </w:rPr>
        <w:t xml:space="preserve"> яких формується психологія адвоката.</w:t>
      </w:r>
      <w:r w:rsidRPr="006021C7">
        <w:rPr>
          <w:sz w:val="28"/>
          <w:szCs w:val="28"/>
        </w:rPr>
        <w:t xml:space="preserve"> </w:t>
      </w:r>
      <w:r w:rsidR="00AD0C58">
        <w:rPr>
          <w:sz w:val="28"/>
          <w:szCs w:val="28"/>
        </w:rPr>
        <w:t>Варто наголосити, що о</w:t>
      </w:r>
      <w:r w:rsidR="00AD0C58" w:rsidRPr="00AD0C58">
        <w:rPr>
          <w:sz w:val="28"/>
          <w:szCs w:val="28"/>
        </w:rPr>
        <w:t xml:space="preserve">сновна та єдина зброя адвоката - це професійні знання у правовій та законодавчій сферах і вміння використати їх у законних інтересах свого клієнта. </w:t>
      </w:r>
      <w:r w:rsidR="00AD0C58">
        <w:rPr>
          <w:sz w:val="28"/>
          <w:szCs w:val="28"/>
        </w:rPr>
        <w:t xml:space="preserve">Необхідно </w:t>
      </w:r>
      <w:r w:rsidR="00AD0C58" w:rsidRPr="00AD0C58">
        <w:rPr>
          <w:sz w:val="28"/>
          <w:szCs w:val="28"/>
        </w:rPr>
        <w:t>назвати декілька юридичних професій, повсякденна реалізація яких неможлива без певного заглиблення в людську психологію.</w:t>
      </w:r>
    </w:p>
    <w:p w:rsidR="00C5744D" w:rsidRPr="00540718" w:rsidRDefault="00233558" w:rsidP="00540718">
      <w:pPr>
        <w:pStyle w:val="a4"/>
        <w:spacing w:before="0" w:beforeAutospacing="0" w:after="0" w:afterAutospacing="0" w:line="264" w:lineRule="auto"/>
        <w:ind w:firstLine="709"/>
        <w:jc w:val="both"/>
        <w:rPr>
          <w:sz w:val="28"/>
          <w:szCs w:val="28"/>
        </w:rPr>
      </w:pPr>
      <w:r w:rsidRPr="006021C7">
        <w:rPr>
          <w:sz w:val="28"/>
          <w:szCs w:val="28"/>
        </w:rPr>
        <w:t>Відповідаючи</w:t>
      </w:r>
      <w:r w:rsidRPr="006021C7">
        <w:rPr>
          <w:iCs/>
          <w:sz w:val="28"/>
          <w:szCs w:val="28"/>
        </w:rPr>
        <w:t xml:space="preserve"> на </w:t>
      </w:r>
      <w:r w:rsidRPr="006021C7">
        <w:rPr>
          <w:i/>
          <w:iCs/>
          <w:sz w:val="28"/>
          <w:szCs w:val="28"/>
        </w:rPr>
        <w:t>друге питання,</w:t>
      </w:r>
      <w:r w:rsidRPr="006021C7">
        <w:rPr>
          <w:sz w:val="28"/>
          <w:szCs w:val="28"/>
        </w:rPr>
        <w:t xml:space="preserve"> здобувач має </w:t>
      </w:r>
      <w:r w:rsidR="00C5744D">
        <w:rPr>
          <w:sz w:val="28"/>
          <w:szCs w:val="28"/>
        </w:rPr>
        <w:t xml:space="preserve">зазначити, що </w:t>
      </w:r>
      <w:r w:rsidR="00C5744D">
        <w:rPr>
          <w:rFonts w:eastAsia="TimesNewRomanPSMT"/>
          <w:sz w:val="28"/>
          <w:szCs w:val="28"/>
        </w:rPr>
        <w:t>в</w:t>
      </w:r>
      <w:r w:rsidR="00C5744D" w:rsidRPr="00C5744D">
        <w:rPr>
          <w:rFonts w:eastAsia="TimesNewRomanPSMT"/>
          <w:sz w:val="28"/>
          <w:szCs w:val="28"/>
        </w:rPr>
        <w:t xml:space="preserve">іктимологія за своїм призначенням покликана шляхом вивчення поведінки окремих вразливих категорій людей та впровадження певної системи їхнього виховання, запобігати певній категорії злочинів, спровокованих поведінкою жертв злочину. </w:t>
      </w:r>
      <w:r w:rsidR="00C5744D">
        <w:rPr>
          <w:rFonts w:eastAsia="TimesNewRomanPSMT"/>
          <w:sz w:val="28"/>
          <w:szCs w:val="28"/>
        </w:rPr>
        <w:t>Віктимологія (від лат. «victima»</w:t>
      </w:r>
      <w:r w:rsidR="00C5744D" w:rsidRPr="00C5744D">
        <w:rPr>
          <w:rFonts w:eastAsia="TimesNewRomanPSMT"/>
          <w:sz w:val="28"/>
          <w:szCs w:val="28"/>
        </w:rPr>
        <w:t xml:space="preserve"> </w:t>
      </w:r>
      <w:r w:rsidR="00C5744D">
        <w:rPr>
          <w:rFonts w:eastAsia="TimesNewRomanPSMT"/>
          <w:sz w:val="28"/>
          <w:szCs w:val="28"/>
        </w:rPr>
        <w:sym w:font="Symbol" w:char="F02D"/>
      </w:r>
      <w:r w:rsidR="00C5744D" w:rsidRPr="00C5744D">
        <w:rPr>
          <w:rFonts w:eastAsia="TimesNewRomanPSMT"/>
          <w:sz w:val="28"/>
          <w:szCs w:val="28"/>
        </w:rPr>
        <w:t xml:space="preserve"> </w:t>
      </w:r>
      <w:r w:rsidR="00C5744D">
        <w:rPr>
          <w:rFonts w:eastAsia="TimesNewRomanPSMT"/>
          <w:sz w:val="28"/>
          <w:szCs w:val="28"/>
        </w:rPr>
        <w:t>жертва + грец. «logos»</w:t>
      </w:r>
      <w:r w:rsidR="00C5744D" w:rsidRPr="00C5744D">
        <w:rPr>
          <w:rFonts w:eastAsia="TimesNewRomanPSMT"/>
          <w:sz w:val="28"/>
          <w:szCs w:val="28"/>
        </w:rPr>
        <w:t xml:space="preserve"> </w:t>
      </w:r>
      <w:r w:rsidR="00C5744D">
        <w:rPr>
          <w:rFonts w:eastAsia="TimesNewRomanPSMT"/>
          <w:sz w:val="28"/>
          <w:szCs w:val="28"/>
        </w:rPr>
        <w:sym w:font="Symbol" w:char="F02D"/>
      </w:r>
      <w:r w:rsidR="00C5744D" w:rsidRPr="00C5744D">
        <w:rPr>
          <w:rFonts w:eastAsia="TimesNewRomanPSMT"/>
          <w:sz w:val="28"/>
          <w:szCs w:val="28"/>
        </w:rPr>
        <w:t xml:space="preserve"> вчення, наука) </w:t>
      </w:r>
      <w:r w:rsidR="00C5744D">
        <w:rPr>
          <w:rFonts w:eastAsia="TimesNewRomanPSMT"/>
          <w:sz w:val="28"/>
          <w:szCs w:val="28"/>
        </w:rPr>
        <w:sym w:font="Symbol" w:char="F02D"/>
      </w:r>
      <w:r w:rsidR="00C5744D" w:rsidRPr="00C5744D">
        <w:rPr>
          <w:rFonts w:eastAsia="TimesNewRomanPSMT"/>
          <w:sz w:val="28"/>
          <w:szCs w:val="28"/>
        </w:rPr>
        <w:t xml:space="preserve"> вчення про жертв злочину. Слід визнати, що вважати віктимологію наукою на сьогодні підстав немає. Це, швидше, недостатньо систематизована сукупність знань про поведінку</w:t>
      </w:r>
      <w:r w:rsidR="00C5744D">
        <w:rPr>
          <w:rFonts w:eastAsia="TimesNewRomanPSMT"/>
          <w:sz w:val="28"/>
          <w:szCs w:val="28"/>
        </w:rPr>
        <w:t xml:space="preserve"> жертви</w:t>
      </w:r>
      <w:r w:rsidR="00C5744D" w:rsidRPr="00C5744D">
        <w:rPr>
          <w:rFonts w:eastAsia="TimesNewRomanPSMT"/>
          <w:sz w:val="28"/>
          <w:szCs w:val="28"/>
        </w:rPr>
        <w:t xml:space="preserve"> в різних обставинах і у багатьох її проявах.</w:t>
      </w:r>
      <w:r w:rsidR="00540718">
        <w:rPr>
          <w:rFonts w:eastAsia="TimesNewRomanPSMT"/>
          <w:sz w:val="28"/>
          <w:szCs w:val="28"/>
        </w:rPr>
        <w:t xml:space="preserve"> Варто розглянути проблеми </w:t>
      </w:r>
      <w:r w:rsidR="00540718" w:rsidRPr="00540718">
        <w:rPr>
          <w:rFonts w:eastAsia="TimesNewRomanPSMT"/>
          <w:sz w:val="28"/>
          <w:szCs w:val="28"/>
        </w:rPr>
        <w:t xml:space="preserve">використання адвокатом-захисником віктимологічних факторів у процесі здійснення захисту </w:t>
      </w:r>
      <w:r w:rsidR="00540718">
        <w:rPr>
          <w:rFonts w:eastAsia="TimesNewRomanPSMT"/>
          <w:sz w:val="28"/>
          <w:szCs w:val="28"/>
        </w:rPr>
        <w:t xml:space="preserve">підозрюваного, </w:t>
      </w:r>
      <w:r w:rsidR="00540718" w:rsidRPr="00540718">
        <w:rPr>
          <w:rFonts w:eastAsia="TimesNewRomanPSMT"/>
          <w:sz w:val="28"/>
          <w:szCs w:val="28"/>
        </w:rPr>
        <w:t>обвинувачуваного, підсудного.</w:t>
      </w:r>
    </w:p>
    <w:p w:rsidR="00233558" w:rsidRDefault="008815E9" w:rsidP="008815E9">
      <w:pPr>
        <w:pStyle w:val="a4"/>
        <w:spacing w:before="0" w:beforeAutospacing="0" w:after="0" w:afterAutospacing="0" w:line="264" w:lineRule="auto"/>
        <w:ind w:firstLine="709"/>
        <w:jc w:val="both"/>
        <w:rPr>
          <w:sz w:val="28"/>
          <w:szCs w:val="28"/>
        </w:rPr>
      </w:pPr>
      <w:r>
        <w:rPr>
          <w:sz w:val="28"/>
          <w:szCs w:val="28"/>
        </w:rPr>
        <w:t>Готуючись до</w:t>
      </w:r>
      <w:r w:rsidR="00233558" w:rsidRPr="006021C7">
        <w:rPr>
          <w:i/>
          <w:iCs/>
          <w:sz w:val="28"/>
          <w:szCs w:val="28"/>
        </w:rPr>
        <w:t xml:space="preserve"> трет</w:t>
      </w:r>
      <w:r>
        <w:rPr>
          <w:i/>
          <w:iCs/>
          <w:sz w:val="28"/>
          <w:szCs w:val="28"/>
        </w:rPr>
        <w:t>ього</w:t>
      </w:r>
      <w:r w:rsidR="00233558" w:rsidRPr="006021C7">
        <w:rPr>
          <w:i/>
          <w:iCs/>
          <w:sz w:val="28"/>
          <w:szCs w:val="28"/>
        </w:rPr>
        <w:t xml:space="preserve"> питання, </w:t>
      </w:r>
      <w:r w:rsidR="00233558" w:rsidRPr="006021C7">
        <w:rPr>
          <w:sz w:val="28"/>
          <w:szCs w:val="28"/>
        </w:rPr>
        <w:t>необхідно</w:t>
      </w:r>
      <w:r w:rsidR="00233558" w:rsidRPr="006021C7">
        <w:rPr>
          <w:i/>
          <w:iCs/>
          <w:sz w:val="28"/>
          <w:szCs w:val="28"/>
        </w:rPr>
        <w:t xml:space="preserve"> </w:t>
      </w:r>
      <w:r>
        <w:rPr>
          <w:sz w:val="28"/>
          <w:szCs w:val="28"/>
        </w:rPr>
        <w:t>наголосити, що</w:t>
      </w:r>
      <w:r w:rsidR="00233558" w:rsidRPr="006021C7">
        <w:rPr>
          <w:sz w:val="28"/>
          <w:szCs w:val="28"/>
        </w:rPr>
        <w:t xml:space="preserve"> </w:t>
      </w:r>
      <w:r>
        <w:rPr>
          <w:sz w:val="28"/>
          <w:szCs w:val="28"/>
        </w:rPr>
        <w:t>с</w:t>
      </w:r>
      <w:r w:rsidRPr="008815E9">
        <w:rPr>
          <w:sz w:val="28"/>
          <w:szCs w:val="28"/>
        </w:rPr>
        <w:t>удочинство передбачає постійне спілкування юристів-професіоналів як між собою, так і з людьми, які так чи інакше виявилися причетними до певного судового процесу. Майбутній юрист має добре усвідомити, що вміння говорити в суді є реальним та необхідним фактором судочинства.</w:t>
      </w:r>
      <w:r>
        <w:rPr>
          <w:sz w:val="28"/>
          <w:szCs w:val="28"/>
        </w:rPr>
        <w:t xml:space="preserve"> </w:t>
      </w:r>
      <w:r w:rsidRPr="008815E9">
        <w:rPr>
          <w:sz w:val="28"/>
          <w:szCs w:val="28"/>
        </w:rPr>
        <w:t>Це проце</w:t>
      </w:r>
      <w:r>
        <w:rPr>
          <w:sz w:val="28"/>
          <w:szCs w:val="28"/>
        </w:rPr>
        <w:t>суальне спілкування за часів А.</w:t>
      </w:r>
      <w:r w:rsidRPr="008815E9">
        <w:rPr>
          <w:sz w:val="28"/>
          <w:szCs w:val="28"/>
        </w:rPr>
        <w:t>Ф</w:t>
      </w:r>
      <w:r>
        <w:rPr>
          <w:sz w:val="28"/>
          <w:szCs w:val="28"/>
        </w:rPr>
        <w:t> </w:t>
      </w:r>
      <w:r w:rsidRPr="008815E9">
        <w:rPr>
          <w:sz w:val="28"/>
          <w:szCs w:val="28"/>
        </w:rPr>
        <w:t>Коні виразилос</w:t>
      </w:r>
      <w:r>
        <w:rPr>
          <w:sz w:val="28"/>
          <w:szCs w:val="28"/>
        </w:rPr>
        <w:t>я в незаслужено забутому слові «судоговоріння»</w:t>
      </w:r>
      <w:r w:rsidRPr="008815E9">
        <w:rPr>
          <w:sz w:val="28"/>
          <w:szCs w:val="28"/>
        </w:rPr>
        <w:t>.</w:t>
      </w:r>
    </w:p>
    <w:p w:rsidR="008815E9" w:rsidRDefault="008815E9" w:rsidP="008815E9">
      <w:pPr>
        <w:pStyle w:val="a4"/>
        <w:spacing w:before="0" w:beforeAutospacing="0" w:after="0" w:afterAutospacing="0" w:line="264" w:lineRule="auto"/>
        <w:ind w:firstLine="709"/>
        <w:jc w:val="both"/>
        <w:rPr>
          <w:sz w:val="28"/>
          <w:szCs w:val="28"/>
        </w:rPr>
      </w:pPr>
      <w:r w:rsidRPr="008815E9">
        <w:rPr>
          <w:sz w:val="28"/>
          <w:szCs w:val="28"/>
        </w:rPr>
        <w:t xml:space="preserve">Специфіка судоговоріння полягає в суворій процесуальній упорядкованості </w:t>
      </w:r>
      <w:r>
        <w:rPr>
          <w:sz w:val="28"/>
          <w:szCs w:val="28"/>
        </w:rPr>
        <w:sym w:font="Symbol" w:char="F02D"/>
      </w:r>
      <w:r w:rsidRPr="008815E9">
        <w:rPr>
          <w:sz w:val="28"/>
          <w:szCs w:val="28"/>
        </w:rPr>
        <w:t xml:space="preserve"> кожне слово, вимовлене в ході судового засідання, має свою процесуальну назву і призначення. Голова в суді не розмовляє, а веде судове засідання. Сторони судової справи: підсудний, позивач, відповідач, їхні представники, а також свідки </w:t>
      </w:r>
      <w:r>
        <w:rPr>
          <w:sz w:val="28"/>
          <w:szCs w:val="28"/>
        </w:rPr>
        <w:sym w:font="Symbol" w:char="F02D"/>
      </w:r>
      <w:r w:rsidRPr="008815E9">
        <w:rPr>
          <w:sz w:val="28"/>
          <w:szCs w:val="28"/>
        </w:rPr>
        <w:t xml:space="preserve"> дають пояснення, показання, свідчення. Учасники судового процесу </w:t>
      </w:r>
      <w:r>
        <w:rPr>
          <w:sz w:val="28"/>
          <w:szCs w:val="28"/>
        </w:rPr>
        <w:sym w:font="Symbol" w:char="F02D"/>
      </w:r>
      <w:r w:rsidRPr="008815E9">
        <w:rPr>
          <w:sz w:val="28"/>
          <w:szCs w:val="28"/>
        </w:rPr>
        <w:t xml:space="preserve"> державний обвинувач, адвокат, представники </w:t>
      </w:r>
      <w:r>
        <w:rPr>
          <w:sz w:val="28"/>
          <w:szCs w:val="28"/>
        </w:rPr>
        <w:sym w:font="Symbol" w:char="F02D"/>
      </w:r>
      <w:r w:rsidRPr="008815E9">
        <w:rPr>
          <w:sz w:val="28"/>
          <w:szCs w:val="28"/>
        </w:rPr>
        <w:t xml:space="preserve"> допитують, ставлять запитання, заявляють клопотання, роблять заяви, беруть участь у судових суперечках. Підсудний виголошує останнє слово. Кожна з </w:t>
      </w:r>
      <w:r w:rsidRPr="008815E9">
        <w:rPr>
          <w:sz w:val="28"/>
          <w:szCs w:val="28"/>
        </w:rPr>
        <w:lastRenderedPageBreak/>
        <w:t>форм судоговоріння має своє призначення, свою мету і обов'язково, власну етичну основу.</w:t>
      </w:r>
    </w:p>
    <w:p w:rsidR="00EB1B19" w:rsidRDefault="00EB1B19" w:rsidP="008815E9">
      <w:pPr>
        <w:pStyle w:val="a4"/>
        <w:spacing w:before="0" w:beforeAutospacing="0" w:after="0" w:afterAutospacing="0" w:line="264" w:lineRule="auto"/>
        <w:ind w:firstLine="709"/>
        <w:jc w:val="both"/>
        <w:rPr>
          <w:sz w:val="28"/>
          <w:szCs w:val="28"/>
        </w:rPr>
      </w:pPr>
      <w:r>
        <w:rPr>
          <w:sz w:val="28"/>
          <w:szCs w:val="28"/>
        </w:rPr>
        <w:t xml:space="preserve">Висвітлюючи </w:t>
      </w:r>
      <w:r w:rsidRPr="00EB1B19">
        <w:rPr>
          <w:i/>
          <w:sz w:val="28"/>
          <w:szCs w:val="28"/>
        </w:rPr>
        <w:t>четверте питання</w:t>
      </w:r>
      <w:r>
        <w:rPr>
          <w:sz w:val="28"/>
          <w:szCs w:val="28"/>
        </w:rPr>
        <w:t xml:space="preserve"> слід зазначити, що е</w:t>
      </w:r>
      <w:r w:rsidRPr="00EB1B19">
        <w:rPr>
          <w:sz w:val="28"/>
          <w:szCs w:val="28"/>
        </w:rPr>
        <w:t xml:space="preserve">тикет </w:t>
      </w:r>
      <w:r w:rsidR="002165BD">
        <w:rPr>
          <w:sz w:val="28"/>
          <w:szCs w:val="28"/>
        </w:rPr>
        <w:sym w:font="Symbol" w:char="F02D"/>
      </w:r>
      <w:r w:rsidRPr="00EB1B19">
        <w:rPr>
          <w:sz w:val="28"/>
          <w:szCs w:val="28"/>
        </w:rPr>
        <w:t xml:space="preserve"> це правила зовнішнього прояву етичних настанов і традицій у конкретній ситуації та за певних обставин. Існують сфери діяльності, де етикет відіграє чи не вирішальну роль при здійсненні певних процедур і набуває офіційного оформлення на зразок протоколу </w:t>
      </w:r>
      <w:r w:rsidR="002165BD">
        <w:rPr>
          <w:sz w:val="28"/>
          <w:szCs w:val="28"/>
        </w:rPr>
        <w:sym w:font="Symbol" w:char="F02D"/>
      </w:r>
      <w:r w:rsidRPr="00EB1B19">
        <w:rPr>
          <w:sz w:val="28"/>
          <w:szCs w:val="28"/>
        </w:rPr>
        <w:t xml:space="preserve"> в дипломатичній діяльності, уставних відносинах </w:t>
      </w:r>
      <w:r w:rsidR="002165BD">
        <w:rPr>
          <w:sz w:val="28"/>
          <w:szCs w:val="28"/>
        </w:rPr>
        <w:sym w:font="Symbol" w:char="F02D"/>
      </w:r>
      <w:r w:rsidR="002165BD">
        <w:rPr>
          <w:sz w:val="28"/>
          <w:szCs w:val="28"/>
        </w:rPr>
        <w:t xml:space="preserve"> </w:t>
      </w:r>
      <w:r w:rsidRPr="00EB1B19">
        <w:rPr>
          <w:sz w:val="28"/>
          <w:szCs w:val="28"/>
        </w:rPr>
        <w:t>в армії. В юриспруденції питання етикету можуть бути викладені у регламентах судів, у правилах адвокатської етики тощо. Чинні правила адвокатської етики в Україні не містять норм етикет</w:t>
      </w:r>
      <w:r w:rsidR="002165BD">
        <w:rPr>
          <w:sz w:val="28"/>
          <w:szCs w:val="28"/>
        </w:rPr>
        <w:t>у, але надалі вони можуть там з</w:t>
      </w:r>
      <w:r w:rsidR="002165BD" w:rsidRPr="00EB1B19">
        <w:rPr>
          <w:sz w:val="28"/>
          <w:szCs w:val="28"/>
        </w:rPr>
        <w:t>’явитися</w:t>
      </w:r>
      <w:r w:rsidRPr="00EB1B19">
        <w:rPr>
          <w:sz w:val="28"/>
          <w:szCs w:val="28"/>
        </w:rPr>
        <w:t xml:space="preserve">. Здебільшого розуміння суті етикету </w:t>
      </w:r>
      <w:r w:rsidR="002165BD">
        <w:rPr>
          <w:sz w:val="28"/>
          <w:szCs w:val="28"/>
        </w:rPr>
        <w:sym w:font="Symbol" w:char="F02D"/>
      </w:r>
      <w:r w:rsidRPr="00EB1B19">
        <w:rPr>
          <w:sz w:val="28"/>
          <w:szCs w:val="28"/>
        </w:rPr>
        <w:t xml:space="preserve"> це наслідок певного виховання в сім'ї, школі, вищому навчальному закладі. Розуміння й дотримання людиною таких моментів, як уміння одягнутися відповідно до певної ситуації чи обставин, кого зустріти стоячи, хто кому подає руку першим при зустрічі, де краще промовчати і т. ін. </w:t>
      </w:r>
      <w:r w:rsidR="002165BD">
        <w:rPr>
          <w:sz w:val="28"/>
          <w:szCs w:val="28"/>
        </w:rPr>
        <w:sym w:font="Symbol" w:char="F02D"/>
      </w:r>
      <w:r w:rsidRPr="00EB1B19">
        <w:rPr>
          <w:sz w:val="28"/>
          <w:szCs w:val="28"/>
        </w:rPr>
        <w:t xml:space="preserve"> це питання, які, часом, складають враження про людину з першої зустрічі і назавжди. Кожному в житті доводилось вітатися за руку з людьми, які торкаються долоні кінчиками своїх пальців з таким виглядом, наче роблять велику послугу. Наступного разу при зустрічі з такими людьми просто не хочеться повторювати цю, здавалося б, звичайну процедуру. Це елемент повного нерозуміння людиною такого значного акту, як перший потиск руки незнайомого, чи прояв зневаги до людини, що подала руку. Дрібниця? Так, але дуже красномовна. Це невихованість, незнання етикету.</w:t>
      </w:r>
    </w:p>
    <w:p w:rsidR="00EB1B19" w:rsidRDefault="00EB1B19" w:rsidP="008815E9">
      <w:pPr>
        <w:pStyle w:val="a4"/>
        <w:spacing w:before="0" w:beforeAutospacing="0" w:after="0" w:afterAutospacing="0" w:line="264" w:lineRule="auto"/>
        <w:ind w:firstLine="709"/>
        <w:jc w:val="both"/>
        <w:rPr>
          <w:sz w:val="28"/>
          <w:szCs w:val="28"/>
        </w:rPr>
      </w:pPr>
      <w:r w:rsidRPr="00EB1B19">
        <w:rPr>
          <w:sz w:val="28"/>
          <w:szCs w:val="28"/>
        </w:rPr>
        <w:t>Насамперед адвокат не може ігнорувати правила судового етикету. Більш того, він є, мабуть, єдиним учасником судового засідання, кому слід демонструвати свою повагу до суду, інших учасників процесу та до аудиторії і кому не вибачать ігнорування правил поводження, незважаючи на будь-які таланти його особистості.</w:t>
      </w:r>
    </w:p>
    <w:p w:rsidR="008815E9" w:rsidRDefault="00EB1B19" w:rsidP="008815E9">
      <w:pPr>
        <w:pStyle w:val="a4"/>
        <w:spacing w:before="0" w:beforeAutospacing="0" w:after="0" w:afterAutospacing="0" w:line="264" w:lineRule="auto"/>
        <w:ind w:firstLine="709"/>
        <w:jc w:val="both"/>
        <w:rPr>
          <w:sz w:val="28"/>
          <w:szCs w:val="28"/>
        </w:rPr>
      </w:pPr>
      <w:r w:rsidRPr="00EB1B19">
        <w:rPr>
          <w:sz w:val="28"/>
          <w:szCs w:val="28"/>
        </w:rPr>
        <w:t xml:space="preserve">Неохайність в одязі, зневага до зовнішнього вигляду часто характеризують і внутрішні риси людини, її вихованість, культуру. Образлива для інших і несумісна з професією поява в судовому засіданні з запахом алкоголю. </w:t>
      </w:r>
    </w:p>
    <w:p w:rsidR="008815E9" w:rsidRPr="006021C7" w:rsidRDefault="008815E9" w:rsidP="00233558">
      <w:pPr>
        <w:ind w:firstLine="709"/>
        <w:rPr>
          <w:sz w:val="28"/>
          <w:szCs w:val="28"/>
        </w:rPr>
      </w:pPr>
    </w:p>
    <w:p w:rsidR="00233558" w:rsidRPr="006021C7" w:rsidRDefault="00233558" w:rsidP="00233558">
      <w:pPr>
        <w:tabs>
          <w:tab w:val="left" w:pos="1080"/>
        </w:tabs>
        <w:spacing w:line="264" w:lineRule="auto"/>
        <w:ind w:firstLine="709"/>
        <w:jc w:val="both"/>
        <w:rPr>
          <w:b/>
          <w:sz w:val="28"/>
          <w:szCs w:val="28"/>
          <w:u w:val="single"/>
        </w:rPr>
      </w:pPr>
      <w:r w:rsidRPr="006021C7">
        <w:rPr>
          <w:b/>
          <w:sz w:val="56"/>
          <w:szCs w:val="56"/>
          <w:u w:val="single"/>
        </w:rPr>
        <w:sym w:font="Wingdings" w:char="F03F"/>
      </w:r>
      <w:r w:rsidRPr="006021C7">
        <w:rPr>
          <w:b/>
          <w:sz w:val="28"/>
          <w:szCs w:val="28"/>
          <w:u w:val="single"/>
        </w:rPr>
        <w:t>Практичні завдання:</w:t>
      </w:r>
    </w:p>
    <w:p w:rsidR="00233558" w:rsidRPr="006021C7" w:rsidRDefault="00233558" w:rsidP="00233558">
      <w:pPr>
        <w:tabs>
          <w:tab w:val="left" w:pos="1080"/>
        </w:tabs>
        <w:spacing w:line="264" w:lineRule="auto"/>
        <w:ind w:firstLine="709"/>
        <w:jc w:val="both"/>
        <w:rPr>
          <w:sz w:val="28"/>
          <w:szCs w:val="28"/>
        </w:rPr>
      </w:pPr>
      <w:r w:rsidRPr="006021C7">
        <w:rPr>
          <w:b/>
          <w:sz w:val="28"/>
          <w:szCs w:val="28"/>
        </w:rPr>
        <w:t>1.</w:t>
      </w:r>
      <w:r w:rsidRPr="006021C7">
        <w:rPr>
          <w:sz w:val="28"/>
          <w:szCs w:val="28"/>
        </w:rPr>
        <w:t> Накресліть схеми:</w:t>
      </w:r>
    </w:p>
    <w:p w:rsidR="00233558" w:rsidRDefault="00EB1B19" w:rsidP="00233558">
      <w:pPr>
        <w:tabs>
          <w:tab w:val="left" w:pos="1080"/>
        </w:tabs>
        <w:spacing w:line="264" w:lineRule="auto"/>
        <w:ind w:firstLine="709"/>
        <w:jc w:val="both"/>
        <w:rPr>
          <w:sz w:val="28"/>
          <w:szCs w:val="28"/>
        </w:rPr>
      </w:pPr>
      <w:r>
        <w:rPr>
          <w:sz w:val="28"/>
          <w:szCs w:val="28"/>
        </w:rPr>
        <w:t>а) практична психологія у діяльності адвоката</w:t>
      </w:r>
      <w:r w:rsidR="00233558" w:rsidRPr="006021C7">
        <w:rPr>
          <w:sz w:val="28"/>
          <w:szCs w:val="28"/>
        </w:rPr>
        <w:t>.</w:t>
      </w:r>
    </w:p>
    <w:p w:rsidR="00233558" w:rsidRPr="006021C7" w:rsidRDefault="00233558" w:rsidP="00233558">
      <w:pPr>
        <w:tabs>
          <w:tab w:val="left" w:pos="1080"/>
        </w:tabs>
        <w:spacing w:line="264" w:lineRule="auto"/>
        <w:ind w:firstLine="709"/>
        <w:jc w:val="both"/>
        <w:rPr>
          <w:sz w:val="28"/>
          <w:szCs w:val="28"/>
        </w:rPr>
      </w:pPr>
      <w:r>
        <w:rPr>
          <w:sz w:val="28"/>
          <w:szCs w:val="28"/>
        </w:rPr>
        <w:t xml:space="preserve">б) </w:t>
      </w:r>
      <w:r w:rsidR="00EB1B19">
        <w:rPr>
          <w:sz w:val="28"/>
          <w:szCs w:val="28"/>
        </w:rPr>
        <w:t>адвокатська етика</w:t>
      </w:r>
      <w:r>
        <w:rPr>
          <w:sz w:val="28"/>
          <w:szCs w:val="28"/>
        </w:rPr>
        <w:t>.</w:t>
      </w:r>
    </w:p>
    <w:p w:rsidR="00233558" w:rsidRPr="006021C7" w:rsidRDefault="00233558" w:rsidP="00233558">
      <w:pPr>
        <w:tabs>
          <w:tab w:val="left" w:pos="1080"/>
        </w:tabs>
        <w:spacing w:line="264" w:lineRule="auto"/>
        <w:jc w:val="both"/>
        <w:rPr>
          <w:sz w:val="28"/>
          <w:szCs w:val="28"/>
        </w:rPr>
      </w:pPr>
    </w:p>
    <w:p w:rsidR="00233558" w:rsidRPr="006021C7" w:rsidRDefault="00233558" w:rsidP="00233558">
      <w:pPr>
        <w:tabs>
          <w:tab w:val="left" w:pos="1080"/>
        </w:tabs>
        <w:spacing w:line="264" w:lineRule="auto"/>
        <w:ind w:firstLine="709"/>
        <w:jc w:val="both"/>
        <w:rPr>
          <w:sz w:val="28"/>
          <w:szCs w:val="28"/>
        </w:rPr>
      </w:pPr>
      <w:r w:rsidRPr="006021C7">
        <w:rPr>
          <w:b/>
          <w:sz w:val="28"/>
          <w:szCs w:val="28"/>
        </w:rPr>
        <w:t>2.</w:t>
      </w:r>
      <w:r w:rsidRPr="006021C7">
        <w:rPr>
          <w:sz w:val="28"/>
          <w:szCs w:val="28"/>
        </w:rPr>
        <w:t xml:space="preserve"> На підставі вивчення відповідних вітчизняних та зарубіжних джерел </w:t>
      </w:r>
      <w:r w:rsidR="00EB1B19">
        <w:rPr>
          <w:sz w:val="28"/>
          <w:szCs w:val="28"/>
        </w:rPr>
        <w:t>визначте, у чому полягає</w:t>
      </w:r>
      <w:r w:rsidRPr="006021C7">
        <w:rPr>
          <w:sz w:val="28"/>
          <w:szCs w:val="28"/>
        </w:rPr>
        <w:t xml:space="preserve"> </w:t>
      </w:r>
      <w:r w:rsidR="00EB1B19">
        <w:rPr>
          <w:sz w:val="28"/>
          <w:szCs w:val="28"/>
        </w:rPr>
        <w:t>і</w:t>
      </w:r>
      <w:r w:rsidR="00EB1B19" w:rsidRPr="00EB1B19">
        <w:rPr>
          <w:sz w:val="28"/>
          <w:szCs w:val="28"/>
        </w:rPr>
        <w:t>нтернаціоналізація адвокатської етики</w:t>
      </w:r>
      <w:r w:rsidR="00EB1B19">
        <w:rPr>
          <w:sz w:val="28"/>
          <w:szCs w:val="28"/>
        </w:rPr>
        <w:t>?</w:t>
      </w:r>
    </w:p>
    <w:p w:rsidR="00233558" w:rsidRPr="006021C7" w:rsidRDefault="00233558" w:rsidP="00233558">
      <w:pPr>
        <w:tabs>
          <w:tab w:val="left" w:pos="1080"/>
        </w:tabs>
        <w:spacing w:line="264" w:lineRule="auto"/>
        <w:jc w:val="both"/>
        <w:rPr>
          <w:sz w:val="28"/>
          <w:szCs w:val="28"/>
        </w:rPr>
      </w:pPr>
    </w:p>
    <w:p w:rsidR="00233558" w:rsidRDefault="00233558" w:rsidP="00233558">
      <w:pPr>
        <w:tabs>
          <w:tab w:val="left" w:pos="1080"/>
        </w:tabs>
        <w:spacing w:line="264" w:lineRule="auto"/>
        <w:ind w:firstLine="709"/>
        <w:jc w:val="both"/>
        <w:rPr>
          <w:sz w:val="28"/>
          <w:szCs w:val="28"/>
        </w:rPr>
      </w:pPr>
      <w:r w:rsidRPr="006021C7">
        <w:rPr>
          <w:b/>
          <w:sz w:val="28"/>
          <w:szCs w:val="28"/>
        </w:rPr>
        <w:t>3.</w:t>
      </w:r>
      <w:r w:rsidRPr="006021C7">
        <w:rPr>
          <w:sz w:val="28"/>
          <w:szCs w:val="28"/>
        </w:rPr>
        <w:t> Визнач</w:t>
      </w:r>
      <w:r w:rsidR="00EB1B19">
        <w:rPr>
          <w:sz w:val="28"/>
          <w:szCs w:val="28"/>
        </w:rPr>
        <w:t>те</w:t>
      </w:r>
      <w:r w:rsidRPr="006021C7">
        <w:rPr>
          <w:sz w:val="28"/>
          <w:szCs w:val="28"/>
        </w:rPr>
        <w:t xml:space="preserve"> </w:t>
      </w:r>
      <w:r w:rsidR="00EB1B19">
        <w:rPr>
          <w:sz w:val="28"/>
          <w:szCs w:val="28"/>
        </w:rPr>
        <w:t>місце судової риторики у правозахисній діяльності адвоката</w:t>
      </w:r>
      <w:r w:rsidRPr="006021C7">
        <w:rPr>
          <w:sz w:val="28"/>
          <w:szCs w:val="28"/>
        </w:rPr>
        <w:t xml:space="preserve">. Відповідь оформіть у вигляді </w:t>
      </w:r>
      <w:r w:rsidR="00EB1B19">
        <w:rPr>
          <w:sz w:val="28"/>
          <w:szCs w:val="28"/>
        </w:rPr>
        <w:t>презентації</w:t>
      </w:r>
      <w:r w:rsidRPr="006021C7">
        <w:rPr>
          <w:sz w:val="28"/>
          <w:szCs w:val="28"/>
        </w:rPr>
        <w:t>.</w:t>
      </w:r>
    </w:p>
    <w:p w:rsidR="00233558" w:rsidRPr="002165BD" w:rsidRDefault="00233558" w:rsidP="00233558">
      <w:pPr>
        <w:tabs>
          <w:tab w:val="left" w:pos="1080"/>
        </w:tabs>
        <w:spacing w:line="264" w:lineRule="auto"/>
        <w:ind w:firstLine="709"/>
        <w:jc w:val="both"/>
        <w:rPr>
          <w:sz w:val="28"/>
          <w:szCs w:val="28"/>
        </w:rPr>
      </w:pPr>
    </w:p>
    <w:p w:rsidR="002165BD" w:rsidRDefault="00233558" w:rsidP="002165BD">
      <w:pPr>
        <w:tabs>
          <w:tab w:val="left" w:pos="1080"/>
        </w:tabs>
        <w:spacing w:line="264" w:lineRule="auto"/>
        <w:ind w:firstLine="709"/>
        <w:jc w:val="both"/>
        <w:rPr>
          <w:spacing w:val="4"/>
          <w:sz w:val="28"/>
          <w:szCs w:val="28"/>
        </w:rPr>
      </w:pPr>
      <w:r w:rsidRPr="002165BD">
        <w:rPr>
          <w:b/>
          <w:spacing w:val="4"/>
          <w:sz w:val="28"/>
          <w:szCs w:val="28"/>
        </w:rPr>
        <w:t>4.</w:t>
      </w:r>
      <w:r>
        <w:rPr>
          <w:spacing w:val="4"/>
          <w:sz w:val="28"/>
          <w:szCs w:val="28"/>
          <w:lang w:val="ru-RU"/>
        </w:rPr>
        <w:t> </w:t>
      </w:r>
      <w:r w:rsidRPr="00EA33E3">
        <w:rPr>
          <w:spacing w:val="4"/>
          <w:sz w:val="28"/>
          <w:szCs w:val="28"/>
        </w:rPr>
        <w:t xml:space="preserve">Проаналізуйте Рішення Європейського </w:t>
      </w:r>
      <w:r>
        <w:rPr>
          <w:spacing w:val="4"/>
          <w:sz w:val="28"/>
          <w:szCs w:val="28"/>
        </w:rPr>
        <w:t>суду з прав людини у справі «</w:t>
      </w:r>
      <w:r w:rsidR="002165BD" w:rsidRPr="002165BD">
        <w:rPr>
          <w:spacing w:val="4"/>
          <w:sz w:val="28"/>
          <w:szCs w:val="28"/>
        </w:rPr>
        <w:t>Мехмет Алі Есер проти проти Туреччини (№ 1399/07)</w:t>
      </w:r>
      <w:r>
        <w:rPr>
          <w:spacing w:val="4"/>
          <w:sz w:val="28"/>
          <w:szCs w:val="28"/>
        </w:rPr>
        <w:t xml:space="preserve">». </w:t>
      </w:r>
    </w:p>
    <w:p w:rsidR="002165BD" w:rsidRPr="002165BD" w:rsidRDefault="00233558" w:rsidP="002165BD">
      <w:pPr>
        <w:tabs>
          <w:tab w:val="left" w:pos="1080"/>
        </w:tabs>
        <w:spacing w:line="264" w:lineRule="auto"/>
        <w:ind w:firstLine="709"/>
        <w:jc w:val="both"/>
        <w:rPr>
          <w:spacing w:val="4"/>
          <w:sz w:val="28"/>
          <w:szCs w:val="28"/>
          <w:lang w:val="en-US"/>
        </w:rPr>
      </w:pPr>
      <w:r w:rsidRPr="00625E9B">
        <w:rPr>
          <w:spacing w:val="4"/>
          <w:sz w:val="28"/>
          <w:szCs w:val="28"/>
        </w:rPr>
        <w:t>URL</w:t>
      </w:r>
      <w:r w:rsidRPr="002165BD">
        <w:rPr>
          <w:spacing w:val="4"/>
          <w:sz w:val="28"/>
          <w:szCs w:val="28"/>
          <w:lang w:val="en-US"/>
        </w:rPr>
        <w:t xml:space="preserve">: </w:t>
      </w:r>
      <w:hyperlink r:id="rId47" w:history="1">
        <w:r w:rsidR="002165BD" w:rsidRPr="002165BD">
          <w:rPr>
            <w:rStyle w:val="a3"/>
            <w:color w:val="auto"/>
            <w:spacing w:val="4"/>
            <w:sz w:val="28"/>
            <w:szCs w:val="28"/>
            <w:u w:val="none"/>
            <w:lang w:val="en-US"/>
          </w:rPr>
          <w:t>https://www.echr.com.ua/translation/sprava-mexmet-ali-eser-proti-turechchini/</w:t>
        </w:r>
      </w:hyperlink>
    </w:p>
    <w:p w:rsidR="002165BD" w:rsidRDefault="00233558" w:rsidP="002165BD">
      <w:pPr>
        <w:tabs>
          <w:tab w:val="left" w:pos="1080"/>
        </w:tabs>
        <w:spacing w:line="264" w:lineRule="auto"/>
        <w:ind w:firstLine="709"/>
        <w:jc w:val="both"/>
        <w:rPr>
          <w:spacing w:val="4"/>
          <w:sz w:val="28"/>
          <w:szCs w:val="28"/>
        </w:rPr>
      </w:pPr>
      <w:r w:rsidRPr="00EA33E3">
        <w:rPr>
          <w:spacing w:val="4"/>
          <w:sz w:val="28"/>
          <w:szCs w:val="28"/>
        </w:rPr>
        <w:t xml:space="preserve">Проаналізуйте Рішення Європейського </w:t>
      </w:r>
      <w:r>
        <w:rPr>
          <w:spacing w:val="4"/>
          <w:sz w:val="28"/>
          <w:szCs w:val="28"/>
        </w:rPr>
        <w:t>суду з прав людини у справі «</w:t>
      </w:r>
      <w:r w:rsidR="002165BD">
        <w:rPr>
          <w:spacing w:val="4"/>
          <w:sz w:val="28"/>
          <w:szCs w:val="28"/>
        </w:rPr>
        <w:t xml:space="preserve">Делі </w:t>
      </w:r>
      <w:r w:rsidR="002165BD" w:rsidRPr="002165BD">
        <w:rPr>
          <w:spacing w:val="4"/>
          <w:sz w:val="28"/>
          <w:szCs w:val="28"/>
        </w:rPr>
        <w:t>проти Республіки Молдова (заява № 42010/06)</w:t>
      </w:r>
      <w:r>
        <w:rPr>
          <w:spacing w:val="4"/>
          <w:sz w:val="28"/>
          <w:szCs w:val="28"/>
        </w:rPr>
        <w:t xml:space="preserve">». </w:t>
      </w:r>
    </w:p>
    <w:p w:rsidR="00233558" w:rsidRPr="00833D28" w:rsidRDefault="00233558" w:rsidP="002165BD">
      <w:pPr>
        <w:tabs>
          <w:tab w:val="left" w:pos="1080"/>
        </w:tabs>
        <w:spacing w:line="264" w:lineRule="auto"/>
        <w:ind w:firstLine="709"/>
        <w:jc w:val="both"/>
        <w:rPr>
          <w:spacing w:val="4"/>
          <w:sz w:val="28"/>
          <w:szCs w:val="28"/>
        </w:rPr>
      </w:pPr>
      <w:r w:rsidRPr="00625E9B">
        <w:rPr>
          <w:spacing w:val="4"/>
          <w:sz w:val="28"/>
          <w:szCs w:val="28"/>
        </w:rPr>
        <w:t>URL</w:t>
      </w:r>
      <w:r w:rsidRPr="00833D28">
        <w:rPr>
          <w:spacing w:val="4"/>
          <w:sz w:val="28"/>
          <w:szCs w:val="28"/>
          <w:lang w:val="en-US"/>
        </w:rPr>
        <w:t xml:space="preserve">: </w:t>
      </w:r>
      <w:hyperlink r:id="rId48" w:history="1">
        <w:r w:rsidR="002165BD" w:rsidRPr="00833D28">
          <w:rPr>
            <w:rStyle w:val="a3"/>
            <w:color w:val="auto"/>
            <w:spacing w:val="4"/>
            <w:sz w:val="28"/>
            <w:szCs w:val="28"/>
            <w:u w:val="none"/>
            <w:lang w:val="en-US"/>
          </w:rPr>
          <w:t>https://www.echr.com.ua/translation/sprava-deli-proti-moldovi/</w:t>
        </w:r>
      </w:hyperlink>
    </w:p>
    <w:p w:rsidR="002165BD" w:rsidRPr="002165BD" w:rsidRDefault="002165BD" w:rsidP="002165BD">
      <w:pPr>
        <w:tabs>
          <w:tab w:val="left" w:pos="1080"/>
        </w:tabs>
        <w:spacing w:line="264" w:lineRule="auto"/>
        <w:ind w:firstLine="709"/>
        <w:jc w:val="both"/>
        <w:rPr>
          <w:b/>
          <w:sz w:val="28"/>
          <w:szCs w:val="28"/>
        </w:rPr>
      </w:pPr>
    </w:p>
    <w:p w:rsidR="00233558" w:rsidRDefault="00233558" w:rsidP="00233558">
      <w:pPr>
        <w:spacing w:line="264" w:lineRule="auto"/>
        <w:ind w:firstLine="708"/>
        <w:outlineLvl w:val="0"/>
        <w:rPr>
          <w:sz w:val="28"/>
          <w:szCs w:val="28"/>
        </w:rPr>
      </w:pPr>
      <w:r>
        <w:rPr>
          <w:b/>
          <w:sz w:val="28"/>
          <w:szCs w:val="28"/>
        </w:rPr>
        <w:t>5</w:t>
      </w:r>
      <w:r w:rsidRPr="006021C7">
        <w:rPr>
          <w:b/>
          <w:sz w:val="28"/>
          <w:szCs w:val="28"/>
        </w:rPr>
        <w:t>. </w:t>
      </w:r>
      <w:r w:rsidRPr="006021C7">
        <w:rPr>
          <w:sz w:val="28"/>
          <w:szCs w:val="28"/>
        </w:rPr>
        <w:t>Вирішіть тестові завдання:</w:t>
      </w:r>
    </w:p>
    <w:p w:rsidR="00233558" w:rsidRPr="009F1300" w:rsidRDefault="00233558" w:rsidP="00233558">
      <w:pPr>
        <w:spacing w:line="264" w:lineRule="auto"/>
        <w:ind w:firstLine="708"/>
        <w:outlineLvl w:val="0"/>
        <w:rPr>
          <w:i/>
          <w:sz w:val="28"/>
          <w:szCs w:val="28"/>
        </w:rPr>
      </w:pPr>
      <w:r w:rsidRPr="009F1300">
        <w:rPr>
          <w:i/>
          <w:sz w:val="28"/>
          <w:szCs w:val="28"/>
        </w:rPr>
        <w:t>1. </w:t>
      </w:r>
      <w:r w:rsidR="00951BA1" w:rsidRPr="009F1300">
        <w:rPr>
          <w:i/>
          <w:sz w:val="28"/>
          <w:szCs w:val="28"/>
        </w:rPr>
        <w:t xml:space="preserve">Психологія – це </w:t>
      </w:r>
      <w:r w:rsidRPr="009F1300">
        <w:rPr>
          <w:i/>
          <w:sz w:val="28"/>
          <w:szCs w:val="28"/>
        </w:rPr>
        <w:t>:</w:t>
      </w:r>
    </w:p>
    <w:p w:rsidR="00233558" w:rsidRDefault="00233558" w:rsidP="00833D28">
      <w:pPr>
        <w:spacing w:line="264" w:lineRule="auto"/>
        <w:ind w:firstLine="708"/>
        <w:jc w:val="both"/>
        <w:outlineLvl w:val="0"/>
        <w:rPr>
          <w:sz w:val="28"/>
          <w:szCs w:val="28"/>
        </w:rPr>
      </w:pPr>
      <w:r>
        <w:rPr>
          <w:sz w:val="28"/>
          <w:szCs w:val="28"/>
        </w:rPr>
        <w:t>а) </w:t>
      </w:r>
      <w:r w:rsidR="00951BA1" w:rsidRPr="00951BA1">
        <w:rPr>
          <w:sz w:val="28"/>
          <w:szCs w:val="28"/>
        </w:rPr>
        <w:t>філософська категорія, що відображає явища як людського, так і тваринного, навіть, рослинного світу</w:t>
      </w:r>
      <w:r>
        <w:rPr>
          <w:sz w:val="28"/>
          <w:szCs w:val="28"/>
        </w:rPr>
        <w:t>;</w:t>
      </w:r>
    </w:p>
    <w:p w:rsidR="00233558" w:rsidRDefault="00233558" w:rsidP="00833D28">
      <w:pPr>
        <w:spacing w:line="264" w:lineRule="auto"/>
        <w:ind w:firstLine="708"/>
        <w:jc w:val="both"/>
        <w:outlineLvl w:val="0"/>
        <w:rPr>
          <w:sz w:val="28"/>
          <w:szCs w:val="28"/>
        </w:rPr>
      </w:pPr>
      <w:r>
        <w:rPr>
          <w:sz w:val="28"/>
          <w:szCs w:val="28"/>
        </w:rPr>
        <w:t>б) </w:t>
      </w:r>
      <w:r w:rsidR="00833D28" w:rsidRPr="00833D28">
        <w:rPr>
          <w:sz w:val="28"/>
          <w:szCs w:val="28"/>
        </w:rPr>
        <w:t>наука, що вивчає психічні явища (мислення, почуття, волю) та поведінку людини, поясне</w:t>
      </w:r>
      <w:r w:rsidR="00833D28">
        <w:rPr>
          <w:sz w:val="28"/>
          <w:szCs w:val="28"/>
        </w:rPr>
        <w:t>ння яких знаходимо в цих явищах</w:t>
      </w:r>
      <w:r>
        <w:rPr>
          <w:sz w:val="28"/>
          <w:szCs w:val="28"/>
        </w:rPr>
        <w:t>;</w:t>
      </w:r>
    </w:p>
    <w:p w:rsidR="00233558" w:rsidRDefault="00233558" w:rsidP="00233558">
      <w:pPr>
        <w:spacing w:line="264" w:lineRule="auto"/>
        <w:ind w:firstLine="708"/>
        <w:outlineLvl w:val="0"/>
        <w:rPr>
          <w:sz w:val="28"/>
          <w:szCs w:val="28"/>
        </w:rPr>
      </w:pPr>
      <w:r>
        <w:rPr>
          <w:sz w:val="28"/>
          <w:szCs w:val="28"/>
        </w:rPr>
        <w:t>в) </w:t>
      </w:r>
      <w:r w:rsidR="00833D28" w:rsidRPr="00833D28">
        <w:rPr>
          <w:sz w:val="28"/>
          <w:szCs w:val="28"/>
        </w:rPr>
        <w:t>галузь знань та досліджень щодо форм та методів використання психологічних знань фахівцями-психологами (консультантами, тренерами)</w:t>
      </w:r>
      <w:r>
        <w:rPr>
          <w:sz w:val="28"/>
          <w:szCs w:val="28"/>
        </w:rPr>
        <w:t>;</w:t>
      </w:r>
    </w:p>
    <w:p w:rsidR="00233558" w:rsidRDefault="00233558" w:rsidP="00233558">
      <w:pPr>
        <w:spacing w:line="264" w:lineRule="auto"/>
        <w:ind w:firstLine="708"/>
        <w:outlineLvl w:val="0"/>
        <w:rPr>
          <w:sz w:val="28"/>
          <w:szCs w:val="28"/>
        </w:rPr>
      </w:pPr>
      <w:r>
        <w:rPr>
          <w:sz w:val="28"/>
          <w:szCs w:val="28"/>
        </w:rPr>
        <w:t>г) </w:t>
      </w:r>
      <w:r w:rsidR="00833D28">
        <w:rPr>
          <w:sz w:val="28"/>
          <w:szCs w:val="28"/>
        </w:rPr>
        <w:t>п</w:t>
      </w:r>
      <w:r w:rsidR="00833D28" w:rsidRPr="00833D28">
        <w:rPr>
          <w:sz w:val="28"/>
          <w:szCs w:val="28"/>
        </w:rPr>
        <w:t>сихічна активність людини</w:t>
      </w:r>
      <w:r w:rsidR="00833D28">
        <w:rPr>
          <w:sz w:val="28"/>
          <w:szCs w:val="28"/>
        </w:rPr>
        <w:t>, яка</w:t>
      </w:r>
      <w:r w:rsidR="00833D28" w:rsidRPr="00833D28">
        <w:rPr>
          <w:sz w:val="28"/>
          <w:szCs w:val="28"/>
        </w:rPr>
        <w:t xml:space="preserve"> спрямовується на різні об’єкти.</w:t>
      </w:r>
    </w:p>
    <w:p w:rsidR="00233558" w:rsidRPr="009F1300" w:rsidRDefault="00233558" w:rsidP="005F7ED1">
      <w:pPr>
        <w:spacing w:line="264" w:lineRule="auto"/>
        <w:ind w:firstLine="708"/>
        <w:jc w:val="both"/>
        <w:outlineLvl w:val="0"/>
        <w:rPr>
          <w:i/>
          <w:sz w:val="28"/>
          <w:szCs w:val="28"/>
        </w:rPr>
      </w:pPr>
      <w:r w:rsidRPr="009F1300">
        <w:rPr>
          <w:i/>
          <w:sz w:val="28"/>
          <w:szCs w:val="28"/>
        </w:rPr>
        <w:t>2. </w:t>
      </w:r>
      <w:r w:rsidR="00833D28" w:rsidRPr="009F1300">
        <w:rPr>
          <w:i/>
          <w:sz w:val="28"/>
          <w:szCs w:val="28"/>
        </w:rPr>
        <w:t>Віктимологія – це</w:t>
      </w:r>
      <w:r w:rsidRPr="009F1300">
        <w:rPr>
          <w:i/>
          <w:sz w:val="28"/>
          <w:szCs w:val="28"/>
        </w:rPr>
        <w:t>:</w:t>
      </w:r>
    </w:p>
    <w:p w:rsidR="00233558" w:rsidRDefault="00233558" w:rsidP="005F7ED1">
      <w:pPr>
        <w:spacing w:line="264" w:lineRule="auto"/>
        <w:ind w:firstLine="708"/>
        <w:jc w:val="both"/>
        <w:outlineLvl w:val="0"/>
        <w:rPr>
          <w:sz w:val="28"/>
          <w:szCs w:val="28"/>
        </w:rPr>
      </w:pPr>
      <w:r>
        <w:rPr>
          <w:sz w:val="28"/>
          <w:szCs w:val="28"/>
        </w:rPr>
        <w:t>а) </w:t>
      </w:r>
      <w:r w:rsidR="00833D28" w:rsidRPr="00833D28">
        <w:rPr>
          <w:sz w:val="28"/>
          <w:szCs w:val="28"/>
        </w:rPr>
        <w:t>міждисциплінарна область, що досліджує віктимізацію, тобто процес</w:t>
      </w:r>
      <w:r w:rsidR="005F7ED1">
        <w:rPr>
          <w:sz w:val="28"/>
          <w:szCs w:val="28"/>
        </w:rPr>
        <w:t xml:space="preserve"> становлення жертвою злочину</w:t>
      </w:r>
      <w:r w:rsidRPr="00ED06D4">
        <w:rPr>
          <w:sz w:val="28"/>
          <w:szCs w:val="28"/>
        </w:rPr>
        <w:t>;</w:t>
      </w:r>
    </w:p>
    <w:p w:rsidR="00233558" w:rsidRDefault="00233558" w:rsidP="005F7ED1">
      <w:pPr>
        <w:spacing w:line="264" w:lineRule="auto"/>
        <w:ind w:firstLine="708"/>
        <w:jc w:val="both"/>
        <w:outlineLvl w:val="0"/>
        <w:rPr>
          <w:sz w:val="28"/>
          <w:szCs w:val="28"/>
        </w:rPr>
      </w:pPr>
      <w:r>
        <w:rPr>
          <w:sz w:val="28"/>
          <w:szCs w:val="28"/>
        </w:rPr>
        <w:t>б) </w:t>
      </w:r>
      <w:r w:rsidR="005F7ED1" w:rsidRPr="005F7ED1">
        <w:rPr>
          <w:sz w:val="28"/>
          <w:szCs w:val="28"/>
        </w:rPr>
        <w:t>схильність стати жертвою злочину</w:t>
      </w:r>
      <w:r w:rsidRPr="004B26B6">
        <w:rPr>
          <w:sz w:val="28"/>
          <w:szCs w:val="28"/>
        </w:rPr>
        <w:t>;</w:t>
      </w:r>
    </w:p>
    <w:p w:rsidR="00233558" w:rsidRDefault="00233558" w:rsidP="005F7ED1">
      <w:pPr>
        <w:spacing w:line="264" w:lineRule="auto"/>
        <w:ind w:firstLine="708"/>
        <w:jc w:val="both"/>
        <w:outlineLvl w:val="0"/>
        <w:rPr>
          <w:sz w:val="28"/>
          <w:szCs w:val="28"/>
        </w:rPr>
      </w:pPr>
      <w:r>
        <w:rPr>
          <w:sz w:val="28"/>
          <w:szCs w:val="28"/>
        </w:rPr>
        <w:t>в) </w:t>
      </w:r>
      <w:r w:rsidR="005F7ED1" w:rsidRPr="005F7ED1">
        <w:rPr>
          <w:sz w:val="28"/>
          <w:szCs w:val="28"/>
        </w:rPr>
        <w:t>процес або кінцевий результат перетворення в жертву злочинного посягання</w:t>
      </w:r>
      <w:r>
        <w:rPr>
          <w:sz w:val="28"/>
          <w:szCs w:val="28"/>
        </w:rPr>
        <w:t>;</w:t>
      </w:r>
    </w:p>
    <w:p w:rsidR="00233558" w:rsidRDefault="00233558" w:rsidP="005F7ED1">
      <w:pPr>
        <w:spacing w:line="264" w:lineRule="auto"/>
        <w:ind w:firstLine="708"/>
        <w:jc w:val="both"/>
        <w:outlineLvl w:val="0"/>
        <w:rPr>
          <w:sz w:val="28"/>
          <w:szCs w:val="28"/>
        </w:rPr>
      </w:pPr>
      <w:r>
        <w:rPr>
          <w:sz w:val="28"/>
          <w:szCs w:val="28"/>
        </w:rPr>
        <w:t>г) усі відповіді вірні.</w:t>
      </w:r>
    </w:p>
    <w:p w:rsidR="00233558" w:rsidRPr="009F1300" w:rsidRDefault="00233558" w:rsidP="00233558">
      <w:pPr>
        <w:spacing w:line="264" w:lineRule="auto"/>
        <w:ind w:firstLine="708"/>
        <w:outlineLvl w:val="0"/>
        <w:rPr>
          <w:i/>
          <w:sz w:val="28"/>
          <w:szCs w:val="28"/>
        </w:rPr>
      </w:pPr>
      <w:r w:rsidRPr="009F1300">
        <w:rPr>
          <w:i/>
          <w:sz w:val="28"/>
          <w:szCs w:val="28"/>
        </w:rPr>
        <w:t>3. </w:t>
      </w:r>
      <w:r w:rsidR="005F7ED1" w:rsidRPr="009F1300">
        <w:rPr>
          <w:i/>
          <w:sz w:val="28"/>
          <w:szCs w:val="28"/>
        </w:rPr>
        <w:t>Риторика – це</w:t>
      </w:r>
      <w:r w:rsidRPr="009F1300">
        <w:rPr>
          <w:i/>
          <w:sz w:val="28"/>
          <w:szCs w:val="28"/>
        </w:rPr>
        <w:t>:</w:t>
      </w:r>
    </w:p>
    <w:p w:rsidR="00233558" w:rsidRDefault="00233558" w:rsidP="005F7ED1">
      <w:pPr>
        <w:spacing w:line="264" w:lineRule="auto"/>
        <w:ind w:firstLine="708"/>
        <w:jc w:val="both"/>
        <w:outlineLvl w:val="0"/>
        <w:rPr>
          <w:sz w:val="28"/>
          <w:szCs w:val="28"/>
        </w:rPr>
      </w:pPr>
      <w:r>
        <w:rPr>
          <w:sz w:val="28"/>
          <w:szCs w:val="28"/>
        </w:rPr>
        <w:t>а) </w:t>
      </w:r>
      <w:r w:rsidR="005F7ED1" w:rsidRPr="005F7ED1">
        <w:rPr>
          <w:sz w:val="28"/>
          <w:szCs w:val="28"/>
        </w:rPr>
        <w:t>мистецтво про способи переконання та впливу на аудиторію з урахуванням її особливостей</w:t>
      </w:r>
      <w:r>
        <w:rPr>
          <w:sz w:val="28"/>
          <w:szCs w:val="28"/>
        </w:rPr>
        <w:t>;</w:t>
      </w:r>
    </w:p>
    <w:p w:rsidR="00233558" w:rsidRDefault="00233558" w:rsidP="00233558">
      <w:pPr>
        <w:spacing w:line="264" w:lineRule="auto"/>
        <w:ind w:firstLine="708"/>
        <w:outlineLvl w:val="0"/>
        <w:rPr>
          <w:sz w:val="28"/>
          <w:szCs w:val="28"/>
        </w:rPr>
      </w:pPr>
      <w:r>
        <w:rPr>
          <w:sz w:val="28"/>
          <w:szCs w:val="28"/>
        </w:rPr>
        <w:t>б) </w:t>
      </w:r>
      <w:r w:rsidR="005F7ED1">
        <w:rPr>
          <w:sz w:val="28"/>
          <w:szCs w:val="28"/>
        </w:rPr>
        <w:t>с</w:t>
      </w:r>
      <w:r w:rsidR="005F7ED1" w:rsidRPr="005F7ED1">
        <w:rPr>
          <w:sz w:val="28"/>
          <w:szCs w:val="28"/>
        </w:rPr>
        <w:t>истема знань про предмет, виражена у стислій, короткій формі</w:t>
      </w:r>
      <w:r>
        <w:rPr>
          <w:sz w:val="28"/>
          <w:szCs w:val="28"/>
        </w:rPr>
        <w:t>;</w:t>
      </w:r>
    </w:p>
    <w:p w:rsidR="00233558" w:rsidRDefault="00233558" w:rsidP="00233558">
      <w:pPr>
        <w:spacing w:line="264" w:lineRule="auto"/>
        <w:ind w:firstLine="708"/>
        <w:outlineLvl w:val="0"/>
        <w:rPr>
          <w:sz w:val="28"/>
          <w:szCs w:val="28"/>
        </w:rPr>
      </w:pPr>
      <w:r>
        <w:rPr>
          <w:sz w:val="28"/>
          <w:szCs w:val="28"/>
        </w:rPr>
        <w:t>в) </w:t>
      </w:r>
      <w:r w:rsidR="005F7ED1" w:rsidRPr="005F7ED1">
        <w:rPr>
          <w:sz w:val="28"/>
          <w:szCs w:val="28"/>
        </w:rPr>
        <w:t>засіб впливу одного суб'єкта на погляди та поведінку іншого</w:t>
      </w:r>
      <w:r>
        <w:rPr>
          <w:sz w:val="28"/>
          <w:szCs w:val="28"/>
        </w:rPr>
        <w:t>;</w:t>
      </w:r>
    </w:p>
    <w:p w:rsidR="00233558" w:rsidRDefault="00233558" w:rsidP="00233558">
      <w:pPr>
        <w:spacing w:line="264" w:lineRule="auto"/>
        <w:ind w:firstLine="708"/>
        <w:outlineLvl w:val="0"/>
        <w:rPr>
          <w:sz w:val="28"/>
          <w:szCs w:val="28"/>
        </w:rPr>
      </w:pPr>
      <w:r>
        <w:rPr>
          <w:sz w:val="28"/>
          <w:szCs w:val="28"/>
        </w:rPr>
        <w:t>г) </w:t>
      </w:r>
      <w:r w:rsidR="005F7ED1" w:rsidRPr="005F7ED1">
        <w:rPr>
          <w:sz w:val="28"/>
          <w:szCs w:val="28"/>
        </w:rPr>
        <w:t>спілкування без перешкод, тобто вищий рівень спілкування</w:t>
      </w:r>
      <w:r w:rsidRPr="004B26B6">
        <w:rPr>
          <w:sz w:val="28"/>
          <w:szCs w:val="28"/>
        </w:rPr>
        <w:t>.</w:t>
      </w:r>
    </w:p>
    <w:p w:rsidR="00233558" w:rsidRPr="009F1300" w:rsidRDefault="00233558" w:rsidP="00233558">
      <w:pPr>
        <w:shd w:val="clear" w:color="auto" w:fill="FFFFFF"/>
        <w:spacing w:line="264" w:lineRule="auto"/>
        <w:ind w:firstLine="709"/>
        <w:jc w:val="both"/>
        <w:rPr>
          <w:i/>
          <w:sz w:val="28"/>
          <w:szCs w:val="28"/>
        </w:rPr>
      </w:pPr>
      <w:r w:rsidRPr="009F1300">
        <w:rPr>
          <w:i/>
          <w:sz w:val="28"/>
          <w:szCs w:val="28"/>
        </w:rPr>
        <w:t>4. </w:t>
      </w:r>
      <w:r w:rsidR="00D870D5" w:rsidRPr="009F1300">
        <w:rPr>
          <w:rStyle w:val="rvts0"/>
          <w:i/>
          <w:sz w:val="28"/>
          <w:szCs w:val="28"/>
        </w:rPr>
        <w:t>Етика – це</w:t>
      </w:r>
      <w:r w:rsidRPr="009F1300">
        <w:rPr>
          <w:rStyle w:val="rvts0"/>
          <w:i/>
          <w:sz w:val="28"/>
          <w:szCs w:val="28"/>
        </w:rPr>
        <w:t>:</w:t>
      </w:r>
    </w:p>
    <w:p w:rsidR="00233558" w:rsidRPr="006021C7" w:rsidRDefault="00233558" w:rsidP="00233558">
      <w:pPr>
        <w:shd w:val="clear" w:color="auto" w:fill="FFFFFF"/>
        <w:spacing w:line="264" w:lineRule="auto"/>
        <w:ind w:firstLine="709"/>
        <w:jc w:val="both"/>
        <w:rPr>
          <w:sz w:val="28"/>
          <w:szCs w:val="28"/>
        </w:rPr>
      </w:pPr>
      <w:r w:rsidRPr="006021C7">
        <w:rPr>
          <w:sz w:val="28"/>
          <w:szCs w:val="28"/>
        </w:rPr>
        <w:t>а) </w:t>
      </w:r>
      <w:r w:rsidR="00D870D5" w:rsidRPr="00D870D5">
        <w:rPr>
          <w:rStyle w:val="rvts0"/>
          <w:sz w:val="28"/>
          <w:szCs w:val="28"/>
        </w:rPr>
        <w:t>наука, що вивчає морал</w:t>
      </w:r>
      <w:r w:rsidR="00D870D5">
        <w:rPr>
          <w:rStyle w:val="rvts0"/>
          <w:sz w:val="28"/>
          <w:szCs w:val="28"/>
        </w:rPr>
        <w:t>ь</w:t>
      </w:r>
      <w:r w:rsidRPr="006021C7">
        <w:rPr>
          <w:sz w:val="28"/>
          <w:szCs w:val="28"/>
        </w:rPr>
        <w:t>;</w:t>
      </w:r>
    </w:p>
    <w:p w:rsidR="00233558" w:rsidRPr="006021C7" w:rsidRDefault="00233558" w:rsidP="00233558">
      <w:pPr>
        <w:shd w:val="clear" w:color="auto" w:fill="FFFFFF"/>
        <w:spacing w:line="264" w:lineRule="auto"/>
        <w:ind w:firstLine="709"/>
        <w:jc w:val="both"/>
        <w:rPr>
          <w:sz w:val="28"/>
          <w:szCs w:val="28"/>
        </w:rPr>
      </w:pPr>
      <w:r w:rsidRPr="006021C7">
        <w:rPr>
          <w:sz w:val="28"/>
          <w:szCs w:val="28"/>
        </w:rPr>
        <w:t>б) </w:t>
      </w:r>
      <w:r w:rsidR="00DC627F" w:rsidRPr="00DC627F">
        <w:rPr>
          <w:rStyle w:val="rvts0"/>
          <w:sz w:val="28"/>
          <w:szCs w:val="28"/>
        </w:rPr>
        <w:t>спроба надати загальну важливість деяким своїм бажанням</w:t>
      </w:r>
      <w:r w:rsidRPr="006021C7">
        <w:rPr>
          <w:sz w:val="28"/>
          <w:szCs w:val="28"/>
        </w:rPr>
        <w:t>;</w:t>
      </w:r>
    </w:p>
    <w:p w:rsidR="00233558" w:rsidRPr="006021C7" w:rsidRDefault="00233558" w:rsidP="00233558">
      <w:pPr>
        <w:shd w:val="clear" w:color="auto" w:fill="FFFFFF"/>
        <w:spacing w:line="264" w:lineRule="auto"/>
        <w:ind w:firstLine="709"/>
        <w:jc w:val="both"/>
        <w:rPr>
          <w:sz w:val="28"/>
          <w:szCs w:val="28"/>
        </w:rPr>
      </w:pPr>
      <w:r w:rsidRPr="006021C7">
        <w:rPr>
          <w:sz w:val="28"/>
          <w:szCs w:val="28"/>
        </w:rPr>
        <w:t>в) </w:t>
      </w:r>
      <w:r w:rsidR="00DC627F" w:rsidRPr="00DC627F">
        <w:rPr>
          <w:rStyle w:val="rvts0"/>
          <w:sz w:val="28"/>
          <w:szCs w:val="28"/>
        </w:rPr>
        <w:t>філософія доброї волі</w:t>
      </w:r>
      <w:r w:rsidRPr="006021C7">
        <w:rPr>
          <w:sz w:val="28"/>
          <w:szCs w:val="28"/>
        </w:rPr>
        <w:t>;</w:t>
      </w:r>
    </w:p>
    <w:p w:rsidR="00233558" w:rsidRPr="006021C7" w:rsidRDefault="00233558" w:rsidP="00233558">
      <w:pPr>
        <w:shd w:val="clear" w:color="auto" w:fill="FFFFFF"/>
        <w:spacing w:line="264" w:lineRule="auto"/>
        <w:ind w:firstLine="709"/>
        <w:jc w:val="both"/>
        <w:rPr>
          <w:sz w:val="28"/>
          <w:szCs w:val="28"/>
        </w:rPr>
      </w:pPr>
      <w:r w:rsidRPr="006021C7">
        <w:rPr>
          <w:sz w:val="28"/>
          <w:szCs w:val="28"/>
        </w:rPr>
        <w:t>г) усі відповіді вірні.</w:t>
      </w:r>
    </w:p>
    <w:p w:rsidR="00233558" w:rsidRPr="009F1300" w:rsidRDefault="00233558" w:rsidP="00233558">
      <w:pPr>
        <w:shd w:val="clear" w:color="auto" w:fill="FFFFFF"/>
        <w:spacing w:line="264" w:lineRule="auto"/>
        <w:ind w:firstLine="709"/>
        <w:jc w:val="both"/>
        <w:rPr>
          <w:i/>
          <w:sz w:val="28"/>
          <w:szCs w:val="28"/>
        </w:rPr>
      </w:pPr>
      <w:r w:rsidRPr="009F1300">
        <w:rPr>
          <w:i/>
          <w:sz w:val="28"/>
          <w:szCs w:val="28"/>
        </w:rPr>
        <w:t>5. </w:t>
      </w:r>
      <w:r w:rsidR="00DC627F" w:rsidRPr="009F1300">
        <w:rPr>
          <w:i/>
          <w:sz w:val="28"/>
          <w:szCs w:val="28"/>
        </w:rPr>
        <w:t>Етикет – це</w:t>
      </w:r>
      <w:r w:rsidRPr="009F1300">
        <w:rPr>
          <w:rStyle w:val="rvts0"/>
          <w:i/>
          <w:sz w:val="28"/>
          <w:szCs w:val="28"/>
        </w:rPr>
        <w:t xml:space="preserve"> : </w:t>
      </w:r>
    </w:p>
    <w:p w:rsidR="00233558" w:rsidRPr="006021C7" w:rsidRDefault="00233558" w:rsidP="00233558">
      <w:pPr>
        <w:shd w:val="clear" w:color="auto" w:fill="FFFFFF"/>
        <w:spacing w:line="264" w:lineRule="auto"/>
        <w:ind w:firstLine="709"/>
        <w:jc w:val="both"/>
        <w:rPr>
          <w:sz w:val="28"/>
          <w:szCs w:val="28"/>
        </w:rPr>
      </w:pPr>
      <w:r w:rsidRPr="006021C7">
        <w:rPr>
          <w:sz w:val="28"/>
          <w:szCs w:val="28"/>
        </w:rPr>
        <w:lastRenderedPageBreak/>
        <w:t>а) </w:t>
      </w:r>
      <w:r w:rsidR="00DC627F" w:rsidRPr="00DC627F">
        <w:rPr>
          <w:sz w:val="28"/>
          <w:szCs w:val="28"/>
        </w:rPr>
        <w:t>норми й правила, які відображають уявлення про гідну поведінку людей у суспільстві</w:t>
      </w:r>
      <w:r w:rsidRPr="006021C7">
        <w:rPr>
          <w:sz w:val="28"/>
          <w:szCs w:val="28"/>
        </w:rPr>
        <w:t>;</w:t>
      </w:r>
    </w:p>
    <w:p w:rsidR="00233558" w:rsidRPr="006021C7" w:rsidRDefault="00233558" w:rsidP="00233558">
      <w:pPr>
        <w:shd w:val="clear" w:color="auto" w:fill="FFFFFF"/>
        <w:spacing w:line="264" w:lineRule="auto"/>
        <w:ind w:firstLine="709"/>
        <w:jc w:val="both"/>
        <w:rPr>
          <w:sz w:val="28"/>
          <w:szCs w:val="28"/>
        </w:rPr>
      </w:pPr>
      <w:r w:rsidRPr="006021C7">
        <w:rPr>
          <w:sz w:val="28"/>
          <w:szCs w:val="28"/>
        </w:rPr>
        <w:t>б) </w:t>
      </w:r>
      <w:r w:rsidR="00DC627F" w:rsidRPr="00DC627F">
        <w:rPr>
          <w:rStyle w:val="rvts0"/>
          <w:sz w:val="28"/>
          <w:szCs w:val="28"/>
        </w:rPr>
        <w:t>сукупність правил, традицій та умовностей, що дотримуються громадянами при спілкуванні один з одним</w:t>
      </w:r>
      <w:r w:rsidRPr="006021C7">
        <w:rPr>
          <w:sz w:val="28"/>
          <w:szCs w:val="28"/>
        </w:rPr>
        <w:t>;</w:t>
      </w:r>
    </w:p>
    <w:p w:rsidR="00233558" w:rsidRPr="006021C7" w:rsidRDefault="00233558" w:rsidP="00233558">
      <w:pPr>
        <w:shd w:val="clear" w:color="auto" w:fill="FFFFFF"/>
        <w:spacing w:line="264" w:lineRule="auto"/>
        <w:ind w:firstLine="709"/>
        <w:jc w:val="both"/>
        <w:rPr>
          <w:sz w:val="28"/>
          <w:szCs w:val="28"/>
        </w:rPr>
      </w:pPr>
      <w:r w:rsidRPr="006021C7">
        <w:rPr>
          <w:sz w:val="28"/>
          <w:szCs w:val="28"/>
        </w:rPr>
        <w:t>в) </w:t>
      </w:r>
      <w:r w:rsidR="00DC627F" w:rsidRPr="00DC627F">
        <w:rPr>
          <w:rStyle w:val="rvts0"/>
          <w:sz w:val="28"/>
          <w:szCs w:val="28"/>
        </w:rPr>
        <w:t>спосіб триматися, зовнішня форма поводження, обходження з іншими людьми, уживані в мовленні вирази, тон, інтонація, характерні для людини хода, жестикуляція і навіть міміка</w:t>
      </w:r>
      <w:r w:rsidRPr="006021C7">
        <w:rPr>
          <w:sz w:val="28"/>
          <w:szCs w:val="28"/>
        </w:rPr>
        <w:t>;</w:t>
      </w:r>
    </w:p>
    <w:p w:rsidR="00233558" w:rsidRPr="006021C7" w:rsidRDefault="00233558" w:rsidP="00233558">
      <w:pPr>
        <w:shd w:val="clear" w:color="auto" w:fill="FFFFFF"/>
        <w:spacing w:line="264" w:lineRule="auto"/>
        <w:ind w:firstLine="709"/>
        <w:jc w:val="both"/>
        <w:rPr>
          <w:sz w:val="28"/>
          <w:szCs w:val="28"/>
        </w:rPr>
      </w:pPr>
      <w:r w:rsidRPr="006021C7">
        <w:rPr>
          <w:sz w:val="28"/>
          <w:szCs w:val="28"/>
        </w:rPr>
        <w:t>г) </w:t>
      </w:r>
      <w:r w:rsidR="00DC627F" w:rsidRPr="00DC627F">
        <w:rPr>
          <w:sz w:val="28"/>
          <w:szCs w:val="28"/>
        </w:rPr>
        <w:t>правила поведінки дипломатів й інших офіційних осіб при контактах один з одним на різних дипломатичних прийомах, візитах, переговорах</w:t>
      </w:r>
      <w:r w:rsidRPr="006021C7">
        <w:rPr>
          <w:sz w:val="28"/>
          <w:szCs w:val="28"/>
        </w:rPr>
        <w:t>.</w:t>
      </w:r>
    </w:p>
    <w:p w:rsidR="00233558" w:rsidRDefault="00233558" w:rsidP="00233558">
      <w:pPr>
        <w:rPr>
          <w:sz w:val="28"/>
          <w:szCs w:val="28"/>
        </w:rPr>
      </w:pPr>
    </w:p>
    <w:p w:rsidR="003400D4" w:rsidRPr="006021C7" w:rsidRDefault="003400D4" w:rsidP="003400D4">
      <w:pPr>
        <w:tabs>
          <w:tab w:val="left" w:pos="1080"/>
        </w:tabs>
        <w:spacing w:line="264" w:lineRule="auto"/>
        <w:ind w:firstLine="709"/>
        <w:jc w:val="both"/>
        <w:rPr>
          <w:b/>
          <w:sz w:val="28"/>
          <w:szCs w:val="28"/>
        </w:rPr>
      </w:pPr>
      <w:r w:rsidRPr="006021C7">
        <w:rPr>
          <w:sz w:val="40"/>
          <w:szCs w:val="40"/>
        </w:rPr>
        <w:sym w:font="Webdings" w:char="F073"/>
      </w:r>
      <w:r w:rsidRPr="006021C7">
        <w:rPr>
          <w:b/>
          <w:sz w:val="28"/>
          <w:szCs w:val="28"/>
        </w:rPr>
        <w:t>Контрольні питання:</w:t>
      </w:r>
    </w:p>
    <w:p w:rsidR="003400D4" w:rsidRPr="006021C7" w:rsidRDefault="003400D4" w:rsidP="003400D4">
      <w:pPr>
        <w:spacing w:line="264" w:lineRule="auto"/>
        <w:ind w:firstLine="709"/>
        <w:jc w:val="both"/>
        <w:outlineLvl w:val="0"/>
        <w:rPr>
          <w:sz w:val="28"/>
          <w:szCs w:val="28"/>
        </w:rPr>
      </w:pPr>
      <w:r w:rsidRPr="006021C7">
        <w:rPr>
          <w:b/>
          <w:sz w:val="28"/>
          <w:szCs w:val="28"/>
        </w:rPr>
        <w:t>1.</w:t>
      </w:r>
      <w:r w:rsidRPr="006021C7">
        <w:rPr>
          <w:sz w:val="28"/>
          <w:szCs w:val="28"/>
        </w:rPr>
        <w:t> </w:t>
      </w:r>
      <w:r>
        <w:rPr>
          <w:sz w:val="28"/>
          <w:szCs w:val="28"/>
        </w:rPr>
        <w:t>Назвіть психологічні чинники у роботі адвоката-захисн</w:t>
      </w:r>
      <w:r w:rsidR="00D27F79">
        <w:rPr>
          <w:sz w:val="28"/>
          <w:szCs w:val="28"/>
        </w:rPr>
        <w:t>и</w:t>
      </w:r>
      <w:r>
        <w:rPr>
          <w:sz w:val="28"/>
          <w:szCs w:val="28"/>
        </w:rPr>
        <w:t>ка?</w:t>
      </w:r>
    </w:p>
    <w:p w:rsidR="003400D4" w:rsidRPr="006021C7" w:rsidRDefault="003400D4" w:rsidP="003400D4">
      <w:pPr>
        <w:spacing w:line="264" w:lineRule="auto"/>
        <w:ind w:firstLine="709"/>
        <w:jc w:val="both"/>
        <w:outlineLvl w:val="0"/>
        <w:rPr>
          <w:sz w:val="28"/>
          <w:szCs w:val="28"/>
        </w:rPr>
      </w:pPr>
      <w:r w:rsidRPr="006021C7">
        <w:rPr>
          <w:b/>
          <w:sz w:val="28"/>
          <w:szCs w:val="28"/>
        </w:rPr>
        <w:t>2.</w:t>
      </w:r>
      <w:r w:rsidRPr="006021C7">
        <w:rPr>
          <w:sz w:val="28"/>
          <w:szCs w:val="28"/>
        </w:rPr>
        <w:t> </w:t>
      </w:r>
      <w:r>
        <w:rPr>
          <w:sz w:val="28"/>
          <w:szCs w:val="28"/>
        </w:rPr>
        <w:t>Дайте визначення поняття «віктимологія». Яке значення має віктимологія у діяльності адвоката-захисника?</w:t>
      </w:r>
    </w:p>
    <w:p w:rsidR="003400D4" w:rsidRPr="006021C7" w:rsidRDefault="003400D4" w:rsidP="003400D4">
      <w:pPr>
        <w:spacing w:line="264" w:lineRule="auto"/>
        <w:ind w:firstLine="709"/>
        <w:jc w:val="both"/>
        <w:outlineLvl w:val="0"/>
        <w:rPr>
          <w:rStyle w:val="rvts0"/>
          <w:sz w:val="28"/>
          <w:szCs w:val="28"/>
        </w:rPr>
      </w:pPr>
      <w:r w:rsidRPr="006021C7">
        <w:rPr>
          <w:b/>
          <w:sz w:val="28"/>
          <w:szCs w:val="28"/>
        </w:rPr>
        <w:t>3.</w:t>
      </w:r>
      <w:r w:rsidRPr="006021C7">
        <w:rPr>
          <w:sz w:val="28"/>
          <w:szCs w:val="28"/>
        </w:rPr>
        <w:t> </w:t>
      </w:r>
      <w:r>
        <w:rPr>
          <w:sz w:val="28"/>
          <w:szCs w:val="28"/>
        </w:rPr>
        <w:t>Дайте визначення поняття «судова риторика»</w:t>
      </w:r>
      <w:r w:rsidRPr="006021C7">
        <w:rPr>
          <w:rStyle w:val="rvts0"/>
          <w:sz w:val="28"/>
          <w:szCs w:val="28"/>
        </w:rPr>
        <w:t>.</w:t>
      </w:r>
      <w:r>
        <w:rPr>
          <w:rStyle w:val="rvts0"/>
          <w:sz w:val="28"/>
          <w:szCs w:val="28"/>
        </w:rPr>
        <w:t xml:space="preserve"> </w:t>
      </w:r>
      <w:r w:rsidR="00D27F79">
        <w:rPr>
          <w:rStyle w:val="rvts0"/>
          <w:sz w:val="28"/>
          <w:szCs w:val="28"/>
        </w:rPr>
        <w:t>Проаналізуйте сучасні проблеми судової риторики.</w:t>
      </w:r>
    </w:p>
    <w:p w:rsidR="003400D4" w:rsidRDefault="003400D4" w:rsidP="00D27F79">
      <w:pPr>
        <w:pStyle w:val="Default"/>
        <w:spacing w:line="264" w:lineRule="auto"/>
        <w:ind w:firstLine="720"/>
        <w:jc w:val="both"/>
        <w:rPr>
          <w:rStyle w:val="s4"/>
          <w:color w:val="auto"/>
          <w:sz w:val="28"/>
          <w:szCs w:val="28"/>
          <w:lang w:val="uk-UA"/>
        </w:rPr>
      </w:pPr>
      <w:r w:rsidRPr="006021C7">
        <w:rPr>
          <w:rStyle w:val="rvts0"/>
          <w:b/>
          <w:color w:val="auto"/>
          <w:sz w:val="28"/>
          <w:szCs w:val="28"/>
          <w:lang w:val="uk-UA"/>
        </w:rPr>
        <w:t>4.</w:t>
      </w:r>
      <w:r w:rsidRPr="006021C7">
        <w:rPr>
          <w:rStyle w:val="rvts0"/>
          <w:color w:val="auto"/>
          <w:sz w:val="28"/>
          <w:szCs w:val="28"/>
          <w:lang w:val="uk-UA"/>
        </w:rPr>
        <w:t> </w:t>
      </w:r>
      <w:r w:rsidR="00D27F79">
        <w:rPr>
          <w:rStyle w:val="rvts0"/>
          <w:color w:val="auto"/>
          <w:sz w:val="28"/>
          <w:szCs w:val="28"/>
          <w:lang w:val="uk-UA"/>
        </w:rPr>
        <w:t>Як</w:t>
      </w:r>
      <w:r w:rsidRPr="006021C7">
        <w:rPr>
          <w:rStyle w:val="rvts0"/>
          <w:color w:val="auto"/>
          <w:sz w:val="28"/>
          <w:szCs w:val="28"/>
          <w:lang w:val="uk-UA"/>
        </w:rPr>
        <w:t xml:space="preserve"> </w:t>
      </w:r>
      <w:r w:rsidR="00D27F79">
        <w:rPr>
          <w:rStyle w:val="rvts0"/>
          <w:color w:val="auto"/>
          <w:sz w:val="28"/>
          <w:szCs w:val="28"/>
          <w:lang w:val="uk-UA"/>
        </w:rPr>
        <w:t>с</w:t>
      </w:r>
      <w:r w:rsidR="00D27F79" w:rsidRPr="00D27F79">
        <w:rPr>
          <w:rStyle w:val="rvts0"/>
          <w:color w:val="auto"/>
          <w:sz w:val="28"/>
          <w:szCs w:val="28"/>
          <w:lang w:val="uk-UA"/>
        </w:rPr>
        <w:t>піввідно</w:t>
      </w:r>
      <w:r w:rsidR="00D27F79">
        <w:rPr>
          <w:rStyle w:val="rvts0"/>
          <w:color w:val="auto"/>
          <w:sz w:val="28"/>
          <w:szCs w:val="28"/>
          <w:lang w:val="uk-UA"/>
        </w:rPr>
        <w:t>сяться</w:t>
      </w:r>
      <w:r w:rsidR="00D27F79" w:rsidRPr="00D27F79">
        <w:rPr>
          <w:rStyle w:val="rvts0"/>
          <w:color w:val="auto"/>
          <w:sz w:val="28"/>
          <w:szCs w:val="28"/>
          <w:lang w:val="uk-UA"/>
        </w:rPr>
        <w:t xml:space="preserve"> Правил</w:t>
      </w:r>
      <w:r w:rsidR="00D27F79">
        <w:rPr>
          <w:rStyle w:val="rvts0"/>
          <w:color w:val="auto"/>
          <w:sz w:val="28"/>
          <w:szCs w:val="28"/>
          <w:lang w:val="uk-UA"/>
        </w:rPr>
        <w:t>а</w:t>
      </w:r>
      <w:r w:rsidR="00D27F79" w:rsidRPr="00D27F79">
        <w:rPr>
          <w:rStyle w:val="rvts0"/>
          <w:color w:val="auto"/>
          <w:sz w:val="28"/>
          <w:szCs w:val="28"/>
          <w:lang w:val="uk-UA"/>
        </w:rPr>
        <w:t xml:space="preserve"> адвокатської етики і </w:t>
      </w:r>
      <w:r w:rsidR="00D27F79">
        <w:rPr>
          <w:rStyle w:val="rvts0"/>
          <w:color w:val="auto"/>
          <w:sz w:val="28"/>
          <w:szCs w:val="28"/>
          <w:lang w:val="uk-UA"/>
        </w:rPr>
        <w:t xml:space="preserve">норми </w:t>
      </w:r>
      <w:r w:rsidR="00D27F79" w:rsidRPr="00D27F79">
        <w:rPr>
          <w:rStyle w:val="rvts0"/>
          <w:color w:val="auto"/>
          <w:sz w:val="28"/>
          <w:szCs w:val="28"/>
          <w:lang w:val="uk-UA"/>
        </w:rPr>
        <w:t>чинного</w:t>
      </w:r>
      <w:r w:rsidR="00D27F79">
        <w:rPr>
          <w:rStyle w:val="rvts0"/>
          <w:color w:val="auto"/>
          <w:sz w:val="28"/>
          <w:szCs w:val="28"/>
          <w:lang w:val="uk-UA"/>
        </w:rPr>
        <w:t xml:space="preserve"> </w:t>
      </w:r>
      <w:r w:rsidR="00D27F79" w:rsidRPr="00D27F79">
        <w:rPr>
          <w:rStyle w:val="rvts0"/>
          <w:color w:val="auto"/>
          <w:sz w:val="28"/>
          <w:szCs w:val="28"/>
          <w:lang w:val="uk-UA"/>
        </w:rPr>
        <w:t>законодавства про адвокатуру та адвокатську діяльність</w:t>
      </w:r>
      <w:r w:rsidRPr="006021C7">
        <w:rPr>
          <w:rStyle w:val="s4"/>
          <w:color w:val="auto"/>
          <w:sz w:val="28"/>
          <w:szCs w:val="28"/>
          <w:lang w:val="uk-UA"/>
        </w:rPr>
        <w:t>?</w:t>
      </w:r>
    </w:p>
    <w:p w:rsidR="003400D4" w:rsidRDefault="003400D4" w:rsidP="00233558">
      <w:pPr>
        <w:rPr>
          <w:sz w:val="28"/>
          <w:szCs w:val="28"/>
        </w:rPr>
      </w:pPr>
    </w:p>
    <w:p w:rsidR="00AD4B9C" w:rsidRDefault="00AD4B9C" w:rsidP="00BC4E4D">
      <w:pPr>
        <w:spacing w:after="200"/>
        <w:rPr>
          <w:sz w:val="28"/>
          <w:szCs w:val="28"/>
        </w:rPr>
      </w:pPr>
      <w:r>
        <w:rPr>
          <w:sz w:val="28"/>
          <w:szCs w:val="28"/>
        </w:rPr>
        <w:br w:type="page"/>
      </w:r>
    </w:p>
    <w:p w:rsidR="005D4E96" w:rsidRPr="00B756CB" w:rsidRDefault="005D4E96" w:rsidP="005D4E96">
      <w:pPr>
        <w:jc w:val="center"/>
        <w:rPr>
          <w:b/>
          <w:sz w:val="28"/>
          <w:szCs w:val="28"/>
        </w:rPr>
      </w:pPr>
      <w:r w:rsidRPr="00B756CB">
        <w:rPr>
          <w:b/>
          <w:sz w:val="28"/>
          <w:szCs w:val="28"/>
        </w:rPr>
        <w:lastRenderedPageBreak/>
        <w:t>ГЛОСАРІЙ</w:t>
      </w:r>
    </w:p>
    <w:p w:rsidR="005D4E96" w:rsidRPr="00B756CB" w:rsidRDefault="005D4E96" w:rsidP="005D4E96">
      <w:pPr>
        <w:pStyle w:val="1"/>
        <w:spacing w:before="0" w:beforeAutospacing="0" w:after="0" w:afterAutospacing="0"/>
        <w:rPr>
          <w:b w:val="0"/>
          <w:sz w:val="28"/>
          <w:szCs w:val="28"/>
        </w:rPr>
      </w:pPr>
    </w:p>
    <w:p w:rsidR="005D4E96" w:rsidRPr="00B756CB" w:rsidRDefault="005D4E96" w:rsidP="005D4E96">
      <w:pPr>
        <w:pStyle w:val="rvps2"/>
        <w:spacing w:before="0" w:beforeAutospacing="0" w:after="0" w:afterAutospacing="0"/>
        <w:ind w:firstLine="709"/>
        <w:jc w:val="both"/>
        <w:rPr>
          <w:sz w:val="28"/>
          <w:szCs w:val="28"/>
          <w:lang w:val="uk-UA"/>
        </w:rPr>
      </w:pPr>
      <w:bookmarkStart w:id="76" w:name="n9"/>
      <w:bookmarkEnd w:id="76"/>
      <w:r w:rsidRPr="00B756CB">
        <w:rPr>
          <w:b/>
          <w:sz w:val="28"/>
          <w:szCs w:val="28"/>
          <w:lang w:val="uk-UA"/>
        </w:rPr>
        <w:t>Адвокат</w:t>
      </w:r>
      <w:r w:rsidRPr="00EC3A0A">
        <w:rPr>
          <w:sz w:val="28"/>
          <w:szCs w:val="28"/>
        </w:rPr>
        <w:t xml:space="preserve"> – </w:t>
      </w:r>
      <w:r w:rsidRPr="00B756CB">
        <w:rPr>
          <w:sz w:val="28"/>
          <w:szCs w:val="28"/>
          <w:lang w:val="uk-UA"/>
        </w:rPr>
        <w:t xml:space="preserve">фізична особа, яка здійснює адвокатську діяльність на підставах та в порядку, що передбачені </w:t>
      </w:r>
      <w:r>
        <w:rPr>
          <w:sz w:val="28"/>
          <w:szCs w:val="28"/>
          <w:lang w:val="uk-UA"/>
        </w:rPr>
        <w:t>з</w:t>
      </w:r>
      <w:r w:rsidRPr="00B756CB">
        <w:rPr>
          <w:sz w:val="28"/>
          <w:szCs w:val="28"/>
          <w:lang w:val="uk-UA"/>
        </w:rPr>
        <w:t>аконом.</w:t>
      </w:r>
    </w:p>
    <w:p w:rsidR="005D4E96" w:rsidRPr="00B756CB" w:rsidRDefault="005D4E96" w:rsidP="005D4E96">
      <w:pPr>
        <w:pStyle w:val="rvps2"/>
        <w:spacing w:before="0" w:beforeAutospacing="0" w:after="0" w:afterAutospacing="0"/>
        <w:ind w:firstLine="709"/>
        <w:jc w:val="both"/>
        <w:rPr>
          <w:sz w:val="28"/>
          <w:szCs w:val="28"/>
          <w:lang w:val="uk-UA"/>
        </w:rPr>
      </w:pPr>
      <w:r w:rsidRPr="00B756CB">
        <w:rPr>
          <w:b/>
          <w:sz w:val="28"/>
          <w:szCs w:val="28"/>
          <w:lang w:val="uk-UA"/>
        </w:rPr>
        <w:t>Адвокатська діяльність</w:t>
      </w:r>
      <w:r w:rsidRPr="00B756CB">
        <w:rPr>
          <w:sz w:val="28"/>
          <w:szCs w:val="28"/>
          <w:lang w:val="uk-UA"/>
        </w:rPr>
        <w:t xml:space="preserve"> </w:t>
      </w:r>
      <w:r w:rsidRPr="00EC3A0A">
        <w:rPr>
          <w:sz w:val="28"/>
          <w:szCs w:val="28"/>
          <w:lang w:val="uk-UA"/>
        </w:rPr>
        <w:t>–</w:t>
      </w:r>
      <w:r w:rsidRPr="00B756CB">
        <w:rPr>
          <w:sz w:val="28"/>
          <w:szCs w:val="28"/>
          <w:lang w:val="uk-UA"/>
        </w:rPr>
        <w:t xml:space="preserve"> незалежна професійна діяльність адвоката щодо здійснення захисту, представництва та надання інших видів правової допомоги клієнту.</w:t>
      </w:r>
    </w:p>
    <w:p w:rsidR="005D4E96" w:rsidRPr="00B756CB" w:rsidRDefault="005D4E96" w:rsidP="005D4E96">
      <w:pPr>
        <w:pStyle w:val="rvps2"/>
        <w:spacing w:before="0" w:beforeAutospacing="0" w:after="0" w:afterAutospacing="0"/>
        <w:ind w:firstLine="709"/>
        <w:jc w:val="both"/>
        <w:rPr>
          <w:rStyle w:val="rvts0"/>
          <w:sz w:val="28"/>
          <w:szCs w:val="28"/>
        </w:rPr>
      </w:pPr>
      <w:r w:rsidRPr="001D4DB3">
        <w:rPr>
          <w:rStyle w:val="rvts0"/>
          <w:b/>
          <w:sz w:val="28"/>
          <w:szCs w:val="28"/>
        </w:rPr>
        <w:t>Адвокатське бюро</w:t>
      </w:r>
      <w:r w:rsidRPr="00B756CB">
        <w:rPr>
          <w:rStyle w:val="rvts0"/>
          <w:sz w:val="28"/>
          <w:szCs w:val="28"/>
        </w:rPr>
        <w:t xml:space="preserve"> </w:t>
      </w:r>
      <w:r w:rsidRPr="00EC3A0A">
        <w:rPr>
          <w:sz w:val="28"/>
          <w:szCs w:val="28"/>
        </w:rPr>
        <w:t>–</w:t>
      </w:r>
      <w:r w:rsidRPr="00B756CB">
        <w:rPr>
          <w:rStyle w:val="rvts0"/>
          <w:sz w:val="28"/>
          <w:szCs w:val="28"/>
        </w:rPr>
        <w:t xml:space="preserve"> юридична особа, створена одним адвокатом, що діє на підставі статуту. </w:t>
      </w:r>
    </w:p>
    <w:p w:rsidR="005D4E96" w:rsidRPr="00B756CB" w:rsidRDefault="005D4E96" w:rsidP="005D4E96">
      <w:pPr>
        <w:pStyle w:val="rvps2"/>
        <w:spacing w:before="0" w:beforeAutospacing="0" w:after="0" w:afterAutospacing="0"/>
        <w:ind w:firstLine="709"/>
        <w:jc w:val="both"/>
        <w:rPr>
          <w:sz w:val="28"/>
          <w:szCs w:val="28"/>
          <w:lang w:val="uk-UA"/>
        </w:rPr>
      </w:pPr>
      <w:r w:rsidRPr="001D4DB3">
        <w:rPr>
          <w:rStyle w:val="rvts0"/>
          <w:b/>
          <w:sz w:val="28"/>
          <w:szCs w:val="28"/>
        </w:rPr>
        <w:t>Адвокатське об’єднання</w:t>
      </w:r>
      <w:r w:rsidRPr="00B756CB">
        <w:rPr>
          <w:rStyle w:val="rvts0"/>
          <w:sz w:val="28"/>
          <w:szCs w:val="28"/>
        </w:rPr>
        <w:t xml:space="preserve"> </w:t>
      </w:r>
      <w:r w:rsidRPr="00EC3A0A">
        <w:rPr>
          <w:sz w:val="28"/>
          <w:szCs w:val="28"/>
        </w:rPr>
        <w:t>–</w:t>
      </w:r>
      <w:r w:rsidRPr="00B756CB">
        <w:rPr>
          <w:rStyle w:val="rvts0"/>
          <w:sz w:val="28"/>
          <w:szCs w:val="28"/>
        </w:rPr>
        <w:t xml:space="preserve">  юридична особа, створена шляхом об’єднання двох або більше адвокатів (учасників), і діє на підставі статуту.</w:t>
      </w:r>
    </w:p>
    <w:p w:rsidR="005D4E96" w:rsidRPr="00B756CB" w:rsidRDefault="005D4E96" w:rsidP="005D4E96">
      <w:pPr>
        <w:pStyle w:val="rvps2"/>
        <w:spacing w:before="0" w:beforeAutospacing="0" w:after="0" w:afterAutospacing="0"/>
        <w:ind w:firstLine="709"/>
        <w:jc w:val="both"/>
        <w:rPr>
          <w:sz w:val="28"/>
          <w:szCs w:val="28"/>
          <w:lang w:val="uk-UA"/>
        </w:rPr>
      </w:pPr>
      <w:r w:rsidRPr="00B756CB">
        <w:rPr>
          <w:b/>
          <w:sz w:val="28"/>
          <w:szCs w:val="28"/>
          <w:lang w:val="uk-UA"/>
        </w:rPr>
        <w:t>Адвокатське самоврядування</w:t>
      </w:r>
      <w:r w:rsidRPr="00B756CB">
        <w:rPr>
          <w:sz w:val="28"/>
          <w:szCs w:val="28"/>
          <w:lang w:val="uk-UA"/>
        </w:rPr>
        <w:t xml:space="preserve"> </w:t>
      </w:r>
      <w:r w:rsidRPr="00EC3A0A">
        <w:rPr>
          <w:sz w:val="28"/>
          <w:szCs w:val="28"/>
        </w:rPr>
        <w:t>–</w:t>
      </w:r>
      <w:r w:rsidRPr="00B756CB">
        <w:rPr>
          <w:sz w:val="28"/>
          <w:szCs w:val="28"/>
          <w:lang w:val="uk-UA"/>
        </w:rPr>
        <w:t xml:space="preserve"> гарантоване державою право адвокатів самостійно вирішувати питання організації та діяльності адвокатури в порядку, встановленому Законом.</w:t>
      </w:r>
    </w:p>
    <w:p w:rsidR="005D4E96" w:rsidRPr="001D4DB3" w:rsidRDefault="005D4E96" w:rsidP="005D4E96">
      <w:pPr>
        <w:pStyle w:val="rvps2"/>
        <w:spacing w:before="0" w:beforeAutospacing="0" w:after="0" w:afterAutospacing="0"/>
        <w:ind w:firstLine="709"/>
        <w:jc w:val="both"/>
        <w:rPr>
          <w:rStyle w:val="rvts0"/>
          <w:sz w:val="28"/>
          <w:szCs w:val="28"/>
          <w:lang w:val="uk-UA"/>
        </w:rPr>
      </w:pPr>
      <w:bookmarkStart w:id="77" w:name="n10"/>
      <w:bookmarkEnd w:id="77"/>
      <w:r w:rsidRPr="001D4DB3">
        <w:rPr>
          <w:rStyle w:val="rvts0"/>
          <w:b/>
          <w:sz w:val="28"/>
          <w:szCs w:val="28"/>
          <w:lang w:val="uk-UA"/>
        </w:rPr>
        <w:t>Адвокатський запит</w:t>
      </w:r>
      <w:r w:rsidRPr="001D4DB3">
        <w:rPr>
          <w:rStyle w:val="rvts0"/>
          <w:sz w:val="28"/>
          <w:szCs w:val="28"/>
          <w:lang w:val="uk-UA"/>
        </w:rPr>
        <w:t xml:space="preserve"> </w:t>
      </w:r>
      <w:r w:rsidRPr="00EC3A0A">
        <w:rPr>
          <w:sz w:val="28"/>
          <w:szCs w:val="28"/>
          <w:lang w:val="uk-UA"/>
        </w:rPr>
        <w:t>–</w:t>
      </w:r>
      <w:r w:rsidRPr="001D4DB3">
        <w:rPr>
          <w:rStyle w:val="rvts0"/>
          <w:sz w:val="28"/>
          <w:szCs w:val="28"/>
          <w:lang w:val="uk-UA"/>
        </w:rPr>
        <w:t xml:space="preserve"> письмове звернення адвоката до органу державної влади, органу місцевого самоврядування, їх посадових та службових осіб, підприємств, установ і організацій незалежно від форми власності та підпорядкування, громадських об’єднань про надання інформації, копій документів, необхідних адвокату для надання правової допомоги клієнту.</w:t>
      </w:r>
    </w:p>
    <w:p w:rsidR="005D4E96" w:rsidRPr="001D4DB3" w:rsidRDefault="005D4E96" w:rsidP="005D4E96">
      <w:pPr>
        <w:pStyle w:val="rvps2"/>
        <w:spacing w:before="0" w:beforeAutospacing="0" w:after="0" w:afterAutospacing="0"/>
        <w:ind w:firstLine="709"/>
        <w:jc w:val="both"/>
        <w:rPr>
          <w:rStyle w:val="rvts0"/>
          <w:sz w:val="28"/>
          <w:szCs w:val="28"/>
          <w:lang w:val="uk-UA"/>
        </w:rPr>
      </w:pPr>
      <w:r w:rsidRPr="001D4DB3">
        <w:rPr>
          <w:rStyle w:val="rvts0"/>
          <w:b/>
          <w:sz w:val="28"/>
          <w:szCs w:val="28"/>
          <w:lang w:val="uk-UA"/>
        </w:rPr>
        <w:t>Адвокатура України</w:t>
      </w:r>
      <w:r w:rsidRPr="001D4DB3">
        <w:rPr>
          <w:rStyle w:val="rvts0"/>
          <w:sz w:val="28"/>
          <w:szCs w:val="28"/>
          <w:lang w:val="uk-UA"/>
        </w:rPr>
        <w:t xml:space="preserve"> </w:t>
      </w:r>
      <w:r w:rsidRPr="00EC3A0A">
        <w:rPr>
          <w:sz w:val="28"/>
          <w:szCs w:val="28"/>
          <w:lang w:val="uk-UA"/>
        </w:rPr>
        <w:t>–</w:t>
      </w:r>
      <w:r w:rsidRPr="001D4DB3">
        <w:rPr>
          <w:rStyle w:val="rvts0"/>
          <w:sz w:val="28"/>
          <w:szCs w:val="28"/>
          <w:lang w:val="uk-UA"/>
        </w:rPr>
        <w:t xml:space="preserve"> недержавний самоврядний інститут, що забезпечує здійснення захисту, представництва та надання інших видів правової допомоги на професійній основі, а також самостійно вирішує питання організації і діяльності адвокатури в порядку, встановленому Законом.</w:t>
      </w:r>
    </w:p>
    <w:p w:rsidR="005D4E96" w:rsidRPr="00B756CB" w:rsidRDefault="005D4E96" w:rsidP="005D4E96">
      <w:pPr>
        <w:pStyle w:val="rvps2"/>
        <w:spacing w:before="0" w:beforeAutospacing="0" w:after="0" w:afterAutospacing="0"/>
        <w:ind w:firstLine="709"/>
        <w:jc w:val="both"/>
        <w:rPr>
          <w:sz w:val="28"/>
          <w:szCs w:val="28"/>
          <w:lang w:val="uk-UA"/>
        </w:rPr>
      </w:pPr>
      <w:bookmarkStart w:id="78" w:name="n11"/>
      <w:bookmarkEnd w:id="78"/>
      <w:r w:rsidRPr="001D4DB3">
        <w:rPr>
          <w:rStyle w:val="rvts0"/>
          <w:b/>
          <w:sz w:val="28"/>
          <w:szCs w:val="28"/>
        </w:rPr>
        <w:t>Гонорар</w:t>
      </w:r>
      <w:r w:rsidRPr="00B756CB">
        <w:rPr>
          <w:rStyle w:val="rvts0"/>
          <w:sz w:val="28"/>
          <w:szCs w:val="28"/>
        </w:rPr>
        <w:t xml:space="preserve"> </w:t>
      </w:r>
      <w:r w:rsidRPr="00EC3A0A">
        <w:rPr>
          <w:sz w:val="28"/>
          <w:szCs w:val="28"/>
        </w:rPr>
        <w:t>–</w:t>
      </w:r>
      <w:r w:rsidRPr="00B756CB">
        <w:rPr>
          <w:rStyle w:val="rvts0"/>
          <w:sz w:val="28"/>
          <w:szCs w:val="28"/>
        </w:rPr>
        <w:t xml:space="preserve"> форма винагороди адвоката за здійснення захисту, представництва та надання інших видів правової допомоги клієнту.</w:t>
      </w:r>
    </w:p>
    <w:p w:rsidR="005D4E96" w:rsidRPr="00B756CB" w:rsidRDefault="005D4E96" w:rsidP="005D4E96">
      <w:pPr>
        <w:pStyle w:val="rvps2"/>
        <w:spacing w:before="0" w:beforeAutospacing="0" w:after="0" w:afterAutospacing="0"/>
        <w:ind w:firstLine="709"/>
        <w:jc w:val="both"/>
        <w:rPr>
          <w:sz w:val="28"/>
          <w:szCs w:val="28"/>
          <w:lang w:val="uk-UA"/>
        </w:rPr>
      </w:pPr>
      <w:bookmarkStart w:id="79" w:name="n12"/>
      <w:bookmarkEnd w:id="79"/>
      <w:r w:rsidRPr="00B756CB">
        <w:rPr>
          <w:b/>
          <w:sz w:val="28"/>
          <w:szCs w:val="28"/>
          <w:lang w:val="uk-UA"/>
        </w:rPr>
        <w:t>Договір про надання правової допомоги</w:t>
      </w:r>
      <w:r w:rsidRPr="00B756CB">
        <w:rPr>
          <w:sz w:val="28"/>
          <w:szCs w:val="28"/>
          <w:lang w:val="uk-UA"/>
        </w:rPr>
        <w:t xml:space="preserve"> </w:t>
      </w:r>
      <w:r w:rsidRPr="00EC3A0A">
        <w:rPr>
          <w:sz w:val="28"/>
          <w:szCs w:val="28"/>
          <w:lang w:val="uk-UA"/>
        </w:rPr>
        <w:t>–</w:t>
      </w:r>
      <w:r w:rsidRPr="00B756CB">
        <w:rPr>
          <w:sz w:val="28"/>
          <w:szCs w:val="28"/>
          <w:lang w:val="uk-UA"/>
        </w:rPr>
        <w:t xml:space="preserve"> домовленість, за якою одна сторона (адвокат, адвокатське бюро, адвокатське об’єднання) зобов’язується здійснити захист, представництво або надати інші види правової допомоги другій стороні (клієнту) на умовах і в порядку, що визначені договором, а клієнт зобов’язується оплатити надання правової допомоги та фактичні витрати, необхідні для виконання договору.</w:t>
      </w:r>
    </w:p>
    <w:p w:rsidR="005D4E96" w:rsidRPr="00B756CB" w:rsidRDefault="005D4E96" w:rsidP="005D4E96">
      <w:pPr>
        <w:pStyle w:val="rvps2"/>
        <w:spacing w:before="0" w:beforeAutospacing="0" w:after="0" w:afterAutospacing="0"/>
        <w:ind w:firstLine="709"/>
        <w:jc w:val="both"/>
        <w:rPr>
          <w:sz w:val="28"/>
          <w:szCs w:val="28"/>
          <w:lang w:val="uk-UA"/>
        </w:rPr>
      </w:pPr>
      <w:bookmarkStart w:id="80" w:name="n13"/>
      <w:bookmarkEnd w:id="80"/>
      <w:r w:rsidRPr="00B756CB">
        <w:rPr>
          <w:b/>
          <w:sz w:val="28"/>
          <w:szCs w:val="28"/>
          <w:lang w:val="uk-UA"/>
        </w:rPr>
        <w:t>Захист</w:t>
      </w:r>
      <w:r w:rsidRPr="00B756CB">
        <w:rPr>
          <w:sz w:val="28"/>
          <w:szCs w:val="28"/>
          <w:lang w:val="uk-UA"/>
        </w:rPr>
        <w:t xml:space="preserve"> </w:t>
      </w:r>
      <w:r w:rsidRPr="00EC3A0A">
        <w:rPr>
          <w:sz w:val="28"/>
          <w:szCs w:val="28"/>
          <w:lang w:val="uk-UA"/>
        </w:rPr>
        <w:t>–</w:t>
      </w:r>
      <w:r w:rsidRPr="00B756CB">
        <w:rPr>
          <w:sz w:val="28"/>
          <w:szCs w:val="28"/>
          <w:lang w:val="uk-UA"/>
        </w:rPr>
        <w:t xml:space="preserve"> вид адвокатської діяльності, що полягає в забезпеченні захисту прав, свобод і законних інтересів підозрюваного, обвинуваченого, підсудного, засудженого, виправданого, особи, стосовно якої передбачається застосування примусових заходів медичного чи виховного характеру або вирішується питання про їх застосування у кримінальному провадженні, особи, стосовно якої розглядається питання про видачу іноземній державі (екстрадицію), а також особи, яка притягається до адміністративної відповідальності під час розгляду справи про адміністративне правопорушення.</w:t>
      </w:r>
    </w:p>
    <w:p w:rsidR="005D4E96" w:rsidRPr="00B756CB" w:rsidRDefault="005D4E96" w:rsidP="005D4E96">
      <w:pPr>
        <w:pStyle w:val="rvps2"/>
        <w:spacing w:before="0" w:beforeAutospacing="0" w:after="0" w:afterAutospacing="0"/>
        <w:ind w:firstLine="709"/>
        <w:jc w:val="both"/>
        <w:rPr>
          <w:sz w:val="28"/>
          <w:szCs w:val="28"/>
          <w:lang w:val="uk-UA"/>
        </w:rPr>
      </w:pPr>
      <w:bookmarkStart w:id="81" w:name="n14"/>
      <w:bookmarkEnd w:id="81"/>
      <w:r w:rsidRPr="00B756CB">
        <w:rPr>
          <w:b/>
          <w:sz w:val="28"/>
          <w:szCs w:val="28"/>
          <w:lang w:val="uk-UA"/>
        </w:rPr>
        <w:t>Інші види правової допомоги</w:t>
      </w:r>
      <w:r w:rsidRPr="00B756CB">
        <w:rPr>
          <w:sz w:val="28"/>
          <w:szCs w:val="28"/>
          <w:lang w:val="uk-UA"/>
        </w:rPr>
        <w:t xml:space="preserve"> </w:t>
      </w:r>
      <w:r w:rsidRPr="00EC3A0A">
        <w:rPr>
          <w:sz w:val="28"/>
          <w:szCs w:val="28"/>
          <w:lang w:val="uk-UA"/>
        </w:rPr>
        <w:t>–</w:t>
      </w:r>
      <w:r w:rsidRPr="00B756CB">
        <w:rPr>
          <w:sz w:val="28"/>
          <w:szCs w:val="28"/>
          <w:lang w:val="uk-UA"/>
        </w:rPr>
        <w:t xml:space="preserve"> види адвокатської діяльності з надання правової інформації, консультацій і роз’яснень з правових питань, правового супроводу діяльності клієнта, складення заяв, скарг, </w:t>
      </w:r>
      <w:r w:rsidRPr="00B756CB">
        <w:rPr>
          <w:sz w:val="28"/>
          <w:szCs w:val="28"/>
          <w:lang w:val="uk-UA"/>
        </w:rPr>
        <w:lastRenderedPageBreak/>
        <w:t>процесуальних та інших документів правового характеру, спрямованих на забезпечення реалізації прав, свобод і законних інтересів клієнта, недопущення їх порушень, а також на сприяння їх відновленню в разі порушення.</w:t>
      </w:r>
    </w:p>
    <w:p w:rsidR="005D4E96" w:rsidRPr="00B756CB" w:rsidRDefault="005D4E96" w:rsidP="005D4E96">
      <w:pPr>
        <w:pStyle w:val="rvps2"/>
        <w:spacing w:before="0" w:beforeAutospacing="0" w:after="0" w:afterAutospacing="0"/>
        <w:ind w:firstLine="709"/>
        <w:jc w:val="both"/>
        <w:rPr>
          <w:sz w:val="28"/>
          <w:szCs w:val="28"/>
          <w:lang w:val="uk-UA"/>
        </w:rPr>
      </w:pPr>
      <w:bookmarkStart w:id="82" w:name="n15"/>
      <w:bookmarkEnd w:id="82"/>
      <w:r w:rsidRPr="00B756CB">
        <w:rPr>
          <w:b/>
          <w:sz w:val="28"/>
          <w:szCs w:val="28"/>
          <w:lang w:val="uk-UA"/>
        </w:rPr>
        <w:t>Клієнт</w:t>
      </w:r>
      <w:r w:rsidRPr="00B756CB">
        <w:rPr>
          <w:sz w:val="28"/>
          <w:szCs w:val="28"/>
          <w:lang w:val="uk-UA"/>
        </w:rPr>
        <w:t xml:space="preserve"> </w:t>
      </w:r>
      <w:r w:rsidRPr="00EC3A0A">
        <w:rPr>
          <w:sz w:val="28"/>
          <w:szCs w:val="28"/>
          <w:lang w:val="uk-UA"/>
        </w:rPr>
        <w:t>–</w:t>
      </w:r>
      <w:r w:rsidRPr="00B756CB">
        <w:rPr>
          <w:sz w:val="28"/>
          <w:szCs w:val="28"/>
          <w:lang w:val="uk-UA"/>
        </w:rPr>
        <w:t xml:space="preserve"> фізична або юридична особа, держава, орган державної влади, орган місцевого самоврядування, в інтересах яких здійснюється адвокатська діяльність.</w:t>
      </w:r>
    </w:p>
    <w:p w:rsidR="005D4E96" w:rsidRPr="00B756CB" w:rsidRDefault="005D4E96" w:rsidP="005D4E96">
      <w:pPr>
        <w:pStyle w:val="rvps2"/>
        <w:spacing w:before="0" w:beforeAutospacing="0" w:after="0" w:afterAutospacing="0"/>
        <w:ind w:firstLine="709"/>
        <w:jc w:val="both"/>
        <w:rPr>
          <w:sz w:val="28"/>
          <w:szCs w:val="28"/>
          <w:lang w:val="uk-UA"/>
        </w:rPr>
      </w:pPr>
      <w:r w:rsidRPr="00B756CB">
        <w:rPr>
          <w:b/>
          <w:sz w:val="28"/>
          <w:szCs w:val="28"/>
          <w:lang w:val="uk-UA"/>
        </w:rPr>
        <w:t>Конфлікт інтересів</w:t>
      </w:r>
      <w:r w:rsidRPr="00B756CB">
        <w:rPr>
          <w:sz w:val="28"/>
          <w:szCs w:val="28"/>
          <w:lang w:val="uk-UA"/>
        </w:rPr>
        <w:t xml:space="preserve"> </w:t>
      </w:r>
      <w:r w:rsidRPr="00EC3A0A">
        <w:rPr>
          <w:sz w:val="28"/>
          <w:szCs w:val="28"/>
          <w:lang w:val="uk-UA"/>
        </w:rPr>
        <w:t>–</w:t>
      </w:r>
      <w:r w:rsidRPr="00B756CB">
        <w:rPr>
          <w:sz w:val="28"/>
          <w:szCs w:val="28"/>
          <w:lang w:val="uk-UA"/>
        </w:rPr>
        <w:t xml:space="preserve"> суперечність між особистими інтересами адвоката та його професійними правами і обов’язками, наявність якої може вплинути на об’єктивність або неупередженість під час виконання адвокатом його професійних обов’язків, а також на вчинення чи невчинення ним дій під час здійснення адвокатської діяльності.</w:t>
      </w:r>
    </w:p>
    <w:p w:rsidR="005D4E96" w:rsidRPr="00B756CB" w:rsidRDefault="005D4E96" w:rsidP="005D4E96">
      <w:pPr>
        <w:pStyle w:val="rvps2"/>
        <w:spacing w:before="0" w:beforeAutospacing="0" w:after="0" w:afterAutospacing="0"/>
        <w:ind w:firstLine="709"/>
        <w:jc w:val="both"/>
        <w:rPr>
          <w:rStyle w:val="rvts0"/>
          <w:sz w:val="28"/>
          <w:szCs w:val="28"/>
        </w:rPr>
      </w:pPr>
      <w:r w:rsidRPr="001D4DB3">
        <w:rPr>
          <w:rStyle w:val="rvts0"/>
          <w:b/>
          <w:sz w:val="28"/>
          <w:szCs w:val="28"/>
        </w:rPr>
        <w:t>Ордер</w:t>
      </w:r>
      <w:r w:rsidRPr="00B756CB">
        <w:rPr>
          <w:rStyle w:val="rvts0"/>
          <w:sz w:val="28"/>
          <w:szCs w:val="28"/>
        </w:rPr>
        <w:t xml:space="preserve"> </w:t>
      </w:r>
      <w:r w:rsidRPr="00EC3A0A">
        <w:rPr>
          <w:sz w:val="28"/>
          <w:szCs w:val="28"/>
        </w:rPr>
        <w:t>–</w:t>
      </w:r>
      <w:r w:rsidRPr="00B756CB">
        <w:rPr>
          <w:rStyle w:val="rvts0"/>
          <w:sz w:val="28"/>
          <w:szCs w:val="28"/>
        </w:rPr>
        <w:t xml:space="preserve"> письмовий документ, що у випадках, встановлених </w:t>
      </w:r>
      <w:r>
        <w:rPr>
          <w:rStyle w:val="rvts0"/>
          <w:sz w:val="28"/>
          <w:szCs w:val="28"/>
          <w:lang w:val="uk-UA"/>
        </w:rPr>
        <w:t>законом</w:t>
      </w:r>
      <w:r w:rsidRPr="00B756CB">
        <w:rPr>
          <w:rStyle w:val="rvts0"/>
          <w:sz w:val="28"/>
          <w:szCs w:val="28"/>
        </w:rPr>
        <w:t xml:space="preserve">, посвідчує повноваження адвоката на надання правової допомоги. </w:t>
      </w:r>
      <w:bookmarkStart w:id="83" w:name="n16"/>
      <w:bookmarkEnd w:id="83"/>
    </w:p>
    <w:p w:rsidR="005D4E96" w:rsidRPr="00B756CB" w:rsidRDefault="005D4E96" w:rsidP="005D4E96">
      <w:pPr>
        <w:pStyle w:val="rvps2"/>
        <w:spacing w:before="0" w:beforeAutospacing="0" w:after="0" w:afterAutospacing="0"/>
        <w:ind w:firstLine="709"/>
        <w:jc w:val="both"/>
        <w:rPr>
          <w:sz w:val="28"/>
          <w:szCs w:val="28"/>
          <w:lang w:val="uk-UA"/>
        </w:rPr>
      </w:pPr>
      <w:r w:rsidRPr="00B756CB">
        <w:rPr>
          <w:b/>
          <w:sz w:val="28"/>
          <w:szCs w:val="28"/>
          <w:lang w:val="uk-UA"/>
        </w:rPr>
        <w:t>Представництво</w:t>
      </w:r>
      <w:r w:rsidRPr="00B756CB">
        <w:rPr>
          <w:sz w:val="28"/>
          <w:szCs w:val="28"/>
          <w:lang w:val="uk-UA"/>
        </w:rPr>
        <w:t xml:space="preserve"> </w:t>
      </w:r>
      <w:r w:rsidRPr="00EC3A0A">
        <w:rPr>
          <w:sz w:val="28"/>
          <w:szCs w:val="28"/>
        </w:rPr>
        <w:t>–</w:t>
      </w:r>
      <w:r w:rsidRPr="00B756CB">
        <w:rPr>
          <w:sz w:val="28"/>
          <w:szCs w:val="28"/>
          <w:lang w:val="uk-UA"/>
        </w:rPr>
        <w:t xml:space="preserve"> вид адвокатської діяльності, що полягає в забезпеченні реалізації прав і обов’язків клієнта в цивільному, господарському, адміністративному та конституційному судочинстві, в інших державних органах, перед фізичними та юридичними особами, прав і обов’язків потерпілого під час розгляду справ про адміністративні правопорушення, а також прав і обов’язків потерпілого, цивільного позивача, цивільного відповідача у кримінальному провадженні.</w:t>
      </w:r>
    </w:p>
    <w:p w:rsidR="005D4E96" w:rsidRDefault="005D4E96" w:rsidP="005D4E96">
      <w:pPr>
        <w:pStyle w:val="1"/>
        <w:spacing w:before="0" w:beforeAutospacing="0" w:after="0" w:afterAutospacing="0"/>
        <w:rPr>
          <w:b w:val="0"/>
          <w:sz w:val="28"/>
          <w:szCs w:val="28"/>
        </w:rPr>
      </w:pPr>
      <w:r w:rsidRPr="00B756CB">
        <w:rPr>
          <w:sz w:val="28"/>
          <w:szCs w:val="28"/>
        </w:rPr>
        <w:br w:type="page"/>
      </w:r>
    </w:p>
    <w:p w:rsidR="00AD4B9C" w:rsidRPr="00AD4B9C" w:rsidRDefault="00AD4B9C" w:rsidP="00BC4E4D">
      <w:pPr>
        <w:jc w:val="center"/>
        <w:rPr>
          <w:rStyle w:val="s4"/>
          <w:b/>
          <w:sz w:val="28"/>
          <w:szCs w:val="28"/>
        </w:rPr>
      </w:pPr>
      <w:r w:rsidRPr="00AD4B9C">
        <w:rPr>
          <w:rStyle w:val="s4"/>
          <w:b/>
          <w:sz w:val="28"/>
          <w:szCs w:val="28"/>
        </w:rPr>
        <w:lastRenderedPageBreak/>
        <w:t xml:space="preserve">ПЕРЕЛІК ПИТАНЬ ДО ЕКЗАМЕНУ </w:t>
      </w:r>
    </w:p>
    <w:p w:rsidR="00AD4B9C" w:rsidRPr="004469B4" w:rsidRDefault="00AD4B9C" w:rsidP="00BC4E4D">
      <w:pPr>
        <w:jc w:val="center"/>
        <w:rPr>
          <w:rStyle w:val="s4"/>
          <w:b/>
          <w:sz w:val="28"/>
          <w:szCs w:val="28"/>
        </w:rPr>
      </w:pPr>
    </w:p>
    <w:p w:rsidR="00AD4B9C" w:rsidRPr="004469B4" w:rsidRDefault="00AD4B9C" w:rsidP="00BC4E4D">
      <w:pPr>
        <w:pStyle w:val="Default"/>
        <w:numPr>
          <w:ilvl w:val="0"/>
          <w:numId w:val="35"/>
        </w:numPr>
        <w:ind w:left="0" w:firstLine="709"/>
        <w:jc w:val="both"/>
        <w:rPr>
          <w:color w:val="auto"/>
          <w:sz w:val="28"/>
          <w:szCs w:val="28"/>
          <w:lang w:val="uk-UA"/>
        </w:rPr>
      </w:pPr>
      <w:r w:rsidRPr="00AD4B9C">
        <w:rPr>
          <w:rStyle w:val="s4"/>
          <w:color w:val="auto"/>
          <w:sz w:val="28"/>
          <w:szCs w:val="28"/>
          <w:lang w:val="uk-UA"/>
        </w:rPr>
        <w:t>Еволюція суспільних відносин як засада виникнення та існування адвокатури та адвокатської діяльності.</w:t>
      </w:r>
      <w:r w:rsidRPr="004469B4">
        <w:rPr>
          <w:color w:val="auto"/>
          <w:sz w:val="28"/>
          <w:szCs w:val="28"/>
          <w:lang w:val="uk-UA"/>
        </w:rPr>
        <w:t xml:space="preserve"> </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color w:val="auto"/>
          <w:sz w:val="28"/>
          <w:szCs w:val="28"/>
          <w:lang w:val="uk-UA"/>
        </w:rPr>
        <w:t>Поняття та юридична природа адвокатури. Походження терміну «адвокат».</w:t>
      </w:r>
      <w:r w:rsidRPr="004469B4">
        <w:rPr>
          <w:sz w:val="28"/>
          <w:szCs w:val="28"/>
          <w:lang w:val="uk-UA"/>
        </w:rPr>
        <w:t xml:space="preserve"> </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Виникнення адвокатури в Греції. Логографи.</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Організація римської адвокатури. Інститут патронату. Римська адвокатура за часів імперії та республіканського періоду.</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Історія української адвокатури. Судове представництво в Київській Русі у IX-XIII століттях та характерні риси цього представництва.</w:t>
      </w:r>
    </w:p>
    <w:p w:rsidR="00AD4B9C" w:rsidRPr="004469B4" w:rsidRDefault="00AD4B9C" w:rsidP="00BC4E4D">
      <w:pPr>
        <w:pStyle w:val="ae"/>
        <w:numPr>
          <w:ilvl w:val="0"/>
          <w:numId w:val="35"/>
        </w:numPr>
        <w:ind w:left="0" w:firstLine="709"/>
        <w:contextualSpacing/>
        <w:rPr>
          <w:sz w:val="28"/>
          <w:szCs w:val="28"/>
        </w:rPr>
      </w:pPr>
      <w:r w:rsidRPr="004469B4">
        <w:rPr>
          <w:sz w:val="28"/>
          <w:szCs w:val="28"/>
        </w:rPr>
        <w:t>Створення професійної адвокатури в Україні, формування поняття “адвокат”. Пам’ятки права XIV-XVI століть. Вимоги до осіб, які виявили намір займатися адвокатською діяльністю у цей період.</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Судове представництво на території України. Прокуратори. Організація адвокатури за Литовськими статутами.</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Роль правових пам’яток, як «Права, по которым судится малороссийский народ» та «Литовські статути» у розвитку інституту адвокатури.</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Судова реформа 1864 р. та організація адвокатури за Судовими статутами 1864 р. Присяжні та приватні повірені. Повноваження Рад присяжних повірених. Принципи організації та діяльності адвокатури у 1864-1917 роках. Найбільш відомі адвокати цього періоду.</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s4"/>
          <w:color w:val="auto"/>
          <w:sz w:val="28"/>
          <w:szCs w:val="28"/>
        </w:rPr>
        <w:t xml:space="preserve">Розвиток демократичних засад організації адвокатури та адвокатської діяльності в сучасній Україні. </w:t>
      </w:r>
      <w:r w:rsidRPr="004469B4">
        <w:rPr>
          <w:sz w:val="28"/>
          <w:szCs w:val="28"/>
          <w:lang w:val="uk-UA"/>
        </w:rPr>
        <w:t>Нормативно- правові акти, що регулюють діяльність адвокатури у сучасний період.</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Розвиток інституту адвокатури на землях Східної Галичини й Буковини до 1939 р.</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Етапи розвитку радянської адвокатури.</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color w:val="auto"/>
          <w:sz w:val="28"/>
          <w:szCs w:val="28"/>
          <w:lang w:val="uk-UA"/>
        </w:rPr>
        <w:t>Формування адвокатського корпусу за чинним законодавством України.</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rFonts w:eastAsia="Times New Roman"/>
          <w:color w:val="auto"/>
          <w:sz w:val="28"/>
          <w:szCs w:val="28"/>
          <w:lang w:val="uk-UA"/>
        </w:rPr>
        <w:t>Правовий статус адвокатури: сучасні проблеми та шляхи їх вирішення</w:t>
      </w:r>
    </w:p>
    <w:p w:rsidR="00AD4B9C" w:rsidRPr="004469B4" w:rsidRDefault="00AD4B9C" w:rsidP="00BC4E4D">
      <w:pPr>
        <w:pStyle w:val="Style20"/>
        <w:numPr>
          <w:ilvl w:val="0"/>
          <w:numId w:val="35"/>
        </w:numPr>
        <w:spacing w:line="240" w:lineRule="auto"/>
        <w:ind w:left="0" w:firstLine="709"/>
        <w:jc w:val="both"/>
        <w:rPr>
          <w:rStyle w:val="FontStyle68"/>
          <w:rFonts w:eastAsia="Calibri"/>
          <w:bCs/>
          <w:sz w:val="28"/>
          <w:szCs w:val="28"/>
          <w:lang w:eastAsia="uk-UA"/>
        </w:rPr>
      </w:pPr>
      <w:r w:rsidRPr="004469B4">
        <w:rPr>
          <w:rStyle w:val="FontStyle68"/>
          <w:rFonts w:eastAsia="Calibri"/>
          <w:bCs/>
          <w:sz w:val="28"/>
          <w:szCs w:val="28"/>
        </w:rPr>
        <w:t xml:space="preserve">Адвокатура її місце і роль в сучасній </w:t>
      </w:r>
      <w:r w:rsidRPr="004469B4">
        <w:rPr>
          <w:sz w:val="28"/>
          <w:szCs w:val="28"/>
        </w:rPr>
        <w:t>правозахисній системі України.</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FontStyle68"/>
          <w:bCs/>
          <w:sz w:val="28"/>
          <w:szCs w:val="28"/>
          <w:lang w:val="uk-UA"/>
        </w:rPr>
        <w:t xml:space="preserve">Правовий статус адвоката згідно із Законом України </w:t>
      </w:r>
      <w:r w:rsidRPr="004469B4">
        <w:rPr>
          <w:sz w:val="28"/>
          <w:szCs w:val="28"/>
          <w:lang w:val="uk-UA"/>
        </w:rPr>
        <w:t>«Про адвокатуру та адвокатську діяльність».</w:t>
      </w:r>
    </w:p>
    <w:p w:rsidR="00AD4B9C" w:rsidRPr="004469B4" w:rsidRDefault="00AD4B9C" w:rsidP="00BC4E4D">
      <w:pPr>
        <w:pStyle w:val="Default"/>
        <w:numPr>
          <w:ilvl w:val="0"/>
          <w:numId w:val="35"/>
        </w:numPr>
        <w:ind w:left="0" w:firstLine="709"/>
        <w:jc w:val="both"/>
        <w:rPr>
          <w:sz w:val="28"/>
          <w:szCs w:val="28"/>
          <w:lang w:val="uk-UA"/>
        </w:rPr>
      </w:pPr>
      <w:r w:rsidRPr="004469B4">
        <w:rPr>
          <w:sz w:val="28"/>
          <w:szCs w:val="28"/>
          <w:lang w:val="uk-UA"/>
        </w:rPr>
        <w:t>Визначення завдань адвокатури в Конституції України та чинному законодавстві. Поняття адвокатської діяльності, її мета, гарантії.</w:t>
      </w:r>
    </w:p>
    <w:p w:rsidR="00AD4B9C" w:rsidRPr="004469B4" w:rsidRDefault="00AD4B9C" w:rsidP="00BC4E4D">
      <w:pPr>
        <w:pStyle w:val="Default"/>
        <w:numPr>
          <w:ilvl w:val="0"/>
          <w:numId w:val="35"/>
        </w:numPr>
        <w:ind w:left="0" w:firstLine="709"/>
        <w:jc w:val="both"/>
        <w:rPr>
          <w:sz w:val="28"/>
          <w:szCs w:val="28"/>
          <w:lang w:val="uk-UA"/>
        </w:rPr>
      </w:pPr>
      <w:r w:rsidRPr="004469B4">
        <w:rPr>
          <w:sz w:val="28"/>
          <w:szCs w:val="28"/>
          <w:lang w:val="uk-UA"/>
        </w:rPr>
        <w:t>Принципи діяльності адвокатури за Законом України «Про адвокатуру та адвокатську діяльність» (2012 р.).</w:t>
      </w:r>
    </w:p>
    <w:p w:rsidR="00AD4B9C" w:rsidRPr="004469B4" w:rsidRDefault="00AD4B9C" w:rsidP="00BC4E4D">
      <w:pPr>
        <w:pStyle w:val="Default"/>
        <w:numPr>
          <w:ilvl w:val="0"/>
          <w:numId w:val="35"/>
        </w:numPr>
        <w:ind w:left="0" w:firstLine="709"/>
        <w:jc w:val="both"/>
        <w:rPr>
          <w:sz w:val="28"/>
          <w:szCs w:val="28"/>
          <w:lang w:val="uk-UA"/>
        </w:rPr>
      </w:pPr>
      <w:r w:rsidRPr="002A262A">
        <w:rPr>
          <w:sz w:val="28"/>
          <w:szCs w:val="28"/>
          <w:lang w:val="uk-UA"/>
        </w:rPr>
        <w:t>Право особи на отримання кваліфікованої юридичної</w:t>
      </w:r>
      <w:r w:rsidRPr="004469B4">
        <w:rPr>
          <w:sz w:val="28"/>
          <w:szCs w:val="28"/>
          <w:lang w:val="uk-UA"/>
        </w:rPr>
        <w:t xml:space="preserve"> </w:t>
      </w:r>
      <w:r w:rsidRPr="002A262A">
        <w:rPr>
          <w:sz w:val="28"/>
          <w:szCs w:val="28"/>
          <w:lang w:val="uk-UA"/>
        </w:rPr>
        <w:t>допомоги: конституційні та міжнародно-правові аспекти</w:t>
      </w:r>
      <w:r w:rsidRPr="004469B4">
        <w:rPr>
          <w:sz w:val="28"/>
          <w:szCs w:val="28"/>
          <w:lang w:val="uk-UA"/>
        </w:rPr>
        <w:t>.</w:t>
      </w:r>
    </w:p>
    <w:p w:rsidR="00AD4B9C" w:rsidRPr="004469B4" w:rsidRDefault="00AD4B9C" w:rsidP="00BC4E4D">
      <w:pPr>
        <w:pStyle w:val="Default"/>
        <w:numPr>
          <w:ilvl w:val="0"/>
          <w:numId w:val="35"/>
        </w:numPr>
        <w:ind w:left="0" w:firstLine="709"/>
        <w:jc w:val="both"/>
        <w:rPr>
          <w:rStyle w:val="FontStyle68"/>
          <w:sz w:val="28"/>
          <w:szCs w:val="28"/>
          <w:lang w:val="uk-UA"/>
        </w:rPr>
      </w:pPr>
      <w:r w:rsidRPr="004469B4">
        <w:rPr>
          <w:sz w:val="28"/>
          <w:szCs w:val="28"/>
          <w:lang w:val="uk-UA"/>
        </w:rPr>
        <w:t xml:space="preserve"> Предмет та основні види адвокатської діяльності</w:t>
      </w:r>
      <w:r w:rsidRPr="004469B4">
        <w:rPr>
          <w:rStyle w:val="FontStyle68"/>
          <w:sz w:val="28"/>
          <w:szCs w:val="28"/>
          <w:lang w:val="uk-UA" w:eastAsia="uk-UA"/>
        </w:rPr>
        <w:t xml:space="preserve"> в правозастосовній практиці.</w:t>
      </w:r>
    </w:p>
    <w:p w:rsidR="00AD4B9C" w:rsidRPr="004469B4" w:rsidRDefault="00AD4B9C" w:rsidP="00BC4E4D">
      <w:pPr>
        <w:pStyle w:val="Default"/>
        <w:numPr>
          <w:ilvl w:val="0"/>
          <w:numId w:val="35"/>
        </w:numPr>
        <w:ind w:left="0" w:firstLine="709"/>
        <w:jc w:val="both"/>
        <w:rPr>
          <w:rStyle w:val="FontStyle68"/>
          <w:sz w:val="28"/>
          <w:szCs w:val="28"/>
          <w:lang w:val="uk-UA"/>
        </w:rPr>
      </w:pPr>
      <w:r w:rsidRPr="004469B4">
        <w:rPr>
          <w:rStyle w:val="FontStyle68"/>
          <w:sz w:val="28"/>
          <w:szCs w:val="28"/>
          <w:lang w:val="uk-UA" w:eastAsia="uk-UA"/>
        </w:rPr>
        <w:lastRenderedPageBreak/>
        <w:t>Організаційні форми адвокатської діяльності.</w:t>
      </w:r>
    </w:p>
    <w:p w:rsidR="00AD4B9C" w:rsidRPr="004469B4" w:rsidRDefault="00AD4B9C" w:rsidP="00BC4E4D">
      <w:pPr>
        <w:pStyle w:val="Default"/>
        <w:numPr>
          <w:ilvl w:val="0"/>
          <w:numId w:val="35"/>
        </w:numPr>
        <w:ind w:left="0" w:firstLine="709"/>
        <w:jc w:val="both"/>
        <w:rPr>
          <w:sz w:val="28"/>
          <w:szCs w:val="28"/>
          <w:lang w:val="uk-UA"/>
        </w:rPr>
      </w:pPr>
      <w:r w:rsidRPr="004469B4">
        <w:rPr>
          <w:sz w:val="28"/>
          <w:szCs w:val="28"/>
          <w:lang w:val="uk-UA"/>
        </w:rPr>
        <w:t>Кваліфікаційні вимоги до адвокатів в Україні.</w:t>
      </w:r>
    </w:p>
    <w:p w:rsidR="00AD4B9C" w:rsidRPr="004469B4" w:rsidRDefault="00AD4B9C" w:rsidP="00BC4E4D">
      <w:pPr>
        <w:pStyle w:val="Default"/>
        <w:numPr>
          <w:ilvl w:val="0"/>
          <w:numId w:val="35"/>
        </w:numPr>
        <w:ind w:left="0" w:firstLine="709"/>
        <w:jc w:val="both"/>
        <w:rPr>
          <w:sz w:val="28"/>
          <w:szCs w:val="28"/>
          <w:lang w:val="uk-UA"/>
        </w:rPr>
      </w:pPr>
      <w:r w:rsidRPr="002A262A">
        <w:rPr>
          <w:sz w:val="28"/>
          <w:szCs w:val="28"/>
          <w:lang w:val="uk-UA"/>
        </w:rPr>
        <w:t xml:space="preserve">Порядок набуття статусу адвоката. </w:t>
      </w:r>
    </w:p>
    <w:p w:rsidR="00AD4B9C" w:rsidRPr="004469B4" w:rsidRDefault="00AD4B9C" w:rsidP="00BC4E4D">
      <w:pPr>
        <w:pStyle w:val="Default"/>
        <w:numPr>
          <w:ilvl w:val="0"/>
          <w:numId w:val="35"/>
        </w:numPr>
        <w:ind w:left="0" w:firstLine="709"/>
        <w:jc w:val="both"/>
        <w:rPr>
          <w:sz w:val="28"/>
          <w:szCs w:val="28"/>
          <w:lang w:val="uk-UA"/>
        </w:rPr>
      </w:pPr>
      <w:r w:rsidRPr="002A262A">
        <w:rPr>
          <w:sz w:val="28"/>
          <w:szCs w:val="28"/>
          <w:lang w:val="uk-UA"/>
        </w:rPr>
        <w:t>Помічник та стажист адвоката.</w:t>
      </w:r>
      <w:r w:rsidRPr="004469B4">
        <w:rPr>
          <w:sz w:val="28"/>
          <w:szCs w:val="28"/>
          <w:lang w:val="uk-UA"/>
        </w:rPr>
        <w:t xml:space="preserve"> </w:t>
      </w:r>
    </w:p>
    <w:p w:rsidR="00AD4B9C" w:rsidRPr="004469B4" w:rsidRDefault="00AD4B9C" w:rsidP="00BC4E4D">
      <w:pPr>
        <w:pStyle w:val="Default"/>
        <w:numPr>
          <w:ilvl w:val="0"/>
          <w:numId w:val="35"/>
        </w:numPr>
        <w:ind w:left="0" w:firstLine="709"/>
        <w:jc w:val="both"/>
        <w:rPr>
          <w:sz w:val="28"/>
          <w:szCs w:val="28"/>
          <w:lang w:val="uk-UA"/>
        </w:rPr>
      </w:pPr>
      <w:r w:rsidRPr="004469B4">
        <w:rPr>
          <w:sz w:val="28"/>
          <w:szCs w:val="28"/>
          <w:lang w:val="uk-UA"/>
        </w:rPr>
        <w:t>Стажування, його мета та порядок проходження. Правовий статус стажиста адвоката.</w:t>
      </w:r>
    </w:p>
    <w:p w:rsidR="00AD4B9C" w:rsidRPr="004469B4" w:rsidRDefault="00AD4B9C" w:rsidP="00BC4E4D">
      <w:pPr>
        <w:pStyle w:val="Default"/>
        <w:numPr>
          <w:ilvl w:val="0"/>
          <w:numId w:val="35"/>
        </w:numPr>
        <w:ind w:left="0" w:firstLine="709"/>
        <w:jc w:val="both"/>
        <w:rPr>
          <w:sz w:val="28"/>
          <w:szCs w:val="28"/>
          <w:lang w:val="uk-UA"/>
        </w:rPr>
      </w:pPr>
      <w:r w:rsidRPr="004469B4">
        <w:rPr>
          <w:sz w:val="28"/>
          <w:szCs w:val="28"/>
          <w:lang w:val="uk-UA"/>
        </w:rPr>
        <w:t>Поняття, зміст професійних та суспільних прав та обов’язків адвоката.</w:t>
      </w:r>
    </w:p>
    <w:p w:rsidR="00AD4B9C" w:rsidRPr="004469B4" w:rsidRDefault="00AD4B9C" w:rsidP="00BC4E4D">
      <w:pPr>
        <w:pStyle w:val="Default"/>
        <w:numPr>
          <w:ilvl w:val="0"/>
          <w:numId w:val="35"/>
        </w:numPr>
        <w:ind w:left="0" w:firstLine="709"/>
        <w:jc w:val="both"/>
        <w:rPr>
          <w:rStyle w:val="FontStyle68"/>
          <w:sz w:val="28"/>
          <w:szCs w:val="28"/>
          <w:lang w:val="uk-UA"/>
        </w:rPr>
      </w:pPr>
      <w:r w:rsidRPr="004469B4">
        <w:rPr>
          <w:rStyle w:val="FontStyle68"/>
          <w:sz w:val="28"/>
          <w:szCs w:val="28"/>
          <w:lang w:val="uk-UA" w:eastAsia="uk-UA"/>
        </w:rPr>
        <w:t>Поняття правових гарантій адвокатської діяльності.</w:t>
      </w:r>
    </w:p>
    <w:p w:rsidR="00AD4B9C" w:rsidRPr="004469B4" w:rsidRDefault="00AD4B9C" w:rsidP="00BC4E4D">
      <w:pPr>
        <w:pStyle w:val="ae"/>
        <w:numPr>
          <w:ilvl w:val="0"/>
          <w:numId w:val="35"/>
        </w:numPr>
        <w:ind w:left="0" w:firstLine="709"/>
        <w:contextualSpacing/>
        <w:jc w:val="both"/>
        <w:rPr>
          <w:sz w:val="28"/>
          <w:szCs w:val="28"/>
        </w:rPr>
      </w:pPr>
      <w:r w:rsidRPr="004469B4">
        <w:rPr>
          <w:sz w:val="28"/>
          <w:szCs w:val="28"/>
        </w:rPr>
        <w:t xml:space="preserve"> Оплата праці адвоката. Гонорар адвоката, способи формування.</w:t>
      </w:r>
    </w:p>
    <w:p w:rsidR="00AD4B9C" w:rsidRPr="004469B4" w:rsidRDefault="00AD4B9C" w:rsidP="00BC4E4D">
      <w:pPr>
        <w:pStyle w:val="ae"/>
        <w:numPr>
          <w:ilvl w:val="0"/>
          <w:numId w:val="35"/>
        </w:numPr>
        <w:ind w:left="0" w:firstLine="709"/>
        <w:contextualSpacing/>
        <w:jc w:val="both"/>
        <w:rPr>
          <w:sz w:val="28"/>
          <w:szCs w:val="28"/>
        </w:rPr>
      </w:pPr>
      <w:r w:rsidRPr="004469B4">
        <w:rPr>
          <w:sz w:val="28"/>
          <w:szCs w:val="28"/>
        </w:rPr>
        <w:t xml:space="preserve"> Адвокатська таємниця. . Форми реагування адвокатом на дії осіб, що посягають на втручання чи розкриття адвокатської таємниці та порушують гарантії адвокатської діяльності.</w:t>
      </w:r>
    </w:p>
    <w:p w:rsidR="00AD4B9C" w:rsidRPr="004469B4" w:rsidRDefault="00AD4B9C" w:rsidP="00BC4E4D">
      <w:pPr>
        <w:numPr>
          <w:ilvl w:val="0"/>
          <w:numId w:val="35"/>
        </w:numPr>
        <w:ind w:left="0" w:firstLine="709"/>
        <w:jc w:val="both"/>
        <w:rPr>
          <w:sz w:val="28"/>
          <w:szCs w:val="28"/>
        </w:rPr>
      </w:pPr>
      <w:r w:rsidRPr="004469B4">
        <w:rPr>
          <w:sz w:val="28"/>
          <w:szCs w:val="28"/>
        </w:rPr>
        <w:t>Адвокатське досьє (провадження). Порядок його формування, використання та зберігання.</w:t>
      </w:r>
    </w:p>
    <w:p w:rsidR="00AD4B9C" w:rsidRPr="004469B4" w:rsidRDefault="00AD4B9C" w:rsidP="00BC4E4D">
      <w:pPr>
        <w:pStyle w:val="ae"/>
        <w:numPr>
          <w:ilvl w:val="0"/>
          <w:numId w:val="35"/>
        </w:numPr>
        <w:ind w:left="0" w:firstLine="709"/>
        <w:contextualSpacing/>
        <w:jc w:val="both"/>
        <w:rPr>
          <w:sz w:val="28"/>
          <w:szCs w:val="28"/>
        </w:rPr>
      </w:pPr>
      <w:r w:rsidRPr="004469B4">
        <w:rPr>
          <w:sz w:val="28"/>
          <w:szCs w:val="28"/>
        </w:rPr>
        <w:t xml:space="preserve"> Адвокатський запит: поняття, вимоги до структури та оформлення.</w:t>
      </w:r>
    </w:p>
    <w:p w:rsidR="00AD4B9C" w:rsidRPr="004469B4" w:rsidRDefault="00AD4B9C" w:rsidP="00BC4E4D">
      <w:pPr>
        <w:pStyle w:val="Default"/>
        <w:numPr>
          <w:ilvl w:val="0"/>
          <w:numId w:val="35"/>
        </w:numPr>
        <w:ind w:left="0" w:firstLine="709"/>
        <w:jc w:val="both"/>
        <w:rPr>
          <w:rStyle w:val="s4"/>
          <w:sz w:val="28"/>
          <w:szCs w:val="28"/>
        </w:rPr>
      </w:pPr>
      <w:r w:rsidRPr="004469B4">
        <w:rPr>
          <w:color w:val="auto"/>
          <w:sz w:val="28"/>
          <w:szCs w:val="28"/>
          <w:lang w:val="uk-UA"/>
        </w:rPr>
        <w:t>С</w:t>
      </w:r>
      <w:r w:rsidRPr="004469B4">
        <w:rPr>
          <w:rStyle w:val="s4"/>
          <w:color w:val="auto"/>
          <w:sz w:val="28"/>
          <w:szCs w:val="28"/>
        </w:rPr>
        <w:t>истема безоплатної правової допомоги та роль адвокатури в ній.</w:t>
      </w:r>
    </w:p>
    <w:p w:rsidR="00AD4B9C" w:rsidRPr="004469B4" w:rsidRDefault="00AD4B9C" w:rsidP="00BC4E4D">
      <w:pPr>
        <w:pStyle w:val="Default"/>
        <w:numPr>
          <w:ilvl w:val="0"/>
          <w:numId w:val="35"/>
        </w:numPr>
        <w:ind w:left="0" w:firstLine="709"/>
        <w:jc w:val="both"/>
        <w:rPr>
          <w:rStyle w:val="s4"/>
          <w:sz w:val="28"/>
          <w:szCs w:val="28"/>
        </w:rPr>
      </w:pPr>
      <w:r w:rsidRPr="004469B4">
        <w:rPr>
          <w:rStyle w:val="s4"/>
          <w:color w:val="auto"/>
          <w:sz w:val="28"/>
          <w:szCs w:val="28"/>
        </w:rPr>
        <w:t>Порядок надання адвокатом безоплатної правової допомоги.</w:t>
      </w:r>
    </w:p>
    <w:p w:rsidR="00AD4B9C" w:rsidRPr="004469B4" w:rsidRDefault="00AD4B9C" w:rsidP="00BC4E4D">
      <w:pPr>
        <w:pStyle w:val="Default"/>
        <w:numPr>
          <w:ilvl w:val="0"/>
          <w:numId w:val="35"/>
        </w:numPr>
        <w:ind w:left="0" w:firstLine="709"/>
        <w:jc w:val="both"/>
        <w:rPr>
          <w:sz w:val="28"/>
          <w:szCs w:val="28"/>
          <w:lang w:val="uk-UA"/>
        </w:rPr>
      </w:pPr>
      <w:r w:rsidRPr="004469B4">
        <w:rPr>
          <w:rStyle w:val="s4"/>
          <w:color w:val="auto"/>
          <w:sz w:val="28"/>
          <w:szCs w:val="28"/>
        </w:rPr>
        <w:t>Порядок надання адвокатом безоплатної вторинної правової допомоги у кримінальних провадженнях.</w:t>
      </w:r>
    </w:p>
    <w:p w:rsidR="00AD4B9C" w:rsidRPr="004469B4" w:rsidRDefault="00AD4B9C" w:rsidP="00BC4E4D">
      <w:pPr>
        <w:pStyle w:val="Default"/>
        <w:numPr>
          <w:ilvl w:val="0"/>
          <w:numId w:val="35"/>
        </w:numPr>
        <w:ind w:left="0" w:firstLine="709"/>
        <w:jc w:val="both"/>
        <w:rPr>
          <w:sz w:val="28"/>
          <w:szCs w:val="28"/>
          <w:lang w:val="uk-UA"/>
        </w:rPr>
      </w:pPr>
      <w:r w:rsidRPr="002A262A">
        <w:rPr>
          <w:sz w:val="28"/>
          <w:szCs w:val="28"/>
          <w:lang w:val="uk-UA"/>
        </w:rPr>
        <w:t>Зупинення та припинення адвокатської діяльності.</w:t>
      </w:r>
    </w:p>
    <w:p w:rsidR="00AD4B9C" w:rsidRPr="004469B4" w:rsidRDefault="00AD4B9C" w:rsidP="00BC4E4D">
      <w:pPr>
        <w:pStyle w:val="Default"/>
        <w:numPr>
          <w:ilvl w:val="0"/>
          <w:numId w:val="35"/>
        </w:numPr>
        <w:ind w:left="0" w:firstLine="709"/>
        <w:jc w:val="both"/>
        <w:rPr>
          <w:rStyle w:val="FontStyle68"/>
          <w:sz w:val="28"/>
          <w:szCs w:val="28"/>
          <w:lang w:val="uk-UA"/>
        </w:rPr>
      </w:pPr>
      <w:r w:rsidRPr="004469B4">
        <w:rPr>
          <w:color w:val="auto"/>
          <w:sz w:val="28"/>
          <w:szCs w:val="28"/>
          <w:lang w:val="uk-UA"/>
        </w:rPr>
        <w:t>Діяльність адвокатського бюро.</w:t>
      </w:r>
    </w:p>
    <w:p w:rsidR="00AD4B9C" w:rsidRPr="004469B4" w:rsidRDefault="00AD4B9C" w:rsidP="00BC4E4D">
      <w:pPr>
        <w:numPr>
          <w:ilvl w:val="0"/>
          <w:numId w:val="35"/>
        </w:numPr>
        <w:ind w:left="0" w:firstLine="709"/>
        <w:jc w:val="both"/>
        <w:rPr>
          <w:sz w:val="28"/>
          <w:szCs w:val="28"/>
        </w:rPr>
      </w:pPr>
      <w:r w:rsidRPr="004469B4">
        <w:rPr>
          <w:sz w:val="28"/>
          <w:szCs w:val="28"/>
        </w:rPr>
        <w:t>Діяльність адвокатського об’єднання.</w:t>
      </w:r>
    </w:p>
    <w:p w:rsidR="00AD4B9C" w:rsidRPr="004469B4" w:rsidRDefault="00AD4B9C" w:rsidP="00BC4E4D">
      <w:pPr>
        <w:numPr>
          <w:ilvl w:val="0"/>
          <w:numId w:val="35"/>
        </w:numPr>
        <w:ind w:left="0" w:firstLine="709"/>
        <w:jc w:val="both"/>
        <w:rPr>
          <w:sz w:val="28"/>
          <w:szCs w:val="28"/>
        </w:rPr>
      </w:pPr>
      <w:r w:rsidRPr="004469B4">
        <w:rPr>
          <w:sz w:val="28"/>
          <w:szCs w:val="28"/>
        </w:rPr>
        <w:t>Зайняття адвокатською діяльністю індивідуально.</w:t>
      </w:r>
    </w:p>
    <w:p w:rsidR="00AD4B9C" w:rsidRPr="004469B4" w:rsidRDefault="00AD4B9C" w:rsidP="00BC4E4D">
      <w:pPr>
        <w:numPr>
          <w:ilvl w:val="0"/>
          <w:numId w:val="35"/>
        </w:numPr>
        <w:ind w:left="0" w:firstLine="709"/>
        <w:jc w:val="both"/>
        <w:rPr>
          <w:sz w:val="28"/>
          <w:szCs w:val="28"/>
        </w:rPr>
      </w:pPr>
      <w:r w:rsidRPr="004469B4">
        <w:rPr>
          <w:sz w:val="28"/>
          <w:szCs w:val="28"/>
        </w:rPr>
        <w:t>Присяга адвоката.</w:t>
      </w:r>
    </w:p>
    <w:p w:rsidR="00AD4B9C" w:rsidRPr="004469B4" w:rsidRDefault="00AD4B9C" w:rsidP="00BC4E4D">
      <w:pPr>
        <w:numPr>
          <w:ilvl w:val="0"/>
          <w:numId w:val="35"/>
        </w:numPr>
        <w:ind w:left="0" w:firstLine="709"/>
        <w:jc w:val="both"/>
        <w:rPr>
          <w:sz w:val="28"/>
          <w:szCs w:val="28"/>
        </w:rPr>
      </w:pPr>
      <w:r w:rsidRPr="004469B4">
        <w:rPr>
          <w:sz w:val="28"/>
          <w:szCs w:val="28"/>
        </w:rPr>
        <w:t>Сутність поняття «адвокатська етика» та її особливості.</w:t>
      </w:r>
    </w:p>
    <w:p w:rsidR="00AD4B9C" w:rsidRPr="004469B4" w:rsidRDefault="00AD4B9C" w:rsidP="00BC4E4D">
      <w:pPr>
        <w:numPr>
          <w:ilvl w:val="0"/>
          <w:numId w:val="35"/>
        </w:numPr>
        <w:ind w:left="0" w:firstLine="709"/>
        <w:jc w:val="both"/>
        <w:rPr>
          <w:sz w:val="28"/>
          <w:szCs w:val="28"/>
        </w:rPr>
      </w:pPr>
      <w:r w:rsidRPr="004469B4">
        <w:rPr>
          <w:sz w:val="28"/>
          <w:szCs w:val="28"/>
        </w:rPr>
        <w:t>Етичні засади регулювання адвокатської діяльності.</w:t>
      </w:r>
    </w:p>
    <w:p w:rsidR="00AD4B9C" w:rsidRPr="004469B4" w:rsidRDefault="00AD4B9C" w:rsidP="00BC4E4D">
      <w:pPr>
        <w:numPr>
          <w:ilvl w:val="0"/>
          <w:numId w:val="35"/>
        </w:numPr>
        <w:ind w:left="0" w:firstLine="709"/>
        <w:jc w:val="both"/>
        <w:rPr>
          <w:sz w:val="28"/>
          <w:szCs w:val="28"/>
        </w:rPr>
      </w:pPr>
      <w:r w:rsidRPr="004469B4">
        <w:rPr>
          <w:sz w:val="28"/>
          <w:szCs w:val="28"/>
        </w:rPr>
        <w:t>Правила адвокатської етики.</w:t>
      </w:r>
    </w:p>
    <w:p w:rsidR="00AD4B9C" w:rsidRPr="004469B4" w:rsidRDefault="00AD4B9C" w:rsidP="00BC4E4D">
      <w:pPr>
        <w:numPr>
          <w:ilvl w:val="0"/>
          <w:numId w:val="35"/>
        </w:numPr>
        <w:ind w:left="0" w:firstLine="709"/>
        <w:jc w:val="both"/>
        <w:rPr>
          <w:sz w:val="28"/>
          <w:szCs w:val="28"/>
        </w:rPr>
      </w:pPr>
      <w:r w:rsidRPr="004469B4">
        <w:rPr>
          <w:sz w:val="28"/>
          <w:szCs w:val="28"/>
        </w:rPr>
        <w:t>Принципи адвокатської етики.</w:t>
      </w:r>
    </w:p>
    <w:p w:rsidR="00AD4B9C" w:rsidRPr="004469B4" w:rsidRDefault="00AD4B9C" w:rsidP="00BC4E4D">
      <w:pPr>
        <w:numPr>
          <w:ilvl w:val="0"/>
          <w:numId w:val="35"/>
        </w:numPr>
        <w:ind w:left="0" w:firstLine="709"/>
        <w:jc w:val="both"/>
        <w:rPr>
          <w:sz w:val="28"/>
          <w:szCs w:val="28"/>
        </w:rPr>
      </w:pPr>
      <w:r w:rsidRPr="004469B4">
        <w:rPr>
          <w:sz w:val="28"/>
          <w:szCs w:val="28"/>
        </w:rPr>
        <w:t>Етичні правила поведінки у сфері «адвокат-клієнт».</w:t>
      </w:r>
    </w:p>
    <w:p w:rsidR="00AD4B9C" w:rsidRPr="004469B4" w:rsidRDefault="00AD4B9C" w:rsidP="00BC4E4D">
      <w:pPr>
        <w:numPr>
          <w:ilvl w:val="0"/>
          <w:numId w:val="35"/>
        </w:numPr>
        <w:ind w:left="0" w:firstLine="709"/>
        <w:jc w:val="both"/>
        <w:rPr>
          <w:sz w:val="28"/>
          <w:szCs w:val="28"/>
        </w:rPr>
      </w:pPr>
      <w:r w:rsidRPr="004469B4">
        <w:rPr>
          <w:sz w:val="28"/>
          <w:szCs w:val="28"/>
        </w:rPr>
        <w:t>Етичні правила у взаєминах «адвокат-колега».</w:t>
      </w:r>
    </w:p>
    <w:p w:rsidR="00AD4B9C" w:rsidRPr="004469B4" w:rsidRDefault="00AD4B9C" w:rsidP="00BC4E4D">
      <w:pPr>
        <w:numPr>
          <w:ilvl w:val="0"/>
          <w:numId w:val="35"/>
        </w:numPr>
        <w:ind w:left="0" w:firstLine="709"/>
        <w:jc w:val="both"/>
        <w:rPr>
          <w:sz w:val="28"/>
          <w:szCs w:val="28"/>
        </w:rPr>
      </w:pPr>
      <w:r w:rsidRPr="004469B4">
        <w:rPr>
          <w:sz w:val="28"/>
          <w:szCs w:val="28"/>
        </w:rPr>
        <w:t>Етика відносин «адвокат-суд».</w:t>
      </w:r>
    </w:p>
    <w:p w:rsidR="00AD4B9C" w:rsidRPr="004469B4" w:rsidRDefault="00AD4B9C" w:rsidP="00BC4E4D">
      <w:pPr>
        <w:numPr>
          <w:ilvl w:val="0"/>
          <w:numId w:val="35"/>
        </w:numPr>
        <w:ind w:left="0" w:firstLine="709"/>
        <w:jc w:val="both"/>
        <w:rPr>
          <w:sz w:val="28"/>
          <w:szCs w:val="28"/>
        </w:rPr>
      </w:pPr>
      <w:r w:rsidRPr="004469B4">
        <w:rPr>
          <w:sz w:val="28"/>
          <w:szCs w:val="28"/>
        </w:rPr>
        <w:t>Методика організації роботи над справою: значення та види збору інформації у справі.</w:t>
      </w:r>
    </w:p>
    <w:p w:rsidR="00AD4B9C" w:rsidRPr="004469B4" w:rsidRDefault="00AD4B9C" w:rsidP="00BC4E4D">
      <w:pPr>
        <w:numPr>
          <w:ilvl w:val="0"/>
          <w:numId w:val="35"/>
        </w:numPr>
        <w:ind w:left="0" w:firstLine="709"/>
        <w:jc w:val="both"/>
        <w:rPr>
          <w:sz w:val="28"/>
          <w:szCs w:val="28"/>
        </w:rPr>
      </w:pPr>
      <w:r w:rsidRPr="004469B4">
        <w:rPr>
          <w:sz w:val="28"/>
          <w:szCs w:val="28"/>
        </w:rPr>
        <w:t xml:space="preserve"> Методика організації роботи над справою: опитування громадян.</w:t>
      </w:r>
    </w:p>
    <w:p w:rsidR="00AD4B9C" w:rsidRPr="004469B4" w:rsidRDefault="00AD4B9C" w:rsidP="00BC4E4D">
      <w:pPr>
        <w:numPr>
          <w:ilvl w:val="0"/>
          <w:numId w:val="35"/>
        </w:numPr>
        <w:ind w:left="0" w:firstLine="709"/>
        <w:jc w:val="both"/>
        <w:rPr>
          <w:sz w:val="28"/>
          <w:szCs w:val="28"/>
        </w:rPr>
      </w:pPr>
      <w:r w:rsidRPr="004469B4">
        <w:rPr>
          <w:sz w:val="28"/>
          <w:szCs w:val="28"/>
        </w:rPr>
        <w:t xml:space="preserve"> Методика організації роботи над справою:  ознайомлення з документами.</w:t>
      </w:r>
    </w:p>
    <w:p w:rsidR="00AD4B9C" w:rsidRPr="004469B4" w:rsidRDefault="00AD4B9C" w:rsidP="00BC4E4D">
      <w:pPr>
        <w:numPr>
          <w:ilvl w:val="0"/>
          <w:numId w:val="35"/>
        </w:numPr>
        <w:ind w:left="0" w:firstLine="709"/>
        <w:jc w:val="both"/>
        <w:rPr>
          <w:sz w:val="28"/>
          <w:szCs w:val="28"/>
        </w:rPr>
      </w:pPr>
      <w:r w:rsidRPr="004469B4">
        <w:rPr>
          <w:sz w:val="28"/>
          <w:szCs w:val="28"/>
        </w:rPr>
        <w:t xml:space="preserve"> Методика організації роботи над справою: аналіз фактичної основи справи та доказів.</w:t>
      </w:r>
    </w:p>
    <w:p w:rsidR="00AD4B9C" w:rsidRPr="004469B4" w:rsidRDefault="00AD4B9C" w:rsidP="00BC4E4D">
      <w:pPr>
        <w:numPr>
          <w:ilvl w:val="0"/>
          <w:numId w:val="35"/>
        </w:numPr>
        <w:ind w:left="0" w:firstLine="709"/>
        <w:jc w:val="both"/>
        <w:rPr>
          <w:sz w:val="28"/>
          <w:szCs w:val="28"/>
        </w:rPr>
      </w:pPr>
      <w:r w:rsidRPr="004469B4">
        <w:rPr>
          <w:sz w:val="28"/>
          <w:szCs w:val="28"/>
        </w:rPr>
        <w:t>Методика організації роботи над справою: вироблення позицій у кримінальній та у цивільній справі.</w:t>
      </w:r>
    </w:p>
    <w:p w:rsidR="00AD4B9C" w:rsidRPr="004469B4" w:rsidRDefault="00AD4B9C" w:rsidP="00BC4E4D">
      <w:pPr>
        <w:numPr>
          <w:ilvl w:val="0"/>
          <w:numId w:val="35"/>
        </w:numPr>
        <w:ind w:left="0" w:firstLine="709"/>
        <w:jc w:val="both"/>
        <w:rPr>
          <w:sz w:val="28"/>
          <w:szCs w:val="28"/>
        </w:rPr>
      </w:pPr>
      <w:r w:rsidRPr="004469B4">
        <w:rPr>
          <w:sz w:val="28"/>
          <w:szCs w:val="28"/>
        </w:rPr>
        <w:t xml:space="preserve"> Методика організації роботи над справою: консультування у </w:t>
      </w:r>
      <w:r w:rsidR="00B61AE6">
        <w:rPr>
          <w:sz w:val="28"/>
          <w:szCs w:val="28"/>
        </w:rPr>
        <w:t>спеціалістів</w:t>
      </w:r>
      <w:r w:rsidRPr="004469B4">
        <w:rPr>
          <w:sz w:val="28"/>
          <w:szCs w:val="28"/>
        </w:rPr>
        <w:t>.</w:t>
      </w:r>
    </w:p>
    <w:p w:rsidR="00AD4B9C" w:rsidRPr="004469B4" w:rsidRDefault="00AD4B9C" w:rsidP="00BC4E4D">
      <w:pPr>
        <w:numPr>
          <w:ilvl w:val="0"/>
          <w:numId w:val="35"/>
        </w:numPr>
        <w:ind w:left="0" w:firstLine="709"/>
        <w:jc w:val="both"/>
        <w:rPr>
          <w:sz w:val="28"/>
          <w:szCs w:val="28"/>
        </w:rPr>
      </w:pPr>
      <w:r w:rsidRPr="004469B4">
        <w:rPr>
          <w:sz w:val="28"/>
          <w:szCs w:val="28"/>
        </w:rPr>
        <w:lastRenderedPageBreak/>
        <w:t>Консультативна робота адвоката. Поняття та види консультування.</w:t>
      </w:r>
    </w:p>
    <w:p w:rsidR="00AD4B9C" w:rsidRPr="004469B4" w:rsidRDefault="00AD4B9C" w:rsidP="00BC4E4D">
      <w:pPr>
        <w:numPr>
          <w:ilvl w:val="0"/>
          <w:numId w:val="35"/>
        </w:numPr>
        <w:ind w:left="0" w:firstLine="709"/>
        <w:jc w:val="both"/>
        <w:rPr>
          <w:sz w:val="28"/>
          <w:szCs w:val="28"/>
        </w:rPr>
      </w:pPr>
      <w:r w:rsidRPr="004469B4">
        <w:rPr>
          <w:sz w:val="28"/>
          <w:szCs w:val="28"/>
        </w:rPr>
        <w:t>Консультативна робота адвоката: консультування у разі виклику особи до правоохоронних органів.</w:t>
      </w:r>
    </w:p>
    <w:p w:rsidR="00AD4B9C" w:rsidRPr="004469B4" w:rsidRDefault="00AD4B9C" w:rsidP="00BC4E4D">
      <w:pPr>
        <w:numPr>
          <w:ilvl w:val="0"/>
          <w:numId w:val="35"/>
        </w:numPr>
        <w:ind w:left="0" w:firstLine="709"/>
        <w:jc w:val="both"/>
        <w:rPr>
          <w:sz w:val="28"/>
          <w:szCs w:val="28"/>
        </w:rPr>
      </w:pPr>
      <w:r w:rsidRPr="004469B4">
        <w:rPr>
          <w:sz w:val="28"/>
          <w:szCs w:val="28"/>
        </w:rPr>
        <w:t>Консультативна робота адвоката: мета, послідовність проведення консультації та основні вимоги до адвоката-консультанта.</w:t>
      </w:r>
    </w:p>
    <w:p w:rsidR="00AD4B9C" w:rsidRPr="004469B4" w:rsidRDefault="00AD4B9C" w:rsidP="00BC4E4D">
      <w:pPr>
        <w:numPr>
          <w:ilvl w:val="0"/>
          <w:numId w:val="35"/>
        </w:numPr>
        <w:ind w:left="0" w:firstLine="709"/>
        <w:jc w:val="both"/>
        <w:rPr>
          <w:rStyle w:val="s4"/>
          <w:sz w:val="28"/>
          <w:szCs w:val="28"/>
        </w:rPr>
      </w:pPr>
      <w:r w:rsidRPr="004469B4">
        <w:rPr>
          <w:rStyle w:val="s4"/>
          <w:sz w:val="28"/>
          <w:szCs w:val="28"/>
        </w:rPr>
        <w:t xml:space="preserve">Процесуальне становище адвоката за Кримінальним процесуальним кодексом України. </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s4"/>
          <w:color w:val="auto"/>
          <w:sz w:val="28"/>
          <w:szCs w:val="28"/>
        </w:rPr>
        <w:t xml:space="preserve"> Загальні правила участі адвоката-захисника у кримінальному провадженні. </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rvts0"/>
          <w:color w:val="auto"/>
          <w:sz w:val="28"/>
          <w:szCs w:val="28"/>
          <w:lang w:val="uk-UA"/>
        </w:rPr>
        <w:t xml:space="preserve"> Підтвердження повноважень адвоката</w:t>
      </w:r>
      <w:r w:rsidRPr="004469B4">
        <w:rPr>
          <w:rStyle w:val="s4"/>
          <w:color w:val="auto"/>
          <w:sz w:val="28"/>
          <w:szCs w:val="28"/>
        </w:rPr>
        <w:t>.</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s4"/>
          <w:color w:val="auto"/>
          <w:sz w:val="28"/>
          <w:szCs w:val="28"/>
        </w:rPr>
        <w:t xml:space="preserve"> Тактика захисника: поняття, зміст та місце в системі криміналістичної тактики.</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s4"/>
          <w:color w:val="auto"/>
          <w:sz w:val="28"/>
          <w:szCs w:val="28"/>
        </w:rPr>
        <w:t xml:space="preserve"> Дії захисника при затриманні особи за підозрою у вчиненні злочину.</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rvts0"/>
          <w:color w:val="auto"/>
          <w:sz w:val="28"/>
          <w:szCs w:val="28"/>
          <w:lang w:val="uk-UA"/>
        </w:rPr>
        <w:t xml:space="preserve"> Участь захисника у слідчих (розшукових) діях</w:t>
      </w:r>
      <w:r w:rsidRPr="004469B4">
        <w:rPr>
          <w:rStyle w:val="s4"/>
          <w:color w:val="auto"/>
          <w:sz w:val="28"/>
          <w:szCs w:val="28"/>
        </w:rPr>
        <w:t>.</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Методика вивчення адвокатом матеріалів кримінальної справи.</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sz w:val="28"/>
          <w:szCs w:val="28"/>
          <w:lang w:val="uk-UA"/>
        </w:rPr>
        <w:t>Колізії правових позицій захисника і підзахисного.</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s4"/>
          <w:color w:val="auto"/>
          <w:sz w:val="28"/>
          <w:szCs w:val="28"/>
        </w:rPr>
        <w:t xml:space="preserve"> Поняття та зміст захисної промови адвоката.</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s4"/>
          <w:color w:val="auto"/>
          <w:sz w:val="28"/>
          <w:szCs w:val="28"/>
        </w:rPr>
        <w:t xml:space="preserve"> Етика промови захисника-адвоката.</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rvts0"/>
          <w:color w:val="auto"/>
          <w:sz w:val="28"/>
          <w:szCs w:val="28"/>
          <w:lang w:val="uk-UA"/>
        </w:rPr>
        <w:t xml:space="preserve"> Психологічні аспекти захисної промови адвоката</w:t>
      </w:r>
      <w:r w:rsidRPr="004469B4">
        <w:rPr>
          <w:rStyle w:val="s4"/>
          <w:color w:val="auto"/>
          <w:sz w:val="28"/>
          <w:szCs w:val="28"/>
        </w:rPr>
        <w:t>.</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 xml:space="preserve"> Правові аспекти участі адвоката в цивільному процесі.</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rStyle w:val="s4"/>
          <w:color w:val="auto"/>
          <w:sz w:val="28"/>
          <w:szCs w:val="28"/>
        </w:rPr>
        <w:t xml:space="preserve"> </w:t>
      </w:r>
      <w:r w:rsidRPr="004469B4">
        <w:rPr>
          <w:sz w:val="28"/>
          <w:szCs w:val="28"/>
          <w:lang w:val="uk-UA"/>
        </w:rPr>
        <w:t>Робота адвоката під час ведення цивільних справ у суді першої інстанції. Складання адвокатом процесуальних документів.</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Процесуальна діяльність адвоката на стадії попереднього судового засідання.</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 xml:space="preserve"> Діяльність адвоката на стадії судового розгляду цивільної справи.</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 xml:space="preserve"> Судові дебати і промова адвоката в цивільній справі та методика її побудови.</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 xml:space="preserve"> Процесуальна діяльність адвоката в апеляційному та касаційному провадженнях.</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Господарське судочинство як спосіб захисту економічних прав суб’єктів підприємницької діяльності.</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 xml:space="preserve"> Особливості представництва у господарському процесі.</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Особливості виконання доручень у кримінальних провадженнях та цивільних справах: прийняття доручення, встановлення розміру та порядку внесення гонорару, обрання правової позиції по справі та узгодження її з клієнтом, можливості та підстави припинення виконання доручення та дострокове розірвання угоди про надання правової допомоги.</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rvts0"/>
          <w:color w:val="auto"/>
          <w:sz w:val="28"/>
          <w:szCs w:val="28"/>
          <w:lang w:val="uk-UA"/>
        </w:rPr>
        <w:t>Підстави для притягнення адвоката до дисциплінарної відповідальності</w:t>
      </w:r>
      <w:r w:rsidRPr="004469B4">
        <w:rPr>
          <w:rStyle w:val="s4"/>
          <w:color w:val="auto"/>
          <w:sz w:val="28"/>
          <w:szCs w:val="28"/>
        </w:rPr>
        <w:t>.</w:t>
      </w:r>
    </w:p>
    <w:p w:rsidR="00AD4B9C" w:rsidRPr="004469B4" w:rsidRDefault="00AD4B9C" w:rsidP="00BC4E4D">
      <w:pPr>
        <w:pStyle w:val="Default"/>
        <w:numPr>
          <w:ilvl w:val="0"/>
          <w:numId w:val="35"/>
        </w:numPr>
        <w:ind w:left="0" w:firstLine="709"/>
        <w:jc w:val="both"/>
        <w:rPr>
          <w:rStyle w:val="s4"/>
          <w:color w:val="auto"/>
          <w:sz w:val="28"/>
          <w:szCs w:val="28"/>
        </w:rPr>
      </w:pPr>
      <w:r w:rsidRPr="004469B4">
        <w:rPr>
          <w:rStyle w:val="rvts0"/>
          <w:color w:val="auto"/>
          <w:sz w:val="28"/>
          <w:szCs w:val="28"/>
          <w:lang w:val="uk-UA"/>
        </w:rPr>
        <w:t>Порушення дисциплінарної справи щодо адвоката</w:t>
      </w:r>
      <w:r w:rsidRPr="004469B4">
        <w:rPr>
          <w:rStyle w:val="s4"/>
          <w:color w:val="auto"/>
          <w:sz w:val="28"/>
          <w:szCs w:val="28"/>
        </w:rPr>
        <w:t>.</w:t>
      </w:r>
    </w:p>
    <w:p w:rsidR="00AD4B9C" w:rsidRPr="004469B4" w:rsidRDefault="00B61AE6" w:rsidP="00BC4E4D">
      <w:pPr>
        <w:pStyle w:val="Default"/>
        <w:numPr>
          <w:ilvl w:val="0"/>
          <w:numId w:val="35"/>
        </w:numPr>
        <w:ind w:left="0" w:firstLine="709"/>
        <w:jc w:val="both"/>
        <w:rPr>
          <w:rStyle w:val="s4"/>
          <w:color w:val="auto"/>
          <w:sz w:val="28"/>
          <w:szCs w:val="28"/>
        </w:rPr>
      </w:pPr>
      <w:r>
        <w:rPr>
          <w:rStyle w:val="s4"/>
          <w:color w:val="auto"/>
          <w:sz w:val="28"/>
          <w:szCs w:val="28"/>
          <w:lang w:val="uk-UA"/>
        </w:rPr>
        <w:t>Загальні з</w:t>
      </w:r>
      <w:r w:rsidR="00AD4B9C" w:rsidRPr="004469B4">
        <w:rPr>
          <w:rStyle w:val="s4"/>
          <w:color w:val="auto"/>
          <w:sz w:val="28"/>
          <w:szCs w:val="28"/>
        </w:rPr>
        <w:t>асади та завдання адвокатського самоврядування.</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color w:val="auto"/>
          <w:sz w:val="28"/>
          <w:szCs w:val="28"/>
          <w:lang w:val="uk-UA"/>
        </w:rPr>
        <w:t>Організаційні форми адвокатського самоврядування.</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shd w:val="clear" w:color="auto" w:fill="FFFFFF"/>
          <w:lang w:val="uk-UA"/>
        </w:rPr>
        <w:lastRenderedPageBreak/>
        <w:t>Конференції адвокатів регіону: її склад та повноваження.</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shd w:val="clear" w:color="auto" w:fill="FFFFFF"/>
          <w:lang w:val="uk-UA"/>
        </w:rPr>
        <w:t>Ради адвокатів регіону: її склад та повноваження.</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shd w:val="clear" w:color="auto" w:fill="FFFFFF"/>
          <w:lang w:val="uk-UA"/>
        </w:rPr>
        <w:t>Рада адвокатів України: її склад та повноваження.</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shd w:val="clear" w:color="auto" w:fill="FFFFFF"/>
          <w:lang w:val="uk-UA"/>
        </w:rPr>
        <w:t>З’їзд адвокатів України: його склад та повноваження.</w:t>
      </w:r>
    </w:p>
    <w:p w:rsidR="00AD4B9C" w:rsidRPr="004469B4" w:rsidRDefault="00AD4B9C" w:rsidP="00BC4E4D">
      <w:pPr>
        <w:pStyle w:val="Default"/>
        <w:numPr>
          <w:ilvl w:val="0"/>
          <w:numId w:val="35"/>
        </w:numPr>
        <w:ind w:left="0" w:firstLine="709"/>
        <w:jc w:val="both"/>
        <w:rPr>
          <w:rStyle w:val="rvts0"/>
          <w:color w:val="auto"/>
          <w:sz w:val="28"/>
          <w:szCs w:val="28"/>
          <w:lang w:val="uk-UA"/>
        </w:rPr>
      </w:pPr>
      <w:r w:rsidRPr="004469B4">
        <w:rPr>
          <w:rStyle w:val="s4"/>
          <w:color w:val="auto"/>
          <w:sz w:val="28"/>
          <w:szCs w:val="28"/>
        </w:rPr>
        <w:t>Н</w:t>
      </w:r>
      <w:r w:rsidRPr="004469B4">
        <w:rPr>
          <w:rStyle w:val="rvts0"/>
          <w:color w:val="auto"/>
          <w:sz w:val="28"/>
          <w:szCs w:val="28"/>
          <w:lang w:val="uk-UA"/>
        </w:rPr>
        <w:t>аціональна асоціація адвокатів України.</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Адвокатура Об’єднаного Королівства Великобританії та Північної Ірландії.</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rStyle w:val="s4"/>
          <w:color w:val="auto"/>
          <w:sz w:val="28"/>
          <w:szCs w:val="28"/>
        </w:rPr>
        <w:t xml:space="preserve"> </w:t>
      </w:r>
      <w:r w:rsidRPr="004469B4">
        <w:rPr>
          <w:sz w:val="28"/>
          <w:szCs w:val="28"/>
          <w:lang w:val="uk-UA"/>
        </w:rPr>
        <w:t>Організаційна структура адвокатури Франції. Роль адвоката в цивільному процесі Франції.</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Організаційна структура адвокатури Німеччини. Процедура допуску до адвокатської практики в Німеччині.</w:t>
      </w:r>
    </w:p>
    <w:p w:rsidR="00AD4B9C" w:rsidRPr="004469B4"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Адвокатура Сполучених Штатів Америки. Мета існування в США служби публічних захисників.</w:t>
      </w:r>
    </w:p>
    <w:p w:rsidR="00AD4B9C" w:rsidRPr="00AD4B9C" w:rsidRDefault="00AD4B9C" w:rsidP="00BC4E4D">
      <w:pPr>
        <w:pStyle w:val="Default"/>
        <w:numPr>
          <w:ilvl w:val="0"/>
          <w:numId w:val="35"/>
        </w:numPr>
        <w:ind w:left="0" w:firstLine="709"/>
        <w:jc w:val="both"/>
        <w:rPr>
          <w:color w:val="auto"/>
          <w:sz w:val="28"/>
          <w:szCs w:val="28"/>
          <w:lang w:val="uk-UA"/>
        </w:rPr>
      </w:pPr>
      <w:r w:rsidRPr="004469B4">
        <w:rPr>
          <w:sz w:val="28"/>
          <w:szCs w:val="28"/>
          <w:lang w:val="uk-UA"/>
        </w:rPr>
        <w:t>Правовий статус адвоката у Європейському Суді з прав людини.</w:t>
      </w:r>
    </w:p>
    <w:p w:rsidR="00AD4B9C" w:rsidRPr="00AD4B9C" w:rsidRDefault="00AD4B9C" w:rsidP="00BC4E4D">
      <w:pPr>
        <w:pStyle w:val="Default"/>
        <w:numPr>
          <w:ilvl w:val="0"/>
          <w:numId w:val="35"/>
        </w:numPr>
        <w:ind w:left="0" w:firstLine="709"/>
        <w:jc w:val="both"/>
        <w:rPr>
          <w:color w:val="auto"/>
          <w:sz w:val="28"/>
          <w:szCs w:val="28"/>
          <w:lang w:val="uk-UA"/>
        </w:rPr>
      </w:pPr>
      <w:r w:rsidRPr="00AD4B9C">
        <w:rPr>
          <w:sz w:val="28"/>
          <w:szCs w:val="28"/>
          <w:lang w:val="uk-UA"/>
        </w:rPr>
        <w:t>Набуття адвокатом іноземної держави права на заняття адвокатською діяльністю в Україні. Особливості статусу адвоката іноземної держави. Відповідальність адвоката іноземної держави. Відносини адвоката іноземної держави з органами адвокатського самовряд</w:t>
      </w:r>
      <w:r>
        <w:rPr>
          <w:sz w:val="28"/>
          <w:szCs w:val="28"/>
          <w:lang w:val="uk-UA"/>
        </w:rPr>
        <w:t>ування.</w:t>
      </w:r>
    </w:p>
    <w:p w:rsidR="00AD4B9C" w:rsidRDefault="00AD4B9C" w:rsidP="00BC4E4D">
      <w:pPr>
        <w:spacing w:after="200"/>
        <w:rPr>
          <w:rFonts w:eastAsia="Calibri"/>
          <w:color w:val="000000"/>
          <w:sz w:val="28"/>
          <w:szCs w:val="28"/>
        </w:rPr>
      </w:pPr>
      <w:r>
        <w:rPr>
          <w:sz w:val="28"/>
          <w:szCs w:val="28"/>
        </w:rPr>
        <w:br w:type="page"/>
      </w:r>
    </w:p>
    <w:p w:rsidR="00772CE8" w:rsidRPr="00B756CB" w:rsidRDefault="00772CE8" w:rsidP="00BC4E4D">
      <w:pPr>
        <w:pStyle w:val="1"/>
        <w:spacing w:before="0" w:beforeAutospacing="0" w:after="0" w:afterAutospacing="0"/>
        <w:jc w:val="center"/>
        <w:rPr>
          <w:b w:val="0"/>
          <w:caps/>
          <w:sz w:val="28"/>
          <w:szCs w:val="28"/>
        </w:rPr>
      </w:pPr>
      <w:r w:rsidRPr="00B756CB">
        <w:rPr>
          <w:caps/>
          <w:sz w:val="28"/>
          <w:szCs w:val="28"/>
        </w:rPr>
        <w:lastRenderedPageBreak/>
        <w:t>Рекомендована література</w:t>
      </w:r>
    </w:p>
    <w:p w:rsidR="00772CE8" w:rsidRDefault="00772CE8" w:rsidP="00BC4E4D">
      <w:pPr>
        <w:pStyle w:val="ae"/>
        <w:tabs>
          <w:tab w:val="left" w:pos="1080"/>
        </w:tabs>
        <w:ind w:left="0"/>
        <w:jc w:val="center"/>
        <w:outlineLvl w:val="0"/>
        <w:rPr>
          <w:b/>
          <w:sz w:val="28"/>
          <w:szCs w:val="28"/>
          <w:lang w:val="uk-UA"/>
        </w:rPr>
      </w:pPr>
    </w:p>
    <w:p w:rsidR="00AD4B9C" w:rsidRPr="00B756CB" w:rsidRDefault="00AD4B9C" w:rsidP="00BC4E4D">
      <w:pPr>
        <w:pStyle w:val="ae"/>
        <w:tabs>
          <w:tab w:val="left" w:pos="1080"/>
        </w:tabs>
        <w:ind w:left="0"/>
        <w:jc w:val="center"/>
        <w:outlineLvl w:val="0"/>
        <w:rPr>
          <w:b/>
          <w:sz w:val="28"/>
          <w:szCs w:val="28"/>
          <w:lang w:val="uk-UA"/>
        </w:rPr>
      </w:pPr>
    </w:p>
    <w:p w:rsidR="00772CE8" w:rsidRPr="00B756CB" w:rsidRDefault="00772CE8" w:rsidP="00BC4E4D">
      <w:pPr>
        <w:pStyle w:val="ae"/>
        <w:tabs>
          <w:tab w:val="left" w:pos="1080"/>
        </w:tabs>
        <w:ind w:left="0"/>
        <w:jc w:val="center"/>
        <w:outlineLvl w:val="0"/>
        <w:rPr>
          <w:b/>
          <w:sz w:val="28"/>
          <w:szCs w:val="28"/>
          <w:lang w:val="uk-UA"/>
        </w:rPr>
      </w:pPr>
      <w:r w:rsidRPr="00B756CB">
        <w:rPr>
          <w:b/>
          <w:sz w:val="28"/>
          <w:szCs w:val="28"/>
          <w:lang w:val="uk-UA"/>
        </w:rPr>
        <w:t>Нормативно правові акти</w:t>
      </w:r>
      <w:r w:rsidR="0090338D">
        <w:rPr>
          <w:b/>
          <w:sz w:val="28"/>
          <w:szCs w:val="28"/>
          <w:lang w:val="uk-UA"/>
        </w:rPr>
        <w:t>:</w:t>
      </w:r>
    </w:p>
    <w:p w:rsidR="00772CE8" w:rsidRDefault="00772CE8" w:rsidP="00BC4E4D">
      <w:pPr>
        <w:pStyle w:val="ae"/>
        <w:tabs>
          <w:tab w:val="left" w:pos="1080"/>
        </w:tabs>
        <w:ind w:left="0"/>
        <w:jc w:val="center"/>
        <w:outlineLvl w:val="0"/>
        <w:rPr>
          <w:b/>
          <w:sz w:val="28"/>
          <w:szCs w:val="28"/>
          <w:lang w:val="uk-UA"/>
        </w:rPr>
      </w:pPr>
    </w:p>
    <w:p w:rsidR="00772CE8" w:rsidRPr="00793928" w:rsidRDefault="00793928" w:rsidP="00BC4E4D">
      <w:pPr>
        <w:ind w:firstLine="709"/>
        <w:jc w:val="both"/>
        <w:rPr>
          <w:sz w:val="28"/>
          <w:szCs w:val="28"/>
        </w:rPr>
      </w:pPr>
      <w:r>
        <w:rPr>
          <w:sz w:val="28"/>
          <w:szCs w:val="28"/>
        </w:rPr>
        <w:t>1. </w:t>
      </w:r>
      <w:r w:rsidR="00772CE8" w:rsidRPr="00B756CB">
        <w:rPr>
          <w:sz w:val="28"/>
          <w:szCs w:val="28"/>
        </w:rPr>
        <w:t>Конституція України: Закон України від 28 червня 1</w:t>
      </w:r>
      <w:r>
        <w:rPr>
          <w:sz w:val="28"/>
          <w:szCs w:val="28"/>
        </w:rPr>
        <w:t xml:space="preserve">996 року. </w:t>
      </w:r>
      <w:r>
        <w:rPr>
          <w:sz w:val="28"/>
          <w:szCs w:val="28"/>
          <w:lang w:val="en-US"/>
        </w:rPr>
        <w:t>URL</w:t>
      </w:r>
      <w:r>
        <w:rPr>
          <w:sz w:val="28"/>
          <w:szCs w:val="28"/>
        </w:rPr>
        <w:t>: </w:t>
      </w:r>
      <w:r w:rsidRPr="00793928">
        <w:rPr>
          <w:sz w:val="28"/>
          <w:szCs w:val="28"/>
        </w:rPr>
        <w:t>https://zakon.rada.gov.ua/laws/show/254%D0%BA/96-%D0%B2%D1%80</w:t>
      </w:r>
    </w:p>
    <w:p w:rsidR="00772CE8" w:rsidRPr="001B305C" w:rsidRDefault="00772CE8" w:rsidP="00BC4E4D">
      <w:pPr>
        <w:ind w:firstLine="709"/>
        <w:jc w:val="both"/>
        <w:rPr>
          <w:sz w:val="28"/>
          <w:szCs w:val="28"/>
        </w:rPr>
      </w:pPr>
      <w:r w:rsidRPr="00B756CB">
        <w:rPr>
          <w:sz w:val="28"/>
          <w:szCs w:val="28"/>
        </w:rPr>
        <w:t xml:space="preserve">2. Кримінальний кодекс України: Закон </w:t>
      </w:r>
      <w:r w:rsidR="00793928">
        <w:rPr>
          <w:sz w:val="28"/>
          <w:szCs w:val="28"/>
        </w:rPr>
        <w:t>України від 05 квітня 2001 року.</w:t>
      </w:r>
      <w:r w:rsidR="00793928" w:rsidRPr="00793928">
        <w:rPr>
          <w:sz w:val="28"/>
          <w:szCs w:val="28"/>
          <w:lang w:val="ru-RU"/>
        </w:rPr>
        <w:t xml:space="preserve"> </w:t>
      </w:r>
      <w:r w:rsidR="00793928">
        <w:rPr>
          <w:sz w:val="28"/>
          <w:szCs w:val="28"/>
          <w:lang w:val="en-US"/>
        </w:rPr>
        <w:t>URL</w:t>
      </w:r>
      <w:r w:rsidR="00793928">
        <w:rPr>
          <w:sz w:val="28"/>
          <w:szCs w:val="28"/>
        </w:rPr>
        <w:t>:</w:t>
      </w:r>
      <w:r w:rsidRPr="00B756CB">
        <w:rPr>
          <w:sz w:val="28"/>
          <w:szCs w:val="28"/>
        </w:rPr>
        <w:t xml:space="preserve"> </w:t>
      </w:r>
      <w:r w:rsidR="00793928" w:rsidRPr="00793928">
        <w:rPr>
          <w:sz w:val="28"/>
          <w:szCs w:val="28"/>
        </w:rPr>
        <w:t>https://zakon.rada.gov.ua/laws/show/2341-14</w:t>
      </w:r>
    </w:p>
    <w:p w:rsidR="00772CE8" w:rsidRPr="001B305C" w:rsidRDefault="00772CE8" w:rsidP="00BC4E4D">
      <w:pPr>
        <w:ind w:firstLine="709"/>
        <w:jc w:val="both"/>
        <w:rPr>
          <w:sz w:val="28"/>
          <w:szCs w:val="28"/>
        </w:rPr>
      </w:pPr>
      <w:r w:rsidRPr="00B756CB">
        <w:rPr>
          <w:sz w:val="28"/>
          <w:szCs w:val="28"/>
        </w:rPr>
        <w:t xml:space="preserve">3. Кримінальний процесуальний кодекс України: Закон України від 13 квітня </w:t>
      </w:r>
      <w:r w:rsidR="00793928">
        <w:rPr>
          <w:sz w:val="28"/>
          <w:szCs w:val="28"/>
        </w:rPr>
        <w:t xml:space="preserve">2012 року. </w:t>
      </w:r>
      <w:r w:rsidR="00793928">
        <w:rPr>
          <w:sz w:val="28"/>
          <w:szCs w:val="28"/>
          <w:lang w:val="en-US"/>
        </w:rPr>
        <w:t>URL</w:t>
      </w:r>
      <w:r w:rsidR="00793928">
        <w:rPr>
          <w:sz w:val="28"/>
          <w:szCs w:val="28"/>
        </w:rPr>
        <w:t xml:space="preserve">: </w:t>
      </w:r>
      <w:r w:rsidR="00793928" w:rsidRPr="00793928">
        <w:rPr>
          <w:sz w:val="28"/>
          <w:szCs w:val="28"/>
        </w:rPr>
        <w:t>https://zakon.rada.gov.ua/laws/show/4651-17</w:t>
      </w:r>
    </w:p>
    <w:p w:rsidR="00772CE8" w:rsidRPr="001B305C" w:rsidRDefault="00772CE8" w:rsidP="00BC4E4D">
      <w:pPr>
        <w:ind w:firstLine="709"/>
        <w:jc w:val="both"/>
        <w:rPr>
          <w:sz w:val="28"/>
          <w:szCs w:val="28"/>
        </w:rPr>
      </w:pPr>
      <w:r>
        <w:rPr>
          <w:sz w:val="28"/>
          <w:szCs w:val="28"/>
        </w:rPr>
        <w:t xml:space="preserve">4. Цивільний кодекс України: </w:t>
      </w:r>
      <w:r w:rsidRPr="00B756CB">
        <w:rPr>
          <w:sz w:val="28"/>
          <w:szCs w:val="28"/>
        </w:rPr>
        <w:t xml:space="preserve">Закон України від </w:t>
      </w:r>
      <w:r>
        <w:rPr>
          <w:sz w:val="28"/>
          <w:szCs w:val="28"/>
        </w:rPr>
        <w:t>16</w:t>
      </w:r>
      <w:r w:rsidRPr="00B756CB">
        <w:rPr>
          <w:sz w:val="28"/>
          <w:szCs w:val="28"/>
        </w:rPr>
        <w:t xml:space="preserve"> </w:t>
      </w:r>
      <w:r>
        <w:rPr>
          <w:sz w:val="28"/>
          <w:szCs w:val="28"/>
        </w:rPr>
        <w:t>січня</w:t>
      </w:r>
      <w:r w:rsidRPr="00B756CB">
        <w:rPr>
          <w:sz w:val="28"/>
          <w:szCs w:val="28"/>
        </w:rPr>
        <w:t xml:space="preserve"> 20</w:t>
      </w:r>
      <w:r>
        <w:rPr>
          <w:sz w:val="28"/>
          <w:szCs w:val="28"/>
        </w:rPr>
        <w:t>03</w:t>
      </w:r>
      <w:r w:rsidRPr="00B756CB">
        <w:rPr>
          <w:sz w:val="28"/>
          <w:szCs w:val="28"/>
        </w:rPr>
        <w:t xml:space="preserve"> року</w:t>
      </w:r>
      <w:r w:rsidR="000A0763">
        <w:rPr>
          <w:sz w:val="28"/>
          <w:szCs w:val="28"/>
        </w:rPr>
        <w:t xml:space="preserve">. </w:t>
      </w:r>
      <w:r w:rsidR="000A0763">
        <w:rPr>
          <w:sz w:val="28"/>
          <w:szCs w:val="28"/>
          <w:lang w:val="en-US"/>
        </w:rPr>
        <w:t>URL</w:t>
      </w:r>
      <w:r w:rsidRPr="00B756CB">
        <w:rPr>
          <w:sz w:val="28"/>
          <w:szCs w:val="28"/>
        </w:rPr>
        <w:t xml:space="preserve">: </w:t>
      </w:r>
      <w:r w:rsidR="000A0763" w:rsidRPr="000A0763">
        <w:rPr>
          <w:sz w:val="28"/>
          <w:szCs w:val="28"/>
        </w:rPr>
        <w:t>https://zakon.rada.gov.ua/laws/show/435-15</w:t>
      </w:r>
    </w:p>
    <w:p w:rsidR="000A0763" w:rsidRPr="000A0763" w:rsidRDefault="00772CE8" w:rsidP="00BC4E4D">
      <w:pPr>
        <w:ind w:firstLine="709"/>
        <w:jc w:val="both"/>
        <w:rPr>
          <w:sz w:val="28"/>
          <w:szCs w:val="28"/>
          <w:lang w:val="ru-RU"/>
        </w:rPr>
      </w:pPr>
      <w:r>
        <w:rPr>
          <w:sz w:val="28"/>
          <w:szCs w:val="28"/>
        </w:rPr>
        <w:t xml:space="preserve">5. Цивільний процесуальний кодекс України: </w:t>
      </w:r>
      <w:r w:rsidRPr="00B756CB">
        <w:rPr>
          <w:sz w:val="28"/>
          <w:szCs w:val="28"/>
        </w:rPr>
        <w:t xml:space="preserve">Закон України від </w:t>
      </w:r>
      <w:r>
        <w:rPr>
          <w:sz w:val="28"/>
          <w:szCs w:val="28"/>
        </w:rPr>
        <w:t xml:space="preserve">18 березня </w:t>
      </w:r>
      <w:r w:rsidRPr="003A34C5">
        <w:rPr>
          <w:sz w:val="28"/>
          <w:szCs w:val="28"/>
        </w:rPr>
        <w:t>2004</w:t>
      </w:r>
      <w:r w:rsidRPr="00B756CB">
        <w:rPr>
          <w:sz w:val="28"/>
          <w:szCs w:val="28"/>
        </w:rPr>
        <w:t xml:space="preserve"> року</w:t>
      </w:r>
      <w:r w:rsidR="000A0763" w:rsidRPr="000A0763">
        <w:rPr>
          <w:sz w:val="28"/>
          <w:szCs w:val="28"/>
          <w:lang w:val="ru-RU"/>
        </w:rPr>
        <w:t>.</w:t>
      </w:r>
      <w:r w:rsidRPr="00B756CB">
        <w:rPr>
          <w:sz w:val="28"/>
          <w:szCs w:val="28"/>
        </w:rPr>
        <w:t xml:space="preserve"> </w:t>
      </w:r>
      <w:r w:rsidR="000A0763">
        <w:rPr>
          <w:sz w:val="28"/>
          <w:szCs w:val="28"/>
          <w:lang w:val="en-US"/>
        </w:rPr>
        <w:t>URL</w:t>
      </w:r>
      <w:r w:rsidR="000A0763" w:rsidRPr="00B756CB">
        <w:rPr>
          <w:sz w:val="28"/>
          <w:szCs w:val="28"/>
        </w:rPr>
        <w:t>:</w:t>
      </w:r>
      <w:r w:rsidR="0090338D">
        <w:rPr>
          <w:sz w:val="28"/>
          <w:szCs w:val="28"/>
        </w:rPr>
        <w:t xml:space="preserve"> </w:t>
      </w:r>
      <w:r w:rsidR="0090338D" w:rsidRPr="0090338D">
        <w:rPr>
          <w:sz w:val="28"/>
          <w:szCs w:val="28"/>
        </w:rPr>
        <w:t>https://zakon.rada.gov.ua/laws/show/1618-15</w:t>
      </w:r>
    </w:p>
    <w:p w:rsidR="00772CE8" w:rsidRPr="000A0763" w:rsidRDefault="00772CE8" w:rsidP="00BC4E4D">
      <w:pPr>
        <w:ind w:firstLine="709"/>
        <w:jc w:val="both"/>
        <w:rPr>
          <w:sz w:val="28"/>
          <w:szCs w:val="28"/>
          <w:lang w:val="ru-RU"/>
        </w:rPr>
      </w:pPr>
      <w:r>
        <w:rPr>
          <w:sz w:val="28"/>
          <w:szCs w:val="28"/>
        </w:rPr>
        <w:t>6.  Кодекс України про адміністративні правопорушення (</w:t>
      </w:r>
      <w:r w:rsidRPr="003A34C5">
        <w:rPr>
          <w:sz w:val="28"/>
          <w:szCs w:val="28"/>
        </w:rPr>
        <w:t>статті 1 - 212-20</w:t>
      </w:r>
      <w:r>
        <w:rPr>
          <w:sz w:val="28"/>
          <w:szCs w:val="28"/>
        </w:rPr>
        <w:t xml:space="preserve">): </w:t>
      </w:r>
      <w:r w:rsidRPr="003A34C5">
        <w:rPr>
          <w:sz w:val="28"/>
          <w:szCs w:val="28"/>
        </w:rPr>
        <w:t>Постанов</w:t>
      </w:r>
      <w:r>
        <w:rPr>
          <w:sz w:val="28"/>
          <w:szCs w:val="28"/>
        </w:rPr>
        <w:t>а</w:t>
      </w:r>
      <w:r w:rsidRPr="003A34C5">
        <w:rPr>
          <w:sz w:val="28"/>
          <w:szCs w:val="28"/>
        </w:rPr>
        <w:t xml:space="preserve"> Верховно</w:t>
      </w:r>
      <w:r>
        <w:rPr>
          <w:sz w:val="28"/>
          <w:szCs w:val="28"/>
        </w:rPr>
        <w:t>ї Ради Української РСР від 07 грудня 19</w:t>
      </w:r>
      <w:r w:rsidRPr="003A34C5">
        <w:rPr>
          <w:sz w:val="28"/>
          <w:szCs w:val="28"/>
        </w:rPr>
        <w:t>84</w:t>
      </w:r>
      <w:r>
        <w:rPr>
          <w:sz w:val="28"/>
          <w:szCs w:val="28"/>
        </w:rPr>
        <w:t xml:space="preserve"> року</w:t>
      </w:r>
      <w:r w:rsidR="000A0763" w:rsidRPr="000A0763">
        <w:rPr>
          <w:sz w:val="28"/>
          <w:szCs w:val="28"/>
          <w:lang w:val="ru-RU"/>
        </w:rPr>
        <w:t xml:space="preserve">. </w:t>
      </w:r>
      <w:r w:rsidR="000A0763">
        <w:rPr>
          <w:sz w:val="28"/>
          <w:szCs w:val="28"/>
          <w:lang w:val="en-US"/>
        </w:rPr>
        <w:t>URL</w:t>
      </w:r>
      <w:r w:rsidR="000A0763" w:rsidRPr="00B756CB">
        <w:rPr>
          <w:sz w:val="28"/>
          <w:szCs w:val="28"/>
        </w:rPr>
        <w:t>:</w:t>
      </w:r>
      <w:r>
        <w:rPr>
          <w:sz w:val="28"/>
          <w:szCs w:val="28"/>
        </w:rPr>
        <w:t xml:space="preserve"> </w:t>
      </w:r>
      <w:r w:rsidR="0090338D" w:rsidRPr="0090338D">
        <w:rPr>
          <w:sz w:val="28"/>
          <w:szCs w:val="28"/>
        </w:rPr>
        <w:t>https://zakon.rada.gov.ua/laws/show/80731-10</w:t>
      </w:r>
    </w:p>
    <w:p w:rsidR="000A0763" w:rsidRPr="000A0763" w:rsidRDefault="00772CE8" w:rsidP="00BC4E4D">
      <w:pPr>
        <w:ind w:firstLine="709"/>
        <w:jc w:val="both"/>
        <w:rPr>
          <w:sz w:val="28"/>
          <w:szCs w:val="28"/>
          <w:lang w:val="ru-RU"/>
        </w:rPr>
      </w:pPr>
      <w:r>
        <w:rPr>
          <w:sz w:val="28"/>
          <w:szCs w:val="28"/>
        </w:rPr>
        <w:t xml:space="preserve">7. Кодекс адміністративного судочинства України: </w:t>
      </w:r>
      <w:r w:rsidRPr="00B756CB">
        <w:rPr>
          <w:sz w:val="28"/>
          <w:szCs w:val="28"/>
        </w:rPr>
        <w:t xml:space="preserve">Закон України від </w:t>
      </w:r>
      <w:r>
        <w:rPr>
          <w:sz w:val="28"/>
          <w:szCs w:val="28"/>
        </w:rPr>
        <w:t xml:space="preserve">06 липня </w:t>
      </w:r>
      <w:r w:rsidRPr="003A34C5">
        <w:rPr>
          <w:sz w:val="28"/>
          <w:szCs w:val="28"/>
        </w:rPr>
        <w:t>2005</w:t>
      </w:r>
      <w:r>
        <w:rPr>
          <w:sz w:val="28"/>
          <w:szCs w:val="28"/>
        </w:rPr>
        <w:t xml:space="preserve"> </w:t>
      </w:r>
      <w:r w:rsidRPr="00B756CB">
        <w:rPr>
          <w:sz w:val="28"/>
          <w:szCs w:val="28"/>
        </w:rPr>
        <w:t>року</w:t>
      </w:r>
      <w:r w:rsidR="000A0763" w:rsidRPr="000A0763">
        <w:rPr>
          <w:sz w:val="28"/>
          <w:szCs w:val="28"/>
          <w:lang w:val="ru-RU"/>
        </w:rPr>
        <w:t>.</w:t>
      </w:r>
      <w:r w:rsidRPr="00B756CB">
        <w:rPr>
          <w:sz w:val="28"/>
          <w:szCs w:val="28"/>
        </w:rPr>
        <w:t xml:space="preserve"> </w:t>
      </w:r>
      <w:r w:rsidR="000A0763">
        <w:rPr>
          <w:sz w:val="28"/>
          <w:szCs w:val="28"/>
          <w:lang w:val="en-US"/>
        </w:rPr>
        <w:t>URL</w:t>
      </w:r>
      <w:r w:rsidR="000A0763" w:rsidRPr="00B756CB">
        <w:rPr>
          <w:sz w:val="28"/>
          <w:szCs w:val="28"/>
        </w:rPr>
        <w:t>:</w:t>
      </w:r>
      <w:r w:rsidR="00F942B1">
        <w:rPr>
          <w:sz w:val="28"/>
          <w:szCs w:val="28"/>
        </w:rPr>
        <w:t xml:space="preserve"> </w:t>
      </w:r>
      <w:r w:rsidR="000B12C3" w:rsidRPr="000B12C3">
        <w:rPr>
          <w:sz w:val="28"/>
          <w:szCs w:val="28"/>
        </w:rPr>
        <w:t>https://zakon.rada.gov.ua/laws/show/2747-15</w:t>
      </w:r>
    </w:p>
    <w:p w:rsidR="00772CE8" w:rsidRPr="001B305C" w:rsidRDefault="00772CE8" w:rsidP="00BC4E4D">
      <w:pPr>
        <w:ind w:firstLine="709"/>
        <w:jc w:val="both"/>
        <w:rPr>
          <w:sz w:val="28"/>
          <w:szCs w:val="28"/>
        </w:rPr>
      </w:pPr>
      <w:r>
        <w:rPr>
          <w:sz w:val="28"/>
          <w:szCs w:val="28"/>
        </w:rPr>
        <w:t xml:space="preserve">8. Господарський кодекс України: </w:t>
      </w:r>
      <w:r w:rsidRPr="00B756CB">
        <w:rPr>
          <w:sz w:val="28"/>
          <w:szCs w:val="28"/>
        </w:rPr>
        <w:t xml:space="preserve">Закон України від </w:t>
      </w:r>
      <w:r>
        <w:rPr>
          <w:sz w:val="28"/>
          <w:szCs w:val="28"/>
        </w:rPr>
        <w:t>16</w:t>
      </w:r>
      <w:r w:rsidRPr="00B756CB">
        <w:rPr>
          <w:sz w:val="28"/>
          <w:szCs w:val="28"/>
        </w:rPr>
        <w:t xml:space="preserve"> </w:t>
      </w:r>
      <w:r>
        <w:rPr>
          <w:sz w:val="28"/>
          <w:szCs w:val="28"/>
        </w:rPr>
        <w:t>січня</w:t>
      </w:r>
      <w:r w:rsidRPr="00B756CB">
        <w:rPr>
          <w:sz w:val="28"/>
          <w:szCs w:val="28"/>
        </w:rPr>
        <w:t xml:space="preserve"> 20</w:t>
      </w:r>
      <w:r>
        <w:rPr>
          <w:sz w:val="28"/>
          <w:szCs w:val="28"/>
        </w:rPr>
        <w:t>03</w:t>
      </w:r>
      <w:r w:rsidRPr="00B756CB">
        <w:rPr>
          <w:sz w:val="28"/>
          <w:szCs w:val="28"/>
        </w:rPr>
        <w:t xml:space="preserve"> року</w:t>
      </w:r>
      <w:r w:rsidR="000A0763" w:rsidRPr="000A0763">
        <w:rPr>
          <w:sz w:val="28"/>
          <w:szCs w:val="28"/>
          <w:lang w:val="ru-RU"/>
        </w:rPr>
        <w:t>.</w:t>
      </w:r>
      <w:r w:rsidRPr="00B756CB">
        <w:rPr>
          <w:sz w:val="28"/>
          <w:szCs w:val="28"/>
        </w:rPr>
        <w:t xml:space="preserve"> </w:t>
      </w:r>
      <w:r w:rsidR="000A0763">
        <w:rPr>
          <w:sz w:val="28"/>
          <w:szCs w:val="28"/>
          <w:lang w:val="en-US"/>
        </w:rPr>
        <w:t>URL</w:t>
      </w:r>
      <w:r w:rsidR="000A0763" w:rsidRPr="00B756CB">
        <w:rPr>
          <w:sz w:val="28"/>
          <w:szCs w:val="28"/>
        </w:rPr>
        <w:t>:</w:t>
      </w:r>
      <w:r w:rsidR="000B12C3">
        <w:rPr>
          <w:sz w:val="28"/>
          <w:szCs w:val="28"/>
        </w:rPr>
        <w:t xml:space="preserve"> </w:t>
      </w:r>
      <w:r w:rsidR="000B12C3" w:rsidRPr="000B12C3">
        <w:rPr>
          <w:sz w:val="28"/>
          <w:szCs w:val="28"/>
        </w:rPr>
        <w:t>https://zakon.rada.gov.ua/laws/show/436-15</w:t>
      </w:r>
    </w:p>
    <w:p w:rsidR="000A0763" w:rsidRDefault="00772CE8" w:rsidP="00BC4E4D">
      <w:pPr>
        <w:ind w:firstLine="709"/>
        <w:jc w:val="both"/>
        <w:rPr>
          <w:sz w:val="28"/>
          <w:szCs w:val="28"/>
        </w:rPr>
      </w:pPr>
      <w:r>
        <w:rPr>
          <w:sz w:val="28"/>
          <w:szCs w:val="28"/>
        </w:rPr>
        <w:t xml:space="preserve">9. Господарський процесуальний кодекс України: </w:t>
      </w:r>
      <w:r w:rsidRPr="00B756CB">
        <w:rPr>
          <w:sz w:val="28"/>
          <w:szCs w:val="28"/>
        </w:rPr>
        <w:t xml:space="preserve">Закон України від </w:t>
      </w:r>
      <w:r>
        <w:rPr>
          <w:sz w:val="28"/>
          <w:szCs w:val="28"/>
        </w:rPr>
        <w:t xml:space="preserve">06 листопада </w:t>
      </w:r>
      <w:r w:rsidRPr="006B0F74">
        <w:rPr>
          <w:sz w:val="28"/>
          <w:szCs w:val="28"/>
        </w:rPr>
        <w:t>1991</w:t>
      </w:r>
      <w:r w:rsidRPr="00B756CB">
        <w:rPr>
          <w:sz w:val="28"/>
          <w:szCs w:val="28"/>
        </w:rPr>
        <w:t xml:space="preserve"> року</w:t>
      </w:r>
      <w:r w:rsidR="000A0763">
        <w:rPr>
          <w:sz w:val="28"/>
          <w:szCs w:val="28"/>
        </w:rPr>
        <w:t>.</w:t>
      </w:r>
      <w:r w:rsidRPr="00B756CB">
        <w:rPr>
          <w:sz w:val="28"/>
          <w:szCs w:val="28"/>
        </w:rPr>
        <w:t xml:space="preserve"> </w:t>
      </w:r>
      <w:r w:rsidR="000A0763">
        <w:rPr>
          <w:sz w:val="28"/>
          <w:szCs w:val="28"/>
          <w:lang w:val="en-US"/>
        </w:rPr>
        <w:t>URL</w:t>
      </w:r>
      <w:r w:rsidR="000A0763" w:rsidRPr="00B756CB">
        <w:rPr>
          <w:sz w:val="28"/>
          <w:szCs w:val="28"/>
        </w:rPr>
        <w:t>:</w:t>
      </w:r>
      <w:r w:rsidR="000B12C3">
        <w:rPr>
          <w:sz w:val="28"/>
          <w:szCs w:val="28"/>
        </w:rPr>
        <w:t xml:space="preserve"> </w:t>
      </w:r>
      <w:r w:rsidR="000B12C3" w:rsidRPr="000B12C3">
        <w:rPr>
          <w:sz w:val="28"/>
          <w:szCs w:val="28"/>
        </w:rPr>
        <w:t>https://zakon.rada.gov.ua/laws/show/1798-12</w:t>
      </w:r>
    </w:p>
    <w:p w:rsidR="0090338D" w:rsidRDefault="00772CE8" w:rsidP="00BC4E4D">
      <w:pPr>
        <w:ind w:firstLine="709"/>
        <w:jc w:val="both"/>
        <w:rPr>
          <w:sz w:val="28"/>
          <w:szCs w:val="28"/>
        </w:rPr>
      </w:pPr>
      <w:r>
        <w:rPr>
          <w:sz w:val="28"/>
          <w:szCs w:val="28"/>
        </w:rPr>
        <w:t>10.</w:t>
      </w:r>
      <w:r w:rsidRPr="00B756CB">
        <w:rPr>
          <w:sz w:val="28"/>
          <w:szCs w:val="28"/>
        </w:rPr>
        <w:t> Про адвокатуру та адвокатську діяльність: Закон України від 05 липня 2012 року</w:t>
      </w:r>
      <w:r w:rsidR="0090338D">
        <w:rPr>
          <w:sz w:val="28"/>
          <w:szCs w:val="28"/>
        </w:rPr>
        <w:t>.</w:t>
      </w:r>
      <w:r w:rsidRPr="00B756CB">
        <w:rPr>
          <w:sz w:val="28"/>
          <w:szCs w:val="28"/>
        </w:rPr>
        <w:t xml:space="preserve"> </w:t>
      </w:r>
      <w:r w:rsidR="0090338D">
        <w:rPr>
          <w:sz w:val="28"/>
          <w:szCs w:val="28"/>
          <w:lang w:val="en-US"/>
        </w:rPr>
        <w:t>URL</w:t>
      </w:r>
      <w:r w:rsidR="0090338D" w:rsidRPr="00B756CB">
        <w:rPr>
          <w:sz w:val="28"/>
          <w:szCs w:val="28"/>
        </w:rPr>
        <w:t xml:space="preserve">: </w:t>
      </w:r>
      <w:r w:rsidR="000B12C3" w:rsidRPr="000B12C3">
        <w:rPr>
          <w:sz w:val="28"/>
          <w:szCs w:val="28"/>
        </w:rPr>
        <w:t>https://zakon.rada.gov.ua/laws/show/5076-17</w:t>
      </w:r>
    </w:p>
    <w:p w:rsidR="0090338D" w:rsidRDefault="00772CE8" w:rsidP="00BC4E4D">
      <w:pPr>
        <w:ind w:firstLine="709"/>
        <w:jc w:val="both"/>
        <w:rPr>
          <w:sz w:val="28"/>
          <w:szCs w:val="28"/>
        </w:rPr>
      </w:pPr>
      <w:r>
        <w:rPr>
          <w:sz w:val="28"/>
          <w:szCs w:val="28"/>
        </w:rPr>
        <w:t>11</w:t>
      </w:r>
      <w:r w:rsidRPr="00B756CB">
        <w:rPr>
          <w:sz w:val="28"/>
          <w:szCs w:val="28"/>
        </w:rPr>
        <w:t>. Про виконання рішень та застосування практики Європейського суду з прав людини: Закон України від 23 лютого 2006 року</w:t>
      </w:r>
      <w:r w:rsidR="0090338D">
        <w:rPr>
          <w:sz w:val="28"/>
          <w:szCs w:val="28"/>
        </w:rPr>
        <w:t>.</w:t>
      </w:r>
      <w:r w:rsidRPr="00B756CB">
        <w:rPr>
          <w:sz w:val="28"/>
          <w:szCs w:val="28"/>
        </w:rPr>
        <w:t xml:space="preserve"> </w:t>
      </w:r>
      <w:r w:rsidR="0090338D">
        <w:rPr>
          <w:sz w:val="28"/>
          <w:szCs w:val="28"/>
          <w:lang w:val="en-US"/>
        </w:rPr>
        <w:t>URL</w:t>
      </w:r>
      <w:r w:rsidR="0090338D" w:rsidRPr="00B756CB">
        <w:rPr>
          <w:sz w:val="28"/>
          <w:szCs w:val="28"/>
        </w:rPr>
        <w:t>:</w:t>
      </w:r>
      <w:r w:rsidR="000B12C3">
        <w:rPr>
          <w:sz w:val="28"/>
          <w:szCs w:val="28"/>
        </w:rPr>
        <w:t xml:space="preserve"> </w:t>
      </w:r>
      <w:r w:rsidR="000B12C3" w:rsidRPr="000B12C3">
        <w:rPr>
          <w:sz w:val="28"/>
          <w:szCs w:val="28"/>
        </w:rPr>
        <w:t>https://zakon.rada.gov.ua/laws/show/3477-15</w:t>
      </w:r>
    </w:p>
    <w:p w:rsidR="0090338D" w:rsidRDefault="00772CE8" w:rsidP="00BC4E4D">
      <w:pPr>
        <w:ind w:firstLine="709"/>
        <w:jc w:val="both"/>
        <w:rPr>
          <w:sz w:val="28"/>
          <w:szCs w:val="28"/>
        </w:rPr>
      </w:pPr>
      <w:r>
        <w:rPr>
          <w:sz w:val="28"/>
          <w:szCs w:val="28"/>
        </w:rPr>
        <w:t>1</w:t>
      </w:r>
      <w:r w:rsidR="000B12C3">
        <w:rPr>
          <w:sz w:val="28"/>
          <w:szCs w:val="28"/>
        </w:rPr>
        <w:t>2</w:t>
      </w:r>
      <w:r w:rsidRPr="00B756CB">
        <w:rPr>
          <w:sz w:val="28"/>
          <w:szCs w:val="28"/>
        </w:rPr>
        <w:t>. Про забезпечення безпеки осіб, які беруть участь у кримінальному судочинстві: Закон України від 23 грудня 1993 року</w:t>
      </w:r>
      <w:r w:rsidR="0090338D">
        <w:rPr>
          <w:sz w:val="28"/>
          <w:szCs w:val="28"/>
        </w:rPr>
        <w:t>.</w:t>
      </w:r>
      <w:r w:rsidRPr="00B756CB">
        <w:rPr>
          <w:sz w:val="28"/>
          <w:szCs w:val="28"/>
        </w:rPr>
        <w:t xml:space="preserve"> </w:t>
      </w:r>
      <w:r w:rsidR="0090338D">
        <w:rPr>
          <w:sz w:val="28"/>
          <w:szCs w:val="28"/>
          <w:lang w:val="en-US"/>
        </w:rPr>
        <w:t>URL</w:t>
      </w:r>
      <w:r w:rsidR="0090338D" w:rsidRPr="00B756CB">
        <w:rPr>
          <w:sz w:val="28"/>
          <w:szCs w:val="28"/>
        </w:rPr>
        <w:t>:</w:t>
      </w:r>
      <w:r w:rsidR="000B12C3">
        <w:rPr>
          <w:sz w:val="28"/>
          <w:szCs w:val="28"/>
        </w:rPr>
        <w:t xml:space="preserve"> </w:t>
      </w:r>
      <w:r w:rsidR="000B12C3" w:rsidRPr="000B12C3">
        <w:rPr>
          <w:sz w:val="28"/>
          <w:szCs w:val="28"/>
        </w:rPr>
        <w:t>https://zakon.rada.gov.ua/laws/show/3782-12</w:t>
      </w:r>
    </w:p>
    <w:p w:rsidR="0090338D" w:rsidRDefault="00772CE8" w:rsidP="00BC4E4D">
      <w:pPr>
        <w:ind w:firstLine="709"/>
        <w:jc w:val="both"/>
        <w:rPr>
          <w:sz w:val="28"/>
          <w:szCs w:val="28"/>
        </w:rPr>
      </w:pPr>
      <w:r>
        <w:rPr>
          <w:sz w:val="28"/>
          <w:szCs w:val="28"/>
        </w:rPr>
        <w:t>1</w:t>
      </w:r>
      <w:r w:rsidR="000B12C3">
        <w:rPr>
          <w:sz w:val="28"/>
          <w:szCs w:val="28"/>
        </w:rPr>
        <w:t>3</w:t>
      </w:r>
      <w:r>
        <w:rPr>
          <w:sz w:val="28"/>
          <w:szCs w:val="28"/>
        </w:rPr>
        <w:t xml:space="preserve">. Про інформацію: </w:t>
      </w:r>
      <w:r w:rsidRPr="00B756CB">
        <w:rPr>
          <w:sz w:val="28"/>
          <w:szCs w:val="28"/>
        </w:rPr>
        <w:t xml:space="preserve">Закон України від </w:t>
      </w:r>
      <w:r>
        <w:rPr>
          <w:sz w:val="28"/>
          <w:szCs w:val="28"/>
        </w:rPr>
        <w:t xml:space="preserve">02 жовтня </w:t>
      </w:r>
      <w:r w:rsidRPr="007046DC">
        <w:rPr>
          <w:sz w:val="28"/>
          <w:szCs w:val="28"/>
        </w:rPr>
        <w:t>1992</w:t>
      </w:r>
      <w:r>
        <w:rPr>
          <w:sz w:val="28"/>
          <w:szCs w:val="28"/>
        </w:rPr>
        <w:t xml:space="preserve"> </w:t>
      </w:r>
      <w:r w:rsidRPr="00B756CB">
        <w:rPr>
          <w:sz w:val="28"/>
          <w:szCs w:val="28"/>
        </w:rPr>
        <w:t>року</w:t>
      </w:r>
      <w:r w:rsidR="0090338D">
        <w:rPr>
          <w:sz w:val="28"/>
          <w:szCs w:val="28"/>
        </w:rPr>
        <w:t>.</w:t>
      </w:r>
      <w:r w:rsidRPr="00B756CB">
        <w:rPr>
          <w:sz w:val="28"/>
          <w:szCs w:val="28"/>
        </w:rPr>
        <w:t xml:space="preserve"> </w:t>
      </w:r>
      <w:r w:rsidR="0090338D">
        <w:rPr>
          <w:sz w:val="28"/>
          <w:szCs w:val="28"/>
          <w:lang w:val="en-US"/>
        </w:rPr>
        <w:t>URL</w:t>
      </w:r>
      <w:r w:rsidR="0090338D" w:rsidRPr="00B756CB">
        <w:rPr>
          <w:sz w:val="28"/>
          <w:szCs w:val="28"/>
        </w:rPr>
        <w:t xml:space="preserve">: </w:t>
      </w:r>
      <w:r w:rsidR="00F57543" w:rsidRPr="00F57543">
        <w:rPr>
          <w:sz w:val="28"/>
          <w:szCs w:val="28"/>
        </w:rPr>
        <w:t>https://zakon.rada.gov.ua/laws/show/2657-12</w:t>
      </w:r>
    </w:p>
    <w:p w:rsidR="0090338D" w:rsidRDefault="00772CE8" w:rsidP="00BC4E4D">
      <w:pPr>
        <w:ind w:firstLine="709"/>
        <w:jc w:val="both"/>
        <w:rPr>
          <w:sz w:val="28"/>
          <w:szCs w:val="28"/>
        </w:rPr>
      </w:pPr>
      <w:r>
        <w:rPr>
          <w:sz w:val="28"/>
          <w:szCs w:val="28"/>
        </w:rPr>
        <w:t>1</w:t>
      </w:r>
      <w:r w:rsidR="000B12C3">
        <w:rPr>
          <w:sz w:val="28"/>
          <w:szCs w:val="28"/>
        </w:rPr>
        <w:t>4</w:t>
      </w:r>
      <w:r>
        <w:rPr>
          <w:sz w:val="28"/>
          <w:szCs w:val="28"/>
        </w:rPr>
        <w:t xml:space="preserve">. Про доступ до публічної інформації: </w:t>
      </w:r>
      <w:r w:rsidRPr="00B756CB">
        <w:rPr>
          <w:sz w:val="28"/>
          <w:szCs w:val="28"/>
        </w:rPr>
        <w:t xml:space="preserve">Закон України від </w:t>
      </w:r>
      <w:r>
        <w:rPr>
          <w:sz w:val="28"/>
          <w:szCs w:val="28"/>
        </w:rPr>
        <w:t xml:space="preserve">13 січня </w:t>
      </w:r>
      <w:r w:rsidRPr="007046DC">
        <w:rPr>
          <w:sz w:val="28"/>
          <w:szCs w:val="28"/>
        </w:rPr>
        <w:t>2011</w:t>
      </w:r>
      <w:r>
        <w:rPr>
          <w:sz w:val="28"/>
          <w:szCs w:val="28"/>
        </w:rPr>
        <w:t> </w:t>
      </w:r>
      <w:r w:rsidRPr="00B756CB">
        <w:rPr>
          <w:sz w:val="28"/>
          <w:szCs w:val="28"/>
        </w:rPr>
        <w:t>року</w:t>
      </w:r>
      <w:r w:rsidR="0090338D">
        <w:rPr>
          <w:sz w:val="28"/>
          <w:szCs w:val="28"/>
        </w:rPr>
        <w:t xml:space="preserve">. </w:t>
      </w:r>
      <w:r w:rsidR="0090338D">
        <w:rPr>
          <w:sz w:val="28"/>
          <w:szCs w:val="28"/>
          <w:lang w:val="en-US"/>
        </w:rPr>
        <w:t>URL</w:t>
      </w:r>
      <w:r w:rsidR="0090338D" w:rsidRPr="00B756CB">
        <w:rPr>
          <w:sz w:val="28"/>
          <w:szCs w:val="28"/>
        </w:rPr>
        <w:t>:</w:t>
      </w:r>
      <w:r w:rsidRPr="00B756CB">
        <w:rPr>
          <w:sz w:val="28"/>
          <w:szCs w:val="28"/>
        </w:rPr>
        <w:t xml:space="preserve"> </w:t>
      </w:r>
      <w:r w:rsidR="00DF3735" w:rsidRPr="00DF3735">
        <w:rPr>
          <w:sz w:val="28"/>
          <w:szCs w:val="28"/>
        </w:rPr>
        <w:t>https://zakon.rada.gov.ua/laws/show/2939-17</w:t>
      </w:r>
    </w:p>
    <w:p w:rsidR="00772CE8" w:rsidRDefault="00772CE8" w:rsidP="00BC4E4D">
      <w:pPr>
        <w:ind w:firstLine="709"/>
        <w:jc w:val="both"/>
        <w:rPr>
          <w:sz w:val="28"/>
          <w:szCs w:val="28"/>
        </w:rPr>
      </w:pPr>
      <w:r>
        <w:rPr>
          <w:sz w:val="28"/>
          <w:szCs w:val="28"/>
        </w:rPr>
        <w:t>1</w:t>
      </w:r>
      <w:r w:rsidR="000B12C3">
        <w:rPr>
          <w:sz w:val="28"/>
          <w:szCs w:val="28"/>
        </w:rPr>
        <w:t>5</w:t>
      </w:r>
      <w:r>
        <w:rPr>
          <w:sz w:val="28"/>
          <w:szCs w:val="28"/>
        </w:rPr>
        <w:t xml:space="preserve">. Про захист персональних даних: Закон України від 01 червня </w:t>
      </w:r>
      <w:r w:rsidRPr="00B756CB">
        <w:rPr>
          <w:sz w:val="28"/>
          <w:szCs w:val="28"/>
        </w:rPr>
        <w:t>2010</w:t>
      </w:r>
      <w:r>
        <w:rPr>
          <w:sz w:val="28"/>
          <w:szCs w:val="28"/>
        </w:rPr>
        <w:t xml:space="preserve"> року</w:t>
      </w:r>
      <w:r w:rsidR="0090338D">
        <w:rPr>
          <w:sz w:val="28"/>
          <w:szCs w:val="28"/>
        </w:rPr>
        <w:t>.</w:t>
      </w:r>
      <w:r>
        <w:rPr>
          <w:sz w:val="28"/>
          <w:szCs w:val="28"/>
        </w:rPr>
        <w:t xml:space="preserve"> </w:t>
      </w:r>
      <w:r w:rsidR="0090338D">
        <w:rPr>
          <w:sz w:val="28"/>
          <w:szCs w:val="28"/>
          <w:lang w:val="en-US"/>
        </w:rPr>
        <w:t>URL</w:t>
      </w:r>
      <w:r w:rsidR="0090338D" w:rsidRPr="00B756CB">
        <w:rPr>
          <w:sz w:val="28"/>
          <w:szCs w:val="28"/>
        </w:rPr>
        <w:t>:</w:t>
      </w:r>
      <w:r w:rsidR="00DF3735">
        <w:rPr>
          <w:sz w:val="28"/>
          <w:szCs w:val="28"/>
        </w:rPr>
        <w:t xml:space="preserve"> </w:t>
      </w:r>
      <w:r w:rsidR="00DF3735" w:rsidRPr="00DF3735">
        <w:rPr>
          <w:sz w:val="28"/>
          <w:szCs w:val="28"/>
        </w:rPr>
        <w:t>https://zakon.rada.gov.ua/laws/show/2297-17</w:t>
      </w:r>
    </w:p>
    <w:p w:rsidR="000B12C3" w:rsidRDefault="000B12C3" w:rsidP="00BC4E4D">
      <w:pPr>
        <w:ind w:firstLine="709"/>
        <w:jc w:val="both"/>
        <w:rPr>
          <w:sz w:val="28"/>
          <w:szCs w:val="28"/>
        </w:rPr>
      </w:pPr>
      <w:r>
        <w:rPr>
          <w:sz w:val="28"/>
          <w:szCs w:val="28"/>
        </w:rPr>
        <w:t>16</w:t>
      </w:r>
      <w:r w:rsidRPr="00B756CB">
        <w:rPr>
          <w:sz w:val="28"/>
          <w:szCs w:val="28"/>
        </w:rPr>
        <w:t>. </w:t>
      </w:r>
      <w:r w:rsidR="00DF3735">
        <w:rPr>
          <w:sz w:val="28"/>
          <w:szCs w:val="28"/>
        </w:rPr>
        <w:t xml:space="preserve">Положення </w:t>
      </w:r>
      <w:r w:rsidR="00DF3735" w:rsidRPr="00DF3735">
        <w:rPr>
          <w:sz w:val="28"/>
          <w:szCs w:val="28"/>
        </w:rPr>
        <w:t>про порядок ведення Єдиного реєстру досудових розслідувань</w:t>
      </w:r>
      <w:r w:rsidRPr="00B756CB">
        <w:rPr>
          <w:sz w:val="28"/>
          <w:szCs w:val="28"/>
        </w:rPr>
        <w:t>: Наказ Генерально</w:t>
      </w:r>
      <w:r w:rsidR="00DF3735">
        <w:rPr>
          <w:sz w:val="28"/>
          <w:szCs w:val="28"/>
        </w:rPr>
        <w:t>ї Проку</w:t>
      </w:r>
      <w:r w:rsidRPr="00B756CB">
        <w:rPr>
          <w:sz w:val="28"/>
          <w:szCs w:val="28"/>
        </w:rPr>
        <w:t>ра</w:t>
      </w:r>
      <w:r w:rsidR="00DF3735">
        <w:rPr>
          <w:sz w:val="28"/>
          <w:szCs w:val="28"/>
        </w:rPr>
        <w:t>тури</w:t>
      </w:r>
      <w:r w:rsidRPr="00B756CB">
        <w:rPr>
          <w:sz w:val="28"/>
          <w:szCs w:val="28"/>
        </w:rPr>
        <w:t xml:space="preserve"> України № </w:t>
      </w:r>
      <w:r w:rsidR="00DF3735">
        <w:rPr>
          <w:sz w:val="28"/>
          <w:szCs w:val="28"/>
        </w:rPr>
        <w:t>139</w:t>
      </w:r>
      <w:r w:rsidRPr="00B756CB">
        <w:rPr>
          <w:sz w:val="28"/>
          <w:szCs w:val="28"/>
        </w:rPr>
        <w:t xml:space="preserve"> від </w:t>
      </w:r>
      <w:r w:rsidR="00DF3735">
        <w:rPr>
          <w:sz w:val="28"/>
          <w:szCs w:val="28"/>
        </w:rPr>
        <w:t>06</w:t>
      </w:r>
      <w:r w:rsidRPr="00B756CB">
        <w:rPr>
          <w:sz w:val="28"/>
          <w:szCs w:val="28"/>
        </w:rPr>
        <w:t xml:space="preserve"> </w:t>
      </w:r>
      <w:r w:rsidR="00DF3735">
        <w:rPr>
          <w:sz w:val="28"/>
          <w:szCs w:val="28"/>
        </w:rPr>
        <w:t>квітня</w:t>
      </w:r>
      <w:r w:rsidRPr="00B756CB">
        <w:rPr>
          <w:sz w:val="28"/>
          <w:szCs w:val="28"/>
        </w:rPr>
        <w:t xml:space="preserve"> 201</w:t>
      </w:r>
      <w:r w:rsidR="00DF3735">
        <w:rPr>
          <w:sz w:val="28"/>
          <w:szCs w:val="28"/>
        </w:rPr>
        <w:t>6</w:t>
      </w:r>
      <w:r w:rsidRPr="00B756CB">
        <w:rPr>
          <w:sz w:val="28"/>
          <w:szCs w:val="28"/>
        </w:rPr>
        <w:t xml:space="preserve"> року</w:t>
      </w:r>
      <w:r>
        <w:rPr>
          <w:sz w:val="28"/>
          <w:szCs w:val="28"/>
        </w:rPr>
        <w:t>.</w:t>
      </w:r>
      <w:r w:rsidRPr="00B756CB">
        <w:rPr>
          <w:sz w:val="28"/>
          <w:szCs w:val="28"/>
        </w:rPr>
        <w:t xml:space="preserve"> </w:t>
      </w:r>
      <w:r>
        <w:rPr>
          <w:sz w:val="28"/>
          <w:szCs w:val="28"/>
          <w:lang w:val="en-US"/>
        </w:rPr>
        <w:t>URL</w:t>
      </w:r>
      <w:r w:rsidRPr="00B756CB">
        <w:rPr>
          <w:sz w:val="28"/>
          <w:szCs w:val="28"/>
        </w:rPr>
        <w:t>:</w:t>
      </w:r>
      <w:r w:rsidR="00DF3735">
        <w:rPr>
          <w:sz w:val="28"/>
          <w:szCs w:val="28"/>
        </w:rPr>
        <w:t xml:space="preserve"> </w:t>
      </w:r>
      <w:r w:rsidR="00DF3735" w:rsidRPr="00DF3735">
        <w:rPr>
          <w:sz w:val="28"/>
          <w:szCs w:val="28"/>
        </w:rPr>
        <w:t>https://zakon.rada.gov.ua/laws/show/z0680-16</w:t>
      </w:r>
    </w:p>
    <w:p w:rsidR="000B12C3" w:rsidRDefault="000B12C3" w:rsidP="00BC4E4D">
      <w:pPr>
        <w:jc w:val="both"/>
        <w:rPr>
          <w:sz w:val="28"/>
          <w:szCs w:val="28"/>
        </w:rPr>
      </w:pPr>
    </w:p>
    <w:p w:rsidR="00AD4B9C" w:rsidRDefault="00AD4B9C" w:rsidP="00BC4E4D">
      <w:pPr>
        <w:jc w:val="both"/>
        <w:rPr>
          <w:sz w:val="28"/>
          <w:szCs w:val="28"/>
        </w:rPr>
      </w:pPr>
    </w:p>
    <w:p w:rsidR="00F34497" w:rsidRDefault="00F34497" w:rsidP="00BC4E4D">
      <w:pPr>
        <w:jc w:val="both"/>
        <w:rPr>
          <w:sz w:val="28"/>
          <w:szCs w:val="28"/>
        </w:rPr>
      </w:pPr>
    </w:p>
    <w:p w:rsidR="00AD4B9C" w:rsidRDefault="00AD4B9C" w:rsidP="00BC4E4D">
      <w:pPr>
        <w:jc w:val="both"/>
        <w:rPr>
          <w:sz w:val="28"/>
          <w:szCs w:val="28"/>
        </w:rPr>
      </w:pPr>
    </w:p>
    <w:p w:rsidR="00772CE8" w:rsidRDefault="00772CE8" w:rsidP="00BC4E4D">
      <w:pPr>
        <w:ind w:firstLine="709"/>
        <w:jc w:val="center"/>
        <w:rPr>
          <w:b/>
          <w:sz w:val="28"/>
          <w:szCs w:val="28"/>
        </w:rPr>
      </w:pPr>
      <w:r w:rsidRPr="00B756CB">
        <w:rPr>
          <w:b/>
          <w:sz w:val="28"/>
          <w:szCs w:val="28"/>
        </w:rPr>
        <w:lastRenderedPageBreak/>
        <w:t>Основна література</w:t>
      </w:r>
      <w:r w:rsidR="00F34497">
        <w:rPr>
          <w:b/>
          <w:sz w:val="28"/>
          <w:szCs w:val="28"/>
        </w:rPr>
        <w:t>:</w:t>
      </w:r>
    </w:p>
    <w:p w:rsidR="00AD4B9C" w:rsidRPr="00B756CB" w:rsidRDefault="00AD4B9C" w:rsidP="00BC4E4D">
      <w:pPr>
        <w:ind w:firstLine="709"/>
        <w:jc w:val="center"/>
        <w:rPr>
          <w:b/>
          <w:sz w:val="28"/>
          <w:szCs w:val="28"/>
        </w:rPr>
      </w:pPr>
    </w:p>
    <w:p w:rsidR="0081654B" w:rsidRDefault="0081654B" w:rsidP="00BC4E4D">
      <w:pPr>
        <w:pStyle w:val="ae"/>
        <w:ind w:left="0" w:firstLine="709"/>
        <w:jc w:val="both"/>
        <w:rPr>
          <w:iCs/>
          <w:sz w:val="28"/>
          <w:szCs w:val="28"/>
          <w:lang w:val="uk-UA"/>
        </w:rPr>
      </w:pPr>
      <w:r>
        <w:rPr>
          <w:iCs/>
          <w:sz w:val="28"/>
          <w:szCs w:val="28"/>
          <w:lang w:val="uk-UA"/>
        </w:rPr>
        <w:t xml:space="preserve">1. </w:t>
      </w:r>
      <w:r w:rsidRPr="0081654B">
        <w:rPr>
          <w:iCs/>
          <w:sz w:val="28"/>
          <w:szCs w:val="28"/>
          <w:lang w:val="uk-UA"/>
        </w:rPr>
        <w:t>Вереша</w:t>
      </w:r>
      <w:r>
        <w:rPr>
          <w:iCs/>
          <w:sz w:val="28"/>
          <w:szCs w:val="28"/>
          <w:lang w:val="uk-UA"/>
        </w:rPr>
        <w:t xml:space="preserve"> Р.В.,</w:t>
      </w:r>
      <w:r w:rsidRPr="0081654B">
        <w:rPr>
          <w:iCs/>
          <w:sz w:val="28"/>
          <w:szCs w:val="28"/>
          <w:lang w:val="uk-UA"/>
        </w:rPr>
        <w:t xml:space="preserve"> Якуба</w:t>
      </w:r>
      <w:r>
        <w:rPr>
          <w:iCs/>
          <w:sz w:val="28"/>
          <w:szCs w:val="28"/>
          <w:lang w:val="uk-UA"/>
        </w:rPr>
        <w:t xml:space="preserve"> Г.О. </w:t>
      </w:r>
      <w:r w:rsidR="00111AD2" w:rsidRPr="00111AD2">
        <w:rPr>
          <w:iCs/>
          <w:sz w:val="28"/>
          <w:szCs w:val="28"/>
          <w:lang w:val="uk-UA"/>
        </w:rPr>
        <w:t>Кваліфікаційний адвокатський іспит</w:t>
      </w:r>
      <w:r w:rsidR="00111AD2">
        <w:rPr>
          <w:iCs/>
          <w:sz w:val="28"/>
          <w:szCs w:val="28"/>
          <w:lang w:val="uk-UA"/>
        </w:rPr>
        <w:t xml:space="preserve">: навчальний посібник. </w:t>
      </w:r>
      <w:r w:rsidR="00111AD2" w:rsidRPr="00111AD2">
        <w:rPr>
          <w:iCs/>
          <w:sz w:val="28"/>
          <w:szCs w:val="28"/>
          <w:lang w:val="uk-UA"/>
        </w:rPr>
        <w:t>3-тє видання, перероблене і доповнене</w:t>
      </w:r>
      <w:r w:rsidR="00111AD2">
        <w:rPr>
          <w:iCs/>
          <w:sz w:val="28"/>
          <w:szCs w:val="28"/>
          <w:lang w:val="uk-UA"/>
        </w:rPr>
        <w:t xml:space="preserve">. Київ: </w:t>
      </w:r>
      <w:r w:rsidR="00111AD2" w:rsidRPr="00111AD2">
        <w:rPr>
          <w:iCs/>
          <w:sz w:val="28"/>
          <w:szCs w:val="28"/>
          <w:lang w:val="uk-UA"/>
        </w:rPr>
        <w:t>Алерта</w:t>
      </w:r>
      <w:r w:rsidR="00111AD2">
        <w:rPr>
          <w:iCs/>
          <w:sz w:val="28"/>
          <w:szCs w:val="28"/>
          <w:lang w:val="uk-UA"/>
        </w:rPr>
        <w:t>, 2020. 526 с.</w:t>
      </w:r>
    </w:p>
    <w:p w:rsidR="00111AD2" w:rsidRDefault="00E01C38" w:rsidP="00BC4E4D">
      <w:pPr>
        <w:pStyle w:val="ae"/>
        <w:ind w:left="0" w:firstLine="709"/>
        <w:jc w:val="both"/>
        <w:rPr>
          <w:iCs/>
          <w:sz w:val="28"/>
          <w:szCs w:val="28"/>
          <w:lang w:val="uk-UA"/>
        </w:rPr>
      </w:pPr>
      <w:r>
        <w:rPr>
          <w:iCs/>
          <w:sz w:val="28"/>
          <w:szCs w:val="28"/>
          <w:lang w:val="uk-UA"/>
        </w:rPr>
        <w:t>2</w:t>
      </w:r>
      <w:r w:rsidR="00111AD2">
        <w:rPr>
          <w:iCs/>
          <w:sz w:val="28"/>
          <w:szCs w:val="28"/>
          <w:lang w:val="uk-UA"/>
        </w:rPr>
        <w:t xml:space="preserve">. </w:t>
      </w:r>
      <w:r w:rsidR="00111AD2" w:rsidRPr="0081654B">
        <w:rPr>
          <w:iCs/>
          <w:sz w:val="28"/>
          <w:szCs w:val="28"/>
          <w:lang w:val="uk-UA"/>
        </w:rPr>
        <w:t>Вереша</w:t>
      </w:r>
      <w:r w:rsidR="00111AD2">
        <w:rPr>
          <w:iCs/>
          <w:sz w:val="28"/>
          <w:szCs w:val="28"/>
          <w:lang w:val="uk-UA"/>
        </w:rPr>
        <w:t xml:space="preserve"> Р.В.,</w:t>
      </w:r>
      <w:r w:rsidR="00111AD2" w:rsidRPr="0081654B">
        <w:rPr>
          <w:iCs/>
          <w:sz w:val="28"/>
          <w:szCs w:val="28"/>
          <w:lang w:val="uk-UA"/>
        </w:rPr>
        <w:t xml:space="preserve"> Якуба</w:t>
      </w:r>
      <w:r w:rsidR="00111AD2">
        <w:rPr>
          <w:iCs/>
          <w:sz w:val="28"/>
          <w:szCs w:val="28"/>
          <w:lang w:val="uk-UA"/>
        </w:rPr>
        <w:t xml:space="preserve"> Г.О. </w:t>
      </w:r>
      <w:r w:rsidR="00111AD2" w:rsidRPr="00111AD2">
        <w:rPr>
          <w:iCs/>
          <w:sz w:val="28"/>
          <w:szCs w:val="28"/>
          <w:lang w:val="uk-UA"/>
        </w:rPr>
        <w:t>Стажист адвоката. Стажування</w:t>
      </w:r>
      <w:r w:rsidR="00111AD2">
        <w:rPr>
          <w:iCs/>
          <w:sz w:val="28"/>
          <w:szCs w:val="28"/>
          <w:lang w:val="uk-UA"/>
        </w:rPr>
        <w:t xml:space="preserve">: </w:t>
      </w:r>
      <w:r w:rsidR="00111AD2" w:rsidRPr="00111AD2">
        <w:rPr>
          <w:iCs/>
          <w:sz w:val="28"/>
          <w:szCs w:val="28"/>
          <w:lang w:val="uk-UA"/>
        </w:rPr>
        <w:t>Навчально-практичний посібник</w:t>
      </w:r>
      <w:r w:rsidR="00111AD2">
        <w:rPr>
          <w:iCs/>
          <w:sz w:val="28"/>
          <w:szCs w:val="28"/>
          <w:lang w:val="uk-UA"/>
        </w:rPr>
        <w:t xml:space="preserve">. Київ: </w:t>
      </w:r>
      <w:r w:rsidR="00111AD2" w:rsidRPr="00111AD2">
        <w:rPr>
          <w:iCs/>
          <w:sz w:val="28"/>
          <w:szCs w:val="28"/>
          <w:lang w:val="uk-UA"/>
        </w:rPr>
        <w:t>Алерта</w:t>
      </w:r>
      <w:r w:rsidR="00111AD2">
        <w:rPr>
          <w:iCs/>
          <w:sz w:val="28"/>
          <w:szCs w:val="28"/>
          <w:lang w:val="uk-UA"/>
        </w:rPr>
        <w:t>, 2020. 128 с.</w:t>
      </w:r>
    </w:p>
    <w:p w:rsidR="00111AD2" w:rsidRDefault="00E01C38" w:rsidP="00BC4E4D">
      <w:pPr>
        <w:pStyle w:val="ae"/>
        <w:ind w:left="0" w:firstLine="709"/>
        <w:jc w:val="both"/>
        <w:rPr>
          <w:iCs/>
          <w:sz w:val="28"/>
          <w:szCs w:val="28"/>
          <w:lang w:val="uk-UA"/>
        </w:rPr>
      </w:pPr>
      <w:r>
        <w:rPr>
          <w:iCs/>
          <w:sz w:val="28"/>
          <w:szCs w:val="28"/>
          <w:lang w:val="uk-UA"/>
        </w:rPr>
        <w:t>3</w:t>
      </w:r>
      <w:r w:rsidR="00111AD2">
        <w:rPr>
          <w:iCs/>
          <w:sz w:val="28"/>
          <w:szCs w:val="28"/>
          <w:lang w:val="uk-UA"/>
        </w:rPr>
        <w:t xml:space="preserve">. </w:t>
      </w:r>
      <w:r w:rsidR="00111AD2" w:rsidRPr="00111AD2">
        <w:rPr>
          <w:iCs/>
          <w:sz w:val="28"/>
          <w:szCs w:val="28"/>
          <w:lang w:val="uk-UA"/>
        </w:rPr>
        <w:t>Зейкан Я.П., Лисак О.М., Рябець Н.М.</w:t>
      </w:r>
      <w:r w:rsidR="00111AD2">
        <w:rPr>
          <w:iCs/>
          <w:sz w:val="28"/>
          <w:szCs w:val="28"/>
          <w:lang w:val="uk-UA"/>
        </w:rPr>
        <w:t xml:space="preserve"> </w:t>
      </w:r>
      <w:r w:rsidR="00111AD2" w:rsidRPr="00111AD2">
        <w:rPr>
          <w:iCs/>
          <w:sz w:val="28"/>
          <w:szCs w:val="28"/>
          <w:lang w:val="uk-UA"/>
        </w:rPr>
        <w:t>Адвокатська техніка (підготовка до процесу і методики переконання)</w:t>
      </w:r>
      <w:r w:rsidR="00111AD2">
        <w:rPr>
          <w:iCs/>
          <w:sz w:val="28"/>
          <w:szCs w:val="28"/>
          <w:lang w:val="uk-UA"/>
        </w:rPr>
        <w:t xml:space="preserve">: посібник. Київ: Дакор, 2020. 618 с. </w:t>
      </w:r>
    </w:p>
    <w:p w:rsidR="005C6609" w:rsidRPr="005C6609" w:rsidRDefault="00E01C38" w:rsidP="00BC4E4D">
      <w:pPr>
        <w:pStyle w:val="ae"/>
        <w:ind w:left="0" w:firstLine="709"/>
        <w:jc w:val="both"/>
        <w:rPr>
          <w:iCs/>
          <w:sz w:val="28"/>
          <w:szCs w:val="28"/>
        </w:rPr>
      </w:pPr>
      <w:r>
        <w:rPr>
          <w:iCs/>
          <w:sz w:val="28"/>
          <w:szCs w:val="28"/>
          <w:lang w:val="uk-UA"/>
        </w:rPr>
        <w:t>4</w:t>
      </w:r>
      <w:r w:rsidR="005C6609">
        <w:rPr>
          <w:iCs/>
          <w:sz w:val="28"/>
          <w:szCs w:val="28"/>
          <w:lang w:val="uk-UA"/>
        </w:rPr>
        <w:t xml:space="preserve">. </w:t>
      </w:r>
      <w:r w:rsidR="005C6609" w:rsidRPr="005C6609">
        <w:rPr>
          <w:iCs/>
          <w:sz w:val="28"/>
          <w:szCs w:val="28"/>
          <w:lang w:val="uk-UA"/>
        </w:rPr>
        <w:t>Гаррис</w:t>
      </w:r>
      <w:r w:rsidR="005C6609">
        <w:rPr>
          <w:iCs/>
          <w:sz w:val="28"/>
          <w:szCs w:val="28"/>
          <w:lang w:val="uk-UA"/>
        </w:rPr>
        <w:t xml:space="preserve"> Р. </w:t>
      </w:r>
      <w:r w:rsidR="005C6609" w:rsidRPr="005C6609">
        <w:rPr>
          <w:iCs/>
          <w:sz w:val="28"/>
          <w:szCs w:val="28"/>
          <w:lang w:val="uk-UA"/>
        </w:rPr>
        <w:t>Школа адвокатуры. Руководство к ведению гражданских и уголовных дел</w:t>
      </w:r>
      <w:r w:rsidR="005C6609">
        <w:rPr>
          <w:iCs/>
          <w:sz w:val="28"/>
          <w:szCs w:val="28"/>
          <w:lang w:val="uk-UA"/>
        </w:rPr>
        <w:t xml:space="preserve">: </w:t>
      </w:r>
      <w:r w:rsidR="005C6609">
        <w:rPr>
          <w:iCs/>
          <w:sz w:val="28"/>
          <w:szCs w:val="28"/>
        </w:rPr>
        <w:t xml:space="preserve">монография. Пер. </w:t>
      </w:r>
      <w:r w:rsidR="005C6609" w:rsidRPr="005C6609">
        <w:rPr>
          <w:iCs/>
          <w:sz w:val="28"/>
          <w:szCs w:val="28"/>
        </w:rPr>
        <w:t>П. Сергеич</w:t>
      </w:r>
      <w:r w:rsidR="005C6609">
        <w:rPr>
          <w:iCs/>
          <w:sz w:val="28"/>
          <w:szCs w:val="28"/>
        </w:rPr>
        <w:t xml:space="preserve">. Харьков: </w:t>
      </w:r>
      <w:r w:rsidR="00F51C4A">
        <w:rPr>
          <w:iCs/>
          <w:sz w:val="28"/>
          <w:szCs w:val="28"/>
          <w:lang w:val="uk-UA"/>
        </w:rPr>
        <w:t>«</w:t>
      </w:r>
      <w:r w:rsidR="005C6609" w:rsidRPr="005C6609">
        <w:rPr>
          <w:iCs/>
          <w:sz w:val="28"/>
          <w:szCs w:val="28"/>
        </w:rPr>
        <w:t>Права людини</w:t>
      </w:r>
      <w:r w:rsidR="00F51C4A">
        <w:rPr>
          <w:iCs/>
          <w:sz w:val="28"/>
          <w:szCs w:val="28"/>
          <w:lang w:val="uk-UA"/>
        </w:rPr>
        <w:t>»</w:t>
      </w:r>
      <w:r w:rsidR="005C6609">
        <w:rPr>
          <w:iCs/>
          <w:sz w:val="28"/>
          <w:szCs w:val="28"/>
        </w:rPr>
        <w:t>, 2017. 304 с.</w:t>
      </w:r>
    </w:p>
    <w:p w:rsidR="003454B7" w:rsidRDefault="00E01C38" w:rsidP="00BC4E4D">
      <w:pPr>
        <w:pStyle w:val="ae"/>
        <w:ind w:left="0" w:firstLine="709"/>
        <w:jc w:val="both"/>
        <w:rPr>
          <w:iCs/>
          <w:sz w:val="28"/>
          <w:szCs w:val="28"/>
        </w:rPr>
      </w:pPr>
      <w:r>
        <w:rPr>
          <w:iCs/>
          <w:sz w:val="28"/>
          <w:szCs w:val="28"/>
          <w:lang w:val="uk-UA"/>
        </w:rPr>
        <w:t>5</w:t>
      </w:r>
      <w:r w:rsidR="003454B7">
        <w:rPr>
          <w:iCs/>
          <w:sz w:val="28"/>
          <w:szCs w:val="28"/>
          <w:lang w:val="uk-UA"/>
        </w:rPr>
        <w:t xml:space="preserve">. Винавер М.М. Очерки </w:t>
      </w:r>
      <w:r w:rsidR="003454B7">
        <w:rPr>
          <w:iCs/>
          <w:sz w:val="28"/>
          <w:szCs w:val="28"/>
        </w:rPr>
        <w:t>об адвокатуре. Киев: Центр учебной литературы, 2017. 176 с. (Серия «Классика адвокатуры»)</w:t>
      </w:r>
    </w:p>
    <w:p w:rsidR="003454B7" w:rsidRDefault="00E01C38" w:rsidP="00BC4E4D">
      <w:pPr>
        <w:pStyle w:val="ae"/>
        <w:ind w:left="0" w:firstLine="709"/>
        <w:jc w:val="both"/>
        <w:rPr>
          <w:iCs/>
          <w:sz w:val="28"/>
          <w:szCs w:val="28"/>
        </w:rPr>
      </w:pPr>
      <w:r>
        <w:rPr>
          <w:iCs/>
          <w:sz w:val="28"/>
          <w:szCs w:val="28"/>
          <w:lang w:val="uk-UA"/>
        </w:rPr>
        <w:t>6</w:t>
      </w:r>
      <w:r w:rsidR="003454B7">
        <w:rPr>
          <w:iCs/>
          <w:sz w:val="28"/>
          <w:szCs w:val="28"/>
        </w:rPr>
        <w:t>. Пикар Э. Об адвокатуре (парадокс)</w:t>
      </w:r>
      <w:r w:rsidR="0048778E">
        <w:rPr>
          <w:iCs/>
          <w:sz w:val="28"/>
          <w:szCs w:val="28"/>
        </w:rPr>
        <w:t>.</w:t>
      </w:r>
      <w:r w:rsidR="003454B7">
        <w:rPr>
          <w:iCs/>
          <w:sz w:val="28"/>
          <w:szCs w:val="28"/>
        </w:rPr>
        <w:t xml:space="preserve"> Киев: Центр учебной литературы, 2017. 104 с. (Серия «Классика адвокатуры»)</w:t>
      </w:r>
    </w:p>
    <w:p w:rsidR="0048778E" w:rsidRDefault="00E01C38" w:rsidP="00BC4E4D">
      <w:pPr>
        <w:pStyle w:val="ae"/>
        <w:ind w:left="0" w:firstLine="709"/>
        <w:jc w:val="both"/>
        <w:rPr>
          <w:iCs/>
          <w:sz w:val="28"/>
          <w:szCs w:val="28"/>
        </w:rPr>
      </w:pPr>
      <w:r>
        <w:rPr>
          <w:iCs/>
          <w:sz w:val="28"/>
          <w:szCs w:val="28"/>
          <w:lang w:val="uk-UA"/>
        </w:rPr>
        <w:t>7</w:t>
      </w:r>
      <w:r w:rsidR="003454B7">
        <w:rPr>
          <w:iCs/>
          <w:sz w:val="28"/>
          <w:szCs w:val="28"/>
        </w:rPr>
        <w:t xml:space="preserve">. </w:t>
      </w:r>
      <w:r w:rsidR="0048778E">
        <w:rPr>
          <w:iCs/>
          <w:sz w:val="28"/>
          <w:szCs w:val="28"/>
        </w:rPr>
        <w:t>Пестржецкий А.Л. Об адвокатуре у римлян, во Франции и в Германии. Киев: Центр учебной литературы, 2017. 150 с. (Серия «Классика адвокатуры»)</w:t>
      </w:r>
    </w:p>
    <w:p w:rsidR="005C6609" w:rsidRPr="005C6609" w:rsidRDefault="00E01C38" w:rsidP="00BC4E4D">
      <w:pPr>
        <w:pStyle w:val="ae"/>
        <w:ind w:left="0" w:firstLine="709"/>
        <w:jc w:val="both"/>
        <w:rPr>
          <w:iCs/>
          <w:sz w:val="28"/>
          <w:szCs w:val="28"/>
          <w:lang w:val="uk-UA"/>
        </w:rPr>
      </w:pPr>
      <w:r>
        <w:rPr>
          <w:iCs/>
          <w:sz w:val="28"/>
          <w:szCs w:val="28"/>
          <w:lang w:val="uk-UA"/>
        </w:rPr>
        <w:t>8</w:t>
      </w:r>
      <w:r w:rsidR="005C6609">
        <w:rPr>
          <w:iCs/>
          <w:sz w:val="28"/>
          <w:szCs w:val="28"/>
        </w:rPr>
        <w:t xml:space="preserve">. </w:t>
      </w:r>
      <w:r w:rsidR="005C6609" w:rsidRPr="005C6609">
        <w:rPr>
          <w:iCs/>
          <w:sz w:val="28"/>
          <w:szCs w:val="28"/>
        </w:rPr>
        <w:t>Григоренко Л.С.</w:t>
      </w:r>
      <w:r w:rsidR="005C6609">
        <w:rPr>
          <w:iCs/>
          <w:sz w:val="28"/>
          <w:szCs w:val="28"/>
        </w:rPr>
        <w:t xml:space="preserve"> </w:t>
      </w:r>
      <w:r w:rsidR="005C6609" w:rsidRPr="005C6609">
        <w:rPr>
          <w:iCs/>
          <w:sz w:val="28"/>
          <w:szCs w:val="28"/>
        </w:rPr>
        <w:t>Настільна книга адвоката в цивільному, господарському та адміністративному судочинстві</w:t>
      </w:r>
      <w:r w:rsidR="005C6609">
        <w:rPr>
          <w:iCs/>
          <w:sz w:val="28"/>
          <w:szCs w:val="28"/>
        </w:rPr>
        <w:t>: практичний пос</w:t>
      </w:r>
      <w:r w:rsidR="005C6609">
        <w:rPr>
          <w:iCs/>
          <w:sz w:val="28"/>
          <w:szCs w:val="28"/>
          <w:lang w:val="uk-UA"/>
        </w:rPr>
        <w:t>і</w:t>
      </w:r>
      <w:r w:rsidR="005C6609">
        <w:rPr>
          <w:iCs/>
          <w:sz w:val="28"/>
          <w:szCs w:val="28"/>
        </w:rPr>
        <w:t>бник</w:t>
      </w:r>
      <w:r w:rsidR="005C6609">
        <w:rPr>
          <w:iCs/>
          <w:sz w:val="28"/>
          <w:szCs w:val="28"/>
          <w:lang w:val="uk-UA"/>
        </w:rPr>
        <w:t xml:space="preserve">. Київ, </w:t>
      </w:r>
      <w:r w:rsidR="005C6609" w:rsidRPr="005C6609">
        <w:rPr>
          <w:iCs/>
          <w:sz w:val="28"/>
          <w:szCs w:val="28"/>
          <w:lang w:val="uk-UA"/>
        </w:rPr>
        <w:t>Центр навчальної літератури</w:t>
      </w:r>
      <w:r w:rsidR="005C6609">
        <w:rPr>
          <w:iCs/>
          <w:sz w:val="28"/>
          <w:szCs w:val="28"/>
          <w:lang w:val="uk-UA"/>
        </w:rPr>
        <w:t>, 2016. 416 с.</w:t>
      </w:r>
    </w:p>
    <w:p w:rsidR="003454B7" w:rsidRDefault="00E01C38" w:rsidP="00BC4E4D">
      <w:pPr>
        <w:pStyle w:val="ae"/>
        <w:ind w:left="0" w:firstLine="709"/>
        <w:jc w:val="both"/>
        <w:rPr>
          <w:iCs/>
          <w:sz w:val="28"/>
          <w:szCs w:val="28"/>
          <w:lang w:val="uk-UA"/>
        </w:rPr>
      </w:pPr>
      <w:r>
        <w:rPr>
          <w:iCs/>
          <w:sz w:val="28"/>
          <w:szCs w:val="28"/>
          <w:lang w:val="uk-UA"/>
        </w:rPr>
        <w:t>9</w:t>
      </w:r>
      <w:r w:rsidR="005C6609">
        <w:rPr>
          <w:iCs/>
          <w:sz w:val="28"/>
          <w:szCs w:val="28"/>
          <w:lang w:val="uk-UA"/>
        </w:rPr>
        <w:t>. Погорецький М.А. Яновська О.</w:t>
      </w:r>
      <w:r w:rsidR="005C6609" w:rsidRPr="005C6609">
        <w:rPr>
          <w:iCs/>
          <w:sz w:val="28"/>
          <w:szCs w:val="28"/>
          <w:lang w:val="uk-UA"/>
        </w:rPr>
        <w:t>Г.</w:t>
      </w:r>
      <w:r w:rsidR="005C6609">
        <w:rPr>
          <w:iCs/>
          <w:sz w:val="28"/>
          <w:szCs w:val="28"/>
          <w:lang w:val="uk-UA"/>
        </w:rPr>
        <w:t xml:space="preserve"> </w:t>
      </w:r>
      <w:r w:rsidR="005C6609" w:rsidRPr="005C6609">
        <w:rPr>
          <w:iCs/>
          <w:sz w:val="28"/>
          <w:szCs w:val="28"/>
          <w:lang w:val="uk-UA"/>
        </w:rPr>
        <w:t>Адвокатура України</w:t>
      </w:r>
      <w:r w:rsidR="000A0945">
        <w:rPr>
          <w:iCs/>
          <w:sz w:val="28"/>
          <w:szCs w:val="28"/>
          <w:lang w:val="uk-UA"/>
        </w:rPr>
        <w:t xml:space="preserve">: підручник. Київ: </w:t>
      </w:r>
      <w:r w:rsidR="000A0945" w:rsidRPr="000A0945">
        <w:rPr>
          <w:iCs/>
          <w:sz w:val="28"/>
          <w:szCs w:val="28"/>
          <w:lang w:val="uk-UA"/>
        </w:rPr>
        <w:t>Юрінком Інтер</w:t>
      </w:r>
      <w:r w:rsidR="000A0945">
        <w:rPr>
          <w:iCs/>
          <w:sz w:val="28"/>
          <w:szCs w:val="28"/>
          <w:lang w:val="uk-UA"/>
        </w:rPr>
        <w:t>, 2014. 368 с.</w:t>
      </w:r>
    </w:p>
    <w:p w:rsidR="000A0945" w:rsidRPr="00B756CB" w:rsidRDefault="00E01C38" w:rsidP="00BC4E4D">
      <w:pPr>
        <w:pStyle w:val="ae"/>
        <w:ind w:left="0" w:firstLine="709"/>
        <w:jc w:val="both"/>
        <w:rPr>
          <w:sz w:val="28"/>
          <w:szCs w:val="28"/>
          <w:lang w:val="uk-UA"/>
        </w:rPr>
      </w:pPr>
      <w:r>
        <w:rPr>
          <w:iCs/>
          <w:sz w:val="28"/>
          <w:szCs w:val="28"/>
          <w:lang w:val="uk-UA"/>
        </w:rPr>
        <w:t>10</w:t>
      </w:r>
      <w:r w:rsidR="000A0945">
        <w:rPr>
          <w:iCs/>
          <w:sz w:val="28"/>
          <w:szCs w:val="28"/>
          <w:lang w:val="uk-UA"/>
        </w:rPr>
        <w:t xml:space="preserve">. </w:t>
      </w:r>
      <w:r w:rsidR="000A0945" w:rsidRPr="00B756CB">
        <w:rPr>
          <w:sz w:val="28"/>
          <w:szCs w:val="28"/>
          <w:lang w:val="uk-UA"/>
        </w:rPr>
        <w:t xml:space="preserve">Фіолевський Д. П.Адвокатура: </w:t>
      </w:r>
      <w:r w:rsidR="00FC7553">
        <w:rPr>
          <w:sz w:val="28"/>
          <w:szCs w:val="28"/>
          <w:lang w:val="uk-UA"/>
        </w:rPr>
        <w:t>підручник. 3-тє вид., випр. і доп. Київ</w:t>
      </w:r>
      <w:r w:rsidR="000A0945" w:rsidRPr="00B756CB">
        <w:rPr>
          <w:sz w:val="28"/>
          <w:szCs w:val="28"/>
          <w:lang w:val="uk-UA"/>
        </w:rPr>
        <w:t>: Алерта, 2014. 624 с.</w:t>
      </w:r>
    </w:p>
    <w:p w:rsidR="00772CE8" w:rsidRPr="00B756CB" w:rsidRDefault="00E01C38" w:rsidP="00BC4E4D">
      <w:pPr>
        <w:pStyle w:val="ae"/>
        <w:ind w:left="0" w:firstLine="709"/>
        <w:jc w:val="both"/>
        <w:rPr>
          <w:sz w:val="28"/>
          <w:szCs w:val="28"/>
          <w:lang w:val="uk-UA"/>
        </w:rPr>
      </w:pPr>
      <w:r>
        <w:rPr>
          <w:sz w:val="28"/>
          <w:szCs w:val="28"/>
          <w:lang w:val="uk-UA"/>
        </w:rPr>
        <w:t>11</w:t>
      </w:r>
      <w:r w:rsidR="00772CE8" w:rsidRPr="00B756CB">
        <w:rPr>
          <w:sz w:val="28"/>
          <w:szCs w:val="28"/>
          <w:lang w:val="uk-UA"/>
        </w:rPr>
        <w:t xml:space="preserve">. </w:t>
      </w:r>
      <w:hyperlink r:id="rId49" w:tgtFrame="_blank" w:history="1">
        <w:r w:rsidR="00772CE8" w:rsidRPr="00B756CB">
          <w:rPr>
            <w:rStyle w:val="s14"/>
            <w:sz w:val="28"/>
            <w:szCs w:val="28"/>
          </w:rPr>
          <w:t>Синеокий О.В.</w:t>
        </w:r>
      </w:hyperlink>
      <w:r w:rsidR="00772CE8" w:rsidRPr="00B756CB">
        <w:rPr>
          <w:rStyle w:val="apple-converted-space"/>
          <w:sz w:val="28"/>
          <w:szCs w:val="28"/>
        </w:rPr>
        <w:t> </w:t>
      </w:r>
      <w:r w:rsidR="00772CE8" w:rsidRPr="00B756CB">
        <w:rPr>
          <w:rStyle w:val="s14"/>
          <w:sz w:val="28"/>
          <w:szCs w:val="28"/>
        </w:rPr>
        <w:t>Адвокатура как институт правовой помощи и защиты: новый курс адвокатского права и а</w:t>
      </w:r>
      <w:r w:rsidR="00FC7553">
        <w:rPr>
          <w:rStyle w:val="s14"/>
          <w:sz w:val="28"/>
          <w:szCs w:val="28"/>
        </w:rPr>
        <w:t>двокатской криминалистики: учеб</w:t>
      </w:r>
      <w:r w:rsidR="00FC7553">
        <w:rPr>
          <w:rStyle w:val="s14"/>
          <w:sz w:val="28"/>
          <w:szCs w:val="28"/>
          <w:lang w:val="uk-UA"/>
        </w:rPr>
        <w:t>ное</w:t>
      </w:r>
      <w:r w:rsidR="00FC7553">
        <w:rPr>
          <w:rStyle w:val="s14"/>
          <w:sz w:val="28"/>
          <w:szCs w:val="28"/>
        </w:rPr>
        <w:t xml:space="preserve"> пособие</w:t>
      </w:r>
      <w:r w:rsidR="00FC7553">
        <w:rPr>
          <w:rStyle w:val="s14"/>
          <w:sz w:val="28"/>
          <w:szCs w:val="28"/>
          <w:lang w:val="uk-UA"/>
        </w:rPr>
        <w:t>.</w:t>
      </w:r>
      <w:r w:rsidR="00FC7553">
        <w:rPr>
          <w:rStyle w:val="s14"/>
          <w:sz w:val="28"/>
          <w:szCs w:val="28"/>
        </w:rPr>
        <w:t xml:space="preserve"> </w:t>
      </w:r>
      <w:r w:rsidR="00FC7553">
        <w:rPr>
          <w:rStyle w:val="s14"/>
          <w:sz w:val="28"/>
          <w:szCs w:val="28"/>
          <w:lang w:val="uk-UA"/>
        </w:rPr>
        <w:t>И</w:t>
      </w:r>
      <w:r w:rsidR="00FC7553">
        <w:rPr>
          <w:rStyle w:val="s14"/>
          <w:sz w:val="28"/>
          <w:szCs w:val="28"/>
        </w:rPr>
        <w:t>зд.</w:t>
      </w:r>
      <w:r w:rsidR="00FC7553">
        <w:rPr>
          <w:rStyle w:val="s14"/>
          <w:sz w:val="28"/>
          <w:szCs w:val="28"/>
          <w:lang w:val="uk-UA"/>
        </w:rPr>
        <w:t xml:space="preserve"> </w:t>
      </w:r>
      <w:r w:rsidR="00772CE8" w:rsidRPr="00B756CB">
        <w:rPr>
          <w:rStyle w:val="s14"/>
          <w:sz w:val="28"/>
          <w:szCs w:val="28"/>
        </w:rPr>
        <w:t>2</w:t>
      </w:r>
      <w:r w:rsidR="00FC7553">
        <w:rPr>
          <w:rStyle w:val="s14"/>
          <w:sz w:val="28"/>
          <w:szCs w:val="28"/>
        </w:rPr>
        <w:t>-е, испр. и доп. Х</w:t>
      </w:r>
      <w:r w:rsidR="00FC7553">
        <w:rPr>
          <w:rStyle w:val="s14"/>
          <w:sz w:val="28"/>
          <w:szCs w:val="28"/>
          <w:lang w:val="uk-UA"/>
        </w:rPr>
        <w:t>арьков</w:t>
      </w:r>
      <w:r w:rsidR="00772CE8" w:rsidRPr="00B756CB">
        <w:rPr>
          <w:rStyle w:val="s14"/>
          <w:sz w:val="28"/>
          <w:szCs w:val="28"/>
        </w:rPr>
        <w:t>: Право, 2012. 516 с.</w:t>
      </w:r>
    </w:p>
    <w:p w:rsidR="00772CE8" w:rsidRPr="00B756CB" w:rsidRDefault="00E01C38" w:rsidP="00BC4E4D">
      <w:pPr>
        <w:pStyle w:val="ae"/>
        <w:ind w:left="0" w:firstLine="709"/>
        <w:jc w:val="both"/>
        <w:rPr>
          <w:sz w:val="28"/>
          <w:szCs w:val="28"/>
          <w:lang w:val="uk-UA"/>
        </w:rPr>
      </w:pPr>
      <w:r>
        <w:rPr>
          <w:sz w:val="28"/>
          <w:szCs w:val="28"/>
          <w:lang w:val="uk-UA"/>
        </w:rPr>
        <w:t>12</w:t>
      </w:r>
      <w:r w:rsidR="00772CE8" w:rsidRPr="00B756CB">
        <w:rPr>
          <w:rStyle w:val="s4"/>
          <w:rFonts w:eastAsia="Calibri"/>
          <w:sz w:val="28"/>
          <w:szCs w:val="28"/>
        </w:rPr>
        <w:t>. Юрасов А.В. Адвокат. Процесуальні права згідно діючого законодавства Украї</w:t>
      </w:r>
      <w:r w:rsidR="00FC7553">
        <w:rPr>
          <w:rStyle w:val="s4"/>
          <w:rFonts w:eastAsia="Calibri"/>
          <w:sz w:val="28"/>
          <w:szCs w:val="28"/>
        </w:rPr>
        <w:t>ни: практ</w:t>
      </w:r>
      <w:r w:rsidR="00FC7553">
        <w:rPr>
          <w:rStyle w:val="s4"/>
          <w:rFonts w:eastAsia="Calibri"/>
          <w:sz w:val="28"/>
          <w:szCs w:val="28"/>
          <w:lang w:val="uk-UA"/>
        </w:rPr>
        <w:t>ичний</w:t>
      </w:r>
      <w:r w:rsidR="00FC7553">
        <w:rPr>
          <w:rStyle w:val="s4"/>
          <w:rFonts w:eastAsia="Calibri"/>
          <w:sz w:val="28"/>
          <w:szCs w:val="28"/>
        </w:rPr>
        <w:t xml:space="preserve"> посіб</w:t>
      </w:r>
      <w:r w:rsidR="00FC7553">
        <w:rPr>
          <w:rStyle w:val="s4"/>
          <w:rFonts w:eastAsia="Calibri"/>
          <w:sz w:val="28"/>
          <w:szCs w:val="28"/>
          <w:lang w:val="uk-UA"/>
        </w:rPr>
        <w:t>ник</w:t>
      </w:r>
      <w:r w:rsidR="00FC7553">
        <w:rPr>
          <w:rStyle w:val="s4"/>
          <w:rFonts w:eastAsia="Calibri"/>
          <w:sz w:val="28"/>
          <w:szCs w:val="28"/>
        </w:rPr>
        <w:t>.</w:t>
      </w:r>
      <w:r w:rsidR="00772CE8" w:rsidRPr="00B756CB">
        <w:rPr>
          <w:rStyle w:val="s4"/>
          <w:rFonts w:eastAsia="Calibri"/>
          <w:sz w:val="28"/>
          <w:szCs w:val="28"/>
        </w:rPr>
        <w:t xml:space="preserve"> Мелітополь: Видавничий будинок ММД, 2012. 307 с.</w:t>
      </w:r>
    </w:p>
    <w:p w:rsidR="00772CE8" w:rsidRPr="00F34497" w:rsidRDefault="00772CE8" w:rsidP="00BC4E4D">
      <w:pPr>
        <w:pStyle w:val="a7"/>
        <w:spacing w:after="0"/>
        <w:ind w:left="0" w:firstLine="709"/>
        <w:rPr>
          <w:sz w:val="28"/>
          <w:szCs w:val="28"/>
        </w:rPr>
      </w:pPr>
    </w:p>
    <w:p w:rsidR="00772CE8" w:rsidRPr="00B756CB" w:rsidRDefault="00772CE8" w:rsidP="00BC4E4D">
      <w:pPr>
        <w:ind w:firstLine="709"/>
        <w:jc w:val="center"/>
        <w:rPr>
          <w:b/>
          <w:sz w:val="28"/>
          <w:szCs w:val="28"/>
        </w:rPr>
      </w:pPr>
      <w:r w:rsidRPr="00B756CB">
        <w:rPr>
          <w:b/>
          <w:sz w:val="28"/>
          <w:szCs w:val="28"/>
        </w:rPr>
        <w:t>Додаткова література</w:t>
      </w:r>
      <w:r w:rsidR="00F34497">
        <w:rPr>
          <w:b/>
          <w:sz w:val="28"/>
          <w:szCs w:val="28"/>
        </w:rPr>
        <w:t>:</w:t>
      </w:r>
    </w:p>
    <w:p w:rsidR="00772CE8" w:rsidRPr="00B756CB" w:rsidRDefault="00772CE8" w:rsidP="00BC4E4D">
      <w:pPr>
        <w:pStyle w:val="11"/>
        <w:ind w:left="0" w:firstLine="709"/>
        <w:jc w:val="both"/>
        <w:rPr>
          <w:sz w:val="28"/>
          <w:szCs w:val="28"/>
          <w:highlight w:val="yellow"/>
        </w:rPr>
      </w:pPr>
    </w:p>
    <w:p w:rsidR="007535C4" w:rsidRDefault="00E01C38" w:rsidP="00BC4E4D">
      <w:pPr>
        <w:ind w:firstLine="709"/>
        <w:jc w:val="both"/>
        <w:rPr>
          <w:iCs/>
          <w:sz w:val="28"/>
          <w:szCs w:val="28"/>
        </w:rPr>
      </w:pPr>
      <w:r>
        <w:rPr>
          <w:iCs/>
          <w:sz w:val="28"/>
          <w:szCs w:val="28"/>
        </w:rPr>
        <w:t>1</w:t>
      </w:r>
      <w:r w:rsidR="006D5174" w:rsidRPr="006D5174">
        <w:rPr>
          <w:iCs/>
          <w:sz w:val="28"/>
          <w:szCs w:val="28"/>
        </w:rPr>
        <w:t xml:space="preserve">. </w:t>
      </w:r>
      <w:r w:rsidR="007535C4" w:rsidRPr="007535C4">
        <w:rPr>
          <w:iCs/>
          <w:sz w:val="28"/>
          <w:szCs w:val="28"/>
        </w:rPr>
        <w:t>Джабурія О.О.</w:t>
      </w:r>
      <w:r w:rsidR="007535C4">
        <w:rPr>
          <w:iCs/>
          <w:sz w:val="28"/>
          <w:szCs w:val="28"/>
        </w:rPr>
        <w:t xml:space="preserve"> Окремі проблемні аспекти створення та діяльності адвокатського об’єднання. </w:t>
      </w:r>
      <w:r w:rsidR="007535C4" w:rsidRPr="007535C4">
        <w:rPr>
          <w:i/>
          <w:iCs/>
          <w:sz w:val="28"/>
          <w:szCs w:val="28"/>
        </w:rPr>
        <w:t>Юридичний науковий електронний журнал.</w:t>
      </w:r>
      <w:r w:rsidR="007535C4">
        <w:rPr>
          <w:iCs/>
          <w:sz w:val="28"/>
          <w:szCs w:val="28"/>
        </w:rPr>
        <w:t xml:space="preserve"> 2020. № 1. С. 262-265. </w:t>
      </w:r>
      <w:r w:rsidR="007535C4">
        <w:rPr>
          <w:iCs/>
          <w:sz w:val="28"/>
          <w:szCs w:val="28"/>
          <w:lang w:val="en-US"/>
        </w:rPr>
        <w:t>URL</w:t>
      </w:r>
      <w:r w:rsidR="007535C4">
        <w:rPr>
          <w:iCs/>
          <w:sz w:val="28"/>
          <w:szCs w:val="28"/>
        </w:rPr>
        <w:t xml:space="preserve">: </w:t>
      </w:r>
      <w:hyperlink r:id="rId50" w:history="1">
        <w:r w:rsidR="007535C4" w:rsidRPr="007535C4">
          <w:rPr>
            <w:rStyle w:val="a3"/>
            <w:iCs/>
            <w:color w:val="auto"/>
            <w:sz w:val="28"/>
            <w:szCs w:val="28"/>
            <w:u w:val="none"/>
          </w:rPr>
          <w:t>http://lsej.org.ua/1_2020/65.pdf</w:t>
        </w:r>
      </w:hyperlink>
      <w:r w:rsidR="007535C4" w:rsidRPr="007535C4">
        <w:rPr>
          <w:iCs/>
          <w:sz w:val="28"/>
          <w:szCs w:val="28"/>
        </w:rPr>
        <w:t>.</w:t>
      </w:r>
    </w:p>
    <w:p w:rsidR="007535C4" w:rsidRDefault="00E01C38" w:rsidP="00BC4E4D">
      <w:pPr>
        <w:ind w:firstLine="709"/>
        <w:jc w:val="both"/>
        <w:rPr>
          <w:iCs/>
          <w:sz w:val="28"/>
          <w:szCs w:val="28"/>
          <w:lang w:val="ru-RU"/>
        </w:rPr>
      </w:pPr>
      <w:r>
        <w:rPr>
          <w:iCs/>
          <w:sz w:val="28"/>
          <w:szCs w:val="28"/>
        </w:rPr>
        <w:t>2</w:t>
      </w:r>
      <w:r w:rsidR="007535C4">
        <w:rPr>
          <w:iCs/>
          <w:sz w:val="28"/>
          <w:szCs w:val="28"/>
        </w:rPr>
        <w:t xml:space="preserve">. </w:t>
      </w:r>
      <w:r w:rsidR="00717819">
        <w:rPr>
          <w:iCs/>
          <w:sz w:val="28"/>
          <w:szCs w:val="28"/>
        </w:rPr>
        <w:t xml:space="preserve">Цувина Т. Проблема чрезмерного </w:t>
      </w:r>
      <w:r w:rsidR="00717819">
        <w:rPr>
          <w:iCs/>
          <w:sz w:val="28"/>
          <w:szCs w:val="28"/>
          <w:lang w:val="ru-RU"/>
        </w:rPr>
        <w:t xml:space="preserve">формализма и право на доступ к суду в гражданском судопроизводстве в контексте принципа верховенства права. </w:t>
      </w:r>
      <w:r w:rsidR="00717819" w:rsidRPr="001D7FB8">
        <w:rPr>
          <w:i/>
          <w:iCs/>
          <w:sz w:val="28"/>
          <w:szCs w:val="28"/>
          <w:lang w:val="ru-RU"/>
        </w:rPr>
        <w:t>Legea si Viata.</w:t>
      </w:r>
      <w:r w:rsidR="00717819">
        <w:rPr>
          <w:iCs/>
          <w:sz w:val="28"/>
          <w:szCs w:val="28"/>
          <w:lang w:val="ru-RU"/>
        </w:rPr>
        <w:t xml:space="preserve"> 2020. №2\2</w:t>
      </w:r>
      <w:r w:rsidR="00717819" w:rsidRPr="00717819">
        <w:rPr>
          <w:iCs/>
          <w:sz w:val="28"/>
          <w:szCs w:val="28"/>
          <w:lang w:val="ru-RU"/>
        </w:rPr>
        <w:t xml:space="preserve">. С. </w:t>
      </w:r>
      <w:r w:rsidR="00717819">
        <w:rPr>
          <w:iCs/>
          <w:sz w:val="28"/>
          <w:szCs w:val="28"/>
          <w:lang w:val="ru-RU"/>
        </w:rPr>
        <w:t>90</w:t>
      </w:r>
      <w:r w:rsidR="00717819" w:rsidRPr="00717819">
        <w:rPr>
          <w:iCs/>
          <w:sz w:val="28"/>
          <w:szCs w:val="28"/>
          <w:lang w:val="ru-RU"/>
        </w:rPr>
        <w:t>-</w:t>
      </w:r>
      <w:r w:rsidR="00717819">
        <w:rPr>
          <w:iCs/>
          <w:sz w:val="28"/>
          <w:szCs w:val="28"/>
          <w:lang w:val="ru-RU"/>
        </w:rPr>
        <w:t>94</w:t>
      </w:r>
      <w:r w:rsidR="00717819" w:rsidRPr="00717819">
        <w:rPr>
          <w:iCs/>
          <w:sz w:val="28"/>
          <w:szCs w:val="28"/>
          <w:lang w:val="ru-RU"/>
        </w:rPr>
        <w:t>.</w:t>
      </w:r>
    </w:p>
    <w:p w:rsidR="001D7FB8" w:rsidRDefault="001D7FB8" w:rsidP="00BC4E4D">
      <w:pPr>
        <w:ind w:firstLine="709"/>
        <w:jc w:val="both"/>
        <w:rPr>
          <w:iCs/>
          <w:sz w:val="28"/>
          <w:szCs w:val="28"/>
          <w:lang w:val="ru-RU"/>
        </w:rPr>
      </w:pPr>
      <w:r>
        <w:rPr>
          <w:iCs/>
          <w:sz w:val="28"/>
          <w:szCs w:val="28"/>
          <w:lang w:val="ru-RU"/>
        </w:rPr>
        <w:t xml:space="preserve">3. </w:t>
      </w:r>
      <w:r w:rsidRPr="001D7FB8">
        <w:rPr>
          <w:iCs/>
          <w:sz w:val="28"/>
          <w:szCs w:val="28"/>
          <w:lang w:val="ru-RU"/>
        </w:rPr>
        <w:t>Ліпінська І.В.</w:t>
      </w:r>
      <w:r>
        <w:rPr>
          <w:iCs/>
          <w:sz w:val="28"/>
          <w:szCs w:val="28"/>
          <w:lang w:val="ru-RU"/>
        </w:rPr>
        <w:t xml:space="preserve"> Етика адвоката та його репутація: межа співвідношення. </w:t>
      </w:r>
      <w:r w:rsidRPr="001D7FB8">
        <w:rPr>
          <w:i/>
          <w:iCs/>
          <w:sz w:val="28"/>
          <w:szCs w:val="28"/>
          <w:lang w:val="ru-RU"/>
        </w:rPr>
        <w:t>Порівняльно-аналітичне право.</w:t>
      </w:r>
      <w:r>
        <w:rPr>
          <w:iCs/>
          <w:sz w:val="28"/>
          <w:szCs w:val="28"/>
          <w:lang w:val="ru-RU"/>
        </w:rPr>
        <w:t xml:space="preserve"> 2019. № 5. С. 421-423. </w:t>
      </w:r>
      <w:r>
        <w:rPr>
          <w:iCs/>
          <w:sz w:val="28"/>
          <w:szCs w:val="28"/>
          <w:lang w:val="en-US"/>
        </w:rPr>
        <w:t>URL</w:t>
      </w:r>
      <w:r>
        <w:rPr>
          <w:iCs/>
          <w:sz w:val="28"/>
          <w:szCs w:val="28"/>
        </w:rPr>
        <w:t>: </w:t>
      </w:r>
      <w:r w:rsidRPr="001D7FB8">
        <w:rPr>
          <w:iCs/>
          <w:sz w:val="28"/>
          <w:szCs w:val="28"/>
        </w:rPr>
        <w:t>http://pap.in.ua/5_2019/111.pdf</w:t>
      </w:r>
      <w:r>
        <w:rPr>
          <w:iCs/>
          <w:sz w:val="28"/>
          <w:szCs w:val="28"/>
        </w:rPr>
        <w:t>.</w:t>
      </w:r>
    </w:p>
    <w:p w:rsidR="00717819" w:rsidRDefault="00E01C38" w:rsidP="00BC4E4D">
      <w:pPr>
        <w:ind w:firstLine="709"/>
        <w:jc w:val="both"/>
        <w:rPr>
          <w:sz w:val="28"/>
          <w:szCs w:val="28"/>
        </w:rPr>
      </w:pPr>
      <w:r>
        <w:rPr>
          <w:iCs/>
          <w:sz w:val="28"/>
          <w:szCs w:val="28"/>
          <w:lang w:val="ru-RU"/>
        </w:rPr>
        <w:lastRenderedPageBreak/>
        <w:t>4</w:t>
      </w:r>
      <w:r w:rsidR="00717819">
        <w:rPr>
          <w:iCs/>
          <w:sz w:val="28"/>
          <w:szCs w:val="28"/>
          <w:lang w:val="ru-RU"/>
        </w:rPr>
        <w:t xml:space="preserve">. </w:t>
      </w:r>
      <w:r w:rsidR="001D7FB8">
        <w:rPr>
          <w:iCs/>
          <w:sz w:val="28"/>
          <w:szCs w:val="28"/>
          <w:lang w:val="ru-RU"/>
        </w:rPr>
        <w:t>Овчаренко О.</w:t>
      </w:r>
      <w:r w:rsidR="001D7FB8" w:rsidRPr="001D7FB8">
        <w:rPr>
          <w:iCs/>
          <w:sz w:val="28"/>
          <w:szCs w:val="28"/>
          <w:lang w:val="ru-RU"/>
        </w:rPr>
        <w:t>М.,</w:t>
      </w:r>
      <w:r w:rsidR="001D7FB8">
        <w:rPr>
          <w:iCs/>
          <w:sz w:val="28"/>
          <w:szCs w:val="28"/>
          <w:lang w:val="ru-RU"/>
        </w:rPr>
        <w:t xml:space="preserve"> </w:t>
      </w:r>
      <w:r w:rsidR="001D7FB8" w:rsidRPr="001D7FB8">
        <w:rPr>
          <w:iCs/>
          <w:sz w:val="28"/>
          <w:szCs w:val="28"/>
          <w:lang w:val="ru-RU"/>
        </w:rPr>
        <w:t>Ковальова</w:t>
      </w:r>
      <w:r w:rsidR="001D7FB8">
        <w:rPr>
          <w:iCs/>
          <w:sz w:val="28"/>
          <w:szCs w:val="28"/>
          <w:lang w:val="ru-RU"/>
        </w:rPr>
        <w:t xml:space="preserve"> Я.</w:t>
      </w:r>
      <w:r w:rsidR="001D7FB8" w:rsidRPr="001D7FB8">
        <w:rPr>
          <w:iCs/>
          <w:sz w:val="28"/>
          <w:szCs w:val="28"/>
          <w:lang w:val="ru-RU"/>
        </w:rPr>
        <w:t>О.</w:t>
      </w:r>
      <w:r w:rsidR="001D7FB8">
        <w:rPr>
          <w:iCs/>
          <w:sz w:val="28"/>
          <w:szCs w:val="28"/>
          <w:lang w:val="ru-RU"/>
        </w:rPr>
        <w:t xml:space="preserve"> Дисциплінарна відповідальність адвоката: дискусійні аспекти. </w:t>
      </w:r>
      <w:r w:rsidR="001D7FB8" w:rsidRPr="00D93C49">
        <w:rPr>
          <w:i/>
          <w:sz w:val="28"/>
          <w:szCs w:val="28"/>
        </w:rPr>
        <w:t>Науковий вісник Міжнародного гуманітарного університету. Серія: «Юриспруденція».</w:t>
      </w:r>
      <w:r w:rsidR="001D7FB8">
        <w:rPr>
          <w:sz w:val="28"/>
          <w:szCs w:val="28"/>
        </w:rPr>
        <w:t xml:space="preserve"> 2019. № 40. С. 168-172.</w:t>
      </w:r>
    </w:p>
    <w:p w:rsidR="006D5174" w:rsidRPr="00057047" w:rsidRDefault="00E01C38" w:rsidP="00BC4E4D">
      <w:pPr>
        <w:ind w:firstLine="709"/>
        <w:jc w:val="both"/>
        <w:rPr>
          <w:sz w:val="28"/>
          <w:szCs w:val="28"/>
        </w:rPr>
      </w:pPr>
      <w:r>
        <w:rPr>
          <w:sz w:val="28"/>
          <w:szCs w:val="28"/>
        </w:rPr>
        <w:t>5</w:t>
      </w:r>
      <w:r w:rsidR="001D7FB8">
        <w:rPr>
          <w:sz w:val="28"/>
          <w:szCs w:val="28"/>
        </w:rPr>
        <w:t xml:space="preserve">. </w:t>
      </w:r>
      <w:r w:rsidR="006D5174">
        <w:rPr>
          <w:iCs/>
          <w:sz w:val="28"/>
          <w:szCs w:val="28"/>
        </w:rPr>
        <w:t>Бірюкова А.</w:t>
      </w:r>
      <w:r w:rsidR="006D5174" w:rsidRPr="006D5174">
        <w:rPr>
          <w:iCs/>
          <w:sz w:val="28"/>
          <w:szCs w:val="28"/>
        </w:rPr>
        <w:t>М. Адвокатура України в умовах глобалізації:монографія. Київ: Алерта, 2018. 424 с.</w:t>
      </w:r>
    </w:p>
    <w:p w:rsidR="0048778E" w:rsidRDefault="00E01C38" w:rsidP="00BC4E4D">
      <w:pPr>
        <w:pStyle w:val="ae"/>
        <w:ind w:left="0" w:firstLine="709"/>
        <w:jc w:val="both"/>
        <w:rPr>
          <w:iCs/>
          <w:sz w:val="28"/>
          <w:szCs w:val="28"/>
        </w:rPr>
      </w:pPr>
      <w:r>
        <w:rPr>
          <w:iCs/>
          <w:sz w:val="28"/>
          <w:szCs w:val="28"/>
          <w:lang w:val="uk-UA"/>
        </w:rPr>
        <w:t>6</w:t>
      </w:r>
      <w:r w:rsidR="0048778E">
        <w:rPr>
          <w:iCs/>
          <w:sz w:val="28"/>
          <w:szCs w:val="28"/>
        </w:rPr>
        <w:t>. Искусство говорить на суде (Герман де Бетс). О сословии адвокатов (К.Ю.А. Миттермайер). Киев: Центр учебной литературы, 2017. 112 с. (Серия «Классика адвокатуры»)</w:t>
      </w:r>
    </w:p>
    <w:p w:rsidR="0048778E" w:rsidRDefault="00E01C38" w:rsidP="00BC4E4D">
      <w:pPr>
        <w:pStyle w:val="ae"/>
        <w:ind w:left="0" w:firstLine="709"/>
        <w:jc w:val="both"/>
        <w:rPr>
          <w:iCs/>
          <w:sz w:val="28"/>
          <w:szCs w:val="28"/>
          <w:lang w:val="uk-UA"/>
        </w:rPr>
      </w:pPr>
      <w:r>
        <w:rPr>
          <w:iCs/>
          <w:sz w:val="28"/>
          <w:szCs w:val="28"/>
          <w:lang w:val="uk-UA"/>
        </w:rPr>
        <w:t>7</w:t>
      </w:r>
      <w:r w:rsidR="0048778E">
        <w:rPr>
          <w:iCs/>
          <w:sz w:val="28"/>
          <w:szCs w:val="28"/>
        </w:rPr>
        <w:t>. Веллман Франсис Л. Искусство перекрестного допроса. Киев: Центр учебной литературы, 2017. 304 с. (Серия «Классика адвокатуры»)</w:t>
      </w:r>
    </w:p>
    <w:p w:rsidR="00057047" w:rsidRPr="00057047" w:rsidRDefault="00E01C38" w:rsidP="00BC4E4D">
      <w:pPr>
        <w:pStyle w:val="ae"/>
        <w:ind w:left="0" w:firstLine="709"/>
        <w:jc w:val="both"/>
        <w:rPr>
          <w:iCs/>
          <w:sz w:val="28"/>
          <w:szCs w:val="28"/>
          <w:lang w:val="uk-UA"/>
        </w:rPr>
      </w:pPr>
      <w:r>
        <w:rPr>
          <w:iCs/>
          <w:sz w:val="28"/>
          <w:szCs w:val="28"/>
          <w:lang w:val="uk-UA"/>
        </w:rPr>
        <w:t>8</w:t>
      </w:r>
      <w:r w:rsidR="00057047">
        <w:rPr>
          <w:iCs/>
          <w:sz w:val="28"/>
          <w:szCs w:val="28"/>
          <w:lang w:val="uk-UA"/>
        </w:rPr>
        <w:t>. Кухарук Ю.</w:t>
      </w:r>
      <w:r w:rsidR="00057047" w:rsidRPr="00057047">
        <w:rPr>
          <w:iCs/>
          <w:sz w:val="28"/>
          <w:szCs w:val="28"/>
          <w:lang w:val="uk-UA"/>
        </w:rPr>
        <w:t>О. Відвід захисника від участі у кримінальній справі в кримінальному процесі Укра</w:t>
      </w:r>
      <w:r w:rsidR="00057047">
        <w:rPr>
          <w:iCs/>
          <w:sz w:val="28"/>
          <w:szCs w:val="28"/>
          <w:lang w:val="uk-UA"/>
        </w:rPr>
        <w:t>їни : монографія. Київ: Центр учбової</w:t>
      </w:r>
      <w:r w:rsidR="00057047" w:rsidRPr="00057047">
        <w:rPr>
          <w:iCs/>
          <w:sz w:val="28"/>
          <w:szCs w:val="28"/>
          <w:lang w:val="uk-UA"/>
        </w:rPr>
        <w:t xml:space="preserve"> л</w:t>
      </w:r>
      <w:r w:rsidR="00057047">
        <w:rPr>
          <w:iCs/>
          <w:sz w:val="28"/>
          <w:szCs w:val="28"/>
          <w:lang w:val="uk-UA"/>
        </w:rPr>
        <w:t xml:space="preserve">ітератури, 2013. </w:t>
      </w:r>
      <w:r w:rsidR="00057047" w:rsidRPr="00057047">
        <w:rPr>
          <w:iCs/>
          <w:sz w:val="28"/>
          <w:szCs w:val="28"/>
          <w:lang w:val="uk-UA"/>
        </w:rPr>
        <w:t>147 с.</w:t>
      </w:r>
    </w:p>
    <w:p w:rsidR="0048778E" w:rsidRPr="00057047" w:rsidRDefault="00E01C38" w:rsidP="00BC4E4D">
      <w:pPr>
        <w:ind w:firstLine="709"/>
        <w:jc w:val="both"/>
        <w:rPr>
          <w:iCs/>
          <w:sz w:val="28"/>
          <w:szCs w:val="28"/>
        </w:rPr>
      </w:pPr>
      <w:r>
        <w:rPr>
          <w:iCs/>
          <w:sz w:val="28"/>
          <w:szCs w:val="28"/>
        </w:rPr>
        <w:t>9</w:t>
      </w:r>
      <w:r w:rsidR="00057047" w:rsidRPr="00057047">
        <w:rPr>
          <w:iCs/>
          <w:sz w:val="28"/>
          <w:szCs w:val="28"/>
        </w:rPr>
        <w:t xml:space="preserve">. </w:t>
      </w:r>
      <w:r w:rsidR="00057047">
        <w:rPr>
          <w:iCs/>
          <w:sz w:val="28"/>
          <w:szCs w:val="28"/>
        </w:rPr>
        <w:t>Андрійцьо В.</w:t>
      </w:r>
      <w:r w:rsidR="00057047" w:rsidRPr="00057047">
        <w:rPr>
          <w:iCs/>
          <w:sz w:val="28"/>
          <w:szCs w:val="28"/>
        </w:rPr>
        <w:t>Д. Судове доказування як розумово-процесуальна діяльність у цивільному с</w:t>
      </w:r>
      <w:r w:rsidR="00057047">
        <w:rPr>
          <w:iCs/>
          <w:sz w:val="28"/>
          <w:szCs w:val="28"/>
        </w:rPr>
        <w:t xml:space="preserve">удочинстві. </w:t>
      </w:r>
      <w:r w:rsidR="00057047" w:rsidRPr="00057047">
        <w:rPr>
          <w:i/>
          <w:iCs/>
          <w:sz w:val="28"/>
          <w:szCs w:val="28"/>
        </w:rPr>
        <w:t>Адвокат.</w:t>
      </w:r>
      <w:r w:rsidR="00057047">
        <w:rPr>
          <w:iCs/>
          <w:sz w:val="28"/>
          <w:szCs w:val="28"/>
        </w:rPr>
        <w:t xml:space="preserve"> 2013. № 7. С. 13-</w:t>
      </w:r>
      <w:r w:rsidR="00057047" w:rsidRPr="00057047">
        <w:rPr>
          <w:iCs/>
          <w:sz w:val="28"/>
          <w:szCs w:val="28"/>
        </w:rPr>
        <w:t>15.</w:t>
      </w:r>
    </w:p>
    <w:p w:rsidR="00057047" w:rsidRPr="00057047" w:rsidRDefault="00E01C38" w:rsidP="00BC4E4D">
      <w:pPr>
        <w:ind w:firstLine="709"/>
        <w:jc w:val="both"/>
        <w:rPr>
          <w:iCs/>
          <w:sz w:val="28"/>
          <w:szCs w:val="28"/>
        </w:rPr>
      </w:pPr>
      <w:r>
        <w:rPr>
          <w:iCs/>
          <w:sz w:val="28"/>
          <w:szCs w:val="28"/>
        </w:rPr>
        <w:t>10</w:t>
      </w:r>
      <w:r w:rsidR="00057047" w:rsidRPr="00057047">
        <w:rPr>
          <w:iCs/>
          <w:sz w:val="28"/>
          <w:szCs w:val="28"/>
        </w:rPr>
        <w:t>. Ромовська З. В. Суд і адвокат: проблеми</w:t>
      </w:r>
      <w:r w:rsidR="00057047">
        <w:rPr>
          <w:iCs/>
          <w:sz w:val="28"/>
          <w:szCs w:val="28"/>
        </w:rPr>
        <w:t xml:space="preserve"> співпраці. </w:t>
      </w:r>
      <w:r w:rsidR="00057047" w:rsidRPr="00057047">
        <w:rPr>
          <w:i/>
          <w:iCs/>
          <w:sz w:val="28"/>
          <w:szCs w:val="28"/>
        </w:rPr>
        <w:t>Адвокат.</w:t>
      </w:r>
      <w:r w:rsidR="00057047">
        <w:rPr>
          <w:iCs/>
          <w:sz w:val="28"/>
          <w:szCs w:val="28"/>
        </w:rPr>
        <w:t xml:space="preserve"> 2013. № 1. С. 6-</w:t>
      </w:r>
      <w:r w:rsidR="00057047" w:rsidRPr="00057047">
        <w:rPr>
          <w:iCs/>
          <w:sz w:val="28"/>
          <w:szCs w:val="28"/>
        </w:rPr>
        <w:t>9.</w:t>
      </w:r>
    </w:p>
    <w:p w:rsidR="00772CE8" w:rsidRDefault="00772CE8" w:rsidP="00BC4E4D">
      <w:pPr>
        <w:pStyle w:val="11"/>
        <w:ind w:left="0" w:firstLine="709"/>
        <w:jc w:val="both"/>
        <w:rPr>
          <w:sz w:val="28"/>
          <w:szCs w:val="28"/>
          <w:highlight w:val="yellow"/>
        </w:rPr>
      </w:pPr>
    </w:p>
    <w:p w:rsidR="00772CE8" w:rsidRDefault="00772CE8" w:rsidP="00BC4E4D">
      <w:pPr>
        <w:tabs>
          <w:tab w:val="left" w:pos="1276"/>
        </w:tabs>
        <w:ind w:firstLine="709"/>
        <w:jc w:val="center"/>
        <w:rPr>
          <w:b/>
          <w:sz w:val="28"/>
          <w:szCs w:val="28"/>
        </w:rPr>
      </w:pPr>
      <w:r w:rsidRPr="00B756CB">
        <w:rPr>
          <w:b/>
          <w:sz w:val="28"/>
          <w:szCs w:val="28"/>
        </w:rPr>
        <w:t>Інформаційні ресурси</w:t>
      </w:r>
      <w:r w:rsidR="00D74B6D">
        <w:rPr>
          <w:b/>
          <w:sz w:val="28"/>
          <w:szCs w:val="28"/>
        </w:rPr>
        <w:t>:</w:t>
      </w:r>
    </w:p>
    <w:p w:rsidR="00AD4B9C" w:rsidRPr="00B756CB" w:rsidRDefault="00AD4B9C" w:rsidP="00BC4E4D">
      <w:pPr>
        <w:tabs>
          <w:tab w:val="left" w:pos="1276"/>
        </w:tabs>
        <w:ind w:firstLine="709"/>
        <w:jc w:val="center"/>
        <w:rPr>
          <w:b/>
          <w:sz w:val="28"/>
          <w:szCs w:val="28"/>
        </w:rPr>
      </w:pPr>
    </w:p>
    <w:p w:rsidR="00772CE8" w:rsidRPr="00057047" w:rsidRDefault="00E01C38" w:rsidP="00BC4E4D">
      <w:pPr>
        <w:ind w:firstLine="709"/>
        <w:jc w:val="both"/>
        <w:rPr>
          <w:sz w:val="28"/>
          <w:szCs w:val="28"/>
        </w:rPr>
      </w:pPr>
      <w:r>
        <w:rPr>
          <w:sz w:val="28"/>
          <w:szCs w:val="28"/>
        </w:rPr>
        <w:t>1</w:t>
      </w:r>
      <w:r w:rsidR="00772CE8" w:rsidRPr="00B756CB">
        <w:rPr>
          <w:sz w:val="28"/>
          <w:szCs w:val="28"/>
        </w:rPr>
        <w:t>. Офіційний сайт Кабінету Міністрів України</w:t>
      </w:r>
      <w:r w:rsidR="00057047">
        <w:rPr>
          <w:sz w:val="28"/>
          <w:szCs w:val="28"/>
        </w:rPr>
        <w:t>.</w:t>
      </w:r>
      <w:r w:rsidR="00772CE8" w:rsidRPr="00B756CB">
        <w:rPr>
          <w:sz w:val="28"/>
          <w:szCs w:val="28"/>
        </w:rPr>
        <w:t xml:space="preserve"> </w:t>
      </w:r>
      <w:r w:rsidR="00057047">
        <w:rPr>
          <w:iCs/>
          <w:sz w:val="28"/>
          <w:szCs w:val="28"/>
          <w:lang w:val="en-US"/>
        </w:rPr>
        <w:t>URL</w:t>
      </w:r>
      <w:r w:rsidR="00057047">
        <w:rPr>
          <w:sz w:val="28"/>
          <w:szCs w:val="28"/>
        </w:rPr>
        <w:t>: </w:t>
      </w:r>
      <w:r w:rsidR="00772CE8" w:rsidRPr="00057047">
        <w:rPr>
          <w:sz w:val="28"/>
          <w:szCs w:val="28"/>
        </w:rPr>
        <w:t>http://</w:t>
      </w:r>
      <w:hyperlink r:id="rId51" w:history="1">
        <w:r w:rsidR="00772CE8" w:rsidRPr="00057047">
          <w:rPr>
            <w:rStyle w:val="a3"/>
            <w:color w:val="auto"/>
            <w:sz w:val="28"/>
            <w:szCs w:val="28"/>
            <w:u w:val="none"/>
          </w:rPr>
          <w:t>www.kmu.gov.ua</w:t>
        </w:r>
      </w:hyperlink>
      <w:r w:rsidR="00772CE8" w:rsidRPr="00057047">
        <w:rPr>
          <w:sz w:val="28"/>
          <w:szCs w:val="28"/>
        </w:rPr>
        <w:t xml:space="preserve">. </w:t>
      </w:r>
    </w:p>
    <w:p w:rsidR="00772CE8" w:rsidRPr="007100F2" w:rsidRDefault="00E01C38" w:rsidP="00BC4E4D">
      <w:pPr>
        <w:tabs>
          <w:tab w:val="left" w:pos="900"/>
        </w:tabs>
        <w:ind w:firstLine="709"/>
        <w:jc w:val="both"/>
        <w:rPr>
          <w:sz w:val="28"/>
          <w:szCs w:val="28"/>
        </w:rPr>
      </w:pPr>
      <w:r>
        <w:rPr>
          <w:sz w:val="28"/>
          <w:szCs w:val="28"/>
        </w:rPr>
        <w:t>2</w:t>
      </w:r>
      <w:r w:rsidR="00772CE8" w:rsidRPr="00B756CB">
        <w:rPr>
          <w:sz w:val="28"/>
          <w:szCs w:val="28"/>
        </w:rPr>
        <w:t>. Електронна бібліотека юридичної літератури "Правознавець"</w:t>
      </w:r>
      <w:r w:rsidR="00057047">
        <w:rPr>
          <w:sz w:val="28"/>
          <w:szCs w:val="28"/>
        </w:rPr>
        <w:t>.</w:t>
      </w:r>
      <w:r w:rsidR="00772CE8" w:rsidRPr="00B756CB">
        <w:rPr>
          <w:sz w:val="28"/>
          <w:szCs w:val="28"/>
        </w:rPr>
        <w:t xml:space="preserve"> </w:t>
      </w:r>
      <w:r w:rsidR="00057047">
        <w:rPr>
          <w:iCs/>
          <w:sz w:val="28"/>
          <w:szCs w:val="28"/>
          <w:lang w:val="en-US"/>
        </w:rPr>
        <w:t>URL</w:t>
      </w:r>
      <w:r w:rsidR="00057047">
        <w:rPr>
          <w:iCs/>
          <w:sz w:val="28"/>
          <w:szCs w:val="28"/>
        </w:rPr>
        <w:t>:</w:t>
      </w:r>
      <w:r w:rsidR="00772CE8" w:rsidRPr="00B756CB">
        <w:rPr>
          <w:sz w:val="28"/>
          <w:szCs w:val="28"/>
        </w:rPr>
        <w:t xml:space="preserve"> http</w:t>
      </w:r>
      <w:r w:rsidR="00772CE8" w:rsidRPr="007100F2">
        <w:rPr>
          <w:sz w:val="28"/>
          <w:szCs w:val="28"/>
        </w:rPr>
        <w:t xml:space="preserve">:// </w:t>
      </w:r>
      <w:hyperlink r:id="rId52" w:history="1">
        <w:r w:rsidR="00772CE8" w:rsidRPr="007100F2">
          <w:rPr>
            <w:rStyle w:val="a3"/>
            <w:color w:val="auto"/>
            <w:sz w:val="28"/>
            <w:szCs w:val="28"/>
            <w:u w:val="none"/>
          </w:rPr>
          <w:t>www.pravoznavec.com.ua</w:t>
        </w:r>
      </w:hyperlink>
      <w:r w:rsidR="007100F2">
        <w:rPr>
          <w:sz w:val="28"/>
          <w:szCs w:val="28"/>
        </w:rPr>
        <w:t>.</w:t>
      </w:r>
    </w:p>
    <w:p w:rsidR="00772CE8" w:rsidRPr="007100F2" w:rsidRDefault="00E01C38" w:rsidP="00BC4E4D">
      <w:pPr>
        <w:tabs>
          <w:tab w:val="left" w:pos="900"/>
        </w:tabs>
        <w:ind w:firstLine="709"/>
        <w:jc w:val="both"/>
        <w:rPr>
          <w:sz w:val="28"/>
          <w:szCs w:val="28"/>
        </w:rPr>
      </w:pPr>
      <w:r>
        <w:rPr>
          <w:sz w:val="28"/>
          <w:szCs w:val="28"/>
        </w:rPr>
        <w:t>3</w:t>
      </w:r>
      <w:r w:rsidR="00772CE8" w:rsidRPr="007100F2">
        <w:rPr>
          <w:sz w:val="28"/>
          <w:szCs w:val="28"/>
        </w:rPr>
        <w:t>. Офіційний сайт Верховної Ради України</w:t>
      </w:r>
      <w:r w:rsidR="007100F2" w:rsidRPr="007100F2">
        <w:rPr>
          <w:sz w:val="28"/>
          <w:szCs w:val="28"/>
        </w:rPr>
        <w:t>.</w:t>
      </w:r>
      <w:r w:rsidR="00772CE8" w:rsidRPr="007100F2">
        <w:rPr>
          <w:sz w:val="28"/>
          <w:szCs w:val="28"/>
        </w:rPr>
        <w:t xml:space="preserve"> </w:t>
      </w:r>
      <w:r w:rsidR="007100F2" w:rsidRPr="007100F2">
        <w:rPr>
          <w:iCs/>
          <w:sz w:val="28"/>
          <w:szCs w:val="28"/>
          <w:lang w:val="en-US"/>
        </w:rPr>
        <w:t>URL</w:t>
      </w:r>
      <w:r w:rsidR="007100F2" w:rsidRPr="007100F2">
        <w:rPr>
          <w:iCs/>
          <w:sz w:val="28"/>
          <w:szCs w:val="28"/>
        </w:rPr>
        <w:t>:</w:t>
      </w:r>
      <w:r w:rsidR="007100F2" w:rsidRPr="007100F2">
        <w:rPr>
          <w:sz w:val="28"/>
          <w:szCs w:val="28"/>
        </w:rPr>
        <w:t> </w:t>
      </w:r>
      <w:r w:rsidR="00772CE8" w:rsidRPr="007100F2">
        <w:rPr>
          <w:sz w:val="28"/>
          <w:szCs w:val="28"/>
        </w:rPr>
        <w:t xml:space="preserve">http:// </w:t>
      </w:r>
      <w:hyperlink r:id="rId53" w:history="1">
        <w:r w:rsidR="00772CE8" w:rsidRPr="007100F2">
          <w:rPr>
            <w:rStyle w:val="a3"/>
            <w:color w:val="auto"/>
            <w:sz w:val="28"/>
            <w:szCs w:val="28"/>
            <w:u w:val="none"/>
          </w:rPr>
          <w:t>www.rada.gov.ua</w:t>
        </w:r>
      </w:hyperlink>
      <w:r w:rsidR="00772CE8" w:rsidRPr="007100F2">
        <w:rPr>
          <w:sz w:val="28"/>
          <w:szCs w:val="28"/>
        </w:rPr>
        <w:t>.</w:t>
      </w:r>
    </w:p>
    <w:p w:rsidR="00772CE8" w:rsidRPr="00B756CB" w:rsidRDefault="00E01C38" w:rsidP="00BC4E4D">
      <w:pPr>
        <w:tabs>
          <w:tab w:val="left" w:pos="900"/>
        </w:tabs>
        <w:ind w:firstLine="709"/>
        <w:jc w:val="both"/>
        <w:rPr>
          <w:sz w:val="28"/>
          <w:szCs w:val="28"/>
        </w:rPr>
      </w:pPr>
      <w:r>
        <w:rPr>
          <w:sz w:val="28"/>
          <w:szCs w:val="28"/>
        </w:rPr>
        <w:t>4</w:t>
      </w:r>
      <w:r w:rsidR="00772CE8" w:rsidRPr="00B756CB">
        <w:rPr>
          <w:sz w:val="28"/>
          <w:szCs w:val="28"/>
        </w:rPr>
        <w:t>. Офіційний сайт Уповноваженого Верховної ради України з прав людини</w:t>
      </w:r>
      <w:r w:rsidR="007100F2">
        <w:rPr>
          <w:sz w:val="28"/>
          <w:szCs w:val="28"/>
        </w:rPr>
        <w:t>.</w:t>
      </w:r>
      <w:r w:rsidR="00772CE8" w:rsidRPr="00B756CB">
        <w:rPr>
          <w:sz w:val="28"/>
          <w:szCs w:val="28"/>
        </w:rPr>
        <w:t xml:space="preserve"> </w:t>
      </w:r>
      <w:r w:rsidR="007100F2">
        <w:rPr>
          <w:iCs/>
          <w:sz w:val="28"/>
          <w:szCs w:val="28"/>
          <w:lang w:val="en-US"/>
        </w:rPr>
        <w:t>URL</w:t>
      </w:r>
      <w:r w:rsidR="007100F2">
        <w:rPr>
          <w:iCs/>
          <w:sz w:val="28"/>
          <w:szCs w:val="28"/>
        </w:rPr>
        <w:t xml:space="preserve">: </w:t>
      </w:r>
      <w:r w:rsidR="007100F2">
        <w:rPr>
          <w:sz w:val="28"/>
          <w:szCs w:val="28"/>
        </w:rPr>
        <w:t xml:space="preserve"> http:// www.ombudsman.gov.ua</w:t>
      </w:r>
    </w:p>
    <w:p w:rsidR="00772CE8" w:rsidRPr="00B756CB" w:rsidRDefault="00E01C38" w:rsidP="00BC4E4D">
      <w:pPr>
        <w:tabs>
          <w:tab w:val="left" w:pos="900"/>
        </w:tabs>
        <w:ind w:firstLine="709"/>
        <w:jc w:val="both"/>
        <w:rPr>
          <w:sz w:val="28"/>
          <w:szCs w:val="28"/>
        </w:rPr>
      </w:pPr>
      <w:r>
        <w:rPr>
          <w:sz w:val="28"/>
          <w:szCs w:val="28"/>
        </w:rPr>
        <w:t>5</w:t>
      </w:r>
      <w:r w:rsidR="00772CE8" w:rsidRPr="00B756CB">
        <w:rPr>
          <w:sz w:val="28"/>
          <w:szCs w:val="28"/>
        </w:rPr>
        <w:t>. Офіційний сайт Міністерства внутрішніх справ України</w:t>
      </w:r>
      <w:r w:rsidR="007100F2">
        <w:rPr>
          <w:sz w:val="28"/>
          <w:szCs w:val="28"/>
        </w:rPr>
        <w:t>.</w:t>
      </w:r>
      <w:r w:rsidR="00772CE8" w:rsidRPr="00B756CB">
        <w:rPr>
          <w:sz w:val="28"/>
          <w:szCs w:val="28"/>
        </w:rPr>
        <w:t xml:space="preserve"> </w:t>
      </w:r>
      <w:r w:rsidR="007100F2">
        <w:rPr>
          <w:iCs/>
          <w:sz w:val="28"/>
          <w:szCs w:val="28"/>
          <w:lang w:val="en-US"/>
        </w:rPr>
        <w:t>URL</w:t>
      </w:r>
      <w:r w:rsidR="007100F2">
        <w:rPr>
          <w:iCs/>
          <w:sz w:val="28"/>
          <w:szCs w:val="28"/>
        </w:rPr>
        <w:t>:</w:t>
      </w:r>
      <w:r w:rsidR="007100F2">
        <w:rPr>
          <w:sz w:val="28"/>
          <w:szCs w:val="28"/>
        </w:rPr>
        <w:t> </w:t>
      </w:r>
      <w:r w:rsidR="00772CE8" w:rsidRPr="00B756CB">
        <w:rPr>
          <w:sz w:val="28"/>
          <w:szCs w:val="28"/>
        </w:rPr>
        <w:t>http://mvs.g</w:t>
      </w:r>
      <w:r w:rsidR="007100F2">
        <w:rPr>
          <w:sz w:val="28"/>
          <w:szCs w:val="28"/>
        </w:rPr>
        <w:t>ov.ua.</w:t>
      </w:r>
    </w:p>
    <w:p w:rsidR="00772CE8" w:rsidRPr="007100F2" w:rsidRDefault="00E01C38" w:rsidP="00BC4E4D">
      <w:pPr>
        <w:tabs>
          <w:tab w:val="left" w:pos="900"/>
        </w:tabs>
        <w:ind w:firstLine="709"/>
        <w:jc w:val="both"/>
        <w:rPr>
          <w:sz w:val="28"/>
          <w:szCs w:val="28"/>
        </w:rPr>
      </w:pPr>
      <w:r>
        <w:rPr>
          <w:sz w:val="28"/>
          <w:szCs w:val="28"/>
        </w:rPr>
        <w:t>6</w:t>
      </w:r>
      <w:r w:rsidR="00772CE8" w:rsidRPr="00B756CB">
        <w:rPr>
          <w:sz w:val="28"/>
          <w:szCs w:val="28"/>
        </w:rPr>
        <w:t xml:space="preserve">. </w:t>
      </w:r>
      <w:r w:rsidR="00772CE8" w:rsidRPr="007100F2">
        <w:rPr>
          <w:sz w:val="28"/>
          <w:szCs w:val="28"/>
        </w:rPr>
        <w:t>Офіційний сайт Національної поліції України</w:t>
      </w:r>
      <w:r w:rsidR="007100F2" w:rsidRPr="007100F2">
        <w:rPr>
          <w:sz w:val="28"/>
          <w:szCs w:val="28"/>
        </w:rPr>
        <w:t>.</w:t>
      </w:r>
      <w:r w:rsidR="00772CE8" w:rsidRPr="007100F2">
        <w:rPr>
          <w:sz w:val="28"/>
          <w:szCs w:val="28"/>
        </w:rPr>
        <w:t xml:space="preserve"> </w:t>
      </w:r>
      <w:r w:rsidR="007100F2" w:rsidRPr="007100F2">
        <w:rPr>
          <w:iCs/>
          <w:sz w:val="28"/>
          <w:szCs w:val="28"/>
          <w:lang w:val="en-US"/>
        </w:rPr>
        <w:t>URL</w:t>
      </w:r>
      <w:r w:rsidR="007100F2" w:rsidRPr="007100F2">
        <w:rPr>
          <w:iCs/>
          <w:sz w:val="28"/>
          <w:szCs w:val="28"/>
        </w:rPr>
        <w:t>: </w:t>
      </w:r>
      <w:r w:rsidR="00772CE8" w:rsidRPr="007100F2">
        <w:rPr>
          <w:sz w:val="28"/>
          <w:szCs w:val="28"/>
        </w:rPr>
        <w:t xml:space="preserve">https://www.npu.gov.ua/ru/ </w:t>
      </w:r>
    </w:p>
    <w:p w:rsidR="00772CE8" w:rsidRPr="007100F2" w:rsidRDefault="00E01C38" w:rsidP="00BC4E4D">
      <w:pPr>
        <w:tabs>
          <w:tab w:val="left" w:pos="900"/>
        </w:tabs>
        <w:ind w:firstLine="709"/>
        <w:jc w:val="both"/>
        <w:rPr>
          <w:sz w:val="28"/>
          <w:szCs w:val="28"/>
        </w:rPr>
      </w:pPr>
      <w:r>
        <w:rPr>
          <w:sz w:val="28"/>
          <w:szCs w:val="28"/>
        </w:rPr>
        <w:t>7</w:t>
      </w:r>
      <w:r w:rsidR="00772CE8" w:rsidRPr="007100F2">
        <w:rPr>
          <w:sz w:val="28"/>
          <w:szCs w:val="28"/>
        </w:rPr>
        <w:t>. Офіційний сайт Служби безпеки України</w:t>
      </w:r>
      <w:r w:rsidR="007100F2" w:rsidRPr="007100F2">
        <w:rPr>
          <w:sz w:val="28"/>
          <w:szCs w:val="28"/>
        </w:rPr>
        <w:t>.</w:t>
      </w:r>
      <w:r w:rsidR="00772CE8" w:rsidRPr="007100F2">
        <w:rPr>
          <w:sz w:val="28"/>
          <w:szCs w:val="28"/>
        </w:rPr>
        <w:t xml:space="preserve"> </w:t>
      </w:r>
      <w:r w:rsidR="007100F2" w:rsidRPr="007100F2">
        <w:rPr>
          <w:iCs/>
          <w:sz w:val="28"/>
          <w:szCs w:val="28"/>
          <w:lang w:val="en-US"/>
        </w:rPr>
        <w:t>URL</w:t>
      </w:r>
      <w:r w:rsidR="007100F2" w:rsidRPr="007100F2">
        <w:rPr>
          <w:iCs/>
          <w:sz w:val="28"/>
          <w:szCs w:val="28"/>
        </w:rPr>
        <w:t>:</w:t>
      </w:r>
      <w:r w:rsidR="00772CE8" w:rsidRPr="007100F2">
        <w:rPr>
          <w:sz w:val="28"/>
          <w:szCs w:val="28"/>
        </w:rPr>
        <w:t xml:space="preserve"> https://ssu.gov.ua.</w:t>
      </w:r>
    </w:p>
    <w:p w:rsidR="00772CE8" w:rsidRPr="007100F2" w:rsidRDefault="00E01C38" w:rsidP="00BC4E4D">
      <w:pPr>
        <w:tabs>
          <w:tab w:val="left" w:pos="900"/>
        </w:tabs>
        <w:ind w:firstLine="709"/>
        <w:jc w:val="both"/>
        <w:rPr>
          <w:sz w:val="28"/>
          <w:szCs w:val="28"/>
        </w:rPr>
      </w:pPr>
      <w:r>
        <w:rPr>
          <w:sz w:val="28"/>
          <w:szCs w:val="28"/>
        </w:rPr>
        <w:t>8</w:t>
      </w:r>
      <w:r w:rsidR="00772CE8" w:rsidRPr="007100F2">
        <w:rPr>
          <w:sz w:val="28"/>
          <w:szCs w:val="28"/>
        </w:rPr>
        <w:t>. Офіційний сайт Генеральної прокуратури України</w:t>
      </w:r>
      <w:r w:rsidR="007100F2" w:rsidRPr="007100F2">
        <w:rPr>
          <w:sz w:val="28"/>
          <w:szCs w:val="28"/>
        </w:rPr>
        <w:t>.</w:t>
      </w:r>
      <w:r w:rsidR="00772CE8" w:rsidRPr="007100F2">
        <w:rPr>
          <w:sz w:val="28"/>
          <w:szCs w:val="28"/>
        </w:rPr>
        <w:t xml:space="preserve"> </w:t>
      </w:r>
      <w:r w:rsidR="007100F2" w:rsidRPr="007100F2">
        <w:rPr>
          <w:iCs/>
          <w:sz w:val="28"/>
          <w:szCs w:val="28"/>
          <w:lang w:val="en-US"/>
        </w:rPr>
        <w:t>URL</w:t>
      </w:r>
      <w:r w:rsidR="007100F2" w:rsidRPr="007100F2">
        <w:rPr>
          <w:iCs/>
          <w:sz w:val="28"/>
          <w:szCs w:val="28"/>
        </w:rPr>
        <w:t>:</w:t>
      </w:r>
      <w:r w:rsidR="007100F2" w:rsidRPr="007100F2">
        <w:rPr>
          <w:sz w:val="28"/>
          <w:szCs w:val="28"/>
        </w:rPr>
        <w:t> </w:t>
      </w:r>
      <w:hyperlink r:id="rId54" w:history="1">
        <w:r w:rsidR="00772CE8" w:rsidRPr="007100F2">
          <w:rPr>
            <w:rStyle w:val="a3"/>
            <w:color w:val="auto"/>
            <w:sz w:val="28"/>
            <w:szCs w:val="28"/>
            <w:u w:val="none"/>
          </w:rPr>
          <w:t>http://www.gp.gov.ua</w:t>
        </w:r>
      </w:hyperlink>
      <w:r w:rsidR="00772CE8" w:rsidRPr="007100F2">
        <w:rPr>
          <w:sz w:val="28"/>
          <w:szCs w:val="28"/>
        </w:rPr>
        <w:t>.</w:t>
      </w:r>
    </w:p>
    <w:p w:rsidR="00772CE8" w:rsidRPr="007100F2" w:rsidRDefault="00E01C38" w:rsidP="00BC4E4D">
      <w:pPr>
        <w:tabs>
          <w:tab w:val="left" w:pos="900"/>
        </w:tabs>
        <w:ind w:firstLine="709"/>
        <w:jc w:val="both"/>
        <w:rPr>
          <w:sz w:val="28"/>
          <w:szCs w:val="28"/>
        </w:rPr>
      </w:pPr>
      <w:r>
        <w:rPr>
          <w:sz w:val="28"/>
          <w:szCs w:val="28"/>
        </w:rPr>
        <w:t>9</w:t>
      </w:r>
      <w:r w:rsidR="00772CE8" w:rsidRPr="007100F2">
        <w:rPr>
          <w:sz w:val="28"/>
          <w:szCs w:val="28"/>
        </w:rPr>
        <w:t>. Каталог корпоративної колекції перекладів нормативно-правових актів зарубіжних країн (за бібліотечно-бібліографічним класифікатором) України</w:t>
      </w:r>
      <w:r w:rsidR="007100F2" w:rsidRPr="007100F2">
        <w:rPr>
          <w:sz w:val="28"/>
          <w:szCs w:val="28"/>
        </w:rPr>
        <w:t>.</w:t>
      </w:r>
      <w:r w:rsidR="00772CE8" w:rsidRPr="007100F2">
        <w:rPr>
          <w:sz w:val="28"/>
          <w:szCs w:val="28"/>
        </w:rPr>
        <w:t xml:space="preserve"> </w:t>
      </w:r>
      <w:r w:rsidR="007100F2" w:rsidRPr="007100F2">
        <w:rPr>
          <w:iCs/>
          <w:sz w:val="28"/>
          <w:szCs w:val="28"/>
          <w:lang w:val="en-US"/>
        </w:rPr>
        <w:t>URL</w:t>
      </w:r>
      <w:r w:rsidR="007100F2" w:rsidRPr="007100F2">
        <w:rPr>
          <w:iCs/>
          <w:sz w:val="28"/>
          <w:szCs w:val="28"/>
        </w:rPr>
        <w:t>:</w:t>
      </w:r>
      <w:r w:rsidR="00772CE8" w:rsidRPr="007100F2">
        <w:rPr>
          <w:sz w:val="28"/>
          <w:szCs w:val="28"/>
        </w:rPr>
        <w:t xml:space="preserve"> http:// </w:t>
      </w:r>
      <w:hyperlink r:id="rId55" w:history="1">
        <w:r w:rsidR="00772CE8" w:rsidRPr="007100F2">
          <w:rPr>
            <w:rStyle w:val="a3"/>
            <w:color w:val="auto"/>
            <w:sz w:val="28"/>
            <w:szCs w:val="28"/>
            <w:u w:val="none"/>
          </w:rPr>
          <w:t>www.rada.gov.ua/LIBRARY/catalog.htm</w:t>
        </w:r>
      </w:hyperlink>
      <w:r w:rsidR="00772CE8" w:rsidRPr="007100F2">
        <w:rPr>
          <w:sz w:val="28"/>
          <w:szCs w:val="28"/>
        </w:rPr>
        <w:t>.</w:t>
      </w:r>
    </w:p>
    <w:p w:rsidR="00772CE8" w:rsidRPr="007100F2" w:rsidRDefault="00E01C38" w:rsidP="00BC4E4D">
      <w:pPr>
        <w:shd w:val="clear" w:color="auto" w:fill="FFFFFF"/>
        <w:ind w:firstLine="709"/>
        <w:jc w:val="both"/>
        <w:rPr>
          <w:sz w:val="28"/>
          <w:szCs w:val="28"/>
        </w:rPr>
      </w:pPr>
      <w:r>
        <w:rPr>
          <w:sz w:val="28"/>
          <w:szCs w:val="28"/>
        </w:rPr>
        <w:t>10</w:t>
      </w:r>
      <w:r w:rsidR="00772CE8" w:rsidRPr="007100F2">
        <w:rPr>
          <w:sz w:val="28"/>
          <w:szCs w:val="28"/>
        </w:rPr>
        <w:t>. Офіційний сайт Державного комітету статистики України</w:t>
      </w:r>
      <w:r w:rsidR="007100F2" w:rsidRPr="007100F2">
        <w:rPr>
          <w:sz w:val="28"/>
          <w:szCs w:val="28"/>
        </w:rPr>
        <w:t>.</w:t>
      </w:r>
      <w:r w:rsidR="00772CE8" w:rsidRPr="007100F2">
        <w:rPr>
          <w:sz w:val="28"/>
          <w:szCs w:val="28"/>
        </w:rPr>
        <w:t xml:space="preserve"> </w:t>
      </w:r>
      <w:r w:rsidR="007100F2" w:rsidRPr="007100F2">
        <w:rPr>
          <w:iCs/>
          <w:sz w:val="28"/>
          <w:szCs w:val="28"/>
          <w:lang w:val="en-US"/>
        </w:rPr>
        <w:t>URL</w:t>
      </w:r>
      <w:r w:rsidR="007100F2" w:rsidRPr="007100F2">
        <w:rPr>
          <w:iCs/>
          <w:sz w:val="28"/>
          <w:szCs w:val="28"/>
        </w:rPr>
        <w:t>:</w:t>
      </w:r>
      <w:r w:rsidR="007100F2" w:rsidRPr="007100F2">
        <w:rPr>
          <w:sz w:val="28"/>
          <w:szCs w:val="28"/>
        </w:rPr>
        <w:t> </w:t>
      </w:r>
      <w:r w:rsidR="00772CE8" w:rsidRPr="007100F2">
        <w:rPr>
          <w:sz w:val="28"/>
          <w:szCs w:val="28"/>
        </w:rPr>
        <w:t xml:space="preserve">http:// </w:t>
      </w:r>
      <w:hyperlink r:id="rId56" w:history="1">
        <w:r w:rsidR="00772CE8" w:rsidRPr="007100F2">
          <w:rPr>
            <w:rStyle w:val="a3"/>
            <w:color w:val="auto"/>
            <w:sz w:val="28"/>
            <w:szCs w:val="28"/>
            <w:u w:val="none"/>
          </w:rPr>
          <w:t>www.stat.gov.ua</w:t>
        </w:r>
      </w:hyperlink>
      <w:r w:rsidR="00772CE8" w:rsidRPr="007100F2">
        <w:rPr>
          <w:sz w:val="28"/>
          <w:szCs w:val="28"/>
        </w:rPr>
        <w:t>.</w:t>
      </w:r>
    </w:p>
    <w:p w:rsidR="00B1761B" w:rsidRPr="006021C7" w:rsidRDefault="001D4DB3" w:rsidP="00374AD9">
      <w:pPr>
        <w:jc w:val="center"/>
        <w:rPr>
          <w:sz w:val="28"/>
          <w:szCs w:val="28"/>
        </w:rPr>
      </w:pPr>
      <w:r w:rsidRPr="00B756CB">
        <w:rPr>
          <w:b/>
          <w:sz w:val="28"/>
          <w:szCs w:val="28"/>
        </w:rPr>
        <w:br w:type="page"/>
      </w:r>
      <w:r w:rsidR="00B1761B" w:rsidRPr="006021C7">
        <w:rPr>
          <w:sz w:val="28"/>
          <w:szCs w:val="28"/>
        </w:rPr>
        <w:lastRenderedPageBreak/>
        <w:t>Навчально-методичне видання</w:t>
      </w:r>
    </w:p>
    <w:p w:rsidR="00B1761B" w:rsidRPr="006021C7" w:rsidRDefault="00B1761B" w:rsidP="00BC4E4D">
      <w:pPr>
        <w:jc w:val="center"/>
        <w:rPr>
          <w:sz w:val="28"/>
          <w:szCs w:val="28"/>
        </w:rPr>
      </w:pPr>
      <w:r w:rsidRPr="006021C7">
        <w:rPr>
          <w:sz w:val="28"/>
          <w:szCs w:val="28"/>
        </w:rPr>
        <w:t>(</w:t>
      </w:r>
      <w:r w:rsidRPr="006021C7">
        <w:rPr>
          <w:i/>
          <w:sz w:val="28"/>
          <w:szCs w:val="28"/>
        </w:rPr>
        <w:t>українською мовою</w:t>
      </w:r>
      <w:r w:rsidRPr="006021C7">
        <w:rPr>
          <w:sz w:val="28"/>
          <w:szCs w:val="28"/>
        </w:rPr>
        <w:t>)</w:t>
      </w:r>
    </w:p>
    <w:p w:rsidR="00B1761B" w:rsidRPr="006021C7" w:rsidRDefault="00B1761B" w:rsidP="00BC4E4D">
      <w:pPr>
        <w:jc w:val="both"/>
        <w:rPr>
          <w:sz w:val="28"/>
          <w:szCs w:val="28"/>
        </w:rPr>
      </w:pPr>
    </w:p>
    <w:p w:rsidR="00B1761B" w:rsidRPr="006021C7" w:rsidRDefault="00B1761B" w:rsidP="00BC4E4D">
      <w:pPr>
        <w:jc w:val="both"/>
        <w:rPr>
          <w:sz w:val="28"/>
          <w:szCs w:val="28"/>
        </w:rPr>
      </w:pPr>
    </w:p>
    <w:p w:rsidR="00B1761B" w:rsidRPr="006021C7" w:rsidRDefault="00B1761B" w:rsidP="00BC4E4D">
      <w:pPr>
        <w:jc w:val="both"/>
        <w:rPr>
          <w:sz w:val="28"/>
          <w:szCs w:val="28"/>
        </w:rPr>
      </w:pPr>
    </w:p>
    <w:p w:rsidR="00B1761B" w:rsidRPr="006021C7" w:rsidRDefault="00B1761B" w:rsidP="00BC4E4D">
      <w:pPr>
        <w:jc w:val="both"/>
        <w:rPr>
          <w:sz w:val="28"/>
          <w:szCs w:val="28"/>
        </w:rPr>
      </w:pPr>
    </w:p>
    <w:p w:rsidR="00B1761B" w:rsidRPr="006021C7" w:rsidRDefault="00B1761B" w:rsidP="00BC4E4D">
      <w:pPr>
        <w:jc w:val="center"/>
        <w:outlineLvl w:val="0"/>
        <w:rPr>
          <w:i/>
          <w:sz w:val="28"/>
          <w:szCs w:val="28"/>
        </w:rPr>
      </w:pPr>
      <w:r w:rsidRPr="006021C7">
        <w:rPr>
          <w:i/>
          <w:sz w:val="28"/>
          <w:szCs w:val="28"/>
        </w:rPr>
        <w:t>Пирожкова Юлія Володимирівна</w:t>
      </w:r>
    </w:p>
    <w:p w:rsidR="00B1761B" w:rsidRPr="006021C7" w:rsidRDefault="00B1761B" w:rsidP="00BC4E4D">
      <w:pPr>
        <w:jc w:val="center"/>
        <w:outlineLvl w:val="0"/>
        <w:rPr>
          <w:i/>
          <w:sz w:val="28"/>
          <w:szCs w:val="28"/>
        </w:rPr>
      </w:pPr>
      <w:r w:rsidRPr="006021C7">
        <w:rPr>
          <w:i/>
          <w:sz w:val="28"/>
          <w:szCs w:val="28"/>
        </w:rPr>
        <w:t>Ларкін Михайло Олександрович</w:t>
      </w:r>
    </w:p>
    <w:p w:rsidR="00B1761B" w:rsidRPr="006021C7" w:rsidRDefault="00B1761B" w:rsidP="00BC4E4D">
      <w:pPr>
        <w:jc w:val="center"/>
        <w:outlineLvl w:val="0"/>
        <w:rPr>
          <w:i/>
          <w:sz w:val="28"/>
          <w:szCs w:val="28"/>
        </w:rPr>
      </w:pPr>
      <w:r w:rsidRPr="006021C7">
        <w:rPr>
          <w:i/>
          <w:sz w:val="28"/>
          <w:szCs w:val="28"/>
        </w:rPr>
        <w:t>Войтович Євген Михайлович</w:t>
      </w:r>
    </w:p>
    <w:p w:rsidR="00B1761B" w:rsidRPr="006021C7" w:rsidRDefault="00B1761B" w:rsidP="00BC4E4D">
      <w:pPr>
        <w:jc w:val="both"/>
        <w:rPr>
          <w:sz w:val="28"/>
          <w:szCs w:val="28"/>
        </w:rPr>
      </w:pPr>
    </w:p>
    <w:p w:rsidR="00B1761B" w:rsidRPr="006021C7" w:rsidRDefault="00B1761B" w:rsidP="00BC4E4D">
      <w:pPr>
        <w:jc w:val="both"/>
        <w:rPr>
          <w:sz w:val="28"/>
          <w:szCs w:val="28"/>
        </w:rPr>
      </w:pPr>
    </w:p>
    <w:p w:rsidR="00B1761B" w:rsidRPr="00193709" w:rsidRDefault="00B1761B" w:rsidP="00BC4E4D">
      <w:pPr>
        <w:jc w:val="center"/>
        <w:rPr>
          <w:b/>
          <w:caps/>
          <w:sz w:val="28"/>
          <w:szCs w:val="28"/>
        </w:rPr>
      </w:pPr>
      <w:r w:rsidRPr="00193709">
        <w:rPr>
          <w:b/>
          <w:sz w:val="28"/>
          <w:szCs w:val="28"/>
        </w:rPr>
        <w:t>АДВОКАТУР</w:t>
      </w:r>
      <w:r w:rsidR="00193709" w:rsidRPr="00193709">
        <w:rPr>
          <w:b/>
          <w:sz w:val="28"/>
          <w:szCs w:val="28"/>
        </w:rPr>
        <w:t>А</w:t>
      </w:r>
      <w:r w:rsidRPr="00193709">
        <w:rPr>
          <w:b/>
          <w:sz w:val="28"/>
          <w:szCs w:val="28"/>
        </w:rPr>
        <w:t xml:space="preserve">  УКРАЇН</w:t>
      </w:r>
      <w:r w:rsidR="00193709" w:rsidRPr="00193709">
        <w:rPr>
          <w:b/>
          <w:sz w:val="28"/>
          <w:szCs w:val="28"/>
        </w:rPr>
        <w:t>И</w:t>
      </w:r>
    </w:p>
    <w:p w:rsidR="00B1761B" w:rsidRPr="006021C7" w:rsidRDefault="00B1761B" w:rsidP="00BC4E4D">
      <w:pPr>
        <w:jc w:val="both"/>
        <w:rPr>
          <w:b/>
          <w:caps/>
          <w:sz w:val="28"/>
          <w:szCs w:val="28"/>
        </w:rPr>
      </w:pPr>
    </w:p>
    <w:p w:rsidR="00193709" w:rsidRPr="00193709" w:rsidRDefault="00193709" w:rsidP="00BC4E4D">
      <w:pPr>
        <w:jc w:val="center"/>
        <w:rPr>
          <w:sz w:val="28"/>
          <w:szCs w:val="28"/>
        </w:rPr>
      </w:pPr>
      <w:r w:rsidRPr="00193709">
        <w:rPr>
          <w:sz w:val="28"/>
          <w:szCs w:val="28"/>
        </w:rPr>
        <w:t>Методичні рекомендації до практичних занять</w:t>
      </w:r>
    </w:p>
    <w:p w:rsidR="00193709" w:rsidRPr="00193709" w:rsidRDefault="00193709" w:rsidP="00BC4E4D">
      <w:pPr>
        <w:jc w:val="center"/>
        <w:rPr>
          <w:sz w:val="28"/>
          <w:szCs w:val="28"/>
          <w:lang w:val="ru-RU"/>
        </w:rPr>
      </w:pPr>
      <w:r w:rsidRPr="00193709">
        <w:rPr>
          <w:sz w:val="28"/>
          <w:szCs w:val="28"/>
        </w:rPr>
        <w:t xml:space="preserve">для здобувачів ступеня вищої освіти </w:t>
      </w:r>
    </w:p>
    <w:p w:rsidR="00193709" w:rsidRPr="00193709" w:rsidRDefault="00193709" w:rsidP="00BC4E4D">
      <w:pPr>
        <w:jc w:val="center"/>
        <w:rPr>
          <w:sz w:val="28"/>
          <w:szCs w:val="28"/>
        </w:rPr>
      </w:pPr>
      <w:r w:rsidRPr="00193709">
        <w:rPr>
          <w:sz w:val="28"/>
          <w:szCs w:val="28"/>
        </w:rPr>
        <w:t>бакалавра</w:t>
      </w:r>
    </w:p>
    <w:p w:rsidR="00193709" w:rsidRPr="00193709" w:rsidRDefault="00193709" w:rsidP="00BC4E4D">
      <w:pPr>
        <w:jc w:val="center"/>
        <w:rPr>
          <w:sz w:val="28"/>
          <w:szCs w:val="28"/>
        </w:rPr>
      </w:pPr>
      <w:r w:rsidRPr="00193709">
        <w:rPr>
          <w:sz w:val="28"/>
          <w:szCs w:val="28"/>
        </w:rPr>
        <w:t xml:space="preserve">спеціальності «Право» </w:t>
      </w:r>
    </w:p>
    <w:p w:rsidR="00193709" w:rsidRPr="00193709" w:rsidRDefault="00193709" w:rsidP="00BC4E4D">
      <w:pPr>
        <w:jc w:val="center"/>
        <w:rPr>
          <w:sz w:val="28"/>
          <w:szCs w:val="28"/>
        </w:rPr>
      </w:pPr>
      <w:r w:rsidRPr="00193709">
        <w:rPr>
          <w:sz w:val="28"/>
          <w:szCs w:val="28"/>
        </w:rPr>
        <w:t>освітньо-професійної програми «Правознавство»</w:t>
      </w:r>
    </w:p>
    <w:p w:rsidR="00193709" w:rsidRPr="00193709" w:rsidRDefault="00193709" w:rsidP="00BC4E4D">
      <w:pPr>
        <w:jc w:val="both"/>
        <w:rPr>
          <w:sz w:val="28"/>
          <w:szCs w:val="28"/>
          <w:lang w:val="ru-RU"/>
        </w:rPr>
      </w:pPr>
    </w:p>
    <w:p w:rsidR="00B1761B" w:rsidRPr="00193709" w:rsidRDefault="00B1761B" w:rsidP="00BC4E4D">
      <w:pPr>
        <w:jc w:val="both"/>
        <w:rPr>
          <w:sz w:val="28"/>
          <w:szCs w:val="28"/>
          <w:highlight w:val="yellow"/>
          <w:lang w:val="ru-RU"/>
        </w:rPr>
      </w:pPr>
    </w:p>
    <w:p w:rsidR="00B1761B" w:rsidRPr="006021C7" w:rsidRDefault="00B1761B" w:rsidP="00BC4E4D">
      <w:pPr>
        <w:jc w:val="both"/>
        <w:rPr>
          <w:sz w:val="28"/>
          <w:szCs w:val="28"/>
        </w:rPr>
      </w:pPr>
    </w:p>
    <w:p w:rsidR="00B1761B" w:rsidRDefault="00B1761B" w:rsidP="00BC4E4D">
      <w:pPr>
        <w:jc w:val="both"/>
        <w:rPr>
          <w:sz w:val="28"/>
          <w:szCs w:val="28"/>
        </w:rPr>
      </w:pPr>
    </w:p>
    <w:p w:rsidR="00193709" w:rsidRDefault="00193709" w:rsidP="00BC4E4D">
      <w:pPr>
        <w:jc w:val="both"/>
        <w:rPr>
          <w:sz w:val="28"/>
          <w:szCs w:val="28"/>
        </w:rPr>
      </w:pPr>
    </w:p>
    <w:p w:rsidR="00193709" w:rsidRPr="006021C7" w:rsidRDefault="00193709" w:rsidP="00BC4E4D">
      <w:pPr>
        <w:jc w:val="both"/>
        <w:rPr>
          <w:sz w:val="28"/>
          <w:szCs w:val="28"/>
        </w:rPr>
      </w:pPr>
    </w:p>
    <w:p w:rsidR="00B1761B" w:rsidRPr="006021C7" w:rsidRDefault="00B1761B" w:rsidP="00BC4E4D">
      <w:pPr>
        <w:jc w:val="both"/>
        <w:rPr>
          <w:sz w:val="28"/>
          <w:szCs w:val="28"/>
        </w:rPr>
      </w:pPr>
    </w:p>
    <w:p w:rsidR="00B1761B" w:rsidRPr="006021C7" w:rsidRDefault="00B1761B" w:rsidP="00BC4E4D">
      <w:pPr>
        <w:jc w:val="both"/>
        <w:rPr>
          <w:sz w:val="28"/>
          <w:szCs w:val="28"/>
        </w:rPr>
      </w:pPr>
    </w:p>
    <w:p w:rsidR="00B1761B" w:rsidRPr="006021C7" w:rsidRDefault="00B1761B" w:rsidP="00BC4E4D">
      <w:pPr>
        <w:jc w:val="center"/>
        <w:outlineLvl w:val="0"/>
        <w:rPr>
          <w:sz w:val="28"/>
          <w:szCs w:val="28"/>
        </w:rPr>
      </w:pPr>
      <w:r w:rsidRPr="006021C7">
        <w:rPr>
          <w:sz w:val="28"/>
          <w:szCs w:val="28"/>
        </w:rPr>
        <w:t xml:space="preserve">Рецензент </w:t>
      </w:r>
      <w:r w:rsidR="0090338D">
        <w:rPr>
          <w:i/>
          <w:sz w:val="28"/>
          <w:szCs w:val="28"/>
        </w:rPr>
        <w:t>В.І</w:t>
      </w:r>
      <w:r w:rsidR="00193709" w:rsidRPr="00193709">
        <w:rPr>
          <w:i/>
          <w:sz w:val="28"/>
          <w:szCs w:val="28"/>
        </w:rPr>
        <w:t xml:space="preserve">. </w:t>
      </w:r>
      <w:r w:rsidR="0090338D">
        <w:rPr>
          <w:i/>
          <w:sz w:val="28"/>
          <w:szCs w:val="28"/>
        </w:rPr>
        <w:t>Бояр</w:t>
      </w:r>
      <w:r w:rsidR="001D4DB3">
        <w:rPr>
          <w:i/>
          <w:sz w:val="28"/>
          <w:szCs w:val="28"/>
        </w:rPr>
        <w:t>ов</w:t>
      </w:r>
    </w:p>
    <w:p w:rsidR="00B1761B" w:rsidRPr="006021C7" w:rsidRDefault="00B1761B" w:rsidP="00BC4E4D">
      <w:pPr>
        <w:jc w:val="center"/>
        <w:rPr>
          <w:i/>
          <w:sz w:val="28"/>
          <w:szCs w:val="28"/>
        </w:rPr>
      </w:pPr>
      <w:r w:rsidRPr="006021C7">
        <w:rPr>
          <w:sz w:val="28"/>
          <w:szCs w:val="28"/>
        </w:rPr>
        <w:t xml:space="preserve">Відповідальний за випуск </w:t>
      </w:r>
      <w:r w:rsidRPr="006021C7">
        <w:rPr>
          <w:i/>
          <w:sz w:val="28"/>
          <w:szCs w:val="28"/>
        </w:rPr>
        <w:t>Ю.В. Пирожкова</w:t>
      </w:r>
    </w:p>
    <w:p w:rsidR="00B1761B" w:rsidRPr="006021C7" w:rsidRDefault="00B1761B" w:rsidP="00BC4E4D">
      <w:pPr>
        <w:jc w:val="center"/>
        <w:rPr>
          <w:i/>
          <w:sz w:val="28"/>
          <w:szCs w:val="28"/>
        </w:rPr>
      </w:pPr>
      <w:r w:rsidRPr="00B63CD4">
        <w:rPr>
          <w:sz w:val="28"/>
          <w:szCs w:val="28"/>
        </w:rPr>
        <w:t xml:space="preserve">Коректор </w:t>
      </w:r>
      <w:r w:rsidR="0090338D">
        <w:rPr>
          <w:i/>
          <w:sz w:val="28"/>
          <w:szCs w:val="28"/>
        </w:rPr>
        <w:t>М.Г. Шиванова</w:t>
      </w:r>
    </w:p>
    <w:p w:rsidR="00B1761B" w:rsidRPr="006021C7" w:rsidRDefault="00B1761B" w:rsidP="00BC4E4D">
      <w:pPr>
        <w:pStyle w:val="rvps2"/>
        <w:spacing w:before="0" w:beforeAutospacing="0" w:after="0" w:afterAutospacing="0"/>
        <w:ind w:firstLine="709"/>
        <w:jc w:val="both"/>
        <w:rPr>
          <w:sz w:val="28"/>
          <w:szCs w:val="28"/>
          <w:lang w:val="uk-UA"/>
        </w:rPr>
      </w:pPr>
    </w:p>
    <w:p w:rsidR="00B1761B" w:rsidRPr="006021C7" w:rsidRDefault="00B1761B" w:rsidP="00BC4E4D"/>
    <w:p w:rsidR="00AB21E3" w:rsidRDefault="00AB21E3" w:rsidP="00BC4E4D"/>
    <w:sectPr w:rsidR="00AB21E3" w:rsidSect="00EB7B17">
      <w:footerReference w:type="even" r:id="rId57"/>
      <w:footerReference w:type="default" r:id="rId5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DE4" w:rsidRDefault="00930DE4">
      <w:r>
        <w:separator/>
      </w:r>
    </w:p>
  </w:endnote>
  <w:endnote w:type="continuationSeparator" w:id="0">
    <w:p w:rsidR="00930DE4" w:rsidRDefault="00930D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497" w:rsidRDefault="00F34497">
    <w:pPr>
      <w:pStyle w:val="ab"/>
      <w:framePr w:wrap="around" w:vAnchor="text" w:hAnchor="margin" w:xAlign="center" w:y="1"/>
      <w:rPr>
        <w:rStyle w:val="a6"/>
      </w:rPr>
    </w:pPr>
    <w:r>
      <w:fldChar w:fldCharType="begin"/>
    </w:r>
    <w:r>
      <w:rPr>
        <w:rStyle w:val="a6"/>
      </w:rPr>
      <w:instrText xml:space="preserve">PAGE  </w:instrText>
    </w:r>
    <w:r>
      <w:fldChar w:fldCharType="end"/>
    </w:r>
  </w:p>
  <w:p w:rsidR="00F34497" w:rsidRDefault="00F34497">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497" w:rsidRDefault="00F34497">
    <w:pPr>
      <w:pStyle w:val="ab"/>
      <w:framePr w:wrap="around" w:vAnchor="text" w:hAnchor="margin" w:xAlign="center" w:y="1"/>
      <w:rPr>
        <w:rStyle w:val="a6"/>
      </w:rPr>
    </w:pPr>
    <w:r>
      <w:fldChar w:fldCharType="begin"/>
    </w:r>
    <w:r>
      <w:rPr>
        <w:rStyle w:val="a6"/>
      </w:rPr>
      <w:instrText xml:space="preserve">PAGE  </w:instrText>
    </w:r>
    <w:r>
      <w:fldChar w:fldCharType="separate"/>
    </w:r>
    <w:r>
      <w:rPr>
        <w:rStyle w:val="a6"/>
        <w:noProof/>
      </w:rPr>
      <w:t>2</w:t>
    </w:r>
    <w:r>
      <w:fldChar w:fldCharType="end"/>
    </w:r>
  </w:p>
  <w:p w:rsidR="00F34497" w:rsidRDefault="00F34497">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497" w:rsidRDefault="00F34497">
    <w:pPr>
      <w:pStyle w:val="a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34497" w:rsidRDefault="00F34497">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497" w:rsidRDefault="00F34497">
    <w:pPr>
      <w:pStyle w:val="a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E345D6">
      <w:rPr>
        <w:rStyle w:val="a6"/>
        <w:noProof/>
      </w:rPr>
      <w:t>3</w:t>
    </w:r>
    <w:r>
      <w:rPr>
        <w:rStyle w:val="a6"/>
      </w:rPr>
      <w:fldChar w:fldCharType="end"/>
    </w:r>
  </w:p>
  <w:p w:rsidR="00F34497" w:rsidRDefault="00F34497">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DE4" w:rsidRDefault="00930DE4">
      <w:r>
        <w:separator/>
      </w:r>
    </w:p>
  </w:footnote>
  <w:footnote w:type="continuationSeparator" w:id="0">
    <w:p w:rsidR="00930DE4" w:rsidRDefault="00930D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0409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B522538"/>
    <w:lvl w:ilvl="0">
      <w:start w:val="1"/>
      <w:numFmt w:val="decimal"/>
      <w:lvlText w:val="%1."/>
      <w:lvlJc w:val="left"/>
      <w:pPr>
        <w:tabs>
          <w:tab w:val="num" w:pos="1492"/>
        </w:tabs>
        <w:ind w:left="1492" w:hanging="360"/>
      </w:pPr>
    </w:lvl>
  </w:abstractNum>
  <w:abstractNum w:abstractNumId="2">
    <w:nsid w:val="FFFFFF7D"/>
    <w:multiLevelType w:val="singleLevel"/>
    <w:tmpl w:val="1BB4178C"/>
    <w:lvl w:ilvl="0">
      <w:start w:val="1"/>
      <w:numFmt w:val="decimal"/>
      <w:lvlText w:val="%1."/>
      <w:lvlJc w:val="left"/>
      <w:pPr>
        <w:tabs>
          <w:tab w:val="num" w:pos="1209"/>
        </w:tabs>
        <w:ind w:left="1209" w:hanging="360"/>
      </w:pPr>
    </w:lvl>
  </w:abstractNum>
  <w:abstractNum w:abstractNumId="3">
    <w:nsid w:val="FFFFFF7E"/>
    <w:multiLevelType w:val="singleLevel"/>
    <w:tmpl w:val="4720F336"/>
    <w:lvl w:ilvl="0">
      <w:start w:val="1"/>
      <w:numFmt w:val="decimal"/>
      <w:lvlText w:val="%1."/>
      <w:lvlJc w:val="left"/>
      <w:pPr>
        <w:tabs>
          <w:tab w:val="num" w:pos="926"/>
        </w:tabs>
        <w:ind w:left="926" w:hanging="360"/>
      </w:pPr>
    </w:lvl>
  </w:abstractNum>
  <w:abstractNum w:abstractNumId="4">
    <w:nsid w:val="FFFFFF7F"/>
    <w:multiLevelType w:val="singleLevel"/>
    <w:tmpl w:val="7DCEC040"/>
    <w:lvl w:ilvl="0">
      <w:start w:val="1"/>
      <w:numFmt w:val="decimal"/>
      <w:lvlText w:val="%1."/>
      <w:lvlJc w:val="left"/>
      <w:pPr>
        <w:tabs>
          <w:tab w:val="num" w:pos="643"/>
        </w:tabs>
        <w:ind w:left="643" w:hanging="360"/>
      </w:pPr>
    </w:lvl>
  </w:abstractNum>
  <w:abstractNum w:abstractNumId="5">
    <w:nsid w:val="FFFFFF80"/>
    <w:multiLevelType w:val="singleLevel"/>
    <w:tmpl w:val="A01021F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77AAC7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D26C67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E200B7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7381406"/>
    <w:lvl w:ilvl="0">
      <w:start w:val="1"/>
      <w:numFmt w:val="decimal"/>
      <w:lvlText w:val="%1."/>
      <w:lvlJc w:val="left"/>
      <w:pPr>
        <w:tabs>
          <w:tab w:val="num" w:pos="360"/>
        </w:tabs>
        <w:ind w:left="360" w:hanging="360"/>
      </w:pPr>
    </w:lvl>
  </w:abstractNum>
  <w:abstractNum w:abstractNumId="10">
    <w:nsid w:val="FFFFFF89"/>
    <w:multiLevelType w:val="singleLevel"/>
    <w:tmpl w:val="ECFC1548"/>
    <w:lvl w:ilvl="0">
      <w:start w:val="1"/>
      <w:numFmt w:val="bullet"/>
      <w:lvlText w:val=""/>
      <w:lvlJc w:val="left"/>
      <w:pPr>
        <w:tabs>
          <w:tab w:val="num" w:pos="360"/>
        </w:tabs>
        <w:ind w:left="360" w:hanging="360"/>
      </w:pPr>
      <w:rPr>
        <w:rFonts w:ascii="Symbol" w:hAnsi="Symbol" w:hint="default"/>
      </w:rPr>
    </w:lvl>
  </w:abstractNum>
  <w:abstractNum w:abstractNumId="11">
    <w:nsid w:val="03091AB9"/>
    <w:multiLevelType w:val="hybridMultilevel"/>
    <w:tmpl w:val="2A1E479C"/>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2">
    <w:nsid w:val="03E04C96"/>
    <w:multiLevelType w:val="multilevel"/>
    <w:tmpl w:val="F926BC3C"/>
    <w:lvl w:ilvl="0">
      <w:start w:val="1"/>
      <w:numFmt w:val="decimal"/>
      <w:lvlText w:val="%1)"/>
      <w:lvlJc w:val="left"/>
      <w:pPr>
        <w:ind w:left="360" w:hanging="360"/>
      </w:pPr>
    </w:lvl>
    <w:lvl w:ilvl="1">
      <w:start w:val="1"/>
      <w:numFmt w:val="lowerLetter"/>
      <w:lvlText w:val="%2)"/>
      <w:lvlJc w:val="left"/>
      <w:pPr>
        <w:ind w:left="720" w:hanging="360"/>
      </w:pPr>
      <w:rPr>
        <w:lang w:val="uk-UA"/>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D454347"/>
    <w:multiLevelType w:val="hybridMultilevel"/>
    <w:tmpl w:val="74403A30"/>
    <w:lvl w:ilvl="0" w:tplc="9EAA8B16">
      <w:start w:val="4"/>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9F563B4"/>
    <w:multiLevelType w:val="hybridMultilevel"/>
    <w:tmpl w:val="95D2FFC8"/>
    <w:lvl w:ilvl="0" w:tplc="9EAA8B16">
      <w:start w:val="4"/>
      <w:numFmt w:val="bullet"/>
      <w:lvlText w:val="-"/>
      <w:lvlJc w:val="left"/>
      <w:pPr>
        <w:tabs>
          <w:tab w:val="num" w:pos="1068"/>
        </w:tabs>
        <w:ind w:left="1068" w:hanging="360"/>
      </w:pPr>
      <w:rPr>
        <w:rFonts w:ascii="Times New Roman" w:hAnsi="Times New Roman"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2B40670C"/>
    <w:multiLevelType w:val="hybridMultilevel"/>
    <w:tmpl w:val="0A165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585973"/>
    <w:multiLevelType w:val="multilevel"/>
    <w:tmpl w:val="A47E15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CFC6135"/>
    <w:multiLevelType w:val="hybridMultilevel"/>
    <w:tmpl w:val="D2F248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D814B14"/>
    <w:multiLevelType w:val="hybridMultilevel"/>
    <w:tmpl w:val="ED429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5D0295"/>
    <w:multiLevelType w:val="hybridMultilevel"/>
    <w:tmpl w:val="FF2CD5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7473FA7"/>
    <w:multiLevelType w:val="hybridMultilevel"/>
    <w:tmpl w:val="A2DA04D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E47467E"/>
    <w:multiLevelType w:val="hybridMultilevel"/>
    <w:tmpl w:val="4468B72C"/>
    <w:lvl w:ilvl="0" w:tplc="0419000F">
      <w:start w:val="1"/>
      <w:numFmt w:val="decimal"/>
      <w:lvlText w:val="%1."/>
      <w:lvlJc w:val="left"/>
      <w:pPr>
        <w:tabs>
          <w:tab w:val="num" w:pos="927"/>
        </w:tabs>
        <w:ind w:left="927" w:hanging="360"/>
      </w:pPr>
      <w:rPr>
        <w:rFonts w:cs="Times New Roman"/>
      </w:rPr>
    </w:lvl>
    <w:lvl w:ilvl="1" w:tplc="FFFFFFFF">
      <w:start w:val="1"/>
      <w:numFmt w:val="lowerLetter"/>
      <w:lvlText w:val="%2."/>
      <w:lvlJc w:val="left"/>
      <w:pPr>
        <w:tabs>
          <w:tab w:val="num" w:pos="1647"/>
        </w:tabs>
        <w:ind w:left="1647" w:hanging="360"/>
      </w:pPr>
      <w:rPr>
        <w:rFonts w:cs="Times New Roman"/>
      </w:rPr>
    </w:lvl>
    <w:lvl w:ilvl="2" w:tplc="FFFFFFFF">
      <w:start w:val="1"/>
      <w:numFmt w:val="lowerRoman"/>
      <w:lvlText w:val="%3."/>
      <w:lvlJc w:val="right"/>
      <w:pPr>
        <w:tabs>
          <w:tab w:val="num" w:pos="2367"/>
        </w:tabs>
        <w:ind w:left="2367" w:hanging="180"/>
      </w:pPr>
      <w:rPr>
        <w:rFonts w:cs="Times New Roman"/>
      </w:rPr>
    </w:lvl>
    <w:lvl w:ilvl="3" w:tplc="FFFFFFFF">
      <w:start w:val="1"/>
      <w:numFmt w:val="decimal"/>
      <w:lvlText w:val="%4."/>
      <w:lvlJc w:val="left"/>
      <w:pPr>
        <w:tabs>
          <w:tab w:val="num" w:pos="2771"/>
        </w:tabs>
        <w:ind w:left="2771" w:hanging="360"/>
      </w:pPr>
      <w:rPr>
        <w:rFonts w:cs="Times New Roman"/>
      </w:rPr>
    </w:lvl>
    <w:lvl w:ilvl="4" w:tplc="FFFFFFFF">
      <w:start w:val="1"/>
      <w:numFmt w:val="lowerLetter"/>
      <w:lvlText w:val="%5."/>
      <w:lvlJc w:val="left"/>
      <w:pPr>
        <w:tabs>
          <w:tab w:val="num" w:pos="3807"/>
        </w:tabs>
        <w:ind w:left="3807" w:hanging="360"/>
      </w:pPr>
      <w:rPr>
        <w:rFonts w:cs="Times New Roman"/>
      </w:rPr>
    </w:lvl>
    <w:lvl w:ilvl="5" w:tplc="FFFFFFFF">
      <w:start w:val="1"/>
      <w:numFmt w:val="lowerRoman"/>
      <w:lvlText w:val="%6."/>
      <w:lvlJc w:val="right"/>
      <w:pPr>
        <w:tabs>
          <w:tab w:val="num" w:pos="4527"/>
        </w:tabs>
        <w:ind w:left="4527" w:hanging="180"/>
      </w:pPr>
      <w:rPr>
        <w:rFonts w:cs="Times New Roman"/>
      </w:rPr>
    </w:lvl>
    <w:lvl w:ilvl="6" w:tplc="FFFFFFFF">
      <w:start w:val="1"/>
      <w:numFmt w:val="decimal"/>
      <w:lvlText w:val="%7."/>
      <w:lvlJc w:val="left"/>
      <w:pPr>
        <w:tabs>
          <w:tab w:val="num" w:pos="5247"/>
        </w:tabs>
        <w:ind w:left="5247" w:hanging="360"/>
      </w:pPr>
      <w:rPr>
        <w:rFonts w:cs="Times New Roman"/>
      </w:rPr>
    </w:lvl>
    <w:lvl w:ilvl="7" w:tplc="FFFFFFFF">
      <w:start w:val="1"/>
      <w:numFmt w:val="lowerLetter"/>
      <w:lvlText w:val="%8."/>
      <w:lvlJc w:val="left"/>
      <w:pPr>
        <w:tabs>
          <w:tab w:val="num" w:pos="5967"/>
        </w:tabs>
        <w:ind w:left="5967" w:hanging="360"/>
      </w:pPr>
      <w:rPr>
        <w:rFonts w:cs="Times New Roman"/>
      </w:rPr>
    </w:lvl>
    <w:lvl w:ilvl="8" w:tplc="FFFFFFFF">
      <w:start w:val="1"/>
      <w:numFmt w:val="lowerRoman"/>
      <w:lvlText w:val="%9."/>
      <w:lvlJc w:val="right"/>
      <w:pPr>
        <w:tabs>
          <w:tab w:val="num" w:pos="6687"/>
        </w:tabs>
        <w:ind w:left="6687" w:hanging="180"/>
      </w:pPr>
      <w:rPr>
        <w:rFonts w:cs="Times New Roman"/>
      </w:rPr>
    </w:lvl>
  </w:abstractNum>
  <w:abstractNum w:abstractNumId="22">
    <w:nsid w:val="52A70593"/>
    <w:multiLevelType w:val="hybridMultilevel"/>
    <w:tmpl w:val="66ECEC1E"/>
    <w:lvl w:ilvl="0" w:tplc="1E062EA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3">
    <w:nsid w:val="55F2728F"/>
    <w:multiLevelType w:val="hybridMultilevel"/>
    <w:tmpl w:val="DE281FE2"/>
    <w:lvl w:ilvl="0" w:tplc="04190001">
      <w:start w:val="1"/>
      <w:numFmt w:val="bullet"/>
      <w:lvlText w:val=""/>
      <w:lvlJc w:val="left"/>
      <w:pPr>
        <w:tabs>
          <w:tab w:val="num" w:pos="360"/>
        </w:tabs>
        <w:ind w:left="360" w:hanging="360"/>
      </w:pPr>
      <w:rPr>
        <w:rFonts w:ascii="Symbol" w:hAnsi="Symbol" w:hint="default"/>
      </w:rPr>
    </w:lvl>
    <w:lvl w:ilvl="1" w:tplc="7E2CF03E">
      <w:numFmt w:val="bullet"/>
      <w:lvlText w:val="-"/>
      <w:lvlJc w:val="left"/>
      <w:pPr>
        <w:tabs>
          <w:tab w:val="num" w:pos="1752"/>
        </w:tabs>
        <w:ind w:left="1752" w:hanging="1032"/>
      </w:pPr>
      <w:rPr>
        <w:rFonts w:ascii="Times New Roman" w:eastAsia="Times New Roman" w:hAnsi="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5A3900F9"/>
    <w:multiLevelType w:val="hybridMultilevel"/>
    <w:tmpl w:val="F1E0A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063F0D"/>
    <w:multiLevelType w:val="hybridMultilevel"/>
    <w:tmpl w:val="A14A282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648F1A21"/>
    <w:multiLevelType w:val="hybridMultilevel"/>
    <w:tmpl w:val="DF8A356E"/>
    <w:lvl w:ilvl="0" w:tplc="E63C4A82">
      <w:start w:val="1"/>
      <w:numFmt w:val="decimal"/>
      <w:lvlText w:val="%1."/>
      <w:lvlJc w:val="left"/>
      <w:pPr>
        <w:ind w:left="944" w:hanging="360"/>
      </w:pPr>
      <w:rPr>
        <w:rFonts w:eastAsia="Times New Roman" w:hint="default"/>
        <w:color w:val="000000"/>
      </w:rPr>
    </w:lvl>
    <w:lvl w:ilvl="1" w:tplc="04220019" w:tentative="1">
      <w:start w:val="1"/>
      <w:numFmt w:val="lowerLetter"/>
      <w:lvlText w:val="%2."/>
      <w:lvlJc w:val="left"/>
      <w:pPr>
        <w:ind w:left="1664" w:hanging="360"/>
      </w:pPr>
    </w:lvl>
    <w:lvl w:ilvl="2" w:tplc="0422001B" w:tentative="1">
      <w:start w:val="1"/>
      <w:numFmt w:val="lowerRoman"/>
      <w:lvlText w:val="%3."/>
      <w:lvlJc w:val="right"/>
      <w:pPr>
        <w:ind w:left="2384" w:hanging="180"/>
      </w:pPr>
    </w:lvl>
    <w:lvl w:ilvl="3" w:tplc="0422000F" w:tentative="1">
      <w:start w:val="1"/>
      <w:numFmt w:val="decimal"/>
      <w:lvlText w:val="%4."/>
      <w:lvlJc w:val="left"/>
      <w:pPr>
        <w:ind w:left="3104" w:hanging="360"/>
      </w:pPr>
    </w:lvl>
    <w:lvl w:ilvl="4" w:tplc="04220019" w:tentative="1">
      <w:start w:val="1"/>
      <w:numFmt w:val="lowerLetter"/>
      <w:lvlText w:val="%5."/>
      <w:lvlJc w:val="left"/>
      <w:pPr>
        <w:ind w:left="3824" w:hanging="360"/>
      </w:pPr>
    </w:lvl>
    <w:lvl w:ilvl="5" w:tplc="0422001B" w:tentative="1">
      <w:start w:val="1"/>
      <w:numFmt w:val="lowerRoman"/>
      <w:lvlText w:val="%6."/>
      <w:lvlJc w:val="right"/>
      <w:pPr>
        <w:ind w:left="4544" w:hanging="180"/>
      </w:pPr>
    </w:lvl>
    <w:lvl w:ilvl="6" w:tplc="0422000F" w:tentative="1">
      <w:start w:val="1"/>
      <w:numFmt w:val="decimal"/>
      <w:lvlText w:val="%7."/>
      <w:lvlJc w:val="left"/>
      <w:pPr>
        <w:ind w:left="5264" w:hanging="360"/>
      </w:pPr>
    </w:lvl>
    <w:lvl w:ilvl="7" w:tplc="04220019" w:tentative="1">
      <w:start w:val="1"/>
      <w:numFmt w:val="lowerLetter"/>
      <w:lvlText w:val="%8."/>
      <w:lvlJc w:val="left"/>
      <w:pPr>
        <w:ind w:left="5984" w:hanging="360"/>
      </w:pPr>
    </w:lvl>
    <w:lvl w:ilvl="8" w:tplc="0422001B" w:tentative="1">
      <w:start w:val="1"/>
      <w:numFmt w:val="lowerRoman"/>
      <w:lvlText w:val="%9."/>
      <w:lvlJc w:val="right"/>
      <w:pPr>
        <w:ind w:left="6704" w:hanging="180"/>
      </w:pPr>
    </w:lvl>
  </w:abstractNum>
  <w:abstractNum w:abstractNumId="27">
    <w:nsid w:val="6D581635"/>
    <w:multiLevelType w:val="hybridMultilevel"/>
    <w:tmpl w:val="6BDC3AA6"/>
    <w:lvl w:ilvl="0" w:tplc="04190017">
      <w:start w:val="1"/>
      <w:numFmt w:val="lowerLetter"/>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8">
    <w:nsid w:val="745524EB"/>
    <w:multiLevelType w:val="hybridMultilevel"/>
    <w:tmpl w:val="1C10E2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6E75DF2"/>
    <w:multiLevelType w:val="hybridMultilevel"/>
    <w:tmpl w:val="9D50B21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772B700D"/>
    <w:multiLevelType w:val="hybridMultilevel"/>
    <w:tmpl w:val="D424E820"/>
    <w:lvl w:ilvl="0" w:tplc="9D1CA0BE">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7A4B6102"/>
    <w:multiLevelType w:val="hybridMultilevel"/>
    <w:tmpl w:val="A8C40B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F0F25A3"/>
    <w:multiLevelType w:val="hybridMultilevel"/>
    <w:tmpl w:val="3CF4AC9A"/>
    <w:lvl w:ilvl="0" w:tplc="0419000F">
      <w:start w:val="1"/>
      <w:numFmt w:val="decimal"/>
      <w:lvlText w:val="%1."/>
      <w:lvlJc w:val="left"/>
      <w:pPr>
        <w:ind w:left="121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681E4F"/>
    <w:multiLevelType w:val="hybridMultilevel"/>
    <w:tmpl w:val="A888F726"/>
    <w:lvl w:ilvl="0" w:tplc="0419000F">
      <w:start w:val="1"/>
      <w:numFmt w:val="decimal"/>
      <w:lvlText w:val="%1."/>
      <w:lvlJc w:val="left"/>
      <w:pPr>
        <w:tabs>
          <w:tab w:val="num" w:pos="360"/>
        </w:tabs>
        <w:ind w:left="360" w:hanging="360"/>
      </w:pPr>
      <w:rPr>
        <w:rFonts w:cs="Times New Roman"/>
      </w:rPr>
    </w:lvl>
    <w:lvl w:ilvl="1" w:tplc="E546659A">
      <w:start w:val="2"/>
      <w:numFmt w:val="decimal"/>
      <w:lvlText w:val="%2."/>
      <w:lvlJc w:val="left"/>
      <w:pPr>
        <w:tabs>
          <w:tab w:val="num" w:pos="1080"/>
        </w:tabs>
        <w:ind w:left="108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20"/>
  </w:num>
  <w:num w:numId="3">
    <w:abstractNumId w:val="19"/>
  </w:num>
  <w:num w:numId="4">
    <w:abstractNumId w:val="17"/>
  </w:num>
  <w:num w:numId="5">
    <w:abstractNumId w:val="22"/>
  </w:num>
  <w:num w:numId="6">
    <w:abstractNumId w:val="29"/>
  </w:num>
  <w:num w:numId="7">
    <w:abstractNumId w:val="21"/>
  </w:num>
  <w:num w:numId="8">
    <w:abstractNumId w:val="33"/>
  </w:num>
  <w:num w:numId="9">
    <w:abstractNumId w:val="18"/>
  </w:num>
  <w:num w:numId="10">
    <w:abstractNumId w:val="14"/>
  </w:num>
  <w:num w:numId="11">
    <w:abstractNumId w:val="13"/>
  </w:num>
  <w:num w:numId="12">
    <w:abstractNumId w:val="23"/>
  </w:num>
  <w:num w:numId="13">
    <w:abstractNumId w:val="30"/>
  </w:num>
  <w:num w:numId="14">
    <w:abstractNumId w:val="26"/>
  </w:num>
  <w:num w:numId="15">
    <w:abstractNumId w:val="31"/>
  </w:num>
  <w:num w:numId="16">
    <w:abstractNumId w:val="15"/>
  </w:num>
  <w:num w:numId="17">
    <w:abstractNumId w:val="24"/>
  </w:num>
  <w:num w:numId="18">
    <w:abstractNumId w:val="11"/>
  </w:num>
  <w:num w:numId="19">
    <w:abstractNumId w:val="27"/>
  </w:num>
  <w:num w:numId="20">
    <w:abstractNumId w:val="12"/>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3"/>
  </w:num>
  <w:num w:numId="25">
    <w:abstractNumId w:val="2"/>
  </w:num>
  <w:num w:numId="26">
    <w:abstractNumId w:val="1"/>
  </w:num>
  <w:num w:numId="27">
    <w:abstractNumId w:val="0"/>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28"/>
  </w:num>
  <w:num w:numId="3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1"/>
    <w:footnote w:id="0"/>
  </w:footnotePr>
  <w:endnotePr>
    <w:endnote w:id="-1"/>
    <w:endnote w:id="0"/>
  </w:endnotePr>
  <w:compat/>
  <w:rsids>
    <w:rsidRoot w:val="00B1761B"/>
    <w:rsid w:val="000021A1"/>
    <w:rsid w:val="00003B2F"/>
    <w:rsid w:val="000249F2"/>
    <w:rsid w:val="000401A1"/>
    <w:rsid w:val="00046A51"/>
    <w:rsid w:val="00054B11"/>
    <w:rsid w:val="00057047"/>
    <w:rsid w:val="0007398E"/>
    <w:rsid w:val="00082E7A"/>
    <w:rsid w:val="0008560B"/>
    <w:rsid w:val="00087461"/>
    <w:rsid w:val="000A0763"/>
    <w:rsid w:val="000A0945"/>
    <w:rsid w:val="000B12C3"/>
    <w:rsid w:val="000B380B"/>
    <w:rsid w:val="000D6DCD"/>
    <w:rsid w:val="000E3640"/>
    <w:rsid w:val="000E7B0D"/>
    <w:rsid w:val="000F0D58"/>
    <w:rsid w:val="00111AD2"/>
    <w:rsid w:val="00121475"/>
    <w:rsid w:val="00127B7B"/>
    <w:rsid w:val="00130DB6"/>
    <w:rsid w:val="00132F9F"/>
    <w:rsid w:val="00147B5E"/>
    <w:rsid w:val="001701BE"/>
    <w:rsid w:val="001739E7"/>
    <w:rsid w:val="00193709"/>
    <w:rsid w:val="001949CF"/>
    <w:rsid w:val="001A1EEB"/>
    <w:rsid w:val="001D27EF"/>
    <w:rsid w:val="001D4DB3"/>
    <w:rsid w:val="001D73F1"/>
    <w:rsid w:val="001D7FB8"/>
    <w:rsid w:val="001F4090"/>
    <w:rsid w:val="002126DF"/>
    <w:rsid w:val="002165BD"/>
    <w:rsid w:val="002329D7"/>
    <w:rsid w:val="00233558"/>
    <w:rsid w:val="00263FD1"/>
    <w:rsid w:val="00271C04"/>
    <w:rsid w:val="00292767"/>
    <w:rsid w:val="00294BED"/>
    <w:rsid w:val="002A14A8"/>
    <w:rsid w:val="002A3920"/>
    <w:rsid w:val="002B1788"/>
    <w:rsid w:val="002B499C"/>
    <w:rsid w:val="002C45CD"/>
    <w:rsid w:val="002D1A62"/>
    <w:rsid w:val="002D22A4"/>
    <w:rsid w:val="002E7E6E"/>
    <w:rsid w:val="002F0EB8"/>
    <w:rsid w:val="002F446B"/>
    <w:rsid w:val="003376D1"/>
    <w:rsid w:val="003400D4"/>
    <w:rsid w:val="00342646"/>
    <w:rsid w:val="003454B7"/>
    <w:rsid w:val="00347B97"/>
    <w:rsid w:val="00367A20"/>
    <w:rsid w:val="00374AD9"/>
    <w:rsid w:val="003C0AAD"/>
    <w:rsid w:val="003C4C7D"/>
    <w:rsid w:val="00436886"/>
    <w:rsid w:val="00445729"/>
    <w:rsid w:val="004625F9"/>
    <w:rsid w:val="00464255"/>
    <w:rsid w:val="0046778E"/>
    <w:rsid w:val="0048778E"/>
    <w:rsid w:val="00492F97"/>
    <w:rsid w:val="00495400"/>
    <w:rsid w:val="00496141"/>
    <w:rsid w:val="004B2059"/>
    <w:rsid w:val="004B26B6"/>
    <w:rsid w:val="004B2744"/>
    <w:rsid w:val="004F4792"/>
    <w:rsid w:val="004F4E5A"/>
    <w:rsid w:val="00504A5F"/>
    <w:rsid w:val="0052140A"/>
    <w:rsid w:val="00525D67"/>
    <w:rsid w:val="00526F85"/>
    <w:rsid w:val="00530CAE"/>
    <w:rsid w:val="005315A0"/>
    <w:rsid w:val="0053753E"/>
    <w:rsid w:val="00540718"/>
    <w:rsid w:val="0057607C"/>
    <w:rsid w:val="00587441"/>
    <w:rsid w:val="005C128B"/>
    <w:rsid w:val="005C376D"/>
    <w:rsid w:val="005C6609"/>
    <w:rsid w:val="005D4E96"/>
    <w:rsid w:val="005F2000"/>
    <w:rsid w:val="005F7ED1"/>
    <w:rsid w:val="0061142C"/>
    <w:rsid w:val="006120FC"/>
    <w:rsid w:val="00625E9B"/>
    <w:rsid w:val="00630175"/>
    <w:rsid w:val="00632337"/>
    <w:rsid w:val="00675FF7"/>
    <w:rsid w:val="0068539A"/>
    <w:rsid w:val="00686B41"/>
    <w:rsid w:val="006A382D"/>
    <w:rsid w:val="006D5174"/>
    <w:rsid w:val="00700C35"/>
    <w:rsid w:val="007100F2"/>
    <w:rsid w:val="00717819"/>
    <w:rsid w:val="00752AD7"/>
    <w:rsid w:val="007535C4"/>
    <w:rsid w:val="00766364"/>
    <w:rsid w:val="007679DF"/>
    <w:rsid w:val="00772CE8"/>
    <w:rsid w:val="00774735"/>
    <w:rsid w:val="007806FD"/>
    <w:rsid w:val="00793928"/>
    <w:rsid w:val="007A1555"/>
    <w:rsid w:val="007A31DD"/>
    <w:rsid w:val="007A3C7B"/>
    <w:rsid w:val="007A5931"/>
    <w:rsid w:val="007D1F34"/>
    <w:rsid w:val="007F0541"/>
    <w:rsid w:val="008014CD"/>
    <w:rsid w:val="00815407"/>
    <w:rsid w:val="0081654B"/>
    <w:rsid w:val="00816723"/>
    <w:rsid w:val="00831911"/>
    <w:rsid w:val="00833D28"/>
    <w:rsid w:val="0084067F"/>
    <w:rsid w:val="00842F42"/>
    <w:rsid w:val="008451ED"/>
    <w:rsid w:val="008538C1"/>
    <w:rsid w:val="0086370A"/>
    <w:rsid w:val="00872D11"/>
    <w:rsid w:val="00876D33"/>
    <w:rsid w:val="008815E9"/>
    <w:rsid w:val="008866FD"/>
    <w:rsid w:val="008B663C"/>
    <w:rsid w:val="008D5CE3"/>
    <w:rsid w:val="008E2D4E"/>
    <w:rsid w:val="008E7DC3"/>
    <w:rsid w:val="008F2180"/>
    <w:rsid w:val="008F6EDE"/>
    <w:rsid w:val="0090338D"/>
    <w:rsid w:val="00904AD1"/>
    <w:rsid w:val="00915F10"/>
    <w:rsid w:val="00917BF6"/>
    <w:rsid w:val="00930DE4"/>
    <w:rsid w:val="00933DED"/>
    <w:rsid w:val="0093796D"/>
    <w:rsid w:val="00951BA1"/>
    <w:rsid w:val="009759B3"/>
    <w:rsid w:val="009B09C1"/>
    <w:rsid w:val="009B6416"/>
    <w:rsid w:val="009D785B"/>
    <w:rsid w:val="009E2508"/>
    <w:rsid w:val="009F1300"/>
    <w:rsid w:val="00A27CBE"/>
    <w:rsid w:val="00A30C78"/>
    <w:rsid w:val="00A327C8"/>
    <w:rsid w:val="00A61A5C"/>
    <w:rsid w:val="00A652A0"/>
    <w:rsid w:val="00A754D1"/>
    <w:rsid w:val="00A763D7"/>
    <w:rsid w:val="00A86971"/>
    <w:rsid w:val="00AB21E3"/>
    <w:rsid w:val="00AD0C58"/>
    <w:rsid w:val="00AD0DEE"/>
    <w:rsid w:val="00AD3662"/>
    <w:rsid w:val="00AD4B9C"/>
    <w:rsid w:val="00AE01BF"/>
    <w:rsid w:val="00AF69AA"/>
    <w:rsid w:val="00B00EE5"/>
    <w:rsid w:val="00B0344A"/>
    <w:rsid w:val="00B1761B"/>
    <w:rsid w:val="00B32174"/>
    <w:rsid w:val="00B37F22"/>
    <w:rsid w:val="00B41BC1"/>
    <w:rsid w:val="00B55329"/>
    <w:rsid w:val="00B61AE6"/>
    <w:rsid w:val="00B72551"/>
    <w:rsid w:val="00B76CBA"/>
    <w:rsid w:val="00B77A0D"/>
    <w:rsid w:val="00B85A92"/>
    <w:rsid w:val="00B902A8"/>
    <w:rsid w:val="00B92C2B"/>
    <w:rsid w:val="00BA1F9D"/>
    <w:rsid w:val="00BA4548"/>
    <w:rsid w:val="00BA6EF0"/>
    <w:rsid w:val="00BC4E4D"/>
    <w:rsid w:val="00BD73D5"/>
    <w:rsid w:val="00BE0F23"/>
    <w:rsid w:val="00BE4AA7"/>
    <w:rsid w:val="00BE5C18"/>
    <w:rsid w:val="00BF2387"/>
    <w:rsid w:val="00BF5C47"/>
    <w:rsid w:val="00C11A4C"/>
    <w:rsid w:val="00C407CA"/>
    <w:rsid w:val="00C40ACC"/>
    <w:rsid w:val="00C41E5E"/>
    <w:rsid w:val="00C51A33"/>
    <w:rsid w:val="00C5744D"/>
    <w:rsid w:val="00C65D24"/>
    <w:rsid w:val="00C7210C"/>
    <w:rsid w:val="00C827CB"/>
    <w:rsid w:val="00C90EEE"/>
    <w:rsid w:val="00C92F88"/>
    <w:rsid w:val="00C97771"/>
    <w:rsid w:val="00CB42D7"/>
    <w:rsid w:val="00CE0D3B"/>
    <w:rsid w:val="00CE2899"/>
    <w:rsid w:val="00CE43A8"/>
    <w:rsid w:val="00CE7AA7"/>
    <w:rsid w:val="00D07F0C"/>
    <w:rsid w:val="00D22BE5"/>
    <w:rsid w:val="00D2372C"/>
    <w:rsid w:val="00D27F79"/>
    <w:rsid w:val="00D30EAF"/>
    <w:rsid w:val="00D34E01"/>
    <w:rsid w:val="00D4464E"/>
    <w:rsid w:val="00D6113A"/>
    <w:rsid w:val="00D74B6D"/>
    <w:rsid w:val="00D870D5"/>
    <w:rsid w:val="00D938E0"/>
    <w:rsid w:val="00D93C0C"/>
    <w:rsid w:val="00DA52AC"/>
    <w:rsid w:val="00DC627F"/>
    <w:rsid w:val="00DF21E3"/>
    <w:rsid w:val="00DF3735"/>
    <w:rsid w:val="00E01C38"/>
    <w:rsid w:val="00E12B31"/>
    <w:rsid w:val="00E15D87"/>
    <w:rsid w:val="00E20B91"/>
    <w:rsid w:val="00E238D1"/>
    <w:rsid w:val="00E345D6"/>
    <w:rsid w:val="00E46420"/>
    <w:rsid w:val="00E47108"/>
    <w:rsid w:val="00E65031"/>
    <w:rsid w:val="00E71E8E"/>
    <w:rsid w:val="00E74512"/>
    <w:rsid w:val="00E955E3"/>
    <w:rsid w:val="00EA2924"/>
    <w:rsid w:val="00EA33E3"/>
    <w:rsid w:val="00EB1B19"/>
    <w:rsid w:val="00EB7B17"/>
    <w:rsid w:val="00EC3A0A"/>
    <w:rsid w:val="00EC4E46"/>
    <w:rsid w:val="00ED06D4"/>
    <w:rsid w:val="00ED1AD6"/>
    <w:rsid w:val="00ED7792"/>
    <w:rsid w:val="00EE47BA"/>
    <w:rsid w:val="00EF2685"/>
    <w:rsid w:val="00F10D11"/>
    <w:rsid w:val="00F34497"/>
    <w:rsid w:val="00F51C4A"/>
    <w:rsid w:val="00F57543"/>
    <w:rsid w:val="00F60FF4"/>
    <w:rsid w:val="00F65A2F"/>
    <w:rsid w:val="00F6665E"/>
    <w:rsid w:val="00F860E2"/>
    <w:rsid w:val="00F942B1"/>
    <w:rsid w:val="00FC0F20"/>
    <w:rsid w:val="00FC4197"/>
    <w:rsid w:val="00FC7553"/>
    <w:rsid w:val="00FD1CA7"/>
    <w:rsid w:val="00FD7423"/>
    <w:rsid w:val="00FE16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61B"/>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link w:val="10"/>
    <w:qFormat/>
    <w:rsid w:val="00B1761B"/>
    <w:pPr>
      <w:spacing w:before="100" w:beforeAutospacing="1" w:after="100" w:afterAutospacing="1"/>
      <w:outlineLvl w:val="0"/>
    </w:pPr>
    <w:rPr>
      <w:rFonts w:eastAsia="Calibri"/>
      <w:b/>
      <w:bCs/>
      <w:kern w:val="36"/>
      <w:sz w:val="48"/>
      <w:szCs w:val="48"/>
    </w:rPr>
  </w:style>
  <w:style w:type="paragraph" w:styleId="2">
    <w:name w:val="heading 2"/>
    <w:basedOn w:val="a"/>
    <w:next w:val="a"/>
    <w:link w:val="20"/>
    <w:uiPriority w:val="9"/>
    <w:unhideWhenUsed/>
    <w:qFormat/>
    <w:rsid w:val="00B72551"/>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3">
    <w:name w:val="heading 3"/>
    <w:basedOn w:val="a"/>
    <w:next w:val="a"/>
    <w:link w:val="30"/>
    <w:uiPriority w:val="99"/>
    <w:qFormat/>
    <w:rsid w:val="00B1761B"/>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B1761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761B"/>
    <w:rPr>
      <w:rFonts w:ascii="Times New Roman" w:eastAsia="Calibri" w:hAnsi="Times New Roman" w:cs="Times New Roman"/>
      <w:b/>
      <w:bCs/>
      <w:kern w:val="36"/>
      <w:sz w:val="48"/>
      <w:szCs w:val="48"/>
      <w:lang w:val="uk-UA" w:eastAsia="ru-RU"/>
    </w:rPr>
  </w:style>
  <w:style w:type="character" w:customStyle="1" w:styleId="20">
    <w:name w:val="Заголовок 2 Знак"/>
    <w:basedOn w:val="a0"/>
    <w:link w:val="2"/>
    <w:uiPriority w:val="9"/>
    <w:rsid w:val="00B72551"/>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9"/>
    <w:rsid w:val="00B1761B"/>
    <w:rPr>
      <w:rFonts w:ascii="Arial" w:eastAsia="Times New Roman" w:hAnsi="Arial" w:cs="Arial"/>
      <w:b/>
      <w:bCs/>
      <w:sz w:val="26"/>
      <w:szCs w:val="26"/>
      <w:lang w:val="uk-UA" w:eastAsia="ru-RU"/>
    </w:rPr>
  </w:style>
  <w:style w:type="character" w:customStyle="1" w:styleId="40">
    <w:name w:val="Заголовок 4 Знак"/>
    <w:basedOn w:val="a0"/>
    <w:link w:val="4"/>
    <w:uiPriority w:val="99"/>
    <w:rsid w:val="00B1761B"/>
    <w:rPr>
      <w:rFonts w:ascii="Times New Roman" w:eastAsia="Times New Roman" w:hAnsi="Times New Roman" w:cs="Times New Roman"/>
      <w:b/>
      <w:bCs/>
      <w:sz w:val="28"/>
      <w:szCs w:val="28"/>
      <w:lang w:val="uk-UA" w:eastAsia="ru-RU"/>
    </w:rPr>
  </w:style>
  <w:style w:type="character" w:styleId="a3">
    <w:name w:val="Hyperlink"/>
    <w:basedOn w:val="a0"/>
    <w:uiPriority w:val="99"/>
    <w:rsid w:val="00B1761B"/>
    <w:rPr>
      <w:rFonts w:cs="Times New Roman"/>
      <w:color w:val="0000FF"/>
      <w:u w:val="single"/>
    </w:rPr>
  </w:style>
  <w:style w:type="paragraph" w:styleId="a4">
    <w:name w:val="Normal (Web)"/>
    <w:basedOn w:val="a"/>
    <w:uiPriority w:val="99"/>
    <w:rsid w:val="00B1761B"/>
    <w:pPr>
      <w:spacing w:before="100" w:beforeAutospacing="1" w:after="100" w:afterAutospacing="1"/>
    </w:pPr>
  </w:style>
  <w:style w:type="paragraph" w:customStyle="1" w:styleId="Default">
    <w:name w:val="Default"/>
    <w:link w:val="Default0"/>
    <w:uiPriority w:val="99"/>
    <w:rsid w:val="00B1761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Default0">
    <w:name w:val="Default Знак"/>
    <w:link w:val="Default"/>
    <w:uiPriority w:val="99"/>
    <w:locked/>
    <w:rsid w:val="00B1761B"/>
    <w:rPr>
      <w:rFonts w:ascii="Times New Roman" w:eastAsia="Calibri" w:hAnsi="Times New Roman" w:cs="Times New Roman"/>
      <w:color w:val="000000"/>
      <w:sz w:val="24"/>
      <w:szCs w:val="24"/>
      <w:lang w:eastAsia="ru-RU"/>
    </w:rPr>
  </w:style>
  <w:style w:type="character" w:customStyle="1" w:styleId="s4">
    <w:name w:val="s4"/>
    <w:rsid w:val="00B1761B"/>
  </w:style>
  <w:style w:type="character" w:customStyle="1" w:styleId="rvts0">
    <w:name w:val="rvts0"/>
    <w:basedOn w:val="a0"/>
    <w:rsid w:val="00B1761B"/>
    <w:rPr>
      <w:rFonts w:cs="Times New Roman"/>
    </w:rPr>
  </w:style>
  <w:style w:type="paragraph" w:customStyle="1" w:styleId="rvps2">
    <w:name w:val="rvps2"/>
    <w:basedOn w:val="a"/>
    <w:rsid w:val="00B1761B"/>
    <w:pPr>
      <w:spacing w:before="100" w:beforeAutospacing="1" w:after="100" w:afterAutospacing="1"/>
    </w:pPr>
    <w:rPr>
      <w:lang w:val="ru-RU"/>
    </w:rPr>
  </w:style>
  <w:style w:type="character" w:styleId="a5">
    <w:name w:val="Strong"/>
    <w:basedOn w:val="a0"/>
    <w:uiPriority w:val="22"/>
    <w:qFormat/>
    <w:rsid w:val="00B1761B"/>
    <w:rPr>
      <w:rFonts w:cs="Times New Roman"/>
      <w:b/>
    </w:rPr>
  </w:style>
  <w:style w:type="character" w:styleId="a6">
    <w:name w:val="page number"/>
    <w:basedOn w:val="a0"/>
    <w:rsid w:val="00B1761B"/>
    <w:rPr>
      <w:rFonts w:cs="Times New Roman"/>
    </w:rPr>
  </w:style>
  <w:style w:type="paragraph" w:styleId="a7">
    <w:name w:val="Body Text Indent"/>
    <w:basedOn w:val="a"/>
    <w:link w:val="a8"/>
    <w:rsid w:val="00B1761B"/>
    <w:pPr>
      <w:spacing w:after="120"/>
      <w:ind w:left="283"/>
    </w:pPr>
  </w:style>
  <w:style w:type="character" w:customStyle="1" w:styleId="a8">
    <w:name w:val="Основной текст с отступом Знак"/>
    <w:basedOn w:val="a0"/>
    <w:link w:val="a7"/>
    <w:rsid w:val="00B1761B"/>
    <w:rPr>
      <w:rFonts w:ascii="Times New Roman" w:eastAsia="Times New Roman" w:hAnsi="Times New Roman" w:cs="Times New Roman"/>
      <w:sz w:val="24"/>
      <w:szCs w:val="24"/>
      <w:lang w:val="uk-UA" w:eastAsia="ru-RU"/>
    </w:rPr>
  </w:style>
  <w:style w:type="paragraph" w:styleId="a9">
    <w:name w:val="Body Text"/>
    <w:basedOn w:val="a"/>
    <w:link w:val="aa"/>
    <w:rsid w:val="00B1761B"/>
    <w:pPr>
      <w:jc w:val="both"/>
    </w:pPr>
    <w:rPr>
      <w:b/>
      <w:i/>
      <w:sz w:val="36"/>
      <w:szCs w:val="20"/>
    </w:rPr>
  </w:style>
  <w:style w:type="character" w:customStyle="1" w:styleId="aa">
    <w:name w:val="Основной текст Знак"/>
    <w:basedOn w:val="a0"/>
    <w:link w:val="a9"/>
    <w:rsid w:val="00B1761B"/>
    <w:rPr>
      <w:rFonts w:ascii="Times New Roman" w:eastAsia="Times New Roman" w:hAnsi="Times New Roman" w:cs="Times New Roman"/>
      <w:b/>
      <w:i/>
      <w:sz w:val="36"/>
      <w:szCs w:val="20"/>
      <w:lang w:val="uk-UA" w:eastAsia="ru-RU"/>
    </w:rPr>
  </w:style>
  <w:style w:type="paragraph" w:styleId="ab">
    <w:name w:val="footer"/>
    <w:basedOn w:val="a"/>
    <w:link w:val="ac"/>
    <w:rsid w:val="00B1761B"/>
    <w:pPr>
      <w:tabs>
        <w:tab w:val="center" w:pos="4677"/>
        <w:tab w:val="right" w:pos="9355"/>
      </w:tabs>
    </w:pPr>
  </w:style>
  <w:style w:type="character" w:customStyle="1" w:styleId="ac">
    <w:name w:val="Нижний колонтитул Знак"/>
    <w:basedOn w:val="a0"/>
    <w:link w:val="ab"/>
    <w:rsid w:val="00B1761B"/>
    <w:rPr>
      <w:rFonts w:ascii="Times New Roman" w:eastAsia="Times New Roman" w:hAnsi="Times New Roman" w:cs="Times New Roman"/>
      <w:sz w:val="24"/>
      <w:szCs w:val="24"/>
      <w:lang w:val="uk-UA" w:eastAsia="ru-RU"/>
    </w:rPr>
  </w:style>
  <w:style w:type="paragraph" w:styleId="31">
    <w:name w:val="Body Text 3"/>
    <w:basedOn w:val="a"/>
    <w:link w:val="32"/>
    <w:uiPriority w:val="99"/>
    <w:rsid w:val="00B1761B"/>
    <w:pPr>
      <w:spacing w:after="120"/>
    </w:pPr>
    <w:rPr>
      <w:sz w:val="16"/>
      <w:szCs w:val="16"/>
    </w:rPr>
  </w:style>
  <w:style w:type="character" w:customStyle="1" w:styleId="32">
    <w:name w:val="Основной текст 3 Знак"/>
    <w:basedOn w:val="a0"/>
    <w:link w:val="31"/>
    <w:uiPriority w:val="99"/>
    <w:rsid w:val="00B1761B"/>
    <w:rPr>
      <w:rFonts w:ascii="Times New Roman" w:eastAsia="Times New Roman" w:hAnsi="Times New Roman" w:cs="Times New Roman"/>
      <w:sz w:val="16"/>
      <w:szCs w:val="16"/>
      <w:lang w:val="uk-UA" w:eastAsia="ru-RU"/>
    </w:rPr>
  </w:style>
  <w:style w:type="character" w:styleId="ad">
    <w:name w:val="Emphasis"/>
    <w:basedOn w:val="a0"/>
    <w:uiPriority w:val="20"/>
    <w:qFormat/>
    <w:rsid w:val="00B1761B"/>
    <w:rPr>
      <w:rFonts w:cs="Times New Roman"/>
      <w:i/>
    </w:rPr>
  </w:style>
  <w:style w:type="character" w:customStyle="1" w:styleId="s3">
    <w:name w:val="s3"/>
    <w:uiPriority w:val="99"/>
    <w:rsid w:val="00B1761B"/>
  </w:style>
  <w:style w:type="character" w:customStyle="1" w:styleId="rvts9">
    <w:name w:val="rvts9"/>
    <w:rsid w:val="00B1761B"/>
  </w:style>
  <w:style w:type="paragraph" w:customStyle="1" w:styleId="rvps7">
    <w:name w:val="rvps7"/>
    <w:basedOn w:val="a"/>
    <w:uiPriority w:val="99"/>
    <w:rsid w:val="00B1761B"/>
    <w:pPr>
      <w:spacing w:before="100" w:beforeAutospacing="1" w:after="100" w:afterAutospacing="1"/>
    </w:pPr>
    <w:rPr>
      <w:lang w:val="ru-RU"/>
    </w:rPr>
  </w:style>
  <w:style w:type="character" w:customStyle="1" w:styleId="rvts15">
    <w:name w:val="rvts15"/>
    <w:uiPriority w:val="99"/>
    <w:rsid w:val="00B1761B"/>
  </w:style>
  <w:style w:type="paragraph" w:customStyle="1" w:styleId="p23">
    <w:name w:val="p23"/>
    <w:basedOn w:val="a"/>
    <w:uiPriority w:val="99"/>
    <w:rsid w:val="00B1761B"/>
    <w:pPr>
      <w:spacing w:before="100" w:beforeAutospacing="1" w:after="100" w:afterAutospacing="1"/>
    </w:pPr>
    <w:rPr>
      <w:lang w:eastAsia="uk-UA"/>
    </w:rPr>
  </w:style>
  <w:style w:type="paragraph" w:styleId="ae">
    <w:name w:val="List Paragraph"/>
    <w:basedOn w:val="a"/>
    <w:uiPriority w:val="34"/>
    <w:qFormat/>
    <w:rsid w:val="00B1761B"/>
    <w:pPr>
      <w:ind w:left="720"/>
    </w:pPr>
    <w:rPr>
      <w:lang w:val="ru-RU"/>
    </w:rPr>
  </w:style>
  <w:style w:type="paragraph" w:styleId="af">
    <w:name w:val="No Spacing"/>
    <w:uiPriority w:val="1"/>
    <w:qFormat/>
    <w:rsid w:val="00B1761B"/>
    <w:pPr>
      <w:spacing w:after="0" w:line="240" w:lineRule="auto"/>
    </w:pPr>
    <w:rPr>
      <w:rFonts w:ascii="Calibri" w:eastAsia="Calibri" w:hAnsi="Calibri" w:cs="Times New Roman"/>
    </w:rPr>
  </w:style>
  <w:style w:type="character" w:customStyle="1" w:styleId="match">
    <w:name w:val="match"/>
    <w:uiPriority w:val="99"/>
    <w:rsid w:val="00B1761B"/>
  </w:style>
  <w:style w:type="character" w:customStyle="1" w:styleId="rvts46">
    <w:name w:val="rvts46"/>
    <w:rsid w:val="00B1761B"/>
  </w:style>
  <w:style w:type="paragraph" w:customStyle="1" w:styleId="ListParagraph1">
    <w:name w:val="List Paragraph1"/>
    <w:basedOn w:val="a"/>
    <w:uiPriority w:val="99"/>
    <w:rsid w:val="00B1761B"/>
    <w:pPr>
      <w:ind w:left="720"/>
    </w:pPr>
  </w:style>
  <w:style w:type="character" w:customStyle="1" w:styleId="apple-converted-space">
    <w:name w:val="apple-converted-space"/>
    <w:rsid w:val="00B1761B"/>
  </w:style>
  <w:style w:type="character" w:customStyle="1" w:styleId="s17">
    <w:name w:val="s17"/>
    <w:rsid w:val="00B1761B"/>
  </w:style>
  <w:style w:type="character" w:customStyle="1" w:styleId="s14">
    <w:name w:val="s14"/>
    <w:rsid w:val="00B1761B"/>
  </w:style>
  <w:style w:type="character" w:customStyle="1" w:styleId="gd">
    <w:name w:val="gd"/>
    <w:basedOn w:val="a0"/>
    <w:uiPriority w:val="99"/>
    <w:rsid w:val="00B1761B"/>
    <w:rPr>
      <w:rFonts w:cs="Times New Roman"/>
    </w:rPr>
  </w:style>
  <w:style w:type="character" w:customStyle="1" w:styleId="FontStyle68">
    <w:name w:val="Font Style68"/>
    <w:rsid w:val="00B1761B"/>
    <w:rPr>
      <w:rFonts w:ascii="Times New Roman" w:hAnsi="Times New Roman"/>
      <w:sz w:val="20"/>
    </w:rPr>
  </w:style>
  <w:style w:type="paragraph" w:customStyle="1" w:styleId="xfmc3">
    <w:name w:val="xfmc3"/>
    <w:basedOn w:val="a"/>
    <w:uiPriority w:val="99"/>
    <w:rsid w:val="00B1761B"/>
    <w:pPr>
      <w:spacing w:before="100" w:beforeAutospacing="1" w:after="100" w:afterAutospacing="1"/>
    </w:pPr>
    <w:rPr>
      <w:rFonts w:eastAsia="Calibri"/>
      <w:lang w:val="ru-RU"/>
    </w:rPr>
  </w:style>
  <w:style w:type="paragraph" w:styleId="af0">
    <w:name w:val="Balloon Text"/>
    <w:basedOn w:val="a"/>
    <w:link w:val="af1"/>
    <w:uiPriority w:val="99"/>
    <w:semiHidden/>
    <w:unhideWhenUsed/>
    <w:rsid w:val="00B1761B"/>
    <w:rPr>
      <w:rFonts w:ascii="Tahoma" w:hAnsi="Tahoma" w:cs="Tahoma"/>
      <w:sz w:val="16"/>
      <w:szCs w:val="16"/>
    </w:rPr>
  </w:style>
  <w:style w:type="character" w:customStyle="1" w:styleId="af1">
    <w:name w:val="Текст выноски Знак"/>
    <w:basedOn w:val="a0"/>
    <w:link w:val="af0"/>
    <w:uiPriority w:val="99"/>
    <w:semiHidden/>
    <w:rsid w:val="00B1761B"/>
    <w:rPr>
      <w:rFonts w:ascii="Tahoma" w:eastAsia="Times New Roman" w:hAnsi="Tahoma" w:cs="Tahoma"/>
      <w:sz w:val="16"/>
      <w:szCs w:val="16"/>
      <w:lang w:val="uk-UA" w:eastAsia="ru-RU"/>
    </w:rPr>
  </w:style>
  <w:style w:type="character" w:customStyle="1" w:styleId="rvts23">
    <w:name w:val="rvts23"/>
    <w:basedOn w:val="a0"/>
    <w:rsid w:val="00842F42"/>
  </w:style>
  <w:style w:type="paragraph" w:customStyle="1" w:styleId="Style34">
    <w:name w:val="Style34"/>
    <w:basedOn w:val="a"/>
    <w:rsid w:val="00046A51"/>
    <w:pPr>
      <w:widowControl w:val="0"/>
      <w:autoSpaceDE w:val="0"/>
      <w:autoSpaceDN w:val="0"/>
      <w:adjustRightInd w:val="0"/>
      <w:spacing w:line="230" w:lineRule="exact"/>
      <w:jc w:val="both"/>
    </w:pPr>
    <w:rPr>
      <w:lang w:val="ru-RU"/>
    </w:rPr>
  </w:style>
  <w:style w:type="paragraph" w:styleId="af2">
    <w:name w:val="List Bullet"/>
    <w:basedOn w:val="a"/>
    <w:rsid w:val="00B72551"/>
    <w:pPr>
      <w:tabs>
        <w:tab w:val="num" w:pos="360"/>
      </w:tabs>
      <w:spacing w:after="200"/>
      <w:ind w:left="360" w:hanging="360"/>
      <w:contextualSpacing/>
    </w:pPr>
    <w:rPr>
      <w:rFonts w:asciiTheme="minorHAnsi" w:eastAsiaTheme="minorHAnsi" w:hAnsiTheme="minorHAnsi" w:cstheme="minorBidi"/>
      <w:lang w:val="en-US" w:eastAsia="en-US"/>
    </w:rPr>
  </w:style>
  <w:style w:type="paragraph" w:styleId="af3">
    <w:name w:val="List Number"/>
    <w:basedOn w:val="a"/>
    <w:rsid w:val="00B72551"/>
    <w:pPr>
      <w:tabs>
        <w:tab w:val="num" w:pos="360"/>
      </w:tabs>
      <w:spacing w:after="200"/>
      <w:ind w:left="360" w:hanging="360"/>
      <w:contextualSpacing/>
    </w:pPr>
    <w:rPr>
      <w:rFonts w:asciiTheme="minorHAnsi" w:eastAsiaTheme="minorHAnsi" w:hAnsiTheme="minorHAnsi" w:cstheme="minorBidi"/>
      <w:lang w:val="en-US" w:eastAsia="en-US"/>
    </w:rPr>
  </w:style>
  <w:style w:type="paragraph" w:customStyle="1" w:styleId="11">
    <w:name w:val="Абзац списка1"/>
    <w:basedOn w:val="a"/>
    <w:rsid w:val="001D4DB3"/>
    <w:pPr>
      <w:ind w:left="720"/>
      <w:contextualSpacing/>
    </w:pPr>
  </w:style>
  <w:style w:type="paragraph" w:customStyle="1" w:styleId="Style20">
    <w:name w:val="Style20"/>
    <w:basedOn w:val="a"/>
    <w:uiPriority w:val="99"/>
    <w:rsid w:val="00AD4B9C"/>
    <w:pPr>
      <w:widowControl w:val="0"/>
      <w:autoSpaceDE w:val="0"/>
      <w:autoSpaceDN w:val="0"/>
      <w:adjustRightInd w:val="0"/>
      <w:spacing w:line="365" w:lineRule="exact"/>
    </w:pPr>
  </w:style>
</w:styles>
</file>

<file path=word/webSettings.xml><?xml version="1.0" encoding="utf-8"?>
<w:webSettings xmlns:r="http://schemas.openxmlformats.org/officeDocument/2006/relationships" xmlns:w="http://schemas.openxmlformats.org/wordprocessingml/2006/main">
  <w:divs>
    <w:div w:id="201674021">
      <w:bodyDiv w:val="1"/>
      <w:marLeft w:val="0"/>
      <w:marRight w:val="0"/>
      <w:marTop w:val="0"/>
      <w:marBottom w:val="0"/>
      <w:divBdr>
        <w:top w:val="none" w:sz="0" w:space="0" w:color="auto"/>
        <w:left w:val="none" w:sz="0" w:space="0" w:color="auto"/>
        <w:bottom w:val="none" w:sz="0" w:space="0" w:color="auto"/>
        <w:right w:val="none" w:sz="0" w:space="0" w:color="auto"/>
      </w:divBdr>
    </w:div>
    <w:div w:id="444620087">
      <w:bodyDiv w:val="1"/>
      <w:marLeft w:val="0"/>
      <w:marRight w:val="0"/>
      <w:marTop w:val="0"/>
      <w:marBottom w:val="0"/>
      <w:divBdr>
        <w:top w:val="none" w:sz="0" w:space="0" w:color="auto"/>
        <w:left w:val="none" w:sz="0" w:space="0" w:color="auto"/>
        <w:bottom w:val="none" w:sz="0" w:space="0" w:color="auto"/>
        <w:right w:val="none" w:sz="0" w:space="0" w:color="auto"/>
      </w:divBdr>
    </w:div>
    <w:div w:id="531379882">
      <w:bodyDiv w:val="1"/>
      <w:marLeft w:val="0"/>
      <w:marRight w:val="0"/>
      <w:marTop w:val="0"/>
      <w:marBottom w:val="0"/>
      <w:divBdr>
        <w:top w:val="none" w:sz="0" w:space="0" w:color="auto"/>
        <w:left w:val="none" w:sz="0" w:space="0" w:color="auto"/>
        <w:bottom w:val="none" w:sz="0" w:space="0" w:color="auto"/>
        <w:right w:val="none" w:sz="0" w:space="0" w:color="auto"/>
      </w:divBdr>
    </w:div>
    <w:div w:id="546995926">
      <w:bodyDiv w:val="1"/>
      <w:marLeft w:val="0"/>
      <w:marRight w:val="0"/>
      <w:marTop w:val="0"/>
      <w:marBottom w:val="0"/>
      <w:divBdr>
        <w:top w:val="none" w:sz="0" w:space="0" w:color="auto"/>
        <w:left w:val="none" w:sz="0" w:space="0" w:color="auto"/>
        <w:bottom w:val="none" w:sz="0" w:space="0" w:color="auto"/>
        <w:right w:val="none" w:sz="0" w:space="0" w:color="auto"/>
      </w:divBdr>
    </w:div>
    <w:div w:id="607662022">
      <w:bodyDiv w:val="1"/>
      <w:marLeft w:val="0"/>
      <w:marRight w:val="0"/>
      <w:marTop w:val="0"/>
      <w:marBottom w:val="0"/>
      <w:divBdr>
        <w:top w:val="none" w:sz="0" w:space="0" w:color="auto"/>
        <w:left w:val="none" w:sz="0" w:space="0" w:color="auto"/>
        <w:bottom w:val="none" w:sz="0" w:space="0" w:color="auto"/>
        <w:right w:val="none" w:sz="0" w:space="0" w:color="auto"/>
      </w:divBdr>
    </w:div>
    <w:div w:id="802232105">
      <w:bodyDiv w:val="1"/>
      <w:marLeft w:val="0"/>
      <w:marRight w:val="0"/>
      <w:marTop w:val="0"/>
      <w:marBottom w:val="0"/>
      <w:divBdr>
        <w:top w:val="none" w:sz="0" w:space="0" w:color="auto"/>
        <w:left w:val="none" w:sz="0" w:space="0" w:color="auto"/>
        <w:bottom w:val="none" w:sz="0" w:space="0" w:color="auto"/>
        <w:right w:val="none" w:sz="0" w:space="0" w:color="auto"/>
      </w:divBdr>
    </w:div>
    <w:div w:id="805392607">
      <w:bodyDiv w:val="1"/>
      <w:marLeft w:val="0"/>
      <w:marRight w:val="0"/>
      <w:marTop w:val="0"/>
      <w:marBottom w:val="0"/>
      <w:divBdr>
        <w:top w:val="none" w:sz="0" w:space="0" w:color="auto"/>
        <w:left w:val="none" w:sz="0" w:space="0" w:color="auto"/>
        <w:bottom w:val="none" w:sz="0" w:space="0" w:color="auto"/>
        <w:right w:val="none" w:sz="0" w:space="0" w:color="auto"/>
      </w:divBdr>
    </w:div>
    <w:div w:id="815495010">
      <w:bodyDiv w:val="1"/>
      <w:marLeft w:val="0"/>
      <w:marRight w:val="0"/>
      <w:marTop w:val="0"/>
      <w:marBottom w:val="0"/>
      <w:divBdr>
        <w:top w:val="none" w:sz="0" w:space="0" w:color="auto"/>
        <w:left w:val="none" w:sz="0" w:space="0" w:color="auto"/>
        <w:bottom w:val="none" w:sz="0" w:space="0" w:color="auto"/>
        <w:right w:val="none" w:sz="0" w:space="0" w:color="auto"/>
      </w:divBdr>
    </w:div>
    <w:div w:id="1268199603">
      <w:bodyDiv w:val="1"/>
      <w:marLeft w:val="0"/>
      <w:marRight w:val="0"/>
      <w:marTop w:val="0"/>
      <w:marBottom w:val="0"/>
      <w:divBdr>
        <w:top w:val="none" w:sz="0" w:space="0" w:color="auto"/>
        <w:left w:val="none" w:sz="0" w:space="0" w:color="auto"/>
        <w:bottom w:val="none" w:sz="0" w:space="0" w:color="auto"/>
        <w:right w:val="none" w:sz="0" w:space="0" w:color="auto"/>
      </w:divBdr>
    </w:div>
    <w:div w:id="1305281200">
      <w:bodyDiv w:val="1"/>
      <w:marLeft w:val="0"/>
      <w:marRight w:val="0"/>
      <w:marTop w:val="0"/>
      <w:marBottom w:val="0"/>
      <w:divBdr>
        <w:top w:val="none" w:sz="0" w:space="0" w:color="auto"/>
        <w:left w:val="none" w:sz="0" w:space="0" w:color="auto"/>
        <w:bottom w:val="none" w:sz="0" w:space="0" w:color="auto"/>
        <w:right w:val="none" w:sz="0" w:space="0" w:color="auto"/>
      </w:divBdr>
    </w:div>
    <w:div w:id="1375305579">
      <w:bodyDiv w:val="1"/>
      <w:marLeft w:val="0"/>
      <w:marRight w:val="0"/>
      <w:marTop w:val="0"/>
      <w:marBottom w:val="0"/>
      <w:divBdr>
        <w:top w:val="none" w:sz="0" w:space="0" w:color="auto"/>
        <w:left w:val="none" w:sz="0" w:space="0" w:color="auto"/>
        <w:bottom w:val="none" w:sz="0" w:space="0" w:color="auto"/>
        <w:right w:val="none" w:sz="0" w:space="0" w:color="auto"/>
      </w:divBdr>
    </w:div>
    <w:div w:id="1377395477">
      <w:bodyDiv w:val="1"/>
      <w:marLeft w:val="0"/>
      <w:marRight w:val="0"/>
      <w:marTop w:val="0"/>
      <w:marBottom w:val="0"/>
      <w:divBdr>
        <w:top w:val="none" w:sz="0" w:space="0" w:color="auto"/>
        <w:left w:val="none" w:sz="0" w:space="0" w:color="auto"/>
        <w:bottom w:val="none" w:sz="0" w:space="0" w:color="auto"/>
        <w:right w:val="none" w:sz="0" w:space="0" w:color="auto"/>
      </w:divBdr>
    </w:div>
    <w:div w:id="1455634743">
      <w:bodyDiv w:val="1"/>
      <w:marLeft w:val="0"/>
      <w:marRight w:val="0"/>
      <w:marTop w:val="0"/>
      <w:marBottom w:val="0"/>
      <w:divBdr>
        <w:top w:val="none" w:sz="0" w:space="0" w:color="auto"/>
        <w:left w:val="none" w:sz="0" w:space="0" w:color="auto"/>
        <w:bottom w:val="none" w:sz="0" w:space="0" w:color="auto"/>
        <w:right w:val="none" w:sz="0" w:space="0" w:color="auto"/>
      </w:divBdr>
    </w:div>
    <w:div w:id="1528521495">
      <w:bodyDiv w:val="1"/>
      <w:marLeft w:val="0"/>
      <w:marRight w:val="0"/>
      <w:marTop w:val="0"/>
      <w:marBottom w:val="0"/>
      <w:divBdr>
        <w:top w:val="none" w:sz="0" w:space="0" w:color="auto"/>
        <w:left w:val="none" w:sz="0" w:space="0" w:color="auto"/>
        <w:bottom w:val="none" w:sz="0" w:space="0" w:color="auto"/>
        <w:right w:val="none" w:sz="0" w:space="0" w:color="auto"/>
      </w:divBdr>
    </w:div>
    <w:div w:id="1723602155">
      <w:bodyDiv w:val="1"/>
      <w:marLeft w:val="0"/>
      <w:marRight w:val="0"/>
      <w:marTop w:val="0"/>
      <w:marBottom w:val="0"/>
      <w:divBdr>
        <w:top w:val="none" w:sz="0" w:space="0" w:color="auto"/>
        <w:left w:val="none" w:sz="0" w:space="0" w:color="auto"/>
        <w:bottom w:val="none" w:sz="0" w:space="0" w:color="auto"/>
        <w:right w:val="none" w:sz="0" w:space="0" w:color="auto"/>
      </w:divBdr>
    </w:div>
    <w:div w:id="2017725559">
      <w:bodyDiv w:val="1"/>
      <w:marLeft w:val="0"/>
      <w:marRight w:val="0"/>
      <w:marTop w:val="0"/>
      <w:marBottom w:val="0"/>
      <w:divBdr>
        <w:top w:val="none" w:sz="0" w:space="0" w:color="auto"/>
        <w:left w:val="none" w:sz="0" w:space="0" w:color="auto"/>
        <w:bottom w:val="none" w:sz="0" w:space="0" w:color="auto"/>
        <w:right w:val="none" w:sz="0" w:space="0" w:color="auto"/>
      </w:divBdr>
    </w:div>
    <w:div w:id="213228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90%D1%80%D1%85%D0%BE%D0%BD%D1%82" TargetMode="External"/><Relationship Id="rId18" Type="http://schemas.openxmlformats.org/officeDocument/2006/relationships/hyperlink" Target="http://uk.wikipedia.org/wiki/%D0%A1%D1%82%D0%B0%D1%80%D0%BE%D0%B4%D0%B0%D0%B2%D0%BD%D1%96%D0%B9_%D0%A0%D0%B8%D0%BC" TargetMode="External"/><Relationship Id="rId26" Type="http://schemas.openxmlformats.org/officeDocument/2006/relationships/hyperlink" Target="http://uk.wikipedia.org/wiki/%D0%9F%D1%80%D0%B0%D0%B2%D0%BE" TargetMode="External"/><Relationship Id="rId39" Type="http://schemas.openxmlformats.org/officeDocument/2006/relationships/hyperlink" Target="http://unba.org.ua/kdka" TargetMode="External"/><Relationship Id="rId21" Type="http://schemas.openxmlformats.org/officeDocument/2006/relationships/hyperlink" Target="http://uk.wikipedia.org/wiki/%D0%9C%D0%BE%D0%B2%D0%B0" TargetMode="External"/><Relationship Id="rId34" Type="http://schemas.openxmlformats.org/officeDocument/2006/relationships/image" Target="media/image1.png"/><Relationship Id="rId42" Type="http://schemas.openxmlformats.org/officeDocument/2006/relationships/image" Target="media/image6.png"/><Relationship Id="rId47" Type="http://schemas.openxmlformats.org/officeDocument/2006/relationships/hyperlink" Target="https://www.echr.com.ua/translation/sprava-mexmet-ali-eser-proti-turechchini/" TargetMode="External"/><Relationship Id="rId50" Type="http://schemas.openxmlformats.org/officeDocument/2006/relationships/hyperlink" Target="http://lsej.org.ua/1_2020/65.pdf" TargetMode="External"/><Relationship Id="rId55" Type="http://schemas.openxmlformats.org/officeDocument/2006/relationships/hyperlink" Target="http://www.rada.gov.ua/LIBRARY/catalog.htm" TargetMode="External"/><Relationship Id="rId7" Type="http://schemas.openxmlformats.org/officeDocument/2006/relationships/endnotes" Target="endnotes.xml"/><Relationship Id="rId12" Type="http://schemas.openxmlformats.org/officeDocument/2006/relationships/hyperlink" Target="http://uk.wikipedia.org/wiki/%D0%A1%D0%BE%D0%BB%D0%BE%D0%BD" TargetMode="External"/><Relationship Id="rId17" Type="http://schemas.openxmlformats.org/officeDocument/2006/relationships/hyperlink" Target="http://uk.wikipedia.org/wiki/%D0%9E%D1%80%D0%B0%D1%82%D0%BE%D1%80" TargetMode="External"/><Relationship Id="rId25" Type="http://schemas.openxmlformats.org/officeDocument/2006/relationships/hyperlink" Target="http://uk.wikipedia.org/wiki/%D0%A1%D1%83%D1%84%D0%BB%D0%B5%D1%80" TargetMode="External"/><Relationship Id="rId33" Type="http://schemas.openxmlformats.org/officeDocument/2006/relationships/hyperlink" Target="http://www.hist.msu/ru/ER%20/Etext/%20Niemietz%20v.%20Germa/" TargetMode="External"/><Relationship Id="rId38" Type="http://schemas.openxmlformats.org/officeDocument/2006/relationships/image" Target="media/image3.png"/><Relationship Id="rId46" Type="http://schemas.openxmlformats.org/officeDocument/2006/relationships/hyperlink" Target="https://www.echr.com.ua/translation/sprava-yanushkevichiyene-proti-litvi/"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k.wikipedia.org/wiki/%D0%96%D1%96%D0%BD%D0%BA%D0%B0" TargetMode="External"/><Relationship Id="rId20" Type="http://schemas.openxmlformats.org/officeDocument/2006/relationships/hyperlink" Target="http://uk.wikipedia.org/wiki/%D0%93%D0%BE%D0%BD%D0%BE%D1%80%D0%B0%D1%80" TargetMode="External"/><Relationship Id="rId29" Type="http://schemas.openxmlformats.org/officeDocument/2006/relationships/hyperlink" Target="http://zakon2.rada.gov.ua/laws/show/%D0%BF%D1%80%D0%BE%20%D0%B0%D0%B4%D0%B2%D0%BE%D0%BA%D0%B0%D1%82%D1%83%D1%80%D1%83" TargetMode="External"/><Relationship Id="rId41" Type="http://schemas.openxmlformats.org/officeDocument/2006/relationships/image" Target="media/image5.png"/><Relationship Id="rId54" Type="http://schemas.openxmlformats.org/officeDocument/2006/relationships/hyperlink" Target="http://www.gp.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D0%A1%D1%82%D0%B0%D1%80%D0%BE%D0%B4%D0%B0%D0%B2%D0%BD%D1%8F_%D0%93%D1%80%D0%B5%D1%86%D1%96%D1%8F" TargetMode="External"/><Relationship Id="rId24" Type="http://schemas.openxmlformats.org/officeDocument/2006/relationships/hyperlink" Target="http://uk.wikipedia.org/wiki/%D0%9A%D0%BB%D1%96%D1%94%D0%BD%D1%82_(%D0%B7%D0%BD%D0%B0%D1%87%D0%B5%D0%BD%D0%BD%D1%8F)" TargetMode="External"/><Relationship Id="rId32" Type="http://schemas.openxmlformats.org/officeDocument/2006/relationships/hyperlink" Target="http://www.hist.msu.ru/ER/Etext/DEKRET/o_sude1.htm" TargetMode="Externa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hyperlink" Target="http://zakon.rada.gov.ua/laws/show/vr025418-12" TargetMode="External"/><Relationship Id="rId53" Type="http://schemas.openxmlformats.org/officeDocument/2006/relationships/hyperlink" Target="http://www.rada.gov.ua"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uk.wikipedia.org/wiki/%D0%94%D0%B8%D1%82%D0%B8%D0%BD%D0%B0" TargetMode="External"/><Relationship Id="rId23" Type="http://schemas.openxmlformats.org/officeDocument/2006/relationships/hyperlink" Target="http://uk.wikipedia.org/wiki/%D0%A1%D1%82%D0%B0%D1%80%D0%BE%D0%B4%D0%B0%D0%B2%D0%BD%D1%96_%D0%90%D1%84%D1%96%D0%BD%D0%B8" TargetMode="External"/><Relationship Id="rId28" Type="http://schemas.openxmlformats.org/officeDocument/2006/relationships/hyperlink" Target="http://uk.wikipedia.org/wiki/1979" TargetMode="External"/><Relationship Id="rId36" Type="http://schemas.openxmlformats.org/officeDocument/2006/relationships/hyperlink" Target="http://zakon5.rada.gov.ua/laws/show/n0003418-12/paran4" TargetMode="External"/><Relationship Id="rId49" Type="http://schemas.openxmlformats.org/officeDocument/2006/relationships/hyperlink" Target="http://clck.yandex.ru/redir/dv/*data=url%3Dhttp%253A%252F%252Firbis-nbuv.gov.ua%252Fcgi-bin%252Firbis_nbuv%252Fcgiirbis_64.exe%253FZ21ID%253D%2526I21DBN%253DEC%2526P21DBN%253DEC%2526S21STN%253D1%2526S21REF%253D10%2526S21FMT%253Dfullw%2526C21COM%253DS%2526S21CNR%253D20%2526S21P01%253D3%2526S21P02%253D0%2526S21P03%253DA%253D%2526S21COLORTERMS%253D0%2526S21STR%253D%2525D0%2525A1%2525D0%2525B8%2525D0%2525BD%2525D0%2525B5%2525D0%2525BE%2525D0%2525BA%2525D0%2525B8%2525D0%2525B9%252C%252520%2525D0%25259E%2525D0%2525BB%2525D0%2525B5%2525D0%2525B3%252520%2525D0%252592%2525D0%2525BB%2525D0%2525B0%2525D0%2525B4%2525D0%2525B8%2525D0%2525BC%2525D0%2525B8%2525D1%252580%2525D0%2525BE%2525D0%2525B2%2525D0%2525B8%2525D1%252587%26ts%3D1455697932%26uid%3D2605063401423046442&amp;sign=b86b972ccc4d6c6f2a3bcf6ef30d312c&amp;keyno=1" TargetMode="External"/><Relationship Id="rId57" Type="http://schemas.openxmlformats.org/officeDocument/2006/relationships/footer" Target="footer3.xml"/><Relationship Id="rId10" Type="http://schemas.openxmlformats.org/officeDocument/2006/relationships/hyperlink" Target="http://uk.wikipedia.org/wiki/%D0%A0%D0%B8%D1%82%D0%BE%D1%80%D0%B8%D0%BA%D0%B0" TargetMode="External"/><Relationship Id="rId19" Type="http://schemas.openxmlformats.org/officeDocument/2006/relationships/hyperlink" Target="http://uk.wikipedia.org/wiki/%D0%A1%D0%BE%D1%84%D1%96%D1%81%D1%82" TargetMode="External"/><Relationship Id="rId31" Type="http://schemas.openxmlformats.org/officeDocument/2006/relationships/hyperlink" Target="http://uk.wikipedia.org/wiki/2012" TargetMode="External"/><Relationship Id="rId44" Type="http://schemas.openxmlformats.org/officeDocument/2006/relationships/image" Target="media/image8.png"/><Relationship Id="rId52" Type="http://schemas.openxmlformats.org/officeDocument/2006/relationships/hyperlink" Target="http://www.pravoznavec.com.ua"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uk.wikipedia.org/wiki/%D0%A1%D1%96%D0%BC_%D0%BC%D1%83%D0%B4%D1%80%D0%B5%D1%86%D1%96%D0%B2" TargetMode="External"/><Relationship Id="rId22" Type="http://schemas.openxmlformats.org/officeDocument/2006/relationships/hyperlink" Target="http://uk.wikipedia.org/wiki/%D0%9B%D0%BE%D0%B3%D0%BE%D0%B3%D1%80%D0%B0%D1%84%D0%B8_(%D1%81%D1%83%D0%B4%D0%BE%D1%87%D0%B8%D0%BD%D1%81%D1%82%D0%B2%D0%BE)" TargetMode="External"/><Relationship Id="rId27" Type="http://schemas.openxmlformats.org/officeDocument/2006/relationships/hyperlink" Target="http://www.hist.msu.ru/ER/Etext/DEKRET/o_sude1.htm" TargetMode="External"/><Relationship Id="rId30" Type="http://schemas.openxmlformats.org/officeDocument/2006/relationships/hyperlink" Target="http://uk.wikipedia.org/wiki/5_%D0%BB%D0%B8%D0%BF%D0%BD%D1%8F" TargetMode="External"/><Relationship Id="rId35" Type="http://schemas.openxmlformats.org/officeDocument/2006/relationships/hyperlink" Target="http://unba.org.ua/assets/uploads/legislations/rishennya/2012.12.17-rishennya-25.pdf" TargetMode="External"/><Relationship Id="rId43" Type="http://schemas.openxmlformats.org/officeDocument/2006/relationships/image" Target="media/image7.png"/><Relationship Id="rId48" Type="http://schemas.openxmlformats.org/officeDocument/2006/relationships/hyperlink" Target="https://www.echr.com.ua/translation/sprava-deli-proti-moldovi/" TargetMode="External"/><Relationship Id="rId56" Type="http://schemas.openxmlformats.org/officeDocument/2006/relationships/hyperlink" Target="http://www.stat.gov.ua" TargetMode="External"/><Relationship Id="rId8" Type="http://schemas.openxmlformats.org/officeDocument/2006/relationships/footer" Target="footer1.xml"/><Relationship Id="rId51" Type="http://schemas.openxmlformats.org/officeDocument/2006/relationships/hyperlink" Target="http://www.kmu.gov.ua"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BDCC7-4E6C-4D57-B403-2600D8A2E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70</Pages>
  <Words>21254</Words>
  <Characters>121148</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dcterms:created xsi:type="dcterms:W3CDTF">2019-08-02T22:50:00Z</dcterms:created>
  <dcterms:modified xsi:type="dcterms:W3CDTF">2020-05-19T08:21:00Z</dcterms:modified>
</cp:coreProperties>
</file>