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F7" w:rsidRPr="00755369" w:rsidRDefault="00934A62" w:rsidP="00934A62">
      <w:pPr>
        <w:spacing w:line="288" w:lineRule="auto"/>
        <w:ind w:firstLine="0"/>
        <w:jc w:val="center"/>
        <w:rPr>
          <w:rFonts w:ascii="Times New Roman" w:hAnsi="Times New Roman" w:cs="Times New Roman"/>
          <w:b/>
          <w:lang w:val="uk-UA"/>
        </w:rPr>
      </w:pPr>
      <w:r>
        <w:rPr>
          <w:rFonts w:ascii="Times New Roman" w:hAnsi="Times New Roman" w:cs="Times New Roman"/>
          <w:b/>
          <w:lang w:val="uk-UA"/>
        </w:rPr>
        <w:t xml:space="preserve">Лекція 8. </w:t>
      </w:r>
      <w:r w:rsidR="00755369" w:rsidRPr="00755369">
        <w:rPr>
          <w:rFonts w:ascii="Times New Roman" w:hAnsi="Times New Roman" w:cs="Times New Roman"/>
          <w:b/>
          <w:lang w:val="uk-UA"/>
        </w:rPr>
        <w:t>О</w:t>
      </w:r>
      <w:r w:rsidRPr="00755369">
        <w:rPr>
          <w:rFonts w:ascii="Times New Roman" w:hAnsi="Times New Roman" w:cs="Times New Roman"/>
          <w:b/>
          <w:lang w:val="uk-UA"/>
        </w:rPr>
        <w:t xml:space="preserve">собливості методики СМГ при захворюваннях </w:t>
      </w:r>
      <w:proofErr w:type="spellStart"/>
      <w:r>
        <w:rPr>
          <w:rFonts w:ascii="Times New Roman" w:hAnsi="Times New Roman" w:cs="Times New Roman"/>
          <w:b/>
          <w:lang w:val="uk-UA"/>
        </w:rPr>
        <w:t>припорушеннях</w:t>
      </w:r>
      <w:proofErr w:type="spellEnd"/>
      <w:r>
        <w:rPr>
          <w:rFonts w:ascii="Times New Roman" w:hAnsi="Times New Roman" w:cs="Times New Roman"/>
          <w:b/>
          <w:lang w:val="uk-UA"/>
        </w:rPr>
        <w:t xml:space="preserve"> постави та сколіозі</w:t>
      </w:r>
    </w:p>
    <w:p w:rsidR="00C109F7" w:rsidRPr="00755369" w:rsidRDefault="00C109F7" w:rsidP="00934A62">
      <w:pPr>
        <w:spacing w:line="288" w:lineRule="auto"/>
        <w:jc w:val="both"/>
        <w:rPr>
          <w:rFonts w:ascii="Times New Roman" w:hAnsi="Times New Roman" w:cs="Times New Roman"/>
          <w:lang w:val="uk-UA"/>
        </w:rPr>
      </w:pP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Основні захворювання О</w:t>
      </w:r>
      <w:r>
        <w:rPr>
          <w:rFonts w:ascii="Times New Roman" w:hAnsi="Times New Roman" w:cs="Times New Roman"/>
          <w:lang w:val="uk-UA"/>
        </w:rPr>
        <w:t>Р</w:t>
      </w:r>
      <w:r w:rsidRPr="00755369">
        <w:rPr>
          <w:rFonts w:ascii="Times New Roman" w:hAnsi="Times New Roman" w:cs="Times New Roman"/>
          <w:lang w:val="uk-UA"/>
        </w:rPr>
        <w:t>А у групах СМГ – це порушення постави, сколіози, плоскостопість. Ушкодження опорно-рухового апарату нерідко супроводжуються функціональними розладами, які поступово прогресують.</w:t>
      </w:r>
    </w:p>
    <w:p w:rsidR="00934A62"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 </w:t>
      </w:r>
    </w:p>
    <w:p w:rsidR="00755369" w:rsidRPr="00755369" w:rsidRDefault="00934A62" w:rsidP="00934A62">
      <w:pPr>
        <w:spacing w:line="288" w:lineRule="auto"/>
        <w:jc w:val="both"/>
        <w:rPr>
          <w:rFonts w:ascii="Times New Roman" w:hAnsi="Times New Roman" w:cs="Times New Roman"/>
          <w:b/>
          <w:i/>
          <w:lang w:val="uk-UA"/>
        </w:rPr>
      </w:pPr>
      <w:r>
        <w:rPr>
          <w:rFonts w:ascii="Times New Roman" w:hAnsi="Times New Roman" w:cs="Times New Roman"/>
          <w:lang w:val="uk-UA"/>
        </w:rPr>
        <w:t xml:space="preserve"> </w:t>
      </w:r>
      <w:r w:rsidRPr="00934A62">
        <w:rPr>
          <w:rFonts w:ascii="Times New Roman" w:hAnsi="Times New Roman" w:cs="Times New Roman"/>
          <w:lang w:val="uk-UA"/>
        </w:rPr>
        <w:t xml:space="preserve"> </w:t>
      </w:r>
      <w:r>
        <w:rPr>
          <w:rFonts w:ascii="Times New Roman" w:hAnsi="Times New Roman" w:cs="Times New Roman"/>
          <w:lang w:val="uk-UA"/>
        </w:rPr>
        <w:t xml:space="preserve"> </w:t>
      </w:r>
      <w:r w:rsidR="00755369" w:rsidRPr="00755369">
        <w:rPr>
          <w:rFonts w:ascii="Times New Roman" w:hAnsi="Times New Roman" w:cs="Times New Roman"/>
          <w:b/>
          <w:i/>
          <w:lang w:val="uk-UA"/>
        </w:rPr>
        <w:t>Порушення постави</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Постава </w:t>
      </w:r>
      <w:r>
        <w:rPr>
          <w:rFonts w:ascii="Times New Roman" w:hAnsi="Times New Roman" w:cs="Times New Roman"/>
          <w:lang w:val="uk-UA"/>
        </w:rPr>
        <w:t>–</w:t>
      </w:r>
      <w:r w:rsidRPr="00755369">
        <w:rPr>
          <w:rFonts w:ascii="Times New Roman" w:hAnsi="Times New Roman" w:cs="Times New Roman"/>
          <w:lang w:val="uk-UA"/>
        </w:rPr>
        <w:t xml:space="preserve"> це невимушене звичне </w:t>
      </w:r>
      <w:r>
        <w:rPr>
          <w:rFonts w:ascii="Times New Roman" w:hAnsi="Times New Roman" w:cs="Times New Roman"/>
          <w:lang w:val="uk-UA"/>
        </w:rPr>
        <w:t>положення</w:t>
      </w:r>
      <w:r w:rsidRPr="00755369">
        <w:rPr>
          <w:rFonts w:ascii="Times New Roman" w:hAnsi="Times New Roman" w:cs="Times New Roman"/>
          <w:lang w:val="uk-UA"/>
        </w:rPr>
        <w:t xml:space="preserve"> тіла людини при стоянні, ходьбі та сидінні. Постава залежить від ступеня розвитку м'язової системи, кута нахилу тазу, положення та форми хребта (фізіологічні вигини). Розрізняють чотири фізіологічні вигини хребта в сагітальній площині: шийний і поперековий лордози; грудний та крижово-</w:t>
      </w:r>
      <w:r>
        <w:rPr>
          <w:rFonts w:ascii="Times New Roman" w:hAnsi="Times New Roman" w:cs="Times New Roman"/>
          <w:lang w:val="uk-UA"/>
        </w:rPr>
        <w:t>купри</w:t>
      </w:r>
      <w:r w:rsidRPr="00755369">
        <w:rPr>
          <w:rFonts w:ascii="Times New Roman" w:hAnsi="Times New Roman" w:cs="Times New Roman"/>
          <w:lang w:val="uk-UA"/>
        </w:rPr>
        <w:t xml:space="preserve">ковий кіфози. Фізіологічні вигини надають хребту </w:t>
      </w:r>
      <w:r>
        <w:rPr>
          <w:rFonts w:ascii="Times New Roman" w:hAnsi="Times New Roman" w:cs="Times New Roman"/>
          <w:lang w:val="uk-UA"/>
        </w:rPr>
        <w:t>більшу</w:t>
      </w:r>
      <w:r w:rsidRPr="00755369">
        <w:rPr>
          <w:rFonts w:ascii="Times New Roman" w:hAnsi="Times New Roman" w:cs="Times New Roman"/>
          <w:lang w:val="uk-UA"/>
        </w:rPr>
        <w:t xml:space="preserve"> стійкість, збільшують його ресорні властивості та полегшують можливість збереження рівноваги.</w:t>
      </w:r>
    </w:p>
    <w:p w:rsidR="00755369" w:rsidRPr="00755369" w:rsidRDefault="00934A62" w:rsidP="00934A62">
      <w:pPr>
        <w:spacing w:line="288" w:lineRule="auto"/>
        <w:jc w:val="both"/>
        <w:rPr>
          <w:rFonts w:ascii="Times New Roman" w:hAnsi="Times New Roman" w:cs="Times New Roman"/>
          <w:lang w:val="uk-UA"/>
        </w:rPr>
      </w:pPr>
      <w:r w:rsidRPr="00934A62">
        <w:rPr>
          <w:rFonts w:ascii="Times New Roman" w:hAnsi="Times New Roman" w:cs="Times New Roman"/>
          <w:lang w:val="uk-UA"/>
        </w:rPr>
        <w:t xml:space="preserve">Відхилення від нормальної постави називаються порушеннями або дефектами постави. </w:t>
      </w:r>
      <w:r w:rsidR="00755369" w:rsidRPr="00755369">
        <w:rPr>
          <w:rFonts w:ascii="Times New Roman" w:hAnsi="Times New Roman" w:cs="Times New Roman"/>
          <w:lang w:val="uk-UA"/>
        </w:rPr>
        <w:t xml:space="preserve">Порушення постави не є захворюванням – це зміна функціонального стану м'язово-зв'язувального та опорно-рухового апаратів, яке (при своєчасно розпочатих </w:t>
      </w:r>
      <w:proofErr w:type="spellStart"/>
      <w:r w:rsidR="00755369">
        <w:rPr>
          <w:rFonts w:ascii="Times New Roman" w:hAnsi="Times New Roman" w:cs="Times New Roman"/>
          <w:lang w:val="uk-UA"/>
        </w:rPr>
        <w:t>корекційних</w:t>
      </w:r>
      <w:proofErr w:type="spellEnd"/>
      <w:r w:rsidR="00755369" w:rsidRPr="00755369">
        <w:rPr>
          <w:rFonts w:ascii="Times New Roman" w:hAnsi="Times New Roman" w:cs="Times New Roman"/>
          <w:lang w:val="uk-UA"/>
        </w:rPr>
        <w:t xml:space="preserve"> заходах) є оборотним процесом. Разом з тим, неправильна постава сприяє розвитку ранніх дегенеративних змін у міжхребцевих дисках та створює несприятливі умови для функціонування органів грудної клітки та черевної порожнини. Найчастіше порушення постави є придбаними. Причини розвитку порушень постави</w:t>
      </w:r>
      <w:r w:rsidR="00755369">
        <w:rPr>
          <w:rFonts w:ascii="Times New Roman" w:hAnsi="Times New Roman" w:cs="Times New Roman"/>
          <w:lang w:val="uk-UA"/>
        </w:rPr>
        <w:t xml:space="preserve"> в шкільному віці</w:t>
      </w:r>
      <w:r w:rsidR="00755369" w:rsidRPr="00755369">
        <w:rPr>
          <w:rFonts w:ascii="Times New Roman" w:hAnsi="Times New Roman" w:cs="Times New Roman"/>
          <w:lang w:val="uk-UA"/>
        </w:rPr>
        <w:t>:</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   </w:t>
      </w:r>
      <w:r>
        <w:rPr>
          <w:rFonts w:ascii="Times New Roman" w:hAnsi="Times New Roman" w:cs="Times New Roman"/>
          <w:lang w:val="uk-UA"/>
        </w:rPr>
        <w:t>–</w:t>
      </w:r>
      <w:r w:rsidRPr="00755369">
        <w:rPr>
          <w:rFonts w:ascii="Times New Roman" w:hAnsi="Times New Roman" w:cs="Times New Roman"/>
          <w:lang w:val="uk-UA"/>
        </w:rPr>
        <w:t xml:space="preserve"> </w:t>
      </w:r>
      <w:r>
        <w:rPr>
          <w:rFonts w:ascii="Times New Roman" w:hAnsi="Times New Roman" w:cs="Times New Roman"/>
          <w:lang w:val="uk-UA"/>
        </w:rPr>
        <w:t>с</w:t>
      </w:r>
      <w:r w:rsidRPr="00755369">
        <w:rPr>
          <w:rFonts w:ascii="Times New Roman" w:hAnsi="Times New Roman" w:cs="Times New Roman"/>
          <w:lang w:val="uk-UA"/>
        </w:rPr>
        <w:t>лабкість природного м'язового корсета;</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   – невідповідність розмірів меблів </w:t>
      </w:r>
      <w:proofErr w:type="spellStart"/>
      <w:r w:rsidRPr="00755369">
        <w:rPr>
          <w:rFonts w:ascii="Times New Roman" w:hAnsi="Times New Roman" w:cs="Times New Roman"/>
          <w:lang w:val="uk-UA"/>
        </w:rPr>
        <w:t>вагоростовим</w:t>
      </w:r>
      <w:proofErr w:type="spellEnd"/>
      <w:r w:rsidRPr="00755369">
        <w:rPr>
          <w:rFonts w:ascii="Times New Roman" w:hAnsi="Times New Roman" w:cs="Times New Roman"/>
          <w:lang w:val="uk-UA"/>
        </w:rPr>
        <w:t xml:space="preserve"> показникам людини;</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   </w:t>
      </w:r>
      <w:r>
        <w:rPr>
          <w:rFonts w:ascii="Times New Roman" w:hAnsi="Times New Roman" w:cs="Times New Roman"/>
          <w:lang w:val="uk-UA"/>
        </w:rPr>
        <w:t>–</w:t>
      </w:r>
      <w:r w:rsidRPr="00755369">
        <w:rPr>
          <w:rFonts w:ascii="Times New Roman" w:hAnsi="Times New Roman" w:cs="Times New Roman"/>
          <w:lang w:val="uk-UA"/>
        </w:rPr>
        <w:t xml:space="preserve"> неправильні положення тіла, які приймає людина протягом дня при виконанні різних видів діяльності та під час сну.</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Порушення постави </w:t>
      </w:r>
      <w:r w:rsidR="00934A62">
        <w:rPr>
          <w:rFonts w:ascii="Times New Roman" w:hAnsi="Times New Roman" w:cs="Times New Roman"/>
          <w:lang w:val="uk-UA"/>
        </w:rPr>
        <w:t>характеризується</w:t>
      </w:r>
      <w:r w:rsidRPr="00755369">
        <w:rPr>
          <w:rFonts w:ascii="Times New Roman" w:hAnsi="Times New Roman" w:cs="Times New Roman"/>
          <w:lang w:val="uk-UA"/>
        </w:rPr>
        <w:t xml:space="preserve"> неправильн</w:t>
      </w:r>
      <w:r w:rsidR="00934A62">
        <w:rPr>
          <w:rFonts w:ascii="Times New Roman" w:hAnsi="Times New Roman" w:cs="Times New Roman"/>
          <w:lang w:val="uk-UA"/>
        </w:rPr>
        <w:t>им</w:t>
      </w:r>
      <w:r w:rsidRPr="00755369">
        <w:rPr>
          <w:rFonts w:ascii="Times New Roman" w:hAnsi="Times New Roman" w:cs="Times New Roman"/>
          <w:lang w:val="uk-UA"/>
        </w:rPr>
        <w:t xml:space="preserve"> співвідношення</w:t>
      </w:r>
      <w:r w:rsidR="00934A62">
        <w:rPr>
          <w:rFonts w:ascii="Times New Roman" w:hAnsi="Times New Roman" w:cs="Times New Roman"/>
          <w:lang w:val="uk-UA"/>
        </w:rPr>
        <w:t>м</w:t>
      </w:r>
      <w:r w:rsidRPr="00755369">
        <w:rPr>
          <w:rFonts w:ascii="Times New Roman" w:hAnsi="Times New Roman" w:cs="Times New Roman"/>
          <w:lang w:val="uk-UA"/>
        </w:rPr>
        <w:t xml:space="preserve"> фізіологічних вигинів хребта. У цих випадках можна спостерігати, порівняно з нормальною поставою, збільшення всіх фізіологічних вигинів, збільшення грудного кіфозу при зменшеному поперековому лордозі (кругла спина), згладжування фізіологічних вигинів (плоска спина), збільшення поперекового </w:t>
      </w:r>
      <w:proofErr w:type="spellStart"/>
      <w:r w:rsidRPr="00755369">
        <w:rPr>
          <w:rFonts w:ascii="Times New Roman" w:hAnsi="Times New Roman" w:cs="Times New Roman"/>
          <w:lang w:val="uk-UA"/>
        </w:rPr>
        <w:t>лордоза</w:t>
      </w:r>
      <w:proofErr w:type="spellEnd"/>
      <w:r w:rsidRPr="00755369">
        <w:rPr>
          <w:rFonts w:ascii="Times New Roman" w:hAnsi="Times New Roman" w:cs="Times New Roman"/>
          <w:lang w:val="uk-UA"/>
        </w:rPr>
        <w:t xml:space="preserve"> при </w:t>
      </w:r>
      <w:proofErr w:type="spellStart"/>
      <w:r w:rsidRPr="00755369">
        <w:rPr>
          <w:rFonts w:ascii="Times New Roman" w:hAnsi="Times New Roman" w:cs="Times New Roman"/>
          <w:lang w:val="uk-UA"/>
        </w:rPr>
        <w:t>слабовиражених</w:t>
      </w:r>
      <w:proofErr w:type="spellEnd"/>
      <w:r w:rsidRPr="00755369">
        <w:rPr>
          <w:rFonts w:ascii="Times New Roman" w:hAnsi="Times New Roman" w:cs="Times New Roman"/>
          <w:lang w:val="uk-UA"/>
        </w:rPr>
        <w:t xml:space="preserve"> шийн</w:t>
      </w:r>
      <w:r>
        <w:rPr>
          <w:rFonts w:ascii="Times New Roman" w:hAnsi="Times New Roman" w:cs="Times New Roman"/>
          <w:lang w:val="uk-UA"/>
        </w:rPr>
        <w:t>ому лордозі і грудному кіфозі</w:t>
      </w:r>
      <w:r w:rsidRPr="00755369">
        <w:rPr>
          <w:rFonts w:ascii="Times New Roman" w:hAnsi="Times New Roman" w:cs="Times New Roman"/>
          <w:lang w:val="uk-UA"/>
        </w:rPr>
        <w:t>.</w:t>
      </w:r>
    </w:p>
    <w:p w:rsidR="00755369" w:rsidRPr="00755369" w:rsidRDefault="00934A62" w:rsidP="00934A62">
      <w:pPr>
        <w:spacing w:line="288" w:lineRule="auto"/>
        <w:jc w:val="both"/>
        <w:rPr>
          <w:rFonts w:ascii="Times New Roman" w:hAnsi="Times New Roman" w:cs="Times New Roman"/>
          <w:lang w:val="uk-UA"/>
        </w:rPr>
      </w:pPr>
      <w:r w:rsidRPr="00934A62">
        <w:rPr>
          <w:rFonts w:ascii="Times New Roman" w:hAnsi="Times New Roman" w:cs="Times New Roman"/>
          <w:lang w:val="uk-UA"/>
        </w:rPr>
        <w:t>Масовий характер порушень постави і скривлень хребта – одна з найбільш злободенних проблем сучасного суспільства. За даними наукових досліджень, 54 % міських і 50 % сільських дітей ідуть до першого класу з функціональними порушеннями постави, а наприкінці</w:t>
      </w:r>
      <w:r>
        <w:rPr>
          <w:rFonts w:ascii="Times New Roman" w:hAnsi="Times New Roman" w:cs="Times New Roman"/>
          <w:lang w:val="uk-UA"/>
        </w:rPr>
        <w:t xml:space="preserve"> </w:t>
      </w:r>
      <w:r w:rsidRPr="00934A62">
        <w:rPr>
          <w:rFonts w:ascii="Times New Roman" w:hAnsi="Times New Roman" w:cs="Times New Roman"/>
          <w:lang w:val="uk-UA"/>
        </w:rPr>
        <w:t>кожного навчального року в класі з’являється ще 10 % учнів із порушеннями постави, оскільки школярі перебувають до 43 % навчального часу у неправильних позах. До 9–11 класу мінімум 60 % учнів мають дефекти постави і деформацію хребта.</w:t>
      </w:r>
      <w:r>
        <w:rPr>
          <w:rFonts w:ascii="Times New Roman" w:hAnsi="Times New Roman" w:cs="Times New Roman"/>
          <w:lang w:val="uk-UA"/>
        </w:rPr>
        <w:t xml:space="preserve"> </w:t>
      </w:r>
      <w:r w:rsidRPr="00934A62">
        <w:rPr>
          <w:rFonts w:ascii="Times New Roman" w:hAnsi="Times New Roman" w:cs="Times New Roman"/>
          <w:lang w:val="uk-UA"/>
        </w:rPr>
        <w:t>Порушення постави тісно корелюють із низькими показниками фізичної підготовленості, фізичного розвитку й низьким рівнем функціональних показників.</w:t>
      </w:r>
      <w:r>
        <w:rPr>
          <w:rFonts w:ascii="Times New Roman" w:hAnsi="Times New Roman" w:cs="Times New Roman"/>
          <w:lang w:val="uk-UA"/>
        </w:rPr>
        <w:t xml:space="preserve"> </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Розрізняють три ступені порушення постави:</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I ступінь – характеризується невеликими змінами постави, що усуваються шляхом цілеспрямованої концентрації уваги;</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II ступінь – характеризується збільшенням кількості симптомів порушення постави, що усуваються при розвантажувальному положенні хребта у горизонтальному положенні;</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III ступінь – характеризується серйозними порушеннями постави, які </w:t>
      </w:r>
      <w:r>
        <w:rPr>
          <w:rFonts w:ascii="Times New Roman" w:hAnsi="Times New Roman" w:cs="Times New Roman"/>
          <w:lang w:val="uk-UA"/>
        </w:rPr>
        <w:t xml:space="preserve">не </w:t>
      </w:r>
      <w:r w:rsidRPr="00755369">
        <w:rPr>
          <w:rFonts w:ascii="Times New Roman" w:hAnsi="Times New Roman" w:cs="Times New Roman"/>
          <w:lang w:val="uk-UA"/>
        </w:rPr>
        <w:t>усуваються при розвантажувальному положенні хребта.</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Визначаючи порушення постави, необхідно перевірити висоту розміщення плечових ліній, нижніх кутів лопаток та відставання їх від грудної клітки, форму трикутників талії. Асиметрію лопаток можна визначити за допомогою сантиметрової стрічки, вимірявши на роздягненій дитині такі відстані: 7-й шийний хребець </w:t>
      </w:r>
      <w:r>
        <w:rPr>
          <w:rFonts w:ascii="Times New Roman" w:hAnsi="Times New Roman" w:cs="Times New Roman"/>
          <w:lang w:val="uk-UA"/>
        </w:rPr>
        <w:t>–</w:t>
      </w:r>
      <w:r w:rsidRPr="00755369">
        <w:rPr>
          <w:rFonts w:ascii="Times New Roman" w:hAnsi="Times New Roman" w:cs="Times New Roman"/>
          <w:lang w:val="uk-UA"/>
        </w:rPr>
        <w:t xml:space="preserve"> нижній кут лівої лопатки, 7-й шийний хребець </w:t>
      </w:r>
      <w:r>
        <w:rPr>
          <w:rFonts w:ascii="Times New Roman" w:hAnsi="Times New Roman" w:cs="Times New Roman"/>
          <w:lang w:val="uk-UA"/>
        </w:rPr>
        <w:t>–</w:t>
      </w:r>
      <w:r w:rsidRPr="00755369">
        <w:rPr>
          <w:rFonts w:ascii="Times New Roman" w:hAnsi="Times New Roman" w:cs="Times New Roman"/>
          <w:lang w:val="uk-UA"/>
        </w:rPr>
        <w:t xml:space="preserve"> нижній кут правої лопатки, відстань між нижніми кутами лопаток. При фізіологічно нормальній поставі дані першого виміру дорівнюють даним другого. І якщо при повторних вимірах через 3-4 місяці відстань між кутами лопаток збільшиться, це свідчить про прогрес порушення постави.</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lastRenderedPageBreak/>
        <w:t xml:space="preserve">  Ступінь </w:t>
      </w:r>
      <w:proofErr w:type="spellStart"/>
      <w:r w:rsidRPr="00755369">
        <w:rPr>
          <w:rFonts w:ascii="Times New Roman" w:hAnsi="Times New Roman" w:cs="Times New Roman"/>
          <w:lang w:val="uk-UA"/>
        </w:rPr>
        <w:t>кіфотичної</w:t>
      </w:r>
      <w:proofErr w:type="spellEnd"/>
      <w:r w:rsidRPr="00755369">
        <w:rPr>
          <w:rFonts w:ascii="Times New Roman" w:hAnsi="Times New Roman" w:cs="Times New Roman"/>
          <w:lang w:val="uk-UA"/>
        </w:rPr>
        <w:t xml:space="preserve"> постави та її виправлення під впливом занять фізичними вправами визначають за допомогою плечового індексу:</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ПІ = ширина плечей (см) / плечова дуга (см)</w:t>
      </w:r>
    </w:p>
    <w:p w:rsidR="00755369" w:rsidRPr="00755369"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Ширина плечей вимірюється сантиметровою стрічкою спереду і дорівнює відстані по прямій між плечовими точками. Плечова дуга вимірюється ззаду і дорівнює відстані по дузі між тими самими точками. Оцінка плечового індексу: до 89,9</w:t>
      </w:r>
      <w:r>
        <w:rPr>
          <w:rFonts w:ascii="Times New Roman" w:hAnsi="Times New Roman" w:cs="Times New Roman"/>
          <w:lang w:val="uk-UA"/>
        </w:rPr>
        <w:t xml:space="preserve"> </w:t>
      </w:r>
      <w:r w:rsidRPr="00755369">
        <w:rPr>
          <w:rFonts w:ascii="Times New Roman" w:hAnsi="Times New Roman" w:cs="Times New Roman"/>
          <w:lang w:val="uk-UA"/>
        </w:rPr>
        <w:t>% і нижче сутулість, від 90 до 100</w:t>
      </w:r>
      <w:r>
        <w:rPr>
          <w:rFonts w:ascii="Times New Roman" w:hAnsi="Times New Roman" w:cs="Times New Roman"/>
          <w:lang w:val="uk-UA"/>
        </w:rPr>
        <w:t xml:space="preserve"> </w:t>
      </w:r>
      <w:r w:rsidRPr="00755369">
        <w:rPr>
          <w:rFonts w:ascii="Times New Roman" w:hAnsi="Times New Roman" w:cs="Times New Roman"/>
          <w:lang w:val="uk-UA"/>
        </w:rPr>
        <w:t>% нормальна постава.</w:t>
      </w:r>
    </w:p>
    <w:p w:rsidR="00755369" w:rsidRPr="00755369" w:rsidRDefault="00755369" w:rsidP="00934A62">
      <w:pPr>
        <w:spacing w:line="288" w:lineRule="auto"/>
        <w:jc w:val="both"/>
        <w:rPr>
          <w:rFonts w:ascii="Times New Roman" w:hAnsi="Times New Roman" w:cs="Times New Roman"/>
          <w:lang w:val="uk-UA"/>
        </w:rPr>
      </w:pPr>
      <w:r>
        <w:rPr>
          <w:rFonts w:ascii="Times New Roman" w:hAnsi="Times New Roman" w:cs="Times New Roman"/>
          <w:lang w:val="uk-UA"/>
        </w:rPr>
        <w:t>При</w:t>
      </w:r>
      <w:r w:rsidRPr="00755369">
        <w:rPr>
          <w:rFonts w:ascii="Times New Roman" w:hAnsi="Times New Roman" w:cs="Times New Roman"/>
          <w:lang w:val="uk-UA"/>
        </w:rPr>
        <w:t xml:space="preserve"> </w:t>
      </w:r>
      <w:r>
        <w:rPr>
          <w:rFonts w:ascii="Times New Roman" w:hAnsi="Times New Roman" w:cs="Times New Roman"/>
          <w:lang w:val="uk-UA"/>
        </w:rPr>
        <w:t>лег</w:t>
      </w:r>
      <w:r w:rsidRPr="00755369">
        <w:rPr>
          <w:rFonts w:ascii="Times New Roman" w:hAnsi="Times New Roman" w:cs="Times New Roman"/>
          <w:lang w:val="uk-UA"/>
        </w:rPr>
        <w:t>ких форм</w:t>
      </w:r>
      <w:r>
        <w:rPr>
          <w:rFonts w:ascii="Times New Roman" w:hAnsi="Times New Roman" w:cs="Times New Roman"/>
          <w:lang w:val="uk-UA"/>
        </w:rPr>
        <w:t>ах</w:t>
      </w:r>
      <w:r w:rsidRPr="00755369">
        <w:rPr>
          <w:rFonts w:ascii="Times New Roman" w:hAnsi="Times New Roman" w:cs="Times New Roman"/>
          <w:lang w:val="uk-UA"/>
        </w:rPr>
        <w:t xml:space="preserve"> порушен</w:t>
      </w:r>
      <w:r>
        <w:rPr>
          <w:rFonts w:ascii="Times New Roman" w:hAnsi="Times New Roman" w:cs="Times New Roman"/>
          <w:lang w:val="uk-UA"/>
        </w:rPr>
        <w:t>ь</w:t>
      </w:r>
      <w:r w:rsidRPr="00755369">
        <w:rPr>
          <w:rFonts w:ascii="Times New Roman" w:hAnsi="Times New Roman" w:cs="Times New Roman"/>
          <w:lang w:val="uk-UA"/>
        </w:rPr>
        <w:t xml:space="preserve"> постави та відсутності медичних протипоказань з боку здоров'я необхідно рекомендувати школярам систематичне тренування у спортивних секціях. При цьому слід вибирати такі види спорту, які дають симетричне та змішане навантаження на ліву та праву половини тіла одночасно або поперемінно. При цьому хребет </w:t>
      </w:r>
      <w:r w:rsidR="00934A62">
        <w:rPr>
          <w:rFonts w:ascii="Times New Roman" w:hAnsi="Times New Roman" w:cs="Times New Roman"/>
          <w:lang w:val="uk-UA"/>
        </w:rPr>
        <w:t xml:space="preserve">має </w:t>
      </w:r>
      <w:r w:rsidRPr="00755369">
        <w:rPr>
          <w:rFonts w:ascii="Times New Roman" w:hAnsi="Times New Roman" w:cs="Times New Roman"/>
          <w:lang w:val="uk-UA"/>
        </w:rPr>
        <w:t>займа</w:t>
      </w:r>
      <w:r w:rsidR="00934A62">
        <w:rPr>
          <w:rFonts w:ascii="Times New Roman" w:hAnsi="Times New Roman" w:cs="Times New Roman"/>
          <w:lang w:val="uk-UA"/>
        </w:rPr>
        <w:t>ти</w:t>
      </w:r>
      <w:r w:rsidRPr="00755369">
        <w:rPr>
          <w:rFonts w:ascii="Times New Roman" w:hAnsi="Times New Roman" w:cs="Times New Roman"/>
          <w:lang w:val="uk-UA"/>
        </w:rPr>
        <w:t xml:space="preserve"> серединне </w:t>
      </w:r>
      <w:r>
        <w:rPr>
          <w:rFonts w:ascii="Times New Roman" w:hAnsi="Times New Roman" w:cs="Times New Roman"/>
          <w:lang w:val="uk-UA"/>
        </w:rPr>
        <w:t>положення у фронтальній</w:t>
      </w:r>
      <w:r w:rsidRPr="00755369">
        <w:rPr>
          <w:rFonts w:ascii="Times New Roman" w:hAnsi="Times New Roman" w:cs="Times New Roman"/>
          <w:lang w:val="uk-UA"/>
        </w:rPr>
        <w:t xml:space="preserve"> площині. М'язи тулуба, черевного преса та кінцівок отримують рівномірне фізичне навантаження. Симетричні навантаження дають такі види спорту як легка атлетика, лижні гонки, плавання, веслування; змішані навантаження </w:t>
      </w:r>
      <w:r>
        <w:rPr>
          <w:rFonts w:ascii="Times New Roman" w:hAnsi="Times New Roman" w:cs="Times New Roman"/>
          <w:lang w:val="uk-UA"/>
        </w:rPr>
        <w:t>–</w:t>
      </w:r>
      <w:r w:rsidRPr="00755369">
        <w:rPr>
          <w:rFonts w:ascii="Times New Roman" w:hAnsi="Times New Roman" w:cs="Times New Roman"/>
          <w:lang w:val="uk-UA"/>
        </w:rPr>
        <w:t xml:space="preserve"> волейбол, баскетбол, футбол, художня гімнастика </w:t>
      </w:r>
      <w:r>
        <w:rPr>
          <w:rFonts w:ascii="Times New Roman" w:hAnsi="Times New Roman" w:cs="Times New Roman"/>
          <w:lang w:val="uk-UA"/>
        </w:rPr>
        <w:t>тощо.</w:t>
      </w:r>
      <w:r w:rsidRPr="00755369">
        <w:rPr>
          <w:rFonts w:ascii="Times New Roman" w:hAnsi="Times New Roman" w:cs="Times New Roman"/>
          <w:lang w:val="uk-UA"/>
        </w:rPr>
        <w:t xml:space="preserve"> Регулярні заняття цими видами спорту сприяють гармонійному фізичному розвитку на тлі загально</w:t>
      </w:r>
      <w:r>
        <w:rPr>
          <w:rFonts w:ascii="Times New Roman" w:hAnsi="Times New Roman" w:cs="Times New Roman"/>
          <w:lang w:val="uk-UA"/>
        </w:rPr>
        <w:t>-</w:t>
      </w:r>
      <w:r w:rsidRPr="00755369">
        <w:rPr>
          <w:rFonts w:ascii="Times New Roman" w:hAnsi="Times New Roman" w:cs="Times New Roman"/>
          <w:lang w:val="uk-UA"/>
        </w:rPr>
        <w:t>фізичної підготовки. Види спорту, під час занять якими збільшується навантаження на хребет (важка атлетика, стрибки у висоту та довжин</w:t>
      </w:r>
      <w:r>
        <w:rPr>
          <w:rFonts w:ascii="Times New Roman" w:hAnsi="Times New Roman" w:cs="Times New Roman"/>
          <w:lang w:val="uk-UA"/>
        </w:rPr>
        <w:t>у, акробатику тощо</w:t>
      </w:r>
      <w:r w:rsidRPr="00755369">
        <w:rPr>
          <w:rFonts w:ascii="Times New Roman" w:hAnsi="Times New Roman" w:cs="Times New Roman"/>
          <w:lang w:val="uk-UA"/>
        </w:rPr>
        <w:t>), повинні бути виключені.</w:t>
      </w:r>
    </w:p>
    <w:p w:rsidR="00934A62" w:rsidRDefault="00934A62" w:rsidP="00934A62">
      <w:pPr>
        <w:spacing w:line="288" w:lineRule="auto"/>
        <w:ind w:firstLine="0"/>
        <w:jc w:val="both"/>
        <w:rPr>
          <w:rFonts w:ascii="Times New Roman" w:hAnsi="Times New Roman" w:cs="Times New Roman"/>
          <w:b/>
          <w:i/>
          <w:lang w:val="uk-UA"/>
        </w:rPr>
      </w:pPr>
    </w:p>
    <w:p w:rsidR="00934A62" w:rsidRPr="00934A62" w:rsidRDefault="00934A62" w:rsidP="00934A62">
      <w:pPr>
        <w:spacing w:line="288" w:lineRule="auto"/>
        <w:jc w:val="both"/>
        <w:rPr>
          <w:rFonts w:ascii="Times New Roman" w:hAnsi="Times New Roman" w:cs="Times New Roman"/>
          <w:b/>
          <w:i/>
          <w:lang w:val="uk-UA"/>
        </w:rPr>
      </w:pPr>
      <w:r w:rsidRPr="00934A62">
        <w:rPr>
          <w:rFonts w:ascii="Times New Roman" w:hAnsi="Times New Roman" w:cs="Times New Roman"/>
          <w:b/>
          <w:i/>
          <w:lang w:val="uk-UA"/>
        </w:rPr>
        <w:t>Сколіоз</w:t>
      </w:r>
    </w:p>
    <w:p w:rsidR="00934A62" w:rsidRPr="00934A62" w:rsidRDefault="00934A62" w:rsidP="00934A62">
      <w:pPr>
        <w:spacing w:line="288" w:lineRule="auto"/>
        <w:jc w:val="both"/>
        <w:rPr>
          <w:rFonts w:ascii="Times New Roman" w:hAnsi="Times New Roman" w:cs="Times New Roman"/>
          <w:lang w:val="uk-UA"/>
        </w:rPr>
      </w:pPr>
      <w:r w:rsidRPr="00934A62">
        <w:rPr>
          <w:rFonts w:ascii="Times New Roman" w:hAnsi="Times New Roman" w:cs="Times New Roman"/>
          <w:lang w:val="uk-UA"/>
        </w:rPr>
        <w:t>Сколіоз – хронічне прогресуюче захворювання хребта, що характеризується дугоподібним викривленням у фронтальній площині і скручуванням (</w:t>
      </w:r>
      <w:proofErr w:type="spellStart"/>
      <w:r w:rsidRPr="00934A62">
        <w:rPr>
          <w:rFonts w:ascii="Times New Roman" w:hAnsi="Times New Roman" w:cs="Times New Roman"/>
          <w:lang w:val="uk-UA"/>
        </w:rPr>
        <w:t>торсія</w:t>
      </w:r>
      <w:proofErr w:type="spellEnd"/>
      <w:r w:rsidRPr="00934A62">
        <w:rPr>
          <w:rFonts w:ascii="Times New Roman" w:hAnsi="Times New Roman" w:cs="Times New Roman"/>
          <w:lang w:val="uk-UA"/>
        </w:rPr>
        <w:t xml:space="preserve">) хребців навколо вертикальної осі. </w:t>
      </w:r>
    </w:p>
    <w:p w:rsidR="00934A62" w:rsidRDefault="00755369" w:rsidP="00934A62">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За формою викривлення та ступенем </w:t>
      </w:r>
      <w:r>
        <w:rPr>
          <w:rFonts w:ascii="Times New Roman" w:hAnsi="Times New Roman" w:cs="Times New Roman"/>
          <w:lang w:val="uk-UA"/>
        </w:rPr>
        <w:t>тяжкост</w:t>
      </w:r>
      <w:r w:rsidRPr="00755369">
        <w:rPr>
          <w:rFonts w:ascii="Times New Roman" w:hAnsi="Times New Roman" w:cs="Times New Roman"/>
          <w:lang w:val="uk-UA"/>
        </w:rPr>
        <w:t xml:space="preserve">і сколіози поділяються на дві групи: прості та складні. Прості сколіози характеризуються простою дугою викривлення; при цьому хребетний стовп нагадує букву "С" і відхиляється в один бік. </w:t>
      </w:r>
      <w:r>
        <w:rPr>
          <w:rFonts w:ascii="Times New Roman" w:hAnsi="Times New Roman" w:cs="Times New Roman"/>
          <w:lang w:val="uk-UA"/>
        </w:rPr>
        <w:t>За</w:t>
      </w:r>
      <w:r w:rsidRPr="00755369">
        <w:rPr>
          <w:rFonts w:ascii="Times New Roman" w:hAnsi="Times New Roman" w:cs="Times New Roman"/>
          <w:lang w:val="uk-UA"/>
        </w:rPr>
        <w:t xml:space="preserve"> напрямк</w:t>
      </w:r>
      <w:r>
        <w:rPr>
          <w:rFonts w:ascii="Times New Roman" w:hAnsi="Times New Roman" w:cs="Times New Roman"/>
          <w:lang w:val="uk-UA"/>
        </w:rPr>
        <w:t>ом</w:t>
      </w:r>
      <w:r w:rsidRPr="00755369">
        <w:rPr>
          <w:rFonts w:ascii="Times New Roman" w:hAnsi="Times New Roman" w:cs="Times New Roman"/>
          <w:lang w:val="uk-UA"/>
        </w:rPr>
        <w:t xml:space="preserve"> дуги викривлення сколіози поділяються на правосторонні та лівосторонні.</w:t>
      </w:r>
      <w:r>
        <w:rPr>
          <w:rFonts w:ascii="Times New Roman" w:hAnsi="Times New Roman" w:cs="Times New Roman"/>
          <w:lang w:val="uk-UA"/>
        </w:rPr>
        <w:t xml:space="preserve"> </w:t>
      </w:r>
      <w:r w:rsidRPr="00755369">
        <w:rPr>
          <w:rFonts w:ascii="Times New Roman" w:hAnsi="Times New Roman" w:cs="Times New Roman"/>
          <w:lang w:val="uk-UA"/>
        </w:rPr>
        <w:t>Складні сколіози характеризуються двома та більше відхиленнями хребта в різних напрямках. Ц</w:t>
      </w:r>
      <w:r w:rsidR="00934A62">
        <w:rPr>
          <w:rFonts w:ascii="Times New Roman" w:hAnsi="Times New Roman" w:cs="Times New Roman"/>
          <w:lang w:val="uk-UA"/>
        </w:rPr>
        <w:t>е так звані S-подібні сколіози.</w:t>
      </w:r>
    </w:p>
    <w:p w:rsidR="00755369" w:rsidRPr="00934A62" w:rsidRDefault="00934A62" w:rsidP="00934A62">
      <w:pPr>
        <w:spacing w:line="288" w:lineRule="auto"/>
        <w:jc w:val="both"/>
        <w:rPr>
          <w:rFonts w:ascii="Times New Roman" w:hAnsi="Times New Roman" w:cs="Times New Roman"/>
          <w:b/>
          <w:i/>
          <w:lang w:val="uk-UA"/>
        </w:rPr>
      </w:pPr>
      <w:r w:rsidRPr="00934A62">
        <w:rPr>
          <w:rFonts w:ascii="Times New Roman" w:hAnsi="Times New Roman" w:cs="Times New Roman"/>
          <w:lang w:val="uk-UA"/>
        </w:rPr>
        <w:t xml:space="preserve">Внаслідок </w:t>
      </w:r>
      <w:r>
        <w:rPr>
          <w:rFonts w:ascii="Times New Roman" w:hAnsi="Times New Roman" w:cs="Times New Roman"/>
          <w:lang w:val="uk-UA"/>
        </w:rPr>
        <w:t xml:space="preserve">сколіозу </w:t>
      </w:r>
      <w:r w:rsidRPr="00934A62">
        <w:rPr>
          <w:rFonts w:ascii="Times New Roman" w:hAnsi="Times New Roman" w:cs="Times New Roman"/>
          <w:lang w:val="uk-UA"/>
        </w:rPr>
        <w:t xml:space="preserve">може розвиватися реберне </w:t>
      </w:r>
      <w:proofErr w:type="spellStart"/>
      <w:r w:rsidRPr="00934A62">
        <w:rPr>
          <w:rFonts w:ascii="Times New Roman" w:hAnsi="Times New Roman" w:cs="Times New Roman"/>
          <w:lang w:val="uk-UA"/>
        </w:rPr>
        <w:t>вип’ячування</w:t>
      </w:r>
      <w:proofErr w:type="spellEnd"/>
      <w:r w:rsidRPr="00934A62">
        <w:rPr>
          <w:rFonts w:ascii="Times New Roman" w:hAnsi="Times New Roman" w:cs="Times New Roman"/>
          <w:lang w:val="uk-UA"/>
        </w:rPr>
        <w:t xml:space="preserve">, а потім – реберний горб. Сколіоз супроводжується різними порушеннями розташування і функціонування внутрішніх органів, насамперед серцево-судинної і дихальної систем, тому його прийнято розглядати не просто як викривлення хребта, а як </w:t>
      </w:r>
      <w:proofErr w:type="spellStart"/>
      <w:r w:rsidRPr="00934A62">
        <w:rPr>
          <w:rFonts w:ascii="Times New Roman" w:hAnsi="Times New Roman" w:cs="Times New Roman"/>
          <w:b/>
          <w:i/>
          <w:lang w:val="uk-UA"/>
        </w:rPr>
        <w:t>сколіотичну</w:t>
      </w:r>
      <w:proofErr w:type="spellEnd"/>
      <w:r w:rsidRPr="00934A62">
        <w:rPr>
          <w:rFonts w:ascii="Times New Roman" w:hAnsi="Times New Roman" w:cs="Times New Roman"/>
          <w:b/>
          <w:i/>
          <w:lang w:val="uk-UA"/>
        </w:rPr>
        <w:t xml:space="preserve"> хворобу.</w:t>
      </w:r>
    </w:p>
    <w:p w:rsidR="006473F8" w:rsidRDefault="006473F8" w:rsidP="00934A62">
      <w:pPr>
        <w:spacing w:line="288" w:lineRule="auto"/>
        <w:jc w:val="both"/>
        <w:rPr>
          <w:rFonts w:ascii="Times New Roman" w:hAnsi="Times New Roman" w:cs="Times New Roman"/>
          <w:b/>
          <w:i/>
          <w:lang w:val="uk-UA"/>
        </w:rPr>
      </w:pPr>
    </w:p>
    <w:p w:rsidR="00934A62" w:rsidRPr="006473F8" w:rsidRDefault="00934A62" w:rsidP="00934A62">
      <w:pPr>
        <w:spacing w:line="288" w:lineRule="auto"/>
        <w:jc w:val="both"/>
        <w:rPr>
          <w:rFonts w:ascii="Times New Roman" w:hAnsi="Times New Roman" w:cs="Times New Roman"/>
          <w:b/>
          <w:i/>
          <w:lang w:val="uk-UA"/>
        </w:rPr>
      </w:pPr>
      <w:r w:rsidRPr="006473F8">
        <w:rPr>
          <w:rFonts w:ascii="Times New Roman" w:hAnsi="Times New Roman" w:cs="Times New Roman"/>
          <w:b/>
          <w:i/>
          <w:lang w:val="uk-UA"/>
        </w:rPr>
        <w:t>Розрізняють 4 ступеня розвитку сколіозу:</w:t>
      </w:r>
    </w:p>
    <w:p w:rsidR="00934A62" w:rsidRDefault="00934A62" w:rsidP="00934A62">
      <w:pPr>
        <w:spacing w:line="288" w:lineRule="auto"/>
        <w:jc w:val="both"/>
        <w:rPr>
          <w:rFonts w:ascii="Times New Roman" w:hAnsi="Times New Roman" w:cs="Times New Roman"/>
          <w:lang w:val="uk-UA"/>
        </w:rPr>
      </w:pPr>
      <w:r w:rsidRPr="00934A62">
        <w:rPr>
          <w:rFonts w:ascii="Times New Roman" w:hAnsi="Times New Roman" w:cs="Times New Roman"/>
          <w:lang w:val="uk-UA"/>
        </w:rPr>
        <w:t xml:space="preserve">І – </w:t>
      </w:r>
      <w:r>
        <w:rPr>
          <w:rFonts w:ascii="Times New Roman" w:hAnsi="Times New Roman" w:cs="Times New Roman"/>
          <w:lang w:val="uk-UA"/>
        </w:rPr>
        <w:t xml:space="preserve">порушення </w:t>
      </w:r>
      <w:r w:rsidRPr="00934A62">
        <w:rPr>
          <w:rFonts w:ascii="Times New Roman" w:hAnsi="Times New Roman" w:cs="Times New Roman"/>
          <w:lang w:val="uk-UA"/>
        </w:rPr>
        <w:t>постави, зумовлені м’язовою слабкістю, початковими ознаками бокового викривлення хребта з асиметрією плечового поясу й неоднаковими боковими трикутниками. Дитина може активно випрямити хребет.</w:t>
      </w:r>
      <w:r w:rsidR="006473F8">
        <w:rPr>
          <w:rFonts w:ascii="Times New Roman" w:hAnsi="Times New Roman" w:cs="Times New Roman"/>
          <w:lang w:val="uk-UA"/>
        </w:rPr>
        <w:t xml:space="preserve"> </w:t>
      </w:r>
      <w:r w:rsidR="006473F8" w:rsidRPr="00934A62">
        <w:rPr>
          <w:rFonts w:ascii="Times New Roman" w:hAnsi="Times New Roman" w:cs="Times New Roman"/>
          <w:lang w:val="uk-UA"/>
        </w:rPr>
        <w:t xml:space="preserve">Кут викривлення – </w:t>
      </w:r>
      <w:r w:rsidR="006473F8">
        <w:rPr>
          <w:rFonts w:ascii="Times New Roman" w:hAnsi="Times New Roman" w:cs="Times New Roman"/>
          <w:lang w:val="uk-UA"/>
        </w:rPr>
        <w:t>10-</w:t>
      </w:r>
      <w:r w:rsidR="006473F8" w:rsidRPr="00934A62">
        <w:rPr>
          <w:rFonts w:ascii="Times New Roman" w:hAnsi="Times New Roman" w:cs="Times New Roman"/>
          <w:lang w:val="uk-UA"/>
        </w:rPr>
        <w:t>25º.</w:t>
      </w:r>
    </w:p>
    <w:p w:rsidR="00934A62" w:rsidRDefault="00934A62" w:rsidP="00934A62">
      <w:pPr>
        <w:spacing w:line="288" w:lineRule="auto"/>
        <w:jc w:val="both"/>
        <w:rPr>
          <w:rFonts w:ascii="Times New Roman" w:hAnsi="Times New Roman" w:cs="Times New Roman"/>
          <w:lang w:val="uk-UA"/>
        </w:rPr>
      </w:pPr>
      <w:r w:rsidRPr="00934A62">
        <w:rPr>
          <w:rFonts w:ascii="Times New Roman" w:hAnsi="Times New Roman" w:cs="Times New Roman"/>
          <w:lang w:val="uk-UA"/>
        </w:rPr>
        <w:t xml:space="preserve">ІІ – бокові відхилення хребта більше виражені, помітні зміни грудної клітки, чітко проявляється компенсаторне викривлення. Кут викривлення – до 25º. Наростає фіксація хребта в ділянці викривлення. </w:t>
      </w:r>
      <w:r w:rsidR="006473F8">
        <w:rPr>
          <w:rFonts w:ascii="Times New Roman" w:hAnsi="Times New Roman" w:cs="Times New Roman"/>
          <w:lang w:val="uk-UA"/>
        </w:rPr>
        <w:t>Починає ф</w:t>
      </w:r>
      <w:r w:rsidRPr="00934A62">
        <w:rPr>
          <w:rFonts w:ascii="Times New Roman" w:hAnsi="Times New Roman" w:cs="Times New Roman"/>
          <w:lang w:val="uk-UA"/>
        </w:rPr>
        <w:t>орму</w:t>
      </w:r>
      <w:r w:rsidR="006473F8">
        <w:rPr>
          <w:rFonts w:ascii="Times New Roman" w:hAnsi="Times New Roman" w:cs="Times New Roman"/>
          <w:lang w:val="uk-UA"/>
        </w:rPr>
        <w:t>ватися</w:t>
      </w:r>
      <w:r w:rsidRPr="00934A62">
        <w:rPr>
          <w:rFonts w:ascii="Times New Roman" w:hAnsi="Times New Roman" w:cs="Times New Roman"/>
          <w:lang w:val="uk-UA"/>
        </w:rPr>
        <w:t xml:space="preserve"> реберний горб, особливо при збільшенні </w:t>
      </w:r>
      <w:proofErr w:type="spellStart"/>
      <w:r w:rsidRPr="00934A62">
        <w:rPr>
          <w:rFonts w:ascii="Times New Roman" w:hAnsi="Times New Roman" w:cs="Times New Roman"/>
          <w:lang w:val="uk-UA"/>
        </w:rPr>
        <w:t>торсії</w:t>
      </w:r>
      <w:proofErr w:type="spellEnd"/>
      <w:r w:rsidRPr="00934A62">
        <w:rPr>
          <w:rFonts w:ascii="Times New Roman" w:hAnsi="Times New Roman" w:cs="Times New Roman"/>
          <w:lang w:val="uk-UA"/>
        </w:rPr>
        <w:t xml:space="preserve"> хребців, клінічно проявляється утворенням м’язового валика. Дитина ще може частково активно випрямити хребет.</w:t>
      </w:r>
    </w:p>
    <w:p w:rsidR="006473F8" w:rsidRDefault="006473F8" w:rsidP="00934A62">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ІІІ – виражений сколіоз із фіксацією, </w:t>
      </w:r>
      <w:proofErr w:type="spellStart"/>
      <w:r w:rsidRPr="006473F8">
        <w:rPr>
          <w:rFonts w:ascii="Times New Roman" w:hAnsi="Times New Roman" w:cs="Times New Roman"/>
          <w:lang w:val="uk-UA"/>
        </w:rPr>
        <w:t>торсією</w:t>
      </w:r>
      <w:proofErr w:type="spellEnd"/>
      <w:r w:rsidRPr="006473F8">
        <w:rPr>
          <w:rFonts w:ascii="Times New Roman" w:hAnsi="Times New Roman" w:cs="Times New Roman"/>
          <w:lang w:val="uk-UA"/>
        </w:rPr>
        <w:t xml:space="preserve"> й наявністю реберного горба. Кут викривлення – 60º. Спостерігається асиметрія грудної клітки. </w:t>
      </w:r>
      <w:proofErr w:type="spellStart"/>
      <w:r w:rsidRPr="006473F8">
        <w:rPr>
          <w:rFonts w:ascii="Times New Roman" w:hAnsi="Times New Roman" w:cs="Times New Roman"/>
          <w:lang w:val="uk-UA"/>
        </w:rPr>
        <w:t>Сколіозне</w:t>
      </w:r>
      <w:proofErr w:type="spellEnd"/>
      <w:r w:rsidRPr="006473F8">
        <w:rPr>
          <w:rFonts w:ascii="Times New Roman" w:hAnsi="Times New Roman" w:cs="Times New Roman"/>
          <w:lang w:val="uk-UA"/>
        </w:rPr>
        <w:t xml:space="preserve"> викривлення мало піддається пасивній корекції.</w:t>
      </w:r>
    </w:p>
    <w:p w:rsidR="006473F8" w:rsidRDefault="006473F8" w:rsidP="00934A62">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ІV – значна деформація хребта з кутом викривлення понад 60º, з фіксацією хребта, вираженою </w:t>
      </w:r>
      <w:proofErr w:type="spellStart"/>
      <w:r w:rsidRPr="006473F8">
        <w:rPr>
          <w:rFonts w:ascii="Times New Roman" w:hAnsi="Times New Roman" w:cs="Times New Roman"/>
          <w:lang w:val="uk-UA"/>
        </w:rPr>
        <w:t>торсією</w:t>
      </w:r>
      <w:proofErr w:type="spellEnd"/>
      <w:r w:rsidRPr="006473F8">
        <w:rPr>
          <w:rFonts w:ascii="Times New Roman" w:hAnsi="Times New Roman" w:cs="Times New Roman"/>
          <w:lang w:val="uk-UA"/>
        </w:rPr>
        <w:t xml:space="preserve">, вторинним викривленням (наявність спондилоартрозу в дорослих), непіддатливим реберним горбом і зміщенням органів грудної порожнини. Пасивній корекції не піддається. </w:t>
      </w:r>
    </w:p>
    <w:p w:rsidR="006473F8" w:rsidRDefault="006473F8" w:rsidP="00934A62">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Учнів з І </w:t>
      </w:r>
      <w:proofErr w:type="spellStart"/>
      <w:r w:rsidRPr="006473F8">
        <w:rPr>
          <w:rFonts w:ascii="Times New Roman" w:hAnsi="Times New Roman" w:cs="Times New Roman"/>
          <w:lang w:val="uk-UA"/>
        </w:rPr>
        <w:t>і</w:t>
      </w:r>
      <w:proofErr w:type="spellEnd"/>
      <w:r w:rsidRPr="006473F8">
        <w:rPr>
          <w:rFonts w:ascii="Times New Roman" w:hAnsi="Times New Roman" w:cs="Times New Roman"/>
          <w:lang w:val="uk-UA"/>
        </w:rPr>
        <w:t xml:space="preserve"> ІІ ступенями викривлення хребта, яким потрібне загальне зміцнення м’язів тулуба й коригувальні вправи, спрямовують у </w:t>
      </w:r>
      <w:r>
        <w:rPr>
          <w:rFonts w:ascii="Times New Roman" w:hAnsi="Times New Roman" w:cs="Times New Roman"/>
          <w:lang w:val="uk-UA"/>
        </w:rPr>
        <w:t xml:space="preserve">підготовчу або </w:t>
      </w:r>
      <w:r w:rsidRPr="006473F8">
        <w:rPr>
          <w:rFonts w:ascii="Times New Roman" w:hAnsi="Times New Roman" w:cs="Times New Roman"/>
          <w:lang w:val="uk-UA"/>
        </w:rPr>
        <w:t>спеціальну медичну групу «</w:t>
      </w:r>
      <w:r>
        <w:rPr>
          <w:rFonts w:ascii="Times New Roman" w:hAnsi="Times New Roman" w:cs="Times New Roman"/>
          <w:lang w:val="uk-UA"/>
        </w:rPr>
        <w:t>А</w:t>
      </w:r>
      <w:r w:rsidRPr="006473F8">
        <w:rPr>
          <w:rFonts w:ascii="Times New Roman" w:hAnsi="Times New Roman" w:cs="Times New Roman"/>
          <w:lang w:val="uk-UA"/>
        </w:rPr>
        <w:t xml:space="preserve">», учнів з ІII </w:t>
      </w:r>
      <w:r w:rsidRPr="006473F8">
        <w:rPr>
          <w:rFonts w:ascii="Times New Roman" w:hAnsi="Times New Roman" w:cs="Times New Roman"/>
          <w:lang w:val="uk-UA"/>
        </w:rPr>
        <w:lastRenderedPageBreak/>
        <w:t>ступенем викривлення хребта спрямовують до групи лікувальної фізичної культури, а з IV – звільняють від занять фізичними вправами.</w:t>
      </w:r>
    </w:p>
    <w:p w:rsidR="006473F8" w:rsidRPr="006473F8" w:rsidRDefault="006473F8" w:rsidP="006473F8">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При </w:t>
      </w:r>
      <w:r>
        <w:rPr>
          <w:rFonts w:ascii="Times New Roman" w:hAnsi="Times New Roman" w:cs="Times New Roman"/>
          <w:lang w:val="uk-UA"/>
        </w:rPr>
        <w:t xml:space="preserve">сколіозах </w:t>
      </w:r>
      <w:r w:rsidRPr="006473F8">
        <w:rPr>
          <w:rFonts w:ascii="Times New Roman" w:hAnsi="Times New Roman" w:cs="Times New Roman"/>
          <w:lang w:val="uk-UA"/>
        </w:rPr>
        <w:t>порушується ритм дихання. Багато хто з учнів утримується від глибокого дихання й від усіх рухів, що сприяють глибокому диханню, нерідко причиною такого обмеження є біль, що з’являється під час руху. Тому на заняттях необхідно приділити особливу увагу вправам із дихання. Окрім косметичного дефекту, наслідком якого часто (особливо у дівчат) буває зниження самооцінки та комплекс неповноцінності, скривлення хребта негативно позначається на функціях внутрішніх органів, серцево-судинної, дихальної і травної систем. Захворювання, пов’язані зі скривленням хребта, значно знижують рівень працездатності вже з юнацького віку.</w:t>
      </w:r>
    </w:p>
    <w:p w:rsidR="006473F8" w:rsidRDefault="006473F8" w:rsidP="006473F8">
      <w:pPr>
        <w:spacing w:line="288" w:lineRule="auto"/>
        <w:jc w:val="both"/>
        <w:rPr>
          <w:rFonts w:ascii="Times New Roman" w:hAnsi="Times New Roman" w:cs="Times New Roman"/>
          <w:lang w:val="uk-UA"/>
        </w:rPr>
      </w:pPr>
    </w:p>
    <w:p w:rsidR="006473F8" w:rsidRPr="00D653E7" w:rsidRDefault="006473F8" w:rsidP="006473F8">
      <w:pPr>
        <w:spacing w:line="288" w:lineRule="auto"/>
        <w:jc w:val="both"/>
        <w:rPr>
          <w:rFonts w:ascii="Times New Roman" w:hAnsi="Times New Roman" w:cs="Times New Roman"/>
          <w:b/>
          <w:i/>
          <w:lang w:val="uk-UA"/>
        </w:rPr>
      </w:pPr>
      <w:r w:rsidRPr="00D653E7">
        <w:rPr>
          <w:rFonts w:ascii="Times New Roman" w:hAnsi="Times New Roman" w:cs="Times New Roman"/>
          <w:b/>
          <w:i/>
          <w:lang w:val="uk-UA"/>
        </w:rPr>
        <w:t>На заняттях фізичною культурою повинні вирішуватись завдання:</w:t>
      </w:r>
    </w:p>
    <w:p w:rsidR="006473F8" w:rsidRPr="006473F8" w:rsidRDefault="006473F8" w:rsidP="006473F8">
      <w:pPr>
        <w:pStyle w:val="a5"/>
        <w:numPr>
          <w:ilvl w:val="0"/>
          <w:numId w:val="3"/>
        </w:numPr>
        <w:spacing w:line="288" w:lineRule="auto"/>
        <w:ind w:left="0" w:firstLine="709"/>
        <w:jc w:val="both"/>
        <w:rPr>
          <w:rFonts w:ascii="Times New Roman" w:hAnsi="Times New Roman" w:cs="Times New Roman"/>
          <w:lang w:val="uk-UA"/>
        </w:rPr>
      </w:pPr>
      <w:r w:rsidRPr="006473F8">
        <w:rPr>
          <w:rFonts w:ascii="Times New Roman" w:hAnsi="Times New Roman" w:cs="Times New Roman"/>
          <w:lang w:val="uk-UA"/>
        </w:rPr>
        <w:t>зміцнення ослаблених м’язів спини і тулуба</w:t>
      </w:r>
      <w:r w:rsidRPr="006473F8">
        <w:rPr>
          <w:rFonts w:ascii="Times New Roman" w:hAnsi="Times New Roman" w:cs="Times New Roman"/>
          <w:lang w:val="uk-UA"/>
        </w:rPr>
        <w:t>;</w:t>
      </w:r>
    </w:p>
    <w:p w:rsidR="006473F8" w:rsidRPr="006473F8" w:rsidRDefault="006473F8" w:rsidP="006473F8">
      <w:pPr>
        <w:pStyle w:val="a5"/>
        <w:numPr>
          <w:ilvl w:val="0"/>
          <w:numId w:val="3"/>
        </w:numPr>
        <w:spacing w:line="288" w:lineRule="auto"/>
        <w:ind w:left="0" w:firstLine="709"/>
        <w:jc w:val="both"/>
        <w:rPr>
          <w:rFonts w:ascii="Times New Roman" w:hAnsi="Times New Roman" w:cs="Times New Roman"/>
          <w:lang w:val="uk-UA"/>
        </w:rPr>
      </w:pPr>
      <w:r w:rsidRPr="006473F8">
        <w:rPr>
          <w:rFonts w:ascii="Times New Roman" w:hAnsi="Times New Roman" w:cs="Times New Roman"/>
          <w:lang w:val="uk-UA"/>
        </w:rPr>
        <w:t xml:space="preserve">підвищення </w:t>
      </w:r>
      <w:r w:rsidRPr="006473F8">
        <w:rPr>
          <w:rFonts w:ascii="Times New Roman" w:hAnsi="Times New Roman" w:cs="Times New Roman"/>
          <w:lang w:val="uk-UA"/>
        </w:rPr>
        <w:t xml:space="preserve">рівня силової </w:t>
      </w:r>
      <w:r w:rsidRPr="006473F8">
        <w:rPr>
          <w:rFonts w:ascii="Times New Roman" w:hAnsi="Times New Roman" w:cs="Times New Roman"/>
          <w:lang w:val="uk-UA"/>
        </w:rPr>
        <w:t>і загальної витривалості;</w:t>
      </w:r>
    </w:p>
    <w:p w:rsidR="006473F8" w:rsidRPr="006473F8" w:rsidRDefault="006473F8" w:rsidP="006473F8">
      <w:pPr>
        <w:pStyle w:val="a5"/>
        <w:numPr>
          <w:ilvl w:val="0"/>
          <w:numId w:val="3"/>
        </w:numPr>
        <w:spacing w:line="288" w:lineRule="auto"/>
        <w:ind w:left="0" w:firstLine="709"/>
        <w:jc w:val="both"/>
        <w:rPr>
          <w:rFonts w:ascii="Times New Roman" w:hAnsi="Times New Roman" w:cs="Times New Roman"/>
          <w:lang w:val="uk-UA"/>
        </w:rPr>
      </w:pPr>
      <w:r w:rsidRPr="006473F8">
        <w:rPr>
          <w:rFonts w:ascii="Times New Roman" w:hAnsi="Times New Roman" w:cs="Times New Roman"/>
          <w:lang w:val="uk-UA"/>
        </w:rPr>
        <w:t>формування й удосконале</w:t>
      </w:r>
      <w:r w:rsidRPr="006473F8">
        <w:rPr>
          <w:rFonts w:ascii="Times New Roman" w:hAnsi="Times New Roman" w:cs="Times New Roman"/>
          <w:lang w:val="uk-UA"/>
        </w:rPr>
        <w:t>ння рухових навичок;</w:t>
      </w:r>
    </w:p>
    <w:p w:rsidR="006473F8" w:rsidRPr="006473F8" w:rsidRDefault="006473F8" w:rsidP="006473F8">
      <w:pPr>
        <w:pStyle w:val="a5"/>
        <w:numPr>
          <w:ilvl w:val="0"/>
          <w:numId w:val="3"/>
        </w:numPr>
        <w:spacing w:line="288" w:lineRule="auto"/>
        <w:ind w:left="0" w:firstLine="709"/>
        <w:jc w:val="both"/>
        <w:rPr>
          <w:rFonts w:ascii="Times New Roman" w:hAnsi="Times New Roman" w:cs="Times New Roman"/>
          <w:lang w:val="uk-UA"/>
        </w:rPr>
      </w:pPr>
      <w:r w:rsidRPr="006473F8">
        <w:rPr>
          <w:rFonts w:ascii="Times New Roman" w:hAnsi="Times New Roman" w:cs="Times New Roman"/>
          <w:lang w:val="uk-UA"/>
        </w:rPr>
        <w:t>виправлення дефекту постави, виховання й закріпл</w:t>
      </w:r>
      <w:r w:rsidRPr="006473F8">
        <w:rPr>
          <w:rFonts w:ascii="Times New Roman" w:hAnsi="Times New Roman" w:cs="Times New Roman"/>
          <w:lang w:val="uk-UA"/>
        </w:rPr>
        <w:t>ення навички правильної постави;</w:t>
      </w:r>
    </w:p>
    <w:p w:rsidR="006473F8" w:rsidRPr="006473F8" w:rsidRDefault="006473F8" w:rsidP="006473F8">
      <w:pPr>
        <w:pStyle w:val="a5"/>
        <w:numPr>
          <w:ilvl w:val="0"/>
          <w:numId w:val="3"/>
        </w:numPr>
        <w:spacing w:line="288" w:lineRule="auto"/>
        <w:ind w:left="0" w:firstLine="709"/>
        <w:jc w:val="both"/>
        <w:rPr>
          <w:rFonts w:ascii="Times New Roman" w:hAnsi="Times New Roman" w:cs="Times New Roman"/>
          <w:lang w:val="uk-UA"/>
        </w:rPr>
      </w:pPr>
      <w:r w:rsidRPr="006473F8">
        <w:rPr>
          <w:rFonts w:ascii="Times New Roman" w:hAnsi="Times New Roman" w:cs="Times New Roman"/>
          <w:lang w:val="uk-UA"/>
        </w:rPr>
        <w:t>формування правильного типу дихання.</w:t>
      </w:r>
    </w:p>
    <w:p w:rsidR="006473F8" w:rsidRDefault="006473F8" w:rsidP="006473F8">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Вказані завдання реалізують шляхом включення до заняття з фізичної культури </w:t>
      </w:r>
      <w:proofErr w:type="spellStart"/>
      <w:r w:rsidRPr="006473F8">
        <w:rPr>
          <w:rFonts w:ascii="Times New Roman" w:hAnsi="Times New Roman" w:cs="Times New Roman"/>
          <w:lang w:val="uk-UA"/>
        </w:rPr>
        <w:t>загальнорозвиваючих</w:t>
      </w:r>
      <w:proofErr w:type="spellEnd"/>
      <w:r w:rsidRPr="006473F8">
        <w:rPr>
          <w:rFonts w:ascii="Times New Roman" w:hAnsi="Times New Roman" w:cs="Times New Roman"/>
          <w:lang w:val="uk-UA"/>
        </w:rPr>
        <w:t xml:space="preserve"> вправ з предметами (гімнастичні палиці, м’ячі тощо), дихальних і спеціальних </w:t>
      </w:r>
      <w:proofErr w:type="spellStart"/>
      <w:r w:rsidRPr="006473F8">
        <w:rPr>
          <w:rFonts w:ascii="Times New Roman" w:hAnsi="Times New Roman" w:cs="Times New Roman"/>
          <w:lang w:val="uk-UA"/>
        </w:rPr>
        <w:t>коригуючих</w:t>
      </w:r>
      <w:proofErr w:type="spellEnd"/>
      <w:r w:rsidRPr="006473F8">
        <w:rPr>
          <w:rFonts w:ascii="Times New Roman" w:hAnsi="Times New Roman" w:cs="Times New Roman"/>
          <w:lang w:val="uk-UA"/>
        </w:rPr>
        <w:t xml:space="preserve"> вправ. Застосування </w:t>
      </w:r>
      <w:proofErr w:type="spellStart"/>
      <w:r w:rsidRPr="006473F8">
        <w:rPr>
          <w:rFonts w:ascii="Times New Roman" w:hAnsi="Times New Roman" w:cs="Times New Roman"/>
          <w:lang w:val="uk-UA"/>
        </w:rPr>
        <w:t>загальнорозвиваючих</w:t>
      </w:r>
      <w:proofErr w:type="spellEnd"/>
      <w:r w:rsidRPr="006473F8">
        <w:rPr>
          <w:rFonts w:ascii="Times New Roman" w:hAnsi="Times New Roman" w:cs="Times New Roman"/>
          <w:lang w:val="uk-UA"/>
        </w:rPr>
        <w:t xml:space="preserve"> вправ спрямовані на удосконалення фізичного розвитку дитини, спеціальні, </w:t>
      </w:r>
      <w:proofErr w:type="spellStart"/>
      <w:r w:rsidRPr="006473F8">
        <w:rPr>
          <w:rFonts w:ascii="Times New Roman" w:hAnsi="Times New Roman" w:cs="Times New Roman"/>
          <w:lang w:val="uk-UA"/>
        </w:rPr>
        <w:t>корегуючі</w:t>
      </w:r>
      <w:proofErr w:type="spellEnd"/>
      <w:r w:rsidRPr="006473F8">
        <w:rPr>
          <w:rFonts w:ascii="Times New Roman" w:hAnsi="Times New Roman" w:cs="Times New Roman"/>
          <w:lang w:val="uk-UA"/>
        </w:rPr>
        <w:t xml:space="preserve"> – на виправлення дефектів постави та корекцію сколіозу, ці вправи сприяють нормалізації кута нахилу таза, виправленню порушених фізіологічних вигинів хребта, положення і форми грудної клітки, симетричному положенню плечового пояса.</w:t>
      </w:r>
    </w:p>
    <w:p w:rsidR="006473F8" w:rsidRPr="006473F8" w:rsidRDefault="006473F8" w:rsidP="006473F8">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Фізичні вправи </w:t>
      </w:r>
      <w:r w:rsidRPr="006473F8">
        <w:rPr>
          <w:rFonts w:ascii="Times New Roman" w:hAnsi="Times New Roman" w:cs="Times New Roman"/>
          <w:b/>
          <w:i/>
          <w:lang w:val="uk-UA"/>
        </w:rPr>
        <w:t>при сколіозі І та ІІ ступеня</w:t>
      </w:r>
      <w:r w:rsidRPr="006473F8">
        <w:rPr>
          <w:rFonts w:ascii="Times New Roman" w:hAnsi="Times New Roman" w:cs="Times New Roman"/>
          <w:lang w:val="uk-UA"/>
        </w:rPr>
        <w:t xml:space="preserve"> застосовуються для надання стабілізаційного впливу на хребет шляхом різнобічного зміцнення м’язової системи. Рівномірне зміцнення м’язової системи допомагає</w:t>
      </w:r>
      <w:r>
        <w:rPr>
          <w:rFonts w:ascii="Times New Roman" w:hAnsi="Times New Roman" w:cs="Times New Roman"/>
          <w:lang w:val="uk-UA"/>
        </w:rPr>
        <w:t xml:space="preserve"> </w:t>
      </w:r>
      <w:r w:rsidRPr="006473F8">
        <w:rPr>
          <w:rFonts w:ascii="Times New Roman" w:hAnsi="Times New Roman" w:cs="Times New Roman"/>
          <w:lang w:val="uk-UA"/>
        </w:rPr>
        <w:t>правильно зберегти положення тіла при статичному й динамічному навантаженнях. Особливо велике значення мають вправи, спрямовані на зміцнення м’язів черевного преса, спини, клубно-поперекового м’яза.</w:t>
      </w:r>
    </w:p>
    <w:p w:rsidR="00934A62" w:rsidRDefault="00934A62" w:rsidP="00934A62">
      <w:pPr>
        <w:spacing w:line="288" w:lineRule="auto"/>
        <w:jc w:val="both"/>
        <w:rPr>
          <w:rFonts w:ascii="Times New Roman" w:hAnsi="Times New Roman" w:cs="Times New Roman"/>
          <w:lang w:val="uk-UA"/>
        </w:rPr>
      </w:pPr>
    </w:p>
    <w:p w:rsidR="006473F8" w:rsidRDefault="006473F8" w:rsidP="006473F8">
      <w:pPr>
        <w:spacing w:line="288" w:lineRule="auto"/>
        <w:jc w:val="both"/>
        <w:rPr>
          <w:rFonts w:ascii="Times New Roman" w:hAnsi="Times New Roman" w:cs="Times New Roman"/>
          <w:lang w:val="uk-UA"/>
        </w:rPr>
      </w:pPr>
      <w:r w:rsidRPr="006473F8">
        <w:rPr>
          <w:rFonts w:ascii="Times New Roman" w:hAnsi="Times New Roman" w:cs="Times New Roman"/>
          <w:b/>
          <w:i/>
          <w:lang w:val="uk-UA"/>
        </w:rPr>
        <w:t xml:space="preserve">Особливості методики фізичної культури при </w:t>
      </w:r>
      <w:r>
        <w:rPr>
          <w:rFonts w:ascii="Times New Roman" w:hAnsi="Times New Roman" w:cs="Times New Roman"/>
          <w:b/>
          <w:i/>
          <w:lang w:val="uk-UA"/>
        </w:rPr>
        <w:t>порушенні постави</w:t>
      </w:r>
      <w:r w:rsidRPr="006473F8">
        <w:rPr>
          <w:rFonts w:ascii="Times New Roman" w:hAnsi="Times New Roman" w:cs="Times New Roman"/>
          <w:b/>
          <w:i/>
          <w:lang w:val="uk-UA"/>
        </w:rPr>
        <w:t xml:space="preserve"> та сколіозі</w:t>
      </w:r>
      <w:r>
        <w:rPr>
          <w:rFonts w:ascii="Times New Roman" w:hAnsi="Times New Roman" w:cs="Times New Roman"/>
          <w:lang w:val="uk-UA"/>
        </w:rPr>
        <w:t>.</w:t>
      </w:r>
    </w:p>
    <w:p w:rsidR="006473F8" w:rsidRPr="006473F8" w:rsidRDefault="006473F8" w:rsidP="006473F8">
      <w:pPr>
        <w:spacing w:line="288" w:lineRule="auto"/>
        <w:jc w:val="both"/>
        <w:rPr>
          <w:rFonts w:ascii="Times New Roman" w:hAnsi="Times New Roman" w:cs="Times New Roman"/>
          <w:lang w:val="uk-UA"/>
        </w:rPr>
      </w:pPr>
      <w:r>
        <w:rPr>
          <w:rFonts w:ascii="Times New Roman" w:hAnsi="Times New Roman" w:cs="Times New Roman"/>
          <w:lang w:val="uk-UA"/>
        </w:rPr>
        <w:t>Д</w:t>
      </w:r>
      <w:r w:rsidRPr="006473F8">
        <w:rPr>
          <w:rFonts w:ascii="Times New Roman" w:hAnsi="Times New Roman" w:cs="Times New Roman"/>
          <w:lang w:val="uk-UA"/>
        </w:rPr>
        <w:t>оцільно добирати вправи суворо за анатомо-фізіологічним впливом відповідно до форми, напрямку та ступеня викривлення хребта. При корекції у фронтальній площині виконують вправи для розтягування м’язів ввігнутого боку і скорочення розтягнутих м’язів на опуклій стороні. При сколіозі грудного відділу хребта застосовують</w:t>
      </w:r>
      <w:r>
        <w:rPr>
          <w:rFonts w:ascii="Times New Roman" w:hAnsi="Times New Roman" w:cs="Times New Roman"/>
          <w:lang w:val="uk-UA"/>
        </w:rPr>
        <w:t xml:space="preserve"> </w:t>
      </w:r>
      <w:r w:rsidRPr="006473F8">
        <w:rPr>
          <w:rFonts w:ascii="Times New Roman" w:hAnsi="Times New Roman" w:cs="Times New Roman"/>
          <w:lang w:val="uk-UA"/>
        </w:rPr>
        <w:t>асиметричне положення рук, поперекового – ніг. Нахил слід виконувати лише в бік випуклості викривлення. Дітей із S-подібним викривленням навчають фіксувати відповідні відділи хребта, слідкують, щоб скорочувалися м’язи того відділу хребта, корекцію якого проводять.</w:t>
      </w:r>
    </w:p>
    <w:p w:rsidR="006473F8" w:rsidRPr="006473F8" w:rsidRDefault="006473F8" w:rsidP="006473F8">
      <w:pPr>
        <w:spacing w:line="288" w:lineRule="auto"/>
        <w:jc w:val="both"/>
        <w:rPr>
          <w:rFonts w:ascii="Times New Roman" w:hAnsi="Times New Roman" w:cs="Times New Roman"/>
          <w:lang w:val="uk-UA"/>
        </w:rPr>
      </w:pPr>
      <w:r w:rsidRPr="006473F8">
        <w:rPr>
          <w:rFonts w:ascii="Times New Roman" w:hAnsi="Times New Roman" w:cs="Times New Roman"/>
          <w:lang w:val="uk-UA"/>
        </w:rPr>
        <w:t>У випадку посилення фізіологічних вигинів у сагітальній площині (кіфозу – в грудному відділі хребта й лордозу – в поперековому) суворо слідкують, щоб розгинання тулуба виконувалося на рівні вершини грудного кіфозу, а для зменшення поперекового лордозу (в.п. – лежачи на животі) під живіт підкладають мішечок із піском. Нахили вперед виконують у поперековому відділі.</w:t>
      </w:r>
    </w:p>
    <w:p w:rsidR="00934A62" w:rsidRDefault="006473F8" w:rsidP="006473F8">
      <w:pPr>
        <w:spacing w:line="288" w:lineRule="auto"/>
        <w:jc w:val="both"/>
        <w:rPr>
          <w:rFonts w:ascii="Times New Roman" w:hAnsi="Times New Roman" w:cs="Times New Roman"/>
          <w:lang w:val="uk-UA"/>
        </w:rPr>
      </w:pPr>
      <w:r w:rsidRPr="006473F8">
        <w:rPr>
          <w:rFonts w:ascii="Times New Roman" w:hAnsi="Times New Roman" w:cs="Times New Roman"/>
          <w:lang w:val="uk-UA"/>
        </w:rPr>
        <w:t xml:space="preserve">Особливо важко коригувати </w:t>
      </w:r>
      <w:proofErr w:type="spellStart"/>
      <w:r w:rsidRPr="006473F8">
        <w:rPr>
          <w:rFonts w:ascii="Times New Roman" w:hAnsi="Times New Roman" w:cs="Times New Roman"/>
          <w:lang w:val="uk-UA"/>
        </w:rPr>
        <w:t>торсію</w:t>
      </w:r>
      <w:proofErr w:type="spellEnd"/>
      <w:r w:rsidRPr="006473F8">
        <w:rPr>
          <w:rFonts w:ascii="Times New Roman" w:hAnsi="Times New Roman" w:cs="Times New Roman"/>
          <w:lang w:val="uk-UA"/>
        </w:rPr>
        <w:t xml:space="preserve"> хребців, яка потребує точності виконання вправи. Наприклад, при правобічному грудному сколіозі необхідно виконувати поворот плечового поясу й правої руки справа наліво при фіксованому тазі та поперековому відділі хребта. Фіксуючи грудний відділ, можна виконувати </w:t>
      </w:r>
      <w:proofErr w:type="spellStart"/>
      <w:r w:rsidRPr="006473F8">
        <w:rPr>
          <w:rFonts w:ascii="Times New Roman" w:hAnsi="Times New Roman" w:cs="Times New Roman"/>
          <w:lang w:val="uk-UA"/>
        </w:rPr>
        <w:t>торсію</w:t>
      </w:r>
      <w:proofErr w:type="spellEnd"/>
      <w:r w:rsidRPr="006473F8">
        <w:rPr>
          <w:rFonts w:ascii="Times New Roman" w:hAnsi="Times New Roman" w:cs="Times New Roman"/>
          <w:lang w:val="uk-UA"/>
        </w:rPr>
        <w:t xml:space="preserve"> поперекового відділу зліва направо. Дотримуючись цих принципів, розробляють орієнтовний індивідуальний комплекс вправ з урахуванням ступеня й характеру викривлення хребта, віку, статі, тренованості дитини. Упродовж проведення занять із фізичної культури вправи слід періодично змінювати.</w:t>
      </w:r>
    </w:p>
    <w:p w:rsidR="00934A62" w:rsidRDefault="00934A62" w:rsidP="006473F8">
      <w:pPr>
        <w:spacing w:line="288" w:lineRule="auto"/>
        <w:ind w:firstLine="0"/>
        <w:jc w:val="both"/>
        <w:rPr>
          <w:rFonts w:ascii="Times New Roman" w:hAnsi="Times New Roman" w:cs="Times New Roman"/>
          <w:b/>
          <w:i/>
          <w:lang w:val="uk-UA"/>
        </w:rPr>
      </w:pPr>
    </w:p>
    <w:p w:rsidR="006473F8" w:rsidRPr="00D653E7" w:rsidRDefault="006473F8" w:rsidP="006473F8">
      <w:pPr>
        <w:spacing w:line="288" w:lineRule="auto"/>
        <w:jc w:val="both"/>
        <w:rPr>
          <w:rFonts w:ascii="Times New Roman" w:hAnsi="Times New Roman" w:cs="Times New Roman"/>
          <w:b/>
          <w:i/>
          <w:lang w:val="uk-UA"/>
        </w:rPr>
      </w:pPr>
      <w:r w:rsidRPr="00D653E7">
        <w:rPr>
          <w:rFonts w:ascii="Times New Roman" w:hAnsi="Times New Roman" w:cs="Times New Roman"/>
          <w:b/>
          <w:i/>
          <w:lang w:val="uk-UA"/>
        </w:rPr>
        <w:t xml:space="preserve">При порушенні постави </w:t>
      </w:r>
      <w:r>
        <w:rPr>
          <w:rFonts w:ascii="Times New Roman" w:hAnsi="Times New Roman" w:cs="Times New Roman"/>
          <w:b/>
          <w:i/>
          <w:lang w:val="uk-UA"/>
        </w:rPr>
        <w:t xml:space="preserve">та </w:t>
      </w:r>
      <w:r w:rsidRPr="00D653E7">
        <w:rPr>
          <w:rFonts w:ascii="Times New Roman" w:hAnsi="Times New Roman" w:cs="Times New Roman"/>
          <w:b/>
          <w:i/>
          <w:lang w:val="uk-UA"/>
        </w:rPr>
        <w:t>сколіозі показано:</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lastRenderedPageBreak/>
        <w:t>• вправи на корекцію постави (</w:t>
      </w:r>
      <w:proofErr w:type="spellStart"/>
      <w:r w:rsidRPr="00755369">
        <w:rPr>
          <w:rFonts w:ascii="Times New Roman" w:hAnsi="Times New Roman" w:cs="Times New Roman"/>
          <w:lang w:val="uk-UA"/>
        </w:rPr>
        <w:t>коригуюча</w:t>
      </w:r>
      <w:proofErr w:type="spellEnd"/>
      <w:r w:rsidRPr="00755369">
        <w:rPr>
          <w:rFonts w:ascii="Times New Roman" w:hAnsi="Times New Roman" w:cs="Times New Roman"/>
          <w:lang w:val="uk-UA"/>
        </w:rPr>
        <w:t xml:space="preserve"> гімнастика - різновид гімнастики, метою якої є формування правильної постави, виправлення деформацій окремих частин тіла людини, створення умов компенсації порушених функцій хребта, стимулювання функціональної діяльності всіх основних систем організму);</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фізичні вправи з активною корекцією сколіозу;</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симетричні вправи (при виконанні таких вправ ослаблені м'язи на стороні відхилення працюють із більшим навантаженням, ніж на протилежному);</w:t>
      </w:r>
    </w:p>
    <w:p w:rsidR="006473F8" w:rsidRPr="00755369" w:rsidRDefault="00F15057"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вправи на зміц</w:t>
      </w:r>
      <w:r>
        <w:rPr>
          <w:rFonts w:ascii="Times New Roman" w:hAnsi="Times New Roman" w:cs="Times New Roman"/>
          <w:lang w:val="uk-UA"/>
        </w:rPr>
        <w:t xml:space="preserve">нення м'язів тулуба та кінцівок – </w:t>
      </w:r>
      <w:r w:rsidR="006473F8" w:rsidRPr="00755369">
        <w:rPr>
          <w:rFonts w:ascii="Times New Roman" w:hAnsi="Times New Roman" w:cs="Times New Roman"/>
          <w:lang w:val="uk-UA"/>
        </w:rPr>
        <w:t xml:space="preserve">вправи для косих м'язів живота, спини (м'язів, що випрямляють хребет), квадратних м'язів попереку, </w:t>
      </w:r>
      <w:r>
        <w:rPr>
          <w:rFonts w:ascii="Times New Roman" w:hAnsi="Times New Roman" w:cs="Times New Roman"/>
          <w:lang w:val="uk-UA"/>
        </w:rPr>
        <w:t>клубово</w:t>
      </w:r>
      <w:r w:rsidR="006473F8" w:rsidRPr="00755369">
        <w:rPr>
          <w:rFonts w:ascii="Times New Roman" w:hAnsi="Times New Roman" w:cs="Times New Roman"/>
          <w:lang w:val="uk-UA"/>
        </w:rPr>
        <w:t>-поперекових, сідничних і м'язів, що підтримують склепіння стопи;</w:t>
      </w:r>
    </w:p>
    <w:p w:rsidR="00F15057" w:rsidRPr="00755369" w:rsidRDefault="00F15057" w:rsidP="00F15057">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 вправи, що зміцнюють нижні та середні фіксатори лопаток, розслаблюючі та </w:t>
      </w:r>
      <w:proofErr w:type="spellStart"/>
      <w:r w:rsidRPr="00755369">
        <w:rPr>
          <w:rFonts w:ascii="Times New Roman" w:hAnsi="Times New Roman" w:cs="Times New Roman"/>
          <w:lang w:val="uk-UA"/>
        </w:rPr>
        <w:t>розтягуючі</w:t>
      </w:r>
      <w:proofErr w:type="spellEnd"/>
      <w:r w:rsidRPr="00755369">
        <w:rPr>
          <w:rFonts w:ascii="Times New Roman" w:hAnsi="Times New Roman" w:cs="Times New Roman"/>
          <w:lang w:val="uk-UA"/>
        </w:rPr>
        <w:t xml:space="preserve"> верхні фіксатори лопаток, велик</w:t>
      </w:r>
      <w:r>
        <w:rPr>
          <w:rFonts w:ascii="Times New Roman" w:hAnsi="Times New Roman" w:cs="Times New Roman"/>
          <w:lang w:val="uk-UA"/>
        </w:rPr>
        <w:t>ий</w:t>
      </w:r>
      <w:r w:rsidRPr="00755369">
        <w:rPr>
          <w:rFonts w:ascii="Times New Roman" w:hAnsi="Times New Roman" w:cs="Times New Roman"/>
          <w:lang w:val="uk-UA"/>
        </w:rPr>
        <w:t xml:space="preserve"> та мал</w:t>
      </w:r>
      <w:r>
        <w:rPr>
          <w:rFonts w:ascii="Times New Roman" w:hAnsi="Times New Roman" w:cs="Times New Roman"/>
          <w:lang w:val="uk-UA"/>
        </w:rPr>
        <w:t>ий</w:t>
      </w:r>
      <w:r w:rsidRPr="00755369">
        <w:rPr>
          <w:rFonts w:ascii="Times New Roman" w:hAnsi="Times New Roman" w:cs="Times New Roman"/>
          <w:lang w:val="uk-UA"/>
        </w:rPr>
        <w:t xml:space="preserve"> грудні м'язи, які сприяють усуненню </w:t>
      </w:r>
      <w:proofErr w:type="spellStart"/>
      <w:r w:rsidRPr="00755369">
        <w:rPr>
          <w:rFonts w:ascii="Times New Roman" w:hAnsi="Times New Roman" w:cs="Times New Roman"/>
          <w:lang w:val="uk-UA"/>
        </w:rPr>
        <w:t>крилоподібності</w:t>
      </w:r>
      <w:proofErr w:type="spellEnd"/>
      <w:r w:rsidRPr="00755369">
        <w:rPr>
          <w:rFonts w:ascii="Times New Roman" w:hAnsi="Times New Roman" w:cs="Times New Roman"/>
          <w:lang w:val="uk-UA"/>
        </w:rPr>
        <w:t xml:space="preserve"> лопаток та приведенню плечових суглобів;</w:t>
      </w:r>
    </w:p>
    <w:p w:rsidR="00F15057" w:rsidRPr="00755369" w:rsidRDefault="00F15057" w:rsidP="00F15057">
      <w:pPr>
        <w:spacing w:line="288" w:lineRule="auto"/>
        <w:jc w:val="both"/>
        <w:rPr>
          <w:rFonts w:ascii="Times New Roman" w:hAnsi="Times New Roman" w:cs="Times New Roman"/>
          <w:lang w:val="uk-UA"/>
        </w:rPr>
      </w:pPr>
      <w:r w:rsidRPr="00755369">
        <w:rPr>
          <w:rFonts w:ascii="Times New Roman" w:hAnsi="Times New Roman" w:cs="Times New Roman"/>
          <w:lang w:val="uk-UA"/>
        </w:rPr>
        <w:t>• при дефектах постави в сагітальній площині використовуються спеціальні вправи: при збільшенні кута нахилу тазу – вправи, що сп</w:t>
      </w:r>
      <w:r>
        <w:rPr>
          <w:rFonts w:ascii="Times New Roman" w:hAnsi="Times New Roman" w:cs="Times New Roman"/>
          <w:lang w:val="uk-UA"/>
        </w:rPr>
        <w:t xml:space="preserve">рияють зміцненню </w:t>
      </w:r>
      <w:r w:rsidRPr="00755369">
        <w:rPr>
          <w:rFonts w:ascii="Times New Roman" w:hAnsi="Times New Roman" w:cs="Times New Roman"/>
          <w:lang w:val="uk-UA"/>
        </w:rPr>
        <w:t xml:space="preserve">м'язів </w:t>
      </w:r>
      <w:r>
        <w:rPr>
          <w:rFonts w:ascii="Times New Roman" w:hAnsi="Times New Roman" w:cs="Times New Roman"/>
          <w:lang w:val="uk-UA"/>
        </w:rPr>
        <w:t>черевного пресу</w:t>
      </w:r>
      <w:r w:rsidRPr="00755369">
        <w:rPr>
          <w:rFonts w:ascii="Times New Roman" w:hAnsi="Times New Roman" w:cs="Times New Roman"/>
          <w:lang w:val="uk-UA"/>
        </w:rPr>
        <w:t>;</w:t>
      </w:r>
    </w:p>
    <w:p w:rsidR="00F15057" w:rsidRPr="00755369" w:rsidRDefault="00F15057" w:rsidP="00F15057">
      <w:pPr>
        <w:spacing w:line="288" w:lineRule="auto"/>
        <w:jc w:val="both"/>
        <w:rPr>
          <w:rFonts w:ascii="Times New Roman" w:hAnsi="Times New Roman" w:cs="Times New Roman"/>
          <w:lang w:val="uk-UA"/>
        </w:rPr>
      </w:pPr>
      <w:r w:rsidRPr="00755369">
        <w:rPr>
          <w:rFonts w:ascii="Times New Roman" w:hAnsi="Times New Roman" w:cs="Times New Roman"/>
          <w:lang w:val="uk-UA"/>
        </w:rPr>
        <w:t>• при зменшенні кута нахилу тазу використовують вправи, що сприяють зміцненню розгиначів поперекового відділу хребта, м'язів передньої поверхні стегна;</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всі вправи в положенні лежачи на спині, животі, стоячи навколішки і рачки; вправи для зміцнення м'язів методом повторних навантажень, заняття на тренажерах, на біговій доріжці кроком, на велотренажері – без навантаження;</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вправи на рівновагу;</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вправи з гантелями;</w:t>
      </w:r>
    </w:p>
    <w:p w:rsidR="006473F8" w:rsidRPr="00755369" w:rsidRDefault="006473F8" w:rsidP="006473F8">
      <w:pPr>
        <w:spacing w:line="288" w:lineRule="auto"/>
        <w:jc w:val="both"/>
        <w:rPr>
          <w:rFonts w:ascii="Times New Roman" w:hAnsi="Times New Roman" w:cs="Times New Roman"/>
          <w:lang w:val="uk-UA"/>
        </w:rPr>
      </w:pPr>
      <w:r w:rsidRPr="00755369">
        <w:rPr>
          <w:rFonts w:ascii="Times New Roman" w:hAnsi="Times New Roman" w:cs="Times New Roman"/>
          <w:lang w:val="uk-UA"/>
        </w:rPr>
        <w:t>• спеціальні дихальні вправи;</w:t>
      </w:r>
    </w:p>
    <w:p w:rsidR="00F15057" w:rsidRDefault="006473F8" w:rsidP="00F15057">
      <w:pPr>
        <w:spacing w:line="288" w:lineRule="auto"/>
        <w:jc w:val="both"/>
        <w:rPr>
          <w:rFonts w:ascii="Times New Roman" w:hAnsi="Times New Roman" w:cs="Times New Roman"/>
          <w:lang w:val="uk-UA"/>
        </w:rPr>
      </w:pPr>
      <w:r w:rsidRPr="00755369">
        <w:rPr>
          <w:rFonts w:ascii="Times New Roman" w:hAnsi="Times New Roman" w:cs="Times New Roman"/>
          <w:lang w:val="uk-UA"/>
        </w:rPr>
        <w:t>• плавання способом брас</w:t>
      </w:r>
      <w:r w:rsidR="00F15057">
        <w:rPr>
          <w:rFonts w:ascii="Times New Roman" w:hAnsi="Times New Roman" w:cs="Times New Roman"/>
          <w:lang w:val="uk-UA"/>
        </w:rPr>
        <w:t>;</w:t>
      </w:r>
    </w:p>
    <w:p w:rsidR="00755369" w:rsidRPr="00F15057" w:rsidRDefault="00755369" w:rsidP="00F15057">
      <w:pPr>
        <w:spacing w:line="288" w:lineRule="auto"/>
        <w:jc w:val="both"/>
        <w:rPr>
          <w:rFonts w:ascii="Times New Roman" w:hAnsi="Times New Roman" w:cs="Times New Roman"/>
          <w:lang w:val="uk-UA"/>
        </w:rPr>
      </w:pPr>
      <w:r w:rsidRPr="00755369">
        <w:rPr>
          <w:rFonts w:ascii="Times New Roman" w:hAnsi="Times New Roman" w:cs="Times New Roman"/>
          <w:lang w:val="uk-UA"/>
        </w:rPr>
        <w:t xml:space="preserve">• включення вправ </w:t>
      </w:r>
      <w:r w:rsidR="00F44B49">
        <w:rPr>
          <w:rFonts w:ascii="Times New Roman" w:hAnsi="Times New Roman" w:cs="Times New Roman"/>
          <w:lang w:val="uk-UA"/>
        </w:rPr>
        <w:t xml:space="preserve">на </w:t>
      </w:r>
      <w:proofErr w:type="spellStart"/>
      <w:r w:rsidRPr="00755369">
        <w:rPr>
          <w:rFonts w:ascii="Times New Roman" w:hAnsi="Times New Roman" w:cs="Times New Roman"/>
          <w:lang w:val="uk-UA"/>
        </w:rPr>
        <w:t>діафрагмальн</w:t>
      </w:r>
      <w:r w:rsidR="00F44B49">
        <w:rPr>
          <w:rFonts w:ascii="Times New Roman" w:hAnsi="Times New Roman" w:cs="Times New Roman"/>
          <w:lang w:val="uk-UA"/>
        </w:rPr>
        <w:t>е</w:t>
      </w:r>
      <w:proofErr w:type="spellEnd"/>
      <w:r w:rsidRPr="00755369">
        <w:rPr>
          <w:rFonts w:ascii="Times New Roman" w:hAnsi="Times New Roman" w:cs="Times New Roman"/>
          <w:lang w:val="uk-UA"/>
        </w:rPr>
        <w:t xml:space="preserve"> диханн</w:t>
      </w:r>
      <w:r w:rsidR="00F44B49">
        <w:rPr>
          <w:rFonts w:ascii="Times New Roman" w:hAnsi="Times New Roman" w:cs="Times New Roman"/>
          <w:lang w:val="uk-UA"/>
        </w:rPr>
        <w:t>я</w:t>
      </w:r>
      <w:r w:rsidRPr="00755369">
        <w:rPr>
          <w:rFonts w:ascii="Times New Roman" w:hAnsi="Times New Roman" w:cs="Times New Roman"/>
          <w:lang w:val="uk-UA"/>
        </w:rPr>
        <w:t>.</w:t>
      </w:r>
    </w:p>
    <w:p w:rsidR="00F15057" w:rsidRDefault="00F15057" w:rsidP="00934A62">
      <w:pPr>
        <w:spacing w:line="288" w:lineRule="auto"/>
        <w:jc w:val="both"/>
        <w:rPr>
          <w:rFonts w:ascii="Times New Roman" w:hAnsi="Times New Roman" w:cs="Times New Roman"/>
          <w:b/>
          <w:i/>
          <w:lang w:val="uk-UA"/>
        </w:rPr>
      </w:pPr>
    </w:p>
    <w:p w:rsidR="00F15057" w:rsidRDefault="00755369" w:rsidP="00F15057">
      <w:pPr>
        <w:spacing w:line="288" w:lineRule="auto"/>
        <w:jc w:val="both"/>
        <w:rPr>
          <w:rFonts w:ascii="Times New Roman" w:hAnsi="Times New Roman" w:cs="Times New Roman"/>
          <w:b/>
          <w:i/>
          <w:lang w:val="uk-UA"/>
        </w:rPr>
      </w:pPr>
      <w:r w:rsidRPr="00D653E7">
        <w:rPr>
          <w:rFonts w:ascii="Times New Roman" w:hAnsi="Times New Roman" w:cs="Times New Roman"/>
          <w:b/>
          <w:i/>
          <w:lang w:val="uk-UA"/>
        </w:rPr>
        <w:t>Протипоказані:</w:t>
      </w:r>
    </w:p>
    <w:p w:rsidR="00F15057" w:rsidRDefault="00F15057" w:rsidP="00F15057">
      <w:pPr>
        <w:spacing w:line="288" w:lineRule="auto"/>
        <w:jc w:val="both"/>
        <w:rPr>
          <w:rFonts w:ascii="Times New Roman" w:hAnsi="Times New Roman" w:cs="Times New Roman"/>
          <w:b/>
          <w:i/>
          <w:lang w:val="uk-UA"/>
        </w:rPr>
      </w:pPr>
      <w:r>
        <w:rPr>
          <w:rFonts w:ascii="Times New Roman" w:hAnsi="Times New Roman" w:cs="Times New Roman"/>
          <w:b/>
          <w:i/>
          <w:lang w:val="uk-UA"/>
        </w:rPr>
        <w:t xml:space="preserve">• </w:t>
      </w:r>
      <w:r w:rsidRPr="00F15057">
        <w:rPr>
          <w:rFonts w:ascii="Times New Roman" w:hAnsi="Times New Roman" w:cs="Times New Roman"/>
          <w:lang w:val="uk-UA"/>
        </w:rPr>
        <w:t>вправи, що викликають сильні струси хребта (стрибки)</w:t>
      </w:r>
      <w:r>
        <w:rPr>
          <w:rFonts w:ascii="Times New Roman" w:hAnsi="Times New Roman" w:cs="Times New Roman"/>
          <w:lang w:val="uk-UA"/>
        </w:rPr>
        <w:t>;</w:t>
      </w:r>
    </w:p>
    <w:p w:rsidR="00F15057" w:rsidRDefault="00F15057" w:rsidP="00F15057">
      <w:pPr>
        <w:spacing w:line="288" w:lineRule="auto"/>
        <w:jc w:val="both"/>
        <w:rPr>
          <w:rFonts w:ascii="Times New Roman" w:hAnsi="Times New Roman" w:cs="Times New Roman"/>
          <w:b/>
          <w:i/>
          <w:lang w:val="uk-UA"/>
        </w:rPr>
      </w:pPr>
      <w:r>
        <w:rPr>
          <w:rFonts w:ascii="Times New Roman" w:hAnsi="Times New Roman" w:cs="Times New Roman"/>
          <w:b/>
          <w:i/>
          <w:lang w:val="uk-UA"/>
        </w:rPr>
        <w:t xml:space="preserve">• </w:t>
      </w:r>
      <w:r w:rsidRPr="00F15057">
        <w:rPr>
          <w:rFonts w:ascii="Times New Roman" w:hAnsi="Times New Roman" w:cs="Times New Roman"/>
          <w:lang w:val="uk-UA"/>
        </w:rPr>
        <w:t>вправи, що значн</w:t>
      </w:r>
      <w:r w:rsidRPr="00F15057">
        <w:rPr>
          <w:rFonts w:ascii="Times New Roman" w:hAnsi="Times New Roman" w:cs="Times New Roman"/>
          <w:lang w:val="uk-UA"/>
        </w:rPr>
        <w:t>о збільшують гнучкість хребта (</w:t>
      </w:r>
      <w:r w:rsidRPr="00F15057">
        <w:rPr>
          <w:rFonts w:ascii="Times New Roman" w:hAnsi="Times New Roman" w:cs="Times New Roman"/>
          <w:lang w:val="uk-UA"/>
        </w:rPr>
        <w:t>елементи художньої гімнастики та акробатики)</w:t>
      </w:r>
      <w:r>
        <w:rPr>
          <w:rFonts w:ascii="Times New Roman" w:hAnsi="Times New Roman" w:cs="Times New Roman"/>
          <w:lang w:val="uk-UA"/>
        </w:rPr>
        <w:t>;</w:t>
      </w:r>
    </w:p>
    <w:p w:rsidR="00F15057" w:rsidRDefault="00F15057" w:rsidP="00F15057">
      <w:pPr>
        <w:spacing w:line="288" w:lineRule="auto"/>
        <w:jc w:val="both"/>
        <w:rPr>
          <w:rFonts w:ascii="Times New Roman" w:hAnsi="Times New Roman" w:cs="Times New Roman"/>
          <w:b/>
          <w:i/>
          <w:lang w:val="uk-UA"/>
        </w:rPr>
      </w:pPr>
      <w:r>
        <w:rPr>
          <w:rFonts w:ascii="Times New Roman" w:hAnsi="Times New Roman" w:cs="Times New Roman"/>
          <w:b/>
          <w:i/>
          <w:lang w:val="uk-UA"/>
        </w:rPr>
        <w:t xml:space="preserve">• </w:t>
      </w:r>
      <w:r w:rsidRPr="00F15057">
        <w:rPr>
          <w:rFonts w:ascii="Times New Roman" w:hAnsi="Times New Roman" w:cs="Times New Roman"/>
          <w:lang w:val="uk-UA"/>
        </w:rPr>
        <w:t>вправи, що сильно розтягують зв’язково-м’язовий апарат (вправи на перекладині, кільцях при заняттях гімнастикою</w:t>
      </w:r>
      <w:r w:rsidRPr="00F15057">
        <w:rPr>
          <w:rFonts w:ascii="Times New Roman" w:hAnsi="Times New Roman" w:cs="Times New Roman"/>
          <w:lang w:val="uk-UA"/>
        </w:rPr>
        <w:t>, виси</w:t>
      </w:r>
      <w:r w:rsidRPr="00F15057">
        <w:rPr>
          <w:rFonts w:ascii="Times New Roman" w:hAnsi="Times New Roman" w:cs="Times New Roman"/>
          <w:lang w:val="uk-UA"/>
        </w:rPr>
        <w:t>)</w:t>
      </w:r>
      <w:r>
        <w:rPr>
          <w:rFonts w:ascii="Times New Roman" w:hAnsi="Times New Roman" w:cs="Times New Roman"/>
          <w:lang w:val="uk-UA"/>
        </w:rPr>
        <w:t>;</w:t>
      </w:r>
    </w:p>
    <w:p w:rsidR="00F15057" w:rsidRDefault="00F15057" w:rsidP="00F15057">
      <w:pPr>
        <w:spacing w:line="288" w:lineRule="auto"/>
        <w:jc w:val="both"/>
        <w:rPr>
          <w:rFonts w:ascii="Times New Roman" w:hAnsi="Times New Roman" w:cs="Times New Roman"/>
          <w:b/>
          <w:i/>
          <w:lang w:val="uk-UA"/>
        </w:rPr>
      </w:pPr>
      <w:r w:rsidRPr="00F15057">
        <w:rPr>
          <w:rFonts w:ascii="Times New Roman" w:hAnsi="Times New Roman" w:cs="Times New Roman"/>
          <w:lang w:val="uk-UA"/>
        </w:rPr>
        <w:t xml:space="preserve">• </w:t>
      </w:r>
      <w:r w:rsidRPr="00F15057">
        <w:rPr>
          <w:rFonts w:ascii="Times New Roman" w:hAnsi="Times New Roman" w:cs="Times New Roman"/>
          <w:lang w:val="uk-UA"/>
        </w:rPr>
        <w:t>вправи, що обтяжують хребет (атлетична гімнастика)</w:t>
      </w:r>
      <w:r w:rsidRPr="00F15057">
        <w:rPr>
          <w:rFonts w:ascii="Times New Roman" w:hAnsi="Times New Roman" w:cs="Times New Roman"/>
          <w:lang w:val="uk-UA"/>
        </w:rPr>
        <w:t>;</w:t>
      </w:r>
    </w:p>
    <w:p w:rsidR="00F15057" w:rsidRDefault="00F15057" w:rsidP="00F15057">
      <w:pPr>
        <w:spacing w:line="288" w:lineRule="auto"/>
        <w:jc w:val="both"/>
        <w:rPr>
          <w:rFonts w:ascii="Times New Roman" w:hAnsi="Times New Roman" w:cs="Times New Roman"/>
          <w:b/>
          <w:i/>
          <w:lang w:val="uk-UA"/>
        </w:rPr>
      </w:pPr>
      <w:r>
        <w:rPr>
          <w:rFonts w:ascii="Times New Roman" w:hAnsi="Times New Roman" w:cs="Times New Roman"/>
          <w:b/>
          <w:i/>
          <w:lang w:val="uk-UA"/>
        </w:rPr>
        <w:t xml:space="preserve">• </w:t>
      </w:r>
      <w:r w:rsidRPr="00F15057">
        <w:rPr>
          <w:rFonts w:ascii="Times New Roman" w:hAnsi="Times New Roman" w:cs="Times New Roman"/>
          <w:lang w:val="uk-UA"/>
        </w:rPr>
        <w:t>дітям із відхиленнями у функціонуванні серцево-судинної системи протипоказані коригувальні вправи, що виконуються лежачи на животі</w:t>
      </w:r>
      <w:r w:rsidRPr="00F15057">
        <w:rPr>
          <w:rFonts w:ascii="Times New Roman" w:hAnsi="Times New Roman" w:cs="Times New Roman"/>
          <w:lang w:val="uk-UA"/>
        </w:rPr>
        <w:t>;</w:t>
      </w:r>
    </w:p>
    <w:p w:rsidR="00755369" w:rsidRPr="00F15057" w:rsidRDefault="00F15057" w:rsidP="00F15057">
      <w:pPr>
        <w:spacing w:line="288" w:lineRule="auto"/>
        <w:jc w:val="both"/>
        <w:rPr>
          <w:rFonts w:ascii="Times New Roman" w:hAnsi="Times New Roman" w:cs="Times New Roman"/>
          <w:b/>
          <w:i/>
          <w:lang w:val="uk-UA"/>
        </w:rPr>
      </w:pPr>
      <w:r>
        <w:rPr>
          <w:rFonts w:ascii="Times New Roman" w:hAnsi="Times New Roman" w:cs="Times New Roman"/>
          <w:b/>
          <w:i/>
          <w:lang w:val="uk-UA"/>
        </w:rPr>
        <w:t xml:space="preserve">• </w:t>
      </w:r>
      <w:r w:rsidR="00755369" w:rsidRPr="00F15057">
        <w:rPr>
          <w:rFonts w:ascii="Times New Roman" w:hAnsi="Times New Roman" w:cs="Times New Roman"/>
          <w:lang w:val="uk-UA"/>
        </w:rPr>
        <w:t>при плоскій спині – перекиди, при грудному кіфозі перекиди обмежені</w:t>
      </w:r>
      <w:r w:rsidRPr="00F15057">
        <w:rPr>
          <w:rFonts w:ascii="Times New Roman" w:hAnsi="Times New Roman" w:cs="Times New Roman"/>
          <w:lang w:val="uk-UA"/>
        </w:rPr>
        <w:t>.</w:t>
      </w:r>
    </w:p>
    <w:p w:rsidR="00755369" w:rsidRPr="00755369" w:rsidRDefault="00F15057" w:rsidP="00934A62">
      <w:pPr>
        <w:spacing w:line="288" w:lineRule="auto"/>
        <w:jc w:val="both"/>
        <w:rPr>
          <w:rFonts w:ascii="Times New Roman" w:hAnsi="Times New Roman" w:cs="Times New Roman"/>
          <w:lang w:val="uk-UA"/>
        </w:rPr>
      </w:pPr>
      <w:r>
        <w:rPr>
          <w:rFonts w:ascii="Times New Roman" w:hAnsi="Times New Roman" w:cs="Times New Roman"/>
          <w:lang w:val="uk-UA"/>
        </w:rPr>
        <w:t xml:space="preserve"> </w:t>
      </w:r>
    </w:p>
    <w:p w:rsidR="005C5DE6" w:rsidRPr="00755369" w:rsidRDefault="005C5DE6" w:rsidP="00934A62">
      <w:pPr>
        <w:spacing w:line="288" w:lineRule="auto"/>
        <w:jc w:val="both"/>
        <w:rPr>
          <w:rFonts w:ascii="Times New Roman" w:hAnsi="Times New Roman" w:cs="Times New Roman"/>
          <w:lang w:val="uk-UA"/>
        </w:rPr>
      </w:pPr>
    </w:p>
    <w:p w:rsidR="00755369" w:rsidRDefault="00755369" w:rsidP="00934A62">
      <w:pPr>
        <w:spacing w:line="288" w:lineRule="auto"/>
        <w:jc w:val="center"/>
        <w:rPr>
          <w:rFonts w:ascii="Times New Roman" w:hAnsi="Times New Roman" w:cs="Times New Roman"/>
          <w:u w:val="single"/>
          <w:lang w:val="uk-UA"/>
        </w:rPr>
      </w:pPr>
    </w:p>
    <w:p w:rsidR="00A04E5E" w:rsidRPr="00755369" w:rsidRDefault="00F44B49" w:rsidP="00934A62">
      <w:pPr>
        <w:spacing w:line="288" w:lineRule="auto"/>
        <w:jc w:val="both"/>
        <w:rPr>
          <w:rFonts w:ascii="Times New Roman" w:hAnsi="Times New Roman" w:cs="Times New Roman"/>
          <w:lang w:val="uk-UA"/>
        </w:rPr>
      </w:pPr>
      <w:r>
        <w:rPr>
          <w:rFonts w:ascii="Times New Roman" w:hAnsi="Times New Roman" w:cs="Times New Roman"/>
          <w:u w:val="single"/>
          <w:lang w:val="uk-UA"/>
        </w:rPr>
        <w:t xml:space="preserve"> </w:t>
      </w:r>
    </w:p>
    <w:p w:rsidR="00A04E5E" w:rsidRPr="00755369" w:rsidRDefault="00A04E5E" w:rsidP="00934A62">
      <w:pPr>
        <w:spacing w:line="288" w:lineRule="auto"/>
        <w:jc w:val="both"/>
        <w:rPr>
          <w:rFonts w:ascii="Times New Roman" w:hAnsi="Times New Roman" w:cs="Times New Roman"/>
          <w:lang w:val="uk-UA"/>
        </w:rPr>
      </w:pPr>
    </w:p>
    <w:sectPr w:rsidR="00A04E5E" w:rsidRPr="00755369" w:rsidSect="00934A62">
      <w:pgSz w:w="11906" w:h="16838"/>
      <w:pgMar w:top="851" w:right="1134" w:bottom="851"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4E3" w:rsidRDefault="003704E3" w:rsidP="00A92604">
      <w:pPr>
        <w:spacing w:line="240" w:lineRule="auto"/>
      </w:pPr>
      <w:r>
        <w:separator/>
      </w:r>
    </w:p>
  </w:endnote>
  <w:endnote w:type="continuationSeparator" w:id="0">
    <w:p w:rsidR="003704E3" w:rsidRDefault="003704E3" w:rsidP="00A926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4E3" w:rsidRDefault="003704E3" w:rsidP="00A92604">
      <w:pPr>
        <w:spacing w:line="240" w:lineRule="auto"/>
      </w:pPr>
      <w:r>
        <w:separator/>
      </w:r>
    </w:p>
  </w:footnote>
  <w:footnote w:type="continuationSeparator" w:id="0">
    <w:p w:rsidR="003704E3" w:rsidRDefault="003704E3" w:rsidP="00A9260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2C26"/>
    <w:multiLevelType w:val="multilevel"/>
    <w:tmpl w:val="627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D06752"/>
    <w:multiLevelType w:val="hybridMultilevel"/>
    <w:tmpl w:val="177C58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60B5BC4"/>
    <w:multiLevelType w:val="hybridMultilevel"/>
    <w:tmpl w:val="5D2AB2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90D60C8"/>
    <w:multiLevelType w:val="hybridMultilevel"/>
    <w:tmpl w:val="4CC6BC28"/>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2604"/>
    <w:rsid w:val="00050DF5"/>
    <w:rsid w:val="00057DF8"/>
    <w:rsid w:val="000C4B32"/>
    <w:rsid w:val="000D7FD5"/>
    <w:rsid w:val="0023663B"/>
    <w:rsid w:val="0024495A"/>
    <w:rsid w:val="00283646"/>
    <w:rsid w:val="002E6933"/>
    <w:rsid w:val="00321EE8"/>
    <w:rsid w:val="0033407E"/>
    <w:rsid w:val="003704E3"/>
    <w:rsid w:val="00412409"/>
    <w:rsid w:val="0043698D"/>
    <w:rsid w:val="004614AF"/>
    <w:rsid w:val="0050242D"/>
    <w:rsid w:val="005101EF"/>
    <w:rsid w:val="00575EF3"/>
    <w:rsid w:val="00575EFD"/>
    <w:rsid w:val="00594DB1"/>
    <w:rsid w:val="005C5DE6"/>
    <w:rsid w:val="005F11F7"/>
    <w:rsid w:val="00602DED"/>
    <w:rsid w:val="00612BC0"/>
    <w:rsid w:val="00645380"/>
    <w:rsid w:val="006473F8"/>
    <w:rsid w:val="006F0E16"/>
    <w:rsid w:val="00755369"/>
    <w:rsid w:val="00766BD4"/>
    <w:rsid w:val="0077588F"/>
    <w:rsid w:val="007C2E88"/>
    <w:rsid w:val="00805C31"/>
    <w:rsid w:val="00812E33"/>
    <w:rsid w:val="00816DC3"/>
    <w:rsid w:val="00841BDC"/>
    <w:rsid w:val="00862DAA"/>
    <w:rsid w:val="00901669"/>
    <w:rsid w:val="0090797A"/>
    <w:rsid w:val="00934A62"/>
    <w:rsid w:val="009750C7"/>
    <w:rsid w:val="009F5C44"/>
    <w:rsid w:val="00A04E5E"/>
    <w:rsid w:val="00A30B2D"/>
    <w:rsid w:val="00A92604"/>
    <w:rsid w:val="00AB613E"/>
    <w:rsid w:val="00AE4AEB"/>
    <w:rsid w:val="00B111BD"/>
    <w:rsid w:val="00B2609B"/>
    <w:rsid w:val="00C109F7"/>
    <w:rsid w:val="00CB3A9C"/>
    <w:rsid w:val="00CC1644"/>
    <w:rsid w:val="00D64C89"/>
    <w:rsid w:val="00D653E7"/>
    <w:rsid w:val="00DD26AA"/>
    <w:rsid w:val="00F15057"/>
    <w:rsid w:val="00F44B49"/>
    <w:rsid w:val="00F81E72"/>
    <w:rsid w:val="00FE1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2D"/>
  </w:style>
  <w:style w:type="paragraph" w:styleId="1">
    <w:name w:val="heading 1"/>
    <w:basedOn w:val="a"/>
    <w:link w:val="10"/>
    <w:uiPriority w:val="9"/>
    <w:qFormat/>
    <w:rsid w:val="00841BDC"/>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41BD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BDC"/>
    <w:rPr>
      <w:rFonts w:ascii="Times New Roman" w:eastAsia="Times New Roman" w:hAnsi="Times New Roman" w:cs="Times New Roman"/>
      <w:b/>
      <w:bCs/>
      <w:kern w:val="36"/>
      <w:sz w:val="48"/>
      <w:szCs w:val="48"/>
      <w:lang w:eastAsia="ru-RU"/>
    </w:rPr>
  </w:style>
  <w:style w:type="paragraph" w:customStyle="1" w:styleId="anons">
    <w:name w:val="anons"/>
    <w:basedOn w:val="a"/>
    <w:rsid w:val="00841BD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41BD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Strong"/>
    <w:basedOn w:val="a0"/>
    <w:uiPriority w:val="22"/>
    <w:qFormat/>
    <w:rsid w:val="00841BDC"/>
    <w:rPr>
      <w:b/>
      <w:bCs/>
    </w:rPr>
  </w:style>
  <w:style w:type="character" w:customStyle="1" w:styleId="apple-converted-space">
    <w:name w:val="apple-converted-space"/>
    <w:basedOn w:val="a0"/>
    <w:rsid w:val="00841BDC"/>
  </w:style>
  <w:style w:type="character" w:customStyle="1" w:styleId="20">
    <w:name w:val="Заголовок 2 Знак"/>
    <w:basedOn w:val="a0"/>
    <w:link w:val="2"/>
    <w:uiPriority w:val="9"/>
    <w:semiHidden/>
    <w:rsid w:val="00841BDC"/>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6473F8"/>
    <w:pPr>
      <w:ind w:left="720"/>
      <w:contextualSpacing/>
    </w:pPr>
  </w:style>
</w:styles>
</file>

<file path=word/webSettings.xml><?xml version="1.0" encoding="utf-8"?>
<w:webSettings xmlns:r="http://schemas.openxmlformats.org/officeDocument/2006/relationships" xmlns:w="http://schemas.openxmlformats.org/wordprocessingml/2006/main">
  <w:divs>
    <w:div w:id="1943217680">
      <w:bodyDiv w:val="1"/>
      <w:marLeft w:val="0"/>
      <w:marRight w:val="0"/>
      <w:marTop w:val="0"/>
      <w:marBottom w:val="0"/>
      <w:divBdr>
        <w:top w:val="none" w:sz="0" w:space="0" w:color="auto"/>
        <w:left w:val="none" w:sz="0" w:space="0" w:color="auto"/>
        <w:bottom w:val="none" w:sz="0" w:space="0" w:color="auto"/>
        <w:right w:val="none" w:sz="0" w:space="0" w:color="auto"/>
      </w:divBdr>
    </w:div>
    <w:div w:id="21250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2020-09-02T06:51:00Z</dcterms:created>
  <dcterms:modified xsi:type="dcterms:W3CDTF">2025-04-12T19:20:00Z</dcterms:modified>
</cp:coreProperties>
</file>