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93" w:rsidRDefault="00244793" w:rsidP="00244793">
      <w:pPr>
        <w:spacing w:line="21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Види контролю і система накопичення балів</w:t>
      </w:r>
    </w:p>
    <w:p w:rsidR="00244793" w:rsidRDefault="00244793" w:rsidP="00244793">
      <w:pPr>
        <w:pStyle w:val="31"/>
        <w:tabs>
          <w:tab w:val="left" w:pos="0"/>
          <w:tab w:val="left" w:pos="900"/>
        </w:tabs>
        <w:spacing w:line="216" w:lineRule="auto"/>
        <w:ind w:firstLine="567"/>
        <w:rPr>
          <w:spacing w:val="-2"/>
          <w:sz w:val="24"/>
          <w:szCs w:val="24"/>
          <w:lang w:val="ru-RU"/>
        </w:rPr>
      </w:pPr>
      <w:r>
        <w:rPr>
          <w:b/>
          <w:spacing w:val="-2"/>
          <w:sz w:val="24"/>
          <w:szCs w:val="24"/>
        </w:rPr>
        <w:t>Поточний контроль:</w:t>
      </w:r>
    </w:p>
    <w:p w:rsidR="00244793" w:rsidRDefault="00244793" w:rsidP="00244793">
      <w:pPr>
        <w:pStyle w:val="31"/>
        <w:numPr>
          <w:ilvl w:val="0"/>
          <w:numId w:val="1"/>
        </w:numPr>
        <w:tabs>
          <w:tab w:val="left" w:pos="0"/>
          <w:tab w:val="left" w:pos="360"/>
          <w:tab w:val="left" w:pos="900"/>
        </w:tabs>
        <w:spacing w:line="216" w:lineRule="auto"/>
        <w:ind w:left="0" w:firstLine="56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перевірка виконання завдань для самостійної роботи з кожної теми розділу;</w:t>
      </w:r>
    </w:p>
    <w:p w:rsidR="00244793" w:rsidRDefault="00244793" w:rsidP="00244793">
      <w:pPr>
        <w:pStyle w:val="31"/>
        <w:numPr>
          <w:ilvl w:val="0"/>
          <w:numId w:val="1"/>
        </w:numPr>
        <w:tabs>
          <w:tab w:val="left" w:pos="0"/>
          <w:tab w:val="left" w:pos="360"/>
          <w:tab w:val="left" w:pos="900"/>
        </w:tabs>
        <w:spacing w:line="216" w:lineRule="auto"/>
        <w:ind w:left="0" w:firstLine="56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перевірка вміння робити повідомлення англійською мовою в межах програмної тематики - </w:t>
      </w:r>
      <w:r>
        <w:rPr>
          <w:b/>
          <w:spacing w:val="-2"/>
          <w:sz w:val="24"/>
          <w:szCs w:val="24"/>
        </w:rPr>
        <w:t xml:space="preserve">усно </w:t>
      </w:r>
      <w:r>
        <w:rPr>
          <w:spacing w:val="-2"/>
          <w:sz w:val="24"/>
          <w:szCs w:val="24"/>
        </w:rPr>
        <w:t>протягом кожного розділу;</w:t>
      </w:r>
    </w:p>
    <w:p w:rsidR="00244793" w:rsidRDefault="00244793" w:rsidP="00244793">
      <w:pPr>
        <w:pStyle w:val="31"/>
        <w:numPr>
          <w:ilvl w:val="0"/>
          <w:numId w:val="1"/>
        </w:numPr>
        <w:tabs>
          <w:tab w:val="left" w:pos="0"/>
          <w:tab w:val="left" w:pos="360"/>
          <w:tab w:val="left" w:pos="900"/>
        </w:tabs>
        <w:spacing w:line="216" w:lineRule="auto"/>
        <w:ind w:left="0" w:firstLine="567"/>
        <w:rPr>
          <w:b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перевірка рівня засвоєння студентами матеріалу ЗМ 1-4 - </w:t>
      </w:r>
      <w:r>
        <w:rPr>
          <w:b/>
          <w:spacing w:val="-2"/>
          <w:sz w:val="24"/>
          <w:szCs w:val="24"/>
        </w:rPr>
        <w:t>письмово</w:t>
      </w:r>
      <w:r>
        <w:rPr>
          <w:spacing w:val="-2"/>
          <w:sz w:val="24"/>
          <w:szCs w:val="24"/>
        </w:rPr>
        <w:t xml:space="preserve"> у процесі </w:t>
      </w:r>
      <w:r>
        <w:rPr>
          <w:b/>
          <w:spacing w:val="-2"/>
          <w:sz w:val="24"/>
          <w:szCs w:val="24"/>
        </w:rPr>
        <w:t>виконання контрольної роботи.</w:t>
      </w:r>
      <w:r>
        <w:rPr>
          <w:spacing w:val="-2"/>
          <w:sz w:val="24"/>
          <w:szCs w:val="24"/>
        </w:rPr>
        <w:t xml:space="preserve">  </w:t>
      </w:r>
    </w:p>
    <w:p w:rsidR="00244793" w:rsidRDefault="00244793" w:rsidP="00244793">
      <w:pPr>
        <w:pStyle w:val="4"/>
        <w:spacing w:line="216" w:lineRule="auto"/>
        <w:ind w:firstLine="567"/>
        <w:jc w:val="center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>Рейтинг кожного розділу складається з суми середніх оцінок за:</w:t>
      </w:r>
    </w:p>
    <w:p w:rsidR="00244793" w:rsidRDefault="00244793" w:rsidP="00244793">
      <w:pPr>
        <w:pStyle w:val="4"/>
        <w:spacing w:line="216" w:lineRule="auto"/>
        <w:ind w:firstLine="567"/>
        <w:rPr>
          <w:rFonts w:eastAsia="Calibri"/>
          <w:spacing w:val="-2"/>
          <w:sz w:val="24"/>
          <w:szCs w:val="24"/>
        </w:rPr>
      </w:pPr>
      <w:r>
        <w:rPr>
          <w:rFonts w:eastAsia="Calibri"/>
          <w:b w:val="0"/>
          <w:spacing w:val="-2"/>
          <w:sz w:val="24"/>
          <w:szCs w:val="24"/>
        </w:rPr>
        <w:t xml:space="preserve">- </w:t>
      </w:r>
      <w:r>
        <w:rPr>
          <w:rFonts w:eastAsia="Calibri"/>
          <w:spacing w:val="-2"/>
          <w:sz w:val="24"/>
          <w:szCs w:val="24"/>
        </w:rPr>
        <w:t>аудиторну роботу</w:t>
      </w:r>
      <w:r>
        <w:rPr>
          <w:rFonts w:eastAsia="Calibri"/>
          <w:b w:val="0"/>
          <w:spacing w:val="-2"/>
          <w:sz w:val="24"/>
          <w:szCs w:val="24"/>
        </w:rPr>
        <w:t xml:space="preserve"> студента протягом вивчення навчального матеріалу модуля (</w:t>
      </w:r>
      <w:r>
        <w:rPr>
          <w:rFonts w:eastAsia="Calibri"/>
          <w:spacing w:val="-2"/>
          <w:sz w:val="24"/>
          <w:szCs w:val="24"/>
        </w:rPr>
        <w:t>10 балів);</w:t>
      </w:r>
    </w:p>
    <w:p w:rsidR="00244793" w:rsidRDefault="00244793" w:rsidP="00244793">
      <w:pPr>
        <w:ind w:firstLine="56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>
        <w:rPr>
          <w:b/>
          <w:spacing w:val="-2"/>
          <w:sz w:val="24"/>
          <w:szCs w:val="24"/>
        </w:rPr>
        <w:t>самостійну роботу</w:t>
      </w:r>
      <w:r>
        <w:rPr>
          <w:spacing w:val="-2"/>
          <w:sz w:val="24"/>
          <w:szCs w:val="24"/>
        </w:rPr>
        <w:t xml:space="preserve"> студента, яка виконується протягом семестру згідно графіка </w:t>
      </w:r>
      <w:r>
        <w:rPr>
          <w:b/>
          <w:spacing w:val="-2"/>
          <w:sz w:val="24"/>
          <w:szCs w:val="24"/>
        </w:rPr>
        <w:t>(10 балів)</w:t>
      </w:r>
      <w:r>
        <w:rPr>
          <w:spacing w:val="-2"/>
          <w:sz w:val="24"/>
          <w:szCs w:val="24"/>
        </w:rPr>
        <w:t xml:space="preserve">; </w:t>
      </w:r>
    </w:p>
    <w:p w:rsidR="00244793" w:rsidRDefault="00244793" w:rsidP="00244793">
      <w:pPr>
        <w:pStyle w:val="4"/>
        <w:spacing w:line="216" w:lineRule="auto"/>
        <w:ind w:firstLine="567"/>
        <w:rPr>
          <w:rFonts w:eastAsia="Calibri"/>
          <w:b w:val="0"/>
          <w:spacing w:val="-2"/>
          <w:sz w:val="24"/>
          <w:szCs w:val="24"/>
        </w:rPr>
      </w:pPr>
      <w:r>
        <w:rPr>
          <w:rFonts w:eastAsia="Calibri"/>
          <w:b w:val="0"/>
          <w:spacing w:val="-2"/>
          <w:sz w:val="24"/>
          <w:szCs w:val="24"/>
        </w:rPr>
        <w:t xml:space="preserve">- </w:t>
      </w:r>
      <w:r>
        <w:rPr>
          <w:rFonts w:eastAsia="Calibri"/>
          <w:spacing w:val="-2"/>
          <w:sz w:val="24"/>
          <w:szCs w:val="24"/>
        </w:rPr>
        <w:t>контрольну роботу (10 балів).</w:t>
      </w:r>
    </w:p>
    <w:p w:rsidR="00244793" w:rsidRDefault="00244793" w:rsidP="00244793">
      <w:pPr>
        <w:pStyle w:val="a3"/>
        <w:spacing w:line="21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Поточне оцінювання всіх видів навчальної діяльності студента здійснюється за системою </w:t>
      </w:r>
      <w:r>
        <w:rPr>
          <w:spacing w:val="-2"/>
          <w:sz w:val="24"/>
          <w:szCs w:val="24"/>
          <w:lang w:val="ru-RU"/>
        </w:rPr>
        <w:t>“</w:t>
      </w:r>
      <w:proofErr w:type="spellStart"/>
      <w:r>
        <w:rPr>
          <w:spacing w:val="-2"/>
          <w:sz w:val="24"/>
          <w:szCs w:val="24"/>
          <w:lang w:val="ru-RU"/>
        </w:rPr>
        <w:t>відмінно</w:t>
      </w:r>
      <w:proofErr w:type="spellEnd"/>
      <w:r>
        <w:rPr>
          <w:spacing w:val="-2"/>
          <w:sz w:val="24"/>
          <w:szCs w:val="24"/>
          <w:lang w:val="ru-RU"/>
        </w:rPr>
        <w:t>”, “добре”, “</w:t>
      </w:r>
      <w:proofErr w:type="spellStart"/>
      <w:r>
        <w:rPr>
          <w:spacing w:val="-2"/>
          <w:sz w:val="24"/>
          <w:szCs w:val="24"/>
          <w:lang w:val="ru-RU"/>
        </w:rPr>
        <w:t>задовільно</w:t>
      </w:r>
      <w:proofErr w:type="spellEnd"/>
      <w:r>
        <w:rPr>
          <w:spacing w:val="-2"/>
          <w:sz w:val="24"/>
          <w:szCs w:val="24"/>
          <w:lang w:val="ru-RU"/>
        </w:rPr>
        <w:t>”, “</w:t>
      </w:r>
      <w:proofErr w:type="spellStart"/>
      <w:r>
        <w:rPr>
          <w:spacing w:val="-2"/>
          <w:sz w:val="24"/>
          <w:szCs w:val="24"/>
          <w:lang w:val="ru-RU"/>
        </w:rPr>
        <w:t>незадовільно</w:t>
      </w:r>
      <w:proofErr w:type="spellEnd"/>
      <w:r>
        <w:rPr>
          <w:spacing w:val="-2"/>
          <w:sz w:val="24"/>
          <w:szCs w:val="24"/>
          <w:lang w:val="ru-RU"/>
        </w:rPr>
        <w:t>”</w:t>
      </w:r>
      <w:r>
        <w:rPr>
          <w:spacing w:val="-2"/>
          <w:sz w:val="24"/>
          <w:szCs w:val="24"/>
        </w:rPr>
        <w:t>. В кінці вивчення навчального матеріалу розділу (після проведення контрольної роботи) викладач виставляє середню оцінку за аудиторну роботу студента, та оцінку за контрольну роботу. Ці оцінки викладач трансформує в рейтинговий бал таким чином:</w:t>
      </w:r>
    </w:p>
    <w:p w:rsidR="00244793" w:rsidRDefault="00244793" w:rsidP="00244793">
      <w:pPr>
        <w:tabs>
          <w:tab w:val="left" w:pos="900"/>
          <w:tab w:val="left" w:pos="1080"/>
        </w:tabs>
        <w:spacing w:line="216" w:lineRule="auto"/>
        <w:ind w:left="567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1. Аудиторна робота студента:</w:t>
      </w:r>
    </w:p>
    <w:p w:rsidR="00244793" w:rsidRDefault="00244793" w:rsidP="00244793">
      <w:pPr>
        <w:tabs>
          <w:tab w:val="left" w:pos="900"/>
          <w:tab w:val="left" w:pos="1080"/>
        </w:tabs>
        <w:spacing w:line="216" w:lineRule="auto"/>
        <w:ind w:firstLine="567"/>
        <w:jc w:val="both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“відмінно”</w:t>
      </w:r>
      <w:proofErr w:type="spellEnd"/>
      <w:r>
        <w:rPr>
          <w:spacing w:val="-2"/>
          <w:sz w:val="24"/>
          <w:szCs w:val="24"/>
        </w:rPr>
        <w:t xml:space="preserve"> – 10-9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“добре”</w:t>
      </w:r>
      <w:proofErr w:type="spellEnd"/>
      <w:r>
        <w:rPr>
          <w:spacing w:val="-2"/>
          <w:sz w:val="24"/>
          <w:szCs w:val="24"/>
        </w:rPr>
        <w:t xml:space="preserve"> – 8-6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“задовільно”</w:t>
      </w:r>
      <w:proofErr w:type="spellEnd"/>
      <w:r>
        <w:rPr>
          <w:spacing w:val="-2"/>
          <w:sz w:val="24"/>
          <w:szCs w:val="24"/>
        </w:rPr>
        <w:t xml:space="preserve"> – 5-3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“незадовільно”</w:t>
      </w:r>
      <w:proofErr w:type="spellEnd"/>
      <w:r>
        <w:rPr>
          <w:spacing w:val="-2"/>
          <w:sz w:val="24"/>
          <w:szCs w:val="24"/>
        </w:rPr>
        <w:t xml:space="preserve"> – 2-1 балів;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“0” балів – не був присутнім на жодному занятті з навчальної дисципліни.</w:t>
      </w:r>
    </w:p>
    <w:p w:rsidR="00244793" w:rsidRDefault="00244793" w:rsidP="00244793">
      <w:pPr>
        <w:tabs>
          <w:tab w:val="left" w:pos="900"/>
          <w:tab w:val="left" w:pos="1080"/>
        </w:tabs>
        <w:spacing w:line="216" w:lineRule="auto"/>
        <w:ind w:firstLine="567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2. Самостійна робота студента: </w:t>
      </w:r>
    </w:p>
    <w:p w:rsidR="00244793" w:rsidRDefault="00244793" w:rsidP="00244793">
      <w:pPr>
        <w:tabs>
          <w:tab w:val="left" w:pos="900"/>
          <w:tab w:val="left" w:pos="1080"/>
        </w:tabs>
        <w:spacing w:line="216" w:lineRule="auto"/>
        <w:ind w:firstLine="567"/>
        <w:jc w:val="both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“відмінно”</w:t>
      </w:r>
      <w:proofErr w:type="spellEnd"/>
      <w:r>
        <w:rPr>
          <w:spacing w:val="-2"/>
          <w:sz w:val="24"/>
          <w:szCs w:val="24"/>
        </w:rPr>
        <w:t xml:space="preserve"> – 10-9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“добре”</w:t>
      </w:r>
      <w:proofErr w:type="spellEnd"/>
      <w:r>
        <w:rPr>
          <w:spacing w:val="-2"/>
          <w:sz w:val="24"/>
          <w:szCs w:val="24"/>
        </w:rPr>
        <w:t xml:space="preserve"> – 8-6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“задовільно”</w:t>
      </w:r>
      <w:proofErr w:type="spellEnd"/>
      <w:r>
        <w:rPr>
          <w:spacing w:val="-2"/>
          <w:sz w:val="24"/>
          <w:szCs w:val="24"/>
        </w:rPr>
        <w:t xml:space="preserve"> – 5-3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“незадовільно”</w:t>
      </w:r>
      <w:proofErr w:type="spellEnd"/>
      <w:r>
        <w:rPr>
          <w:spacing w:val="-2"/>
          <w:sz w:val="24"/>
          <w:szCs w:val="24"/>
        </w:rPr>
        <w:t xml:space="preserve"> – 2-1 балів;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“0” балів – жодне завдання з самостійної роботи не було виконано..</w:t>
      </w:r>
    </w:p>
    <w:p w:rsidR="00244793" w:rsidRDefault="00244793" w:rsidP="00244793">
      <w:pPr>
        <w:tabs>
          <w:tab w:val="left" w:pos="900"/>
          <w:tab w:val="left" w:pos="1080"/>
        </w:tabs>
        <w:spacing w:line="216" w:lineRule="auto"/>
        <w:ind w:firstLine="567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3. Контрольна робота:</w:t>
      </w:r>
    </w:p>
    <w:p w:rsidR="00244793" w:rsidRDefault="00244793" w:rsidP="00244793">
      <w:pPr>
        <w:tabs>
          <w:tab w:val="left" w:pos="900"/>
          <w:tab w:val="left" w:pos="1080"/>
        </w:tabs>
        <w:spacing w:line="216" w:lineRule="auto"/>
        <w:ind w:firstLine="567"/>
        <w:jc w:val="both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“відмінно”</w:t>
      </w:r>
      <w:proofErr w:type="spellEnd"/>
      <w:r>
        <w:rPr>
          <w:spacing w:val="-2"/>
          <w:sz w:val="24"/>
          <w:szCs w:val="24"/>
        </w:rPr>
        <w:t xml:space="preserve"> – 10-9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“добре”</w:t>
      </w:r>
      <w:proofErr w:type="spellEnd"/>
      <w:r>
        <w:rPr>
          <w:spacing w:val="-2"/>
          <w:sz w:val="24"/>
          <w:szCs w:val="24"/>
        </w:rPr>
        <w:t xml:space="preserve"> – 8-6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“задовільно”</w:t>
      </w:r>
      <w:proofErr w:type="spellEnd"/>
      <w:r>
        <w:rPr>
          <w:spacing w:val="-2"/>
          <w:sz w:val="24"/>
          <w:szCs w:val="24"/>
        </w:rPr>
        <w:t xml:space="preserve"> – 5-3 балів;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</w:rPr>
        <w:t>“незадовільно”</w:t>
      </w:r>
      <w:proofErr w:type="spellEnd"/>
      <w:r>
        <w:rPr>
          <w:spacing w:val="-2"/>
          <w:sz w:val="24"/>
          <w:szCs w:val="24"/>
        </w:rPr>
        <w:t xml:space="preserve"> – 2-1 балів;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“0” балів – не з’явився на контрольну роботу.</w:t>
      </w:r>
    </w:p>
    <w:p w:rsidR="00244793" w:rsidRDefault="00244793" w:rsidP="00244793">
      <w:pPr>
        <w:tabs>
          <w:tab w:val="left" w:pos="1080"/>
        </w:tabs>
        <w:spacing w:line="21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Таким чином, рейтинг студента за вивчення навчального матеріалу кожного розділу є сумою рейтингових балів за вищеназвані 2 складові розділи.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 xml:space="preserve">Максимальний рейтинг студента за один розділ становить </w:t>
      </w:r>
      <w:r>
        <w:rPr>
          <w:b/>
          <w:spacing w:val="-2"/>
          <w:sz w:val="24"/>
          <w:szCs w:val="24"/>
        </w:rPr>
        <w:t xml:space="preserve">30 </w:t>
      </w:r>
      <w:r>
        <w:rPr>
          <w:spacing w:val="-2"/>
          <w:sz w:val="24"/>
          <w:szCs w:val="24"/>
        </w:rPr>
        <w:t>балів. Оцінка навчальних досягнень студента за розділ виставляється так:</w:t>
      </w:r>
    </w:p>
    <w:p w:rsidR="00244793" w:rsidRDefault="00244793" w:rsidP="00244793">
      <w:pPr>
        <w:spacing w:line="216" w:lineRule="auto"/>
        <w:ind w:firstLine="567"/>
        <w:jc w:val="both"/>
        <w:rPr>
          <w:b/>
          <w:i/>
          <w:spacing w:val="-2"/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Максимальний семестровий рейтинговий бал студента становить 60 балів.</w:t>
      </w:r>
    </w:p>
    <w:p w:rsidR="00244793" w:rsidRDefault="00244793" w:rsidP="00244793">
      <w:pPr>
        <w:spacing w:line="216" w:lineRule="auto"/>
        <w:ind w:firstLine="567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Залік</w:t>
      </w:r>
    </w:p>
    <w:p w:rsidR="00244793" w:rsidRDefault="00244793" w:rsidP="00244793">
      <w:pPr>
        <w:spacing w:line="21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Протягом заліку екзаменатор оцінює усну відповідь студента за 4-бальною національною системою і виставляє оцінку за залік </w:t>
      </w:r>
      <w:proofErr w:type="spellStart"/>
      <w:r>
        <w:rPr>
          <w:spacing w:val="-2"/>
          <w:sz w:val="24"/>
          <w:szCs w:val="24"/>
        </w:rPr>
        <w:t>“відмінно”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“добре”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“задовільно”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“незадовільно”</w:t>
      </w:r>
      <w:proofErr w:type="spellEnd"/>
      <w:r>
        <w:rPr>
          <w:spacing w:val="-2"/>
          <w:sz w:val="24"/>
          <w:szCs w:val="24"/>
        </w:rPr>
        <w:t>.</w:t>
      </w:r>
    </w:p>
    <w:p w:rsidR="00244793" w:rsidRDefault="00244793" w:rsidP="00244793">
      <w:pPr>
        <w:spacing w:line="21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Підсумковий рейтинговий бал є сумою семестрового рейтингового балу та балу за залік.</w:t>
      </w:r>
    </w:p>
    <w:p w:rsidR="00244793" w:rsidRDefault="00244793" w:rsidP="00244793">
      <w:pPr>
        <w:spacing w:line="21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Для підрахунку підсумкового рейтингу оцінка за залік трансформується в бали за залік:</w:t>
      </w:r>
    </w:p>
    <w:p w:rsidR="00244793" w:rsidRDefault="00244793" w:rsidP="00244793">
      <w:pPr>
        <w:spacing w:line="216" w:lineRule="auto"/>
        <w:ind w:firstLine="567"/>
        <w:jc w:val="both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“відмінно”</w:t>
      </w:r>
      <w:proofErr w:type="spellEnd"/>
      <w:r>
        <w:rPr>
          <w:spacing w:val="-2"/>
          <w:sz w:val="24"/>
          <w:szCs w:val="24"/>
        </w:rPr>
        <w:t xml:space="preserve"> - 40-30 балів; </w:t>
      </w:r>
      <w:proofErr w:type="spellStart"/>
      <w:r>
        <w:rPr>
          <w:spacing w:val="-2"/>
          <w:sz w:val="24"/>
          <w:szCs w:val="24"/>
        </w:rPr>
        <w:t>“добре”</w:t>
      </w:r>
      <w:proofErr w:type="spellEnd"/>
      <w:r>
        <w:rPr>
          <w:spacing w:val="-2"/>
          <w:sz w:val="24"/>
          <w:szCs w:val="24"/>
        </w:rPr>
        <w:t xml:space="preserve"> - 29-15 балів; </w:t>
      </w:r>
      <w:proofErr w:type="spellStart"/>
      <w:r>
        <w:rPr>
          <w:spacing w:val="-2"/>
          <w:sz w:val="24"/>
          <w:szCs w:val="24"/>
        </w:rPr>
        <w:t>“задовільно”</w:t>
      </w:r>
      <w:proofErr w:type="spellEnd"/>
      <w:r>
        <w:rPr>
          <w:spacing w:val="-2"/>
          <w:sz w:val="24"/>
          <w:szCs w:val="24"/>
        </w:rPr>
        <w:t xml:space="preserve"> - 14-9 балів; </w:t>
      </w:r>
      <w:proofErr w:type="spellStart"/>
      <w:r>
        <w:rPr>
          <w:spacing w:val="-2"/>
          <w:sz w:val="24"/>
          <w:szCs w:val="24"/>
        </w:rPr>
        <w:t>“незадовільно”</w:t>
      </w:r>
      <w:proofErr w:type="spellEnd"/>
      <w:r>
        <w:rPr>
          <w:spacing w:val="-2"/>
          <w:sz w:val="24"/>
          <w:szCs w:val="24"/>
        </w:rPr>
        <w:t xml:space="preserve"> – 8-1 балів.</w:t>
      </w:r>
    </w:p>
    <w:p w:rsidR="00244793" w:rsidRDefault="00244793" w:rsidP="002447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  <w:gridCol w:w="1984"/>
      </w:tblGrid>
      <w:tr w:rsidR="00244793" w:rsidTr="00244793">
        <w:trPr>
          <w:cantSplit/>
          <w:trHeight w:val="271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93" w:rsidRDefault="00244793">
            <w:pPr>
              <w:pStyle w:val="2"/>
              <w:spacing w:line="216" w:lineRule="auto"/>
              <w:rPr>
                <w:b w:val="0"/>
                <w:bCs/>
                <w:iCs/>
                <w:caps/>
                <w:sz w:val="24"/>
                <w:szCs w:val="24"/>
              </w:rPr>
            </w:pPr>
            <w:r>
              <w:rPr>
                <w:b w:val="0"/>
                <w:bCs/>
                <w:iCs/>
                <w:caps/>
                <w:sz w:val="24"/>
                <w:szCs w:val="24"/>
              </w:rPr>
              <w:t>За шкалою</w:t>
            </w:r>
          </w:p>
          <w:p w:rsidR="00244793" w:rsidRDefault="00244793">
            <w:pPr>
              <w:pStyle w:val="6"/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93" w:rsidRDefault="00244793">
            <w:pPr>
              <w:spacing w:line="21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 шкалою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93" w:rsidRDefault="00244793">
            <w:pPr>
              <w:pStyle w:val="3"/>
              <w:spacing w:line="21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 національною шкалою</w:t>
            </w:r>
          </w:p>
        </w:tc>
      </w:tr>
      <w:tr w:rsidR="00244793" w:rsidTr="00244793">
        <w:trPr>
          <w:cantSplit/>
          <w:trHeight w:val="5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93" w:rsidRDefault="00244793">
            <w:pPr>
              <w:spacing w:line="21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Іспит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93" w:rsidRDefault="00244793">
            <w:pPr>
              <w:pStyle w:val="3"/>
              <w:spacing w:line="21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Залік</w:t>
            </w: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90 – 100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pStyle w:val="4"/>
              <w:spacing w:line="21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pStyle w:val="4"/>
              <w:spacing w:line="21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Зараховано</w:t>
            </w: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85 – 89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sz w:val="24"/>
                <w:szCs w:val="24"/>
              </w:rPr>
            </w:pP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75 – 84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sz w:val="24"/>
                <w:szCs w:val="24"/>
              </w:rPr>
            </w:pP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70 – 74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sz w:val="24"/>
                <w:szCs w:val="24"/>
              </w:rPr>
            </w:pP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60 – 69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sz w:val="24"/>
                <w:szCs w:val="24"/>
              </w:rPr>
            </w:pP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35 – 59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Не зараховано</w:t>
            </w:r>
          </w:p>
        </w:tc>
      </w:tr>
      <w:tr w:rsidR="00244793" w:rsidTr="002447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-68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0 </w:t>
            </w:r>
            <w:r>
              <w:rPr>
                <w:color w:val="000000"/>
                <w:spacing w:val="-2"/>
                <w:sz w:val="24"/>
                <w:szCs w:val="24"/>
              </w:rPr>
              <w:t>– 34</w:t>
            </w:r>
          </w:p>
          <w:p w:rsidR="00244793" w:rsidRDefault="00244793">
            <w:pPr>
              <w:spacing w:line="21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93" w:rsidRDefault="00244793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942A0D" w:rsidRPr="00244793" w:rsidRDefault="00942A0D">
      <w:pPr>
        <w:rPr>
          <w:lang w:val="ru-RU"/>
        </w:rPr>
      </w:pPr>
    </w:p>
    <w:sectPr w:rsidR="00942A0D" w:rsidRPr="00244793" w:rsidSect="0094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429F9"/>
    <w:multiLevelType w:val="hybridMultilevel"/>
    <w:tmpl w:val="C5E097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44793"/>
    <w:rsid w:val="00244793"/>
    <w:rsid w:val="0094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4479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unhideWhenUsed/>
    <w:qFormat/>
    <w:rsid w:val="00244793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unhideWhenUsed/>
    <w:qFormat/>
    <w:rsid w:val="00244793"/>
    <w:pPr>
      <w:keepNext/>
      <w:jc w:val="both"/>
      <w:outlineLvl w:val="3"/>
    </w:pPr>
    <w:rPr>
      <w:b/>
    </w:rPr>
  </w:style>
  <w:style w:type="paragraph" w:styleId="6">
    <w:name w:val="heading 6"/>
    <w:basedOn w:val="a"/>
    <w:next w:val="a"/>
    <w:link w:val="60"/>
    <w:uiPriority w:val="99"/>
    <w:unhideWhenUsed/>
    <w:qFormat/>
    <w:rsid w:val="00244793"/>
    <w:pPr>
      <w:keepNext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24479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447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24479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2447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44793"/>
    <w:pPr>
      <w:ind w:firstLine="709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44793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semiHidden/>
    <w:unhideWhenUsed/>
    <w:rsid w:val="00244793"/>
    <w:pPr>
      <w:jc w:val="both"/>
    </w:pPr>
    <w:rPr>
      <w:rFonts w:eastAsia="Calibri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4793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>Home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2020-08-30T11:01:00Z</dcterms:created>
  <dcterms:modified xsi:type="dcterms:W3CDTF">2020-08-30T11:02:00Z</dcterms:modified>
</cp:coreProperties>
</file>