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11A" w:rsidRPr="00DE32DA" w:rsidRDefault="00C77366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GoBack"/>
      <w:r w:rsidRPr="00DE32D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Типи взаємодії текстів:</w:t>
      </w:r>
      <w:r w:rsidRPr="00DE32D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DE32D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інтертекстуальність</w:t>
      </w:r>
      <w:proofErr w:type="spellEnd"/>
    </w:p>
    <w:p w:rsidR="00C77366" w:rsidRPr="00DE32DA" w:rsidRDefault="00C77366" w:rsidP="00C773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32DA">
        <w:rPr>
          <w:rFonts w:ascii="Times New Roman" w:hAnsi="Times New Roman" w:cs="Times New Roman"/>
          <w:sz w:val="24"/>
          <w:szCs w:val="24"/>
          <w:lang w:val="uk-UA"/>
        </w:rPr>
        <w:t>Історія питання.</w:t>
      </w:r>
    </w:p>
    <w:p w:rsidR="00C77366" w:rsidRPr="00DE32DA" w:rsidRDefault="00C77366" w:rsidP="00C773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E32D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Інтертекстуальність</w:t>
      </w:r>
      <w:proofErr w:type="spellEnd"/>
      <w:r w:rsidRPr="00DE32D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як мистецький прийом.</w:t>
      </w:r>
    </w:p>
    <w:p w:rsidR="00C77366" w:rsidRPr="00DE32DA" w:rsidRDefault="00C77366" w:rsidP="00C773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32D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Види </w:t>
      </w:r>
      <w:proofErr w:type="spellStart"/>
      <w:r w:rsidRPr="00DE32D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інтертекстуальності</w:t>
      </w:r>
      <w:proofErr w:type="spellEnd"/>
      <w:r w:rsidRPr="00DE32D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. </w:t>
      </w:r>
    </w:p>
    <w:p w:rsidR="00C77366" w:rsidRPr="00DE32DA" w:rsidRDefault="00C77366" w:rsidP="00C773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32D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Форми </w:t>
      </w:r>
      <w:proofErr w:type="spellStart"/>
      <w:r w:rsidRPr="00DE32D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інтертекстуальності</w:t>
      </w:r>
      <w:proofErr w:type="spellEnd"/>
    </w:p>
    <w:p w:rsidR="00C77366" w:rsidRPr="00DE32DA" w:rsidRDefault="00C77366" w:rsidP="00C77366">
      <w:pPr>
        <w:pStyle w:val="a3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DE32D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Література</w:t>
      </w:r>
    </w:p>
    <w:p w:rsidR="00C77366" w:rsidRPr="00DE32DA" w:rsidRDefault="00C77366" w:rsidP="00C77366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E32DA">
        <w:rPr>
          <w:rFonts w:ascii="Times New Roman" w:hAnsi="Times New Roman" w:cs="Times New Roman"/>
          <w:sz w:val="24"/>
          <w:szCs w:val="24"/>
        </w:rPr>
        <w:t xml:space="preserve">Барт Р. </w:t>
      </w:r>
      <w:proofErr w:type="spellStart"/>
      <w:r w:rsidRPr="00DE32DA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DE3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2DA">
        <w:rPr>
          <w:rFonts w:ascii="Times New Roman" w:hAnsi="Times New Roman" w:cs="Times New Roman"/>
          <w:sz w:val="24"/>
          <w:szCs w:val="24"/>
        </w:rPr>
        <w:t>твору</w:t>
      </w:r>
      <w:proofErr w:type="spellEnd"/>
      <w:r w:rsidRPr="00DE32D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E32DA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DE32DA">
        <w:rPr>
          <w:rFonts w:ascii="Times New Roman" w:hAnsi="Times New Roman" w:cs="Times New Roman"/>
          <w:sz w:val="24"/>
          <w:szCs w:val="24"/>
        </w:rPr>
        <w:t xml:space="preserve"> тексту</w:t>
      </w:r>
      <w:r w:rsidRPr="00DE32DA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DE3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2DA">
        <w:rPr>
          <w:rFonts w:ascii="Times New Roman" w:hAnsi="Times New Roman" w:cs="Times New Roman"/>
          <w:i/>
          <w:sz w:val="24"/>
          <w:szCs w:val="24"/>
        </w:rPr>
        <w:t>Антологія</w:t>
      </w:r>
      <w:proofErr w:type="spellEnd"/>
      <w:r w:rsidRPr="00DE32D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DE32DA">
        <w:rPr>
          <w:rFonts w:ascii="Times New Roman" w:hAnsi="Times New Roman" w:cs="Times New Roman"/>
          <w:i/>
          <w:sz w:val="24"/>
          <w:szCs w:val="24"/>
        </w:rPr>
        <w:t>св</w:t>
      </w:r>
      <w:proofErr w:type="gramEnd"/>
      <w:r w:rsidRPr="00DE32DA">
        <w:rPr>
          <w:rFonts w:ascii="Times New Roman" w:hAnsi="Times New Roman" w:cs="Times New Roman"/>
          <w:i/>
          <w:sz w:val="24"/>
          <w:szCs w:val="24"/>
        </w:rPr>
        <w:t>ітової</w:t>
      </w:r>
      <w:proofErr w:type="spellEnd"/>
      <w:r w:rsidRPr="00DE32D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E32DA">
        <w:rPr>
          <w:rFonts w:ascii="Times New Roman" w:hAnsi="Times New Roman" w:cs="Times New Roman"/>
          <w:i/>
          <w:sz w:val="24"/>
          <w:szCs w:val="24"/>
        </w:rPr>
        <w:t>літературно-критичної</w:t>
      </w:r>
      <w:proofErr w:type="spellEnd"/>
      <w:r w:rsidRPr="00DE32DA">
        <w:rPr>
          <w:rFonts w:ascii="Times New Roman" w:hAnsi="Times New Roman" w:cs="Times New Roman"/>
          <w:i/>
          <w:sz w:val="24"/>
          <w:szCs w:val="24"/>
        </w:rPr>
        <w:t xml:space="preserve"> думки ХХ</w:t>
      </w:r>
      <w:r w:rsidRPr="00DE32DA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DE32DA">
        <w:rPr>
          <w:rFonts w:ascii="Times New Roman" w:hAnsi="Times New Roman" w:cs="Times New Roman"/>
          <w:i/>
          <w:sz w:val="24"/>
          <w:szCs w:val="24"/>
        </w:rPr>
        <w:t>ст.</w:t>
      </w:r>
      <w:r w:rsidRPr="00DE32DA">
        <w:rPr>
          <w:rFonts w:ascii="Times New Roman" w:hAnsi="Times New Roman" w:cs="Times New Roman"/>
          <w:sz w:val="24"/>
          <w:szCs w:val="24"/>
        </w:rPr>
        <w:t xml:space="preserve"> / за ред. М. </w:t>
      </w:r>
      <w:proofErr w:type="spellStart"/>
      <w:r w:rsidRPr="00DE32DA">
        <w:rPr>
          <w:rFonts w:ascii="Times New Roman" w:hAnsi="Times New Roman" w:cs="Times New Roman"/>
          <w:sz w:val="24"/>
          <w:szCs w:val="24"/>
        </w:rPr>
        <w:t>Зубрицької</w:t>
      </w:r>
      <w:proofErr w:type="spellEnd"/>
      <w:r w:rsidRPr="00DE32D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hyperlink r:id="rId6" w:tooltip="Львів" w:history="1">
        <w:proofErr w:type="spellStart"/>
        <w:r w:rsidRPr="00DE32DA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Львів</w:t>
        </w:r>
        <w:proofErr w:type="spellEnd"/>
      </w:hyperlink>
      <w:r w:rsidRPr="00DE32D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DE32DA">
        <w:rPr>
          <w:rFonts w:ascii="Times New Roman" w:hAnsi="Times New Roman" w:cs="Times New Roman"/>
          <w:sz w:val="24"/>
          <w:szCs w:val="24"/>
        </w:rPr>
        <w:t xml:space="preserve"> 1996. </w:t>
      </w:r>
      <w:r w:rsidRPr="00DE32DA">
        <w:rPr>
          <w:rFonts w:ascii="Times New Roman" w:hAnsi="Times New Roman" w:cs="Times New Roman"/>
          <w:sz w:val="24"/>
          <w:szCs w:val="24"/>
          <w:lang w:val="uk-UA"/>
        </w:rPr>
        <w:t xml:space="preserve">305 с. </w:t>
      </w:r>
    </w:p>
    <w:p w:rsidR="004622E8" w:rsidRPr="00DE32DA" w:rsidRDefault="004622E8" w:rsidP="004622E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E32DA">
        <w:rPr>
          <w:rFonts w:ascii="Times New Roman" w:hAnsi="Times New Roman" w:cs="Times New Roman"/>
          <w:sz w:val="24"/>
          <w:szCs w:val="24"/>
          <w:lang w:val="uk-UA"/>
        </w:rPr>
        <w:t>Гринишина</w:t>
      </w:r>
      <w:proofErr w:type="spellEnd"/>
      <w:r w:rsidRPr="00DE32DA">
        <w:rPr>
          <w:rFonts w:ascii="Times New Roman" w:hAnsi="Times New Roman" w:cs="Times New Roman"/>
          <w:sz w:val="24"/>
          <w:szCs w:val="24"/>
          <w:lang w:val="uk-UA"/>
        </w:rPr>
        <w:t xml:space="preserve"> І</w:t>
      </w:r>
      <w:r w:rsidRPr="00DE32DA">
        <w:rPr>
          <w:rFonts w:ascii="Times New Roman" w:hAnsi="Times New Roman" w:cs="Times New Roman"/>
          <w:sz w:val="24"/>
          <w:szCs w:val="24"/>
          <w:lang w:val="uk-UA"/>
        </w:rPr>
        <w:t xml:space="preserve">., </w:t>
      </w:r>
      <w:r w:rsidRPr="00DE32DA">
        <w:rPr>
          <w:rFonts w:ascii="Times New Roman" w:hAnsi="Times New Roman" w:cs="Times New Roman"/>
          <w:sz w:val="24"/>
          <w:szCs w:val="24"/>
          <w:lang w:val="uk-UA"/>
        </w:rPr>
        <w:t xml:space="preserve">Марченко </w:t>
      </w:r>
      <w:r w:rsidRPr="00DE32DA">
        <w:rPr>
          <w:rFonts w:ascii="Times New Roman" w:hAnsi="Times New Roman" w:cs="Times New Roman"/>
          <w:sz w:val="24"/>
          <w:szCs w:val="24"/>
          <w:lang w:val="uk-UA"/>
        </w:rPr>
        <w:t>Т.</w:t>
      </w:r>
      <w:r w:rsidRPr="00DE32D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E32DA">
        <w:rPr>
          <w:rFonts w:ascii="Times New Roman" w:hAnsi="Times New Roman" w:cs="Times New Roman"/>
          <w:sz w:val="24"/>
          <w:szCs w:val="24"/>
          <w:lang w:val="uk-UA"/>
        </w:rPr>
        <w:t>Інтертекстуальність</w:t>
      </w:r>
      <w:proofErr w:type="spellEnd"/>
      <w:r w:rsidRPr="00DE32DA">
        <w:rPr>
          <w:rFonts w:ascii="Times New Roman" w:hAnsi="Times New Roman" w:cs="Times New Roman"/>
          <w:sz w:val="24"/>
          <w:szCs w:val="24"/>
          <w:lang w:val="uk-UA"/>
        </w:rPr>
        <w:t xml:space="preserve"> та її роль в аналізі літературного твору</w:t>
      </w:r>
      <w:r w:rsidRPr="00DE32DA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DE32DA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DE32DA">
        <w:rPr>
          <w:rFonts w:ascii="Times New Roman" w:hAnsi="Times New Roman" w:cs="Times New Roman"/>
          <w:sz w:val="24"/>
          <w:szCs w:val="24"/>
        </w:rPr>
        <w:t xml:space="preserve"> </w:t>
      </w:r>
      <w:r w:rsidRPr="00DE32DA">
        <w:rPr>
          <w:rFonts w:ascii="Times New Roman" w:hAnsi="Times New Roman" w:cs="Times New Roman"/>
          <w:sz w:val="24"/>
          <w:szCs w:val="24"/>
          <w:lang w:val="uk-UA"/>
        </w:rPr>
        <w:t xml:space="preserve"> : https://core.ac.uk/download/pdf/153581257.pdf</w:t>
      </w:r>
    </w:p>
    <w:p w:rsidR="00C77366" w:rsidRPr="00DE32DA" w:rsidRDefault="00C77366" w:rsidP="00C77366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E32DA">
        <w:rPr>
          <w:rFonts w:ascii="Times New Roman" w:hAnsi="Times New Roman" w:cs="Times New Roman"/>
          <w:sz w:val="24"/>
          <w:szCs w:val="24"/>
          <w:lang w:val="uk-UA"/>
        </w:rPr>
        <w:t xml:space="preserve">Літературознавчий словник-довідник / Р.Т. </w:t>
      </w:r>
      <w:proofErr w:type="spellStart"/>
      <w:r w:rsidRPr="00DE32DA">
        <w:rPr>
          <w:rFonts w:ascii="Times New Roman" w:hAnsi="Times New Roman" w:cs="Times New Roman"/>
          <w:sz w:val="24"/>
          <w:szCs w:val="24"/>
          <w:lang w:val="uk-UA"/>
        </w:rPr>
        <w:t>Гром’як</w:t>
      </w:r>
      <w:proofErr w:type="spellEnd"/>
      <w:r w:rsidRPr="00DE32DA">
        <w:rPr>
          <w:rFonts w:ascii="Times New Roman" w:hAnsi="Times New Roman" w:cs="Times New Roman"/>
          <w:sz w:val="24"/>
          <w:szCs w:val="24"/>
          <w:lang w:val="uk-UA"/>
        </w:rPr>
        <w:t>, Ю.І. Ковалів та ін. Київ : ВЦ «Академія», 2006. 760 с.</w:t>
      </w:r>
    </w:p>
    <w:p w:rsidR="004622E8" w:rsidRPr="00DE32DA" w:rsidRDefault="004622E8" w:rsidP="004622E8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E32DA">
        <w:rPr>
          <w:rFonts w:ascii="Times New Roman" w:hAnsi="Times New Roman" w:cs="Times New Roman"/>
          <w:sz w:val="24"/>
          <w:szCs w:val="24"/>
          <w:lang w:val="uk-UA"/>
        </w:rPr>
        <w:t>Просалова</w:t>
      </w:r>
      <w:proofErr w:type="spellEnd"/>
      <w:r w:rsidRPr="00DE32DA">
        <w:rPr>
          <w:rFonts w:ascii="Times New Roman" w:hAnsi="Times New Roman" w:cs="Times New Roman"/>
          <w:sz w:val="24"/>
          <w:szCs w:val="24"/>
          <w:lang w:val="uk-UA"/>
        </w:rPr>
        <w:t xml:space="preserve"> В. А. </w:t>
      </w:r>
      <w:proofErr w:type="spellStart"/>
      <w:r w:rsidRPr="00DE32DA">
        <w:rPr>
          <w:rFonts w:ascii="Times New Roman" w:hAnsi="Times New Roman" w:cs="Times New Roman"/>
          <w:sz w:val="24"/>
          <w:szCs w:val="24"/>
          <w:lang w:val="uk-UA"/>
        </w:rPr>
        <w:t>Інтертекстуальний</w:t>
      </w:r>
      <w:proofErr w:type="spellEnd"/>
      <w:r w:rsidRPr="00DE32DA">
        <w:rPr>
          <w:rFonts w:ascii="Times New Roman" w:hAnsi="Times New Roman" w:cs="Times New Roman"/>
          <w:sz w:val="24"/>
          <w:szCs w:val="24"/>
          <w:lang w:val="uk-UA"/>
        </w:rPr>
        <w:t xml:space="preserve"> аналіз: теорія і практика. Навчальний посібник. Вінниця, 2019. 206 с. </w:t>
      </w:r>
    </w:p>
    <w:p w:rsidR="004622E8" w:rsidRPr="00DE32DA" w:rsidRDefault="004622E8" w:rsidP="004622E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E32DA">
        <w:rPr>
          <w:rFonts w:ascii="Times New Roman" w:hAnsi="Times New Roman" w:cs="Times New Roman"/>
          <w:sz w:val="24"/>
          <w:szCs w:val="24"/>
        </w:rPr>
        <w:t>Каспіч</w:t>
      </w:r>
      <w:proofErr w:type="spellEnd"/>
      <w:r w:rsidRPr="00DE32DA">
        <w:rPr>
          <w:rFonts w:ascii="Times New Roman" w:hAnsi="Times New Roman" w:cs="Times New Roman"/>
          <w:sz w:val="24"/>
          <w:szCs w:val="24"/>
        </w:rPr>
        <w:t xml:space="preserve"> Г. Г., </w:t>
      </w:r>
      <w:proofErr w:type="spellStart"/>
      <w:r w:rsidRPr="00DE32DA">
        <w:rPr>
          <w:rFonts w:ascii="Times New Roman" w:hAnsi="Times New Roman" w:cs="Times New Roman"/>
          <w:sz w:val="24"/>
          <w:szCs w:val="24"/>
        </w:rPr>
        <w:t>Поляруш</w:t>
      </w:r>
      <w:proofErr w:type="spellEnd"/>
      <w:r w:rsidRPr="00DE32DA">
        <w:rPr>
          <w:rFonts w:ascii="Times New Roman" w:hAnsi="Times New Roman" w:cs="Times New Roman"/>
          <w:sz w:val="24"/>
          <w:szCs w:val="24"/>
        </w:rPr>
        <w:t xml:space="preserve"> Н. </w:t>
      </w:r>
      <w:proofErr w:type="spellStart"/>
      <w:r w:rsidRPr="00DE32DA">
        <w:rPr>
          <w:rFonts w:ascii="Times New Roman" w:hAnsi="Times New Roman" w:cs="Times New Roman"/>
          <w:sz w:val="24"/>
          <w:szCs w:val="24"/>
        </w:rPr>
        <w:t>К</w:t>
      </w:r>
      <w:r w:rsidRPr="00DE32DA">
        <w:rPr>
          <w:rFonts w:ascii="Times New Roman" w:hAnsi="Times New Roman" w:cs="Times New Roman"/>
          <w:sz w:val="24"/>
          <w:szCs w:val="24"/>
        </w:rPr>
        <w:t>ультурологічний</w:t>
      </w:r>
      <w:proofErr w:type="spellEnd"/>
      <w:r w:rsidRPr="00DE3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2DA">
        <w:rPr>
          <w:rFonts w:ascii="Times New Roman" w:hAnsi="Times New Roman" w:cs="Times New Roman"/>
          <w:sz w:val="24"/>
          <w:szCs w:val="24"/>
        </w:rPr>
        <w:t>інтертекст</w:t>
      </w:r>
      <w:proofErr w:type="spellEnd"/>
      <w:r w:rsidRPr="00DE32DA">
        <w:rPr>
          <w:rFonts w:ascii="Times New Roman" w:hAnsi="Times New Roman" w:cs="Times New Roman"/>
          <w:sz w:val="24"/>
          <w:szCs w:val="24"/>
        </w:rPr>
        <w:t xml:space="preserve"> як </w:t>
      </w:r>
      <w:proofErr w:type="spellStart"/>
      <w:r w:rsidRPr="00DE32DA">
        <w:rPr>
          <w:rFonts w:ascii="Times New Roman" w:hAnsi="Times New Roman" w:cs="Times New Roman"/>
          <w:sz w:val="24"/>
          <w:szCs w:val="24"/>
        </w:rPr>
        <w:t>літературознавча</w:t>
      </w:r>
      <w:proofErr w:type="spellEnd"/>
      <w:r w:rsidRPr="00DE32DA">
        <w:rPr>
          <w:rFonts w:ascii="Times New Roman" w:hAnsi="Times New Roman" w:cs="Times New Roman"/>
          <w:sz w:val="24"/>
          <w:szCs w:val="24"/>
        </w:rPr>
        <w:t xml:space="preserve"> проблема </w:t>
      </w:r>
      <w:r w:rsidRPr="00DE32DA">
        <w:rPr>
          <w:rFonts w:ascii="Times New Roman" w:hAnsi="Times New Roman" w:cs="Times New Roman"/>
          <w:sz w:val="24"/>
          <w:szCs w:val="24"/>
          <w:lang w:val="en-US"/>
        </w:rPr>
        <w:t>URL</w:t>
      </w:r>
      <w:proofErr w:type="gramStart"/>
      <w:r w:rsidRPr="00DE32DA">
        <w:rPr>
          <w:rFonts w:ascii="Times New Roman" w:hAnsi="Times New Roman" w:cs="Times New Roman"/>
          <w:sz w:val="24"/>
          <w:szCs w:val="24"/>
          <w:lang w:val="uk-UA"/>
        </w:rPr>
        <w:t xml:space="preserve"> :</w:t>
      </w:r>
      <w:proofErr w:type="gramEnd"/>
      <w:r w:rsidRPr="00DE32D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hyperlink r:id="rId7" w:history="1">
        <w:r w:rsidRPr="00DE32DA">
          <w:rPr>
            <w:rStyle w:val="a4"/>
            <w:rFonts w:ascii="Times New Roman" w:hAnsi="Times New Roman" w:cs="Times New Roman"/>
            <w:sz w:val="24"/>
            <w:szCs w:val="24"/>
          </w:rPr>
          <w:t>http://baltijapublishing.lv/omp/index.php/bp/catalog/download/100/2529/5441-1?inline=1</w:t>
        </w:r>
      </w:hyperlink>
    </w:p>
    <w:p w:rsidR="004622E8" w:rsidRPr="00DE32DA" w:rsidRDefault="004622E8" w:rsidP="004622E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E32DA">
        <w:rPr>
          <w:rFonts w:ascii="Times New Roman" w:hAnsi="Times New Roman" w:cs="Times New Roman"/>
          <w:sz w:val="24"/>
          <w:szCs w:val="24"/>
        </w:rPr>
        <w:t>Гундорова</w:t>
      </w:r>
      <w:proofErr w:type="spellEnd"/>
      <w:r w:rsidRPr="00DE32DA">
        <w:rPr>
          <w:rFonts w:ascii="Times New Roman" w:hAnsi="Times New Roman" w:cs="Times New Roman"/>
          <w:sz w:val="24"/>
          <w:szCs w:val="24"/>
        </w:rPr>
        <w:t xml:space="preserve"> Т. </w:t>
      </w:r>
      <w:proofErr w:type="spellStart"/>
      <w:r w:rsidRPr="00DE32DA">
        <w:rPr>
          <w:rFonts w:ascii="Times New Roman" w:hAnsi="Times New Roman" w:cs="Times New Roman"/>
          <w:sz w:val="24"/>
          <w:szCs w:val="24"/>
        </w:rPr>
        <w:t>Проявлення</w:t>
      </w:r>
      <w:proofErr w:type="spellEnd"/>
      <w:r w:rsidRPr="00DE32DA">
        <w:rPr>
          <w:rFonts w:ascii="Times New Roman" w:hAnsi="Times New Roman" w:cs="Times New Roman"/>
          <w:sz w:val="24"/>
          <w:szCs w:val="24"/>
        </w:rPr>
        <w:t xml:space="preserve"> слова. </w:t>
      </w:r>
      <w:proofErr w:type="spellStart"/>
      <w:r w:rsidRPr="00DE32DA">
        <w:rPr>
          <w:rFonts w:ascii="Times New Roman" w:hAnsi="Times New Roman" w:cs="Times New Roman"/>
          <w:sz w:val="24"/>
          <w:szCs w:val="24"/>
        </w:rPr>
        <w:t>Дискурсія</w:t>
      </w:r>
      <w:proofErr w:type="spellEnd"/>
      <w:r w:rsidRPr="00DE3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2DA">
        <w:rPr>
          <w:rFonts w:ascii="Times New Roman" w:hAnsi="Times New Roman" w:cs="Times New Roman"/>
          <w:sz w:val="24"/>
          <w:szCs w:val="24"/>
        </w:rPr>
        <w:t>раннього</w:t>
      </w:r>
      <w:proofErr w:type="spellEnd"/>
      <w:r w:rsidRPr="00DE3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2DA">
        <w:rPr>
          <w:rFonts w:ascii="Times New Roman" w:hAnsi="Times New Roman" w:cs="Times New Roman"/>
          <w:sz w:val="24"/>
          <w:szCs w:val="24"/>
        </w:rPr>
        <w:t>українського</w:t>
      </w:r>
      <w:proofErr w:type="spellEnd"/>
      <w:r w:rsidRPr="00DE3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2DA">
        <w:rPr>
          <w:rFonts w:ascii="Times New Roman" w:hAnsi="Times New Roman" w:cs="Times New Roman"/>
          <w:sz w:val="24"/>
          <w:szCs w:val="24"/>
        </w:rPr>
        <w:t>модернізму</w:t>
      </w:r>
      <w:proofErr w:type="spellEnd"/>
      <w:r w:rsidRPr="00DE32DA">
        <w:rPr>
          <w:rFonts w:ascii="Times New Roman" w:hAnsi="Times New Roman" w:cs="Times New Roman"/>
          <w:sz w:val="24"/>
          <w:szCs w:val="24"/>
        </w:rPr>
        <w:t xml:space="preserve">. Постмодерна </w:t>
      </w:r>
      <w:proofErr w:type="spellStart"/>
      <w:r w:rsidRPr="00DE32DA">
        <w:rPr>
          <w:rFonts w:ascii="Times New Roman" w:hAnsi="Times New Roman" w:cs="Times New Roman"/>
          <w:sz w:val="24"/>
          <w:szCs w:val="24"/>
        </w:rPr>
        <w:t>інтерпретація</w:t>
      </w:r>
      <w:proofErr w:type="spellEnd"/>
      <w:r w:rsidRPr="00DE32D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E32DA">
        <w:rPr>
          <w:rFonts w:ascii="Times New Roman" w:hAnsi="Times New Roman" w:cs="Times New Roman"/>
          <w:sz w:val="24"/>
          <w:szCs w:val="24"/>
        </w:rPr>
        <w:t>Львів</w:t>
      </w:r>
      <w:proofErr w:type="spellEnd"/>
      <w:proofErr w:type="gramStart"/>
      <w:r w:rsidRPr="00DE32D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E3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2DA">
        <w:rPr>
          <w:rFonts w:ascii="Times New Roman" w:hAnsi="Times New Roman" w:cs="Times New Roman"/>
          <w:sz w:val="24"/>
          <w:szCs w:val="24"/>
        </w:rPr>
        <w:t>Літопис</w:t>
      </w:r>
      <w:proofErr w:type="spellEnd"/>
      <w:r w:rsidRPr="00DE32DA">
        <w:rPr>
          <w:rFonts w:ascii="Times New Roman" w:hAnsi="Times New Roman" w:cs="Times New Roman"/>
          <w:sz w:val="24"/>
          <w:szCs w:val="24"/>
        </w:rPr>
        <w:t>, 1997. 297 с.</w:t>
      </w:r>
    </w:p>
    <w:p w:rsidR="00C77366" w:rsidRPr="00DE32DA" w:rsidRDefault="004622E8" w:rsidP="004622E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E32DA">
        <w:rPr>
          <w:rFonts w:ascii="Times New Roman" w:hAnsi="Times New Roman" w:cs="Times New Roman"/>
          <w:sz w:val="24"/>
          <w:szCs w:val="24"/>
          <w:lang w:val="uk-UA"/>
        </w:rPr>
        <w:t>Овдійчук</w:t>
      </w:r>
      <w:proofErr w:type="spellEnd"/>
      <w:r w:rsidRPr="00DE32DA">
        <w:rPr>
          <w:rFonts w:ascii="Times New Roman" w:hAnsi="Times New Roman" w:cs="Times New Roman"/>
          <w:sz w:val="24"/>
          <w:szCs w:val="24"/>
          <w:lang w:val="uk-UA"/>
        </w:rPr>
        <w:t xml:space="preserve"> Л. Види, форми та функції </w:t>
      </w:r>
      <w:proofErr w:type="spellStart"/>
      <w:r w:rsidRPr="00DE32DA">
        <w:rPr>
          <w:rFonts w:ascii="Times New Roman" w:hAnsi="Times New Roman" w:cs="Times New Roman"/>
          <w:sz w:val="24"/>
          <w:szCs w:val="24"/>
          <w:lang w:val="uk-UA"/>
        </w:rPr>
        <w:t>інтертекстуальності</w:t>
      </w:r>
      <w:proofErr w:type="spellEnd"/>
      <w:r w:rsidRPr="00DE32DA">
        <w:rPr>
          <w:rFonts w:ascii="Times New Roman" w:hAnsi="Times New Roman" w:cs="Times New Roman"/>
          <w:sz w:val="24"/>
          <w:szCs w:val="24"/>
          <w:lang w:val="uk-UA"/>
        </w:rPr>
        <w:t xml:space="preserve"> у сучасній фантастичній та казковій прозі для дітей</w:t>
      </w:r>
      <w:r w:rsidRPr="00DE32DA">
        <w:rPr>
          <w:rFonts w:ascii="Times New Roman" w:hAnsi="Times New Roman" w:cs="Times New Roman"/>
          <w:i/>
          <w:sz w:val="24"/>
          <w:szCs w:val="24"/>
          <w:lang w:val="uk-UA"/>
        </w:rPr>
        <w:t xml:space="preserve">. </w:t>
      </w:r>
      <w:r w:rsidRPr="00DE32DA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Вісник Харківського </w:t>
      </w:r>
      <w:proofErr w:type="spellStart"/>
      <w:r w:rsidRPr="00DE32DA">
        <w:rPr>
          <w:rFonts w:ascii="Times New Roman" w:hAnsi="Times New Roman" w:cs="Times New Roman"/>
          <w:i/>
          <w:sz w:val="24"/>
          <w:szCs w:val="24"/>
          <w:lang w:val="uk-UA"/>
        </w:rPr>
        <w:t>нац</w:t>
      </w:r>
      <w:proofErr w:type="spellEnd"/>
      <w:r w:rsidRPr="00DE32DA">
        <w:rPr>
          <w:rFonts w:ascii="Times New Roman" w:hAnsi="Times New Roman" w:cs="Times New Roman"/>
          <w:i/>
          <w:sz w:val="24"/>
          <w:szCs w:val="24"/>
          <w:lang w:val="uk-UA"/>
        </w:rPr>
        <w:t>. ун-ту імені В. Н. Каразіна</w:t>
      </w:r>
      <w:r w:rsidRPr="00DE32DA">
        <w:rPr>
          <w:rFonts w:ascii="Times New Roman" w:hAnsi="Times New Roman" w:cs="Times New Roman"/>
          <w:sz w:val="24"/>
          <w:szCs w:val="24"/>
          <w:lang w:val="uk-UA"/>
        </w:rPr>
        <w:t xml:space="preserve">, 2017. </w:t>
      </w:r>
      <w:proofErr w:type="spellStart"/>
      <w:r w:rsidRPr="00DE32DA">
        <w:rPr>
          <w:rFonts w:ascii="Times New Roman" w:hAnsi="Times New Roman" w:cs="Times New Roman"/>
          <w:sz w:val="24"/>
          <w:szCs w:val="24"/>
          <w:lang w:val="uk-UA"/>
        </w:rPr>
        <w:t>Вип</w:t>
      </w:r>
      <w:proofErr w:type="spellEnd"/>
      <w:r w:rsidRPr="00DE32DA">
        <w:rPr>
          <w:rFonts w:ascii="Times New Roman" w:hAnsi="Times New Roman" w:cs="Times New Roman"/>
          <w:sz w:val="24"/>
          <w:szCs w:val="24"/>
          <w:lang w:val="uk-UA"/>
        </w:rPr>
        <w:t xml:space="preserve">. 76. С. 265–270. </w:t>
      </w:r>
    </w:p>
    <w:p w:rsidR="004622E8" w:rsidRPr="00DE32DA" w:rsidRDefault="004622E8" w:rsidP="004622E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E32DA">
        <w:rPr>
          <w:rFonts w:ascii="Times New Roman" w:hAnsi="Times New Roman" w:cs="Times New Roman"/>
          <w:sz w:val="24"/>
          <w:szCs w:val="24"/>
          <w:lang w:val="uk-UA"/>
        </w:rPr>
        <w:t>Переломова</w:t>
      </w:r>
      <w:proofErr w:type="spellEnd"/>
      <w:r w:rsidRPr="00DE32DA">
        <w:rPr>
          <w:rFonts w:ascii="Times New Roman" w:hAnsi="Times New Roman" w:cs="Times New Roman"/>
          <w:sz w:val="24"/>
          <w:szCs w:val="24"/>
          <w:lang w:val="uk-UA"/>
        </w:rPr>
        <w:t xml:space="preserve"> О.С. </w:t>
      </w:r>
      <w:proofErr w:type="spellStart"/>
      <w:r w:rsidRPr="00DE32DA">
        <w:rPr>
          <w:rFonts w:ascii="Times New Roman" w:hAnsi="Times New Roman" w:cs="Times New Roman"/>
          <w:sz w:val="24"/>
          <w:szCs w:val="24"/>
          <w:lang w:val="uk-UA"/>
        </w:rPr>
        <w:t>Інтертекстуальність</w:t>
      </w:r>
      <w:proofErr w:type="spellEnd"/>
      <w:r w:rsidRPr="00DE32DA">
        <w:rPr>
          <w:rFonts w:ascii="Times New Roman" w:hAnsi="Times New Roman" w:cs="Times New Roman"/>
          <w:sz w:val="24"/>
          <w:szCs w:val="24"/>
          <w:lang w:val="uk-UA"/>
        </w:rPr>
        <w:t xml:space="preserve"> як </w:t>
      </w:r>
      <w:proofErr w:type="spellStart"/>
      <w:r w:rsidRPr="00DE32DA">
        <w:rPr>
          <w:rFonts w:ascii="Times New Roman" w:hAnsi="Times New Roman" w:cs="Times New Roman"/>
          <w:sz w:val="24"/>
          <w:szCs w:val="24"/>
          <w:lang w:val="uk-UA"/>
        </w:rPr>
        <w:t>системотвірна</w:t>
      </w:r>
      <w:proofErr w:type="spellEnd"/>
      <w:r w:rsidRPr="00DE32D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E32DA">
        <w:rPr>
          <w:rFonts w:ascii="Times New Roman" w:hAnsi="Times New Roman" w:cs="Times New Roman"/>
          <w:sz w:val="24"/>
          <w:szCs w:val="24"/>
          <w:lang w:val="uk-UA"/>
        </w:rPr>
        <w:t>текстоводискурсивна</w:t>
      </w:r>
      <w:proofErr w:type="spellEnd"/>
      <w:r w:rsidRPr="00DE32DA">
        <w:rPr>
          <w:rFonts w:ascii="Times New Roman" w:hAnsi="Times New Roman" w:cs="Times New Roman"/>
          <w:sz w:val="24"/>
          <w:szCs w:val="24"/>
          <w:lang w:val="uk-UA"/>
        </w:rPr>
        <w:t xml:space="preserve"> категорія</w:t>
      </w:r>
      <w:r w:rsidRPr="00DE32DA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DE32D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E32DA">
        <w:rPr>
          <w:rFonts w:ascii="Times New Roman" w:hAnsi="Times New Roman" w:cs="Times New Roman"/>
          <w:i/>
          <w:sz w:val="24"/>
          <w:szCs w:val="24"/>
          <w:lang w:val="uk-UA"/>
        </w:rPr>
        <w:t>Гуманітарний вісник Запорізької державної інженерної академії</w:t>
      </w:r>
      <w:r w:rsidRPr="00DE32DA">
        <w:rPr>
          <w:rFonts w:ascii="Times New Roman" w:hAnsi="Times New Roman" w:cs="Times New Roman"/>
          <w:sz w:val="24"/>
          <w:szCs w:val="24"/>
          <w:lang w:val="uk-UA"/>
        </w:rPr>
        <w:t xml:space="preserve">, 2008. </w:t>
      </w:r>
      <w:proofErr w:type="spellStart"/>
      <w:r w:rsidRPr="00DE32DA">
        <w:rPr>
          <w:rFonts w:ascii="Times New Roman" w:hAnsi="Times New Roman" w:cs="Times New Roman"/>
          <w:sz w:val="24"/>
          <w:szCs w:val="24"/>
        </w:rPr>
        <w:t>Вип</w:t>
      </w:r>
      <w:proofErr w:type="spellEnd"/>
      <w:r w:rsidRPr="00DE32DA">
        <w:rPr>
          <w:rFonts w:ascii="Times New Roman" w:hAnsi="Times New Roman" w:cs="Times New Roman"/>
          <w:sz w:val="24"/>
          <w:szCs w:val="24"/>
        </w:rPr>
        <w:t>. 34. С. 87–95</w:t>
      </w:r>
      <w:r w:rsidRPr="00DE32D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E32DA" w:rsidRPr="00DE32DA" w:rsidRDefault="004622E8" w:rsidP="004622E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E32DA">
        <w:rPr>
          <w:rFonts w:ascii="Times New Roman" w:hAnsi="Times New Roman" w:cs="Times New Roman"/>
          <w:sz w:val="24"/>
          <w:szCs w:val="24"/>
          <w:lang w:val="en-US"/>
        </w:rPr>
        <w:t xml:space="preserve">Ortega J. L. ‘I Heard the Same Thing Once Before’: Intertextuality in Selected Works of Evelyn Waugh, 2016, p. 215. </w:t>
      </w:r>
    </w:p>
    <w:p w:rsidR="004622E8" w:rsidRPr="00DE32DA" w:rsidRDefault="004622E8" w:rsidP="004622E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E32DA">
        <w:rPr>
          <w:rFonts w:ascii="Times New Roman" w:hAnsi="Times New Roman" w:cs="Times New Roman"/>
          <w:sz w:val="24"/>
          <w:szCs w:val="24"/>
          <w:lang w:val="en-US"/>
        </w:rPr>
        <w:t>Zengin</w:t>
      </w:r>
      <w:proofErr w:type="spellEnd"/>
      <w:r w:rsidRPr="00DE32DA">
        <w:rPr>
          <w:rFonts w:ascii="Times New Roman" w:hAnsi="Times New Roman" w:cs="Times New Roman"/>
          <w:sz w:val="24"/>
          <w:szCs w:val="24"/>
          <w:lang w:val="en-US"/>
        </w:rPr>
        <w:t xml:space="preserve"> M. An Introduction to Intertextuality as a Literary Theory: Definitions, Axioms and the Originators</w:t>
      </w:r>
      <w:r w:rsidR="00DE32DA" w:rsidRPr="00DE32D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DE32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32DA">
        <w:rPr>
          <w:rFonts w:ascii="Times New Roman" w:hAnsi="Times New Roman" w:cs="Times New Roman"/>
          <w:i/>
          <w:sz w:val="24"/>
          <w:szCs w:val="24"/>
          <w:lang w:val="en-US"/>
        </w:rPr>
        <w:t>Pamukkale</w:t>
      </w:r>
      <w:proofErr w:type="spellEnd"/>
      <w:r w:rsidRPr="00DE32D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University Journal of Social Sciences Institute</w:t>
      </w:r>
      <w:r w:rsidRPr="00DE32DA">
        <w:rPr>
          <w:rFonts w:ascii="Times New Roman" w:hAnsi="Times New Roman" w:cs="Times New Roman"/>
          <w:sz w:val="24"/>
          <w:szCs w:val="24"/>
          <w:lang w:val="en-US"/>
        </w:rPr>
        <w:t>, 2016, Vol. 25/1, pp. 299–326.</w:t>
      </w:r>
    </w:p>
    <w:bookmarkEnd w:id="0"/>
    <w:p w:rsidR="004622E8" w:rsidRPr="00DE32DA" w:rsidRDefault="004622E8" w:rsidP="00C77366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sectPr w:rsidR="004622E8" w:rsidRPr="00DE3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31EEF"/>
    <w:multiLevelType w:val="hybridMultilevel"/>
    <w:tmpl w:val="F086C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6A11EA"/>
    <w:multiLevelType w:val="hybridMultilevel"/>
    <w:tmpl w:val="CC26874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E00"/>
    <w:rsid w:val="00166CB7"/>
    <w:rsid w:val="00195181"/>
    <w:rsid w:val="004622E8"/>
    <w:rsid w:val="0093411A"/>
    <w:rsid w:val="00C77366"/>
    <w:rsid w:val="00DE32DA"/>
    <w:rsid w:val="00ED6E00"/>
    <w:rsid w:val="00FE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36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7736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36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773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1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baltijapublishing.lv/omp/index.php/bp/catalog/download/100/2529/5441-1?inline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a-referat.com/%D0%9B%D1%8C%D0%B2%D1%96%D0%B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</dc:creator>
  <cp:keywords/>
  <dc:description/>
  <cp:lastModifiedBy>Валя</cp:lastModifiedBy>
  <cp:revision>3</cp:revision>
  <dcterms:created xsi:type="dcterms:W3CDTF">2020-09-02T12:31:00Z</dcterms:created>
  <dcterms:modified xsi:type="dcterms:W3CDTF">2023-03-11T18:49:00Z</dcterms:modified>
</cp:coreProperties>
</file>