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b/>
          <w:bCs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Викладачі</w:t>
      </w: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, що проводять навчальні заняття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4256FC">
        <w:rPr>
          <w:rFonts w:ascii="Arial" w:hAnsi="Arial" w:cs="Arial"/>
          <w:b/>
          <w:color w:val="333333"/>
          <w:sz w:val="28"/>
          <w:szCs w:val="28"/>
          <w:lang w:val="uk-UA"/>
        </w:rPr>
        <w:t>Алла Іллівна Тернова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-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 к. філол. н., доцент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кафедри журналістики -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має досвід роботи у різних телевізійних редакціях, автор понад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4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0 наукових статей, присвячених телебаченню, продакшну, технічним засобам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виробництва аудіовізуального продукту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.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color w:val="333333"/>
          <w:sz w:val="28"/>
          <w:szCs w:val="28"/>
        </w:rPr>
        <w:t>Тетяна Арнольдівна Рогова</w:t>
      </w:r>
      <w:r w:rsidRPr="004256FC">
        <w:rPr>
          <w:rFonts w:ascii="Arial" w:hAnsi="Arial" w:cs="Arial"/>
          <w:color w:val="333333"/>
          <w:sz w:val="28"/>
          <w:szCs w:val="28"/>
        </w:rPr>
        <w:t xml:space="preserve">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- к</w:t>
      </w:r>
      <w:r w:rsidRPr="004256FC">
        <w:rPr>
          <w:rFonts w:ascii="Arial" w:hAnsi="Arial" w:cs="Arial"/>
          <w:color w:val="333333"/>
          <w:sz w:val="28"/>
          <w:szCs w:val="28"/>
        </w:rPr>
        <w:t xml:space="preserve">. н. із соц. </w:t>
      </w:r>
      <w:proofErr w:type="gramStart"/>
      <w:r w:rsidRPr="004256FC">
        <w:rPr>
          <w:rFonts w:ascii="Arial" w:hAnsi="Arial" w:cs="Arial"/>
          <w:color w:val="333333"/>
          <w:sz w:val="28"/>
          <w:szCs w:val="28"/>
        </w:rPr>
        <w:t>ком.,</w:t>
      </w:r>
      <w:proofErr w:type="gramEnd"/>
      <w:r w:rsidRPr="004256FC">
        <w:rPr>
          <w:rFonts w:ascii="Arial" w:hAnsi="Arial" w:cs="Arial"/>
          <w:color w:val="333333"/>
          <w:sz w:val="28"/>
          <w:szCs w:val="28"/>
        </w:rPr>
        <w:t xml:space="preserve"> старший викладач 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- </w:t>
      </w:r>
      <w:r w:rsidRPr="004256FC">
        <w:rPr>
          <w:rFonts w:ascii="Arial" w:hAnsi="Arial" w:cs="Arial"/>
          <w:color w:val="333333"/>
          <w:sz w:val="28"/>
          <w:szCs w:val="28"/>
        </w:rPr>
        <w:t>працювала у навчальній лабораторії тележурналістики, на обласному телебаченні, достроково захистила дисертацію на здобуття ступеню кандидата наук на тему "Іміджевий портрет ведучих інформаційно-розважальних телепрограм України", автор більше 15 наукових публікацій.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color w:val="333333"/>
          <w:sz w:val="28"/>
          <w:szCs w:val="28"/>
        </w:rPr>
        <w:t>Катерина Григорівна Вавілова</w:t>
      </w:r>
      <w:r w:rsidRPr="004256FC">
        <w:rPr>
          <w:rFonts w:ascii="Arial" w:hAnsi="Arial" w:cs="Arial"/>
          <w:color w:val="333333"/>
          <w:sz w:val="28"/>
          <w:szCs w:val="28"/>
        </w:rPr>
        <w:t>, завідувач навчальної лабораторії телевізійної журналістики ЗНУ, практикуючий журналіст та відеодизайнер, працювала у багатьох ЗМІ регіону.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Кафедра: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журналістики, 2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-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й корп. ЗНУ, ауд. 207 (2</w:t>
      </w:r>
      <w:r w:rsidRPr="004256FC">
        <w:rPr>
          <w:rFonts w:ascii="Arial" w:hAnsi="Arial" w:cs="Arial"/>
          <w:color w:val="333333"/>
          <w:sz w:val="28"/>
          <w:szCs w:val="28"/>
          <w:vertAlign w:val="superscript"/>
          <w:lang w:val="uk-UA"/>
        </w:rPr>
        <w:t>й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поверх), 912 ауд. 4 гурт</w:t>
      </w:r>
      <w:r>
        <w:rPr>
          <w:rFonts w:ascii="Arial" w:hAnsi="Arial" w:cs="Arial"/>
          <w:color w:val="333333"/>
          <w:sz w:val="28"/>
          <w:szCs w:val="28"/>
          <w:lang w:val="uk-UA"/>
        </w:rPr>
        <w:t>ожиток</w:t>
      </w:r>
      <w:bookmarkStart w:id="0" w:name="_GoBack"/>
      <w:bookmarkEnd w:id="0"/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ЗНУ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Email: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alla.ternova2008@gmail.com,</w:t>
      </w: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 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TATA_ZAHARS@ukr.net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, trina.vavilova@gmail.com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Телефон: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 (061) 289-12-24 (кафедра), 289-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12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-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47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 xml:space="preserve"> (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студентська телестудія «Юніверс-ТБ»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)</w:t>
      </w:r>
    </w:p>
    <w:p w:rsidR="004256FC" w:rsidRPr="004256FC" w:rsidRDefault="004256FC" w:rsidP="004256FC">
      <w:pPr>
        <w:pStyle w:val="a3"/>
        <w:shd w:val="clear" w:color="auto" w:fill="FFFFFF"/>
        <w:spacing w:before="0" w:beforeAutospacing="0"/>
        <w:rPr>
          <w:rFonts w:ascii="Arial" w:hAnsi="Arial" w:cs="Arial"/>
          <w:color w:val="333333"/>
          <w:sz w:val="28"/>
          <w:szCs w:val="28"/>
        </w:rPr>
      </w:pPr>
      <w:r w:rsidRPr="004256F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Facebook Messenger</w:t>
      </w:r>
      <w:r w:rsidRPr="004256FC">
        <w:rPr>
          <w:rFonts w:ascii="Arial" w:hAnsi="Arial" w:cs="Arial"/>
          <w:color w:val="333333"/>
          <w:sz w:val="28"/>
          <w:szCs w:val="28"/>
          <w:lang w:val="uk-UA"/>
        </w:rPr>
        <w:t>: </w:t>
      </w:r>
      <w:hyperlink r:id="rId4" w:history="1">
        <w:r w:rsidRPr="004256FC">
          <w:rPr>
            <w:rStyle w:val="a4"/>
            <w:rFonts w:ascii="Arial" w:hAnsi="Arial" w:cs="Arial"/>
            <w:color w:val="51666C"/>
            <w:sz w:val="28"/>
            <w:szCs w:val="28"/>
            <w:u w:val="none"/>
            <w:lang w:val="uk-UA"/>
          </w:rPr>
          <w:t>https://www.facebook.com/tata.zahars/</w:t>
        </w:r>
      </w:hyperlink>
    </w:p>
    <w:p w:rsidR="000F7752" w:rsidRPr="004256FC" w:rsidRDefault="000F7752" w:rsidP="004256FC">
      <w:pPr>
        <w:spacing w:after="0"/>
        <w:rPr>
          <w:sz w:val="28"/>
          <w:szCs w:val="28"/>
        </w:rPr>
      </w:pPr>
    </w:p>
    <w:sectPr w:rsidR="000F7752" w:rsidRPr="0042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8C"/>
    <w:rsid w:val="000F7752"/>
    <w:rsid w:val="0013080E"/>
    <w:rsid w:val="001A60FF"/>
    <w:rsid w:val="004256FC"/>
    <w:rsid w:val="007F302D"/>
    <w:rsid w:val="0095308C"/>
    <w:rsid w:val="00C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9B121-0454-4ACE-B361-4C098A18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25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tata.zaha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2</cp:revision>
  <dcterms:created xsi:type="dcterms:W3CDTF">2020-09-04T07:24:00Z</dcterms:created>
  <dcterms:modified xsi:type="dcterms:W3CDTF">2020-09-04T07:24:00Z</dcterms:modified>
</cp:coreProperties>
</file>