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90" w:rsidRPr="00E02E94" w:rsidRDefault="00E02E94" w:rsidP="00E02E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E94">
        <w:rPr>
          <w:rFonts w:ascii="Times New Roman" w:hAnsi="Times New Roman" w:cs="Times New Roman"/>
          <w:b/>
          <w:sz w:val="28"/>
          <w:szCs w:val="28"/>
          <w:lang w:val="uk-UA"/>
        </w:rPr>
        <w:t>Питання до заліку</w:t>
      </w:r>
    </w:p>
    <w:p w:rsidR="00E02E94" w:rsidRPr="00E02E94" w:rsidRDefault="00E02E94" w:rsidP="00E0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2E94">
        <w:rPr>
          <w:rFonts w:ascii="Times New Roman" w:hAnsi="Times New Roman" w:cs="Times New Roman"/>
          <w:sz w:val="28"/>
          <w:szCs w:val="28"/>
          <w:lang w:val="uk-UA"/>
        </w:rPr>
        <w:t>З дисципліни: «Тварини та рослини Червоної книги України»</w:t>
      </w:r>
    </w:p>
    <w:p w:rsidR="00F40790" w:rsidRPr="00E02E94" w:rsidRDefault="00E02E94" w:rsidP="00E0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E94">
        <w:rPr>
          <w:rFonts w:ascii="Times New Roman" w:hAnsi="Times New Roman" w:cs="Times New Roman"/>
          <w:sz w:val="28"/>
          <w:szCs w:val="28"/>
          <w:lang w:val="uk-UA"/>
        </w:rPr>
        <w:t xml:space="preserve">До кожного питання наводити приклади та згідно сайту </w:t>
      </w:r>
      <w:hyperlink r:id="rId6" w:history="1">
        <w:r w:rsidRPr="00E02E94">
          <w:rPr>
            <w:rStyle w:val="a6"/>
            <w:rFonts w:ascii="Times New Roman" w:hAnsi="Times New Roman" w:cs="Times New Roman"/>
            <w:sz w:val="28"/>
            <w:szCs w:val="28"/>
          </w:rPr>
          <w:t>http://nature.land.kiev.ua/red-book.html</w:t>
        </w:r>
      </w:hyperlink>
      <w:r w:rsidRPr="00E02E94">
        <w:rPr>
          <w:rFonts w:ascii="Times New Roman" w:hAnsi="Times New Roman" w:cs="Times New Roman"/>
          <w:sz w:val="28"/>
          <w:szCs w:val="28"/>
          <w:lang w:val="uk-UA"/>
        </w:rPr>
        <w:t xml:space="preserve"> знати території поширення кожного з них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15"/>
          <w:kern w:val="36"/>
          <w:sz w:val="28"/>
          <w:szCs w:val="28"/>
          <w:lang w:val="uk-UA" w:eastAsia="ru-RU"/>
        </w:rPr>
      </w:pPr>
      <w:r w:rsidRPr="00E02E94">
        <w:rPr>
          <w:rFonts w:ascii="Times New Roman" w:hAnsi="Times New Roman" w:cs="Times New Roman"/>
          <w:sz w:val="28"/>
          <w:szCs w:val="28"/>
          <w:lang w:val="uk-UA"/>
        </w:rPr>
        <w:t>Створення Червоної книги України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pacing w:val="15"/>
          <w:kern w:val="36"/>
          <w:sz w:val="28"/>
          <w:szCs w:val="28"/>
          <w:lang w:val="uk-UA" w:eastAsia="ru-RU"/>
        </w:rPr>
      </w:pPr>
      <w:r w:rsidRPr="00E02E94">
        <w:rPr>
          <w:rFonts w:ascii="Times New Roman" w:eastAsia="Times New Roman" w:hAnsi="Times New Roman" w:cs="Times New Roman"/>
          <w:spacing w:val="15"/>
          <w:kern w:val="36"/>
          <w:sz w:val="28"/>
          <w:szCs w:val="28"/>
          <w:lang w:val="uk-UA" w:eastAsia="ru-RU"/>
        </w:rPr>
        <w:t>Червона книга України. Тваринний світ</w:t>
      </w:r>
    </w:p>
    <w:p w:rsidR="00F40790" w:rsidRPr="00E02E94" w:rsidRDefault="00F40790" w:rsidP="00330783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 w:val="0"/>
          <w:bCs w:val="0"/>
          <w:spacing w:val="15"/>
          <w:sz w:val="28"/>
          <w:szCs w:val="28"/>
          <w:lang w:val="uk-UA"/>
        </w:rPr>
      </w:pPr>
      <w:r w:rsidRPr="00E02E94">
        <w:rPr>
          <w:b w:val="0"/>
          <w:bCs w:val="0"/>
          <w:spacing w:val="15"/>
          <w:sz w:val="28"/>
          <w:szCs w:val="28"/>
          <w:lang w:val="uk-UA"/>
        </w:rPr>
        <w:t>Червона книга України. Рослинний світ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E02E9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Державний кадастр рослинного світу України</w:t>
      </w:r>
    </w:p>
    <w:p w:rsidR="00F40790" w:rsidRPr="00E02E94" w:rsidRDefault="00F40790" w:rsidP="00330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02E94">
        <w:rPr>
          <w:color w:val="000000"/>
          <w:sz w:val="28"/>
          <w:szCs w:val="28"/>
          <w:lang w:val="uk-UA"/>
        </w:rPr>
        <w:t>Особливості будови вищих рослин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E02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Плауноподібні</w:t>
      </w:r>
      <w:proofErr w:type="spellEnd"/>
      <w:r w:rsidRPr="00E02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характеристика, класифікація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2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Папоротеподібні, характеристика, класифікація 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02E9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Голонасінні, або соснові. </w:t>
      </w:r>
      <w:r w:rsidRPr="00E02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Відділ покритонасінні, або квіткові рослини </w:t>
      </w:r>
    </w:p>
    <w:p w:rsidR="00F40790" w:rsidRPr="00E02E94" w:rsidRDefault="00F40790" w:rsidP="00330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E02E94">
        <w:rPr>
          <w:color w:val="000000"/>
          <w:sz w:val="28"/>
          <w:szCs w:val="28"/>
          <w:lang w:val="uk-UA"/>
        </w:rPr>
        <w:t xml:space="preserve">Мохоподібні </w:t>
      </w:r>
    </w:p>
    <w:p w:rsidR="00F40790" w:rsidRPr="00E02E94" w:rsidRDefault="00F40790" w:rsidP="00330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E02E9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Загальна характеристика нижчих рослин – водоростей. Особливості біології зелених водоростей</w:t>
      </w:r>
    </w:p>
    <w:p w:rsidR="00F40790" w:rsidRPr="00E02E94" w:rsidRDefault="00F40790" w:rsidP="00330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E02E9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Особливості біології діатомових, червоних та бурих водоростей</w:t>
      </w:r>
    </w:p>
    <w:p w:rsidR="00F40790" w:rsidRPr="00E02E94" w:rsidRDefault="00F40790" w:rsidP="00330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E02E9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Гриби, характеристика, види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E94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лишайників</w:t>
      </w:r>
    </w:p>
    <w:p w:rsidR="00E02E94" w:rsidRPr="00E02E94" w:rsidRDefault="00E02E94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Наслідки вирубки лісів для рослин</w:t>
      </w:r>
    </w:p>
    <w:p w:rsidR="0093228A" w:rsidRPr="00E02E94" w:rsidRDefault="00E02E94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Наслідки вирубки лісів для тварин</w:t>
      </w:r>
      <w:r w:rsidRPr="00E02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40790" w:rsidRPr="00E02E94" w:rsidRDefault="00F40790" w:rsidP="00330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A25569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Зага</w:t>
      </w:r>
      <w:r w:rsidRPr="00E02E94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льна характеристика та класифікація кишковопорожнинних.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02E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Тип плоскі черви, загальна характеристика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02E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Тип круглі черви, загальна характеристика.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02E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Тип кільчасті черви</w:t>
      </w:r>
      <w:r w:rsidRPr="00E02E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E02E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загальна характеристика.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02E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Черевоногі молюски. Особливості будови і фізіологія. Умови проживання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E02E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Головоногі молюски. Прогресивні риси організації</w:t>
      </w:r>
    </w:p>
    <w:p w:rsidR="00F40790" w:rsidRPr="00A25569" w:rsidRDefault="00F40790" w:rsidP="00330783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Cs/>
          <w:spacing w:val="15"/>
          <w:sz w:val="28"/>
          <w:szCs w:val="28"/>
          <w:lang w:val="uk-UA"/>
        </w:rPr>
      </w:pPr>
      <w:r w:rsidRPr="00A25569">
        <w:rPr>
          <w:bCs/>
          <w:sz w:val="28"/>
          <w:szCs w:val="28"/>
          <w:bdr w:val="none" w:sz="0" w:space="0" w:color="auto" w:frame="1"/>
          <w:lang w:val="uk-UA"/>
        </w:rPr>
        <w:t>Членистоногі - сегментовані тварини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</w:pPr>
      <w:r w:rsidRPr="00A255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П</w:t>
      </w:r>
      <w:r w:rsidRPr="00E02E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роцеси життєдіяльності членистоногих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02E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Клас Ракоподібні. Загальна характеристика класу. Різноманітність ракоподібних. Роль ракоподібних у екосистемах, їх значення для людини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02E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Клас Павукоподібні. Загальна характеристика класу. Різноманітність павукоподібних та їх роль у екосистемах. Значення в житті людини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02E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Клас Комахи. Загальна характеристика класу. Різноманітність комах. Роль комах у екосистемах, їх значення для людини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02E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Тип хордові</w:t>
      </w:r>
    </w:p>
    <w:p w:rsidR="00F40790" w:rsidRPr="00E02E94" w:rsidRDefault="00F40790" w:rsidP="00330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02E94">
        <w:rPr>
          <w:bCs/>
          <w:sz w:val="28"/>
          <w:szCs w:val="28"/>
          <w:lang w:val="uk-UA"/>
        </w:rPr>
        <w:t>Підтип безчерепні</w:t>
      </w:r>
      <w:r w:rsidRPr="00E02E94">
        <w:rPr>
          <w:sz w:val="28"/>
          <w:szCs w:val="28"/>
          <w:lang w:val="uk-UA"/>
        </w:rPr>
        <w:t xml:space="preserve">, </w:t>
      </w:r>
      <w:r w:rsidRPr="00E02E94">
        <w:rPr>
          <w:bCs/>
          <w:iCs/>
          <w:sz w:val="28"/>
          <w:szCs w:val="28"/>
          <w:lang w:val="uk-UA"/>
        </w:rPr>
        <w:t>клас ланцетники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E94">
        <w:rPr>
          <w:rFonts w:ascii="Times New Roman" w:hAnsi="Times New Roman" w:cs="Times New Roman"/>
          <w:sz w:val="28"/>
          <w:szCs w:val="28"/>
          <w:lang w:val="uk-UA"/>
        </w:rPr>
        <w:t>Підтип хребетні, або черепні, загальна характеристика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E94">
        <w:rPr>
          <w:rFonts w:ascii="Times New Roman" w:hAnsi="Times New Roman" w:cs="Times New Roman"/>
          <w:sz w:val="28"/>
          <w:szCs w:val="28"/>
          <w:lang w:val="uk-UA"/>
        </w:rPr>
        <w:t xml:space="preserve">Клас хрящові риби 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E94">
        <w:rPr>
          <w:rFonts w:ascii="Times New Roman" w:hAnsi="Times New Roman" w:cs="Times New Roman"/>
          <w:sz w:val="28"/>
          <w:szCs w:val="28"/>
          <w:lang w:val="uk-UA"/>
        </w:rPr>
        <w:t xml:space="preserve">Клас плазуни 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E94">
        <w:rPr>
          <w:rFonts w:ascii="Times New Roman" w:hAnsi="Times New Roman" w:cs="Times New Roman"/>
          <w:sz w:val="28"/>
          <w:szCs w:val="28"/>
          <w:lang w:val="uk-UA"/>
        </w:rPr>
        <w:t xml:space="preserve">Клас птахи </w:t>
      </w:r>
    </w:p>
    <w:p w:rsidR="00F40790" w:rsidRPr="00E02E94" w:rsidRDefault="00F40790" w:rsidP="00330783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E94">
        <w:rPr>
          <w:rFonts w:ascii="Times New Roman" w:hAnsi="Times New Roman" w:cs="Times New Roman"/>
          <w:sz w:val="28"/>
          <w:szCs w:val="28"/>
          <w:lang w:val="uk-UA"/>
        </w:rPr>
        <w:t>Клас ссавці, або звірі</w:t>
      </w:r>
      <w:bookmarkStart w:id="0" w:name="_GoBack"/>
      <w:bookmarkEnd w:id="0"/>
    </w:p>
    <w:p w:rsidR="00F40790" w:rsidRPr="00E02E94" w:rsidRDefault="00F40790" w:rsidP="0033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0790" w:rsidRPr="00E02E94" w:rsidSect="00F407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A78"/>
    <w:multiLevelType w:val="hybridMultilevel"/>
    <w:tmpl w:val="0824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5B7"/>
    <w:multiLevelType w:val="hybridMultilevel"/>
    <w:tmpl w:val="97E80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08"/>
    <w:rsid w:val="001D3542"/>
    <w:rsid w:val="00322A25"/>
    <w:rsid w:val="00330783"/>
    <w:rsid w:val="007038FB"/>
    <w:rsid w:val="008A3E08"/>
    <w:rsid w:val="00A25569"/>
    <w:rsid w:val="00E02E94"/>
    <w:rsid w:val="00F4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90"/>
  </w:style>
  <w:style w:type="paragraph" w:styleId="1">
    <w:name w:val="heading 1"/>
    <w:basedOn w:val="a"/>
    <w:link w:val="10"/>
    <w:uiPriority w:val="9"/>
    <w:qFormat/>
    <w:rsid w:val="00F40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790"/>
    <w:rPr>
      <w:b/>
      <w:bCs/>
    </w:rPr>
  </w:style>
  <w:style w:type="paragraph" w:styleId="a5">
    <w:name w:val="List Paragraph"/>
    <w:basedOn w:val="a"/>
    <w:uiPriority w:val="34"/>
    <w:qFormat/>
    <w:rsid w:val="00F4079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02E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90"/>
  </w:style>
  <w:style w:type="paragraph" w:styleId="1">
    <w:name w:val="heading 1"/>
    <w:basedOn w:val="a"/>
    <w:link w:val="10"/>
    <w:uiPriority w:val="9"/>
    <w:qFormat/>
    <w:rsid w:val="00F40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4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790"/>
    <w:rPr>
      <w:b/>
      <w:bCs/>
    </w:rPr>
  </w:style>
  <w:style w:type="paragraph" w:styleId="a5">
    <w:name w:val="List Paragraph"/>
    <w:basedOn w:val="a"/>
    <w:uiPriority w:val="34"/>
    <w:qFormat/>
    <w:rsid w:val="00F4079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02E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ure.land.kiev.ua/red-bo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2019-11-19T08:55:00Z</dcterms:created>
  <dcterms:modified xsi:type="dcterms:W3CDTF">2019-11-25T15:04:00Z</dcterms:modified>
</cp:coreProperties>
</file>