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C7" w:rsidRPr="001B63C7" w:rsidRDefault="001B63C7" w:rsidP="001B63C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i/>
          <w:iCs/>
          <w:color w:val="333333"/>
          <w:lang w:val="uk-UA" w:eastAsia="ru-RU"/>
        </w:rPr>
        <w:br/>
        <w:t> 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>ЗАНЯТТЯ №</w:t>
      </w:r>
      <w:r w:rsidRPr="001B63C7">
        <w:rPr>
          <w:rFonts w:ascii="Arial" w:eastAsia="Times New Roman" w:hAnsi="Arial" w:cs="Arial"/>
          <w:color w:val="333333"/>
          <w:lang w:eastAsia="ru-RU"/>
        </w:rPr>
        <w:t> 5-6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b/>
          <w:bCs/>
          <w:color w:val="333333"/>
          <w:lang w:val="uk-UA" w:eastAsia="ru-RU"/>
        </w:rPr>
        <w:t>Тема 3. Психологія спілкування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1. Сучасні теорії психології особистості. Самооцінка особистості.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2. Соціальна психологія. Соціальні групи.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3. Сучасні теорії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міжособових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стосунків.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4. Психологічна культура спілкування.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5. Міжособистісний простір.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 xml:space="preserve">6.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Ділова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культура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керівника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>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proofErr w:type="spellStart"/>
      <w:r w:rsidRPr="001B63C7">
        <w:rPr>
          <w:rFonts w:ascii="Arial" w:eastAsia="Times New Roman" w:hAnsi="Arial" w:cs="Arial"/>
          <w:i/>
          <w:iCs/>
          <w:color w:val="333333"/>
          <w:lang w:eastAsia="ru-RU"/>
        </w:rPr>
        <w:t>Література</w:t>
      </w:r>
      <w:proofErr w:type="spellEnd"/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1. Грузинська І. Культура спілкування керівника на державній службі як основний чинник ефективного управління колективом / І. Грузинська [Електронний ресурс]. – Режим доступу : http://www.dy.nayka.com.ua/ ?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op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>=1&amp;z=448.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 </w:t>
      </w:r>
      <w:r w:rsidRPr="001B63C7">
        <w:rPr>
          <w:rFonts w:ascii="Arial" w:eastAsia="Times New Roman" w:hAnsi="Arial" w:cs="Arial"/>
          <w:color w:val="333333"/>
          <w:lang w:eastAsia="ru-RU"/>
        </w:rPr>
        <w:t xml:space="preserve">2.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Поняття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та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загальна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характеристика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впливу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у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міжособистісній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взаємодії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[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Електронний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ресурс]. – Режим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доступу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http://metodkabinet.in.ua/sociologiya/Cocialna-psihologiya-osobistosti-i-spilkuvannya/ponyattya-ta-zagalna-harakteristika-vplivu-u-mijosobistisniy-vzayemodiyi.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3.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Прищак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М.,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Мацко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М. Психологія / М.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Прищак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[Електронний ресурс]. – Режим доступу : https://web.posibnyky.vntu.edu.ua/icgn/ 3prishak_psihologiya_ch1/131.html.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4. Проблема лідерства та керівництва. Типи лідерства [Електронний ресурс]. – Режим доступу : https://web.posibnyky.vntu.edu.ua/icgn/7prishak_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osnovy_psiholog_pedagogiki_zaochforma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>/r1-9.html.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5. Руденко Л. Міжособистісні стосунки як чинник соціального становлення особистості / Л. Руденко [Електронний ресурс]. – Режим доступу : http://lib.iitta.gov.ua/7600/1/%D0%A1%D1%82%20%D0%A3% D0%9A%D0%A3.pdf.</w:t>
      </w:r>
    </w:p>
    <w:p w:rsidR="001B63C7" w:rsidRPr="001B63C7" w:rsidRDefault="001B63C7" w:rsidP="001B63C7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B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 </w:t>
      </w:r>
      <w:proofErr w:type="spellStart"/>
      <w:r w:rsidRPr="001B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Соціальні</w:t>
      </w:r>
      <w:proofErr w:type="spellEnd"/>
      <w:r w:rsidRPr="001B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типи</w:t>
      </w:r>
      <w:proofErr w:type="spellEnd"/>
      <w:r w:rsidRPr="001B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особистості</w:t>
      </w:r>
      <w:proofErr w:type="spellEnd"/>
      <w:r w:rsidRPr="001B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1B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діловому</w:t>
      </w:r>
      <w:proofErr w:type="spellEnd"/>
      <w:r w:rsidRPr="001B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спілкуванні</w:t>
      </w:r>
      <w:proofErr w:type="spellEnd"/>
      <w:r w:rsidRPr="001B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1B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Сучасні</w:t>
      </w:r>
      <w:proofErr w:type="spellEnd"/>
      <w:r w:rsidRPr="001B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теорії</w:t>
      </w:r>
      <w:proofErr w:type="spellEnd"/>
      <w:r w:rsidRPr="001B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міжособових</w:t>
      </w:r>
      <w:proofErr w:type="spellEnd"/>
      <w:r w:rsidRPr="001B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стосунків</w:t>
      </w:r>
      <w:proofErr w:type="spellEnd"/>
      <w:r w:rsidRPr="001B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[</w:t>
      </w:r>
      <w:proofErr w:type="spellStart"/>
      <w:r w:rsidRPr="001B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Електронний</w:t>
      </w:r>
      <w:proofErr w:type="spellEnd"/>
      <w:r w:rsidRPr="001B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ресурс]. – Режим </w:t>
      </w:r>
      <w:proofErr w:type="gramStart"/>
      <w:r w:rsidRPr="001B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доступу :</w:t>
      </w:r>
      <w:proofErr w:type="gramEnd"/>
      <w:r w:rsidRPr="001B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https://helpiks.org/8-30270.html.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7. Сучасні теорії психології особистості [Електронний ресурс]. – Режим доступу : </w:t>
      </w:r>
      <w:hyperlink r:id="rId4" w:history="1">
        <w:r w:rsidRPr="001B63C7">
          <w:rPr>
            <w:rFonts w:ascii="Arial" w:eastAsia="Times New Roman" w:hAnsi="Arial" w:cs="Arial"/>
            <w:color w:val="51666C"/>
            <w:lang w:val="uk-UA" w:eastAsia="ru-RU"/>
          </w:rPr>
          <w:t>https://web.posibnyky.vntu.edu.ua/icgn/7prishak_osnovy_psiholog_</w:t>
        </w:r>
      </w:hyperlink>
      <w:r w:rsidRPr="001B63C7">
        <w:rPr>
          <w:rFonts w:ascii="Arial" w:eastAsia="Times New Roman" w:hAnsi="Arial" w:cs="Arial"/>
          <w:color w:val="333333"/>
          <w:lang w:val="uk-UA" w:eastAsia="ru-RU"/>
        </w:rPr>
        <w:t> pedagogiki_zaochforma/r1-2.html.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8. Тарасова Т. Психологічна культура особистості як актуальний виклик сьогодення / Т. Тарасова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i/>
          <w:iCs/>
          <w:color w:val="333333"/>
          <w:lang w:val="uk-UA" w:eastAsia="ru-RU"/>
        </w:rPr>
        <w:t>Завдання для самостійної роботи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Виконати завдання за посиланням: https://web.posibnyky.vntu.edu. ua/icgn/7prishak_osnovy_psiholog_pedagogiki_zaochforma/r2-1.html. Проаналізувати результат.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 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lastRenderedPageBreak/>
        <w:t>ЗАНЯТТЯ 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>6-7</w:t>
      </w:r>
      <w:r w:rsidRPr="001B63C7">
        <w:rPr>
          <w:rFonts w:ascii="Arial" w:eastAsia="Times New Roman" w:hAnsi="Arial" w:cs="Arial"/>
          <w:color w:val="333333"/>
          <w:lang w:eastAsia="ru-RU"/>
        </w:rPr>
        <w:t>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Тема 4.</w:t>
      </w:r>
      <w:r w:rsidRPr="001B63C7">
        <w:rPr>
          <w:rFonts w:ascii="Arial" w:eastAsia="Times New Roman" w:hAnsi="Arial" w:cs="Arial"/>
          <w:b/>
          <w:bCs/>
          <w:color w:val="333333"/>
          <w:lang w:val="uk-UA" w:eastAsia="ru-RU"/>
        </w:rPr>
        <w:t> Конфлікт у редакції: причини та способи подолання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1. Причини виникнення конфлікту.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2. Етапи керування і регулювання конфліктів.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3. Технології регулювання конфліктів.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4. Вирішення конфлікту: моделі, стилі, методи.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5.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Врегу</w:t>
      </w:r>
      <w:r w:rsidRPr="001B63C7">
        <w:rPr>
          <w:rFonts w:ascii="Arial" w:eastAsia="Times New Roman" w:hAnsi="Arial" w:cs="Arial"/>
          <w:color w:val="333333"/>
          <w:lang w:eastAsia="ru-RU"/>
        </w:rPr>
        <w:t>лювання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конфліктів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за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участю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третьої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сторони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>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proofErr w:type="spellStart"/>
      <w:r w:rsidRPr="001B63C7">
        <w:rPr>
          <w:rFonts w:ascii="Arial" w:eastAsia="Times New Roman" w:hAnsi="Arial" w:cs="Arial"/>
          <w:i/>
          <w:iCs/>
          <w:color w:val="333333"/>
          <w:lang w:eastAsia="ru-RU"/>
        </w:rPr>
        <w:t>Література</w:t>
      </w:r>
      <w:proofErr w:type="spellEnd"/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1.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Дебольский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М.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Психология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> </w:t>
      </w:r>
      <w:r w:rsidRPr="001B63C7">
        <w:rPr>
          <w:rFonts w:ascii="Arial" w:eastAsia="Times New Roman" w:hAnsi="Arial" w:cs="Arial"/>
          <w:color w:val="333333"/>
          <w:lang w:eastAsia="ru-RU"/>
        </w:rPr>
        <w:t xml:space="preserve">делового общения / М.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Дебольский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. –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М.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МАУП, 1998. – 244 с.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2.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Кубрак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О. Етика д</w:t>
      </w:r>
      <w:proofErr w:type="spellStart"/>
      <w:r w:rsidRPr="001B63C7">
        <w:rPr>
          <w:rFonts w:ascii="Arial" w:eastAsia="Times New Roman" w:hAnsi="Arial" w:cs="Arial"/>
          <w:color w:val="333333"/>
          <w:lang w:val="en-US" w:eastAsia="ru-RU"/>
        </w:rPr>
        <w:t>i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>лового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та повсякденного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сп</w:t>
      </w:r>
      <w:r w:rsidRPr="001B63C7">
        <w:rPr>
          <w:rFonts w:ascii="Arial" w:eastAsia="Times New Roman" w:hAnsi="Arial" w:cs="Arial"/>
          <w:color w:val="333333"/>
          <w:lang w:val="en-US" w:eastAsia="ru-RU"/>
        </w:rPr>
        <w:t>i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>лкування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: навчальний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пос</w:t>
      </w:r>
      <w:r w:rsidRPr="001B63C7">
        <w:rPr>
          <w:rFonts w:ascii="Arial" w:eastAsia="Times New Roman" w:hAnsi="Arial" w:cs="Arial"/>
          <w:color w:val="333333"/>
          <w:lang w:val="en-US" w:eastAsia="ru-RU"/>
        </w:rPr>
        <w:t>i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>бник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з етикету для студент</w:t>
      </w:r>
      <w:proofErr w:type="spellStart"/>
      <w:r w:rsidRPr="001B63C7">
        <w:rPr>
          <w:rFonts w:ascii="Arial" w:eastAsia="Times New Roman" w:hAnsi="Arial" w:cs="Arial"/>
          <w:color w:val="333333"/>
          <w:lang w:val="en-US" w:eastAsia="ru-RU"/>
        </w:rPr>
        <w:t>i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в / О.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Кубрак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>. – Суми : ВТД «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Ун</w:t>
      </w:r>
      <w:r w:rsidRPr="001B63C7">
        <w:rPr>
          <w:rFonts w:ascii="Arial" w:eastAsia="Times New Roman" w:hAnsi="Arial" w:cs="Arial"/>
          <w:color w:val="333333"/>
          <w:lang w:val="en-US" w:eastAsia="ru-RU"/>
        </w:rPr>
        <w:t>i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>верситетська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книга», 2002. – 288 с.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>3. Палеха Ю. Д</w:t>
      </w:r>
      <w:proofErr w:type="spellStart"/>
      <w:r w:rsidRPr="001B63C7">
        <w:rPr>
          <w:rFonts w:ascii="Arial" w:eastAsia="Times New Roman" w:hAnsi="Arial" w:cs="Arial"/>
          <w:color w:val="333333"/>
          <w:lang w:val="en-US" w:eastAsia="ru-RU"/>
        </w:rPr>
        <w:t>i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лова </w:t>
      </w:r>
      <w:proofErr w:type="spellStart"/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етика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навчально-методичний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пос</w:t>
      </w:r>
      <w:r w:rsidRPr="001B63C7">
        <w:rPr>
          <w:rFonts w:ascii="Arial" w:eastAsia="Times New Roman" w:hAnsi="Arial" w:cs="Arial"/>
          <w:color w:val="333333"/>
          <w:lang w:val="en-US" w:eastAsia="ru-RU"/>
        </w:rPr>
        <w:t>i</w:t>
      </w:r>
      <w:r w:rsidRPr="001B63C7">
        <w:rPr>
          <w:rFonts w:ascii="Arial" w:eastAsia="Times New Roman" w:hAnsi="Arial" w:cs="Arial"/>
          <w:color w:val="333333"/>
          <w:lang w:eastAsia="ru-RU"/>
        </w:rPr>
        <w:t>бник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/ Ю. Палеха. –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К.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Вид–во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Європ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>. ун-ту, 2002. – 180 с.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4. Соціально-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психологічий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клімат соціальної групи [Електронний ресурс]. – Режим доступу : https://web.posibnyky.vntu.edu.ua/icgn/7prishak_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osnovy_psiholog_pedagogiki_zaochforma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>/r1-9.html.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5</w:t>
      </w:r>
      <w:r w:rsidRPr="001B63C7">
        <w:rPr>
          <w:rFonts w:ascii="Arial" w:eastAsia="Times New Roman" w:hAnsi="Arial" w:cs="Arial"/>
          <w:color w:val="333333"/>
          <w:lang w:eastAsia="ru-RU"/>
        </w:rPr>
        <w:t xml:space="preserve">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Узерина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М. Этика делового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общения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учебное пособие / М.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Узерина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. –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Ульяновск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УлГТУ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>, 2004. – 72 с.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6</w:t>
      </w:r>
      <w:r w:rsidRPr="001B63C7">
        <w:rPr>
          <w:rFonts w:ascii="Arial" w:eastAsia="Times New Roman" w:hAnsi="Arial" w:cs="Arial"/>
          <w:color w:val="333333"/>
          <w:lang w:eastAsia="ru-RU"/>
        </w:rPr>
        <w:t xml:space="preserve">. Филиппов А. Психология и этика деловых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отношений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учебно-методическое пособие / А. Филиппов.  –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М.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АЭП, 1996. – 119 с.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7</w:t>
      </w:r>
      <w:r w:rsidRPr="001B63C7">
        <w:rPr>
          <w:rFonts w:ascii="Arial" w:eastAsia="Times New Roman" w:hAnsi="Arial" w:cs="Arial"/>
          <w:color w:val="333333"/>
          <w:lang w:eastAsia="ru-RU"/>
        </w:rPr>
        <w:t xml:space="preserve">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Холопова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Т., Лебедева М. Протокол и этикет для деловых людей / Т.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Холопова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. –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М.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ИНФРА, 1998. – 178 с.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8.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Чмут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Т., Чайка Г. Етика д</w:t>
      </w:r>
      <w:proofErr w:type="spellStart"/>
      <w:r w:rsidRPr="001B63C7">
        <w:rPr>
          <w:rFonts w:ascii="Arial" w:eastAsia="Times New Roman" w:hAnsi="Arial" w:cs="Arial"/>
          <w:color w:val="333333"/>
          <w:lang w:val="en-US" w:eastAsia="ru-RU"/>
        </w:rPr>
        <w:t>i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>лового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сп</w:t>
      </w:r>
      <w:r w:rsidRPr="001B63C7">
        <w:rPr>
          <w:rFonts w:ascii="Arial" w:eastAsia="Times New Roman" w:hAnsi="Arial" w:cs="Arial"/>
          <w:color w:val="333333"/>
          <w:lang w:val="en-US" w:eastAsia="ru-RU"/>
        </w:rPr>
        <w:t>i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>лкування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: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навч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пос</w:t>
      </w:r>
      <w:r w:rsidRPr="001B63C7">
        <w:rPr>
          <w:rFonts w:ascii="Arial" w:eastAsia="Times New Roman" w:hAnsi="Arial" w:cs="Arial"/>
          <w:color w:val="333333"/>
          <w:lang w:val="en-US" w:eastAsia="ru-RU"/>
        </w:rPr>
        <w:t>i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б. / Т.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Чмут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>. – К. : В</w:t>
      </w:r>
      <w:proofErr w:type="spellStart"/>
      <w:r w:rsidRPr="001B63C7">
        <w:rPr>
          <w:rFonts w:ascii="Arial" w:eastAsia="Times New Roman" w:hAnsi="Arial" w:cs="Arial"/>
          <w:color w:val="333333"/>
          <w:lang w:val="en-US" w:eastAsia="ru-RU"/>
        </w:rPr>
        <w:t>i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>кар, 2003. – 223 с.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9</w:t>
      </w:r>
      <w:r w:rsidRPr="001B63C7">
        <w:rPr>
          <w:rFonts w:ascii="Arial" w:eastAsia="Times New Roman" w:hAnsi="Arial" w:cs="Arial"/>
          <w:color w:val="333333"/>
          <w:lang w:eastAsia="ru-RU"/>
        </w:rPr>
        <w:t xml:space="preserve">. Шейнов В. Психология и этика делового контакта / В. Шейнов. –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Минск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АЛАМФЕЯ, 1997. – 384 с.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10</w:t>
      </w:r>
      <w:r w:rsidRPr="001B63C7">
        <w:rPr>
          <w:rFonts w:ascii="Arial" w:eastAsia="Times New Roman" w:hAnsi="Arial" w:cs="Arial"/>
          <w:color w:val="333333"/>
          <w:lang w:eastAsia="ru-RU"/>
        </w:rPr>
        <w:t xml:space="preserve">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Ягер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Д. Деловой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этикет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как выжить и преуспеть в мире бизнеса / Д.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Ягер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. –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М.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Наука, 2000. – 241 с.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> </w:t>
      </w:r>
      <w:r w:rsidRPr="001B63C7">
        <w:rPr>
          <w:rFonts w:ascii="Arial" w:eastAsia="Times New Roman" w:hAnsi="Arial" w:cs="Arial"/>
          <w:i/>
          <w:iCs/>
          <w:color w:val="333333"/>
          <w:lang w:val="uk-UA" w:eastAsia="ru-RU"/>
        </w:rPr>
        <w:t>Завдання для самостійної роботи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>Про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>і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люструвати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життєвими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прикладами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використання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> 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>відомих Вам </w:t>
      </w:r>
      <w:r w:rsidRPr="001B63C7">
        <w:rPr>
          <w:rFonts w:ascii="Arial" w:eastAsia="Times New Roman" w:hAnsi="Arial" w:cs="Arial"/>
          <w:color w:val="333333"/>
          <w:lang w:eastAsia="ru-RU"/>
        </w:rPr>
        <w:t>технолог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ій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> 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регулювання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конфліктів</w:t>
      </w:r>
      <w:proofErr w:type="spellEnd"/>
      <w:r w:rsidRPr="001B63C7">
        <w:rPr>
          <w:rFonts w:ascii="Arial" w:eastAsia="Times New Roman" w:hAnsi="Arial" w:cs="Arial"/>
          <w:i/>
          <w:iCs/>
          <w:color w:val="333333"/>
          <w:lang w:eastAsia="ru-RU"/>
        </w:rPr>
        <w:t>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b/>
          <w:bCs/>
          <w:color w:val="333333"/>
          <w:u w:val="single"/>
          <w:lang w:val="uk-UA" w:eastAsia="ru-RU"/>
        </w:rPr>
        <w:t>ІІ модуль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lastRenderedPageBreak/>
        <w:t>ЗАНЯТТЯ 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>8-9</w:t>
      </w:r>
      <w:r w:rsidRPr="001B63C7">
        <w:rPr>
          <w:rFonts w:ascii="Arial" w:eastAsia="Times New Roman" w:hAnsi="Arial" w:cs="Arial"/>
          <w:color w:val="333333"/>
          <w:lang w:eastAsia="ru-RU"/>
        </w:rPr>
        <w:t>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Тема 5. </w:t>
      </w:r>
      <w:proofErr w:type="spellStart"/>
      <w:r w:rsidRPr="001B63C7">
        <w:rPr>
          <w:rFonts w:ascii="Arial" w:eastAsia="Times New Roman" w:hAnsi="Arial" w:cs="Arial"/>
          <w:b/>
          <w:bCs/>
          <w:color w:val="333333"/>
          <w:lang w:eastAsia="ru-RU"/>
        </w:rPr>
        <w:t>Особливості</w:t>
      </w:r>
      <w:proofErr w:type="spellEnd"/>
      <w:r w:rsidRPr="001B63C7">
        <w:rPr>
          <w:rFonts w:ascii="Arial" w:eastAsia="Times New Roman" w:hAnsi="Arial" w:cs="Arial"/>
          <w:b/>
          <w:bCs/>
          <w:color w:val="333333"/>
          <w:lang w:eastAsia="ru-RU"/>
        </w:rPr>
        <w:t xml:space="preserve"> невербального та вербального </w:t>
      </w:r>
      <w:proofErr w:type="spellStart"/>
      <w:r w:rsidRPr="001B63C7">
        <w:rPr>
          <w:rFonts w:ascii="Arial" w:eastAsia="Times New Roman" w:hAnsi="Arial" w:cs="Arial"/>
          <w:b/>
          <w:bCs/>
          <w:color w:val="333333"/>
          <w:lang w:eastAsia="ru-RU"/>
        </w:rPr>
        <w:t>етикет</w:t>
      </w:r>
      <w:proofErr w:type="spellEnd"/>
    </w:p>
    <w:p w:rsidR="001B63C7" w:rsidRPr="001B63C7" w:rsidRDefault="001B63C7" w:rsidP="001B63C7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B63C7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1. Оптико-кінетичний тип спілкування.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2.  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Паралінгвістична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комунікація.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3.  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Екстралінгвістика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>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4.  Просторово-часова взаємодія.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5.  Конституційний тип спілкування.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 xml:space="preserve">6.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Етикетні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правила для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мовця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/слухача. Культура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слухання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Методи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активного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слухання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>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> </w:t>
      </w:r>
      <w:proofErr w:type="gramStart"/>
      <w:r w:rsidRPr="001B63C7">
        <w:rPr>
          <w:rFonts w:ascii="Arial" w:eastAsia="Times New Roman" w:hAnsi="Arial" w:cs="Arial"/>
          <w:i/>
          <w:iCs/>
          <w:color w:val="333333"/>
          <w:lang w:eastAsia="ru-RU"/>
        </w:rPr>
        <w:t>тура</w:t>
      </w:r>
      <w:proofErr w:type="gramEnd"/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1.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Дебольский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М.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Психология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> </w:t>
      </w:r>
      <w:r w:rsidRPr="001B63C7">
        <w:rPr>
          <w:rFonts w:ascii="Arial" w:eastAsia="Times New Roman" w:hAnsi="Arial" w:cs="Arial"/>
          <w:color w:val="333333"/>
          <w:lang w:eastAsia="ru-RU"/>
        </w:rPr>
        <w:t xml:space="preserve">делового общения / М.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Дебольский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. -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М.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МАУП, 1998. – 244 с.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2.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Кубрак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О. Етика д</w:t>
      </w:r>
      <w:proofErr w:type="spellStart"/>
      <w:r w:rsidRPr="001B63C7">
        <w:rPr>
          <w:rFonts w:ascii="Arial" w:eastAsia="Times New Roman" w:hAnsi="Arial" w:cs="Arial"/>
          <w:color w:val="333333"/>
          <w:lang w:val="en-US" w:eastAsia="ru-RU"/>
        </w:rPr>
        <w:t>i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>лового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та повсякденного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сп</w:t>
      </w:r>
      <w:r w:rsidRPr="001B63C7">
        <w:rPr>
          <w:rFonts w:ascii="Arial" w:eastAsia="Times New Roman" w:hAnsi="Arial" w:cs="Arial"/>
          <w:color w:val="333333"/>
          <w:lang w:val="en-US" w:eastAsia="ru-RU"/>
        </w:rPr>
        <w:t>i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>лкування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: навчальний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пос</w:t>
      </w:r>
      <w:r w:rsidRPr="001B63C7">
        <w:rPr>
          <w:rFonts w:ascii="Arial" w:eastAsia="Times New Roman" w:hAnsi="Arial" w:cs="Arial"/>
          <w:color w:val="333333"/>
          <w:lang w:val="en-US" w:eastAsia="ru-RU"/>
        </w:rPr>
        <w:t>i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>бник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з етикету для студент</w:t>
      </w:r>
      <w:proofErr w:type="spellStart"/>
      <w:r w:rsidRPr="001B63C7">
        <w:rPr>
          <w:rFonts w:ascii="Arial" w:eastAsia="Times New Roman" w:hAnsi="Arial" w:cs="Arial"/>
          <w:color w:val="333333"/>
          <w:lang w:val="en-US" w:eastAsia="ru-RU"/>
        </w:rPr>
        <w:t>i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в / О.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Кубрак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>. – Суми : ВТД «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Ун</w:t>
      </w:r>
      <w:r w:rsidRPr="001B63C7">
        <w:rPr>
          <w:rFonts w:ascii="Arial" w:eastAsia="Times New Roman" w:hAnsi="Arial" w:cs="Arial"/>
          <w:color w:val="333333"/>
          <w:lang w:val="en-US" w:eastAsia="ru-RU"/>
        </w:rPr>
        <w:t>i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>верситетська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книга», 2002. – 288 с.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>3. Палеха Ю. Д</w:t>
      </w:r>
      <w:proofErr w:type="spellStart"/>
      <w:r w:rsidRPr="001B63C7">
        <w:rPr>
          <w:rFonts w:ascii="Arial" w:eastAsia="Times New Roman" w:hAnsi="Arial" w:cs="Arial"/>
          <w:color w:val="333333"/>
          <w:lang w:val="en-US" w:eastAsia="ru-RU"/>
        </w:rPr>
        <w:t>i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лова </w:t>
      </w:r>
      <w:proofErr w:type="spellStart"/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етика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навчально-методичний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пос</w:t>
      </w:r>
      <w:r w:rsidRPr="001B63C7">
        <w:rPr>
          <w:rFonts w:ascii="Arial" w:eastAsia="Times New Roman" w:hAnsi="Arial" w:cs="Arial"/>
          <w:color w:val="333333"/>
          <w:lang w:val="en-US" w:eastAsia="ru-RU"/>
        </w:rPr>
        <w:t>i</w:t>
      </w:r>
      <w:r w:rsidRPr="001B63C7">
        <w:rPr>
          <w:rFonts w:ascii="Arial" w:eastAsia="Times New Roman" w:hAnsi="Arial" w:cs="Arial"/>
          <w:color w:val="333333"/>
          <w:lang w:eastAsia="ru-RU"/>
        </w:rPr>
        <w:t>бник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/ Ю. Палеха. –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К.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Вид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>-</w:t>
      </w:r>
      <w:r w:rsidRPr="001B63C7">
        <w:rPr>
          <w:rFonts w:ascii="Arial" w:eastAsia="Times New Roman" w:hAnsi="Arial" w:cs="Arial"/>
          <w:color w:val="333333"/>
          <w:lang w:eastAsia="ru-RU"/>
        </w:rPr>
        <w:t xml:space="preserve">во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Європ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>. ун-ту, 2002. – 180 с.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 xml:space="preserve">4.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Узерина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М. Этика делового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общения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учебное пособие / М.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Узерина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. –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Ульяновск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УлГТУ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>, 2004. – 72 с.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 xml:space="preserve">5. Филиппов А. Психология и этика деловых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отношений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учебно-методическое пособие / А. Филиппов.  –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М.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АЭП, 1996. – 119 с.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 xml:space="preserve">6.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Холопова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Т., Лебедева М. Протокол и этикет для деловых людей / Т.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Холопова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. –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М.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ИНФРА, 1998. – 178 с.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7.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Чмут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Т., Чайка Г. Етика д</w:t>
      </w:r>
      <w:proofErr w:type="spellStart"/>
      <w:r w:rsidRPr="001B63C7">
        <w:rPr>
          <w:rFonts w:ascii="Arial" w:eastAsia="Times New Roman" w:hAnsi="Arial" w:cs="Arial"/>
          <w:color w:val="333333"/>
          <w:lang w:val="en-US" w:eastAsia="ru-RU"/>
        </w:rPr>
        <w:t>i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>лового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сп</w:t>
      </w:r>
      <w:r w:rsidRPr="001B63C7">
        <w:rPr>
          <w:rFonts w:ascii="Arial" w:eastAsia="Times New Roman" w:hAnsi="Arial" w:cs="Arial"/>
          <w:color w:val="333333"/>
          <w:lang w:val="en-US" w:eastAsia="ru-RU"/>
        </w:rPr>
        <w:t>i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>лкування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: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навч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пос</w:t>
      </w:r>
      <w:r w:rsidRPr="001B63C7">
        <w:rPr>
          <w:rFonts w:ascii="Arial" w:eastAsia="Times New Roman" w:hAnsi="Arial" w:cs="Arial"/>
          <w:color w:val="333333"/>
          <w:lang w:val="en-US" w:eastAsia="ru-RU"/>
        </w:rPr>
        <w:t>i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б. / Т.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Чмут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>. – К. : В</w:t>
      </w:r>
      <w:proofErr w:type="spellStart"/>
      <w:r w:rsidRPr="001B63C7">
        <w:rPr>
          <w:rFonts w:ascii="Arial" w:eastAsia="Times New Roman" w:hAnsi="Arial" w:cs="Arial"/>
          <w:color w:val="333333"/>
          <w:lang w:val="en-US" w:eastAsia="ru-RU"/>
        </w:rPr>
        <w:t>i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>кар, 2003. – 223 с.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 xml:space="preserve">8. Шейнов В. Психология и этика делового контакта / В. Шейнов. –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Минск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АЛАМФЕЯ, 1997. – 384 с.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 xml:space="preserve">9.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Ягер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Д. Деловой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этикет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как выжить и преуспеть в мире бизнеса / Д.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Ягер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. –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М.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Наука, 2000. – 241 с.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r w:rsidRPr="001B63C7">
        <w:rPr>
          <w:rFonts w:ascii="Arial" w:eastAsia="Times New Roman" w:hAnsi="Arial" w:cs="Arial"/>
          <w:i/>
          <w:iCs/>
          <w:color w:val="333333"/>
          <w:lang w:val="uk-UA" w:eastAsia="ru-RU"/>
        </w:rPr>
        <w:t>Завдання для самостійної роботи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Систематизувати засоби невербального етикету (всі типи, наведені у плані)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одногрупниці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>/ка т для презентації на парі. Прізвища та імені називати не можна, група має вгадати за вашим описом цю особу.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 </w:t>
      </w:r>
      <w:r w:rsidRPr="001B63C7">
        <w:rPr>
          <w:rFonts w:ascii="Arial" w:eastAsia="Times New Roman" w:hAnsi="Arial" w:cs="Arial"/>
          <w:color w:val="333333"/>
          <w:lang w:eastAsia="ru-RU"/>
        </w:rPr>
        <w:t>ЗАНЯТТЯ № 10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b/>
          <w:bCs/>
          <w:color w:val="333333"/>
          <w:lang w:val="uk-UA" w:eastAsia="ru-RU"/>
        </w:rPr>
        <w:t>Тема 6. Професіоналізм. Компетентність як показник професіоналізму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b/>
          <w:bCs/>
          <w:color w:val="333333"/>
          <w:lang w:val="uk-UA" w:eastAsia="ru-RU"/>
        </w:rPr>
        <w:lastRenderedPageBreak/>
        <w:t> </w:t>
      </w:r>
      <w:r w:rsidRPr="001B63C7">
        <w:rPr>
          <w:rFonts w:ascii="Arial" w:eastAsia="Times New Roman" w:hAnsi="Arial" w:cs="Arial"/>
          <w:color w:val="333333"/>
          <w:lang w:eastAsia="ru-RU"/>
        </w:rPr>
        <w:t xml:space="preserve">1.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Поняття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про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професіоналізм</w:t>
      </w:r>
      <w:proofErr w:type="spellEnd"/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2. Показники ефективності професіональної діяльності: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             2.1. процесуальні показники;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             2.2. результативні показники.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3. Професійна компетентність та її види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4.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Професіограма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> 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proofErr w:type="spellStart"/>
      <w:r w:rsidRPr="001B63C7">
        <w:rPr>
          <w:rFonts w:ascii="Arial" w:eastAsia="Times New Roman" w:hAnsi="Arial" w:cs="Arial"/>
          <w:i/>
          <w:iCs/>
          <w:color w:val="333333"/>
          <w:lang w:eastAsia="ru-RU"/>
        </w:rPr>
        <w:t>Література</w:t>
      </w:r>
      <w:proofErr w:type="spellEnd"/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1.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Болотнікова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І. Професіоналізм та професійна компетентність як складові психічної зрілості особистості / І.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Болотникова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[Електронний ресурс]. – Режим доступу : http://www.rusnauka.com/7_NND_2009/Psihologia/ 42691.doc.htm.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2. Деркач А. Критерії професійного "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акме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" у співвіднесенні з показниками професіоналізму та професійної компетентності / А. Деркач //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Акмеологія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[Електронний ресурс]. – Режим доступу : http://medbib.in.ua/kriterii-professionalnogo-akmev-sootnesenii.html.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3. Мартиненко С. Фахова компетентність: психолого-педагогічний аспект / С. Мартиненко [Електронний ресурс]. – Режим доступу : https://www.narodnaosvita.kiev.ua/?page_id=527.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4.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Пляка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> 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>Л.</w:t>
      </w:r>
      <w:r w:rsidRPr="001B63C7">
        <w:rPr>
          <w:rFonts w:ascii="Arial" w:eastAsia="Times New Roman" w:hAnsi="Arial" w:cs="Arial"/>
          <w:color w:val="333333"/>
          <w:lang w:eastAsia="ru-RU"/>
        </w:rPr>
        <w:t> 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Професійна компетентність як фактор формування конкурентоспроможності майбутніх фахівців / Л.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Пляка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, В.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Тюріна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>: матеріали </w:t>
      </w:r>
      <w:r w:rsidRPr="001B63C7">
        <w:rPr>
          <w:rFonts w:ascii="Arial" w:eastAsia="Times New Roman" w:hAnsi="Arial" w:cs="Arial"/>
          <w:color w:val="333333"/>
          <w:lang w:eastAsia="ru-RU"/>
        </w:rPr>
        <w:t>VI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> Міжнародної науково-практичної конференції [«Молодіжна політика: проблеми і перспективи»], (Дрогобич, 15-16 травня 2009 р.). – Дрогобич: Редакційно-видавничий відділ ДДПУ ім. Івана Франка, 2009. – С.135 -137.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5.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Тимошик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М. Редакторські посади у видавництві: фахові вимоги та функціональні обов’язки / М.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Тимошик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[Електронний ресурс]. – Режим доступу : http://journlib.univ.kiev.ua/index.php?act=article&amp;article=1665.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val="uk-UA" w:eastAsia="ru-RU"/>
        </w:rPr>
      </w:pPr>
      <w:r w:rsidRPr="001B63C7">
        <w:rPr>
          <w:rFonts w:ascii="Arial" w:eastAsia="Times New Roman" w:hAnsi="Arial" w:cs="Arial"/>
          <w:i/>
          <w:iCs/>
          <w:color w:val="333333"/>
          <w:lang w:val="uk-UA" w:eastAsia="ru-RU"/>
        </w:rPr>
        <w:t> Завдання для самостійної роботи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val="uk-UA"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Опрацювавши відповідні вакансії в Інтернеті, розробити </w:t>
      </w:r>
      <w:proofErr w:type="spellStart"/>
      <w:r w:rsidRPr="001B63C7">
        <w:rPr>
          <w:rFonts w:ascii="Arial" w:eastAsia="Times New Roman" w:hAnsi="Arial" w:cs="Arial"/>
          <w:color w:val="333333"/>
          <w:lang w:val="uk-UA" w:eastAsia="ru-RU"/>
        </w:rPr>
        <w:t>професіограму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 xml:space="preserve"> сучасного фахівця з видавничої справи та редагування.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val="uk-UA"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> 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>ЗАНЯТТЯ 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>11-12</w:t>
      </w:r>
      <w:r w:rsidRPr="001B63C7">
        <w:rPr>
          <w:rFonts w:ascii="Arial" w:eastAsia="Times New Roman" w:hAnsi="Arial" w:cs="Arial"/>
          <w:color w:val="333333"/>
          <w:lang w:eastAsia="ru-RU"/>
        </w:rPr>
        <w:t>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Тема 7.</w:t>
      </w:r>
      <w:r w:rsidRPr="001B63C7">
        <w:rPr>
          <w:rFonts w:ascii="Arial" w:eastAsia="Times New Roman" w:hAnsi="Arial" w:cs="Arial"/>
          <w:b/>
          <w:bCs/>
          <w:color w:val="333333"/>
          <w:lang w:val="uk-UA" w:eastAsia="ru-RU"/>
        </w:rPr>
        <w:t> </w:t>
      </w:r>
      <w:proofErr w:type="spellStart"/>
      <w:r w:rsidRPr="001B63C7">
        <w:rPr>
          <w:rFonts w:ascii="Arial" w:eastAsia="Times New Roman" w:hAnsi="Arial" w:cs="Arial"/>
          <w:b/>
          <w:bCs/>
          <w:color w:val="333333"/>
          <w:lang w:eastAsia="ru-RU"/>
        </w:rPr>
        <w:t>Редакторська</w:t>
      </w:r>
      <w:proofErr w:type="spellEnd"/>
      <w:r w:rsidRPr="001B63C7">
        <w:rPr>
          <w:rFonts w:ascii="Arial" w:eastAsia="Times New Roman" w:hAnsi="Arial" w:cs="Arial"/>
          <w:b/>
          <w:bCs/>
          <w:color w:val="333333"/>
          <w:lang w:eastAsia="ru-RU"/>
        </w:rPr>
        <w:t xml:space="preserve"> та </w:t>
      </w:r>
      <w:proofErr w:type="spellStart"/>
      <w:r w:rsidRPr="001B63C7">
        <w:rPr>
          <w:rFonts w:ascii="Arial" w:eastAsia="Times New Roman" w:hAnsi="Arial" w:cs="Arial"/>
          <w:b/>
          <w:bCs/>
          <w:color w:val="333333"/>
          <w:lang w:eastAsia="ru-RU"/>
        </w:rPr>
        <w:t>видавнича</w:t>
      </w:r>
      <w:proofErr w:type="spellEnd"/>
      <w:r w:rsidRPr="001B63C7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b/>
          <w:bCs/>
          <w:color w:val="333333"/>
          <w:lang w:eastAsia="ru-RU"/>
        </w:rPr>
        <w:t>етика</w:t>
      </w:r>
      <w:proofErr w:type="spellEnd"/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1. Різновиди редакторської праці, зважаючи на службову роль працівника засобу масової комунікації.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val="uk-UA" w:eastAsia="ru-RU"/>
        </w:rPr>
        <w:t>2. 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Складові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налагодження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успішного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редакційного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процесу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>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 xml:space="preserve">3.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Відповідальність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як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головний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чинник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> 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>успішної 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роботи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>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 xml:space="preserve">4.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Основи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діалогу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в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редакції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Принципи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співпраці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>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lastRenderedPageBreak/>
        <w:t xml:space="preserve">5.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Принципи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успішної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трансформації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конфліктів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>. </w:t>
      </w:r>
      <w:r w:rsidRPr="001B63C7">
        <w:rPr>
          <w:rFonts w:ascii="Arial" w:eastAsia="Times New Roman" w:hAnsi="Arial" w:cs="Arial"/>
          <w:color w:val="333333"/>
          <w:lang w:val="uk-UA" w:eastAsia="ru-RU"/>
        </w:rPr>
        <w:t>Ухвалюємо 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рішення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Згода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Врахування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інтересів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сторін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>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 xml:space="preserve">6.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Редакція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як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творчий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колектив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>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 xml:space="preserve">7.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Основні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засади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редакторської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позиції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>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 xml:space="preserve">8.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Форми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реалізації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редакторської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позиції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>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 xml:space="preserve">9.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Редакційна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політика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та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її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особливості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>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 xml:space="preserve">10.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Самоцензура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: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сутність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вияви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>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1B63C7">
        <w:rPr>
          <w:rFonts w:ascii="Arial" w:eastAsia="Times New Roman" w:hAnsi="Arial" w:cs="Arial"/>
          <w:i/>
          <w:iCs/>
          <w:color w:val="333333"/>
          <w:lang w:eastAsia="ru-RU"/>
        </w:rPr>
        <w:t>Література</w:t>
      </w:r>
      <w:proofErr w:type="spellEnd"/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 xml:space="preserve">1.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Бережко-Камінська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Ю.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Творча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складова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редакторської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діяльності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у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структурі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функціонування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видавничого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бізнесу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/ Ю.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Бережко-Камінська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[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Електронний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ресурс]. – Режим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доступу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> </w:t>
      </w:r>
      <w:hyperlink r:id="rId5" w:history="1">
        <w:r w:rsidRPr="001B63C7">
          <w:rPr>
            <w:rFonts w:ascii="Arial" w:eastAsia="Times New Roman" w:hAnsi="Arial" w:cs="Arial"/>
            <w:color w:val="51666C"/>
            <w:lang w:eastAsia="ru-RU"/>
          </w:rPr>
          <w:t>http://social-science.com.ua/article/</w:t>
        </w:r>
      </w:hyperlink>
      <w:r w:rsidRPr="001B63C7">
        <w:rPr>
          <w:rFonts w:ascii="Arial" w:eastAsia="Times New Roman" w:hAnsi="Arial" w:cs="Arial"/>
          <w:color w:val="333333"/>
          <w:lang w:eastAsia="ru-RU"/>
        </w:rPr>
        <w:t> 754.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 xml:space="preserve">2. Карпенко В.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Основи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редакторської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майстерності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Теорія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, методика, практика / В. Карпенко. –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К.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Університет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«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Україна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>», 2007. – 330 с.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 xml:space="preserve">3.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Оленглоу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А.-М. Роль редактора в соблюдении этики научных публикаций / А.-М.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Оленглоу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// Научная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периодика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проблемы и решения. – 2012. – № 6 (12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)  [</w:t>
      </w:r>
      <w:proofErr w:type="spellStart"/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>Електронний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ресурс]. – Режим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доступу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> </w:t>
      </w:r>
      <w:hyperlink r:id="rId6" w:history="1">
        <w:r w:rsidRPr="001B63C7">
          <w:rPr>
            <w:rFonts w:ascii="Arial" w:eastAsia="Times New Roman" w:hAnsi="Arial" w:cs="Arial"/>
            <w:color w:val="51666C"/>
            <w:lang w:eastAsia="ru-RU"/>
          </w:rPr>
          <w:t>http://cyberleninka</w:t>
        </w:r>
      </w:hyperlink>
      <w:r w:rsidRPr="001B63C7">
        <w:rPr>
          <w:rFonts w:ascii="Arial" w:eastAsia="Times New Roman" w:hAnsi="Arial" w:cs="Arial"/>
          <w:color w:val="333333"/>
          <w:lang w:eastAsia="ru-RU"/>
        </w:rPr>
        <w:t>. ru/article/n/rol-redaktora-v-soblyudenii-etiki-nauchnyh-publikatsiy.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>4. Столяренко Л. Психология делового общения и управления / Л. Столяренко. – Ростов н/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Д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Феникс, 2004. – 416 с. [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Електронний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ресурс]. – Режим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доступу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> </w:t>
      </w:r>
      <w:hyperlink r:id="rId7" w:history="1">
        <w:r w:rsidRPr="001B63C7">
          <w:rPr>
            <w:rFonts w:ascii="Arial" w:eastAsia="Times New Roman" w:hAnsi="Arial" w:cs="Arial"/>
            <w:color w:val="51666C"/>
            <w:lang w:eastAsia="ru-RU"/>
          </w:rPr>
          <w:t>http://www.zipsites.ru/psy/psylib/info.php?p=2350</w:t>
        </w:r>
      </w:hyperlink>
      <w:r w:rsidRPr="001B63C7">
        <w:rPr>
          <w:rFonts w:ascii="Arial" w:eastAsia="Times New Roman" w:hAnsi="Arial" w:cs="Arial"/>
          <w:color w:val="333333"/>
          <w:lang w:eastAsia="ru-RU"/>
        </w:rPr>
        <w:t>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 xml:space="preserve">5. Суть та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побудова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комунікативного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середовища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редактора [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Електронний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ресурс]. – Режим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доступу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http://studopedia.net/8_15891_sut-ta-budova-komunikativnogo-seredovishcha-redaktora.html.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 xml:space="preserve">6.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Теремко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В.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Основі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засади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видавничого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бізнесу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навчальний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посібник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/ В.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Теремко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. –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К.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Альма-матер, 2010. – 136 с.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>7.  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Ягер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Д. Деловой этикет: как выжить и преуспеть в мире бизнеса / Д.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Ягер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. – </w:t>
      </w:r>
      <w:proofErr w:type="gramStart"/>
      <w:r w:rsidRPr="001B63C7">
        <w:rPr>
          <w:rFonts w:ascii="Arial" w:eastAsia="Times New Roman" w:hAnsi="Arial" w:cs="Arial"/>
          <w:color w:val="333333"/>
          <w:lang w:eastAsia="ru-RU"/>
        </w:rPr>
        <w:t>М. :</w:t>
      </w:r>
      <w:proofErr w:type="gram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Наука, 2000. – 241 с.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B63C7">
        <w:rPr>
          <w:rFonts w:ascii="Arial" w:eastAsia="Times New Roman" w:hAnsi="Arial" w:cs="Arial"/>
          <w:color w:val="333333"/>
          <w:lang w:eastAsia="ru-RU"/>
        </w:rPr>
        <w:t> </w:t>
      </w:r>
      <w:r w:rsidRPr="001B63C7">
        <w:rPr>
          <w:rFonts w:ascii="Arial" w:eastAsia="Times New Roman" w:hAnsi="Arial" w:cs="Arial"/>
          <w:i/>
          <w:iCs/>
          <w:color w:val="333333"/>
          <w:lang w:val="uk-UA" w:eastAsia="ru-RU"/>
        </w:rPr>
        <w:t>Завдання для самостійної роботи</w:t>
      </w:r>
    </w:p>
    <w:p w:rsidR="001B63C7" w:rsidRPr="001B63C7" w:rsidRDefault="001B63C7" w:rsidP="001B63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Письмово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визначити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та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презентувати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особливост</w:t>
      </w:r>
      <w:proofErr w:type="spellEnd"/>
      <w:r w:rsidRPr="001B63C7">
        <w:rPr>
          <w:rFonts w:ascii="Arial" w:eastAsia="Times New Roman" w:hAnsi="Arial" w:cs="Arial"/>
          <w:color w:val="333333"/>
          <w:lang w:val="uk-UA" w:eastAsia="ru-RU"/>
        </w:rPr>
        <w:t>і</w:t>
      </w:r>
      <w:r w:rsidRPr="001B63C7">
        <w:rPr>
          <w:rFonts w:ascii="Arial" w:eastAsia="Times New Roman" w:hAnsi="Arial" w:cs="Arial"/>
          <w:color w:val="333333"/>
          <w:lang w:eastAsia="ru-RU"/>
        </w:rPr>
        <w:t> 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редакторської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етики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C7">
        <w:rPr>
          <w:rFonts w:ascii="Arial" w:eastAsia="Times New Roman" w:hAnsi="Arial" w:cs="Arial"/>
          <w:color w:val="333333"/>
          <w:lang w:eastAsia="ru-RU"/>
        </w:rPr>
        <w:t>однієї</w:t>
      </w:r>
      <w:proofErr w:type="spellEnd"/>
      <w:r w:rsidRPr="001B63C7">
        <w:rPr>
          <w:rFonts w:ascii="Arial" w:eastAsia="Times New Roman" w:hAnsi="Arial" w:cs="Arial"/>
          <w:color w:val="333333"/>
          <w:lang w:eastAsia="ru-RU"/>
        </w:rPr>
        <w:t xml:space="preserve"> з баз практики.</w:t>
      </w:r>
    </w:p>
    <w:p w:rsidR="00B95B46" w:rsidRDefault="00B95B46">
      <w:bookmarkStart w:id="0" w:name="_GoBack"/>
      <w:bookmarkEnd w:id="0"/>
    </w:p>
    <w:sectPr w:rsidR="00B9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C7"/>
    <w:rsid w:val="001B63C7"/>
    <w:rsid w:val="00B9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B1A00-96CD-4F66-B427-C3B63B7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ipsites.ru/psy/psylib/info.php?p=23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yberleninka/" TargetMode="External"/><Relationship Id="rId5" Type="http://schemas.openxmlformats.org/officeDocument/2006/relationships/hyperlink" Target="http://social-science.com.ua/article/" TargetMode="External"/><Relationship Id="rId4" Type="http://schemas.openxmlformats.org/officeDocument/2006/relationships/hyperlink" Target="https://web.posibnyky.vntu.edu.ua/icgn/7prishak_osnovy_psiholog_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2020-09-04T09:35:00Z</dcterms:created>
  <dcterms:modified xsi:type="dcterms:W3CDTF">2020-09-04T09:36:00Z</dcterms:modified>
</cp:coreProperties>
</file>