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53" w:rsidRDefault="00AC4953" w:rsidP="00AC4953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</w:t>
      </w:r>
    </w:p>
    <w:p w:rsidR="00AC4953" w:rsidRDefault="00AC4953" w:rsidP="00AC49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AC4953" w:rsidRDefault="00AC4953" w:rsidP="00AC49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«Найважливіші події культурного життя Росії кінця 17 –початку 18 ст.»</w:t>
      </w:r>
    </w:p>
    <w:p w:rsidR="00AC4953" w:rsidRDefault="00AC4953" w:rsidP="00AC49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«Основні музичні жанри 18 ст.». </w:t>
      </w:r>
    </w:p>
    <w:p w:rsidR="00AC4953" w:rsidRDefault="00AC4953" w:rsidP="00AC49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«Кант та партесний концерт 17-18 ст.»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«Міська пісня та народна пісня  в Росії 18 ст.».</w:t>
      </w:r>
    </w:p>
    <w:p w:rsidR="00AC4953" w:rsidRDefault="00AC4953" w:rsidP="00AC49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«Опера в Росії 18 ст.»</w:t>
      </w:r>
    </w:p>
    <w:p w:rsidR="00AC4953" w:rsidRDefault="00AC4953" w:rsidP="00AC49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год.</w:t>
      </w:r>
    </w:p>
    <w:p w:rsidR="00AC4953" w:rsidRDefault="00AC4953" w:rsidP="00AC49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4953" w:rsidRDefault="00AC4953" w:rsidP="00AC49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7. 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Підготувати реферати (теми за вибором студентів):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«Опера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Глінки «Руслан та Людмила»»;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«Діяльність Могутньої кучки. Творчі принципи»;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«Симфонії П. Чайковського»».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«Характеристика фортепіанного стилю С. </w:t>
      </w:r>
      <w:proofErr w:type="spellStart"/>
      <w:r>
        <w:rPr>
          <w:rFonts w:ascii="Times New Roman" w:hAnsi="Times New Roman"/>
          <w:sz w:val="28"/>
          <w:szCs w:val="28"/>
        </w:rPr>
        <w:t>Разманінова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C4953" w:rsidRDefault="00AC4953" w:rsidP="00AC49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«Новаторські риси творчості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Шостаковича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C4953" w:rsidRDefault="00AC4953" w:rsidP="00AC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год.</w:t>
      </w:r>
    </w:p>
    <w:p w:rsidR="00EA74C5" w:rsidRPr="00696E17" w:rsidRDefault="00EA74C5" w:rsidP="00AC4953">
      <w:pPr>
        <w:rPr>
          <w:rFonts w:ascii="Times New Roman" w:hAnsi="Times New Roman" w:cs="Times New Roman"/>
          <w:sz w:val="28"/>
          <w:szCs w:val="28"/>
        </w:rPr>
      </w:pPr>
    </w:p>
    <w:p w:rsidR="00696E17" w:rsidRDefault="00696E17" w:rsidP="00696E17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презентацію PowerPoint (тема за вибором студента):</w:t>
      </w:r>
    </w:p>
    <w:p w:rsidR="00696E17" w:rsidRDefault="00696E17" w:rsidP="00696E17">
      <w:pPr>
        <w:rPr>
          <w:rStyle w:val="a3"/>
          <w:rFonts w:eastAsiaTheme="minorHAnsi"/>
          <w:sz w:val="28"/>
        </w:rPr>
      </w:pPr>
      <w:r>
        <w:rPr>
          <w:rStyle w:val="a3"/>
          <w:sz w:val="28"/>
          <w:szCs w:val="28"/>
        </w:rPr>
        <w:t>«Музична культура українських княжих осередків»</w:t>
      </w:r>
    </w:p>
    <w:p w:rsidR="00696E17" w:rsidRDefault="00696E17" w:rsidP="00696E17">
      <w:pPr>
        <w:rPr>
          <w:rFonts w:eastAsia="Times New Roman"/>
          <w:color w:val="000000"/>
        </w:rPr>
      </w:pPr>
      <w:r>
        <w:rPr>
          <w:rStyle w:val="a3"/>
          <w:sz w:val="28"/>
          <w:szCs w:val="28"/>
        </w:rPr>
        <w:t xml:space="preserve">«Найвизначніші духовні, наукові та мистецькі осередки </w:t>
      </w:r>
      <w:r>
        <w:rPr>
          <w:rStyle w:val="a3"/>
          <w:sz w:val="28"/>
          <w:szCs w:val="28"/>
          <w:u w:val="single"/>
        </w:rPr>
        <w:t>в</w:t>
      </w:r>
      <w:r>
        <w:rPr>
          <w:rStyle w:val="a3"/>
          <w:sz w:val="28"/>
          <w:szCs w:val="28"/>
        </w:rPr>
        <w:t xml:space="preserve"> Україні </w:t>
      </w:r>
      <w:r>
        <w:rPr>
          <w:rStyle w:val="a3"/>
          <w:sz w:val="28"/>
          <w:szCs w:val="28"/>
          <w:lang w:val="en-US"/>
        </w:rPr>
        <w:t>V</w:t>
      </w:r>
      <w:r>
        <w:rPr>
          <w:rStyle w:val="a3"/>
          <w:sz w:val="28"/>
          <w:szCs w:val="28"/>
        </w:rPr>
        <w:t xml:space="preserve">ІІ </w:t>
      </w:r>
      <w:r>
        <w:rPr>
          <w:rStyle w:val="a3"/>
          <w:sz w:val="28"/>
          <w:szCs w:val="28"/>
          <w:lang w:val="en-US"/>
        </w:rPr>
        <w:t>c</w:t>
      </w:r>
      <w:r>
        <w:rPr>
          <w:rStyle w:val="a3"/>
          <w:sz w:val="28"/>
          <w:szCs w:val="28"/>
        </w:rPr>
        <w:t>т.»</w:t>
      </w: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«Київський знаменний розспів»</w:t>
      </w: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год.</w:t>
      </w: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9. 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Скласти порівняльну характеристику партесних концертів Березовського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Бортнянського. 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міні-кейс (теми за вибором студентів)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«Концерт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Березовського «Не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старости» 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«Творчість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Веделя»</w:t>
      </w: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год.</w:t>
      </w:r>
    </w:p>
    <w:p w:rsidR="00696E17" w:rsidRDefault="00696E17" w:rsidP="00696E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6E17" w:rsidRDefault="00696E17" w:rsidP="00696E17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Створити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(тема за вибором студента):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«С. Гулак-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Артемывський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Його Опера «Запорожець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Дунаэм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Вечорницs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П. Ніщинського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музичній культурі України».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Лисенко – засновник національної композиторської школи України»</w:t>
      </w:r>
    </w:p>
    <w:p w:rsidR="00696E17" w:rsidRDefault="00696E17" w:rsidP="00696E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«Оперна творчість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Лисенка.  «Наталка-полтавка»</w:t>
      </w:r>
    </w:p>
    <w:p w:rsidR="00696E17" w:rsidRDefault="00696E17" w:rsidP="00696E1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696E17" w:rsidRPr="00696E17" w:rsidRDefault="00696E17" w:rsidP="00AC49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E17" w:rsidRPr="00696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A5"/>
    <w:rsid w:val="001D5934"/>
    <w:rsid w:val="001D5AF1"/>
    <w:rsid w:val="002E3470"/>
    <w:rsid w:val="003157B9"/>
    <w:rsid w:val="003D595A"/>
    <w:rsid w:val="003E53A1"/>
    <w:rsid w:val="0041052A"/>
    <w:rsid w:val="00696E17"/>
    <w:rsid w:val="006C25AB"/>
    <w:rsid w:val="00785ACA"/>
    <w:rsid w:val="00880B16"/>
    <w:rsid w:val="008F2F3C"/>
    <w:rsid w:val="00AC4953"/>
    <w:rsid w:val="00C26DE6"/>
    <w:rsid w:val="00C35BA5"/>
    <w:rsid w:val="00D05593"/>
    <w:rsid w:val="00D4641A"/>
    <w:rsid w:val="00DF043E"/>
    <w:rsid w:val="00E908CF"/>
    <w:rsid w:val="00EA74C5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BF31-6334-48BD-904E-13A6A06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3470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unhideWhenUsed/>
    <w:rsid w:val="00696E1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2020-09-04T18:28:00Z</dcterms:created>
  <dcterms:modified xsi:type="dcterms:W3CDTF">2020-10-07T17:46:00Z</dcterms:modified>
</cp:coreProperties>
</file>