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D3" w:rsidRDefault="006E15D3" w:rsidP="006E15D3">
      <w:pPr>
        <w:jc w:val="both"/>
        <w:rPr>
          <w:i/>
          <w:iCs/>
          <w:color w:val="000000"/>
          <w:lang w:val="uk-UA"/>
        </w:rPr>
      </w:pPr>
      <w:r w:rsidRPr="007C4157">
        <w:rPr>
          <w:b/>
          <w:i/>
          <w:iCs/>
          <w:color w:val="000000"/>
          <w:lang w:val="uk-UA"/>
        </w:rPr>
        <w:t xml:space="preserve">Опитування </w:t>
      </w:r>
      <w:r w:rsidRPr="007C4157">
        <w:rPr>
          <w:iCs/>
          <w:color w:val="000000"/>
          <w:lang w:val="uk-UA"/>
        </w:rPr>
        <w:t>(</w:t>
      </w:r>
      <w:proofErr w:type="spellStart"/>
      <w:r w:rsidRPr="007C4157">
        <w:rPr>
          <w:i/>
          <w:iCs/>
          <w:color w:val="000000"/>
          <w:lang w:val="uk-UA"/>
        </w:rPr>
        <w:t>max</w:t>
      </w:r>
      <w:proofErr w:type="spellEnd"/>
      <w:r w:rsidRPr="007C4157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4</w:t>
      </w:r>
      <w:r w:rsidRPr="007C4157">
        <w:rPr>
          <w:b/>
          <w:i/>
          <w:iCs/>
          <w:color w:val="000000"/>
          <w:lang w:val="uk-UA"/>
        </w:rPr>
        <w:t xml:space="preserve"> бал</w:t>
      </w:r>
      <w:r>
        <w:rPr>
          <w:b/>
          <w:i/>
          <w:iCs/>
          <w:color w:val="000000"/>
          <w:lang w:val="uk-UA"/>
        </w:rPr>
        <w:t>и</w:t>
      </w:r>
      <w:r w:rsidRPr="007C4157">
        <w:rPr>
          <w:b/>
          <w:i/>
          <w:iCs/>
          <w:color w:val="000000"/>
          <w:lang w:val="uk-UA"/>
        </w:rPr>
        <w:t>)</w:t>
      </w:r>
      <w:r>
        <w:rPr>
          <w:b/>
          <w:i/>
          <w:iCs/>
          <w:color w:val="000000"/>
          <w:lang w:val="uk-UA"/>
        </w:rPr>
        <w:t>:</w:t>
      </w:r>
      <w:r>
        <w:rPr>
          <w:i/>
          <w:iCs/>
          <w:color w:val="000000"/>
          <w:lang w:val="uk-UA"/>
        </w:rPr>
        <w:t xml:space="preserve"> проводиться у формі бесіди за матеріалами семінарських занять та прочитаними художніми текстами (теоретичний аспект), а також - передбачає обговорення запропонованих викладачем матеріалів на слайдах під час презентації: розв’язання завдань, пов’язаних із формуванням навичок системно-аналітичного мислення та художнього перекладу (практичний аспект).</w:t>
      </w:r>
    </w:p>
    <w:p w:rsidR="006E15D3" w:rsidRDefault="006E15D3" w:rsidP="006E15D3">
      <w:pPr>
        <w:jc w:val="both"/>
        <w:rPr>
          <w:i/>
          <w:iCs/>
          <w:color w:val="000000"/>
          <w:lang w:val="uk-UA"/>
        </w:rPr>
      </w:pPr>
      <w:r w:rsidRPr="00D63817">
        <w:rPr>
          <w:b/>
          <w:bCs/>
          <w:i/>
          <w:iCs/>
          <w:color w:val="000000"/>
          <w:lang w:val="uk-UA"/>
        </w:rPr>
        <w:t>Робота у групі</w:t>
      </w:r>
      <w:r w:rsidRPr="00D63817">
        <w:rPr>
          <w:i/>
          <w:iCs/>
          <w:color w:val="000000"/>
          <w:lang w:val="uk-UA"/>
        </w:rPr>
        <w:t xml:space="preserve"> над розв’язанням практичного завдання</w:t>
      </w:r>
      <w:r>
        <w:rPr>
          <w:i/>
          <w:iCs/>
          <w:color w:val="000000"/>
          <w:lang w:val="uk-UA"/>
        </w:rPr>
        <w:t xml:space="preserve"> (аналізу художніх текстів, що вивчаються)</w:t>
      </w:r>
      <w:r w:rsidRPr="00D63817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>пов’язаного із формуванням вмінь та навичок визначення мовних «механізмів» створення образної інформації, системно-аналітичного мислення тощо</w:t>
      </w:r>
      <w:r w:rsidRPr="00D63817">
        <w:rPr>
          <w:i/>
          <w:iCs/>
          <w:color w:val="000000"/>
          <w:lang w:val="uk-UA"/>
        </w:rPr>
        <w:t xml:space="preserve"> (</w:t>
      </w:r>
      <w:r w:rsidRPr="00D63817">
        <w:rPr>
          <w:i/>
          <w:iCs/>
          <w:color w:val="000000"/>
        </w:rPr>
        <w:t>max</w:t>
      </w:r>
      <w:r w:rsidRPr="00D63817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3</w:t>
      </w:r>
      <w:r w:rsidRPr="00D63817">
        <w:rPr>
          <w:b/>
          <w:i/>
          <w:iCs/>
          <w:color w:val="000000"/>
          <w:lang w:val="uk-UA"/>
        </w:rPr>
        <w:t xml:space="preserve"> бали</w:t>
      </w:r>
      <w:r w:rsidRPr="00D63817">
        <w:rPr>
          <w:i/>
          <w:iCs/>
          <w:color w:val="000000"/>
          <w:lang w:val="uk-UA"/>
        </w:rPr>
        <w:t xml:space="preserve">).  </w:t>
      </w:r>
    </w:p>
    <w:p w:rsidR="006E15D3" w:rsidRDefault="006E15D3" w:rsidP="006E15D3">
      <w:pPr>
        <w:jc w:val="both"/>
        <w:rPr>
          <w:i/>
          <w:iCs/>
          <w:color w:val="000000"/>
          <w:lang w:val="uk-UA"/>
        </w:rPr>
      </w:pPr>
      <w:r w:rsidRPr="00D63817">
        <w:rPr>
          <w:b/>
          <w:bCs/>
          <w:i/>
          <w:iCs/>
          <w:color w:val="000000"/>
          <w:lang w:val="uk-UA"/>
        </w:rPr>
        <w:t xml:space="preserve">Письмова контрольна робота </w:t>
      </w:r>
      <w:r w:rsidRPr="007C4157">
        <w:rPr>
          <w:b/>
          <w:bCs/>
          <w:i/>
          <w:iCs/>
          <w:color w:val="000000"/>
          <w:lang w:val="uk-UA"/>
        </w:rPr>
        <w:t>(</w:t>
      </w:r>
      <w:proofErr w:type="spellStart"/>
      <w:r w:rsidRPr="007C4157">
        <w:rPr>
          <w:b/>
          <w:bCs/>
          <w:i/>
          <w:iCs/>
          <w:color w:val="000000"/>
          <w:lang w:val="uk-UA"/>
        </w:rPr>
        <w:t>аудиторно</w:t>
      </w:r>
      <w:proofErr w:type="spellEnd"/>
      <w:r w:rsidRPr="007C4157">
        <w:rPr>
          <w:b/>
          <w:bCs/>
          <w:i/>
          <w:iCs/>
          <w:color w:val="000000"/>
          <w:lang w:val="uk-UA"/>
        </w:rPr>
        <w:t xml:space="preserve">) або тестування (дистанційно) в залежності від форми навчання </w:t>
      </w:r>
      <w:r w:rsidRPr="00D63817">
        <w:rPr>
          <w:i/>
          <w:iCs/>
          <w:color w:val="000000"/>
          <w:lang w:val="uk-UA"/>
        </w:rPr>
        <w:t>(</w:t>
      </w:r>
      <w:r w:rsidRPr="00D63817">
        <w:rPr>
          <w:i/>
          <w:iCs/>
          <w:color w:val="000000"/>
        </w:rPr>
        <w:t>max</w:t>
      </w:r>
      <w:r w:rsidRPr="00D63817">
        <w:rPr>
          <w:i/>
          <w:iCs/>
          <w:color w:val="000000"/>
          <w:lang w:val="ru-RU"/>
        </w:rPr>
        <w:t xml:space="preserve"> </w:t>
      </w:r>
      <w:r>
        <w:rPr>
          <w:b/>
          <w:i/>
          <w:iCs/>
          <w:color w:val="000000"/>
          <w:lang w:val="ru-RU"/>
        </w:rPr>
        <w:t>9</w:t>
      </w:r>
      <w:r w:rsidRPr="00D63817">
        <w:rPr>
          <w:b/>
          <w:i/>
          <w:iCs/>
          <w:color w:val="000000"/>
          <w:lang w:val="ru-RU"/>
        </w:rPr>
        <w:t xml:space="preserve"> </w:t>
      </w:r>
      <w:r w:rsidRPr="00D63817">
        <w:rPr>
          <w:b/>
          <w:i/>
          <w:iCs/>
          <w:color w:val="000000"/>
          <w:lang w:val="uk-UA"/>
        </w:rPr>
        <w:t>балів</w:t>
      </w:r>
      <w:r w:rsidRPr="00D63817">
        <w:rPr>
          <w:i/>
          <w:iCs/>
          <w:color w:val="000000"/>
          <w:lang w:val="uk-UA"/>
        </w:rPr>
        <w:t>)</w:t>
      </w:r>
      <w:r w:rsidRPr="00D63817">
        <w:rPr>
          <w:b/>
          <w:bCs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– двічі на семестр </w:t>
      </w:r>
      <w:r w:rsidRPr="007C4157">
        <w:rPr>
          <w:i/>
          <w:iCs/>
          <w:color w:val="000000"/>
          <w:lang w:val="uk-UA"/>
        </w:rPr>
        <w:t>(</w:t>
      </w:r>
      <w:proofErr w:type="spellStart"/>
      <w:r w:rsidRPr="007C4157">
        <w:rPr>
          <w:i/>
          <w:iCs/>
          <w:color w:val="000000"/>
          <w:lang w:val="uk-UA"/>
        </w:rPr>
        <w:t>max</w:t>
      </w:r>
      <w:proofErr w:type="spellEnd"/>
      <w:r w:rsidRPr="007C4157">
        <w:rPr>
          <w:i/>
          <w:iCs/>
          <w:color w:val="000000"/>
          <w:lang w:val="uk-UA"/>
        </w:rPr>
        <w:t xml:space="preserve"> </w:t>
      </w:r>
      <w:r w:rsidRPr="007C4157">
        <w:rPr>
          <w:b/>
          <w:i/>
          <w:iCs/>
          <w:color w:val="000000"/>
          <w:lang w:val="uk-UA"/>
        </w:rPr>
        <w:t>1</w:t>
      </w:r>
      <w:r>
        <w:rPr>
          <w:b/>
          <w:i/>
          <w:iCs/>
          <w:color w:val="000000"/>
          <w:lang w:val="uk-UA"/>
        </w:rPr>
        <w:t>8</w:t>
      </w:r>
      <w:r w:rsidRPr="007C4157">
        <w:rPr>
          <w:b/>
          <w:i/>
          <w:iCs/>
          <w:color w:val="000000"/>
          <w:lang w:val="uk-UA"/>
        </w:rPr>
        <w:t xml:space="preserve"> балів</w:t>
      </w:r>
      <w:r w:rsidRPr="007C4157">
        <w:rPr>
          <w:i/>
          <w:iCs/>
          <w:color w:val="000000"/>
          <w:lang w:val="uk-UA"/>
        </w:rPr>
        <w:t>)</w:t>
      </w:r>
      <w:r w:rsidRPr="00D63817">
        <w:rPr>
          <w:i/>
          <w:iCs/>
          <w:color w:val="000000"/>
          <w:lang w:val="uk-UA"/>
        </w:rPr>
        <w:t>. Контрольна робота</w:t>
      </w:r>
      <w:r>
        <w:rPr>
          <w:i/>
          <w:iCs/>
          <w:color w:val="000000"/>
          <w:lang w:val="uk-UA"/>
        </w:rPr>
        <w:t>/тестування спрямовані на перевірку знань, отриманих на лекціях та семінарах, знань художніх текстів, вмінь та навичок аналітичної роботи з образною текстовою інформацією.</w:t>
      </w:r>
      <w:r w:rsidRPr="00D63817">
        <w:rPr>
          <w:i/>
          <w:iCs/>
          <w:color w:val="000000"/>
          <w:lang w:val="uk-UA"/>
        </w:rPr>
        <w:t xml:space="preserve"> </w:t>
      </w:r>
    </w:p>
    <w:p w:rsidR="006E15D3" w:rsidRDefault="006E15D3" w:rsidP="006E15D3">
      <w:pPr>
        <w:jc w:val="both"/>
        <w:rPr>
          <w:b/>
          <w:i/>
          <w:u w:val="single"/>
          <w:lang w:val="ru-RU"/>
        </w:rPr>
      </w:pPr>
      <w:proofErr w:type="spellStart"/>
      <w:proofErr w:type="gramStart"/>
      <w:r w:rsidRPr="00425EA8">
        <w:rPr>
          <w:b/>
          <w:i/>
          <w:u w:val="single"/>
          <w:lang w:val="ru-RU"/>
        </w:rPr>
        <w:t>П</w:t>
      </w:r>
      <w:proofErr w:type="gramEnd"/>
      <w:r w:rsidRPr="00425EA8">
        <w:rPr>
          <w:b/>
          <w:i/>
          <w:u w:val="single"/>
          <w:lang w:val="ru-RU"/>
        </w:rPr>
        <w:t>ідсумкові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заходи:</w:t>
      </w:r>
    </w:p>
    <w:p w:rsidR="00A55870" w:rsidRPr="006E15D3" w:rsidRDefault="006E15D3" w:rsidP="006E15D3">
      <w:pPr>
        <w:rPr>
          <w:lang w:val="ru-RU"/>
        </w:rPr>
      </w:pPr>
      <w:r>
        <w:rPr>
          <w:b/>
          <w:bCs/>
          <w:i/>
          <w:iCs/>
          <w:color w:val="000000"/>
          <w:lang w:val="uk-UA"/>
        </w:rPr>
        <w:t xml:space="preserve">Письмова </w:t>
      </w:r>
      <w:r w:rsidRPr="00EF5133">
        <w:rPr>
          <w:b/>
          <w:bCs/>
          <w:i/>
          <w:iCs/>
          <w:color w:val="000000"/>
          <w:lang w:val="uk-UA"/>
        </w:rPr>
        <w:t>відповідь на екзамені</w:t>
      </w:r>
      <w:r w:rsidRPr="00EF5133">
        <w:rPr>
          <w:i/>
          <w:iCs/>
          <w:color w:val="000000"/>
          <w:lang w:val="uk-UA"/>
        </w:rPr>
        <w:t xml:space="preserve"> </w:t>
      </w:r>
      <w:r>
        <w:rPr>
          <w:b/>
          <w:bCs/>
          <w:i/>
          <w:iCs/>
          <w:color w:val="000000"/>
          <w:lang w:val="uk-UA"/>
        </w:rPr>
        <w:t>(</w:t>
      </w:r>
      <w:proofErr w:type="spellStart"/>
      <w:r>
        <w:rPr>
          <w:b/>
          <w:bCs/>
          <w:i/>
          <w:iCs/>
          <w:color w:val="000000"/>
          <w:lang w:val="uk-UA"/>
        </w:rPr>
        <w:t>аудиторно</w:t>
      </w:r>
      <w:proofErr w:type="spellEnd"/>
      <w:r>
        <w:rPr>
          <w:b/>
          <w:bCs/>
          <w:i/>
          <w:iCs/>
          <w:color w:val="000000"/>
          <w:lang w:val="uk-UA"/>
        </w:rPr>
        <w:t>) або тестування (дистанційно) в залежності від форми навчання</w:t>
      </w:r>
      <w:r w:rsidRPr="00EF5133">
        <w:rPr>
          <w:i/>
          <w:iCs/>
          <w:color w:val="000000"/>
          <w:lang w:val="uk-UA"/>
        </w:rPr>
        <w:t xml:space="preserve"> (</w:t>
      </w:r>
      <w:r w:rsidRPr="00EF5133">
        <w:rPr>
          <w:i/>
          <w:iCs/>
          <w:color w:val="000000"/>
        </w:rPr>
        <w:t>max</w:t>
      </w:r>
      <w:r w:rsidRPr="00EF5133">
        <w:rPr>
          <w:i/>
          <w:iCs/>
          <w:color w:val="000000"/>
          <w:lang w:val="uk-UA"/>
        </w:rPr>
        <w:t xml:space="preserve"> </w:t>
      </w:r>
      <w:r w:rsidRPr="00EF5133">
        <w:rPr>
          <w:b/>
          <w:i/>
          <w:iCs/>
          <w:color w:val="000000"/>
          <w:lang w:val="uk-UA"/>
        </w:rPr>
        <w:t>20</w:t>
      </w:r>
      <w:r w:rsidRPr="00EF5133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балів). Письмова відповідь </w:t>
      </w:r>
      <w:r w:rsidRPr="00481178">
        <w:rPr>
          <w:i/>
          <w:iCs/>
          <w:color w:val="000000"/>
          <w:lang w:val="uk-UA"/>
        </w:rPr>
        <w:t>передбачає розгорнуте висвітлення двох питань: теоретичного (</w:t>
      </w:r>
      <w:r w:rsidRPr="00481178">
        <w:rPr>
          <w:i/>
          <w:iCs/>
          <w:color w:val="000000"/>
        </w:rPr>
        <w:t>max</w:t>
      </w:r>
      <w:r w:rsidRPr="00481178">
        <w:rPr>
          <w:i/>
          <w:iCs/>
          <w:color w:val="000000"/>
          <w:lang w:val="uk-UA"/>
        </w:rPr>
        <w:t xml:space="preserve"> 10 балів) й історико-літературного (</w:t>
      </w:r>
      <w:r w:rsidRPr="00481178">
        <w:rPr>
          <w:i/>
          <w:iCs/>
          <w:color w:val="000000"/>
        </w:rPr>
        <w:t>max</w:t>
      </w:r>
      <w:r w:rsidRPr="00481178">
        <w:rPr>
          <w:i/>
          <w:iCs/>
          <w:color w:val="000000"/>
          <w:lang w:val="uk-UA"/>
        </w:rPr>
        <w:t xml:space="preserve"> 10 балів). Перелік питань див. на сторінці курсу у </w:t>
      </w:r>
      <w:r w:rsidRPr="00481178">
        <w:rPr>
          <w:i/>
          <w:iCs/>
          <w:color w:val="000000"/>
        </w:rPr>
        <w:t>Moodle</w:t>
      </w:r>
      <w:r w:rsidRPr="00481178">
        <w:rPr>
          <w:i/>
          <w:iCs/>
          <w:color w:val="000000"/>
          <w:lang w:val="uk-UA"/>
        </w:rPr>
        <w:t>:</w:t>
      </w:r>
      <w:r w:rsidRPr="002A7B6C">
        <w:rPr>
          <w:lang w:val="ru-RU"/>
        </w:rPr>
        <w:t xml:space="preserve"> </w:t>
      </w:r>
      <w:hyperlink r:id="rId5" w:history="1">
        <w:r w:rsidRPr="002A7B6C">
          <w:rPr>
            <w:color w:val="0000FF"/>
            <w:u w:val="single"/>
          </w:rPr>
          <w:t>https</w:t>
        </w:r>
        <w:r w:rsidRPr="002A7B6C">
          <w:rPr>
            <w:color w:val="0000FF"/>
            <w:u w:val="single"/>
            <w:lang w:val="ru-RU"/>
          </w:rPr>
          <w:t>://</w:t>
        </w:r>
        <w:proofErr w:type="spellStart"/>
        <w:r w:rsidRPr="002A7B6C">
          <w:rPr>
            <w:color w:val="0000FF"/>
            <w:u w:val="single"/>
          </w:rPr>
          <w:t>moodle</w:t>
        </w:r>
        <w:proofErr w:type="spellEnd"/>
        <w:r w:rsidRPr="002A7B6C">
          <w:rPr>
            <w:color w:val="0000FF"/>
            <w:u w:val="single"/>
            <w:lang w:val="ru-RU"/>
          </w:rPr>
          <w:t>.</w:t>
        </w:r>
        <w:proofErr w:type="spellStart"/>
        <w:r w:rsidRPr="002A7B6C">
          <w:rPr>
            <w:color w:val="0000FF"/>
            <w:u w:val="single"/>
          </w:rPr>
          <w:t>znu</w:t>
        </w:r>
        <w:proofErr w:type="spellEnd"/>
        <w:r w:rsidRPr="002A7B6C">
          <w:rPr>
            <w:color w:val="0000FF"/>
            <w:u w:val="single"/>
            <w:lang w:val="ru-RU"/>
          </w:rPr>
          <w:t>.</w:t>
        </w:r>
        <w:proofErr w:type="spellStart"/>
        <w:r w:rsidRPr="002A7B6C">
          <w:rPr>
            <w:color w:val="0000FF"/>
            <w:u w:val="single"/>
          </w:rPr>
          <w:t>edu</w:t>
        </w:r>
        <w:proofErr w:type="spellEnd"/>
        <w:r w:rsidRPr="002A7B6C">
          <w:rPr>
            <w:color w:val="0000FF"/>
            <w:u w:val="single"/>
            <w:lang w:val="ru-RU"/>
          </w:rPr>
          <w:t>.</w:t>
        </w:r>
        <w:proofErr w:type="spellStart"/>
        <w:r w:rsidRPr="002A7B6C">
          <w:rPr>
            <w:color w:val="0000FF"/>
            <w:u w:val="single"/>
          </w:rPr>
          <w:t>ua</w:t>
        </w:r>
        <w:proofErr w:type="spellEnd"/>
        <w:r w:rsidRPr="002A7B6C">
          <w:rPr>
            <w:color w:val="0000FF"/>
            <w:u w:val="single"/>
            <w:lang w:val="ru-RU"/>
          </w:rPr>
          <w:t>/</w:t>
        </w:r>
        <w:r w:rsidRPr="002A7B6C">
          <w:rPr>
            <w:color w:val="0000FF"/>
            <w:u w:val="single"/>
          </w:rPr>
          <w:t>course</w:t>
        </w:r>
        <w:r w:rsidRPr="002A7B6C">
          <w:rPr>
            <w:color w:val="0000FF"/>
            <w:u w:val="single"/>
            <w:lang w:val="ru-RU"/>
          </w:rPr>
          <w:t>/</w:t>
        </w:r>
        <w:r w:rsidRPr="002A7B6C">
          <w:rPr>
            <w:color w:val="0000FF"/>
            <w:u w:val="single"/>
          </w:rPr>
          <w:t>view</w:t>
        </w:r>
        <w:r w:rsidRPr="002A7B6C">
          <w:rPr>
            <w:color w:val="0000FF"/>
            <w:u w:val="single"/>
            <w:lang w:val="ru-RU"/>
          </w:rPr>
          <w:t>.</w:t>
        </w:r>
        <w:proofErr w:type="spellStart"/>
        <w:r w:rsidRPr="002A7B6C">
          <w:rPr>
            <w:color w:val="0000FF"/>
            <w:u w:val="single"/>
          </w:rPr>
          <w:t>php</w:t>
        </w:r>
        <w:proofErr w:type="spellEnd"/>
        <w:r w:rsidRPr="002A7B6C">
          <w:rPr>
            <w:color w:val="0000FF"/>
            <w:u w:val="single"/>
            <w:lang w:val="ru-RU"/>
          </w:rPr>
          <w:t>?</w:t>
        </w:r>
        <w:r w:rsidRPr="002A7B6C">
          <w:rPr>
            <w:color w:val="0000FF"/>
            <w:u w:val="single"/>
          </w:rPr>
          <w:t>id</w:t>
        </w:r>
        <w:r w:rsidRPr="002A7B6C">
          <w:rPr>
            <w:color w:val="0000FF"/>
            <w:u w:val="single"/>
            <w:lang w:val="ru-RU"/>
          </w:rPr>
          <w:t>=7443</w:t>
        </w:r>
      </w:hyperlink>
      <w:bookmarkStart w:id="0" w:name="_GoBack"/>
      <w:bookmarkEnd w:id="0"/>
    </w:p>
    <w:sectPr w:rsidR="00A55870" w:rsidRPr="006E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E"/>
    <w:rsid w:val="00552E7F"/>
    <w:rsid w:val="006E15D3"/>
    <w:rsid w:val="0076735E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7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2020-09-04T14:43:00Z</dcterms:created>
  <dcterms:modified xsi:type="dcterms:W3CDTF">2020-09-04T14:43:00Z</dcterms:modified>
</cp:coreProperties>
</file>