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Архімович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Гордійчук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М. М. В. Лисенко.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7AB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>, 1952.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162 с.</w:t>
      </w:r>
      <w:bookmarkStart w:id="0" w:name="_GoBack"/>
      <w:bookmarkEnd w:id="0"/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Архімович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Л.,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Каришева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Т.,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Шеффер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Т.,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Шреєр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>-Ткаченко О. Нариси з історії української музики. В 2-х т. Київ, 1964. Т 1. 217 с.</w:t>
      </w:r>
    </w:p>
    <w:p w:rsidR="00887AB3" w:rsidRPr="00887AB3" w:rsidRDefault="00887AB3" w:rsidP="0088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B3">
        <w:rPr>
          <w:rFonts w:ascii="Times New Roman" w:hAnsi="Times New Roman" w:cs="Times New Roman"/>
          <w:sz w:val="28"/>
          <w:szCs w:val="28"/>
        </w:rPr>
        <w:t xml:space="preserve">3. Асафьев Б. О музыке ХХ века. </w:t>
      </w:r>
      <w:proofErr w:type="gramStart"/>
      <w:r w:rsidRPr="00887AB3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Музыка, 1982. 200 с.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Брилинська-Блажкович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Г. Фортепіанна творчість С. Людкевича. Львів, 1999. 162 с.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B3">
        <w:rPr>
          <w:rFonts w:ascii="Times New Roman" w:hAnsi="Times New Roman" w:cs="Times New Roman"/>
          <w:sz w:val="28"/>
          <w:szCs w:val="28"/>
        </w:rPr>
        <w:t>5. Булат Т. П. Камерно-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вокальна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лірика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>-романсу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 xml:space="preserve">/АН УРСР. ІМФЕ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Рильського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proofErr w:type="gramStart"/>
      <w:r w:rsidRPr="00887AB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M. М.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Гордійчук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7AB3">
        <w:rPr>
          <w:rFonts w:ascii="Times New Roman" w:hAnsi="Times New Roman" w:cs="Times New Roman"/>
          <w:i/>
          <w:sz w:val="28"/>
          <w:szCs w:val="28"/>
        </w:rPr>
        <w:t>Історія</w:t>
      </w:r>
      <w:proofErr w:type="spellEnd"/>
      <w:r w:rsidRPr="00887A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i/>
          <w:sz w:val="28"/>
          <w:szCs w:val="28"/>
        </w:rPr>
        <w:t>української</w:t>
      </w:r>
      <w:proofErr w:type="spellEnd"/>
      <w:r w:rsidRPr="00887A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i/>
          <w:sz w:val="28"/>
          <w:szCs w:val="28"/>
        </w:rPr>
        <w:t>музики</w:t>
      </w:r>
      <w:proofErr w:type="spellEnd"/>
      <w:r w:rsidRPr="00887AB3">
        <w:rPr>
          <w:rFonts w:ascii="Times New Roman" w:hAnsi="Times New Roman" w:cs="Times New Roman"/>
          <w:i/>
          <w:sz w:val="28"/>
          <w:szCs w:val="28"/>
        </w:rPr>
        <w:t>:</w:t>
      </w:r>
      <w:r w:rsidRPr="00887AB3">
        <w:rPr>
          <w:rFonts w:ascii="Times New Roman" w:hAnsi="Times New Roman" w:cs="Times New Roman"/>
          <w:sz w:val="28"/>
          <w:szCs w:val="28"/>
        </w:rPr>
        <w:t xml:space="preserve"> в 6 т. </w:t>
      </w:r>
      <w:proofErr w:type="spellStart"/>
      <w:proofErr w:type="gramStart"/>
      <w:r w:rsidRPr="00887AB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думка,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>1989. Т. 2. C. 231-254.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6. Волинський Й. Музична культура Галичини 60-х рр. ХІХ ст. </w:t>
      </w:r>
      <w:r w:rsidRPr="00887AB3">
        <w:rPr>
          <w:rFonts w:ascii="Times New Roman" w:hAnsi="Times New Roman" w:cs="Times New Roman"/>
          <w:i/>
          <w:sz w:val="28"/>
          <w:szCs w:val="28"/>
          <w:lang w:val="uk-UA"/>
        </w:rPr>
        <w:t>Живі сторінки української музики.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Київ : Наукова думка, 1965. С. 79-95 с.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>7. Герасимова-Персидська Н. Хоровий концерт на Україні Х</w:t>
      </w:r>
      <w:r w:rsidRPr="00887A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887A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887A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ІІІ ст. Київ, 1978. 167 с.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Горюхіна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Н. Симфонізм Л.М. Ревуцького. Київ, 1965. 150 с.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Гнидь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Б. П.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М. Лисенка у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87AB3">
        <w:rPr>
          <w:rFonts w:ascii="Times New Roman" w:hAnsi="Times New Roman" w:cs="Times New Roman"/>
          <w:i/>
          <w:sz w:val="28"/>
          <w:szCs w:val="28"/>
        </w:rPr>
        <w:t>Історія</w:t>
      </w:r>
      <w:proofErr w:type="spellEnd"/>
      <w:r w:rsidRPr="00887A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i/>
          <w:sz w:val="28"/>
          <w:szCs w:val="28"/>
        </w:rPr>
        <w:t xml:space="preserve">вокального </w:t>
      </w:r>
      <w:proofErr w:type="spellStart"/>
      <w:r w:rsidRPr="00887AB3">
        <w:rPr>
          <w:rFonts w:ascii="Times New Roman" w:hAnsi="Times New Roman" w:cs="Times New Roman"/>
          <w:i/>
          <w:sz w:val="28"/>
          <w:szCs w:val="28"/>
        </w:rPr>
        <w:t>мистецтва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>. К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>, 1997. С.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AB3">
        <w:rPr>
          <w:rFonts w:ascii="Times New Roman" w:hAnsi="Times New Roman" w:cs="Times New Roman"/>
          <w:sz w:val="28"/>
          <w:szCs w:val="28"/>
        </w:rPr>
        <w:t>257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-263</w:t>
      </w:r>
      <w:r w:rsidRPr="00887AB3">
        <w:rPr>
          <w:rFonts w:ascii="Times New Roman" w:hAnsi="Times New Roman" w:cs="Times New Roman"/>
          <w:sz w:val="28"/>
          <w:szCs w:val="28"/>
        </w:rPr>
        <w:t>.</w:t>
      </w:r>
    </w:p>
    <w:p w:rsidR="00887AB3" w:rsidRPr="00887AB3" w:rsidRDefault="00887AB3" w:rsidP="0088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B3">
        <w:rPr>
          <w:rFonts w:ascii="Times New Roman" w:hAnsi="Times New Roman" w:cs="Times New Roman"/>
          <w:sz w:val="28"/>
          <w:szCs w:val="28"/>
        </w:rPr>
        <w:t>10.  Житомирский Д.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AB3">
        <w:rPr>
          <w:rFonts w:ascii="Times New Roman" w:hAnsi="Times New Roman" w:cs="Times New Roman"/>
          <w:sz w:val="28"/>
          <w:szCs w:val="28"/>
        </w:rPr>
        <w:t>В.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7AB3">
        <w:rPr>
          <w:rFonts w:ascii="Times New Roman" w:hAnsi="Times New Roman" w:cs="Times New Roman"/>
          <w:sz w:val="28"/>
          <w:szCs w:val="28"/>
        </w:rPr>
        <w:t xml:space="preserve"> Леонтьева О.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AB3">
        <w:rPr>
          <w:rFonts w:ascii="Times New Roman" w:hAnsi="Times New Roman" w:cs="Times New Roman"/>
          <w:sz w:val="28"/>
          <w:szCs w:val="28"/>
        </w:rPr>
        <w:t>Т., Мяло К.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AB3">
        <w:rPr>
          <w:rFonts w:ascii="Times New Roman" w:hAnsi="Times New Roman" w:cs="Times New Roman"/>
          <w:sz w:val="28"/>
          <w:szCs w:val="28"/>
        </w:rPr>
        <w:t>Г. Западный музыкальный авангард после второй мировой войны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AB3">
        <w:rPr>
          <w:rFonts w:ascii="Times New Roman" w:hAnsi="Times New Roman" w:cs="Times New Roman"/>
          <w:sz w:val="28"/>
          <w:szCs w:val="28"/>
        </w:rPr>
        <w:t>Москва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Музыка, 1989. 303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AB3">
        <w:rPr>
          <w:rFonts w:ascii="Times New Roman" w:hAnsi="Times New Roman" w:cs="Times New Roman"/>
          <w:sz w:val="28"/>
          <w:szCs w:val="28"/>
        </w:rPr>
        <w:t>с.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Загайкевич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М. С.П. Людкевич. Нарис про життя і творчості. Київ, 1957.</w:t>
      </w:r>
    </w:p>
    <w:p w:rsidR="00887AB3" w:rsidRPr="00887AB3" w:rsidRDefault="00887AB3" w:rsidP="0088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B3">
        <w:rPr>
          <w:rFonts w:ascii="Times New Roman" w:hAnsi="Times New Roman" w:cs="Times New Roman"/>
          <w:sz w:val="28"/>
          <w:szCs w:val="28"/>
        </w:rPr>
        <w:t xml:space="preserve">12. История зарубежной музыки. ХХ </w:t>
      </w:r>
      <w:proofErr w:type="gramStart"/>
      <w:r w:rsidRPr="00887AB3">
        <w:rPr>
          <w:rFonts w:ascii="Times New Roman" w:hAnsi="Times New Roman" w:cs="Times New Roman"/>
          <w:sz w:val="28"/>
          <w:szCs w:val="28"/>
        </w:rPr>
        <w:t>век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7AB3">
        <w:rPr>
          <w:rFonts w:ascii="Times New Roman" w:hAnsi="Times New Roman" w:cs="Times New Roman"/>
          <w:sz w:val="28"/>
          <w:szCs w:val="28"/>
        </w:rPr>
        <w:t xml:space="preserve"> / сост. и общ. ред. Н.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AB3">
        <w:rPr>
          <w:rFonts w:ascii="Times New Roman" w:hAnsi="Times New Roman" w:cs="Times New Roman"/>
          <w:sz w:val="28"/>
          <w:szCs w:val="28"/>
        </w:rPr>
        <w:t xml:space="preserve">А. Гавриловой. </w:t>
      </w:r>
      <w:proofErr w:type="gramStart"/>
      <w:r w:rsidRPr="00887AB3">
        <w:rPr>
          <w:rFonts w:ascii="Times New Roman" w:hAnsi="Times New Roman" w:cs="Times New Roman"/>
          <w:sz w:val="28"/>
          <w:szCs w:val="28"/>
        </w:rPr>
        <w:t>Москва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Музыка, 2005. 576 с.</w:t>
      </w:r>
    </w:p>
    <w:p w:rsidR="00887AB3" w:rsidRPr="00887AB3" w:rsidRDefault="00887AB3" w:rsidP="00887AB3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13. Кагарлицький М.  Наодинці з совістю:  Образи діячів української культури. Київ : Рад. письменник, 1988. 324 с. </w:t>
      </w:r>
    </w:p>
    <w:p w:rsidR="00887AB3" w:rsidRPr="00887AB3" w:rsidRDefault="00887AB3" w:rsidP="00887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887AB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Конен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 В. История зарубежной музыки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87AB3">
        <w:rPr>
          <w:rFonts w:ascii="Times New Roman" w:hAnsi="Times New Roman" w:cs="Times New Roman"/>
          <w:sz w:val="28"/>
          <w:szCs w:val="28"/>
        </w:rPr>
        <w:t>Германия, Австрия, Италия, Франция, Польша с 1789 года до середины Х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87AB3">
        <w:rPr>
          <w:rFonts w:ascii="Times New Roman" w:hAnsi="Times New Roman" w:cs="Times New Roman"/>
          <w:sz w:val="28"/>
          <w:szCs w:val="28"/>
        </w:rPr>
        <w:t>Х века</w:t>
      </w:r>
      <w:proofErr w:type="gramStart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887A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gramStart"/>
      <w:r w:rsidRPr="00887AB3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осква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Музыка, 1976.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>. 3. 534 с.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15. Корній Л. Історія української музики :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. ХІХ ст. Київ </w:t>
      </w:r>
      <w:r w:rsidRPr="00887AB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Нью-Йорк : вид-во М. П. Коць, 2001. Частина 3. 480 с. </w:t>
      </w:r>
    </w:p>
    <w:p w:rsidR="00887AB3" w:rsidRPr="00887AB3" w:rsidRDefault="00887AB3" w:rsidP="00887AB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</w:rPr>
        <w:t>1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87AB3">
        <w:rPr>
          <w:rFonts w:ascii="Times New Roman" w:hAnsi="Times New Roman" w:cs="Times New Roman"/>
          <w:sz w:val="28"/>
          <w:szCs w:val="28"/>
        </w:rPr>
        <w:t>. Коротков С.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AB3">
        <w:rPr>
          <w:rFonts w:ascii="Times New Roman" w:hAnsi="Times New Roman" w:cs="Times New Roman"/>
          <w:sz w:val="28"/>
          <w:szCs w:val="28"/>
        </w:rPr>
        <w:t xml:space="preserve">А. История русской </w:t>
      </w:r>
      <w:proofErr w:type="gramStart"/>
      <w:r w:rsidRPr="00887AB3">
        <w:rPr>
          <w:rFonts w:ascii="Times New Roman" w:hAnsi="Times New Roman" w:cs="Times New Roman"/>
          <w:sz w:val="28"/>
          <w:szCs w:val="28"/>
        </w:rPr>
        <w:t xml:space="preserve">музыки 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 xml:space="preserve">курс лекций. </w:t>
      </w:r>
      <w:proofErr w:type="gramStart"/>
      <w:r w:rsidRPr="00887AB3">
        <w:rPr>
          <w:rFonts w:ascii="Times New Roman" w:hAnsi="Times New Roman" w:cs="Times New Roman"/>
          <w:sz w:val="28"/>
          <w:szCs w:val="28"/>
        </w:rPr>
        <w:t>Киев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7AB3">
        <w:rPr>
          <w:rFonts w:ascii="Times New Roman" w:hAnsi="Times New Roman" w:cs="Times New Roman"/>
          <w:sz w:val="28"/>
          <w:szCs w:val="28"/>
        </w:rPr>
        <w:t xml:space="preserve"> </w:t>
      </w:r>
      <w:r w:rsidRPr="00887AB3">
        <w:rPr>
          <w:rStyle w:val="fontstyle01"/>
          <w:sz w:val="28"/>
          <w:szCs w:val="28"/>
        </w:rPr>
        <w:t>LAV-</w:t>
      </w:r>
      <w:proofErr w:type="spellStart"/>
      <w:r w:rsidRPr="00887AB3">
        <w:rPr>
          <w:rStyle w:val="fontstyle01"/>
          <w:sz w:val="28"/>
          <w:szCs w:val="28"/>
        </w:rPr>
        <w:t>studio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>, 1996. 293 с.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</w:rPr>
        <w:t xml:space="preserve">17. Людкевич С.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рецензії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r w:rsidRPr="00887AB3">
        <w:rPr>
          <w:rFonts w:ascii="Times New Roman" w:hAnsi="Times New Roman" w:cs="Times New Roman"/>
          <w:sz w:val="28"/>
          <w:szCs w:val="28"/>
        </w:rPr>
        <w:t>2-х т.</w:t>
      </w:r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887AB3">
        <w:rPr>
          <w:rFonts w:ascii="Times New Roman" w:hAnsi="Times New Roman" w:cs="Times New Roman"/>
          <w:sz w:val="28"/>
          <w:szCs w:val="28"/>
        </w:rPr>
        <w:t xml:space="preserve">упор., ред., пер., прим. і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7AB3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Штундер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87AB3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7A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7AB3">
        <w:rPr>
          <w:rFonts w:ascii="Times New Roman" w:hAnsi="Times New Roman" w:cs="Times New Roman"/>
          <w:sz w:val="28"/>
          <w:szCs w:val="28"/>
        </w:rPr>
        <w:t>Дивосвіт</w:t>
      </w:r>
      <w:proofErr w:type="spellEnd"/>
      <w:r w:rsidRPr="00887AB3">
        <w:rPr>
          <w:rFonts w:ascii="Times New Roman" w:hAnsi="Times New Roman" w:cs="Times New Roman"/>
          <w:sz w:val="28"/>
          <w:szCs w:val="28"/>
        </w:rPr>
        <w:t>, 2000. Т. 1. 496 с.</w:t>
      </w:r>
    </w:p>
    <w:p w:rsidR="00887AB3" w:rsidRPr="00887AB3" w:rsidRDefault="00887AB3" w:rsidP="00887AB3">
      <w:pPr>
        <w:tabs>
          <w:tab w:val="left" w:pos="21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AB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18.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Кияновська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 Л.О. Українська музична культура :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87AB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87AB3">
        <w:rPr>
          <w:rFonts w:ascii="Times New Roman" w:hAnsi="Times New Roman" w:cs="Times New Roman"/>
          <w:sz w:val="28"/>
          <w:szCs w:val="28"/>
          <w:lang w:val="uk-UA"/>
        </w:rPr>
        <w:t>. Київ : ДМЦНЗКМ, 2002. 160 с.</w:t>
      </w:r>
    </w:p>
    <w:p w:rsidR="005C006E" w:rsidRPr="00887AB3" w:rsidRDefault="00717094">
      <w:pPr>
        <w:rPr>
          <w:rFonts w:ascii="Times New Roman" w:hAnsi="Times New Roman" w:cs="Times New Roman"/>
          <w:sz w:val="28"/>
          <w:szCs w:val="28"/>
        </w:rPr>
      </w:pPr>
    </w:p>
    <w:sectPr w:rsidR="005C006E" w:rsidRPr="00887A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37"/>
    <w:rsid w:val="001D5934"/>
    <w:rsid w:val="003157B9"/>
    <w:rsid w:val="003E53A1"/>
    <w:rsid w:val="0041052A"/>
    <w:rsid w:val="006B7AD3"/>
    <w:rsid w:val="006C25AB"/>
    <w:rsid w:val="00711915"/>
    <w:rsid w:val="00717094"/>
    <w:rsid w:val="00785ACA"/>
    <w:rsid w:val="00880B16"/>
    <w:rsid w:val="00887AB3"/>
    <w:rsid w:val="008F2F3C"/>
    <w:rsid w:val="00942C45"/>
    <w:rsid w:val="00C12A37"/>
    <w:rsid w:val="00C26DE6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43E9-F8C6-453E-AE70-B76EF3D3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887AB3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371C28C-F062-4DD8-BA9A-BC9AB398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2020-09-04T08:26:00Z</dcterms:created>
  <dcterms:modified xsi:type="dcterms:W3CDTF">2020-09-04T11:52:00Z</dcterms:modified>
</cp:coreProperties>
</file>