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35" w:rsidRDefault="00F37035" w:rsidP="00F3703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theme="majorHAnsi"/>
          <w:b/>
          <w:bCs/>
          <w:sz w:val="36"/>
          <w:szCs w:val="36"/>
          <w:lang w:val="ru-RU"/>
        </w:rPr>
      </w:pPr>
      <w:r w:rsidRPr="00F37035">
        <w:rPr>
          <w:rFonts w:ascii="Times New Roman" w:eastAsia="Times New Roman" w:hAnsi="Times New Roman" w:cstheme="majorHAnsi"/>
          <w:b/>
          <w:bCs/>
          <w:sz w:val="36"/>
          <w:szCs w:val="36"/>
        </w:rPr>
        <w:t>Краткий опис курсу</w:t>
      </w:r>
    </w:p>
    <w:p w:rsidR="00940A68" w:rsidRDefault="00940A68" w:rsidP="00940A6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Метою курсу є </w:t>
      </w:r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 xml:space="preserve">вивчення технології побудови тривимірної графіки в браузері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WebGl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lang w:val="uk-UA"/>
        </w:rPr>
        <w:t>. Розглянути засоби бібліотеки Three.js для створення тривимірних геометричних об'єктів, анімації та елементів інтерактивності.</w:t>
      </w:r>
    </w:p>
    <w:p w:rsidR="00940A68" w:rsidRPr="00940A68" w:rsidRDefault="00940A68" w:rsidP="00F3703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theme="majorHAnsi"/>
          <w:b/>
          <w:bCs/>
          <w:sz w:val="36"/>
          <w:szCs w:val="36"/>
        </w:rPr>
      </w:pPr>
      <w:bookmarkStart w:id="0" w:name="_GoBack"/>
      <w:bookmarkEnd w:id="0"/>
    </w:p>
    <w:sectPr w:rsidR="00940A68" w:rsidRPr="0094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C3419"/>
    <w:multiLevelType w:val="hybridMultilevel"/>
    <w:tmpl w:val="A4FA8922"/>
    <w:lvl w:ilvl="0" w:tplc="817874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3FD35ED"/>
    <w:multiLevelType w:val="hybridMultilevel"/>
    <w:tmpl w:val="65EA4A66"/>
    <w:lvl w:ilvl="0" w:tplc="5D5271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35"/>
    <w:rsid w:val="000105A6"/>
    <w:rsid w:val="00940A68"/>
    <w:rsid w:val="00F3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7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0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3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37035"/>
    <w:rPr>
      <w:color w:val="0000FF"/>
      <w:u w:val="single"/>
    </w:rPr>
  </w:style>
  <w:style w:type="paragraph" w:styleId="a5">
    <w:name w:val="Body Text Indent"/>
    <w:basedOn w:val="a"/>
    <w:link w:val="a6"/>
    <w:unhideWhenUsed/>
    <w:rsid w:val="00F37035"/>
    <w:pPr>
      <w:spacing w:after="0" w:line="240" w:lineRule="auto"/>
      <w:ind w:firstLine="709"/>
      <w:jc w:val="both"/>
    </w:pPr>
    <w:rPr>
      <w:rFonts w:ascii="Arial Narrow" w:eastAsia="Times New Roman" w:hAnsi="Arial Narrow" w:cs="Times New Roman"/>
      <w:spacing w:val="20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F37035"/>
    <w:rPr>
      <w:rFonts w:ascii="Arial Narrow" w:eastAsia="Times New Roman" w:hAnsi="Arial Narrow" w:cs="Times New Roman"/>
      <w:spacing w:val="20"/>
      <w:sz w:val="28"/>
      <w:szCs w:val="20"/>
      <w:lang w:val="uk-UA" w:eastAsia="ru-RU"/>
    </w:rPr>
  </w:style>
  <w:style w:type="paragraph" w:styleId="a7">
    <w:name w:val="List Continue"/>
    <w:basedOn w:val="a"/>
    <w:semiHidden/>
    <w:unhideWhenUsed/>
    <w:rsid w:val="00F37035"/>
    <w:pPr>
      <w:spacing w:after="120" w:line="240" w:lineRule="auto"/>
      <w:ind w:left="283"/>
    </w:pPr>
    <w:rPr>
      <w:rFonts w:ascii="Times New Roman" w:eastAsia="Times New Roman" w:hAnsi="Times New Roman" w:cs="Times New Roman"/>
      <w:spacing w:val="20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F37035"/>
    <w:pPr>
      <w:spacing w:after="0" w:line="360" w:lineRule="auto"/>
      <w:ind w:firstLine="720"/>
      <w:jc w:val="both"/>
    </w:pPr>
    <w:rPr>
      <w:rFonts w:ascii="Arial Narrow" w:eastAsia="Times New Roman" w:hAnsi="Arial Narrow" w:cs="Times New Roman"/>
      <w:spacing w:val="20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37035"/>
    <w:rPr>
      <w:rFonts w:ascii="Arial Narrow" w:eastAsia="Times New Roman" w:hAnsi="Arial Narrow" w:cs="Times New Roman"/>
      <w:spacing w:val="20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0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0A6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7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0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3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37035"/>
    <w:rPr>
      <w:color w:val="0000FF"/>
      <w:u w:val="single"/>
    </w:rPr>
  </w:style>
  <w:style w:type="paragraph" w:styleId="a5">
    <w:name w:val="Body Text Indent"/>
    <w:basedOn w:val="a"/>
    <w:link w:val="a6"/>
    <w:unhideWhenUsed/>
    <w:rsid w:val="00F37035"/>
    <w:pPr>
      <w:spacing w:after="0" w:line="240" w:lineRule="auto"/>
      <w:ind w:firstLine="709"/>
      <w:jc w:val="both"/>
    </w:pPr>
    <w:rPr>
      <w:rFonts w:ascii="Arial Narrow" w:eastAsia="Times New Roman" w:hAnsi="Arial Narrow" w:cs="Times New Roman"/>
      <w:spacing w:val="20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F37035"/>
    <w:rPr>
      <w:rFonts w:ascii="Arial Narrow" w:eastAsia="Times New Roman" w:hAnsi="Arial Narrow" w:cs="Times New Roman"/>
      <w:spacing w:val="20"/>
      <w:sz w:val="28"/>
      <w:szCs w:val="20"/>
      <w:lang w:val="uk-UA" w:eastAsia="ru-RU"/>
    </w:rPr>
  </w:style>
  <w:style w:type="paragraph" w:styleId="a7">
    <w:name w:val="List Continue"/>
    <w:basedOn w:val="a"/>
    <w:semiHidden/>
    <w:unhideWhenUsed/>
    <w:rsid w:val="00F37035"/>
    <w:pPr>
      <w:spacing w:after="120" w:line="240" w:lineRule="auto"/>
      <w:ind w:left="283"/>
    </w:pPr>
    <w:rPr>
      <w:rFonts w:ascii="Times New Roman" w:eastAsia="Times New Roman" w:hAnsi="Times New Roman" w:cs="Times New Roman"/>
      <w:spacing w:val="20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F37035"/>
    <w:pPr>
      <w:spacing w:after="0" w:line="360" w:lineRule="auto"/>
      <w:ind w:firstLine="720"/>
      <w:jc w:val="both"/>
    </w:pPr>
    <w:rPr>
      <w:rFonts w:ascii="Arial Narrow" w:eastAsia="Times New Roman" w:hAnsi="Arial Narrow" w:cs="Times New Roman"/>
      <w:spacing w:val="20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37035"/>
    <w:rPr>
      <w:rFonts w:ascii="Arial Narrow" w:eastAsia="Times New Roman" w:hAnsi="Arial Narrow" w:cs="Times New Roman"/>
      <w:spacing w:val="20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0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0A6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6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</dc:creator>
  <cp:lastModifiedBy>Vitaliy</cp:lastModifiedBy>
  <cp:revision>2</cp:revision>
  <dcterms:created xsi:type="dcterms:W3CDTF">2020-09-04T20:45:00Z</dcterms:created>
  <dcterms:modified xsi:type="dcterms:W3CDTF">2020-09-05T19:02:00Z</dcterms:modified>
</cp:coreProperties>
</file>