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87" w:rsidRDefault="00357789">
      <w:pPr>
        <w:rPr>
          <w:lang w:val="uk-UA"/>
        </w:rPr>
      </w:pPr>
      <w:r>
        <w:rPr>
          <w:lang w:val="uk-UA"/>
        </w:rPr>
        <w:t>Методичне забезпечення самостійної роботи студентів</w:t>
      </w:r>
    </w:p>
    <w:p w:rsidR="00357789" w:rsidRDefault="00357789">
      <w:pPr>
        <w:rPr>
          <w:lang w:val="uk-UA"/>
        </w:rPr>
      </w:pPr>
      <w:r>
        <w:rPr>
          <w:lang w:val="uk-UA"/>
        </w:rPr>
        <w:t xml:space="preserve">Укладач: кандидат мистецтвознавства, ст. викладач </w:t>
      </w:r>
      <w:proofErr w:type="spellStart"/>
      <w:r>
        <w:rPr>
          <w:lang w:val="uk-UA"/>
        </w:rPr>
        <w:t>Гердова</w:t>
      </w:r>
      <w:proofErr w:type="spellEnd"/>
      <w:r>
        <w:rPr>
          <w:lang w:val="uk-UA"/>
        </w:rPr>
        <w:t xml:space="preserve"> Т.С. </w:t>
      </w:r>
    </w:p>
    <w:p w:rsidR="00357789" w:rsidRDefault="00357789">
      <w:pPr>
        <w:rPr>
          <w:lang w:val="uk-UA"/>
        </w:rPr>
      </w:pPr>
    </w:p>
    <w:p w:rsidR="00357789" w:rsidRDefault="00357789" w:rsidP="00357789">
      <w:pPr>
        <w:ind w:firstLine="0"/>
        <w:jc w:val="center"/>
        <w:rPr>
          <w:lang w:val="uk-UA"/>
        </w:rPr>
      </w:pPr>
      <w:r>
        <w:rPr>
          <w:lang w:val="uk-UA"/>
        </w:rPr>
        <w:t>Самостійна робота студентів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984"/>
        <w:gridCol w:w="1701"/>
      </w:tblGrid>
      <w:tr w:rsidR="00502BAC" w:rsidTr="00141A06">
        <w:tc>
          <w:tcPr>
            <w:tcW w:w="709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 теми</w:t>
            </w:r>
          </w:p>
        </w:tc>
        <w:tc>
          <w:tcPr>
            <w:tcW w:w="6663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231F45" w:rsidRDefault="00231F45" w:rsidP="0035778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контролю</w:t>
            </w:r>
          </w:p>
        </w:tc>
      </w:tr>
      <w:tr w:rsidR="00502BAC" w:rsidTr="00141A06">
        <w:tc>
          <w:tcPr>
            <w:tcW w:w="709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911A9" w:rsidRDefault="001911A9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EA795F" w:rsidRDefault="00EA795F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595B" w:rsidRDefault="00A8595B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52E3A" w:rsidRDefault="00152E3A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46FE0" w:rsidRDefault="00246FE0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595B" w:rsidRDefault="00A8595B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8F5B65" w:rsidRDefault="008F5B6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152E3A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31F45">
              <w:rPr>
                <w:lang w:val="uk-UA"/>
              </w:rPr>
              <w:t>.</w:t>
            </w:r>
          </w:p>
          <w:p w:rsidR="001025B1" w:rsidRDefault="001025B1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152E3A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8540C4" w:rsidRDefault="008540C4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D2CA9" w:rsidRDefault="005D2CA9" w:rsidP="005D2CA9">
            <w:pPr>
              <w:tabs>
                <w:tab w:val="center" w:pos="246"/>
              </w:tabs>
              <w:spacing w:line="360" w:lineRule="auto"/>
              <w:ind w:firstLine="0"/>
              <w:rPr>
                <w:lang w:val="uk-UA"/>
              </w:rPr>
            </w:pPr>
          </w:p>
          <w:p w:rsidR="00231F45" w:rsidRDefault="005D2CA9" w:rsidP="005D2CA9">
            <w:pPr>
              <w:tabs>
                <w:tab w:val="center" w:pos="246"/>
              </w:tabs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ab/>
            </w:r>
            <w:r w:rsidR="00152E3A">
              <w:rPr>
                <w:lang w:val="uk-UA"/>
              </w:rPr>
              <w:t>7</w:t>
            </w:r>
            <w:r w:rsidR="00231F45">
              <w:rPr>
                <w:lang w:val="uk-UA"/>
              </w:rPr>
              <w:t>.</w:t>
            </w: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5D2CA9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231F45">
              <w:rPr>
                <w:lang w:val="uk-UA"/>
              </w:rPr>
              <w:t>.</w:t>
            </w:r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bookmarkStart w:id="0" w:name="_GoBack"/>
            <w:bookmarkEnd w:id="0"/>
          </w:p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6663" w:type="dxa"/>
          </w:tcPr>
          <w:p w:rsidR="005D2CA9" w:rsidRDefault="005D2CA9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15F7D" w:rsidRDefault="00515F7D" w:rsidP="005D2CA9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>Розділ 2</w:t>
            </w:r>
          </w:p>
          <w:p w:rsidR="00515F7D" w:rsidRPr="004262B7" w:rsidRDefault="004262B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 w:rsidRPr="004262B7">
              <w:rPr>
                <w:lang w:val="uk-UA"/>
              </w:rPr>
              <w:t>Вимір художньо-творчої культури особистості</w:t>
            </w:r>
          </w:p>
          <w:p w:rsidR="001025B1" w:rsidRDefault="001025B1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911A9" w:rsidRDefault="001911A9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C3781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Роль театральної педагогіки в про</w:t>
            </w:r>
            <w:r w:rsidR="00C3781D">
              <w:rPr>
                <w:lang w:val="uk-UA"/>
              </w:rPr>
              <w:t>фесійній діяльності педагога</w:t>
            </w:r>
          </w:p>
          <w:p w:rsidR="00246FE0" w:rsidRDefault="00246FE0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46FE0" w:rsidRDefault="00246FE0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3D1243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Музично-хореографічне мистецтво у розвитку творчої особистості студента</w:t>
            </w:r>
          </w:p>
          <w:p w:rsidR="00515F7D" w:rsidRDefault="00515F7D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46FE0" w:rsidRDefault="00246FE0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Особливості виховання рухливості у молодших школярів</w:t>
            </w:r>
          </w:p>
          <w:p w:rsidR="00246FE0" w:rsidRDefault="00246FE0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46FE0" w:rsidRDefault="008F5B65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Методи виховання музичного слуху</w:t>
            </w:r>
          </w:p>
          <w:p w:rsidR="00246FE0" w:rsidRDefault="00246FE0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46FE0" w:rsidRDefault="00292D04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Види мелодій, інтервальний склад, художній зміст елементів музичної мови</w:t>
            </w:r>
          </w:p>
          <w:p w:rsidR="00246FE0" w:rsidRDefault="00246FE0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46FE0" w:rsidRDefault="001E61C2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Елементи образотворчого мистецтва та їх сприйняття</w:t>
            </w:r>
          </w:p>
          <w:p w:rsidR="001E61C2" w:rsidRDefault="001E61C2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15F7D" w:rsidRDefault="001E61C2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Кіномистецтво ХХ  ст. </w:t>
            </w:r>
            <w:r w:rsidR="00D01A99">
              <w:rPr>
                <w:lang w:val="uk-UA"/>
              </w:rPr>
              <w:t>Специфічні виразні засоби кіномистецтва</w:t>
            </w:r>
          </w:p>
          <w:p w:rsidR="00EA795F" w:rsidRDefault="00EA795F" w:rsidP="00515F7D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EA795F" w:rsidRDefault="00EA795F" w:rsidP="00EA795F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  <w:p w:rsidR="00EA795F" w:rsidRDefault="00EA795F" w:rsidP="00D0031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911A9" w:rsidRDefault="001911A9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231F45" w:rsidRPr="0063263A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A805C7">
              <w:rPr>
                <w:szCs w:val="28"/>
                <w:lang w:val="uk-UA"/>
              </w:rPr>
              <w:t>2,3; Додаткова 1,2,3,5,9,13</w:t>
            </w:r>
          </w:p>
          <w:p w:rsidR="00231F45" w:rsidRPr="0063263A" w:rsidRDefault="008540C4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A805C7">
              <w:rPr>
                <w:szCs w:val="28"/>
                <w:lang w:val="uk-UA"/>
              </w:rPr>
              <w:t>2,</w:t>
            </w:r>
            <w:r w:rsidR="00231F45" w:rsidRPr="0063263A">
              <w:rPr>
                <w:szCs w:val="28"/>
                <w:lang w:val="uk-UA"/>
              </w:rPr>
              <w:t>3</w:t>
            </w:r>
            <w:r w:rsidR="00A805C7">
              <w:rPr>
                <w:szCs w:val="28"/>
                <w:lang w:val="uk-UA"/>
              </w:rPr>
              <w:t>; Додаткова 5,9,13</w:t>
            </w: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231F45" w:rsidRPr="0063263A" w:rsidRDefault="001025B1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Додаткова</w:t>
            </w:r>
            <w:r w:rsidRPr="0063263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4,1</w:t>
            </w:r>
            <w:r w:rsidR="00231F45" w:rsidRPr="0063263A">
              <w:rPr>
                <w:szCs w:val="28"/>
                <w:lang w:val="uk-UA"/>
              </w:rPr>
              <w:t>3</w:t>
            </w:r>
            <w:r>
              <w:rPr>
                <w:szCs w:val="28"/>
                <w:lang w:val="uk-UA"/>
              </w:rPr>
              <w:t>,14</w:t>
            </w:r>
          </w:p>
          <w:p w:rsidR="00246FE0" w:rsidRDefault="00246FE0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502BAC" w:rsidRPr="0063263A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 xml:space="preserve">Основна </w:t>
            </w:r>
            <w:r w:rsidR="008540C4" w:rsidRPr="0063263A">
              <w:rPr>
                <w:szCs w:val="28"/>
                <w:lang w:val="uk-UA"/>
              </w:rPr>
              <w:t>3</w:t>
            </w:r>
          </w:p>
          <w:p w:rsidR="00141A06" w:rsidRPr="0063263A" w:rsidRDefault="00141A06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292D04" w:rsidRDefault="00292D04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502BAC" w:rsidRPr="0063263A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</w:t>
            </w:r>
            <w:r w:rsidR="008540C4" w:rsidRPr="0063263A">
              <w:rPr>
                <w:szCs w:val="28"/>
                <w:lang w:val="uk-UA"/>
              </w:rPr>
              <w:t xml:space="preserve"> 1,3</w:t>
            </w:r>
          </w:p>
          <w:p w:rsidR="00141A06" w:rsidRPr="0063263A" w:rsidRDefault="00141A06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1025B1" w:rsidRDefault="00502BAC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До</w:t>
            </w:r>
            <w:r w:rsidR="00B0106E">
              <w:rPr>
                <w:szCs w:val="28"/>
                <w:lang w:val="uk-UA"/>
              </w:rPr>
              <w:t>датков</w:t>
            </w:r>
            <w:r w:rsidRPr="0063263A">
              <w:rPr>
                <w:szCs w:val="28"/>
                <w:lang w:val="uk-UA"/>
              </w:rPr>
              <w:t>а</w:t>
            </w:r>
            <w:r w:rsidR="00141A06" w:rsidRPr="0063263A">
              <w:rPr>
                <w:szCs w:val="28"/>
                <w:lang w:val="uk-UA"/>
              </w:rPr>
              <w:t xml:space="preserve"> 1,2,3</w:t>
            </w:r>
            <w:r w:rsidR="001025B1">
              <w:rPr>
                <w:szCs w:val="28"/>
                <w:lang w:val="uk-UA"/>
              </w:rPr>
              <w:t>,5,11,12,</w:t>
            </w:r>
          </w:p>
          <w:p w:rsidR="00502BAC" w:rsidRDefault="001025B1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="00FD7095">
              <w:rPr>
                <w:szCs w:val="28"/>
                <w:lang w:val="uk-UA"/>
              </w:rPr>
              <w:t>.</w:t>
            </w:r>
          </w:p>
          <w:p w:rsidR="005D2CA9" w:rsidRPr="0063263A" w:rsidRDefault="005D2CA9" w:rsidP="005D2CA9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 w:rsidRPr="0063263A">
              <w:rPr>
                <w:szCs w:val="28"/>
                <w:lang w:val="uk-UA"/>
              </w:rPr>
              <w:t>Основна 1,3</w:t>
            </w:r>
          </w:p>
          <w:p w:rsidR="00B0106E" w:rsidRDefault="00B0106E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</w:p>
          <w:p w:rsidR="00FD7095" w:rsidRPr="0063263A" w:rsidRDefault="00FD7095" w:rsidP="00502BAC">
            <w:pPr>
              <w:spacing w:line="36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Додаткова 3,5,6;</w:t>
            </w:r>
          </w:p>
          <w:p w:rsidR="00515F7D" w:rsidRDefault="00515F7D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</w:tcPr>
          <w:p w:rsidR="00231F45" w:rsidRDefault="00231F45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911A9" w:rsidRDefault="001911A9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1B673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письмовий </w:t>
            </w:r>
            <w:r w:rsidR="00231F45">
              <w:rPr>
                <w:lang w:val="uk-UA"/>
              </w:rPr>
              <w:t>аналіз</w:t>
            </w: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31F45" w:rsidRDefault="00152E3A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A805C7" w:rsidRDefault="00A805C7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52E3A" w:rsidRDefault="00152E3A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презентація</w:t>
            </w:r>
          </w:p>
          <w:p w:rsidR="00141A06" w:rsidRDefault="00141A06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246FE0" w:rsidRDefault="00246FE0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02BAC" w:rsidRDefault="00502BAC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письмовий аналіз</w:t>
            </w:r>
          </w:p>
          <w:p w:rsidR="00292D04" w:rsidRDefault="00292D04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502BAC" w:rsidRDefault="00152E3A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  <w:p w:rsidR="003D1243" w:rsidRDefault="003D1243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</w:p>
          <w:p w:rsidR="001025B1" w:rsidRDefault="005D2CA9" w:rsidP="00502BAC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письмова робота</w:t>
            </w:r>
          </w:p>
          <w:p w:rsidR="00B0106E" w:rsidRDefault="00B0106E" w:rsidP="00B0106E">
            <w:pPr>
              <w:tabs>
                <w:tab w:val="left" w:pos="194"/>
                <w:tab w:val="center" w:pos="742"/>
              </w:tabs>
              <w:spacing w:line="360" w:lineRule="auto"/>
              <w:ind w:firstLine="0"/>
              <w:jc w:val="left"/>
              <w:rPr>
                <w:lang w:val="uk-UA"/>
              </w:rPr>
            </w:pPr>
          </w:p>
          <w:p w:rsidR="00502BAC" w:rsidRDefault="005D2CA9" w:rsidP="00B0106E">
            <w:pPr>
              <w:tabs>
                <w:tab w:val="left" w:pos="194"/>
                <w:tab w:val="center" w:pos="742"/>
              </w:tabs>
              <w:spacing w:line="36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тези</w:t>
            </w:r>
          </w:p>
          <w:p w:rsidR="00A0344A" w:rsidRDefault="00A0344A" w:rsidP="00B0106E">
            <w:pPr>
              <w:tabs>
                <w:tab w:val="left" w:pos="194"/>
                <w:tab w:val="center" w:pos="742"/>
              </w:tabs>
              <w:spacing w:line="360" w:lineRule="auto"/>
              <w:ind w:firstLine="0"/>
              <w:jc w:val="left"/>
              <w:rPr>
                <w:lang w:val="uk-UA"/>
              </w:rPr>
            </w:pPr>
          </w:p>
          <w:p w:rsidR="00A0344A" w:rsidRDefault="00D0031E" w:rsidP="00B0106E">
            <w:pPr>
              <w:tabs>
                <w:tab w:val="left" w:pos="194"/>
                <w:tab w:val="center" w:pos="742"/>
              </w:tabs>
              <w:spacing w:line="360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доповідь</w:t>
            </w:r>
          </w:p>
        </w:tc>
      </w:tr>
    </w:tbl>
    <w:p w:rsidR="00231F45" w:rsidRDefault="00231F45" w:rsidP="00357789">
      <w:pPr>
        <w:ind w:firstLine="0"/>
        <w:jc w:val="center"/>
        <w:rPr>
          <w:lang w:val="uk-UA"/>
        </w:rPr>
      </w:pPr>
    </w:p>
    <w:p w:rsidR="00EA795F" w:rsidRDefault="00EA795F" w:rsidP="00357789">
      <w:pPr>
        <w:ind w:firstLine="0"/>
        <w:jc w:val="center"/>
        <w:rPr>
          <w:lang w:val="uk-UA"/>
        </w:rPr>
      </w:pPr>
    </w:p>
    <w:p w:rsidR="00EA795F" w:rsidRDefault="00EA795F" w:rsidP="00EA795F">
      <w:pPr>
        <w:ind w:firstLine="851"/>
        <w:jc w:val="left"/>
        <w:rPr>
          <w:lang w:val="uk-UA"/>
        </w:rPr>
      </w:pPr>
    </w:p>
    <w:p w:rsidR="00EA795F" w:rsidRPr="00357789" w:rsidRDefault="00EA795F" w:rsidP="00357789">
      <w:pPr>
        <w:ind w:firstLine="0"/>
        <w:jc w:val="center"/>
        <w:rPr>
          <w:lang w:val="uk-UA"/>
        </w:rPr>
      </w:pPr>
    </w:p>
    <w:sectPr w:rsidR="00EA795F" w:rsidRPr="00357789" w:rsidSect="0080705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9F"/>
    <w:rsid w:val="0000029F"/>
    <w:rsid w:val="000B4E25"/>
    <w:rsid w:val="000E3D23"/>
    <w:rsid w:val="001025B1"/>
    <w:rsid w:val="00141A06"/>
    <w:rsid w:val="00152E3A"/>
    <w:rsid w:val="001911A9"/>
    <w:rsid w:val="001B673C"/>
    <w:rsid w:val="001E61C2"/>
    <w:rsid w:val="00231F45"/>
    <w:rsid w:val="00246FE0"/>
    <w:rsid w:val="00292D04"/>
    <w:rsid w:val="002E298C"/>
    <w:rsid w:val="00357789"/>
    <w:rsid w:val="003D1243"/>
    <w:rsid w:val="004262B7"/>
    <w:rsid w:val="00482487"/>
    <w:rsid w:val="00502BAC"/>
    <w:rsid w:val="00515F7D"/>
    <w:rsid w:val="005D2CA9"/>
    <w:rsid w:val="0063263A"/>
    <w:rsid w:val="00724F71"/>
    <w:rsid w:val="0080705B"/>
    <w:rsid w:val="008540C4"/>
    <w:rsid w:val="008F5B65"/>
    <w:rsid w:val="009A0C6A"/>
    <w:rsid w:val="00A0344A"/>
    <w:rsid w:val="00A805C7"/>
    <w:rsid w:val="00A8595B"/>
    <w:rsid w:val="00B0106E"/>
    <w:rsid w:val="00BB67AA"/>
    <w:rsid w:val="00C3781D"/>
    <w:rsid w:val="00D0031E"/>
    <w:rsid w:val="00D01A99"/>
    <w:rsid w:val="00D219ED"/>
    <w:rsid w:val="00D46865"/>
    <w:rsid w:val="00EA795F"/>
    <w:rsid w:val="00EF461A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081E5-63BF-4FDB-8F8C-AC822353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18</cp:revision>
  <dcterms:created xsi:type="dcterms:W3CDTF">2017-10-14T07:22:00Z</dcterms:created>
  <dcterms:modified xsi:type="dcterms:W3CDTF">2020-09-06T17:32:00Z</dcterms:modified>
</cp:coreProperties>
</file>