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13" w:rsidRPr="004A3813" w:rsidRDefault="004A3813" w:rsidP="004A3813">
      <w:pPr>
        <w:spacing w:after="0" w:line="240" w:lineRule="auto"/>
        <w:jc w:val="center"/>
        <w:rPr>
          <w:rFonts w:ascii="Times New Roman" w:eastAsia="MS Mincho" w:hAnsi="Times New Roman" w:cs="Times New Roman"/>
          <w:b/>
          <w:bCs/>
          <w:color w:val="000000"/>
          <w:sz w:val="28"/>
          <w:szCs w:val="28"/>
          <w:lang w:val="uk-UA"/>
        </w:rPr>
      </w:pPr>
    </w:p>
    <w:p w:rsidR="004A3813" w:rsidRPr="004A3813" w:rsidRDefault="00AF0B4B" w:rsidP="004A3813">
      <w:pPr>
        <w:spacing w:after="0" w:line="240" w:lineRule="auto"/>
        <w:jc w:val="center"/>
        <w:rPr>
          <w:rFonts w:ascii="Times New Roman" w:eastAsia="MS Mincho" w:hAnsi="Times New Roman" w:cs="Times New Roman"/>
          <w:b/>
          <w:bCs/>
          <w:color w:val="000000"/>
          <w:sz w:val="28"/>
          <w:szCs w:val="28"/>
          <w:lang w:val="uk-UA"/>
        </w:rPr>
      </w:pPr>
      <w:r>
        <w:rPr>
          <w:rFonts w:ascii="Times New Roman" w:eastAsia="MS Mincho" w:hAnsi="Times New Roman" w:cs="Times New Roman"/>
          <w:b/>
          <w:bCs/>
          <w:color w:val="000000"/>
          <w:sz w:val="28"/>
          <w:szCs w:val="28"/>
          <w:lang w:val="uk-UA"/>
        </w:rPr>
        <w:t>ОСНОВИ ЕРГОТЕРАПІЇ</w:t>
      </w:r>
    </w:p>
    <w:p w:rsidR="004A3813" w:rsidRPr="004A3813" w:rsidRDefault="004A3813" w:rsidP="004A3813">
      <w:pPr>
        <w:spacing w:after="0" w:line="240" w:lineRule="auto"/>
        <w:jc w:val="center"/>
        <w:rPr>
          <w:rFonts w:ascii="Times New Roman" w:eastAsia="MS Mincho" w:hAnsi="Times New Roman" w:cs="Times New Roman"/>
          <w:b/>
          <w:bCs/>
          <w:color w:val="000000"/>
          <w:sz w:val="24"/>
          <w:szCs w:val="24"/>
          <w:lang w:val="uk-UA"/>
        </w:rPr>
      </w:pPr>
    </w:p>
    <w:p w:rsidR="004A3813" w:rsidRPr="004A3813" w:rsidRDefault="004A3813" w:rsidP="004A3813">
      <w:pPr>
        <w:spacing w:after="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b/>
          <w:bCs/>
          <w:sz w:val="24"/>
          <w:szCs w:val="24"/>
          <w:lang w:val="uk-UA"/>
        </w:rPr>
        <w:t>Викладач:</w:t>
      </w:r>
      <w:r w:rsidRPr="004A3813">
        <w:rPr>
          <w:rFonts w:ascii="Times New Roman" w:eastAsia="MS Mincho" w:hAnsi="Times New Roman" w:cs="Times New Roman"/>
          <w:sz w:val="24"/>
          <w:szCs w:val="24"/>
          <w:lang w:val="uk-UA"/>
        </w:rPr>
        <w:t xml:space="preserve"> </w:t>
      </w:r>
      <w:r w:rsidRPr="004A3813">
        <w:rPr>
          <w:rFonts w:ascii="Times New Roman" w:eastAsia="MS Mincho" w:hAnsi="Times New Roman" w:cs="Times New Roman"/>
          <w:i/>
          <w:iCs/>
          <w:sz w:val="24"/>
          <w:szCs w:val="24"/>
          <w:lang w:val="uk-UA"/>
        </w:rPr>
        <w:t>Потапова Олена Володимирівна</w:t>
      </w:r>
    </w:p>
    <w:p w:rsidR="004A3813" w:rsidRPr="004A3813" w:rsidRDefault="004A3813" w:rsidP="004A3813">
      <w:pPr>
        <w:spacing w:after="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b/>
          <w:bCs/>
          <w:sz w:val="24"/>
          <w:szCs w:val="24"/>
          <w:lang w:val="uk-UA"/>
        </w:rPr>
        <w:t xml:space="preserve">Кафедра: </w:t>
      </w:r>
      <w:r w:rsidRPr="004A3813">
        <w:rPr>
          <w:rFonts w:ascii="Times New Roman" w:eastAsia="MS Mincho" w:hAnsi="Times New Roman" w:cs="Times New Roman"/>
          <w:i/>
          <w:iCs/>
          <w:sz w:val="24"/>
          <w:szCs w:val="24"/>
          <w:lang w:val="uk-UA"/>
        </w:rPr>
        <w:t>фіз</w:t>
      </w:r>
      <w:r w:rsidR="00AF0B4B">
        <w:rPr>
          <w:rFonts w:ascii="Times New Roman" w:eastAsia="MS Mincho" w:hAnsi="Times New Roman" w:cs="Times New Roman"/>
          <w:i/>
          <w:iCs/>
          <w:sz w:val="24"/>
          <w:szCs w:val="24"/>
          <w:lang w:val="uk-UA"/>
        </w:rPr>
        <w:t xml:space="preserve">ичної терапії та </w:t>
      </w:r>
      <w:proofErr w:type="spellStart"/>
      <w:r w:rsidR="00AF0B4B">
        <w:rPr>
          <w:rFonts w:ascii="Times New Roman" w:eastAsia="MS Mincho" w:hAnsi="Times New Roman" w:cs="Times New Roman"/>
          <w:i/>
          <w:iCs/>
          <w:sz w:val="24"/>
          <w:szCs w:val="24"/>
          <w:lang w:val="uk-UA"/>
        </w:rPr>
        <w:t>ерготерапії</w:t>
      </w:r>
      <w:proofErr w:type="spellEnd"/>
      <w:r w:rsidR="00AF0B4B">
        <w:rPr>
          <w:rFonts w:ascii="Times New Roman" w:eastAsia="MS Mincho" w:hAnsi="Times New Roman" w:cs="Times New Roman"/>
          <w:i/>
          <w:iCs/>
          <w:sz w:val="24"/>
          <w:szCs w:val="24"/>
          <w:lang w:val="uk-UA"/>
        </w:rPr>
        <w:t>, 4</w:t>
      </w:r>
      <w:r w:rsidRPr="004A3813">
        <w:rPr>
          <w:rFonts w:ascii="Times New Roman" w:eastAsia="MS Mincho" w:hAnsi="Times New Roman" w:cs="Times New Roman"/>
          <w:i/>
          <w:iCs/>
          <w:sz w:val="24"/>
          <w:szCs w:val="24"/>
          <w:lang w:val="uk-UA"/>
        </w:rPr>
        <w:t xml:space="preserve"> корпус, </w:t>
      </w:r>
      <w:proofErr w:type="spellStart"/>
      <w:r w:rsidRPr="004A3813">
        <w:rPr>
          <w:rFonts w:ascii="Times New Roman" w:eastAsia="MS Mincho" w:hAnsi="Times New Roman" w:cs="Times New Roman"/>
          <w:i/>
          <w:iCs/>
          <w:sz w:val="24"/>
          <w:szCs w:val="24"/>
          <w:lang w:val="uk-UA"/>
        </w:rPr>
        <w:t>ауд</w:t>
      </w:r>
      <w:proofErr w:type="spellEnd"/>
      <w:r w:rsidRPr="004A3813">
        <w:rPr>
          <w:rFonts w:ascii="Times New Roman" w:eastAsia="MS Mincho" w:hAnsi="Times New Roman" w:cs="Times New Roman"/>
          <w:i/>
          <w:iCs/>
          <w:sz w:val="24"/>
          <w:szCs w:val="24"/>
          <w:lang w:val="uk-UA"/>
        </w:rPr>
        <w:t>. 301</w:t>
      </w:r>
    </w:p>
    <w:p w:rsidR="004A3813" w:rsidRPr="004A3813" w:rsidRDefault="004A3813" w:rsidP="004A3813">
      <w:pPr>
        <w:spacing w:after="0" w:line="240" w:lineRule="auto"/>
        <w:rPr>
          <w:rFonts w:ascii="Times New Roman" w:eastAsia="MS Mincho" w:hAnsi="Times New Roman" w:cs="Times New Roman"/>
          <w:i/>
          <w:iCs/>
          <w:sz w:val="24"/>
          <w:szCs w:val="24"/>
          <w:lang w:val="en-US"/>
        </w:rPr>
      </w:pPr>
      <w:r w:rsidRPr="004A3813">
        <w:rPr>
          <w:rFonts w:ascii="Times New Roman" w:eastAsia="MS Mincho" w:hAnsi="Times New Roman" w:cs="Times New Roman"/>
          <w:b/>
          <w:bCs/>
          <w:sz w:val="24"/>
          <w:szCs w:val="24"/>
          <w:lang w:val="uk-UA"/>
        </w:rPr>
        <w:t>E-</w:t>
      </w:r>
      <w:proofErr w:type="spellStart"/>
      <w:r w:rsidRPr="004A3813">
        <w:rPr>
          <w:rFonts w:ascii="Times New Roman" w:eastAsia="MS Mincho" w:hAnsi="Times New Roman" w:cs="Times New Roman"/>
          <w:b/>
          <w:bCs/>
          <w:sz w:val="24"/>
          <w:szCs w:val="24"/>
          <w:lang w:val="uk-UA"/>
        </w:rPr>
        <w:t>mail</w:t>
      </w:r>
      <w:proofErr w:type="spellEnd"/>
      <w:r w:rsidRPr="004A3813">
        <w:rPr>
          <w:rFonts w:ascii="Times New Roman" w:eastAsia="MS Mincho" w:hAnsi="Times New Roman" w:cs="Times New Roman"/>
          <w:b/>
          <w:bCs/>
          <w:sz w:val="24"/>
          <w:szCs w:val="24"/>
          <w:lang w:val="uk-UA"/>
        </w:rPr>
        <w:t xml:space="preserve">: </w:t>
      </w:r>
      <w:r w:rsidRPr="004A3813">
        <w:rPr>
          <w:rFonts w:ascii="Times New Roman" w:eastAsia="MS Mincho" w:hAnsi="Times New Roman" w:cs="Times New Roman"/>
          <w:i/>
          <w:iCs/>
          <w:sz w:val="24"/>
          <w:szCs w:val="24"/>
          <w:lang w:val="en-US"/>
        </w:rPr>
        <w:t>potapovaov18.1@gmail.com</w:t>
      </w:r>
    </w:p>
    <w:p w:rsidR="004A3813" w:rsidRPr="004A3813" w:rsidRDefault="004A3813" w:rsidP="004A3813">
      <w:pPr>
        <w:spacing w:after="0" w:line="240" w:lineRule="auto"/>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 xml:space="preserve">Телефон: </w:t>
      </w:r>
      <w:r w:rsidRPr="004A3813">
        <w:rPr>
          <w:rFonts w:ascii="Times New Roman" w:eastAsia="MS Mincho" w:hAnsi="Times New Roman" w:cs="Times New Roman"/>
          <w:i/>
          <w:iCs/>
          <w:sz w:val="24"/>
          <w:szCs w:val="24"/>
          <w:lang w:val="uk-UA"/>
        </w:rPr>
        <w:t>(061) 289-12-71</w:t>
      </w:r>
    </w:p>
    <w:p w:rsidR="004A3813" w:rsidRPr="004A3813" w:rsidRDefault="004A3813" w:rsidP="004A3813">
      <w:pPr>
        <w:spacing w:after="0" w:line="240" w:lineRule="auto"/>
        <w:rPr>
          <w:rFonts w:ascii="Times New Roman" w:eastAsia="MS Mincho" w:hAnsi="Times New Roman" w:cs="Times New Roman"/>
          <w:i/>
          <w:iCs/>
          <w:sz w:val="24"/>
          <w:szCs w:val="24"/>
          <w:lang w:val="uk-UA"/>
        </w:rPr>
      </w:pPr>
      <w:r w:rsidRPr="004A3813">
        <w:rPr>
          <w:rFonts w:ascii="Times New Roman" w:eastAsia="MS Mincho" w:hAnsi="Times New Roman" w:cs="Times New Roman"/>
          <w:b/>
          <w:bCs/>
          <w:sz w:val="24"/>
          <w:szCs w:val="24"/>
          <w:lang w:val="uk-UA"/>
        </w:rPr>
        <w:t xml:space="preserve">Інші засоби зв’язку: </w:t>
      </w:r>
      <w:r w:rsidRPr="004A3813">
        <w:rPr>
          <w:rFonts w:ascii="Times New Roman" w:eastAsia="MS Mincho" w:hAnsi="Times New Roman" w:cs="Times New Roman"/>
          <w:i/>
          <w:iCs/>
          <w:sz w:val="24"/>
          <w:szCs w:val="24"/>
          <w:lang w:val="en-US"/>
        </w:rPr>
        <w:t>Moodle</w:t>
      </w:r>
      <w:r w:rsidRPr="004A3813">
        <w:rPr>
          <w:rFonts w:ascii="Times New Roman" w:eastAsia="MS Mincho" w:hAnsi="Times New Roman" w:cs="Times New Roman"/>
          <w:i/>
          <w:iCs/>
          <w:sz w:val="24"/>
          <w:szCs w:val="24"/>
          <w:lang w:val="uk-UA"/>
        </w:rPr>
        <w:t xml:space="preserve"> (форум курсу, приватні повідомлення)</w:t>
      </w:r>
    </w:p>
    <w:p w:rsidR="004A3813" w:rsidRPr="004A3813" w:rsidRDefault="004A3813" w:rsidP="004A3813">
      <w:pPr>
        <w:spacing w:after="0" w:line="240" w:lineRule="auto"/>
        <w:rPr>
          <w:rFonts w:ascii="Times New Roman" w:eastAsia="MS Mincho" w:hAnsi="Times New Roman" w:cs="Times New Roman"/>
          <w:sz w:val="24"/>
          <w:szCs w:val="24"/>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4A3813" w:rsidRPr="004A3813" w:rsidTr="00AF0B4B">
        <w:trPr>
          <w:trHeight w:val="239"/>
        </w:trPr>
        <w:tc>
          <w:tcPr>
            <w:tcW w:w="2836" w:type="dxa"/>
            <w:gridSpan w:val="2"/>
            <w:tcBorders>
              <w:top w:val="single" w:sz="4" w:space="0" w:color="000000"/>
            </w:tcBorders>
          </w:tcPr>
          <w:p w:rsidR="004A3813" w:rsidRPr="004A3813" w:rsidRDefault="004A3813" w:rsidP="004A3813">
            <w:pPr>
              <w:spacing w:after="0" w:line="240" w:lineRule="auto"/>
              <w:rPr>
                <w:rFonts w:ascii="Times New Roman" w:eastAsia="Times New Roman" w:hAnsi="Times New Roman" w:cs="Times New Roman"/>
                <w:b/>
                <w:bCs/>
                <w:sz w:val="24"/>
                <w:szCs w:val="24"/>
              </w:rPr>
            </w:pPr>
            <w:r w:rsidRPr="004A3813">
              <w:rPr>
                <w:rFonts w:ascii="Times New Roman" w:eastAsia="MS Mincho" w:hAnsi="Times New Roman" w:cs="Times New Roman"/>
                <w:b/>
                <w:bCs/>
                <w:sz w:val="24"/>
                <w:szCs w:val="24"/>
                <w:lang w:val="uk-UA"/>
              </w:rPr>
              <w:t>Освітня програма, рівень вищої освіти</w:t>
            </w:r>
            <w:r w:rsidRPr="004A3813">
              <w:rPr>
                <w:rFonts w:ascii="Times New Roman" w:eastAsia="MS Mincho" w:hAnsi="Times New Roman" w:cs="Times New Roman"/>
                <w:b/>
                <w:bCs/>
                <w:sz w:val="24"/>
                <w:szCs w:val="24"/>
              </w:rPr>
              <w:t>:</w:t>
            </w:r>
          </w:p>
        </w:tc>
        <w:tc>
          <w:tcPr>
            <w:tcW w:w="7342" w:type="dxa"/>
            <w:gridSpan w:val="6"/>
            <w:tcBorders>
              <w:top w:val="single" w:sz="4" w:space="0" w:color="000000"/>
            </w:tcBorders>
          </w:tcPr>
          <w:p w:rsidR="004A3813" w:rsidRPr="004A3813" w:rsidRDefault="004A3813" w:rsidP="004A3813">
            <w:pPr>
              <w:spacing w:after="2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Фізична терапія та ерготерапія</w:t>
            </w:r>
          </w:p>
          <w:p w:rsidR="004A3813" w:rsidRPr="004A3813" w:rsidRDefault="004A3813" w:rsidP="004A3813">
            <w:pPr>
              <w:spacing w:after="20" w:line="240" w:lineRule="auto"/>
              <w:rPr>
                <w:rFonts w:ascii="Times New Roman" w:eastAsia="Times New Roman" w:hAnsi="Times New Roman" w:cs="Times New Roman"/>
                <w:sz w:val="24"/>
                <w:szCs w:val="24"/>
                <w:lang w:val="uk-UA"/>
              </w:rPr>
            </w:pPr>
            <w:r w:rsidRPr="004A3813">
              <w:rPr>
                <w:rFonts w:ascii="Times New Roman" w:eastAsia="MS Mincho" w:hAnsi="Times New Roman" w:cs="Times New Roman"/>
                <w:sz w:val="24"/>
                <w:szCs w:val="24"/>
                <w:lang w:val="uk-UA"/>
              </w:rPr>
              <w:t xml:space="preserve">Бакалавр </w:t>
            </w:r>
          </w:p>
        </w:tc>
      </w:tr>
      <w:tr w:rsidR="004A3813" w:rsidRPr="004A3813" w:rsidTr="00AF0B4B">
        <w:trPr>
          <w:trHeight w:val="239"/>
        </w:trPr>
        <w:tc>
          <w:tcPr>
            <w:tcW w:w="2836" w:type="dxa"/>
            <w:gridSpan w:val="2"/>
          </w:tcPr>
          <w:p w:rsidR="004A3813" w:rsidRPr="004A3813" w:rsidRDefault="004A3813" w:rsidP="004A3813">
            <w:pPr>
              <w:spacing w:after="0" w:line="240" w:lineRule="auto"/>
              <w:rPr>
                <w:rFonts w:ascii="Times New Roman" w:eastAsia="MS Mincho" w:hAnsi="Times New Roman" w:cs="Times New Roman"/>
                <w:b/>
                <w:bCs/>
                <w:sz w:val="24"/>
                <w:szCs w:val="24"/>
                <w:lang w:val="en-US"/>
              </w:rPr>
            </w:pPr>
            <w:r w:rsidRPr="004A3813">
              <w:rPr>
                <w:rFonts w:ascii="Times New Roman" w:eastAsia="MS Mincho" w:hAnsi="Times New Roman" w:cs="Times New Roman"/>
                <w:b/>
                <w:bCs/>
                <w:sz w:val="24"/>
                <w:szCs w:val="24"/>
                <w:lang w:val="uk-UA"/>
              </w:rPr>
              <w:t>Статус дисципліни</w:t>
            </w:r>
            <w:r w:rsidRPr="004A3813">
              <w:rPr>
                <w:rFonts w:ascii="Times New Roman" w:eastAsia="MS Mincho" w:hAnsi="Times New Roman" w:cs="Times New Roman"/>
                <w:b/>
                <w:bCs/>
                <w:sz w:val="24"/>
                <w:szCs w:val="24"/>
                <w:lang w:val="en-US"/>
              </w:rPr>
              <w:t>:</w:t>
            </w:r>
          </w:p>
        </w:tc>
        <w:tc>
          <w:tcPr>
            <w:tcW w:w="7342" w:type="dxa"/>
            <w:gridSpan w:val="6"/>
          </w:tcPr>
          <w:p w:rsidR="004A3813" w:rsidRPr="004A3813" w:rsidRDefault="004A3813" w:rsidP="004A3813">
            <w:pPr>
              <w:spacing w:after="2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Нормативна </w:t>
            </w:r>
          </w:p>
        </w:tc>
      </w:tr>
      <w:tr w:rsidR="004A3813" w:rsidRPr="004A3813" w:rsidTr="00AF0B4B">
        <w:trPr>
          <w:trHeight w:val="250"/>
        </w:trPr>
        <w:tc>
          <w:tcPr>
            <w:tcW w:w="2098" w:type="dxa"/>
          </w:tcPr>
          <w:p w:rsidR="004A3813" w:rsidRPr="004A3813" w:rsidRDefault="004A3813" w:rsidP="004A3813">
            <w:pPr>
              <w:spacing w:after="0" w:line="240" w:lineRule="auto"/>
              <w:rPr>
                <w:rFonts w:ascii="Times New Roman" w:eastAsia="Times New Roman" w:hAnsi="Times New Roman" w:cs="Times New Roman"/>
                <w:b/>
                <w:bCs/>
                <w:sz w:val="24"/>
                <w:szCs w:val="24"/>
                <w:lang w:val="uk-UA"/>
              </w:rPr>
            </w:pPr>
            <w:r w:rsidRPr="004A3813">
              <w:rPr>
                <w:rFonts w:ascii="Times New Roman" w:eastAsia="MS Mincho" w:hAnsi="Times New Roman" w:cs="Times New Roman"/>
                <w:b/>
                <w:bCs/>
                <w:sz w:val="24"/>
                <w:szCs w:val="24"/>
                <w:lang w:val="uk-UA"/>
              </w:rPr>
              <w:t>Кредити ECTS</w:t>
            </w:r>
          </w:p>
        </w:tc>
        <w:tc>
          <w:tcPr>
            <w:tcW w:w="738" w:type="dxa"/>
          </w:tcPr>
          <w:p w:rsidR="004A3813" w:rsidRPr="004A3813" w:rsidRDefault="004A3813" w:rsidP="004A3813">
            <w:pPr>
              <w:spacing w:after="0" w:line="240" w:lineRule="auto"/>
              <w:rPr>
                <w:rFonts w:ascii="Times New Roman" w:eastAsia="Times New Roman" w:hAnsi="Times New Roman" w:cs="Times New Roman"/>
                <w:sz w:val="24"/>
                <w:szCs w:val="24"/>
                <w:lang w:val="uk-UA"/>
              </w:rPr>
            </w:pPr>
            <w:r w:rsidRPr="004A3813">
              <w:rPr>
                <w:rFonts w:ascii="Times New Roman" w:eastAsia="Times New Roman" w:hAnsi="Times New Roman" w:cs="Times New Roman"/>
                <w:sz w:val="24"/>
                <w:szCs w:val="24"/>
                <w:lang w:val="uk-UA"/>
              </w:rPr>
              <w:t>5</w:t>
            </w:r>
          </w:p>
        </w:tc>
        <w:tc>
          <w:tcPr>
            <w:tcW w:w="1388" w:type="dxa"/>
          </w:tcPr>
          <w:p w:rsidR="004A3813" w:rsidRPr="004A3813" w:rsidRDefault="004A3813" w:rsidP="004A3813">
            <w:pPr>
              <w:spacing w:after="0" w:line="240" w:lineRule="auto"/>
              <w:rPr>
                <w:rFonts w:ascii="Times New Roman" w:eastAsia="Times New Roman" w:hAnsi="Times New Roman" w:cs="Times New Roman"/>
                <w:b/>
                <w:bCs/>
                <w:sz w:val="24"/>
                <w:szCs w:val="24"/>
                <w:lang w:val="en-US"/>
              </w:rPr>
            </w:pPr>
            <w:proofErr w:type="spellStart"/>
            <w:r w:rsidRPr="004A3813">
              <w:rPr>
                <w:rFonts w:ascii="Times New Roman" w:eastAsia="MS Mincho" w:hAnsi="Times New Roman" w:cs="Times New Roman"/>
                <w:b/>
                <w:bCs/>
                <w:sz w:val="24"/>
                <w:szCs w:val="24"/>
                <w:lang w:val="uk-UA"/>
              </w:rPr>
              <w:t>Навч</w:t>
            </w:r>
            <w:proofErr w:type="spellEnd"/>
            <w:r w:rsidRPr="004A3813">
              <w:rPr>
                <w:rFonts w:ascii="Times New Roman" w:eastAsia="MS Mincho" w:hAnsi="Times New Roman" w:cs="Times New Roman"/>
                <w:b/>
                <w:bCs/>
                <w:sz w:val="24"/>
                <w:szCs w:val="24"/>
                <w:lang w:val="uk-UA"/>
              </w:rPr>
              <w:t xml:space="preserve">. </w:t>
            </w:r>
            <w:r w:rsidRPr="004A3813">
              <w:rPr>
                <w:rFonts w:ascii="Times New Roman" w:eastAsia="MS Mincho" w:hAnsi="Times New Roman" w:cs="Times New Roman"/>
                <w:b/>
                <w:bCs/>
                <w:sz w:val="24"/>
                <w:szCs w:val="24"/>
                <w:lang w:val="en-US"/>
              </w:rPr>
              <w:t>р</w:t>
            </w:r>
            <w:proofErr w:type="spellStart"/>
            <w:r w:rsidRPr="004A3813">
              <w:rPr>
                <w:rFonts w:ascii="Times New Roman" w:eastAsia="MS Mincho" w:hAnsi="Times New Roman" w:cs="Times New Roman"/>
                <w:b/>
                <w:bCs/>
                <w:sz w:val="24"/>
                <w:szCs w:val="24"/>
                <w:lang w:val="uk-UA"/>
              </w:rPr>
              <w:t>ік</w:t>
            </w:r>
            <w:proofErr w:type="spellEnd"/>
            <w:r w:rsidRPr="004A3813">
              <w:rPr>
                <w:rFonts w:ascii="Times New Roman" w:eastAsia="MS Mincho" w:hAnsi="Times New Roman" w:cs="Times New Roman"/>
                <w:b/>
                <w:bCs/>
                <w:sz w:val="24"/>
                <w:szCs w:val="24"/>
                <w:lang w:val="en-US"/>
              </w:rPr>
              <w:t>:</w:t>
            </w:r>
          </w:p>
        </w:tc>
        <w:tc>
          <w:tcPr>
            <w:tcW w:w="1389" w:type="dxa"/>
          </w:tcPr>
          <w:p w:rsidR="004A3813" w:rsidRPr="004A3813" w:rsidRDefault="004A3813" w:rsidP="004A3813">
            <w:pPr>
              <w:spacing w:after="0" w:line="240" w:lineRule="auto"/>
              <w:rPr>
                <w:rFonts w:ascii="Times New Roman" w:eastAsia="Times New Roman" w:hAnsi="Times New Roman" w:cs="Times New Roman"/>
                <w:sz w:val="24"/>
                <w:szCs w:val="24"/>
                <w:lang w:val="uk-UA"/>
              </w:rPr>
            </w:pPr>
            <w:r w:rsidRPr="004A3813">
              <w:rPr>
                <w:rFonts w:ascii="Times New Roman" w:eastAsia="Times New Roman" w:hAnsi="Times New Roman" w:cs="Times New Roman"/>
                <w:sz w:val="24"/>
                <w:szCs w:val="24"/>
                <w:lang w:val="uk-UA"/>
              </w:rPr>
              <w:t>2020-21</w:t>
            </w:r>
          </w:p>
        </w:tc>
        <w:tc>
          <w:tcPr>
            <w:tcW w:w="1417" w:type="dxa"/>
          </w:tcPr>
          <w:p w:rsidR="004A3813" w:rsidRPr="004A3813" w:rsidRDefault="004A3813" w:rsidP="004A3813">
            <w:pPr>
              <w:spacing w:after="0" w:line="240" w:lineRule="auto"/>
              <w:rPr>
                <w:rFonts w:ascii="Times New Roman" w:eastAsia="Times New Roman" w:hAnsi="Times New Roman" w:cs="Times New Roman"/>
                <w:b/>
                <w:bCs/>
                <w:sz w:val="24"/>
                <w:szCs w:val="24"/>
                <w:lang w:val="uk-UA"/>
              </w:rPr>
            </w:pPr>
            <w:r w:rsidRPr="004A3813">
              <w:rPr>
                <w:rFonts w:ascii="Times New Roman" w:eastAsia="MS Mincho" w:hAnsi="Times New Roman" w:cs="Times New Roman"/>
                <w:b/>
                <w:bCs/>
                <w:sz w:val="24"/>
                <w:szCs w:val="24"/>
                <w:lang w:val="uk-UA"/>
              </w:rPr>
              <w:t>Рік навчання</w:t>
            </w:r>
          </w:p>
        </w:tc>
        <w:tc>
          <w:tcPr>
            <w:tcW w:w="1106" w:type="dxa"/>
          </w:tcPr>
          <w:p w:rsidR="004A3813" w:rsidRPr="004A3813" w:rsidRDefault="004A3813" w:rsidP="004A3813">
            <w:pPr>
              <w:spacing w:after="0" w:line="240" w:lineRule="auto"/>
              <w:rPr>
                <w:rFonts w:ascii="Times New Roman" w:eastAsia="Times New Roman" w:hAnsi="Times New Roman" w:cs="Times New Roman"/>
                <w:sz w:val="24"/>
                <w:szCs w:val="24"/>
                <w:lang w:val="uk-UA"/>
              </w:rPr>
            </w:pPr>
            <w:r w:rsidRPr="004A3813">
              <w:rPr>
                <w:rFonts w:ascii="Times New Roman" w:eastAsia="Times New Roman" w:hAnsi="Times New Roman" w:cs="Times New Roman"/>
                <w:sz w:val="24"/>
                <w:szCs w:val="24"/>
                <w:lang w:val="uk-UA"/>
              </w:rPr>
              <w:t>4</w:t>
            </w:r>
          </w:p>
        </w:tc>
        <w:tc>
          <w:tcPr>
            <w:tcW w:w="992" w:type="dxa"/>
            <w:tcBorders>
              <w:right w:val="single" w:sz="4" w:space="0" w:color="000000"/>
            </w:tcBorders>
          </w:tcPr>
          <w:p w:rsidR="004A3813" w:rsidRPr="004A3813" w:rsidRDefault="004A3813" w:rsidP="004A3813">
            <w:pPr>
              <w:spacing w:after="0" w:line="240" w:lineRule="auto"/>
              <w:rPr>
                <w:rFonts w:ascii="Times New Roman" w:eastAsia="Times New Roman" w:hAnsi="Times New Roman" w:cs="Times New Roman"/>
                <w:sz w:val="24"/>
                <w:szCs w:val="24"/>
              </w:rPr>
            </w:pPr>
            <w:r w:rsidRPr="004A3813">
              <w:rPr>
                <w:rFonts w:ascii="Times New Roman" w:eastAsia="MS Mincho" w:hAnsi="Times New Roman" w:cs="Times New Roman"/>
                <w:b/>
                <w:bCs/>
                <w:sz w:val="24"/>
                <w:szCs w:val="24"/>
                <w:lang w:val="uk-UA"/>
              </w:rPr>
              <w:t>Тижні</w:t>
            </w:r>
            <w:r w:rsidRPr="004A3813">
              <w:rPr>
                <w:rFonts w:ascii="Times New Roman" w:eastAsia="Times New Roman" w:hAnsi="Times New Roman" w:cs="Times New Roman"/>
                <w:sz w:val="24"/>
                <w:szCs w:val="24"/>
                <w:lang w:val="uk-UA"/>
              </w:rPr>
              <w:t xml:space="preserve"> </w:t>
            </w:r>
          </w:p>
        </w:tc>
        <w:tc>
          <w:tcPr>
            <w:tcW w:w="1050" w:type="dxa"/>
            <w:tcBorders>
              <w:left w:val="single" w:sz="4" w:space="0" w:color="000000"/>
            </w:tcBorders>
          </w:tcPr>
          <w:p w:rsidR="004A3813" w:rsidRPr="004A3813" w:rsidRDefault="004A3813" w:rsidP="006D7227">
            <w:pPr>
              <w:spacing w:after="0" w:line="240" w:lineRule="auto"/>
              <w:rPr>
                <w:rFonts w:ascii="Times New Roman" w:eastAsia="Times New Roman" w:hAnsi="Times New Roman" w:cs="Times New Roman"/>
                <w:sz w:val="24"/>
                <w:szCs w:val="24"/>
                <w:lang w:val="uk-UA"/>
              </w:rPr>
            </w:pPr>
            <w:r w:rsidRPr="004A3813">
              <w:rPr>
                <w:rFonts w:ascii="Times New Roman" w:eastAsia="Times New Roman" w:hAnsi="Times New Roman" w:cs="Times New Roman"/>
                <w:sz w:val="24"/>
                <w:szCs w:val="24"/>
              </w:rPr>
              <w:t>1</w:t>
            </w:r>
            <w:r w:rsidR="006D7227">
              <w:rPr>
                <w:rFonts w:ascii="Times New Roman" w:eastAsia="Times New Roman" w:hAnsi="Times New Roman" w:cs="Times New Roman"/>
                <w:sz w:val="24"/>
                <w:szCs w:val="24"/>
                <w:lang w:val="uk-UA"/>
              </w:rPr>
              <w:t>0</w:t>
            </w:r>
          </w:p>
        </w:tc>
      </w:tr>
      <w:tr w:rsidR="004A3813" w:rsidRPr="004A3813" w:rsidTr="00AF0B4B">
        <w:trPr>
          <w:trHeight w:val="250"/>
        </w:trPr>
        <w:tc>
          <w:tcPr>
            <w:tcW w:w="2098" w:type="dxa"/>
          </w:tcPr>
          <w:p w:rsidR="004A3813" w:rsidRPr="004A3813" w:rsidRDefault="004A3813" w:rsidP="004A3813">
            <w:pPr>
              <w:spacing w:after="0" w:line="240" w:lineRule="auto"/>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Кількість годин</w:t>
            </w:r>
          </w:p>
        </w:tc>
        <w:tc>
          <w:tcPr>
            <w:tcW w:w="738" w:type="dxa"/>
          </w:tcPr>
          <w:p w:rsidR="004A3813" w:rsidRPr="004A3813" w:rsidRDefault="004A3813" w:rsidP="004A3813">
            <w:pPr>
              <w:spacing w:after="0" w:line="240" w:lineRule="auto"/>
              <w:rPr>
                <w:rFonts w:ascii="Times New Roman" w:eastAsia="Times New Roman" w:hAnsi="Times New Roman" w:cs="Times New Roman"/>
                <w:sz w:val="24"/>
                <w:szCs w:val="24"/>
                <w:lang w:val="uk-UA"/>
              </w:rPr>
            </w:pPr>
            <w:r w:rsidRPr="004A3813">
              <w:rPr>
                <w:rFonts w:ascii="Times New Roman" w:eastAsia="Times New Roman" w:hAnsi="Times New Roman" w:cs="Times New Roman"/>
                <w:sz w:val="24"/>
                <w:szCs w:val="24"/>
                <w:lang w:val="uk-UA"/>
              </w:rPr>
              <w:t>150</w:t>
            </w:r>
          </w:p>
        </w:tc>
        <w:tc>
          <w:tcPr>
            <w:tcW w:w="1388" w:type="dxa"/>
          </w:tcPr>
          <w:p w:rsidR="004A3813" w:rsidRPr="004A3813" w:rsidRDefault="004A3813" w:rsidP="004A3813">
            <w:pPr>
              <w:spacing w:after="0" w:line="240" w:lineRule="auto"/>
              <w:rPr>
                <w:rFonts w:ascii="Times New Roman" w:eastAsia="MS Mincho" w:hAnsi="Times New Roman" w:cs="Times New Roman"/>
                <w:b/>
                <w:bCs/>
                <w:sz w:val="24"/>
                <w:szCs w:val="24"/>
                <w:highlight w:val="yellow"/>
                <w:lang w:val="uk-UA"/>
              </w:rPr>
            </w:pPr>
            <w:r w:rsidRPr="004A3813">
              <w:rPr>
                <w:rFonts w:ascii="Times New Roman" w:eastAsia="MS Mincho" w:hAnsi="Times New Roman" w:cs="Times New Roman"/>
                <w:b/>
                <w:bCs/>
                <w:sz w:val="24"/>
                <w:szCs w:val="24"/>
                <w:lang w:val="uk-UA"/>
              </w:rPr>
              <w:t>Кількість змістових модулів</w:t>
            </w:r>
            <w:r w:rsidRPr="004A3813">
              <w:rPr>
                <w:rFonts w:ascii="Times New Roman" w:eastAsia="MS Mincho" w:hAnsi="Times New Roman" w:cs="Times New Roman"/>
                <w:b/>
                <w:bCs/>
                <w:sz w:val="24"/>
                <w:szCs w:val="24"/>
                <w:vertAlign w:val="superscript"/>
                <w:lang w:val="uk-UA"/>
              </w:rPr>
              <w:footnoteReference w:id="1"/>
            </w:r>
          </w:p>
        </w:tc>
        <w:tc>
          <w:tcPr>
            <w:tcW w:w="1389" w:type="dxa"/>
          </w:tcPr>
          <w:p w:rsidR="004A3813" w:rsidRPr="004A3813" w:rsidRDefault="006D7227" w:rsidP="004A381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4565" w:type="dxa"/>
            <w:gridSpan w:val="4"/>
          </w:tcPr>
          <w:p w:rsidR="004A3813" w:rsidRPr="006D7227" w:rsidRDefault="004A3813" w:rsidP="004A3813">
            <w:pPr>
              <w:spacing w:after="0" w:line="240" w:lineRule="auto"/>
              <w:rPr>
                <w:rFonts w:ascii="Times New Roman" w:eastAsia="MS Mincho" w:hAnsi="Times New Roman" w:cs="Times New Roman"/>
                <w:i/>
                <w:iCs/>
                <w:sz w:val="24"/>
                <w:szCs w:val="24"/>
                <w:lang w:val="uk-UA"/>
              </w:rPr>
            </w:pPr>
            <w:r w:rsidRPr="004A3813">
              <w:rPr>
                <w:rFonts w:ascii="Times New Roman" w:eastAsia="MS Mincho" w:hAnsi="Times New Roman" w:cs="Times New Roman"/>
                <w:b/>
                <w:bCs/>
                <w:sz w:val="24"/>
                <w:szCs w:val="24"/>
                <w:lang w:val="uk-UA"/>
              </w:rPr>
              <w:t>Лекційні заняття</w:t>
            </w:r>
            <w:r w:rsidRPr="004A3813">
              <w:rPr>
                <w:rFonts w:ascii="Times New Roman" w:eastAsia="MS Mincho" w:hAnsi="Times New Roman" w:cs="Times New Roman"/>
                <w:b/>
                <w:bCs/>
                <w:sz w:val="24"/>
                <w:szCs w:val="24"/>
              </w:rPr>
              <w:t xml:space="preserve"> </w:t>
            </w:r>
            <w:r w:rsidRPr="004A3813">
              <w:rPr>
                <w:rFonts w:ascii="Times New Roman" w:eastAsia="MS Mincho" w:hAnsi="Times New Roman" w:cs="Times New Roman"/>
                <w:sz w:val="24"/>
                <w:szCs w:val="24"/>
              </w:rPr>
              <w:t xml:space="preserve">– </w:t>
            </w:r>
            <w:r w:rsidR="006D7227">
              <w:rPr>
                <w:rFonts w:ascii="Times New Roman" w:eastAsia="MS Mincho" w:hAnsi="Times New Roman" w:cs="Times New Roman"/>
                <w:sz w:val="24"/>
                <w:szCs w:val="24"/>
                <w:lang w:val="uk-UA"/>
              </w:rPr>
              <w:t>20</w:t>
            </w:r>
          </w:p>
          <w:p w:rsidR="004A3813" w:rsidRPr="004A3813" w:rsidRDefault="004A3813" w:rsidP="004A3813">
            <w:pPr>
              <w:spacing w:after="0" w:line="240" w:lineRule="auto"/>
              <w:rPr>
                <w:rFonts w:ascii="Times New Roman" w:eastAsia="MS Mincho" w:hAnsi="Times New Roman" w:cs="Times New Roman"/>
                <w:b/>
                <w:bCs/>
                <w:sz w:val="24"/>
                <w:szCs w:val="24"/>
              </w:rPr>
            </w:pPr>
            <w:r w:rsidRPr="004A3813">
              <w:rPr>
                <w:rFonts w:ascii="Times New Roman" w:eastAsia="MS Mincho" w:hAnsi="Times New Roman" w:cs="Times New Roman"/>
                <w:b/>
                <w:bCs/>
                <w:sz w:val="24"/>
                <w:szCs w:val="24"/>
                <w:lang w:val="uk-UA"/>
              </w:rPr>
              <w:t>Практичні заняття</w:t>
            </w:r>
            <w:r w:rsidRPr="004A3813">
              <w:rPr>
                <w:rFonts w:ascii="Times New Roman" w:eastAsia="MS Mincho" w:hAnsi="Times New Roman" w:cs="Times New Roman"/>
                <w:b/>
                <w:bCs/>
                <w:sz w:val="24"/>
                <w:szCs w:val="24"/>
              </w:rPr>
              <w:t xml:space="preserve"> </w:t>
            </w:r>
            <w:r w:rsidRPr="004A3813">
              <w:rPr>
                <w:rFonts w:ascii="Times New Roman" w:eastAsia="MS Mincho" w:hAnsi="Times New Roman" w:cs="Times New Roman"/>
                <w:sz w:val="24"/>
                <w:szCs w:val="24"/>
              </w:rPr>
              <w:t xml:space="preserve">– </w:t>
            </w:r>
            <w:r w:rsidRPr="004A3813">
              <w:rPr>
                <w:rFonts w:ascii="Times New Roman" w:eastAsia="MS Mincho" w:hAnsi="Times New Roman" w:cs="Times New Roman"/>
                <w:sz w:val="24"/>
                <w:szCs w:val="24"/>
                <w:lang w:val="uk-UA"/>
              </w:rPr>
              <w:t>2</w:t>
            </w:r>
            <w:r w:rsidR="006D7227">
              <w:rPr>
                <w:rFonts w:ascii="Times New Roman" w:eastAsia="MS Mincho" w:hAnsi="Times New Roman" w:cs="Times New Roman"/>
                <w:sz w:val="24"/>
                <w:szCs w:val="24"/>
                <w:lang w:val="uk-UA"/>
              </w:rPr>
              <w:t>0</w:t>
            </w:r>
            <w:r w:rsidRPr="004A3813">
              <w:rPr>
                <w:rFonts w:ascii="Times New Roman" w:eastAsia="MS Mincho" w:hAnsi="Times New Roman" w:cs="Times New Roman"/>
                <w:b/>
                <w:bCs/>
                <w:i/>
                <w:iCs/>
                <w:sz w:val="24"/>
                <w:szCs w:val="24"/>
                <w:lang w:val="uk-UA"/>
              </w:rPr>
              <w:t xml:space="preserve"> </w:t>
            </w:r>
          </w:p>
          <w:p w:rsidR="004A3813" w:rsidRPr="004A3813" w:rsidRDefault="004A3813" w:rsidP="006D7227">
            <w:pPr>
              <w:spacing w:after="0" w:line="240" w:lineRule="auto"/>
              <w:rPr>
                <w:rFonts w:ascii="Times New Roman" w:eastAsia="Times New Roman" w:hAnsi="Times New Roman" w:cs="Times New Roman"/>
                <w:sz w:val="24"/>
                <w:szCs w:val="24"/>
                <w:lang w:val="uk-UA"/>
              </w:rPr>
            </w:pPr>
            <w:r w:rsidRPr="004A3813">
              <w:rPr>
                <w:rFonts w:ascii="Times New Roman" w:eastAsia="MS Mincho" w:hAnsi="Times New Roman" w:cs="Times New Roman"/>
                <w:b/>
                <w:bCs/>
                <w:sz w:val="24"/>
                <w:szCs w:val="24"/>
                <w:lang w:val="uk-UA"/>
              </w:rPr>
              <w:t>Самостійна робота</w:t>
            </w:r>
            <w:r w:rsidRPr="004A3813">
              <w:rPr>
                <w:rFonts w:ascii="Times New Roman" w:eastAsia="Times New Roman" w:hAnsi="Times New Roman" w:cs="Times New Roman"/>
                <w:sz w:val="24"/>
                <w:szCs w:val="24"/>
                <w:lang w:val="uk-UA"/>
              </w:rPr>
              <w:t xml:space="preserve"> – 1</w:t>
            </w:r>
            <w:r w:rsidR="006D7227">
              <w:rPr>
                <w:rFonts w:ascii="Times New Roman" w:eastAsia="Times New Roman" w:hAnsi="Times New Roman" w:cs="Times New Roman"/>
                <w:sz w:val="24"/>
                <w:szCs w:val="24"/>
                <w:lang w:val="uk-UA"/>
              </w:rPr>
              <w:t>1</w:t>
            </w:r>
            <w:r w:rsidRPr="004A3813">
              <w:rPr>
                <w:rFonts w:ascii="Times New Roman" w:eastAsia="Times New Roman" w:hAnsi="Times New Roman" w:cs="Times New Roman"/>
                <w:sz w:val="24"/>
                <w:szCs w:val="24"/>
                <w:lang w:val="uk-UA"/>
              </w:rPr>
              <w:t>0</w:t>
            </w:r>
          </w:p>
        </w:tc>
      </w:tr>
      <w:tr w:rsidR="004A3813" w:rsidRPr="004A3813" w:rsidTr="00AF0B4B">
        <w:trPr>
          <w:trHeight w:val="250"/>
        </w:trPr>
        <w:tc>
          <w:tcPr>
            <w:tcW w:w="2836" w:type="dxa"/>
            <w:gridSpan w:val="2"/>
          </w:tcPr>
          <w:p w:rsidR="004A3813" w:rsidRPr="004A3813" w:rsidRDefault="004A3813" w:rsidP="004A3813">
            <w:pPr>
              <w:spacing w:after="0" w:line="240" w:lineRule="auto"/>
              <w:rPr>
                <w:rFonts w:ascii="Times New Roman" w:eastAsia="Times New Roman" w:hAnsi="Times New Roman" w:cs="Times New Roman"/>
                <w:sz w:val="24"/>
                <w:szCs w:val="24"/>
                <w:lang w:val="en-US"/>
              </w:rPr>
            </w:pPr>
            <w:r w:rsidRPr="004A3813">
              <w:rPr>
                <w:rFonts w:ascii="Times New Roman" w:eastAsia="MS Mincho" w:hAnsi="Times New Roman" w:cs="Times New Roman"/>
                <w:b/>
                <w:bCs/>
                <w:sz w:val="24"/>
                <w:szCs w:val="24"/>
                <w:lang w:val="uk-UA"/>
              </w:rPr>
              <w:t>Вид контролю</w:t>
            </w:r>
            <w:r w:rsidRPr="004A3813">
              <w:rPr>
                <w:rFonts w:ascii="Times New Roman" w:eastAsia="MS Mincho" w:hAnsi="Times New Roman" w:cs="Times New Roman"/>
                <w:b/>
                <w:bCs/>
                <w:sz w:val="24"/>
                <w:szCs w:val="24"/>
              </w:rPr>
              <w:t>:</w:t>
            </w:r>
          </w:p>
        </w:tc>
        <w:tc>
          <w:tcPr>
            <w:tcW w:w="2777" w:type="dxa"/>
            <w:gridSpan w:val="2"/>
          </w:tcPr>
          <w:p w:rsidR="004A3813" w:rsidRPr="004A3813" w:rsidRDefault="004A3813" w:rsidP="004A3813">
            <w:pPr>
              <w:spacing w:after="0" w:line="240" w:lineRule="auto"/>
              <w:rPr>
                <w:rFonts w:ascii="Times New Roman" w:eastAsia="Times New Roman" w:hAnsi="Times New Roman" w:cs="Times New Roman"/>
                <w:b/>
                <w:bCs/>
                <w:sz w:val="24"/>
                <w:szCs w:val="24"/>
                <w:lang w:val="uk-UA"/>
              </w:rPr>
            </w:pPr>
            <w:r w:rsidRPr="004A3813">
              <w:rPr>
                <w:rFonts w:ascii="Times New Roman" w:eastAsia="MS Mincho" w:hAnsi="Times New Roman" w:cs="Times New Roman"/>
                <w:sz w:val="24"/>
                <w:szCs w:val="24"/>
                <w:lang w:val="uk-UA"/>
              </w:rPr>
              <w:t>Іспит</w:t>
            </w:r>
          </w:p>
        </w:tc>
        <w:tc>
          <w:tcPr>
            <w:tcW w:w="4565" w:type="dxa"/>
            <w:gridSpan w:val="4"/>
          </w:tcPr>
          <w:p w:rsidR="004A3813" w:rsidRPr="004A3813" w:rsidRDefault="004A3813" w:rsidP="004A3813">
            <w:pPr>
              <w:spacing w:after="0" w:line="240" w:lineRule="auto"/>
              <w:rPr>
                <w:rFonts w:ascii="Times New Roman" w:eastAsia="Times New Roman" w:hAnsi="Times New Roman" w:cs="Times New Roman"/>
                <w:sz w:val="24"/>
                <w:szCs w:val="24"/>
                <w:lang w:val="uk-UA"/>
              </w:rPr>
            </w:pPr>
          </w:p>
        </w:tc>
      </w:tr>
      <w:tr w:rsidR="004A3813" w:rsidRPr="004A3813" w:rsidTr="00AF0B4B">
        <w:trPr>
          <w:trHeight w:val="250"/>
        </w:trPr>
        <w:tc>
          <w:tcPr>
            <w:tcW w:w="4224" w:type="dxa"/>
            <w:gridSpan w:val="3"/>
          </w:tcPr>
          <w:p w:rsidR="004A3813" w:rsidRPr="004A3813" w:rsidRDefault="004A3813" w:rsidP="004A3813">
            <w:pPr>
              <w:spacing w:after="0" w:line="240" w:lineRule="auto"/>
              <w:rPr>
                <w:rFonts w:ascii="Times New Roman" w:eastAsia="Times New Roman" w:hAnsi="Times New Roman" w:cs="Times New Roman"/>
                <w:b/>
                <w:bCs/>
                <w:sz w:val="24"/>
                <w:szCs w:val="24"/>
                <w:lang w:val="uk-UA"/>
              </w:rPr>
            </w:pPr>
            <w:r w:rsidRPr="004A3813">
              <w:rPr>
                <w:rFonts w:ascii="Times New Roman" w:eastAsia="MS Mincho" w:hAnsi="Times New Roman" w:cs="Times New Roman"/>
                <w:b/>
                <w:bCs/>
                <w:sz w:val="24"/>
                <w:szCs w:val="24"/>
                <w:lang w:val="uk-UA"/>
              </w:rPr>
              <w:t xml:space="preserve">Посилання на курс в </w:t>
            </w:r>
            <w:proofErr w:type="spellStart"/>
            <w:r w:rsidRPr="004A3813">
              <w:rPr>
                <w:rFonts w:ascii="Times New Roman" w:eastAsia="MS Mincho" w:hAnsi="Times New Roman" w:cs="Times New Roman"/>
                <w:b/>
                <w:bCs/>
                <w:sz w:val="24"/>
                <w:szCs w:val="24"/>
                <w:lang w:val="uk-UA"/>
              </w:rPr>
              <w:t>Moodle</w:t>
            </w:r>
            <w:proofErr w:type="spellEnd"/>
          </w:p>
        </w:tc>
        <w:tc>
          <w:tcPr>
            <w:tcW w:w="5954" w:type="dxa"/>
            <w:gridSpan w:val="5"/>
          </w:tcPr>
          <w:p w:rsidR="004A3813" w:rsidRPr="004A3813" w:rsidRDefault="004A3813" w:rsidP="004A3813">
            <w:pPr>
              <w:spacing w:after="0" w:line="240" w:lineRule="auto"/>
              <w:rPr>
                <w:rFonts w:ascii="Times New Roman" w:eastAsia="Times New Roman" w:hAnsi="Times New Roman" w:cs="Times New Roman"/>
                <w:sz w:val="24"/>
                <w:szCs w:val="24"/>
                <w:lang w:val="uk-UA"/>
              </w:rPr>
            </w:pPr>
            <w:hyperlink r:id="rId8" w:history="1">
              <w:r w:rsidRPr="004A3813">
                <w:rPr>
                  <w:rFonts w:ascii="Times New Roman" w:eastAsia="MS Mincho" w:hAnsi="Times New Roman" w:cs="Times New Roman"/>
                  <w:color w:val="0000FF"/>
                  <w:sz w:val="24"/>
                  <w:szCs w:val="24"/>
                  <w:u w:val="single"/>
                  <w:lang w:val="en-US"/>
                </w:rPr>
                <w:t>https</w:t>
              </w:r>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moodle</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znu</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edu</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ua</w:t>
              </w:r>
              <w:proofErr w:type="spellEnd"/>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course</w:t>
              </w:r>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view</w:t>
              </w:r>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php</w:t>
              </w:r>
              <w:proofErr w:type="spellEnd"/>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id</w:t>
              </w:r>
              <w:r w:rsidRPr="004A3813">
                <w:rPr>
                  <w:rFonts w:ascii="Times New Roman" w:eastAsia="MS Mincho" w:hAnsi="Times New Roman" w:cs="Times New Roman"/>
                  <w:color w:val="0000FF"/>
                  <w:sz w:val="24"/>
                  <w:szCs w:val="24"/>
                  <w:u w:val="single"/>
                  <w:lang w:val="uk-UA"/>
                </w:rPr>
                <w:t>=5803</w:t>
              </w:r>
            </w:hyperlink>
          </w:p>
        </w:tc>
      </w:tr>
      <w:tr w:rsidR="004A3813" w:rsidRPr="004A3813" w:rsidTr="00AF0B4B">
        <w:trPr>
          <w:trHeight w:val="250"/>
        </w:trPr>
        <w:tc>
          <w:tcPr>
            <w:tcW w:w="10178" w:type="dxa"/>
            <w:gridSpan w:val="8"/>
            <w:tcBorders>
              <w:bottom w:val="single" w:sz="4" w:space="0" w:color="000000"/>
            </w:tcBorders>
          </w:tcPr>
          <w:p w:rsidR="004A3813" w:rsidRPr="004A3813" w:rsidRDefault="004A3813" w:rsidP="004A3813">
            <w:pPr>
              <w:spacing w:after="0" w:line="240" w:lineRule="auto"/>
              <w:rPr>
                <w:rFonts w:ascii="Times New Roman" w:eastAsia="MS Mincho" w:hAnsi="Times New Roman" w:cs="Times New Roman"/>
                <w:i/>
                <w:iCs/>
                <w:sz w:val="24"/>
                <w:szCs w:val="24"/>
                <w:lang w:val="uk-UA"/>
              </w:rPr>
            </w:pPr>
            <w:r w:rsidRPr="004A3813">
              <w:rPr>
                <w:rFonts w:ascii="Times New Roman" w:eastAsia="MS Mincho" w:hAnsi="Times New Roman" w:cs="Times New Roman"/>
                <w:b/>
                <w:bCs/>
                <w:sz w:val="24"/>
                <w:szCs w:val="24"/>
                <w:lang w:val="uk-UA"/>
              </w:rPr>
              <w:t>Консультації:</w:t>
            </w:r>
            <w:r w:rsidRPr="004A3813">
              <w:rPr>
                <w:rFonts w:ascii="Times New Roman" w:eastAsia="MS Mincho" w:hAnsi="Times New Roman" w:cs="Times New Roman"/>
                <w:b/>
                <w:bCs/>
                <w:i/>
                <w:iCs/>
                <w:sz w:val="24"/>
                <w:szCs w:val="24"/>
                <w:lang w:val="uk-UA"/>
              </w:rPr>
              <w:t xml:space="preserve"> </w:t>
            </w:r>
            <w:r w:rsidRPr="004A3813">
              <w:rPr>
                <w:rFonts w:ascii="Times New Roman" w:eastAsia="MS Mincho" w:hAnsi="Times New Roman" w:cs="Times New Roman"/>
                <w:i/>
                <w:iCs/>
                <w:sz w:val="24"/>
                <w:szCs w:val="24"/>
                <w:lang w:val="uk-UA"/>
              </w:rPr>
              <w:t xml:space="preserve">особисті – понеділок,середа, з 8:00 до 11:00, 4 корпус, </w:t>
            </w:r>
            <w:proofErr w:type="spellStart"/>
            <w:r w:rsidRPr="004A3813">
              <w:rPr>
                <w:rFonts w:ascii="Times New Roman" w:eastAsia="MS Mincho" w:hAnsi="Times New Roman" w:cs="Times New Roman"/>
                <w:i/>
                <w:iCs/>
                <w:sz w:val="24"/>
                <w:szCs w:val="24"/>
                <w:lang w:val="uk-UA"/>
              </w:rPr>
              <w:t>ауд</w:t>
            </w:r>
            <w:proofErr w:type="spellEnd"/>
            <w:r w:rsidRPr="004A3813">
              <w:rPr>
                <w:rFonts w:ascii="Times New Roman" w:eastAsia="MS Mincho" w:hAnsi="Times New Roman" w:cs="Times New Roman"/>
                <w:i/>
                <w:iCs/>
                <w:sz w:val="24"/>
                <w:szCs w:val="24"/>
                <w:lang w:val="uk-UA"/>
              </w:rPr>
              <w:t xml:space="preserve">. 301; дистанційні – </w:t>
            </w:r>
            <w:r w:rsidRPr="004A3813">
              <w:rPr>
                <w:rFonts w:ascii="Times New Roman" w:eastAsia="MS Mincho" w:hAnsi="Times New Roman" w:cs="Times New Roman"/>
                <w:i/>
                <w:iCs/>
                <w:sz w:val="24"/>
                <w:szCs w:val="24"/>
                <w:lang w:val="en-US"/>
              </w:rPr>
              <w:t>CISCO</w:t>
            </w:r>
            <w:r w:rsidRPr="004A3813">
              <w:rPr>
                <w:rFonts w:ascii="Times New Roman" w:eastAsia="MS Mincho" w:hAnsi="Times New Roman" w:cs="Times New Roman"/>
                <w:i/>
                <w:iCs/>
                <w:sz w:val="24"/>
                <w:szCs w:val="24"/>
                <w:lang w:val="uk-UA"/>
              </w:rPr>
              <w:t xml:space="preserve"> </w:t>
            </w:r>
            <w:proofErr w:type="spellStart"/>
            <w:r w:rsidRPr="004A3813">
              <w:rPr>
                <w:rFonts w:ascii="Times New Roman" w:eastAsia="MS Mincho" w:hAnsi="Times New Roman" w:cs="Times New Roman"/>
                <w:i/>
                <w:iCs/>
                <w:sz w:val="24"/>
                <w:szCs w:val="24"/>
                <w:lang w:val="en-US"/>
              </w:rPr>
              <w:t>Webex</w:t>
            </w:r>
            <w:proofErr w:type="spellEnd"/>
            <w:r w:rsidRPr="004A3813">
              <w:rPr>
                <w:rFonts w:ascii="Times New Roman" w:eastAsia="MS Mincho" w:hAnsi="Times New Roman" w:cs="Times New Roman"/>
                <w:i/>
                <w:iCs/>
                <w:sz w:val="24"/>
                <w:szCs w:val="24"/>
                <w:lang w:val="uk-UA"/>
              </w:rPr>
              <w:t xml:space="preserve">, за попередньою домовленістю </w:t>
            </w:r>
          </w:p>
          <w:p w:rsidR="004A3813" w:rsidRPr="004A3813" w:rsidRDefault="004A3813" w:rsidP="004A3813">
            <w:pPr>
              <w:spacing w:after="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i/>
                <w:iCs/>
                <w:sz w:val="24"/>
                <w:szCs w:val="24"/>
                <w:lang w:val="uk-UA"/>
              </w:rPr>
              <w:t xml:space="preserve">Запис на консультації: </w:t>
            </w:r>
            <w:r w:rsidRPr="004A3813">
              <w:rPr>
                <w:rFonts w:ascii="Times New Roman" w:eastAsia="MS Mincho" w:hAnsi="Times New Roman" w:cs="Times New Roman"/>
                <w:sz w:val="24"/>
                <w:szCs w:val="24"/>
                <w:lang w:val="uk-UA"/>
              </w:rPr>
              <w:t>https://tinyurl.com/y74w86ng</w:t>
            </w:r>
          </w:p>
        </w:tc>
      </w:tr>
    </w:tbl>
    <w:p w:rsidR="004A3813" w:rsidRPr="004A3813" w:rsidRDefault="004A3813" w:rsidP="004A3813">
      <w:pPr>
        <w:spacing w:after="0" w:line="240" w:lineRule="auto"/>
        <w:rPr>
          <w:rFonts w:ascii="Times New Roman" w:eastAsia="MS Mincho" w:hAnsi="Times New Roman" w:cs="Times New Roman"/>
          <w:b/>
          <w:bCs/>
          <w:sz w:val="24"/>
          <w:szCs w:val="24"/>
          <w:u w:val="single"/>
          <w:lang w:val="uk-UA"/>
        </w:rPr>
      </w:pPr>
    </w:p>
    <w:p w:rsidR="004A3813" w:rsidRPr="004A3813" w:rsidRDefault="004A3813" w:rsidP="004A3813">
      <w:pPr>
        <w:spacing w:after="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b/>
          <w:bCs/>
          <w:sz w:val="28"/>
          <w:szCs w:val="28"/>
          <w:lang w:val="uk-UA"/>
        </w:rPr>
        <w:t xml:space="preserve">ОПИС КУРСУ </w:t>
      </w:r>
    </w:p>
    <w:p w:rsidR="00AF0B4B" w:rsidRPr="00AF0B4B" w:rsidRDefault="00AF0B4B" w:rsidP="00AF0B4B">
      <w:pPr>
        <w:spacing w:after="0" w:line="240" w:lineRule="auto"/>
        <w:jc w:val="both"/>
        <w:rPr>
          <w:rFonts w:ascii="Times New Roman" w:eastAsia="Times New Roman" w:hAnsi="Times New Roman" w:cs="Times New Roman"/>
          <w:i/>
          <w:sz w:val="24"/>
          <w:szCs w:val="24"/>
          <w:lang w:val="uk-UA" w:eastAsia="ru-RU"/>
        </w:rPr>
      </w:pPr>
      <w:r w:rsidRPr="00AF0B4B">
        <w:rPr>
          <w:rFonts w:ascii="Times New Roman" w:eastAsia="Times New Roman" w:hAnsi="Times New Roman" w:cs="Times New Roman"/>
          <w:bCs/>
          <w:i/>
          <w:sz w:val="24"/>
          <w:szCs w:val="24"/>
          <w:lang w:val="uk-UA" w:eastAsia="ru-RU"/>
        </w:rPr>
        <w:t xml:space="preserve">Курс має на </w:t>
      </w:r>
      <w:r w:rsidRPr="00AF0B4B">
        <w:rPr>
          <w:rFonts w:ascii="Times New Roman" w:eastAsia="Times New Roman" w:hAnsi="Times New Roman" w:cs="Times New Roman"/>
          <w:b/>
          <w:bCs/>
          <w:i/>
          <w:sz w:val="24"/>
          <w:szCs w:val="24"/>
          <w:lang w:val="uk-UA" w:eastAsia="ru-RU"/>
        </w:rPr>
        <w:t xml:space="preserve">меті </w:t>
      </w:r>
      <w:r w:rsidRPr="00AF0B4B">
        <w:rPr>
          <w:rFonts w:ascii="Times New Roman" w:eastAsia="Times New Roman" w:hAnsi="Times New Roman" w:cs="Times New Roman"/>
          <w:i/>
          <w:sz w:val="24"/>
          <w:szCs w:val="24"/>
          <w:lang w:val="uk-UA" w:eastAsia="ru-RU"/>
        </w:rPr>
        <w:t>ознайомити студентів з поняттям ерготерапія, як методу відновлення активної  життєдіяльності людини, що використовується при порушеннях трудової, соціальної активності та здатності по догляду за собою. Навчити студентів володіти методами відновлення окупаційної діяльності.</w:t>
      </w:r>
    </w:p>
    <w:p w:rsidR="00AF0B4B" w:rsidRPr="00AF0B4B" w:rsidRDefault="00AF0B4B" w:rsidP="00AF0B4B">
      <w:pPr>
        <w:tabs>
          <w:tab w:val="num" w:pos="435"/>
        </w:tabs>
        <w:spacing w:after="0" w:line="240" w:lineRule="auto"/>
        <w:jc w:val="both"/>
        <w:rPr>
          <w:rFonts w:ascii="Times New Roman" w:eastAsia="Times New Roman" w:hAnsi="Times New Roman" w:cs="Times New Roman"/>
          <w:b/>
          <w:i/>
          <w:sz w:val="24"/>
          <w:szCs w:val="24"/>
          <w:lang w:val="uk-UA" w:eastAsia="ru-RU"/>
        </w:rPr>
      </w:pPr>
      <w:r w:rsidRPr="00AF0B4B">
        <w:rPr>
          <w:rFonts w:ascii="Times New Roman" w:eastAsia="Times New Roman" w:hAnsi="Times New Roman" w:cs="Times New Roman"/>
          <w:bCs/>
          <w:i/>
          <w:sz w:val="24"/>
          <w:szCs w:val="24"/>
          <w:lang w:val="uk-UA" w:eastAsia="ru-RU"/>
        </w:rPr>
        <w:t xml:space="preserve">Завдання курсу складаються </w:t>
      </w:r>
      <w:r>
        <w:rPr>
          <w:rFonts w:ascii="Times New Roman" w:eastAsia="Times New Roman" w:hAnsi="Times New Roman" w:cs="Times New Roman"/>
          <w:bCs/>
          <w:i/>
          <w:sz w:val="24"/>
          <w:szCs w:val="24"/>
          <w:lang w:val="uk-UA" w:eastAsia="ru-RU"/>
        </w:rPr>
        <w:t>і</w:t>
      </w:r>
      <w:r w:rsidRPr="00AF0B4B">
        <w:rPr>
          <w:rFonts w:ascii="Times New Roman" w:eastAsia="Times New Roman" w:hAnsi="Times New Roman" w:cs="Times New Roman"/>
          <w:bCs/>
          <w:i/>
          <w:sz w:val="24"/>
          <w:szCs w:val="24"/>
          <w:lang w:val="uk-UA" w:eastAsia="ru-RU"/>
        </w:rPr>
        <w:t xml:space="preserve">з </w:t>
      </w:r>
      <w:r>
        <w:rPr>
          <w:rFonts w:ascii="Times New Roman" w:eastAsia="Times New Roman" w:hAnsi="Times New Roman" w:cs="Times New Roman"/>
          <w:bCs/>
          <w:i/>
          <w:sz w:val="24"/>
          <w:szCs w:val="24"/>
          <w:lang w:val="uk-UA" w:eastAsia="ru-RU"/>
        </w:rPr>
        <w:t xml:space="preserve">засвоєння </w:t>
      </w:r>
      <w:r w:rsidRPr="00AF0B4B">
        <w:rPr>
          <w:rFonts w:ascii="Times New Roman" w:eastAsia="Times New Roman" w:hAnsi="Times New Roman" w:cs="Times New Roman"/>
          <w:bCs/>
          <w:i/>
          <w:sz w:val="24"/>
          <w:szCs w:val="24"/>
          <w:lang w:val="uk-UA" w:eastAsia="ru-RU"/>
        </w:rPr>
        <w:t xml:space="preserve">методичних та практичних навичок: </w:t>
      </w:r>
      <w:r w:rsidRPr="00AF0B4B">
        <w:rPr>
          <w:rFonts w:ascii="Times New Roman" w:eastAsia="Times New Roman" w:hAnsi="Times New Roman" w:cs="Times New Roman"/>
          <w:i/>
          <w:sz w:val="24"/>
          <w:szCs w:val="24"/>
          <w:lang w:val="uk-UA" w:eastAsia="ru-RU"/>
        </w:rPr>
        <w:t xml:space="preserve">викласти теоретичні основи </w:t>
      </w:r>
      <w:proofErr w:type="spellStart"/>
      <w:r w:rsidRPr="00AF0B4B">
        <w:rPr>
          <w:rFonts w:ascii="Times New Roman" w:eastAsia="Times New Roman" w:hAnsi="Times New Roman" w:cs="Times New Roman"/>
          <w:i/>
          <w:sz w:val="24"/>
          <w:szCs w:val="24"/>
          <w:lang w:val="uk-UA" w:eastAsia="ru-RU"/>
        </w:rPr>
        <w:t>ерготерапії</w:t>
      </w:r>
      <w:proofErr w:type="spellEnd"/>
      <w:r w:rsidRPr="00AF0B4B">
        <w:rPr>
          <w:rFonts w:ascii="Times New Roman" w:eastAsia="Times New Roman" w:hAnsi="Times New Roman" w:cs="Times New Roman"/>
          <w:i/>
          <w:sz w:val="24"/>
          <w:szCs w:val="24"/>
          <w:lang w:val="uk-UA" w:eastAsia="ru-RU"/>
        </w:rPr>
        <w:t xml:space="preserve"> та методологічні особливості застосування отриманих знань на практиці;</w:t>
      </w:r>
      <w:r w:rsidRPr="00AF0B4B">
        <w:rPr>
          <w:rFonts w:ascii="Times New Roman" w:eastAsia="Times New Roman" w:hAnsi="Times New Roman" w:cs="Times New Roman"/>
          <w:bCs/>
          <w:i/>
          <w:sz w:val="24"/>
          <w:szCs w:val="24"/>
          <w:lang w:val="uk-UA" w:eastAsia="ru-RU"/>
        </w:rPr>
        <w:t xml:space="preserve"> надати відомості про особливості використання методів </w:t>
      </w:r>
      <w:proofErr w:type="spellStart"/>
      <w:r w:rsidRPr="00AF0B4B">
        <w:rPr>
          <w:rFonts w:ascii="Times New Roman" w:eastAsia="Times New Roman" w:hAnsi="Times New Roman" w:cs="Times New Roman"/>
          <w:bCs/>
          <w:i/>
          <w:sz w:val="24"/>
          <w:szCs w:val="24"/>
          <w:lang w:val="uk-UA" w:eastAsia="ru-RU"/>
        </w:rPr>
        <w:t>ерготерапії</w:t>
      </w:r>
      <w:proofErr w:type="spellEnd"/>
      <w:r w:rsidRPr="00AF0B4B">
        <w:rPr>
          <w:rFonts w:ascii="Times New Roman" w:eastAsia="Times New Roman" w:hAnsi="Times New Roman" w:cs="Times New Roman"/>
          <w:bCs/>
          <w:i/>
          <w:sz w:val="24"/>
          <w:szCs w:val="24"/>
          <w:lang w:val="uk-UA" w:eastAsia="ru-RU"/>
        </w:rPr>
        <w:t xml:space="preserve"> залежно від наявних обмежень життєдіяльності пацієнтів. </w:t>
      </w:r>
      <w:r w:rsidRPr="00AF0B4B">
        <w:rPr>
          <w:rFonts w:ascii="Times New Roman" w:eastAsia="Times New Roman" w:hAnsi="Times New Roman" w:cs="Times New Roman"/>
          <w:i/>
          <w:sz w:val="24"/>
          <w:szCs w:val="24"/>
          <w:lang w:val="uk-UA" w:eastAsia="ru-RU"/>
        </w:rPr>
        <w:t xml:space="preserve">Дати уявлення про сучасні методи, що застосовуються в </w:t>
      </w:r>
      <w:proofErr w:type="spellStart"/>
      <w:r w:rsidRPr="00AF0B4B">
        <w:rPr>
          <w:rFonts w:ascii="Times New Roman" w:eastAsia="Times New Roman" w:hAnsi="Times New Roman" w:cs="Times New Roman"/>
          <w:i/>
          <w:sz w:val="24"/>
          <w:szCs w:val="24"/>
          <w:lang w:val="uk-UA" w:eastAsia="ru-RU"/>
        </w:rPr>
        <w:t>ерготерапії</w:t>
      </w:r>
      <w:proofErr w:type="spellEnd"/>
      <w:r w:rsidRPr="00AF0B4B">
        <w:rPr>
          <w:rFonts w:ascii="Times New Roman" w:eastAsia="Times New Roman" w:hAnsi="Times New Roman" w:cs="Times New Roman"/>
          <w:i/>
          <w:sz w:val="24"/>
          <w:szCs w:val="24"/>
          <w:lang w:val="uk-UA" w:eastAsia="ru-RU"/>
        </w:rPr>
        <w:t xml:space="preserve"> з метою відновлення здатності пацієнтів до трудової діяльності, соціально активного життя та догляду за собою. Обґрунтувати основні закономірності роботи </w:t>
      </w:r>
      <w:proofErr w:type="spellStart"/>
      <w:r w:rsidRPr="00AF0B4B">
        <w:rPr>
          <w:rFonts w:ascii="Times New Roman" w:eastAsia="Times New Roman" w:hAnsi="Times New Roman" w:cs="Times New Roman"/>
          <w:i/>
          <w:sz w:val="24"/>
          <w:szCs w:val="24"/>
          <w:lang w:val="uk-UA" w:eastAsia="ru-RU"/>
        </w:rPr>
        <w:t>ерготерапевта</w:t>
      </w:r>
      <w:proofErr w:type="spellEnd"/>
      <w:r w:rsidRPr="00AF0B4B">
        <w:rPr>
          <w:rFonts w:ascii="Times New Roman" w:eastAsia="Times New Roman" w:hAnsi="Times New Roman" w:cs="Times New Roman"/>
          <w:i/>
          <w:sz w:val="24"/>
          <w:szCs w:val="24"/>
          <w:lang w:val="uk-UA" w:eastAsia="ru-RU"/>
        </w:rPr>
        <w:t xml:space="preserve"> у складі міждисциплінарної команди. </w:t>
      </w:r>
      <w:r>
        <w:rPr>
          <w:rFonts w:ascii="Times New Roman" w:eastAsia="Times New Roman" w:hAnsi="Times New Roman" w:cs="Times New Roman"/>
          <w:i/>
          <w:sz w:val="24"/>
          <w:szCs w:val="24"/>
          <w:lang w:val="uk-UA" w:eastAsia="ru-RU"/>
        </w:rPr>
        <w:t>Н</w:t>
      </w:r>
      <w:r w:rsidRPr="00AF0B4B">
        <w:rPr>
          <w:rFonts w:ascii="Times New Roman" w:eastAsia="Times New Roman" w:hAnsi="Times New Roman" w:cs="Times New Roman"/>
          <w:bCs/>
          <w:i/>
          <w:sz w:val="24"/>
          <w:szCs w:val="24"/>
          <w:lang w:val="uk-UA" w:eastAsia="ru-RU"/>
        </w:rPr>
        <w:t xml:space="preserve">авчити </w:t>
      </w:r>
      <w:r w:rsidRPr="00AF0B4B">
        <w:rPr>
          <w:rFonts w:ascii="Times New Roman" w:eastAsia="Times New Roman" w:hAnsi="Times New Roman" w:cs="Times New Roman"/>
          <w:i/>
          <w:spacing w:val="5"/>
          <w:sz w:val="24"/>
          <w:szCs w:val="24"/>
          <w:lang w:val="uk-UA" w:eastAsia="ru-RU"/>
        </w:rPr>
        <w:t xml:space="preserve">майбутніх </w:t>
      </w:r>
      <w:r>
        <w:rPr>
          <w:rFonts w:ascii="Times New Roman" w:eastAsia="Times New Roman" w:hAnsi="Times New Roman" w:cs="Times New Roman"/>
          <w:i/>
          <w:spacing w:val="5"/>
          <w:sz w:val="24"/>
          <w:szCs w:val="24"/>
          <w:lang w:val="uk-UA" w:eastAsia="ru-RU"/>
        </w:rPr>
        <w:t>фахівц</w:t>
      </w:r>
      <w:r w:rsidRPr="00AF0B4B">
        <w:rPr>
          <w:rFonts w:ascii="Times New Roman" w:eastAsia="Times New Roman" w:hAnsi="Times New Roman" w:cs="Times New Roman"/>
          <w:i/>
          <w:spacing w:val="5"/>
          <w:sz w:val="24"/>
          <w:szCs w:val="24"/>
          <w:lang w:val="uk-UA" w:eastAsia="ru-RU"/>
        </w:rPr>
        <w:t xml:space="preserve">ів підбирати та використовувати методи </w:t>
      </w:r>
      <w:proofErr w:type="spellStart"/>
      <w:r w:rsidRPr="00AF0B4B">
        <w:rPr>
          <w:rFonts w:ascii="Times New Roman" w:eastAsia="Times New Roman" w:hAnsi="Times New Roman" w:cs="Times New Roman"/>
          <w:i/>
          <w:spacing w:val="5"/>
          <w:sz w:val="24"/>
          <w:szCs w:val="24"/>
          <w:lang w:val="uk-UA" w:eastAsia="ru-RU"/>
        </w:rPr>
        <w:t>ерготерапії</w:t>
      </w:r>
      <w:proofErr w:type="spellEnd"/>
      <w:r w:rsidRPr="00AF0B4B">
        <w:rPr>
          <w:rFonts w:ascii="Times New Roman" w:eastAsia="Times New Roman" w:hAnsi="Times New Roman" w:cs="Times New Roman"/>
          <w:i/>
          <w:spacing w:val="5"/>
          <w:sz w:val="24"/>
          <w:szCs w:val="24"/>
          <w:lang w:val="uk-UA" w:eastAsia="ru-RU"/>
        </w:rPr>
        <w:t xml:space="preserve"> залежно від наявних обмежень життєдіяльності у пацієнтів. Ознайомити студентів із основними принципами </w:t>
      </w:r>
      <w:proofErr w:type="spellStart"/>
      <w:r w:rsidRPr="00AF0B4B">
        <w:rPr>
          <w:rFonts w:ascii="Times New Roman" w:eastAsia="Times New Roman" w:hAnsi="Times New Roman" w:cs="Times New Roman"/>
          <w:i/>
          <w:spacing w:val="5"/>
          <w:sz w:val="24"/>
          <w:szCs w:val="24"/>
          <w:lang w:val="uk-UA" w:eastAsia="ru-RU"/>
        </w:rPr>
        <w:t>ерготерапії</w:t>
      </w:r>
      <w:proofErr w:type="spellEnd"/>
      <w:r w:rsidRPr="00AF0B4B">
        <w:rPr>
          <w:rFonts w:ascii="Times New Roman" w:eastAsia="Times New Roman" w:hAnsi="Times New Roman" w:cs="Times New Roman"/>
          <w:i/>
          <w:spacing w:val="5"/>
          <w:sz w:val="24"/>
          <w:szCs w:val="24"/>
          <w:lang w:val="uk-UA" w:eastAsia="ru-RU"/>
        </w:rPr>
        <w:t xml:space="preserve">. Навчити планувати етапи окупаційного втручання основуючись на здатностях пацієнтів до навчання. У процесі навчання студенти вчаться аналізувати наявні обмеження у пацієнтів, навички, оточуюче середовище. На підставі ретельної оцінки кожного пацієнта, студенти повинні вміти скласти уявлення про індивідуальну окупаційну діяльність. Опанувати практичними навичками з даної дисципліни, які необхідні  для </w:t>
      </w:r>
      <w:r w:rsidRPr="00AF0B4B">
        <w:rPr>
          <w:rFonts w:ascii="Times New Roman" w:eastAsia="Times New Roman" w:hAnsi="Times New Roman" w:cs="Times New Roman"/>
          <w:i/>
          <w:spacing w:val="-1"/>
          <w:sz w:val="24"/>
          <w:szCs w:val="24"/>
          <w:lang w:val="uk-UA" w:eastAsia="ru-RU"/>
        </w:rPr>
        <w:t>того, щоб ефективно організувати процес реабілітації</w:t>
      </w:r>
      <w:r w:rsidRPr="00AF0B4B">
        <w:rPr>
          <w:rFonts w:ascii="Times New Roman" w:eastAsia="Times New Roman" w:hAnsi="Times New Roman" w:cs="Times New Roman"/>
          <w:i/>
          <w:spacing w:val="3"/>
          <w:sz w:val="24"/>
          <w:szCs w:val="24"/>
          <w:lang w:val="uk-UA" w:eastAsia="ru-RU"/>
        </w:rPr>
        <w:t xml:space="preserve"> пацієнтів з різними нозологіями.</w:t>
      </w:r>
    </w:p>
    <w:p w:rsidR="00AF0B4B" w:rsidRDefault="00AF0B4B" w:rsidP="004A3813">
      <w:pPr>
        <w:spacing w:after="0" w:line="240" w:lineRule="auto"/>
        <w:jc w:val="both"/>
        <w:rPr>
          <w:rFonts w:ascii="Times New Roman" w:eastAsia="MS Mincho" w:hAnsi="Times New Roman" w:cs="Times New Roman"/>
          <w:i/>
          <w:iCs/>
          <w:sz w:val="24"/>
          <w:szCs w:val="24"/>
          <w:lang w:val="uk-UA"/>
        </w:rPr>
      </w:pPr>
    </w:p>
    <w:p w:rsidR="004A3813" w:rsidRPr="004A3813" w:rsidRDefault="004A3813" w:rsidP="004A3813">
      <w:pPr>
        <w:spacing w:after="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b/>
          <w:bCs/>
          <w:sz w:val="28"/>
          <w:szCs w:val="28"/>
          <w:lang w:val="uk-UA"/>
        </w:rPr>
        <w:t>ОЧІКУВАНІ РЕЗУЛЬТАТИ НАВЧАННЯ</w:t>
      </w:r>
    </w:p>
    <w:p w:rsidR="004A3813" w:rsidRDefault="004A3813" w:rsidP="004A3813">
      <w:pPr>
        <w:spacing w:after="0" w:line="240" w:lineRule="auto"/>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 xml:space="preserve">У разі успішного завершення курсу студент </w:t>
      </w:r>
      <w:r w:rsidRPr="004A3813">
        <w:rPr>
          <w:rFonts w:ascii="Times New Roman" w:eastAsia="MS Mincho" w:hAnsi="Times New Roman" w:cs="Times New Roman"/>
          <w:b/>
          <w:bCs/>
          <w:sz w:val="24"/>
          <w:szCs w:val="24"/>
          <w:u w:val="single"/>
          <w:lang w:val="uk-UA"/>
        </w:rPr>
        <w:t>зможе</w:t>
      </w:r>
      <w:r w:rsidRPr="004A3813">
        <w:rPr>
          <w:rFonts w:ascii="Times New Roman" w:eastAsia="MS Mincho" w:hAnsi="Times New Roman" w:cs="Times New Roman"/>
          <w:b/>
          <w:bCs/>
          <w:sz w:val="24"/>
          <w:szCs w:val="24"/>
          <w:lang w:val="uk-UA"/>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b/>
          <w:i/>
          <w:sz w:val="24"/>
          <w:szCs w:val="24"/>
        </w:rPr>
        <w:lastRenderedPageBreak/>
        <w:t xml:space="preserve">- </w:t>
      </w:r>
      <w:proofErr w:type="spellStart"/>
      <w:r w:rsidRPr="006D7227">
        <w:rPr>
          <w:rFonts w:ascii="Times New Roman" w:hAnsi="Times New Roman" w:cs="Times New Roman"/>
          <w:i/>
          <w:sz w:val="24"/>
          <w:szCs w:val="24"/>
        </w:rPr>
        <w:t>Оцінювати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можливості</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пацієнта</w:t>
      </w:r>
      <w:proofErr w:type="spellEnd"/>
      <w:r w:rsidRPr="006D7227">
        <w:rPr>
          <w:rFonts w:ascii="Times New Roman" w:hAnsi="Times New Roman" w:cs="Times New Roman"/>
          <w:i/>
          <w:sz w:val="24"/>
          <w:szCs w:val="24"/>
        </w:rPr>
        <w:t xml:space="preserve"> перед </w:t>
      </w:r>
      <w:proofErr w:type="spellStart"/>
      <w:r w:rsidRPr="006D7227">
        <w:rPr>
          <w:rFonts w:ascii="Times New Roman" w:hAnsi="Times New Roman" w:cs="Times New Roman"/>
          <w:i/>
          <w:sz w:val="24"/>
          <w:szCs w:val="24"/>
        </w:rPr>
        <w:t>проведенням</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ерготерапії</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беручи</w:t>
      </w:r>
      <w:proofErr w:type="spellEnd"/>
      <w:r w:rsidRPr="006D7227">
        <w:rPr>
          <w:rFonts w:ascii="Times New Roman" w:hAnsi="Times New Roman" w:cs="Times New Roman"/>
          <w:i/>
          <w:sz w:val="24"/>
          <w:szCs w:val="24"/>
        </w:rPr>
        <w:t xml:space="preserve"> до </w:t>
      </w:r>
      <w:proofErr w:type="spellStart"/>
      <w:r w:rsidRPr="006D7227">
        <w:rPr>
          <w:rFonts w:ascii="Times New Roman" w:hAnsi="Times New Roman" w:cs="Times New Roman"/>
          <w:i/>
          <w:sz w:val="24"/>
          <w:szCs w:val="24"/>
        </w:rPr>
        <w:t>уваги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чинники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що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можуть</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заважати</w:t>
      </w:r>
      <w:proofErr w:type="spellEnd"/>
      <w:r w:rsidRPr="006D7227">
        <w:rPr>
          <w:rFonts w:ascii="Times New Roman" w:hAnsi="Times New Roman" w:cs="Times New Roman"/>
          <w:i/>
          <w:sz w:val="24"/>
          <w:szCs w:val="24"/>
        </w:rPr>
        <w:t xml:space="preserve"> і </w:t>
      </w:r>
      <w:proofErr w:type="spellStart"/>
      <w:r w:rsidRPr="006D7227">
        <w:rPr>
          <w:rFonts w:ascii="Times New Roman" w:hAnsi="Times New Roman" w:cs="Times New Roman"/>
          <w:i/>
          <w:sz w:val="24"/>
          <w:szCs w:val="24"/>
        </w:rPr>
        <w:t>допомагати</w:t>
      </w:r>
      <w:proofErr w:type="spellEnd"/>
      <w:r w:rsidRPr="006D7227">
        <w:rPr>
          <w:rFonts w:ascii="Times New Roman" w:hAnsi="Times New Roman" w:cs="Times New Roman"/>
          <w:i/>
          <w:sz w:val="24"/>
          <w:szCs w:val="24"/>
        </w:rPr>
        <w:t xml:space="preserve"> у </w:t>
      </w:r>
      <w:proofErr w:type="spellStart"/>
      <w:r w:rsidRPr="006D7227">
        <w:rPr>
          <w:rFonts w:ascii="Times New Roman" w:hAnsi="Times New Roman" w:cs="Times New Roman"/>
          <w:i/>
          <w:sz w:val="24"/>
          <w:szCs w:val="24"/>
        </w:rPr>
        <w:t>навчанні</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вплив</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навколишнього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середовища</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Складати</w:t>
      </w:r>
      <w:proofErr w:type="spellEnd"/>
      <w:r w:rsidRPr="006D7227">
        <w:rPr>
          <w:rFonts w:ascii="Times New Roman" w:hAnsi="Times New Roman" w:cs="Times New Roman"/>
          <w:i/>
          <w:sz w:val="24"/>
          <w:szCs w:val="24"/>
        </w:rPr>
        <w:t xml:space="preserve"> план занять з </w:t>
      </w:r>
      <w:proofErr w:type="spellStart"/>
      <w:r w:rsidRPr="006D7227">
        <w:rPr>
          <w:rFonts w:ascii="Times New Roman" w:hAnsi="Times New Roman" w:cs="Times New Roman"/>
          <w:i/>
          <w:sz w:val="24"/>
          <w:szCs w:val="24"/>
        </w:rPr>
        <w:t>ерготерапії</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визначати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очікуваний</w:t>
      </w:r>
      <w:proofErr w:type="spellEnd"/>
      <w:r w:rsidRPr="006D7227">
        <w:rPr>
          <w:rFonts w:ascii="Times New Roman" w:hAnsi="Times New Roman" w:cs="Times New Roman"/>
          <w:i/>
          <w:sz w:val="24"/>
          <w:szCs w:val="24"/>
        </w:rPr>
        <w:t xml:space="preserve"> результат </w:t>
      </w:r>
      <w:proofErr w:type="spellStart"/>
      <w:r w:rsidRPr="006D7227">
        <w:rPr>
          <w:rFonts w:ascii="Times New Roman" w:hAnsi="Times New Roman" w:cs="Times New Roman"/>
          <w:i/>
          <w:sz w:val="24"/>
          <w:szCs w:val="24"/>
        </w:rPr>
        <w:t>впливу</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етапи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проведення</w:t>
      </w:r>
      <w:proofErr w:type="spellEnd"/>
      <w:r w:rsidRPr="006D7227">
        <w:rPr>
          <w:rFonts w:ascii="Times New Roman" w:hAnsi="Times New Roman" w:cs="Times New Roman"/>
          <w:i/>
          <w:sz w:val="24"/>
          <w:szCs w:val="24"/>
        </w:rPr>
        <w:t xml:space="preserve"> занять, </w:t>
      </w:r>
      <w:proofErr w:type="spellStart"/>
      <w:r w:rsidRPr="006D7227">
        <w:rPr>
          <w:rFonts w:ascii="Times New Roman" w:hAnsi="Times New Roman" w:cs="Times New Roman"/>
          <w:i/>
          <w:sz w:val="24"/>
          <w:szCs w:val="24"/>
        </w:rPr>
        <w:t>використання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спеціальних</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прийомів</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способів</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методі</w:t>
      </w:r>
      <w:proofErr w:type="gramStart"/>
      <w:r w:rsidRPr="006D7227">
        <w:rPr>
          <w:rFonts w:ascii="Times New Roman" w:hAnsi="Times New Roman" w:cs="Times New Roman"/>
          <w:i/>
          <w:sz w:val="24"/>
          <w:szCs w:val="24"/>
        </w:rPr>
        <w:t>в</w:t>
      </w:r>
      <w:proofErr w:type="spellEnd"/>
      <w:proofErr w:type="gram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Правильно </w:t>
      </w:r>
      <w:proofErr w:type="spellStart"/>
      <w:proofErr w:type="gramStart"/>
      <w:r w:rsidRPr="006D7227">
        <w:rPr>
          <w:rFonts w:ascii="Times New Roman" w:hAnsi="Times New Roman" w:cs="Times New Roman"/>
          <w:i/>
          <w:sz w:val="24"/>
          <w:szCs w:val="24"/>
        </w:rPr>
        <w:t>п</w:t>
      </w:r>
      <w:proofErr w:type="gramEnd"/>
      <w:r w:rsidRPr="006D7227">
        <w:rPr>
          <w:rFonts w:ascii="Times New Roman" w:hAnsi="Times New Roman" w:cs="Times New Roman"/>
          <w:i/>
          <w:sz w:val="24"/>
          <w:szCs w:val="24"/>
        </w:rPr>
        <w:t>ідбирати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необхідні</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шкали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опитувальники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методи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спостереження</w:t>
      </w:r>
      <w:proofErr w:type="spellEnd"/>
      <w:r w:rsidRPr="006D7227">
        <w:rPr>
          <w:rFonts w:ascii="Times New Roman" w:hAnsi="Times New Roman" w:cs="Times New Roman"/>
          <w:i/>
          <w:sz w:val="24"/>
          <w:szCs w:val="24"/>
        </w:rPr>
        <w:t xml:space="preserve"> для </w:t>
      </w:r>
      <w:proofErr w:type="spellStart"/>
      <w:r w:rsidRPr="006D7227">
        <w:rPr>
          <w:rFonts w:ascii="Times New Roman" w:hAnsi="Times New Roman" w:cs="Times New Roman"/>
          <w:i/>
          <w:sz w:val="24"/>
          <w:szCs w:val="24"/>
        </w:rPr>
        <w:t>оцінки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обмежень</w:t>
      </w:r>
      <w:proofErr w:type="spellEnd"/>
      <w:r w:rsidRPr="006D7227">
        <w:rPr>
          <w:rFonts w:ascii="Times New Roman" w:hAnsi="Times New Roman" w:cs="Times New Roman"/>
          <w:i/>
          <w:sz w:val="24"/>
          <w:szCs w:val="24"/>
        </w:rPr>
        <w:t xml:space="preserve"> в </w:t>
      </w:r>
      <w:proofErr w:type="spellStart"/>
      <w:r w:rsidRPr="006D7227">
        <w:rPr>
          <w:rFonts w:ascii="Times New Roman" w:hAnsi="Times New Roman" w:cs="Times New Roman"/>
          <w:i/>
          <w:sz w:val="24"/>
          <w:szCs w:val="24"/>
        </w:rPr>
        <w:t>окупаційній</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діяльності</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пацієнтів</w:t>
      </w:r>
      <w:proofErr w:type="spellEnd"/>
      <w:r w:rsidRPr="006D7227">
        <w:rPr>
          <w:rFonts w:ascii="Times New Roman" w:hAnsi="Times New Roman" w:cs="Times New Roman"/>
          <w:i/>
          <w:sz w:val="24"/>
          <w:szCs w:val="24"/>
        </w:rPr>
        <w:t xml:space="preserve"> з </w:t>
      </w:r>
      <w:proofErr w:type="spellStart"/>
      <w:r w:rsidRPr="006D7227">
        <w:rPr>
          <w:rFonts w:ascii="Times New Roman" w:hAnsi="Times New Roman" w:cs="Times New Roman"/>
          <w:i/>
          <w:sz w:val="24"/>
          <w:szCs w:val="24"/>
        </w:rPr>
        <w:t>різними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нозологіями</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Забезпечити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закріплення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отриманих</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вмінь</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знань</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навичок</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Мотивувати</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заохотити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пацієнті</w:t>
      </w:r>
      <w:proofErr w:type="gramStart"/>
      <w:r w:rsidRPr="006D7227">
        <w:rPr>
          <w:rFonts w:ascii="Times New Roman" w:hAnsi="Times New Roman" w:cs="Times New Roman"/>
          <w:i/>
          <w:sz w:val="24"/>
          <w:szCs w:val="24"/>
        </w:rPr>
        <w:t>в</w:t>
      </w:r>
      <w:proofErr w:type="spellEnd"/>
      <w:proofErr w:type="gramEnd"/>
      <w:r w:rsidRPr="006D7227">
        <w:rPr>
          <w:rFonts w:ascii="Times New Roman" w:hAnsi="Times New Roman" w:cs="Times New Roman"/>
          <w:i/>
          <w:sz w:val="24"/>
          <w:szCs w:val="24"/>
        </w:rPr>
        <w:t xml:space="preserve"> до занять, особливо </w:t>
      </w:r>
      <w:proofErr w:type="spellStart"/>
      <w:r w:rsidRPr="006D7227">
        <w:rPr>
          <w:rFonts w:ascii="Times New Roman" w:hAnsi="Times New Roman" w:cs="Times New Roman"/>
          <w:i/>
          <w:sz w:val="24"/>
          <w:szCs w:val="24"/>
        </w:rPr>
        <w:t>хворих</w:t>
      </w:r>
      <w:proofErr w:type="spellEnd"/>
      <w:r w:rsidRPr="006D7227">
        <w:rPr>
          <w:rFonts w:ascii="Times New Roman" w:hAnsi="Times New Roman" w:cs="Times New Roman"/>
          <w:i/>
          <w:sz w:val="24"/>
          <w:szCs w:val="24"/>
        </w:rPr>
        <w:t xml:space="preserve"> у </w:t>
      </w:r>
      <w:proofErr w:type="spellStart"/>
      <w:r w:rsidRPr="006D7227">
        <w:rPr>
          <w:rFonts w:ascii="Times New Roman" w:hAnsi="Times New Roman" w:cs="Times New Roman"/>
          <w:i/>
          <w:sz w:val="24"/>
          <w:szCs w:val="24"/>
        </w:rPr>
        <w:t>яких</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основна</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патологія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супроводжується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психічними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порушеннями</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proofErr w:type="gramStart"/>
      <w:r w:rsidRPr="006D7227">
        <w:rPr>
          <w:rFonts w:ascii="Times New Roman" w:hAnsi="Times New Roman" w:cs="Times New Roman"/>
          <w:i/>
          <w:sz w:val="24"/>
          <w:szCs w:val="24"/>
        </w:rPr>
        <w:t>П</w:t>
      </w:r>
      <w:proofErr w:type="gramEnd"/>
      <w:r w:rsidRPr="006D7227">
        <w:rPr>
          <w:rFonts w:ascii="Times New Roman" w:hAnsi="Times New Roman" w:cs="Times New Roman"/>
          <w:i/>
          <w:sz w:val="24"/>
          <w:szCs w:val="24"/>
        </w:rPr>
        <w:t>ідбирати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спеціальні</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методи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оцінювання</w:t>
      </w:r>
      <w:proofErr w:type="spellEnd"/>
      <w:r w:rsidRPr="006D7227">
        <w:rPr>
          <w:rFonts w:ascii="Times New Roman" w:hAnsi="Times New Roman" w:cs="Times New Roman"/>
          <w:i/>
          <w:sz w:val="24"/>
          <w:szCs w:val="24"/>
        </w:rPr>
        <w:t xml:space="preserve"> для </w:t>
      </w:r>
      <w:proofErr w:type="spellStart"/>
      <w:r w:rsidRPr="006D7227">
        <w:rPr>
          <w:rFonts w:ascii="Times New Roman" w:hAnsi="Times New Roman" w:cs="Times New Roman"/>
          <w:i/>
          <w:sz w:val="24"/>
          <w:szCs w:val="24"/>
        </w:rPr>
        <w:t>визначення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фізичного</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психологічного</w:t>
      </w:r>
      <w:proofErr w:type="spellEnd"/>
      <w:r w:rsidRPr="006D7227">
        <w:rPr>
          <w:rFonts w:ascii="Times New Roman" w:hAnsi="Times New Roman" w:cs="Times New Roman"/>
          <w:i/>
          <w:sz w:val="24"/>
          <w:szCs w:val="24"/>
        </w:rPr>
        <w:t xml:space="preserve"> стану </w:t>
      </w:r>
      <w:proofErr w:type="spellStart"/>
      <w:r w:rsidRPr="006D7227">
        <w:rPr>
          <w:rFonts w:ascii="Times New Roman" w:hAnsi="Times New Roman" w:cs="Times New Roman"/>
          <w:i/>
          <w:sz w:val="24"/>
          <w:szCs w:val="24"/>
        </w:rPr>
        <w:t>людини</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Облаштовувати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навколишнє</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середовище</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пацієнтів</w:t>
      </w:r>
      <w:proofErr w:type="spellEnd"/>
      <w:r w:rsidRPr="006D7227">
        <w:rPr>
          <w:rFonts w:ascii="Times New Roman" w:hAnsi="Times New Roman" w:cs="Times New Roman"/>
          <w:i/>
          <w:sz w:val="24"/>
          <w:szCs w:val="24"/>
        </w:rPr>
        <w:t xml:space="preserve"> для </w:t>
      </w:r>
      <w:proofErr w:type="spellStart"/>
      <w:r w:rsidRPr="006D7227">
        <w:rPr>
          <w:rFonts w:ascii="Times New Roman" w:hAnsi="Times New Roman" w:cs="Times New Roman"/>
          <w:i/>
          <w:sz w:val="24"/>
          <w:szCs w:val="24"/>
        </w:rPr>
        <w:t>полегшення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їх</w:t>
      </w:r>
      <w:proofErr w:type="spellEnd"/>
      <w:r w:rsidRPr="006D7227">
        <w:rPr>
          <w:rFonts w:ascii="Times New Roman" w:hAnsi="Times New Roman" w:cs="Times New Roman"/>
          <w:i/>
          <w:sz w:val="24"/>
          <w:szCs w:val="24"/>
        </w:rPr>
        <w:t xml:space="preserve"> </w:t>
      </w:r>
      <w:proofErr w:type="spellStart"/>
      <w:proofErr w:type="gramStart"/>
      <w:r w:rsidRPr="006D7227">
        <w:rPr>
          <w:rFonts w:ascii="Times New Roman" w:hAnsi="Times New Roman" w:cs="Times New Roman"/>
          <w:i/>
          <w:sz w:val="24"/>
          <w:szCs w:val="24"/>
        </w:rPr>
        <w:t>соц</w:t>
      </w:r>
      <w:proofErr w:type="gramEnd"/>
      <w:r w:rsidRPr="006D7227">
        <w:rPr>
          <w:rFonts w:ascii="Times New Roman" w:hAnsi="Times New Roman" w:cs="Times New Roman"/>
          <w:i/>
          <w:sz w:val="24"/>
          <w:szCs w:val="24"/>
        </w:rPr>
        <w:t>іального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життя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вдома</w:t>
      </w:r>
      <w:proofErr w:type="spellEnd"/>
      <w:r w:rsidRPr="006D7227">
        <w:rPr>
          <w:rFonts w:ascii="Times New Roman" w:hAnsi="Times New Roman" w:cs="Times New Roman"/>
          <w:i/>
          <w:sz w:val="24"/>
          <w:szCs w:val="24"/>
        </w:rPr>
        <w:t xml:space="preserve">, на </w:t>
      </w:r>
      <w:proofErr w:type="spellStart"/>
      <w:r w:rsidRPr="006D7227">
        <w:rPr>
          <w:rFonts w:ascii="Times New Roman" w:hAnsi="Times New Roman" w:cs="Times New Roman"/>
          <w:i/>
          <w:sz w:val="24"/>
          <w:szCs w:val="24"/>
        </w:rPr>
        <w:t>роботі</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Працювати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спільно</w:t>
      </w:r>
      <w:proofErr w:type="spellEnd"/>
      <w:r w:rsidRPr="006D7227">
        <w:rPr>
          <w:rFonts w:ascii="Times New Roman" w:hAnsi="Times New Roman" w:cs="Times New Roman"/>
          <w:i/>
          <w:sz w:val="24"/>
          <w:szCs w:val="24"/>
        </w:rPr>
        <w:t xml:space="preserve"> з </w:t>
      </w:r>
      <w:proofErr w:type="spellStart"/>
      <w:r w:rsidRPr="006D7227">
        <w:rPr>
          <w:rFonts w:ascii="Times New Roman" w:hAnsi="Times New Roman" w:cs="Times New Roman"/>
          <w:i/>
          <w:sz w:val="24"/>
          <w:szCs w:val="24"/>
        </w:rPr>
        <w:t>мультидисциплінарною</w:t>
      </w:r>
      <w:proofErr w:type="spellEnd"/>
      <w:r w:rsidRPr="006D7227">
        <w:rPr>
          <w:rFonts w:ascii="Times New Roman" w:hAnsi="Times New Roman" w:cs="Times New Roman"/>
          <w:i/>
          <w:sz w:val="24"/>
          <w:szCs w:val="24"/>
        </w:rPr>
        <w:t xml:space="preserve"> командою.</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Індивідуально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планувати</w:t>
      </w:r>
      <w:proofErr w:type="spellEnd"/>
      <w:r w:rsidRPr="006D7227">
        <w:rPr>
          <w:rFonts w:ascii="Times New Roman" w:hAnsi="Times New Roman" w:cs="Times New Roman"/>
          <w:i/>
          <w:sz w:val="24"/>
          <w:szCs w:val="24"/>
        </w:rPr>
        <w:t xml:space="preserve"> заходи </w:t>
      </w:r>
      <w:proofErr w:type="spellStart"/>
      <w:r w:rsidRPr="006D7227">
        <w:rPr>
          <w:rFonts w:ascii="Times New Roman" w:hAnsi="Times New Roman" w:cs="Times New Roman"/>
          <w:i/>
          <w:sz w:val="24"/>
          <w:szCs w:val="24"/>
        </w:rPr>
        <w:t>щодо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відновлення</w:t>
      </w:r>
      <w:proofErr w:type="spellEnd"/>
      <w:r w:rsidRPr="006D7227">
        <w:rPr>
          <w:rFonts w:ascii="Times New Roman" w:hAnsi="Times New Roman" w:cs="Times New Roman"/>
          <w:i/>
          <w:sz w:val="24"/>
          <w:szCs w:val="24"/>
        </w:rPr>
        <w:t xml:space="preserve"> трудового та </w:t>
      </w:r>
      <w:proofErr w:type="spellStart"/>
      <w:proofErr w:type="gramStart"/>
      <w:r w:rsidRPr="006D7227">
        <w:rPr>
          <w:rFonts w:ascii="Times New Roman" w:hAnsi="Times New Roman" w:cs="Times New Roman"/>
          <w:i/>
          <w:sz w:val="24"/>
          <w:szCs w:val="24"/>
        </w:rPr>
        <w:t>соц</w:t>
      </w:r>
      <w:proofErr w:type="gramEnd"/>
      <w:r w:rsidRPr="006D7227">
        <w:rPr>
          <w:rFonts w:ascii="Times New Roman" w:hAnsi="Times New Roman" w:cs="Times New Roman"/>
          <w:i/>
          <w:sz w:val="24"/>
          <w:szCs w:val="24"/>
        </w:rPr>
        <w:t>іального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життя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пацієнтів</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 Правильно </w:t>
      </w:r>
      <w:proofErr w:type="spellStart"/>
      <w:proofErr w:type="gramStart"/>
      <w:r w:rsidRPr="006D7227">
        <w:rPr>
          <w:rFonts w:ascii="Times New Roman" w:hAnsi="Times New Roman" w:cs="Times New Roman"/>
          <w:i/>
          <w:sz w:val="24"/>
          <w:szCs w:val="24"/>
        </w:rPr>
        <w:t>п</w:t>
      </w:r>
      <w:proofErr w:type="gramEnd"/>
      <w:r w:rsidRPr="006D7227">
        <w:rPr>
          <w:rFonts w:ascii="Times New Roman" w:hAnsi="Times New Roman" w:cs="Times New Roman"/>
          <w:i/>
          <w:sz w:val="24"/>
          <w:szCs w:val="24"/>
        </w:rPr>
        <w:t>ідбирати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інвентар</w:t>
      </w:r>
      <w:proofErr w:type="spellEnd"/>
      <w:r w:rsidRPr="006D7227">
        <w:rPr>
          <w:rFonts w:ascii="Times New Roman" w:hAnsi="Times New Roman" w:cs="Times New Roman"/>
          <w:i/>
          <w:sz w:val="24"/>
          <w:szCs w:val="24"/>
        </w:rPr>
        <w:t xml:space="preserve"> для </w:t>
      </w:r>
      <w:proofErr w:type="spellStart"/>
      <w:r w:rsidRPr="006D7227">
        <w:rPr>
          <w:rFonts w:ascii="Times New Roman" w:hAnsi="Times New Roman" w:cs="Times New Roman"/>
          <w:i/>
          <w:sz w:val="24"/>
          <w:szCs w:val="24"/>
        </w:rPr>
        <w:t>проведення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ерготерапії</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залежно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вік</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віку</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наявних</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порушень</w:t>
      </w:r>
      <w:proofErr w:type="spellEnd"/>
      <w:r w:rsidRPr="006D7227">
        <w:rPr>
          <w:rFonts w:ascii="Times New Roman" w:hAnsi="Times New Roman" w:cs="Times New Roman"/>
          <w:i/>
          <w:sz w:val="24"/>
          <w:szCs w:val="24"/>
        </w:rPr>
        <w:t>.</w:t>
      </w:r>
    </w:p>
    <w:p w:rsidR="006D7227" w:rsidRPr="006D7227" w:rsidRDefault="006D7227" w:rsidP="006D7227">
      <w:pPr>
        <w:shd w:val="clear" w:color="auto" w:fill="FFFFFF"/>
        <w:spacing w:after="0" w:line="240" w:lineRule="auto"/>
        <w:ind w:firstLine="709"/>
        <w:jc w:val="both"/>
        <w:rPr>
          <w:rFonts w:ascii="Times New Roman" w:hAnsi="Times New Roman" w:cs="Times New Roman"/>
          <w:i/>
          <w:sz w:val="24"/>
          <w:szCs w:val="24"/>
        </w:rPr>
      </w:pPr>
      <w:r w:rsidRPr="006D7227">
        <w:rPr>
          <w:rFonts w:ascii="Times New Roman" w:hAnsi="Times New Roman" w:cs="Times New Roman"/>
          <w:i/>
          <w:sz w:val="24"/>
          <w:szCs w:val="24"/>
        </w:rPr>
        <w:t xml:space="preserve">- </w:t>
      </w:r>
      <w:proofErr w:type="spellStart"/>
      <w:proofErr w:type="gramStart"/>
      <w:r w:rsidRPr="006D7227">
        <w:rPr>
          <w:rFonts w:ascii="Times New Roman" w:hAnsi="Times New Roman" w:cs="Times New Roman"/>
          <w:i/>
          <w:sz w:val="24"/>
          <w:szCs w:val="24"/>
        </w:rPr>
        <w:t>П</w:t>
      </w:r>
      <w:proofErr w:type="gramEnd"/>
      <w:r w:rsidRPr="006D7227">
        <w:rPr>
          <w:rFonts w:ascii="Times New Roman" w:hAnsi="Times New Roman" w:cs="Times New Roman"/>
          <w:i/>
          <w:sz w:val="24"/>
          <w:szCs w:val="24"/>
        </w:rPr>
        <w:t>ідбирати</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навчити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пацієнтів</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користуватися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допоміжними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засобами</w:t>
      </w:r>
      <w:proofErr w:type="spellEnd"/>
      <w:r w:rsidRPr="006D7227">
        <w:rPr>
          <w:rFonts w:ascii="Times New Roman" w:hAnsi="Times New Roman" w:cs="Times New Roman"/>
          <w:i/>
          <w:sz w:val="24"/>
          <w:szCs w:val="24"/>
        </w:rPr>
        <w:t xml:space="preserve"> для </w:t>
      </w:r>
      <w:proofErr w:type="spellStart"/>
      <w:r w:rsidRPr="006D7227">
        <w:rPr>
          <w:rFonts w:ascii="Times New Roman" w:hAnsi="Times New Roman" w:cs="Times New Roman"/>
          <w:i/>
          <w:sz w:val="24"/>
          <w:szCs w:val="24"/>
        </w:rPr>
        <w:t>пересування</w:t>
      </w:r>
      <w:proofErr w:type="spellEnd"/>
      <w:r w:rsidRPr="006D7227">
        <w:rPr>
          <w:rFonts w:ascii="Times New Roman" w:hAnsi="Times New Roman" w:cs="Times New Roman"/>
          <w:i/>
          <w:sz w:val="24"/>
          <w:szCs w:val="24"/>
        </w:rPr>
        <w:t xml:space="preserve"> та </w:t>
      </w:r>
      <w:proofErr w:type="spellStart"/>
      <w:r w:rsidRPr="006D7227">
        <w:rPr>
          <w:rFonts w:ascii="Times New Roman" w:hAnsi="Times New Roman" w:cs="Times New Roman"/>
          <w:i/>
          <w:sz w:val="24"/>
          <w:szCs w:val="24"/>
        </w:rPr>
        <w:t>засобами</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що</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полегшують</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виконання</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рухових</w:t>
      </w:r>
      <w:proofErr w:type="spellEnd"/>
      <w:r w:rsidRPr="006D7227">
        <w:rPr>
          <w:rFonts w:ascii="Times New Roman" w:hAnsi="Times New Roman" w:cs="Times New Roman"/>
          <w:i/>
          <w:sz w:val="24"/>
          <w:szCs w:val="24"/>
        </w:rPr>
        <w:t xml:space="preserve"> </w:t>
      </w:r>
      <w:proofErr w:type="spellStart"/>
      <w:r w:rsidRPr="006D7227">
        <w:rPr>
          <w:rFonts w:ascii="Times New Roman" w:hAnsi="Times New Roman" w:cs="Times New Roman"/>
          <w:i/>
          <w:sz w:val="24"/>
          <w:szCs w:val="24"/>
        </w:rPr>
        <w:t>дій</w:t>
      </w:r>
      <w:proofErr w:type="spellEnd"/>
      <w:r w:rsidRPr="006D7227">
        <w:rPr>
          <w:rFonts w:ascii="Times New Roman" w:hAnsi="Times New Roman" w:cs="Times New Roman"/>
          <w:i/>
          <w:sz w:val="24"/>
          <w:szCs w:val="24"/>
        </w:rPr>
        <w:t>.</w:t>
      </w:r>
    </w:p>
    <w:p w:rsidR="006D7227" w:rsidRPr="006D7227" w:rsidRDefault="006D7227" w:rsidP="004A3813">
      <w:pPr>
        <w:spacing w:after="0" w:line="240" w:lineRule="auto"/>
        <w:rPr>
          <w:rFonts w:ascii="Times New Roman" w:eastAsia="MS Mincho" w:hAnsi="Times New Roman" w:cs="Times New Roman"/>
          <w:b/>
          <w:bCs/>
          <w:sz w:val="24"/>
          <w:szCs w:val="24"/>
        </w:rPr>
      </w:pPr>
    </w:p>
    <w:p w:rsidR="004A3813" w:rsidRPr="004A3813" w:rsidRDefault="004A3813" w:rsidP="004A3813">
      <w:pPr>
        <w:spacing w:after="0" w:line="240" w:lineRule="auto"/>
        <w:outlineLvl w:val="0"/>
        <w:rPr>
          <w:rFonts w:ascii="Times New Roman" w:eastAsia="Times New Roman" w:hAnsi="Times New Roman" w:cs="Times New Roman"/>
          <w:b/>
          <w:bCs/>
          <w:color w:val="000000"/>
          <w:kern w:val="36"/>
          <w:sz w:val="28"/>
          <w:szCs w:val="28"/>
        </w:rPr>
      </w:pPr>
    </w:p>
    <w:p w:rsidR="004A3813" w:rsidRPr="004A3813" w:rsidRDefault="004A3813" w:rsidP="004A3813">
      <w:pPr>
        <w:spacing w:after="0" w:line="240" w:lineRule="auto"/>
        <w:outlineLvl w:val="0"/>
        <w:rPr>
          <w:rFonts w:ascii="Times New Roman" w:eastAsia="Times New Roman" w:hAnsi="Times New Roman" w:cs="Times New Roman"/>
          <w:b/>
          <w:bCs/>
          <w:kern w:val="36"/>
          <w:sz w:val="28"/>
          <w:szCs w:val="28"/>
          <w:lang w:val="uk-UA"/>
        </w:rPr>
      </w:pPr>
      <w:r w:rsidRPr="004A3813">
        <w:rPr>
          <w:rFonts w:ascii="Times New Roman" w:eastAsia="MS Mincho" w:hAnsi="Times New Roman" w:cs="Times New Roman"/>
          <w:b/>
          <w:bCs/>
          <w:color w:val="000000"/>
          <w:kern w:val="36"/>
          <w:sz w:val="28"/>
          <w:szCs w:val="28"/>
          <w:lang w:val="uk-UA"/>
        </w:rPr>
        <w:t>ОСНОВНІ НАВЧАЛЬНІ РЕСУРСИ</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sidRPr="004A3813">
        <w:rPr>
          <w:rFonts w:ascii="Times New Roman" w:eastAsia="MS Mincho" w:hAnsi="Times New Roman" w:cs="Times New Roman"/>
          <w:i/>
          <w:iCs/>
          <w:color w:val="000000"/>
          <w:sz w:val="24"/>
          <w:szCs w:val="24"/>
          <w:lang w:val="en-US"/>
        </w:rPr>
        <w:t>Moodle</w:t>
      </w:r>
      <w:r w:rsidRPr="004A3813">
        <w:rPr>
          <w:rFonts w:ascii="Times New Roman" w:eastAsia="MS Mincho" w:hAnsi="Times New Roman" w:cs="Times New Roman"/>
          <w:i/>
          <w:iCs/>
          <w:color w:val="000000"/>
          <w:sz w:val="24"/>
          <w:szCs w:val="24"/>
          <w:lang w:val="uk-UA"/>
        </w:rPr>
        <w:t xml:space="preserve">: </w:t>
      </w:r>
    </w:p>
    <w:p w:rsidR="004A3813" w:rsidRPr="004A3813" w:rsidRDefault="004A3813" w:rsidP="004A3813">
      <w:pPr>
        <w:spacing w:after="0" w:line="240" w:lineRule="auto"/>
        <w:jc w:val="both"/>
        <w:rPr>
          <w:rFonts w:ascii="Times New Roman" w:eastAsia="Times New Roman" w:hAnsi="Times New Roman" w:cs="Times New Roman"/>
          <w:i/>
          <w:iCs/>
          <w:sz w:val="24"/>
          <w:szCs w:val="24"/>
          <w:u w:val="single"/>
          <w:lang w:val="uk-UA"/>
        </w:rPr>
      </w:pPr>
      <w:hyperlink r:id="rId9" w:history="1">
        <w:r w:rsidRPr="004A3813">
          <w:rPr>
            <w:rFonts w:ascii="Times New Roman" w:eastAsia="MS Mincho" w:hAnsi="Times New Roman" w:cs="Times New Roman"/>
            <w:color w:val="0000FF"/>
            <w:sz w:val="24"/>
            <w:szCs w:val="24"/>
            <w:u w:val="single"/>
            <w:lang w:val="en-US"/>
          </w:rPr>
          <w:t>https</w:t>
        </w:r>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moodle</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znu</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edu</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ua</w:t>
        </w:r>
        <w:proofErr w:type="spellEnd"/>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course</w:t>
        </w:r>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view</w:t>
        </w:r>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php</w:t>
        </w:r>
        <w:proofErr w:type="spellEnd"/>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id</w:t>
        </w:r>
        <w:r w:rsidRPr="004A3813">
          <w:rPr>
            <w:rFonts w:ascii="Times New Roman" w:eastAsia="MS Mincho" w:hAnsi="Times New Roman" w:cs="Times New Roman"/>
            <w:color w:val="0000FF"/>
            <w:sz w:val="24"/>
            <w:szCs w:val="24"/>
            <w:u w:val="single"/>
            <w:lang w:val="uk-UA"/>
          </w:rPr>
          <w:t>=5803</w:t>
        </w:r>
      </w:hyperlink>
    </w:p>
    <w:p w:rsidR="004A3813" w:rsidRPr="004A3813" w:rsidRDefault="004A3813" w:rsidP="004A3813">
      <w:pPr>
        <w:spacing w:after="0" w:line="240" w:lineRule="auto"/>
        <w:rPr>
          <w:rFonts w:ascii="Times New Roman" w:eastAsia="Times New Roman" w:hAnsi="Times New Roman" w:cs="Times New Roman"/>
          <w:sz w:val="24"/>
          <w:szCs w:val="24"/>
          <w:lang w:val="uk-UA"/>
        </w:rPr>
      </w:pPr>
    </w:p>
    <w:p w:rsidR="004A3813" w:rsidRPr="004A3813" w:rsidRDefault="004A3813" w:rsidP="004A3813">
      <w:pPr>
        <w:spacing w:after="0" w:line="240" w:lineRule="auto"/>
        <w:rPr>
          <w:rFonts w:ascii="Times New Roman" w:eastAsia="MS Mincho" w:hAnsi="Times New Roman" w:cs="Times New Roman"/>
          <w:sz w:val="28"/>
          <w:szCs w:val="28"/>
          <w:lang w:val="uk-UA"/>
        </w:rPr>
      </w:pPr>
      <w:r w:rsidRPr="004A3813">
        <w:rPr>
          <w:rFonts w:ascii="Times New Roman" w:eastAsia="MS Mincho" w:hAnsi="Times New Roman" w:cs="Times New Roman"/>
          <w:b/>
          <w:bCs/>
          <w:color w:val="000000"/>
          <w:sz w:val="28"/>
          <w:szCs w:val="28"/>
          <w:lang w:val="uk-UA"/>
        </w:rPr>
        <w:t xml:space="preserve">КОНТРОЛЬНІ ЗАХОДИ </w:t>
      </w:r>
    </w:p>
    <w:p w:rsidR="001A1AFB" w:rsidRPr="001A1AFB" w:rsidRDefault="001A1AFB" w:rsidP="001A1AFB">
      <w:pPr>
        <w:spacing w:after="0" w:line="240" w:lineRule="auto"/>
        <w:jc w:val="both"/>
        <w:rPr>
          <w:rFonts w:ascii="Times New Roman" w:eastAsia="MS Mincho" w:hAnsi="Times New Roman" w:cs="Times New Roman"/>
          <w:b/>
          <w:bCs/>
          <w:i/>
          <w:iCs/>
          <w:color w:val="000000"/>
          <w:sz w:val="24"/>
          <w:szCs w:val="24"/>
          <w:u w:val="single"/>
        </w:rPr>
      </w:pPr>
    </w:p>
    <w:p w:rsidR="001A1AFB" w:rsidRPr="001A1AFB" w:rsidRDefault="001A1AFB" w:rsidP="001A1AFB">
      <w:pPr>
        <w:spacing w:after="0" w:line="240" w:lineRule="auto"/>
        <w:jc w:val="both"/>
        <w:rPr>
          <w:rFonts w:ascii="Times New Roman" w:eastAsia="MS Mincho" w:hAnsi="Times New Roman" w:cs="Times New Roman"/>
          <w:b/>
          <w:bCs/>
          <w:i/>
          <w:iCs/>
          <w:color w:val="000000"/>
          <w:sz w:val="24"/>
          <w:szCs w:val="24"/>
          <w:u w:val="single"/>
          <w:lang w:val="uk-UA"/>
        </w:rPr>
      </w:pPr>
      <w:r w:rsidRPr="001A1AFB">
        <w:rPr>
          <w:rFonts w:ascii="Times New Roman" w:eastAsia="MS Mincho" w:hAnsi="Times New Roman" w:cs="Times New Roman"/>
          <w:b/>
          <w:bCs/>
          <w:i/>
          <w:iCs/>
          <w:color w:val="000000"/>
          <w:sz w:val="24"/>
          <w:szCs w:val="24"/>
          <w:u w:val="single"/>
          <w:lang w:val="uk-UA"/>
        </w:rPr>
        <w:t>Поточні контрольні заходи</w:t>
      </w:r>
    </w:p>
    <w:p w:rsidR="001A1AFB" w:rsidRPr="001A1AFB" w:rsidRDefault="001A1AFB" w:rsidP="001A1AFB">
      <w:pPr>
        <w:spacing w:after="0" w:line="240" w:lineRule="auto"/>
        <w:jc w:val="both"/>
        <w:rPr>
          <w:rFonts w:ascii="Times New Roman" w:eastAsia="MS Mincho" w:hAnsi="Times New Roman" w:cs="Times New Roman"/>
          <w:b/>
          <w:bCs/>
          <w:i/>
          <w:iCs/>
          <w:color w:val="000000"/>
          <w:sz w:val="24"/>
          <w:szCs w:val="24"/>
          <w:lang w:val="uk-UA"/>
        </w:rPr>
      </w:pPr>
      <w:proofErr w:type="spellStart"/>
      <w:r w:rsidRPr="001A1AFB">
        <w:rPr>
          <w:rFonts w:ascii="Times New Roman" w:eastAsia="MS Mincho" w:hAnsi="Times New Roman" w:cs="Times New Roman"/>
          <w:b/>
          <w:bCs/>
          <w:i/>
          <w:iCs/>
          <w:color w:val="000000"/>
          <w:sz w:val="24"/>
          <w:szCs w:val="24"/>
          <w:lang w:val="uk-UA"/>
        </w:rPr>
        <w:t>Обов</w:t>
      </w:r>
      <w:proofErr w:type="spellEnd"/>
      <w:r w:rsidRPr="001A1AFB">
        <w:rPr>
          <w:rFonts w:ascii="Times New Roman" w:eastAsia="MS Mincho" w:hAnsi="Times New Roman" w:cs="Times New Roman"/>
          <w:b/>
          <w:bCs/>
          <w:i/>
          <w:iCs/>
          <w:color w:val="000000"/>
          <w:sz w:val="24"/>
          <w:szCs w:val="24"/>
        </w:rPr>
        <w:t>’</w:t>
      </w:r>
      <w:proofErr w:type="spellStart"/>
      <w:r w:rsidRPr="001A1AFB">
        <w:rPr>
          <w:rFonts w:ascii="Times New Roman" w:eastAsia="MS Mincho" w:hAnsi="Times New Roman" w:cs="Times New Roman"/>
          <w:b/>
          <w:bCs/>
          <w:i/>
          <w:iCs/>
          <w:color w:val="000000"/>
          <w:sz w:val="24"/>
          <w:szCs w:val="24"/>
          <w:lang w:val="uk-UA"/>
        </w:rPr>
        <w:t>язкові</w:t>
      </w:r>
      <w:proofErr w:type="spellEnd"/>
      <w:r w:rsidRPr="001A1AFB">
        <w:rPr>
          <w:rFonts w:ascii="Times New Roman" w:eastAsia="MS Mincho" w:hAnsi="Times New Roman" w:cs="Times New Roman"/>
          <w:b/>
          <w:bCs/>
          <w:i/>
          <w:iCs/>
          <w:color w:val="000000"/>
          <w:sz w:val="24"/>
          <w:szCs w:val="24"/>
          <w:lang w:val="uk-UA"/>
        </w:rPr>
        <w:t xml:space="preserve"> види роботи:</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b/>
          <w:bCs/>
          <w:i/>
          <w:iCs/>
          <w:color w:val="000000"/>
          <w:sz w:val="24"/>
          <w:szCs w:val="24"/>
          <w:lang w:val="uk-UA"/>
        </w:rPr>
        <w:t>Термінологічний диктант</w:t>
      </w:r>
      <w:r w:rsidRPr="001A1AFB">
        <w:rPr>
          <w:rFonts w:ascii="Times New Roman" w:eastAsia="MS Mincho" w:hAnsi="Times New Roman" w:cs="Times New Roman"/>
          <w:i/>
          <w:iCs/>
          <w:color w:val="000000"/>
          <w:sz w:val="24"/>
          <w:szCs w:val="24"/>
          <w:lang w:val="uk-UA"/>
        </w:rPr>
        <w:t xml:space="preserve">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rPr>
        <w:t xml:space="preserve"> 2</w:t>
      </w:r>
      <w:r w:rsidRPr="001A1AFB">
        <w:rPr>
          <w:rFonts w:ascii="Times New Roman" w:eastAsia="MS Mincho" w:hAnsi="Times New Roman" w:cs="Times New Roman"/>
          <w:i/>
          <w:iCs/>
          <w:color w:val="000000"/>
          <w:sz w:val="24"/>
          <w:szCs w:val="24"/>
          <w:lang w:val="uk-UA"/>
        </w:rPr>
        <w:t xml:space="preserve"> бали) – на початку кожного практичного заняття. Терміни для вивчення зазначені у планах семінарських занять у розділі «Термінологічний мінімум».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b/>
          <w:bCs/>
          <w:i/>
          <w:iCs/>
          <w:color w:val="000000"/>
          <w:sz w:val="24"/>
          <w:szCs w:val="24"/>
          <w:lang w:val="uk-UA"/>
        </w:rPr>
        <w:t>Робота у групі</w:t>
      </w:r>
      <w:r w:rsidRPr="001A1AFB">
        <w:rPr>
          <w:rFonts w:ascii="Times New Roman" w:eastAsia="MS Mincho" w:hAnsi="Times New Roman" w:cs="Times New Roman"/>
          <w:i/>
          <w:iCs/>
          <w:color w:val="000000"/>
          <w:sz w:val="24"/>
          <w:szCs w:val="24"/>
        </w:rPr>
        <w:t xml:space="preserve"> </w:t>
      </w:r>
      <w:r w:rsidRPr="001A1AFB">
        <w:rPr>
          <w:rFonts w:ascii="Times New Roman" w:eastAsia="MS Mincho" w:hAnsi="Times New Roman" w:cs="Times New Roman"/>
          <w:i/>
          <w:iCs/>
          <w:color w:val="000000"/>
          <w:sz w:val="24"/>
          <w:szCs w:val="24"/>
          <w:lang w:val="uk-UA"/>
        </w:rPr>
        <w:t xml:space="preserve">над </w:t>
      </w:r>
      <w:proofErr w:type="spellStart"/>
      <w:r w:rsidRPr="001A1AFB">
        <w:rPr>
          <w:rFonts w:ascii="Times New Roman" w:eastAsia="MS Mincho" w:hAnsi="Times New Roman" w:cs="Times New Roman"/>
          <w:i/>
          <w:iCs/>
          <w:color w:val="000000"/>
          <w:sz w:val="24"/>
          <w:szCs w:val="24"/>
          <w:lang w:val="uk-UA"/>
        </w:rPr>
        <w:t>розв</w:t>
      </w:r>
      <w:proofErr w:type="spellEnd"/>
      <w:r w:rsidRPr="001A1AFB">
        <w:rPr>
          <w:rFonts w:ascii="Times New Roman" w:eastAsia="MS Mincho" w:hAnsi="Times New Roman" w:cs="Times New Roman"/>
          <w:i/>
          <w:iCs/>
          <w:color w:val="000000"/>
          <w:sz w:val="24"/>
          <w:szCs w:val="24"/>
        </w:rPr>
        <w:t>’</w:t>
      </w:r>
      <w:proofErr w:type="spellStart"/>
      <w:r w:rsidRPr="001A1AFB">
        <w:rPr>
          <w:rFonts w:ascii="Times New Roman" w:eastAsia="MS Mincho" w:hAnsi="Times New Roman" w:cs="Times New Roman"/>
          <w:i/>
          <w:iCs/>
          <w:color w:val="000000"/>
          <w:sz w:val="24"/>
          <w:szCs w:val="24"/>
          <w:lang w:val="uk-UA"/>
        </w:rPr>
        <w:t>язанням</w:t>
      </w:r>
      <w:proofErr w:type="spellEnd"/>
      <w:r w:rsidRPr="001A1AFB">
        <w:rPr>
          <w:rFonts w:ascii="Times New Roman" w:eastAsia="MS Mincho" w:hAnsi="Times New Roman" w:cs="Times New Roman"/>
          <w:i/>
          <w:iCs/>
          <w:color w:val="000000"/>
          <w:sz w:val="24"/>
          <w:szCs w:val="24"/>
          <w:lang w:val="uk-UA"/>
        </w:rPr>
        <w:t xml:space="preserve"> практичного завдання, поставленого викладачем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rPr>
        <w:t xml:space="preserve"> 4 </w:t>
      </w:r>
      <w:r w:rsidRPr="001A1AFB">
        <w:rPr>
          <w:rFonts w:ascii="Times New Roman" w:eastAsia="MS Mincho" w:hAnsi="Times New Roman" w:cs="Times New Roman"/>
          <w:i/>
          <w:iCs/>
          <w:color w:val="000000"/>
          <w:sz w:val="24"/>
          <w:szCs w:val="24"/>
          <w:lang w:val="uk-UA"/>
        </w:rPr>
        <w:t xml:space="preserve">бали) – на кожному практичному занятті.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b/>
          <w:bCs/>
          <w:i/>
          <w:iCs/>
          <w:color w:val="000000"/>
          <w:sz w:val="24"/>
          <w:szCs w:val="24"/>
          <w:lang w:val="uk-UA"/>
        </w:rPr>
        <w:t xml:space="preserve">Письмова контрольна робота </w:t>
      </w:r>
      <w:r w:rsidRPr="001A1AFB">
        <w:rPr>
          <w:rFonts w:ascii="Times New Roman" w:eastAsia="MS Mincho" w:hAnsi="Times New Roman" w:cs="Times New Roman"/>
          <w:i/>
          <w:iCs/>
          <w:color w:val="000000"/>
          <w:sz w:val="24"/>
          <w:szCs w:val="24"/>
          <w:lang w:val="uk-UA"/>
        </w:rPr>
        <w:t>(</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rPr>
        <w:t xml:space="preserve"> 8 </w:t>
      </w:r>
      <w:r w:rsidRPr="001A1AFB">
        <w:rPr>
          <w:rFonts w:ascii="Times New Roman" w:eastAsia="MS Mincho" w:hAnsi="Times New Roman" w:cs="Times New Roman"/>
          <w:i/>
          <w:iCs/>
          <w:color w:val="000000"/>
          <w:sz w:val="24"/>
          <w:szCs w:val="24"/>
          <w:lang w:val="uk-UA"/>
        </w:rPr>
        <w:t>балів)</w:t>
      </w:r>
      <w:r w:rsidRPr="001A1AFB">
        <w:rPr>
          <w:rFonts w:ascii="Times New Roman" w:eastAsia="MS Mincho" w:hAnsi="Times New Roman" w:cs="Times New Roman"/>
          <w:b/>
          <w:bCs/>
          <w:i/>
          <w:iCs/>
          <w:color w:val="000000"/>
          <w:sz w:val="24"/>
          <w:szCs w:val="24"/>
          <w:lang w:val="uk-UA"/>
        </w:rPr>
        <w:t xml:space="preserve"> </w:t>
      </w:r>
      <w:r w:rsidRPr="001A1AFB">
        <w:rPr>
          <w:rFonts w:ascii="Times New Roman" w:eastAsia="MS Mincho" w:hAnsi="Times New Roman" w:cs="Times New Roman"/>
          <w:i/>
          <w:iCs/>
          <w:color w:val="000000"/>
          <w:sz w:val="24"/>
          <w:szCs w:val="24"/>
          <w:lang w:val="uk-UA"/>
        </w:rPr>
        <w:t>– двічі на семестр, наприкінці кожного змістового модулю курсу. Контрольна робота складається з двох питань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rPr>
        <w:t xml:space="preserve"> 4 </w:t>
      </w:r>
      <w:r w:rsidRPr="001A1AFB">
        <w:rPr>
          <w:rFonts w:ascii="Times New Roman" w:eastAsia="MS Mincho" w:hAnsi="Times New Roman" w:cs="Times New Roman"/>
          <w:i/>
          <w:iCs/>
          <w:color w:val="000000"/>
          <w:sz w:val="24"/>
          <w:szCs w:val="24"/>
          <w:lang w:val="uk-UA"/>
        </w:rPr>
        <w:t xml:space="preserve">бали кожне) – теоретичного (дати визначення терміну, розкрити сутність поняття) та практичного (продемонструвати характерні особливості того чи іншого художнього феномену на прикладі конкретного тексту. </w:t>
      </w:r>
    </w:p>
    <w:p w:rsidR="001A1AFB" w:rsidRPr="001A1AFB" w:rsidRDefault="001A1AFB" w:rsidP="001A1AFB">
      <w:pPr>
        <w:spacing w:after="0" w:line="240" w:lineRule="auto"/>
        <w:jc w:val="both"/>
        <w:rPr>
          <w:rFonts w:ascii="Times New Roman" w:eastAsia="MS Mincho" w:hAnsi="Times New Roman" w:cs="Times New Roman"/>
          <w:b/>
          <w:bCs/>
          <w:i/>
          <w:iCs/>
          <w:color w:val="000000"/>
          <w:sz w:val="24"/>
          <w:szCs w:val="24"/>
          <w:lang w:val="uk-UA"/>
        </w:rPr>
      </w:pPr>
      <w:r w:rsidRPr="001A1AFB">
        <w:rPr>
          <w:rFonts w:ascii="Times New Roman" w:eastAsia="MS Mincho" w:hAnsi="Times New Roman" w:cs="Times New Roman"/>
          <w:b/>
          <w:bCs/>
          <w:i/>
          <w:iCs/>
          <w:color w:val="000000"/>
          <w:sz w:val="24"/>
          <w:szCs w:val="24"/>
          <w:lang w:val="uk-UA"/>
        </w:rPr>
        <w:t>Додаткові види роботи:</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b/>
          <w:bCs/>
          <w:i/>
          <w:iCs/>
          <w:color w:val="000000"/>
          <w:sz w:val="24"/>
          <w:szCs w:val="24"/>
          <w:lang w:val="uk-UA"/>
        </w:rPr>
        <w:t>Індивідуальне письмове завдання</w:t>
      </w:r>
      <w:r w:rsidRPr="001A1AFB">
        <w:rPr>
          <w:rFonts w:ascii="Times New Roman" w:eastAsia="MS Mincho" w:hAnsi="Times New Roman" w:cs="Times New Roman"/>
          <w:i/>
          <w:iCs/>
          <w:color w:val="000000"/>
          <w:sz w:val="24"/>
          <w:szCs w:val="24"/>
          <w:lang w:val="uk-UA"/>
        </w:rPr>
        <w:t xml:space="preserve"> у вигляді реферату або </w:t>
      </w:r>
      <w:proofErr w:type="spellStart"/>
      <w:r w:rsidRPr="001A1AFB">
        <w:rPr>
          <w:rFonts w:ascii="Times New Roman" w:eastAsia="MS Mincho" w:hAnsi="Times New Roman" w:cs="Times New Roman"/>
          <w:i/>
          <w:iCs/>
          <w:color w:val="000000"/>
          <w:sz w:val="24"/>
          <w:szCs w:val="24"/>
          <w:lang w:val="uk-UA"/>
        </w:rPr>
        <w:t>аргументативного</w:t>
      </w:r>
      <w:proofErr w:type="spellEnd"/>
      <w:r w:rsidRPr="001A1AFB">
        <w:rPr>
          <w:rFonts w:ascii="Times New Roman" w:eastAsia="MS Mincho" w:hAnsi="Times New Roman" w:cs="Times New Roman"/>
          <w:i/>
          <w:iCs/>
          <w:color w:val="000000"/>
          <w:sz w:val="24"/>
          <w:szCs w:val="24"/>
          <w:lang w:val="uk-UA"/>
        </w:rPr>
        <w:t xml:space="preserve"> есе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rPr>
        <w:t xml:space="preserve"> 4 </w:t>
      </w:r>
      <w:r w:rsidRPr="001A1AFB">
        <w:rPr>
          <w:rFonts w:ascii="Times New Roman" w:eastAsia="MS Mincho" w:hAnsi="Times New Roman" w:cs="Times New Roman"/>
          <w:i/>
          <w:iCs/>
          <w:color w:val="000000"/>
          <w:sz w:val="24"/>
          <w:szCs w:val="24"/>
          <w:lang w:val="uk-UA"/>
        </w:rPr>
        <w:t xml:space="preserve">бали) виконується за бажанням студента. Теми рефератів та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 не більше 1 реферату та 1 есе за семестр. Усі письмові завдання подаються виключно через платформу </w:t>
      </w:r>
      <w:r w:rsidRPr="001A1AFB">
        <w:rPr>
          <w:rFonts w:ascii="Times New Roman" w:eastAsia="MS Mincho" w:hAnsi="Times New Roman" w:cs="Times New Roman"/>
          <w:i/>
          <w:iCs/>
          <w:color w:val="000000"/>
          <w:sz w:val="24"/>
          <w:szCs w:val="24"/>
          <w:lang w:val="en-US"/>
        </w:rPr>
        <w:t>Moodle</w:t>
      </w:r>
      <w:r w:rsidRPr="001A1AFB">
        <w:rPr>
          <w:rFonts w:ascii="Times New Roman" w:eastAsia="MS Mincho" w:hAnsi="Times New Roman" w:cs="Times New Roman"/>
          <w:i/>
          <w:iCs/>
          <w:color w:val="000000"/>
          <w:sz w:val="24"/>
          <w:szCs w:val="24"/>
          <w:lang w:val="uk-UA"/>
        </w:rPr>
        <w:t xml:space="preserve">.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b/>
          <w:bCs/>
          <w:i/>
          <w:iCs/>
          <w:color w:val="000000"/>
          <w:sz w:val="24"/>
          <w:szCs w:val="24"/>
          <w:lang w:val="uk-UA"/>
        </w:rPr>
        <w:t>Реферат</w:t>
      </w:r>
      <w:r w:rsidRPr="001A1AFB">
        <w:rPr>
          <w:rFonts w:ascii="Times New Roman" w:eastAsia="MS Mincho" w:hAnsi="Times New Roman" w:cs="Times New Roman"/>
          <w:i/>
          <w:iCs/>
          <w:color w:val="000000"/>
          <w:sz w:val="24"/>
          <w:szCs w:val="24"/>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w:t>
      </w:r>
      <w:r w:rsidRPr="001A1AFB">
        <w:rPr>
          <w:rFonts w:ascii="Times New Roman" w:eastAsia="MS Mincho" w:hAnsi="Times New Roman" w:cs="Times New Roman"/>
          <w:i/>
          <w:iCs/>
          <w:color w:val="000000"/>
          <w:sz w:val="24"/>
          <w:szCs w:val="24"/>
          <w:lang w:val="uk-UA"/>
        </w:rPr>
        <w:lastRenderedPageBreak/>
        <w:t>вивчає студент. Обсяг реферату – до 5000 знаків. Пряме цитування реферованих джерел заборонене. Перелік реферованих джерел оформлюється за зразком:</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hyperlink r:id="rId10" w:history="1">
        <w:r w:rsidRPr="001A1AFB">
          <w:rPr>
            <w:rFonts w:ascii="Times New Roman" w:eastAsia="MS Mincho" w:hAnsi="Times New Roman" w:cs="Times New Roman"/>
            <w:color w:val="0000FF"/>
            <w:sz w:val="24"/>
            <w:szCs w:val="24"/>
            <w:u w:val="single"/>
            <w:lang w:val="en-US"/>
          </w:rPr>
          <w:t>https</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moodle</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znu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edu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ua</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pluginfile</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php</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file</w:t>
        </w:r>
        <w:r w:rsidRPr="001A1AFB">
          <w:rPr>
            <w:rFonts w:ascii="Times New Roman" w:eastAsia="MS Mincho" w:hAnsi="Times New Roman" w:cs="Times New Roman"/>
            <w:color w:val="0000FF"/>
            <w:sz w:val="24"/>
            <w:szCs w:val="24"/>
            <w:u w:val="single"/>
            <w:lang w:val="uk-UA"/>
          </w:rPr>
          <w:t>=/245395/</w:t>
        </w:r>
        <w:r w:rsidRPr="001A1AFB">
          <w:rPr>
            <w:rFonts w:ascii="Times New Roman" w:eastAsia="MS Mincho" w:hAnsi="Times New Roman" w:cs="Times New Roman"/>
            <w:color w:val="0000FF"/>
            <w:sz w:val="24"/>
            <w:szCs w:val="24"/>
            <w:u w:val="single"/>
            <w:lang w:val="en-US"/>
          </w:rPr>
          <w:t>mod</w:t>
        </w:r>
        <w:r w:rsidRPr="001A1AFB">
          <w:rPr>
            <w:rFonts w:ascii="Times New Roman" w:eastAsia="MS Mincho" w:hAnsi="Times New Roman" w:cs="Times New Roman"/>
            <w:color w:val="0000FF"/>
            <w:sz w:val="24"/>
            <w:szCs w:val="24"/>
            <w:u w:val="single"/>
            <w:lang w:val="uk-UA"/>
          </w:rPr>
          <w:t>_</w:t>
        </w:r>
        <w:r w:rsidRPr="001A1AFB">
          <w:rPr>
            <w:rFonts w:ascii="Times New Roman" w:eastAsia="MS Mincho" w:hAnsi="Times New Roman" w:cs="Times New Roman"/>
            <w:color w:val="0000FF"/>
            <w:sz w:val="24"/>
            <w:szCs w:val="24"/>
            <w:u w:val="single"/>
            <w:lang w:val="en-US"/>
          </w:rPr>
          <w:t>resource</w:t>
        </w:r>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content</w:t>
        </w:r>
        <w:r w:rsidRPr="001A1AFB">
          <w:rPr>
            <w:rFonts w:ascii="Times New Roman" w:eastAsia="MS Mincho" w:hAnsi="Times New Roman" w:cs="Times New Roman"/>
            <w:color w:val="0000FF"/>
            <w:sz w:val="24"/>
            <w:szCs w:val="24"/>
            <w:u w:val="single"/>
            <w:lang w:val="uk-UA"/>
          </w:rPr>
          <w:t>/1/</w:t>
        </w:r>
        <w:proofErr w:type="spellStart"/>
        <w:r w:rsidRPr="001A1AFB">
          <w:rPr>
            <w:rFonts w:ascii="Times New Roman" w:eastAsia="MS Mincho" w:hAnsi="Times New Roman" w:cs="Times New Roman"/>
            <w:color w:val="0000FF"/>
            <w:sz w:val="24"/>
            <w:szCs w:val="24"/>
            <w:u w:val="single"/>
            <w:lang w:val="en-US"/>
          </w:rPr>
          <w:t>prikladi</w:t>
        </w:r>
        <w:proofErr w:type="spellEnd"/>
        <w:r w:rsidRPr="001A1AFB">
          <w:rPr>
            <w:rFonts w:ascii="Times New Roman" w:eastAsia="MS Mincho" w:hAnsi="Times New Roman" w:cs="Times New Roman"/>
            <w:color w:val="0000FF"/>
            <w:sz w:val="24"/>
            <w:szCs w:val="24"/>
            <w:u w:val="single"/>
            <w:lang w:val="uk-UA"/>
          </w:rPr>
          <w:t>_</w:t>
        </w:r>
        <w:proofErr w:type="spellStart"/>
        <w:r w:rsidRPr="001A1AFB">
          <w:rPr>
            <w:rFonts w:ascii="Times New Roman" w:eastAsia="MS Mincho" w:hAnsi="Times New Roman" w:cs="Times New Roman"/>
            <w:color w:val="0000FF"/>
            <w:sz w:val="24"/>
            <w:szCs w:val="24"/>
            <w:u w:val="single"/>
            <w:lang w:val="en-US"/>
          </w:rPr>
          <w:t>oformlen</w:t>
        </w:r>
        <w:proofErr w:type="spellEnd"/>
        <w:r w:rsidRPr="001A1AFB">
          <w:rPr>
            <w:rFonts w:ascii="Times New Roman" w:eastAsia="MS Mincho" w:hAnsi="Times New Roman" w:cs="Times New Roman"/>
            <w:color w:val="0000FF"/>
            <w:sz w:val="24"/>
            <w:szCs w:val="24"/>
            <w:u w:val="single"/>
            <w:lang w:val="uk-UA"/>
          </w:rPr>
          <w:t>_</w:t>
        </w:r>
        <w:proofErr w:type="spellStart"/>
        <w:r w:rsidRPr="001A1AFB">
          <w:rPr>
            <w:rFonts w:ascii="Times New Roman" w:eastAsia="MS Mincho" w:hAnsi="Times New Roman" w:cs="Times New Roman"/>
            <w:color w:val="0000FF"/>
            <w:sz w:val="24"/>
            <w:szCs w:val="24"/>
            <w:u w:val="single"/>
            <w:lang w:val="en-US"/>
          </w:rPr>
          <w:t>literatur</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pdf</w:t>
        </w:r>
        <w:proofErr w:type="spellEnd"/>
      </w:hyperlink>
      <w:r w:rsidRPr="001A1AFB">
        <w:rPr>
          <w:rFonts w:ascii="Times New Roman" w:eastAsia="MS Mincho" w:hAnsi="Times New Roman" w:cs="Times New Roman"/>
          <w:i/>
          <w:iCs/>
          <w:color w:val="000000"/>
          <w:sz w:val="24"/>
          <w:szCs w:val="24"/>
          <w:lang w:val="uk-UA"/>
        </w:rPr>
        <w:t xml:space="preserve">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proofErr w:type="spellStart"/>
      <w:r w:rsidRPr="001A1AFB">
        <w:rPr>
          <w:rFonts w:ascii="Times New Roman" w:eastAsia="MS Mincho" w:hAnsi="Times New Roman" w:cs="Times New Roman"/>
          <w:b/>
          <w:bCs/>
          <w:i/>
          <w:iCs/>
          <w:color w:val="000000"/>
          <w:sz w:val="24"/>
          <w:szCs w:val="24"/>
          <w:lang w:val="uk-UA"/>
        </w:rPr>
        <w:t>Аргументативне</w:t>
      </w:r>
      <w:proofErr w:type="spellEnd"/>
      <w:r w:rsidRPr="001A1AFB">
        <w:rPr>
          <w:rFonts w:ascii="Times New Roman" w:eastAsia="MS Mincho" w:hAnsi="Times New Roman" w:cs="Times New Roman"/>
          <w:b/>
          <w:bCs/>
          <w:i/>
          <w:iCs/>
          <w:color w:val="000000"/>
          <w:sz w:val="24"/>
          <w:szCs w:val="24"/>
          <w:lang w:val="uk-UA"/>
        </w:rPr>
        <w:t xml:space="preserve"> есе (</w:t>
      </w:r>
      <w:r w:rsidRPr="001A1AFB">
        <w:rPr>
          <w:rFonts w:ascii="Times New Roman" w:eastAsia="MS Mincho" w:hAnsi="Times New Roman" w:cs="Times New Roman"/>
          <w:b/>
          <w:bCs/>
          <w:i/>
          <w:iCs/>
          <w:color w:val="000000"/>
          <w:sz w:val="24"/>
          <w:szCs w:val="24"/>
          <w:lang w:val="en-US"/>
        </w:rPr>
        <w:t>Standard</w:t>
      </w:r>
      <w:r w:rsidRPr="001A1AFB">
        <w:rPr>
          <w:rFonts w:ascii="Times New Roman" w:eastAsia="MS Mincho" w:hAnsi="Times New Roman" w:cs="Times New Roman"/>
          <w:b/>
          <w:bCs/>
          <w:i/>
          <w:iCs/>
          <w:color w:val="000000"/>
          <w:sz w:val="24"/>
          <w:szCs w:val="24"/>
          <w:lang w:val="uk-UA"/>
        </w:rPr>
        <w:t xml:space="preserve"> </w:t>
      </w:r>
      <w:r w:rsidRPr="001A1AFB">
        <w:rPr>
          <w:rFonts w:ascii="Times New Roman" w:eastAsia="MS Mincho" w:hAnsi="Times New Roman" w:cs="Times New Roman"/>
          <w:b/>
          <w:bCs/>
          <w:i/>
          <w:iCs/>
          <w:color w:val="000000"/>
          <w:sz w:val="24"/>
          <w:szCs w:val="24"/>
          <w:lang w:val="en-US"/>
        </w:rPr>
        <w:t>Argumentative</w:t>
      </w:r>
      <w:r w:rsidRPr="001A1AFB">
        <w:rPr>
          <w:rFonts w:ascii="Times New Roman" w:eastAsia="MS Mincho" w:hAnsi="Times New Roman" w:cs="Times New Roman"/>
          <w:b/>
          <w:bCs/>
          <w:i/>
          <w:iCs/>
          <w:color w:val="000000"/>
          <w:sz w:val="24"/>
          <w:szCs w:val="24"/>
          <w:lang w:val="uk-UA"/>
        </w:rPr>
        <w:t xml:space="preserve"> </w:t>
      </w:r>
      <w:r w:rsidRPr="001A1AFB">
        <w:rPr>
          <w:rFonts w:ascii="Times New Roman" w:eastAsia="MS Mincho" w:hAnsi="Times New Roman" w:cs="Times New Roman"/>
          <w:b/>
          <w:bCs/>
          <w:i/>
          <w:iCs/>
          <w:color w:val="000000"/>
          <w:sz w:val="24"/>
          <w:szCs w:val="24"/>
          <w:lang w:val="en-US"/>
        </w:rPr>
        <w:t>Essay</w:t>
      </w:r>
      <w:r w:rsidRPr="001A1AFB">
        <w:rPr>
          <w:rFonts w:ascii="Times New Roman" w:eastAsia="MS Mincho" w:hAnsi="Times New Roman" w:cs="Times New Roman"/>
          <w:b/>
          <w:bCs/>
          <w:i/>
          <w:iCs/>
          <w:color w:val="000000"/>
          <w:sz w:val="24"/>
          <w:szCs w:val="24"/>
          <w:lang w:val="uk-UA"/>
        </w:rPr>
        <w:t>)</w:t>
      </w:r>
      <w:r w:rsidRPr="001A1AFB">
        <w:rPr>
          <w:rFonts w:ascii="Times New Roman" w:eastAsia="MS Mincho" w:hAnsi="Times New Roman" w:cs="Times New Roman"/>
          <w:i/>
          <w:iCs/>
          <w:color w:val="000000"/>
          <w:sz w:val="24"/>
          <w:szCs w:val="24"/>
          <w:lang w:val="uk-UA"/>
        </w:rPr>
        <w:t xml:space="preserve"> складається з таких структурних елементів: </w:t>
      </w:r>
    </w:p>
    <w:p w:rsidR="001A1AFB" w:rsidRPr="001A1AFB" w:rsidRDefault="001A1AFB" w:rsidP="001A1AFB">
      <w:pPr>
        <w:numPr>
          <w:ilvl w:val="0"/>
          <w:numId w:val="5"/>
        </w:num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i/>
          <w:iCs/>
          <w:color w:val="000000"/>
          <w:sz w:val="24"/>
          <w:szCs w:val="24"/>
          <w:lang w:val="uk-UA"/>
        </w:rPr>
        <w:t xml:space="preserve">вступу, де студент декларує власну точку зору на проблему, поставлену у заголовку есе; </w:t>
      </w:r>
    </w:p>
    <w:p w:rsidR="001A1AFB" w:rsidRPr="001A1AFB" w:rsidRDefault="001A1AFB" w:rsidP="001A1AFB">
      <w:pPr>
        <w:numPr>
          <w:ilvl w:val="0"/>
          <w:numId w:val="5"/>
        </w:num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i/>
          <w:iCs/>
          <w:color w:val="000000"/>
          <w:sz w:val="24"/>
          <w:szCs w:val="24"/>
          <w:lang w:val="uk-UA"/>
        </w:rPr>
        <w:t xml:space="preserve">щонайменше трьох аргументів на користь власної точки зору, структурованих за принципом </w:t>
      </w:r>
      <w:r w:rsidRPr="001A1AFB">
        <w:rPr>
          <w:rFonts w:ascii="Times New Roman" w:eastAsia="MS Mincho" w:hAnsi="Times New Roman" w:cs="Times New Roman"/>
          <w:i/>
          <w:iCs/>
          <w:color w:val="000000"/>
          <w:sz w:val="24"/>
          <w:szCs w:val="24"/>
          <w:lang w:val="en-US"/>
        </w:rPr>
        <w:t>SEXI</w:t>
      </w:r>
      <w:r w:rsidRPr="001A1AFB">
        <w:rPr>
          <w:rFonts w:ascii="Times New Roman" w:eastAsia="MS Mincho" w:hAnsi="Times New Roman" w:cs="Times New Roman"/>
          <w:i/>
          <w:iCs/>
          <w:color w:val="000000"/>
          <w:sz w:val="24"/>
          <w:szCs w:val="24"/>
          <w:lang w:val="uk-UA"/>
        </w:rPr>
        <w:t xml:space="preserve"> (</w:t>
      </w:r>
      <w:r w:rsidRPr="001A1AFB">
        <w:rPr>
          <w:rFonts w:ascii="Times New Roman" w:eastAsia="MS Mincho" w:hAnsi="Times New Roman" w:cs="Times New Roman"/>
          <w:i/>
          <w:iCs/>
          <w:color w:val="000000"/>
          <w:sz w:val="24"/>
          <w:szCs w:val="24"/>
          <w:lang w:val="en-US"/>
        </w:rPr>
        <w:t>Statement</w:t>
      </w:r>
      <w:r w:rsidRPr="001A1AFB">
        <w:rPr>
          <w:rFonts w:ascii="Times New Roman" w:eastAsia="MS Mincho" w:hAnsi="Times New Roman" w:cs="Times New Roman"/>
          <w:i/>
          <w:iCs/>
          <w:color w:val="000000"/>
          <w:sz w:val="24"/>
          <w:szCs w:val="24"/>
          <w:lang w:val="uk-UA"/>
        </w:rPr>
        <w:t>-</w:t>
      </w:r>
      <w:r w:rsidRPr="001A1AFB">
        <w:rPr>
          <w:rFonts w:ascii="Times New Roman" w:eastAsia="MS Mincho" w:hAnsi="Times New Roman" w:cs="Times New Roman"/>
          <w:i/>
          <w:iCs/>
          <w:color w:val="000000"/>
          <w:sz w:val="24"/>
          <w:szCs w:val="24"/>
          <w:lang w:val="en-US"/>
        </w:rPr>
        <w:t>Explanation</w:t>
      </w:r>
      <w:r w:rsidRPr="001A1AFB">
        <w:rPr>
          <w:rFonts w:ascii="Times New Roman" w:eastAsia="MS Mincho" w:hAnsi="Times New Roman" w:cs="Times New Roman"/>
          <w:i/>
          <w:iCs/>
          <w:color w:val="000000"/>
          <w:sz w:val="24"/>
          <w:szCs w:val="24"/>
          <w:lang w:val="uk-UA"/>
        </w:rPr>
        <w:t>-</w:t>
      </w:r>
      <w:r w:rsidRPr="001A1AFB">
        <w:rPr>
          <w:rFonts w:ascii="Times New Roman" w:eastAsia="MS Mincho" w:hAnsi="Times New Roman" w:cs="Times New Roman"/>
          <w:i/>
          <w:iCs/>
          <w:color w:val="000000"/>
          <w:sz w:val="24"/>
          <w:szCs w:val="24"/>
          <w:lang w:val="en-US"/>
        </w:rPr>
        <w:t>Example</w:t>
      </w:r>
      <w:r w:rsidRPr="001A1AFB">
        <w:rPr>
          <w:rFonts w:ascii="Times New Roman" w:eastAsia="MS Mincho" w:hAnsi="Times New Roman" w:cs="Times New Roman"/>
          <w:i/>
          <w:iCs/>
          <w:color w:val="000000"/>
          <w:sz w:val="24"/>
          <w:szCs w:val="24"/>
          <w:lang w:val="uk-UA"/>
        </w:rPr>
        <w:t>-</w:t>
      </w:r>
      <w:r w:rsidRPr="001A1AFB">
        <w:rPr>
          <w:rFonts w:ascii="Times New Roman" w:eastAsia="MS Mincho" w:hAnsi="Times New Roman" w:cs="Times New Roman"/>
          <w:i/>
          <w:iCs/>
          <w:color w:val="000000"/>
          <w:sz w:val="24"/>
          <w:szCs w:val="24"/>
          <w:lang w:val="en-US"/>
        </w:rPr>
        <w:t>Importance</w:t>
      </w:r>
      <w:r w:rsidRPr="001A1AFB">
        <w:rPr>
          <w:rFonts w:ascii="Times New Roman" w:eastAsia="MS Mincho" w:hAnsi="Times New Roman" w:cs="Times New Roman"/>
          <w:i/>
          <w:iCs/>
          <w:color w:val="000000"/>
          <w:sz w:val="24"/>
          <w:szCs w:val="24"/>
          <w:lang w:val="uk-UA"/>
        </w:rPr>
        <w:t>/</w:t>
      </w:r>
      <w:r w:rsidRPr="001A1AFB">
        <w:rPr>
          <w:rFonts w:ascii="Times New Roman" w:eastAsia="MS Mincho" w:hAnsi="Times New Roman" w:cs="Times New Roman"/>
          <w:i/>
          <w:iCs/>
          <w:color w:val="000000"/>
          <w:sz w:val="24"/>
          <w:szCs w:val="24"/>
          <w:lang w:val="en-US"/>
        </w:rPr>
        <w:t>Impact</w:t>
      </w:r>
      <w:r w:rsidRPr="001A1AFB">
        <w:rPr>
          <w:rFonts w:ascii="Times New Roman" w:eastAsia="MS Mincho" w:hAnsi="Times New Roman" w:cs="Times New Roman"/>
          <w:i/>
          <w:iCs/>
          <w:color w:val="000000"/>
          <w:sz w:val="24"/>
          <w:szCs w:val="24"/>
          <w:lang w:val="uk-UA"/>
        </w:rPr>
        <w:t xml:space="preserve">). </w:t>
      </w:r>
    </w:p>
    <w:p w:rsidR="001A1AFB" w:rsidRPr="001A1AFB" w:rsidRDefault="001A1AFB" w:rsidP="001A1AFB">
      <w:pPr>
        <w:numPr>
          <w:ilvl w:val="0"/>
          <w:numId w:val="5"/>
        </w:num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i/>
          <w:iCs/>
          <w:color w:val="000000"/>
          <w:sz w:val="24"/>
          <w:szCs w:val="24"/>
          <w:lang w:val="uk-UA"/>
        </w:rPr>
        <w:t xml:space="preserve">висновку, де попередні результати синтезуються та інтегруються у більш глобальний контекст.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rPr>
      </w:pPr>
      <w:r w:rsidRPr="001A1AFB">
        <w:rPr>
          <w:rFonts w:ascii="Times New Roman" w:eastAsia="MS Mincho" w:hAnsi="Times New Roman" w:cs="Times New Roman"/>
          <w:i/>
          <w:iCs/>
          <w:color w:val="000000"/>
          <w:sz w:val="24"/>
          <w:szCs w:val="24"/>
          <w:lang w:val="uk-UA"/>
        </w:rPr>
        <w:t xml:space="preserve">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 апелювати до </w:t>
      </w:r>
      <w:proofErr w:type="spellStart"/>
      <w:r w:rsidRPr="001A1AFB">
        <w:rPr>
          <w:rFonts w:ascii="Times New Roman" w:eastAsia="MS Mincho" w:hAnsi="Times New Roman" w:cs="Times New Roman"/>
          <w:i/>
          <w:iCs/>
          <w:color w:val="000000"/>
          <w:sz w:val="24"/>
          <w:szCs w:val="24"/>
          <w:lang w:val="uk-UA"/>
        </w:rPr>
        <w:t>етосу</w:t>
      </w:r>
      <w:proofErr w:type="spellEnd"/>
      <w:r w:rsidRPr="001A1AFB">
        <w:rPr>
          <w:rFonts w:ascii="Times New Roman" w:eastAsia="MS Mincho" w:hAnsi="Times New Roman" w:cs="Times New Roman"/>
          <w:i/>
          <w:iCs/>
          <w:color w:val="000000"/>
          <w:sz w:val="24"/>
          <w:szCs w:val="24"/>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sidRPr="001A1AFB">
        <w:rPr>
          <w:rFonts w:ascii="Times New Roman" w:eastAsia="MS Mincho" w:hAnsi="Times New Roman" w:cs="Times New Roman"/>
          <w:i/>
          <w:iCs/>
          <w:color w:val="000000"/>
          <w:sz w:val="24"/>
          <w:szCs w:val="24"/>
          <w:lang w:val="uk-UA"/>
        </w:rPr>
        <w:t>аргументативного</w:t>
      </w:r>
      <w:proofErr w:type="spellEnd"/>
      <w:r w:rsidRPr="001A1AFB">
        <w:rPr>
          <w:rFonts w:ascii="Times New Roman" w:eastAsia="MS Mincho" w:hAnsi="Times New Roman" w:cs="Times New Roman"/>
          <w:i/>
          <w:iCs/>
          <w:color w:val="000000"/>
          <w:sz w:val="24"/>
          <w:szCs w:val="24"/>
          <w:lang w:val="uk-UA"/>
        </w:rPr>
        <w:t xml:space="preserve"> есе див. на сторінці курсу у </w:t>
      </w:r>
      <w:r w:rsidRPr="001A1AFB">
        <w:rPr>
          <w:rFonts w:ascii="Times New Roman" w:eastAsia="MS Mincho" w:hAnsi="Times New Roman" w:cs="Times New Roman"/>
          <w:i/>
          <w:iCs/>
          <w:color w:val="000000"/>
          <w:sz w:val="24"/>
          <w:szCs w:val="24"/>
          <w:lang w:val="en-US"/>
        </w:rPr>
        <w:t>Moodle</w:t>
      </w:r>
      <w:r w:rsidRPr="001A1AFB">
        <w:rPr>
          <w:rFonts w:ascii="Times New Roman" w:eastAsia="MS Mincho" w:hAnsi="Times New Roman" w:cs="Times New Roman"/>
          <w:i/>
          <w:iCs/>
          <w:color w:val="000000"/>
          <w:sz w:val="24"/>
          <w:szCs w:val="24"/>
        </w:rPr>
        <w:t>:</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rPr>
      </w:pPr>
      <w:hyperlink r:id="rId11" w:history="1">
        <w:r w:rsidRPr="001A1AFB">
          <w:rPr>
            <w:rFonts w:ascii="Times New Roman" w:eastAsia="MS Mincho" w:hAnsi="Times New Roman" w:cs="Times New Roman"/>
            <w:color w:val="0000FF"/>
            <w:sz w:val="24"/>
            <w:szCs w:val="24"/>
            <w:u w:val="single"/>
            <w:lang w:val="en-US"/>
          </w:rPr>
          <w:t>https</w:t>
        </w:r>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moodle</w:t>
        </w:r>
        <w:proofErr w:type="spellEnd"/>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znu</w:t>
        </w:r>
        <w:proofErr w:type="spellEnd"/>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edu</w:t>
        </w:r>
        <w:proofErr w:type="spellEnd"/>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ua</w:t>
        </w:r>
        <w:proofErr w:type="spellEnd"/>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mod</w:t>
        </w:r>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forum</w:t>
        </w:r>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discuss</w:t>
        </w:r>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php</w:t>
        </w:r>
        <w:proofErr w:type="spellEnd"/>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d</w:t>
        </w:r>
        <w:r w:rsidRPr="001A1AFB">
          <w:rPr>
            <w:rFonts w:ascii="Times New Roman" w:eastAsia="MS Mincho" w:hAnsi="Times New Roman" w:cs="Times New Roman"/>
            <w:color w:val="0000FF"/>
            <w:sz w:val="24"/>
            <w:szCs w:val="24"/>
            <w:u w:val="single"/>
          </w:rPr>
          <w:t>=738</w:t>
        </w:r>
      </w:hyperlink>
      <w:r w:rsidRPr="001A1AFB">
        <w:rPr>
          <w:rFonts w:ascii="Times New Roman" w:eastAsia="MS Mincho" w:hAnsi="Times New Roman" w:cs="Times New Roman"/>
          <w:i/>
          <w:iCs/>
          <w:color w:val="000000"/>
          <w:sz w:val="24"/>
          <w:szCs w:val="24"/>
          <w:lang w:val="uk-UA"/>
        </w:rPr>
        <w:t xml:space="preserve">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rPr>
      </w:pPr>
    </w:p>
    <w:p w:rsidR="001A1AFB" w:rsidRPr="001A1AFB" w:rsidRDefault="001A1AFB" w:rsidP="001A1AFB">
      <w:pPr>
        <w:spacing w:after="0" w:line="240" w:lineRule="auto"/>
        <w:jc w:val="both"/>
        <w:rPr>
          <w:rFonts w:ascii="Times New Roman" w:eastAsia="MS Mincho" w:hAnsi="Times New Roman" w:cs="Times New Roman"/>
          <w:b/>
          <w:bCs/>
          <w:i/>
          <w:iCs/>
          <w:color w:val="000000"/>
          <w:sz w:val="24"/>
          <w:szCs w:val="24"/>
          <w:u w:val="single"/>
        </w:rPr>
      </w:pPr>
      <w:r w:rsidRPr="001A1AFB">
        <w:rPr>
          <w:rFonts w:ascii="Times New Roman" w:eastAsia="MS Mincho" w:hAnsi="Times New Roman" w:cs="Times New Roman"/>
          <w:b/>
          <w:bCs/>
          <w:i/>
          <w:iCs/>
          <w:color w:val="000000"/>
          <w:sz w:val="24"/>
          <w:szCs w:val="24"/>
          <w:u w:val="single"/>
          <w:lang w:val="uk-UA"/>
        </w:rPr>
        <w:t>Підсумкові контрольні заходи</w:t>
      </w:r>
      <w:r w:rsidRPr="001A1AFB">
        <w:rPr>
          <w:rFonts w:ascii="Times New Roman" w:eastAsia="MS Mincho" w:hAnsi="Times New Roman" w:cs="Times New Roman"/>
          <w:b/>
          <w:bCs/>
          <w:i/>
          <w:iCs/>
          <w:color w:val="000000"/>
          <w:sz w:val="24"/>
          <w:szCs w:val="24"/>
          <w:u w:val="single"/>
        </w:rPr>
        <w:t>:</w:t>
      </w:r>
    </w:p>
    <w:p w:rsidR="001A1AFB" w:rsidRPr="001A1AFB" w:rsidRDefault="001A1AFB" w:rsidP="001A1AFB">
      <w:pPr>
        <w:spacing w:after="0" w:line="240" w:lineRule="auto"/>
        <w:jc w:val="both"/>
        <w:rPr>
          <w:rFonts w:ascii="Times New Roman" w:eastAsia="MS Mincho" w:hAnsi="Times New Roman" w:cs="Times New Roman"/>
          <w:sz w:val="24"/>
          <w:szCs w:val="24"/>
        </w:rPr>
      </w:pPr>
      <w:r w:rsidRPr="001A1AFB">
        <w:rPr>
          <w:rFonts w:ascii="Times New Roman" w:eastAsia="MS Mincho" w:hAnsi="Times New Roman" w:cs="Times New Roman"/>
          <w:b/>
          <w:bCs/>
          <w:i/>
          <w:iCs/>
          <w:color w:val="000000"/>
          <w:sz w:val="24"/>
          <w:szCs w:val="24"/>
          <w:lang w:val="uk-UA"/>
        </w:rPr>
        <w:t>Усна відповідь на екзамені</w:t>
      </w:r>
      <w:r w:rsidRPr="001A1AFB">
        <w:rPr>
          <w:rFonts w:ascii="Times New Roman" w:eastAsia="MS Mincho" w:hAnsi="Times New Roman" w:cs="Times New Roman"/>
          <w:i/>
          <w:iCs/>
          <w:color w:val="000000"/>
          <w:sz w:val="24"/>
          <w:szCs w:val="24"/>
          <w:lang w:val="uk-UA"/>
        </w:rPr>
        <w:t xml:space="preserve">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lang w:val="uk-UA"/>
        </w:rPr>
        <w:t xml:space="preserve"> 20 балів) передбачає розгорнуте висвітлення двох питань: теоретичного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lang w:val="uk-UA"/>
        </w:rPr>
        <w:t xml:space="preserve"> 10 балів) й історико-літературного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lang w:val="uk-UA"/>
        </w:rPr>
        <w:t xml:space="preserve"> 10 балів). Перелік питань див. на сторінці курсу у </w:t>
      </w:r>
      <w:r w:rsidRPr="001A1AFB">
        <w:rPr>
          <w:rFonts w:ascii="Times New Roman" w:eastAsia="MS Mincho" w:hAnsi="Times New Roman" w:cs="Times New Roman"/>
          <w:i/>
          <w:iCs/>
          <w:color w:val="000000"/>
          <w:sz w:val="24"/>
          <w:szCs w:val="24"/>
          <w:lang w:val="en-US"/>
        </w:rPr>
        <w:t>Moodle</w:t>
      </w:r>
      <w:r w:rsidRPr="001A1AFB">
        <w:rPr>
          <w:rFonts w:ascii="Times New Roman" w:eastAsia="MS Mincho" w:hAnsi="Times New Roman" w:cs="Times New Roman"/>
          <w:i/>
          <w:iCs/>
          <w:color w:val="000000"/>
          <w:sz w:val="24"/>
          <w:szCs w:val="24"/>
          <w:lang w:val="uk-UA"/>
        </w:rPr>
        <w:t xml:space="preserve">: </w:t>
      </w:r>
      <w:hyperlink r:id="rId12" w:history="1">
        <w:r w:rsidRPr="001A1AFB">
          <w:rPr>
            <w:rFonts w:ascii="Times New Roman" w:eastAsia="MS Mincho" w:hAnsi="Times New Roman" w:cs="Times New Roman"/>
            <w:color w:val="0000FF"/>
            <w:sz w:val="24"/>
            <w:szCs w:val="24"/>
            <w:u w:val="single"/>
            <w:lang w:val="en-US"/>
          </w:rPr>
          <w:t>https</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moodle</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znu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edu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ua</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course</w:t>
        </w:r>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view</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php</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id</w:t>
        </w:r>
        <w:r w:rsidRPr="001A1AFB">
          <w:rPr>
            <w:rFonts w:ascii="Times New Roman" w:eastAsia="MS Mincho" w:hAnsi="Times New Roman" w:cs="Times New Roman"/>
            <w:color w:val="0000FF"/>
            <w:sz w:val="24"/>
            <w:szCs w:val="24"/>
            <w:u w:val="single"/>
            <w:lang w:val="uk-UA"/>
          </w:rPr>
          <w:t>=6877</w:t>
        </w:r>
      </w:hyperlink>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rPr>
      </w:pPr>
      <w:r w:rsidRPr="001A1AFB">
        <w:rPr>
          <w:rFonts w:ascii="Times New Roman" w:eastAsia="MS Mincho" w:hAnsi="Times New Roman" w:cs="Times New Roman"/>
          <w:b/>
          <w:bCs/>
          <w:i/>
          <w:iCs/>
          <w:color w:val="000000"/>
          <w:sz w:val="24"/>
          <w:szCs w:val="24"/>
          <w:lang w:val="uk-UA"/>
        </w:rPr>
        <w:t>Захист групового творчого проекту або індивідуального дослідницького завдання</w:t>
      </w:r>
      <w:r w:rsidRPr="001A1AFB">
        <w:rPr>
          <w:rFonts w:ascii="Times New Roman" w:eastAsia="MS Mincho" w:hAnsi="Times New Roman" w:cs="Times New Roman"/>
          <w:i/>
          <w:iCs/>
          <w:color w:val="000000"/>
          <w:sz w:val="24"/>
          <w:szCs w:val="24"/>
          <w:lang w:val="uk-UA"/>
        </w:rPr>
        <w:t xml:space="preserve"> (</w:t>
      </w:r>
      <w:r w:rsidRPr="001A1AFB">
        <w:rPr>
          <w:rFonts w:ascii="Times New Roman" w:eastAsia="MS Mincho" w:hAnsi="Times New Roman" w:cs="Times New Roman"/>
          <w:i/>
          <w:iCs/>
          <w:color w:val="000000"/>
          <w:sz w:val="24"/>
          <w:szCs w:val="24"/>
          <w:lang w:val="en-US"/>
        </w:rPr>
        <w:t>max</w:t>
      </w:r>
      <w:r w:rsidRPr="001A1AFB">
        <w:rPr>
          <w:rFonts w:ascii="Times New Roman" w:eastAsia="MS Mincho" w:hAnsi="Times New Roman" w:cs="Times New Roman"/>
          <w:i/>
          <w:iCs/>
          <w:color w:val="000000"/>
          <w:sz w:val="24"/>
          <w:szCs w:val="24"/>
        </w:rPr>
        <w:t xml:space="preserve"> 20 </w:t>
      </w:r>
      <w:r w:rsidRPr="001A1AFB">
        <w:rPr>
          <w:rFonts w:ascii="Times New Roman" w:eastAsia="MS Mincho" w:hAnsi="Times New Roman" w:cs="Times New Roman"/>
          <w:i/>
          <w:iCs/>
          <w:color w:val="000000"/>
          <w:sz w:val="24"/>
          <w:szCs w:val="24"/>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r w:rsidRPr="001A1AFB">
        <w:rPr>
          <w:rFonts w:ascii="Times New Roman" w:eastAsia="MS Mincho" w:hAnsi="Times New Roman" w:cs="Times New Roman"/>
          <w:b/>
          <w:bCs/>
          <w:i/>
          <w:iCs/>
          <w:color w:val="000000"/>
          <w:sz w:val="24"/>
          <w:szCs w:val="24"/>
          <w:lang w:val="uk-UA"/>
        </w:rPr>
        <w:t>Індивідуальне дослідницьке завдання (ІДЗ)</w:t>
      </w:r>
      <w:r w:rsidRPr="001A1AFB">
        <w:rPr>
          <w:rFonts w:ascii="Times New Roman" w:eastAsia="MS Mincho" w:hAnsi="Times New Roman" w:cs="Times New Roman"/>
          <w:i/>
          <w:iCs/>
          <w:color w:val="000000"/>
          <w:sz w:val="24"/>
          <w:szCs w:val="24"/>
          <w:lang w:val="uk-UA"/>
        </w:rPr>
        <w:t xml:space="preserve"> варто обрати тим, хто володіє базовими методами ведення літературознавчих наукових досліджень і прагне поглибити власні знання з теорії літератури та опанувати сучасні методи аналізу художніх текстів. </w:t>
      </w:r>
    </w:p>
    <w:p w:rsidR="001A1AFB" w:rsidRPr="001A1AFB" w:rsidRDefault="001A1AFB" w:rsidP="001A1AFB">
      <w:pPr>
        <w:spacing w:after="0" w:line="240" w:lineRule="auto"/>
        <w:jc w:val="both"/>
        <w:rPr>
          <w:rFonts w:ascii="Times New Roman" w:eastAsia="MS Mincho" w:hAnsi="Times New Roman" w:cs="Times New Roman"/>
          <w:sz w:val="24"/>
          <w:szCs w:val="24"/>
          <w:lang w:val="uk-UA"/>
        </w:rPr>
      </w:pPr>
      <w:r w:rsidRPr="001A1AFB">
        <w:rPr>
          <w:rFonts w:ascii="Times New Roman" w:eastAsia="MS Mincho" w:hAnsi="Times New Roman" w:cs="Times New Roman"/>
          <w:i/>
          <w:iCs/>
          <w:color w:val="000000"/>
          <w:sz w:val="24"/>
          <w:szCs w:val="24"/>
          <w:lang w:val="uk-UA"/>
        </w:rPr>
        <w:t xml:space="preserve">Тема ІДЗ обирається впродовж перших двох тижнів семестру з переліку запропонованих тем за посиланням: </w:t>
      </w:r>
      <w:hyperlink r:id="rId13" w:history="1">
        <w:r w:rsidRPr="001A1AFB">
          <w:rPr>
            <w:rFonts w:ascii="Times New Roman" w:eastAsia="MS Mincho" w:hAnsi="Times New Roman" w:cs="Times New Roman"/>
            <w:color w:val="0000FF"/>
            <w:sz w:val="24"/>
            <w:szCs w:val="24"/>
            <w:u w:val="single"/>
            <w:lang w:val="en-US"/>
          </w:rPr>
          <w:t>https</w:t>
        </w:r>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docs</w:t>
        </w:r>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google</w:t>
        </w:r>
        <w:proofErr w:type="spellEnd"/>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com</w:t>
        </w:r>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document</w:t>
        </w:r>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d</w:t>
        </w:r>
        <w:r w:rsidRPr="001A1AFB">
          <w:rPr>
            <w:rFonts w:ascii="Times New Roman" w:eastAsia="MS Mincho" w:hAnsi="Times New Roman" w:cs="Times New Roman"/>
            <w:color w:val="0000FF"/>
            <w:sz w:val="24"/>
            <w:szCs w:val="24"/>
            <w:u w:val="single"/>
          </w:rPr>
          <w:t>/1</w:t>
        </w:r>
        <w:proofErr w:type="spellStart"/>
        <w:r w:rsidRPr="001A1AFB">
          <w:rPr>
            <w:rFonts w:ascii="Times New Roman" w:eastAsia="MS Mincho" w:hAnsi="Times New Roman" w:cs="Times New Roman"/>
            <w:color w:val="0000FF"/>
            <w:sz w:val="24"/>
            <w:szCs w:val="24"/>
            <w:u w:val="single"/>
            <w:lang w:val="en-US"/>
          </w:rPr>
          <w:t>XldtqwAmkOIdDFxRbA</w:t>
        </w:r>
        <w:proofErr w:type="spellEnd"/>
        <w:r w:rsidRPr="001A1AFB">
          <w:rPr>
            <w:rFonts w:ascii="Times New Roman" w:eastAsia="MS Mincho" w:hAnsi="Times New Roman" w:cs="Times New Roman"/>
            <w:color w:val="0000FF"/>
            <w:sz w:val="24"/>
            <w:szCs w:val="24"/>
            <w:u w:val="single"/>
          </w:rPr>
          <w:t>6</w:t>
        </w:r>
        <w:proofErr w:type="spellStart"/>
        <w:r w:rsidRPr="001A1AFB">
          <w:rPr>
            <w:rFonts w:ascii="Times New Roman" w:eastAsia="MS Mincho" w:hAnsi="Times New Roman" w:cs="Times New Roman"/>
            <w:color w:val="0000FF"/>
            <w:sz w:val="24"/>
            <w:szCs w:val="24"/>
            <w:u w:val="single"/>
            <w:lang w:val="en-US"/>
          </w:rPr>
          <w:t>iEVqP</w:t>
        </w:r>
        <w:proofErr w:type="spellEnd"/>
        <w:r w:rsidRPr="001A1AFB">
          <w:rPr>
            <w:rFonts w:ascii="Times New Roman" w:eastAsia="MS Mincho" w:hAnsi="Times New Roman" w:cs="Times New Roman"/>
            <w:color w:val="0000FF"/>
            <w:sz w:val="24"/>
            <w:szCs w:val="24"/>
            <w:u w:val="single"/>
          </w:rPr>
          <w:t>7</w:t>
        </w:r>
        <w:r w:rsidRPr="001A1AFB">
          <w:rPr>
            <w:rFonts w:ascii="Times New Roman" w:eastAsia="MS Mincho" w:hAnsi="Times New Roman" w:cs="Times New Roman"/>
            <w:color w:val="0000FF"/>
            <w:sz w:val="24"/>
            <w:szCs w:val="24"/>
            <w:u w:val="single"/>
            <w:lang w:val="en-US"/>
          </w:rPr>
          <w:t>W</w:t>
        </w:r>
        <w:r w:rsidRPr="001A1AFB">
          <w:rPr>
            <w:rFonts w:ascii="Times New Roman" w:eastAsia="MS Mincho" w:hAnsi="Times New Roman" w:cs="Times New Roman"/>
            <w:color w:val="0000FF"/>
            <w:sz w:val="24"/>
            <w:szCs w:val="24"/>
            <w:u w:val="single"/>
          </w:rPr>
          <w:t>-</w:t>
        </w:r>
        <w:proofErr w:type="spellStart"/>
        <w:r w:rsidRPr="001A1AFB">
          <w:rPr>
            <w:rFonts w:ascii="Times New Roman" w:eastAsia="MS Mincho" w:hAnsi="Times New Roman" w:cs="Times New Roman"/>
            <w:color w:val="0000FF"/>
            <w:sz w:val="24"/>
            <w:szCs w:val="24"/>
            <w:u w:val="single"/>
            <w:lang w:val="en-US"/>
          </w:rPr>
          <w:t>vK</w:t>
        </w:r>
        <w:proofErr w:type="spellEnd"/>
        <w:r w:rsidRPr="001A1AFB">
          <w:rPr>
            <w:rFonts w:ascii="Times New Roman" w:eastAsia="MS Mincho" w:hAnsi="Times New Roman" w:cs="Times New Roman"/>
            <w:color w:val="0000FF"/>
            <w:sz w:val="24"/>
            <w:szCs w:val="24"/>
            <w:u w:val="single"/>
          </w:rPr>
          <w:t>_</w:t>
        </w:r>
        <w:proofErr w:type="spellStart"/>
        <w:r w:rsidRPr="001A1AFB">
          <w:rPr>
            <w:rFonts w:ascii="Times New Roman" w:eastAsia="MS Mincho" w:hAnsi="Times New Roman" w:cs="Times New Roman"/>
            <w:color w:val="0000FF"/>
            <w:sz w:val="24"/>
            <w:szCs w:val="24"/>
            <w:u w:val="single"/>
            <w:lang w:val="en-US"/>
          </w:rPr>
          <w:t>qf</w:t>
        </w:r>
        <w:proofErr w:type="spellEnd"/>
        <w:r w:rsidRPr="001A1AFB">
          <w:rPr>
            <w:rFonts w:ascii="Times New Roman" w:eastAsia="MS Mincho" w:hAnsi="Times New Roman" w:cs="Times New Roman"/>
            <w:color w:val="0000FF"/>
            <w:sz w:val="24"/>
            <w:szCs w:val="24"/>
            <w:u w:val="single"/>
          </w:rPr>
          <w:t>7</w:t>
        </w:r>
        <w:proofErr w:type="spellStart"/>
        <w:r w:rsidRPr="001A1AFB">
          <w:rPr>
            <w:rFonts w:ascii="Times New Roman" w:eastAsia="MS Mincho" w:hAnsi="Times New Roman" w:cs="Times New Roman"/>
            <w:color w:val="0000FF"/>
            <w:sz w:val="24"/>
            <w:szCs w:val="24"/>
            <w:u w:val="single"/>
            <w:lang w:val="en-US"/>
          </w:rPr>
          <w:t>eI</w:t>
        </w:r>
        <w:proofErr w:type="spellEnd"/>
        <w:r w:rsidRPr="001A1AFB">
          <w:rPr>
            <w:rFonts w:ascii="Times New Roman" w:eastAsia="MS Mincho" w:hAnsi="Times New Roman" w:cs="Times New Roman"/>
            <w:color w:val="0000FF"/>
            <w:sz w:val="24"/>
            <w:szCs w:val="24"/>
            <w:u w:val="single"/>
          </w:rPr>
          <w:t>6</w:t>
        </w:r>
        <w:proofErr w:type="spellStart"/>
        <w:r w:rsidRPr="001A1AFB">
          <w:rPr>
            <w:rFonts w:ascii="Times New Roman" w:eastAsia="MS Mincho" w:hAnsi="Times New Roman" w:cs="Times New Roman"/>
            <w:color w:val="0000FF"/>
            <w:sz w:val="24"/>
            <w:szCs w:val="24"/>
            <w:u w:val="single"/>
            <w:lang w:val="en-US"/>
          </w:rPr>
          <w:t>XiXHlxA</w:t>
        </w:r>
        <w:proofErr w:type="spellEnd"/>
        <w:r w:rsidRPr="001A1AFB">
          <w:rPr>
            <w:rFonts w:ascii="Times New Roman" w:eastAsia="MS Mincho" w:hAnsi="Times New Roman" w:cs="Times New Roman"/>
            <w:color w:val="0000FF"/>
            <w:sz w:val="24"/>
            <w:szCs w:val="24"/>
            <w:u w:val="single"/>
          </w:rPr>
          <w:t>/</w:t>
        </w:r>
        <w:r w:rsidRPr="001A1AFB">
          <w:rPr>
            <w:rFonts w:ascii="Times New Roman" w:eastAsia="MS Mincho" w:hAnsi="Times New Roman" w:cs="Times New Roman"/>
            <w:color w:val="0000FF"/>
            <w:sz w:val="24"/>
            <w:szCs w:val="24"/>
            <w:u w:val="single"/>
            <w:lang w:val="en-US"/>
          </w:rPr>
          <w:t>edit</w:t>
        </w:r>
      </w:hyperlink>
    </w:p>
    <w:p w:rsidR="001A1AFB" w:rsidRPr="001A1AFB" w:rsidRDefault="001A1AFB" w:rsidP="001A1AFB">
      <w:pPr>
        <w:spacing w:after="0" w:line="240" w:lineRule="auto"/>
        <w:jc w:val="both"/>
        <w:rPr>
          <w:rFonts w:ascii="Times New Roman" w:eastAsia="MS Mincho" w:hAnsi="Times New Roman" w:cs="Times New Roman"/>
          <w:sz w:val="24"/>
          <w:szCs w:val="24"/>
        </w:rPr>
      </w:pPr>
      <w:r w:rsidRPr="001A1AFB">
        <w:rPr>
          <w:rFonts w:ascii="Times New Roman" w:eastAsia="MS Mincho" w:hAnsi="Times New Roman" w:cs="Times New Roman"/>
          <w:i/>
          <w:iCs/>
          <w:color w:val="000000"/>
          <w:sz w:val="24"/>
          <w:szCs w:val="24"/>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Pr="001A1AFB">
        <w:rPr>
          <w:rFonts w:ascii="Times New Roman" w:eastAsia="MS Mincho" w:hAnsi="Times New Roman" w:cs="Times New Roman"/>
          <w:i/>
          <w:iCs/>
          <w:color w:val="000000"/>
          <w:sz w:val="24"/>
          <w:szCs w:val="24"/>
          <w:lang w:val="en-US"/>
        </w:rPr>
        <w:t>Moodle</w:t>
      </w:r>
      <w:r w:rsidRPr="001A1AFB">
        <w:rPr>
          <w:rFonts w:ascii="Times New Roman" w:eastAsia="MS Mincho" w:hAnsi="Times New Roman" w:cs="Times New Roman"/>
          <w:i/>
          <w:iCs/>
          <w:color w:val="000000"/>
          <w:sz w:val="24"/>
          <w:szCs w:val="24"/>
        </w:rPr>
        <w:t xml:space="preserve">: </w:t>
      </w:r>
      <w:hyperlink r:id="rId14" w:history="1">
        <w:r w:rsidRPr="001A1AFB">
          <w:rPr>
            <w:rFonts w:ascii="Times New Roman" w:eastAsia="MS Mincho" w:hAnsi="Times New Roman" w:cs="Times New Roman"/>
            <w:color w:val="0000FF"/>
            <w:sz w:val="24"/>
            <w:szCs w:val="24"/>
            <w:u w:val="single"/>
            <w:lang w:val="en-US"/>
          </w:rPr>
          <w:t>https</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moodle</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znu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edu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ua</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course</w:t>
        </w:r>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view</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php</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id</w:t>
        </w:r>
        <w:r w:rsidRPr="001A1AFB">
          <w:rPr>
            <w:rFonts w:ascii="Times New Roman" w:eastAsia="MS Mincho" w:hAnsi="Times New Roman" w:cs="Times New Roman"/>
            <w:color w:val="0000FF"/>
            <w:sz w:val="24"/>
            <w:szCs w:val="24"/>
            <w:u w:val="single"/>
            <w:lang w:val="uk-UA"/>
          </w:rPr>
          <w:t>=6877</w:t>
        </w:r>
      </w:hyperlink>
    </w:p>
    <w:p w:rsidR="001A1AFB" w:rsidRPr="001A1AFB" w:rsidRDefault="001A1AFB" w:rsidP="001A1AFB">
      <w:pPr>
        <w:spacing w:after="0" w:line="240" w:lineRule="auto"/>
        <w:jc w:val="both"/>
        <w:rPr>
          <w:rFonts w:ascii="Times New Roman" w:eastAsia="MS Mincho" w:hAnsi="Times New Roman" w:cs="Times New Roman"/>
          <w:i/>
          <w:iCs/>
          <w:sz w:val="24"/>
          <w:szCs w:val="24"/>
          <w:lang w:val="uk-UA"/>
        </w:rPr>
      </w:pPr>
      <w:r w:rsidRPr="001A1AFB">
        <w:rPr>
          <w:rFonts w:ascii="Times New Roman" w:eastAsia="MS Mincho" w:hAnsi="Times New Roman" w:cs="Times New Roman"/>
          <w:b/>
          <w:bCs/>
          <w:i/>
          <w:iCs/>
          <w:sz w:val="24"/>
          <w:szCs w:val="24"/>
          <w:lang w:val="uk-UA"/>
        </w:rPr>
        <w:t>Груповий творчий проект</w:t>
      </w:r>
      <w:r w:rsidRPr="001A1AFB">
        <w:rPr>
          <w:rFonts w:ascii="Times New Roman" w:eastAsia="MS Mincho" w:hAnsi="Times New Roman" w:cs="Times New Roman"/>
          <w:i/>
          <w:iCs/>
          <w:sz w:val="24"/>
          <w:szCs w:val="24"/>
          <w:lang w:val="uk-UA"/>
        </w:rPr>
        <w:t xml:space="preserve"> з адаптації творів зарубіжної літератури </w:t>
      </w:r>
      <w:proofErr w:type="spellStart"/>
      <w:r w:rsidRPr="001A1AFB">
        <w:rPr>
          <w:rFonts w:ascii="Times New Roman" w:eastAsia="MS Mincho" w:hAnsi="Times New Roman" w:cs="Times New Roman"/>
          <w:i/>
          <w:iCs/>
          <w:sz w:val="24"/>
          <w:szCs w:val="24"/>
          <w:lang w:val="uk-UA"/>
        </w:rPr>
        <w:t>порубіжжя</w:t>
      </w:r>
      <w:proofErr w:type="spellEnd"/>
      <w:r w:rsidRPr="001A1AFB">
        <w:rPr>
          <w:rFonts w:ascii="Times New Roman" w:eastAsia="MS Mincho" w:hAnsi="Times New Roman" w:cs="Times New Roman"/>
          <w:i/>
          <w:iCs/>
          <w:sz w:val="24"/>
          <w:szCs w:val="24"/>
          <w:lang w:val="uk-UA"/>
        </w:rPr>
        <w:t xml:space="preserve"> ХІХ-ХХ століть  до реалій ХХІ століття варто обрати тим, хто володіє навичками візуалізації інформації, розкадрування </w:t>
      </w:r>
      <w:proofErr w:type="spellStart"/>
      <w:r w:rsidRPr="001A1AFB">
        <w:rPr>
          <w:rFonts w:ascii="Times New Roman" w:eastAsia="MS Mincho" w:hAnsi="Times New Roman" w:cs="Times New Roman"/>
          <w:i/>
          <w:iCs/>
          <w:sz w:val="24"/>
          <w:szCs w:val="24"/>
          <w:lang w:val="uk-UA"/>
        </w:rPr>
        <w:t>наративу</w:t>
      </w:r>
      <w:proofErr w:type="spellEnd"/>
      <w:r w:rsidRPr="001A1AFB">
        <w:rPr>
          <w:rFonts w:ascii="Times New Roman" w:eastAsia="MS Mincho" w:hAnsi="Times New Roman" w:cs="Times New Roman"/>
          <w:i/>
          <w:iCs/>
          <w:sz w:val="24"/>
          <w:szCs w:val="24"/>
          <w:lang w:val="uk-UA"/>
        </w:rPr>
        <w:t xml:space="preserve">, вміє працювати з графічними та </w:t>
      </w:r>
      <w:proofErr w:type="spellStart"/>
      <w:r w:rsidRPr="001A1AFB">
        <w:rPr>
          <w:rFonts w:ascii="Times New Roman" w:eastAsia="MS Mincho" w:hAnsi="Times New Roman" w:cs="Times New Roman"/>
          <w:i/>
          <w:iCs/>
          <w:sz w:val="24"/>
          <w:szCs w:val="24"/>
          <w:lang w:val="uk-UA"/>
        </w:rPr>
        <w:t>відеоредакторами</w:t>
      </w:r>
      <w:proofErr w:type="spellEnd"/>
      <w:r w:rsidRPr="001A1AFB">
        <w:rPr>
          <w:rFonts w:ascii="Times New Roman" w:eastAsia="MS Mincho" w:hAnsi="Times New Roman" w:cs="Times New Roman"/>
          <w:i/>
          <w:iCs/>
          <w:sz w:val="24"/>
          <w:szCs w:val="24"/>
          <w:lang w:val="uk-UA"/>
        </w:rPr>
        <w:t xml:space="preserve"> і бажає розвинути навички проектного мислення, </w:t>
      </w:r>
      <w:proofErr w:type="spellStart"/>
      <w:r w:rsidRPr="001A1AFB">
        <w:rPr>
          <w:rFonts w:ascii="Times New Roman" w:eastAsia="MS Mincho" w:hAnsi="Times New Roman" w:cs="Times New Roman"/>
          <w:i/>
          <w:iCs/>
          <w:sz w:val="24"/>
          <w:szCs w:val="24"/>
          <w:lang w:val="uk-UA"/>
        </w:rPr>
        <w:t>інтермедіального</w:t>
      </w:r>
      <w:proofErr w:type="spellEnd"/>
      <w:r w:rsidRPr="001A1AFB">
        <w:rPr>
          <w:rFonts w:ascii="Times New Roman" w:eastAsia="MS Mincho" w:hAnsi="Times New Roman" w:cs="Times New Roman"/>
          <w:i/>
          <w:iCs/>
          <w:sz w:val="24"/>
          <w:szCs w:val="24"/>
          <w:lang w:val="uk-UA"/>
        </w:rPr>
        <w:t xml:space="preserve"> аналізу та командної роботи.</w:t>
      </w:r>
    </w:p>
    <w:p w:rsidR="001A1AFB" w:rsidRPr="001A1AFB" w:rsidRDefault="001A1AFB" w:rsidP="001A1AFB">
      <w:pPr>
        <w:spacing w:after="0" w:line="240" w:lineRule="auto"/>
        <w:jc w:val="both"/>
        <w:rPr>
          <w:rFonts w:ascii="Times New Roman" w:eastAsia="MS Mincho" w:hAnsi="Times New Roman" w:cs="Times New Roman"/>
          <w:i/>
          <w:iCs/>
          <w:sz w:val="24"/>
          <w:szCs w:val="24"/>
          <w:lang w:val="uk-UA"/>
        </w:rPr>
      </w:pPr>
      <w:r w:rsidRPr="001A1AFB">
        <w:rPr>
          <w:rFonts w:ascii="Times New Roman" w:eastAsia="MS Mincho" w:hAnsi="Times New Roman" w:cs="Times New Roman"/>
          <w:i/>
          <w:iCs/>
          <w:sz w:val="24"/>
          <w:szCs w:val="24"/>
          <w:lang w:val="uk-UA"/>
        </w:rPr>
        <w:t xml:space="preserve">Формат проекту: презентація, вистава, комікс, міні-фільм тривалістю до 15 хвилин. </w:t>
      </w:r>
    </w:p>
    <w:p w:rsidR="001A1AFB" w:rsidRPr="001A1AFB" w:rsidRDefault="001A1AFB" w:rsidP="001A1AFB">
      <w:pPr>
        <w:spacing w:after="0" w:line="240" w:lineRule="auto"/>
        <w:jc w:val="both"/>
        <w:rPr>
          <w:rFonts w:ascii="Times New Roman" w:eastAsia="MS Mincho" w:hAnsi="Times New Roman" w:cs="Times New Roman"/>
          <w:i/>
          <w:iCs/>
          <w:sz w:val="24"/>
          <w:szCs w:val="24"/>
          <w:lang w:val="uk-UA"/>
        </w:rPr>
      </w:pPr>
      <w:r w:rsidRPr="001A1AFB">
        <w:rPr>
          <w:rFonts w:ascii="Times New Roman" w:eastAsia="MS Mincho" w:hAnsi="Times New Roman" w:cs="Times New Roman"/>
          <w:i/>
          <w:iCs/>
          <w:sz w:val="24"/>
          <w:szCs w:val="24"/>
          <w:lang w:val="uk-UA"/>
        </w:rPr>
        <w:t xml:space="preserve">Кількість учасників у групі: 5-7 осіб. </w:t>
      </w:r>
    </w:p>
    <w:p w:rsidR="001A1AFB" w:rsidRPr="001A1AFB" w:rsidRDefault="001A1AFB" w:rsidP="001A1AFB">
      <w:pPr>
        <w:spacing w:after="0" w:line="240" w:lineRule="auto"/>
        <w:jc w:val="both"/>
        <w:rPr>
          <w:rFonts w:ascii="Times New Roman" w:eastAsia="MS Mincho" w:hAnsi="Times New Roman" w:cs="Times New Roman"/>
          <w:i/>
          <w:iCs/>
          <w:sz w:val="24"/>
          <w:szCs w:val="24"/>
          <w:lang w:val="uk-UA"/>
        </w:rPr>
      </w:pPr>
      <w:r w:rsidRPr="001A1AFB">
        <w:rPr>
          <w:rFonts w:ascii="Times New Roman" w:eastAsia="MS Mincho" w:hAnsi="Times New Roman" w:cs="Times New Roman"/>
          <w:i/>
          <w:iCs/>
          <w:sz w:val="24"/>
          <w:szCs w:val="24"/>
          <w:lang w:val="uk-UA"/>
        </w:rPr>
        <w:t>Для запису на груповий творчий проект слід впродовж перших двох тижнів семестру подати заявку із зазначенням обраного твору, прізвищ та функцій виконавців, контактних даних керівника проекту за посиланням:</w:t>
      </w:r>
    </w:p>
    <w:p w:rsidR="001A1AFB" w:rsidRPr="001A1AFB" w:rsidRDefault="001A1AFB" w:rsidP="001A1AFB">
      <w:pPr>
        <w:spacing w:after="0" w:line="240" w:lineRule="auto"/>
        <w:jc w:val="both"/>
        <w:rPr>
          <w:rFonts w:ascii="Times New Roman" w:eastAsia="MS Mincho" w:hAnsi="Times New Roman" w:cs="Times New Roman"/>
          <w:i/>
          <w:iCs/>
          <w:sz w:val="24"/>
          <w:szCs w:val="24"/>
          <w:lang w:val="uk-UA"/>
        </w:rPr>
      </w:pPr>
      <w:hyperlink r:id="rId15" w:history="1">
        <w:r w:rsidRPr="001A1AFB">
          <w:rPr>
            <w:rFonts w:ascii="Times New Roman" w:eastAsia="MS Mincho" w:hAnsi="Times New Roman" w:cs="Times New Roman"/>
            <w:color w:val="0000FF"/>
            <w:sz w:val="24"/>
            <w:szCs w:val="24"/>
            <w:u w:val="single"/>
            <w:lang w:val="en-US"/>
          </w:rPr>
          <w:t>https</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moodle</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znu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edu</w:t>
        </w:r>
        <w:proofErr w:type="spellEnd"/>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ua</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mod</w:t>
        </w:r>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assign</w:t>
        </w:r>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view</w:t>
        </w:r>
        <w:r w:rsidRPr="001A1AFB">
          <w:rPr>
            <w:rFonts w:ascii="Times New Roman" w:eastAsia="MS Mincho" w:hAnsi="Times New Roman" w:cs="Times New Roman"/>
            <w:color w:val="0000FF"/>
            <w:sz w:val="24"/>
            <w:szCs w:val="24"/>
            <w:u w:val="single"/>
            <w:lang w:val="uk-UA"/>
          </w:rPr>
          <w:t>.</w:t>
        </w:r>
        <w:proofErr w:type="spellStart"/>
        <w:r w:rsidRPr="001A1AFB">
          <w:rPr>
            <w:rFonts w:ascii="Times New Roman" w:eastAsia="MS Mincho" w:hAnsi="Times New Roman" w:cs="Times New Roman"/>
            <w:color w:val="0000FF"/>
            <w:sz w:val="24"/>
            <w:szCs w:val="24"/>
            <w:u w:val="single"/>
            <w:lang w:val="en-US"/>
          </w:rPr>
          <w:t>php</w:t>
        </w:r>
        <w:proofErr w:type="spellEnd"/>
        <w:r w:rsidRPr="001A1AFB">
          <w:rPr>
            <w:rFonts w:ascii="Times New Roman" w:eastAsia="MS Mincho" w:hAnsi="Times New Roman" w:cs="Times New Roman"/>
            <w:color w:val="0000FF"/>
            <w:sz w:val="24"/>
            <w:szCs w:val="24"/>
            <w:u w:val="single"/>
            <w:lang w:val="uk-UA"/>
          </w:rPr>
          <w:t>?</w:t>
        </w:r>
        <w:r w:rsidRPr="001A1AFB">
          <w:rPr>
            <w:rFonts w:ascii="Times New Roman" w:eastAsia="MS Mincho" w:hAnsi="Times New Roman" w:cs="Times New Roman"/>
            <w:color w:val="0000FF"/>
            <w:sz w:val="24"/>
            <w:szCs w:val="24"/>
            <w:u w:val="single"/>
            <w:lang w:val="en-US"/>
          </w:rPr>
          <w:t>id</w:t>
        </w:r>
        <w:r w:rsidRPr="001A1AFB">
          <w:rPr>
            <w:rFonts w:ascii="Times New Roman" w:eastAsia="MS Mincho" w:hAnsi="Times New Roman" w:cs="Times New Roman"/>
            <w:color w:val="0000FF"/>
            <w:sz w:val="24"/>
            <w:szCs w:val="24"/>
            <w:u w:val="single"/>
            <w:lang w:val="uk-UA"/>
          </w:rPr>
          <w:t>=103863</w:t>
        </w:r>
      </w:hyperlink>
    </w:p>
    <w:p w:rsidR="001A1AFB" w:rsidRPr="001A1AFB" w:rsidRDefault="001A1AFB" w:rsidP="001A1AFB">
      <w:pPr>
        <w:spacing w:after="0" w:line="240" w:lineRule="auto"/>
        <w:jc w:val="both"/>
        <w:rPr>
          <w:rFonts w:ascii="Times New Roman" w:eastAsia="MS Mincho" w:hAnsi="Times New Roman" w:cs="Times New Roman"/>
          <w:i/>
          <w:iCs/>
          <w:color w:val="000000"/>
          <w:sz w:val="24"/>
          <w:szCs w:val="24"/>
          <w:lang w:val="uk-UA"/>
        </w:rPr>
      </w:pPr>
    </w:p>
    <w:p w:rsidR="004A3813" w:rsidRPr="004A3813" w:rsidRDefault="004A3813" w:rsidP="004A3813">
      <w:pPr>
        <w:spacing w:after="12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4A3813" w:rsidRPr="004A3813" w:rsidTr="00AF0B4B">
        <w:trPr>
          <w:cantSplit/>
          <w:trHeight w:val="205"/>
          <w:jc w:val="center"/>
        </w:trPr>
        <w:tc>
          <w:tcPr>
            <w:tcW w:w="1500" w:type="dxa"/>
            <w:vMerge w:val="restart"/>
          </w:tcPr>
          <w:p w:rsidR="004A3813" w:rsidRPr="004A3813" w:rsidRDefault="004A3813" w:rsidP="004A3813">
            <w:pPr>
              <w:keepNext/>
              <w:keepLines/>
              <w:spacing w:after="0" w:line="240" w:lineRule="auto"/>
              <w:jc w:val="center"/>
              <w:outlineLvl w:val="1"/>
              <w:rPr>
                <w:rFonts w:ascii="Times New Roman" w:eastAsia="MS Gothic" w:hAnsi="Times New Roman" w:cs="Times New Roman"/>
                <w:sz w:val="24"/>
                <w:szCs w:val="24"/>
                <w:lang w:val="uk-UA"/>
              </w:rPr>
            </w:pPr>
            <w:r w:rsidRPr="004A3813">
              <w:rPr>
                <w:rFonts w:ascii="Times New Roman" w:eastAsia="MS Gothic" w:hAnsi="Times New Roman" w:cs="Times New Roman"/>
                <w:caps/>
                <w:sz w:val="24"/>
                <w:szCs w:val="24"/>
                <w:lang w:val="uk-UA"/>
              </w:rPr>
              <w:lastRenderedPageBreak/>
              <w:t>З</w:t>
            </w:r>
            <w:r w:rsidRPr="004A3813">
              <w:rPr>
                <w:rFonts w:ascii="Times New Roman" w:eastAsia="MS Gothic" w:hAnsi="Times New Roman" w:cs="Times New Roman"/>
                <w:sz w:val="24"/>
                <w:szCs w:val="24"/>
                <w:lang w:val="uk-UA"/>
              </w:rPr>
              <w:t>а шкалою</w:t>
            </w:r>
          </w:p>
          <w:p w:rsidR="004A3813" w:rsidRPr="004A3813" w:rsidRDefault="004A3813" w:rsidP="004A3813">
            <w:pPr>
              <w:keepNext/>
              <w:keepLines/>
              <w:spacing w:after="0" w:line="240" w:lineRule="auto"/>
              <w:jc w:val="center"/>
              <w:outlineLvl w:val="5"/>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ECTS</w:t>
            </w:r>
          </w:p>
        </w:tc>
        <w:tc>
          <w:tcPr>
            <w:tcW w:w="4253" w:type="dxa"/>
            <w:vMerge w:val="restart"/>
          </w:tcPr>
          <w:p w:rsidR="004A3813" w:rsidRPr="004A3813" w:rsidRDefault="004A3813" w:rsidP="004A3813">
            <w:pPr>
              <w:keepNext/>
              <w:keepLines/>
              <w:spacing w:after="0" w:line="240" w:lineRule="auto"/>
              <w:ind w:right="-108"/>
              <w:jc w:val="center"/>
              <w:outlineLvl w:val="4"/>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За шкалою    університету</w:t>
            </w:r>
          </w:p>
        </w:tc>
        <w:tc>
          <w:tcPr>
            <w:tcW w:w="3999" w:type="dxa"/>
            <w:gridSpan w:val="2"/>
          </w:tcPr>
          <w:p w:rsidR="004A3813" w:rsidRPr="004A3813" w:rsidRDefault="004A3813" w:rsidP="004A3813">
            <w:pPr>
              <w:keepNext/>
              <w:keepLines/>
              <w:tabs>
                <w:tab w:val="num" w:pos="0"/>
              </w:tabs>
              <w:spacing w:before="40" w:after="0" w:line="240" w:lineRule="auto"/>
              <w:jc w:val="center"/>
              <w:outlineLvl w:val="2"/>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За національною шкалою</w:t>
            </w:r>
          </w:p>
        </w:tc>
      </w:tr>
      <w:tr w:rsidR="004A3813" w:rsidRPr="004A3813" w:rsidTr="00AF0B4B">
        <w:trPr>
          <w:cantSplit/>
          <w:trHeight w:val="58"/>
          <w:jc w:val="center"/>
        </w:trPr>
        <w:tc>
          <w:tcPr>
            <w:tcW w:w="1500" w:type="dxa"/>
            <w:vMerge/>
          </w:tcPr>
          <w:p w:rsidR="004A3813" w:rsidRPr="004A3813" w:rsidRDefault="004A3813" w:rsidP="004A3813">
            <w:pPr>
              <w:keepNext/>
              <w:keepLines/>
              <w:spacing w:before="40" w:after="0" w:line="240" w:lineRule="auto"/>
              <w:outlineLvl w:val="1"/>
              <w:rPr>
                <w:rFonts w:ascii="Times New Roman" w:eastAsia="MS Gothic" w:hAnsi="Times New Roman" w:cs="Times New Roman"/>
                <w:sz w:val="24"/>
                <w:szCs w:val="24"/>
                <w:lang w:val="uk-UA"/>
              </w:rPr>
            </w:pPr>
          </w:p>
        </w:tc>
        <w:tc>
          <w:tcPr>
            <w:tcW w:w="4253" w:type="dxa"/>
            <w:vMerge/>
          </w:tcPr>
          <w:p w:rsidR="004A3813" w:rsidRPr="004A3813" w:rsidRDefault="004A3813" w:rsidP="004A3813">
            <w:pPr>
              <w:keepNext/>
              <w:keepLines/>
              <w:spacing w:before="40" w:after="0" w:line="240" w:lineRule="auto"/>
              <w:outlineLvl w:val="4"/>
              <w:rPr>
                <w:rFonts w:ascii="Times New Roman" w:eastAsia="MS Gothic" w:hAnsi="Times New Roman" w:cs="Times New Roman"/>
                <w:sz w:val="24"/>
                <w:szCs w:val="24"/>
                <w:lang w:val="uk-UA"/>
              </w:rPr>
            </w:pPr>
          </w:p>
        </w:tc>
        <w:tc>
          <w:tcPr>
            <w:tcW w:w="2126" w:type="dxa"/>
          </w:tcPr>
          <w:p w:rsidR="004A3813" w:rsidRPr="004A3813" w:rsidRDefault="004A3813" w:rsidP="004A3813">
            <w:pPr>
              <w:keepNext/>
              <w:keepLines/>
              <w:spacing w:before="40" w:after="0" w:line="240" w:lineRule="auto"/>
              <w:jc w:val="center"/>
              <w:outlineLvl w:val="2"/>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Екзамен</w:t>
            </w:r>
          </w:p>
        </w:tc>
        <w:tc>
          <w:tcPr>
            <w:tcW w:w="1873" w:type="dxa"/>
          </w:tcPr>
          <w:p w:rsidR="004A3813" w:rsidRPr="004A3813" w:rsidRDefault="004A3813" w:rsidP="004A3813">
            <w:pPr>
              <w:keepNext/>
              <w:keepLines/>
              <w:spacing w:before="40" w:after="0" w:line="240" w:lineRule="auto"/>
              <w:jc w:val="center"/>
              <w:outlineLvl w:val="2"/>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Залік</w:t>
            </w: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A</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90 – 100 (відмінно)</w:t>
            </w:r>
          </w:p>
        </w:tc>
        <w:tc>
          <w:tcPr>
            <w:tcW w:w="2126" w:type="dxa"/>
            <w:vAlign w:val="center"/>
          </w:tcPr>
          <w:p w:rsidR="004A3813" w:rsidRPr="004A3813" w:rsidRDefault="004A3813" w:rsidP="004A3813">
            <w:pPr>
              <w:keepNext/>
              <w:keepLines/>
              <w:spacing w:before="40" w:after="0" w:line="240" w:lineRule="auto"/>
              <w:jc w:val="center"/>
              <w:outlineLvl w:val="3"/>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5 (відмінно)</w:t>
            </w:r>
          </w:p>
        </w:tc>
        <w:tc>
          <w:tcPr>
            <w:tcW w:w="1873" w:type="dxa"/>
            <w:vMerge w:val="restart"/>
            <w:vAlign w:val="center"/>
          </w:tcPr>
          <w:p w:rsidR="004A3813" w:rsidRPr="004A3813" w:rsidRDefault="004A3813" w:rsidP="004A3813">
            <w:pPr>
              <w:keepNext/>
              <w:keepLines/>
              <w:spacing w:before="40" w:after="0" w:line="240" w:lineRule="auto"/>
              <w:jc w:val="center"/>
              <w:outlineLvl w:val="3"/>
              <w:rPr>
                <w:rFonts w:ascii="Times New Roman" w:eastAsia="MS Gothic" w:hAnsi="Times New Roman" w:cs="Times New Roman"/>
                <w:sz w:val="24"/>
                <w:szCs w:val="24"/>
                <w:lang w:val="uk-UA"/>
              </w:rPr>
            </w:pPr>
            <w:r w:rsidRPr="004A3813">
              <w:rPr>
                <w:rFonts w:ascii="Times New Roman" w:eastAsia="MS Gothic" w:hAnsi="Times New Roman" w:cs="Times New Roman"/>
                <w:sz w:val="24"/>
                <w:szCs w:val="24"/>
                <w:lang w:val="uk-UA"/>
              </w:rPr>
              <w:t>Зараховано</w:t>
            </w: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B</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85 – 89 (дуже добре)</w:t>
            </w:r>
          </w:p>
        </w:tc>
        <w:tc>
          <w:tcPr>
            <w:tcW w:w="2126" w:type="dxa"/>
            <w:vMerge w:val="restart"/>
            <w:vAlign w:val="center"/>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4 (добре)</w:t>
            </w:r>
          </w:p>
        </w:tc>
        <w:tc>
          <w:tcPr>
            <w:tcW w:w="1873" w:type="dxa"/>
            <w:vMerge/>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C</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75 – 84 (добре)</w:t>
            </w:r>
          </w:p>
        </w:tc>
        <w:tc>
          <w:tcPr>
            <w:tcW w:w="2126" w:type="dxa"/>
            <w:vMerge/>
            <w:vAlign w:val="center"/>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D</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 xml:space="preserve">70 – 74 (задовільно) </w:t>
            </w:r>
          </w:p>
        </w:tc>
        <w:tc>
          <w:tcPr>
            <w:tcW w:w="2126" w:type="dxa"/>
            <w:vMerge w:val="restart"/>
            <w:vAlign w:val="center"/>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3 (задовільно)</w:t>
            </w:r>
          </w:p>
        </w:tc>
        <w:tc>
          <w:tcPr>
            <w:tcW w:w="1873" w:type="dxa"/>
            <w:vMerge/>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E</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60 – 69 (достатньо)</w:t>
            </w:r>
          </w:p>
        </w:tc>
        <w:tc>
          <w:tcPr>
            <w:tcW w:w="2126" w:type="dxa"/>
            <w:vMerge/>
            <w:vAlign w:val="center"/>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FX</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vAlign w:val="center"/>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2 (незадовільно)</w:t>
            </w:r>
          </w:p>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val="restart"/>
            <w:vAlign w:val="center"/>
          </w:tcPr>
          <w:p w:rsidR="004A3813" w:rsidRPr="004A3813" w:rsidRDefault="004A3813" w:rsidP="004A3813">
            <w:pPr>
              <w:spacing w:after="0" w:line="240" w:lineRule="auto"/>
              <w:ind w:right="-54"/>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Не зараховано</w:t>
            </w:r>
          </w:p>
        </w:tc>
      </w:tr>
      <w:tr w:rsidR="004A3813" w:rsidRPr="004A3813" w:rsidTr="00AF0B4B">
        <w:trPr>
          <w:cantSplit/>
          <w:jc w:val="center"/>
        </w:trPr>
        <w:tc>
          <w:tcPr>
            <w:tcW w:w="1500" w:type="dxa"/>
            <w:vAlign w:val="center"/>
          </w:tcPr>
          <w:p w:rsidR="004A3813" w:rsidRPr="004A3813" w:rsidRDefault="004A3813" w:rsidP="004A3813">
            <w:pPr>
              <w:spacing w:after="0" w:line="240" w:lineRule="auto"/>
              <w:ind w:right="-68"/>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F</w:t>
            </w:r>
          </w:p>
        </w:tc>
        <w:tc>
          <w:tcPr>
            <w:tcW w:w="4253" w:type="dxa"/>
            <w:vAlign w:val="center"/>
          </w:tcPr>
          <w:p w:rsidR="004A3813" w:rsidRPr="004A3813" w:rsidRDefault="004A3813" w:rsidP="004A3813">
            <w:pPr>
              <w:spacing w:after="0" w:line="240" w:lineRule="auto"/>
              <w:ind w:right="223"/>
              <w:jc w:val="center"/>
              <w:rPr>
                <w:rFonts w:ascii="Times New Roman" w:eastAsia="MS Mincho" w:hAnsi="Times New Roman" w:cs="Times New Roman"/>
                <w:spacing w:val="-2"/>
                <w:sz w:val="24"/>
                <w:szCs w:val="24"/>
                <w:lang w:val="uk-UA"/>
              </w:rPr>
            </w:pPr>
            <w:r w:rsidRPr="004A3813">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tcPr>
          <w:p w:rsidR="004A3813" w:rsidRPr="004A3813" w:rsidRDefault="004A3813" w:rsidP="004A3813">
            <w:pPr>
              <w:spacing w:after="0" w:line="240" w:lineRule="auto"/>
              <w:ind w:right="-54"/>
              <w:jc w:val="center"/>
              <w:rPr>
                <w:rFonts w:ascii="Times New Roman" w:eastAsia="MS Mincho" w:hAnsi="Times New Roman" w:cs="Times New Roman"/>
                <w:spacing w:val="-2"/>
                <w:sz w:val="24"/>
                <w:szCs w:val="24"/>
                <w:lang w:val="uk-UA"/>
              </w:rPr>
            </w:pPr>
          </w:p>
        </w:tc>
      </w:tr>
    </w:tbl>
    <w:p w:rsidR="004A3813" w:rsidRPr="004A3813" w:rsidRDefault="004A3813" w:rsidP="004A3813">
      <w:pPr>
        <w:spacing w:after="0" w:line="240" w:lineRule="auto"/>
        <w:rPr>
          <w:rFonts w:ascii="Times New Roman" w:eastAsia="MS Mincho" w:hAnsi="Times New Roman" w:cs="Times New Roman"/>
          <w:b/>
          <w:bCs/>
          <w:color w:val="000000"/>
          <w:sz w:val="28"/>
          <w:szCs w:val="28"/>
          <w:lang w:val="uk-UA"/>
        </w:rPr>
      </w:pPr>
    </w:p>
    <w:p w:rsidR="004A3813" w:rsidRPr="004A3813" w:rsidRDefault="004A3813" w:rsidP="004A3813">
      <w:pPr>
        <w:spacing w:after="0" w:line="240" w:lineRule="auto"/>
        <w:jc w:val="both"/>
        <w:rPr>
          <w:rFonts w:ascii="Times New Roman" w:eastAsia="MS Mincho" w:hAnsi="Times New Roman" w:cs="Times New Roman"/>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4A3813" w:rsidRPr="004A3813" w:rsidTr="00AF0B4B">
        <w:trPr>
          <w:jc w:val="center"/>
        </w:trPr>
        <w:tc>
          <w:tcPr>
            <w:tcW w:w="6605" w:type="dxa"/>
            <w:gridSpan w:val="2"/>
            <w:shd w:val="clear" w:color="auto" w:fill="auto"/>
            <w:vAlign w:val="center"/>
          </w:tcPr>
          <w:p w:rsidR="004A3813" w:rsidRPr="004A3813" w:rsidRDefault="004A3813" w:rsidP="004A3813">
            <w:pPr>
              <w:keepNext/>
              <w:spacing w:after="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Контрольний захід</w:t>
            </w:r>
          </w:p>
        </w:tc>
        <w:tc>
          <w:tcPr>
            <w:tcW w:w="1562" w:type="dxa"/>
            <w:shd w:val="clear" w:color="auto" w:fill="auto"/>
            <w:vAlign w:val="center"/>
          </w:tcPr>
          <w:p w:rsidR="004A3813" w:rsidRPr="004A3813" w:rsidRDefault="004A3813" w:rsidP="004A3813">
            <w:pPr>
              <w:keepNext/>
              <w:spacing w:after="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Термін виконання</w:t>
            </w:r>
          </w:p>
        </w:tc>
        <w:tc>
          <w:tcPr>
            <w:tcW w:w="1923" w:type="dxa"/>
            <w:shd w:val="clear" w:color="auto" w:fill="auto"/>
            <w:vAlign w:val="center"/>
          </w:tcPr>
          <w:p w:rsidR="004A3813" w:rsidRPr="004A3813" w:rsidRDefault="004A3813" w:rsidP="004A3813">
            <w:pPr>
              <w:spacing w:after="0" w:line="240" w:lineRule="auto"/>
              <w:jc w:val="center"/>
              <w:rPr>
                <w:rFonts w:ascii="Times New Roman" w:eastAsia="MS Mincho" w:hAnsi="Times New Roman" w:cs="Times New Roman"/>
                <w:b/>
                <w:sz w:val="24"/>
                <w:szCs w:val="24"/>
                <w:lang w:val="en-US"/>
              </w:rPr>
            </w:pPr>
            <w:r w:rsidRPr="004A3813">
              <w:rPr>
                <w:rFonts w:ascii="Times New Roman" w:eastAsia="MS Mincho" w:hAnsi="Times New Roman" w:cs="Times New Roman"/>
                <w:b/>
                <w:sz w:val="24"/>
                <w:szCs w:val="24"/>
                <w:lang w:val="en-US"/>
              </w:rPr>
              <w:t xml:space="preserve">% </w:t>
            </w:r>
            <w:proofErr w:type="spellStart"/>
            <w:r w:rsidRPr="004A3813">
              <w:rPr>
                <w:rFonts w:ascii="Times New Roman" w:eastAsia="MS Mincho" w:hAnsi="Times New Roman" w:cs="Times New Roman"/>
                <w:b/>
                <w:sz w:val="24"/>
                <w:szCs w:val="24"/>
                <w:lang w:val="en-US"/>
              </w:rPr>
              <w:t>від</w:t>
            </w:r>
            <w:proofErr w:type="spellEnd"/>
            <w:r w:rsidRPr="004A3813">
              <w:rPr>
                <w:rFonts w:ascii="Times New Roman" w:eastAsia="MS Mincho" w:hAnsi="Times New Roman" w:cs="Times New Roman"/>
                <w:b/>
                <w:sz w:val="24"/>
                <w:szCs w:val="24"/>
                <w:lang w:val="en-US"/>
              </w:rPr>
              <w:t xml:space="preserve"> </w:t>
            </w:r>
            <w:proofErr w:type="spellStart"/>
            <w:r w:rsidRPr="004A3813">
              <w:rPr>
                <w:rFonts w:ascii="Times New Roman" w:eastAsia="MS Mincho" w:hAnsi="Times New Roman" w:cs="Times New Roman"/>
                <w:b/>
                <w:sz w:val="24"/>
                <w:szCs w:val="24"/>
                <w:lang w:val="en-US"/>
              </w:rPr>
              <w:t>загальної</w:t>
            </w:r>
            <w:proofErr w:type="spellEnd"/>
            <w:r w:rsidRPr="004A3813">
              <w:rPr>
                <w:rFonts w:ascii="Times New Roman" w:eastAsia="MS Mincho" w:hAnsi="Times New Roman" w:cs="Times New Roman"/>
                <w:b/>
                <w:sz w:val="24"/>
                <w:szCs w:val="24"/>
                <w:lang w:val="en-US"/>
              </w:rPr>
              <w:t xml:space="preserve"> </w:t>
            </w:r>
            <w:proofErr w:type="spellStart"/>
            <w:r w:rsidRPr="004A3813">
              <w:rPr>
                <w:rFonts w:ascii="Times New Roman" w:eastAsia="MS Mincho" w:hAnsi="Times New Roman" w:cs="Times New Roman"/>
                <w:b/>
                <w:sz w:val="24"/>
                <w:szCs w:val="24"/>
                <w:lang w:val="en-US"/>
              </w:rPr>
              <w:t>оцінки</w:t>
            </w:r>
            <w:proofErr w:type="spellEnd"/>
          </w:p>
        </w:tc>
      </w:tr>
      <w:tr w:rsidR="004A3813" w:rsidRPr="004A3813" w:rsidTr="00AF0B4B">
        <w:trPr>
          <w:jc w:val="center"/>
        </w:trPr>
        <w:tc>
          <w:tcPr>
            <w:tcW w:w="6605" w:type="dxa"/>
            <w:gridSpan w:val="2"/>
            <w:shd w:val="clear" w:color="auto" w:fill="auto"/>
          </w:tcPr>
          <w:p w:rsidR="004A3813" w:rsidRPr="004A3813" w:rsidRDefault="004A3813" w:rsidP="000E2FD1">
            <w:pPr>
              <w:keepNext/>
              <w:spacing w:after="0" w:line="240" w:lineRule="auto"/>
              <w:rPr>
                <w:rFonts w:ascii="Times New Roman" w:eastAsia="MS Mincho" w:hAnsi="Times New Roman" w:cs="Times New Roman"/>
                <w:b/>
                <w:bCs/>
                <w:sz w:val="24"/>
                <w:szCs w:val="24"/>
                <w:lang w:val="en-US"/>
              </w:rPr>
            </w:pPr>
            <w:r w:rsidRPr="004A3813">
              <w:rPr>
                <w:rFonts w:ascii="Times New Roman" w:eastAsia="MS Mincho" w:hAnsi="Times New Roman" w:cs="Times New Roman"/>
                <w:b/>
                <w:bCs/>
                <w:sz w:val="24"/>
                <w:szCs w:val="24"/>
                <w:lang w:val="uk-UA"/>
              </w:rPr>
              <w:t>Поточний контроль</w:t>
            </w:r>
            <w:r w:rsidRPr="004A3813">
              <w:rPr>
                <w:rFonts w:ascii="Times New Roman" w:eastAsia="MS Mincho" w:hAnsi="Times New Roman" w:cs="Times New Roman"/>
                <w:b/>
                <w:bCs/>
                <w:sz w:val="24"/>
                <w:szCs w:val="24"/>
                <w:lang w:val="en-US"/>
              </w:rPr>
              <w:t xml:space="preserve"> (max </w:t>
            </w:r>
            <w:r w:rsidR="000E2FD1">
              <w:rPr>
                <w:rFonts w:ascii="Times New Roman" w:eastAsia="MS Mincho" w:hAnsi="Times New Roman" w:cs="Times New Roman"/>
                <w:b/>
                <w:bCs/>
                <w:sz w:val="24"/>
                <w:szCs w:val="24"/>
                <w:lang w:val="uk-UA"/>
              </w:rPr>
              <w:t>9</w:t>
            </w:r>
            <w:r w:rsidRPr="004A3813">
              <w:rPr>
                <w:rFonts w:ascii="Times New Roman" w:eastAsia="MS Mincho" w:hAnsi="Times New Roman" w:cs="Times New Roman"/>
                <w:b/>
                <w:bCs/>
                <w:sz w:val="24"/>
                <w:szCs w:val="24"/>
                <w:lang w:val="en-US"/>
              </w:rPr>
              <w:t>0%)</w:t>
            </w:r>
          </w:p>
        </w:tc>
        <w:tc>
          <w:tcPr>
            <w:tcW w:w="1562" w:type="dxa"/>
            <w:shd w:val="clear" w:color="auto" w:fill="auto"/>
          </w:tcPr>
          <w:p w:rsidR="004A3813" w:rsidRPr="004A3813" w:rsidRDefault="004A3813" w:rsidP="004A3813">
            <w:pPr>
              <w:spacing w:after="0" w:line="240" w:lineRule="auto"/>
              <w:rPr>
                <w:rFonts w:ascii="Times New Roman" w:eastAsia="MS Mincho" w:hAnsi="Times New Roman" w:cs="Times New Roman"/>
                <w:sz w:val="24"/>
                <w:szCs w:val="24"/>
                <w:lang w:val="en-US"/>
              </w:rPr>
            </w:pPr>
          </w:p>
        </w:tc>
        <w:tc>
          <w:tcPr>
            <w:tcW w:w="1923" w:type="dxa"/>
            <w:shd w:val="clear" w:color="auto" w:fill="auto"/>
          </w:tcPr>
          <w:p w:rsidR="004A3813" w:rsidRPr="004A3813" w:rsidRDefault="004A3813" w:rsidP="004A3813">
            <w:pPr>
              <w:spacing w:after="0" w:line="240" w:lineRule="auto"/>
              <w:rPr>
                <w:rFonts w:ascii="Times New Roman" w:eastAsia="MS Mincho" w:hAnsi="Times New Roman" w:cs="Times New Roman"/>
                <w:sz w:val="24"/>
                <w:szCs w:val="24"/>
                <w:lang w:val="en-US"/>
              </w:rPr>
            </w:pPr>
          </w:p>
        </w:tc>
      </w:tr>
      <w:tr w:rsidR="004A3813" w:rsidRPr="004A3813" w:rsidTr="00AF0B4B">
        <w:trPr>
          <w:trHeight w:val="562"/>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1</w:t>
            </w:r>
            <w:r w:rsidRPr="004A3813">
              <w:rPr>
                <w:rFonts w:ascii="Times New Roman" w:eastAsia="MS Mincho" w:hAnsi="Times New Roman" w:cs="Times New Roman"/>
                <w:i/>
                <w:iCs/>
                <w:sz w:val="24"/>
                <w:szCs w:val="24"/>
                <w:lang w:val="en-US"/>
              </w:rPr>
              <w:t xml:space="preserve"> </w:t>
            </w:r>
          </w:p>
        </w:tc>
        <w:tc>
          <w:tcPr>
            <w:tcW w:w="5100"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i/>
                <w:iCs/>
                <w:sz w:val="24"/>
                <w:szCs w:val="24"/>
                <w:lang w:val="uk-UA"/>
              </w:rPr>
            </w:pPr>
            <w:r w:rsidRPr="001A1AFB">
              <w:rPr>
                <w:rFonts w:ascii="Times New Roman" w:eastAsia="Times New Roman" w:hAnsi="Times New Roman" w:cs="Times New Roman"/>
                <w:sz w:val="24"/>
                <w:szCs w:val="28"/>
                <w:lang w:val="uk-UA" w:eastAsia="ru-RU"/>
              </w:rPr>
              <w:t xml:space="preserve">Поняття </w:t>
            </w:r>
            <w:proofErr w:type="spellStart"/>
            <w:r w:rsidRPr="001A1AFB">
              <w:rPr>
                <w:rFonts w:ascii="Times New Roman" w:eastAsia="Times New Roman" w:hAnsi="Times New Roman" w:cs="Times New Roman"/>
                <w:sz w:val="24"/>
                <w:szCs w:val="28"/>
                <w:lang w:val="uk-UA" w:eastAsia="ru-RU"/>
              </w:rPr>
              <w:t>ерготерапії</w:t>
            </w:r>
            <w:proofErr w:type="spellEnd"/>
            <w:r w:rsidRPr="001A1AFB">
              <w:rPr>
                <w:rFonts w:ascii="Times New Roman" w:eastAsia="Times New Roman" w:hAnsi="Times New Roman" w:cs="Times New Roman"/>
                <w:sz w:val="24"/>
                <w:szCs w:val="28"/>
                <w:lang w:val="uk-UA" w:eastAsia="ru-RU"/>
              </w:rPr>
              <w:t xml:space="preserve">. Мета та завдання </w:t>
            </w:r>
            <w:proofErr w:type="spellStart"/>
            <w:r w:rsidRPr="001A1AFB">
              <w:rPr>
                <w:rFonts w:ascii="Times New Roman" w:eastAsia="Times New Roman" w:hAnsi="Times New Roman" w:cs="Times New Roman"/>
                <w:sz w:val="24"/>
                <w:szCs w:val="28"/>
                <w:lang w:val="uk-UA" w:eastAsia="ru-RU"/>
              </w:rPr>
              <w:t>ерготерапії</w:t>
            </w:r>
            <w:proofErr w:type="spellEnd"/>
            <w:r w:rsidRPr="001A1AFB">
              <w:rPr>
                <w:rFonts w:ascii="Times New Roman" w:eastAsia="Times New Roman" w:hAnsi="Times New Roman" w:cs="Times New Roman"/>
                <w:sz w:val="24"/>
                <w:szCs w:val="28"/>
                <w:lang w:val="uk-UA" w:eastAsia="ru-RU"/>
              </w:rPr>
              <w:t xml:space="preserve">. Етапи проведення </w:t>
            </w:r>
            <w:proofErr w:type="spellStart"/>
            <w:r w:rsidRPr="001A1AFB">
              <w:rPr>
                <w:rFonts w:ascii="Times New Roman" w:eastAsia="Times New Roman" w:hAnsi="Times New Roman" w:cs="Times New Roman"/>
                <w:sz w:val="24"/>
                <w:szCs w:val="28"/>
                <w:lang w:val="uk-UA" w:eastAsia="ru-RU"/>
              </w:rPr>
              <w:t>ерготерапії</w:t>
            </w:r>
            <w:proofErr w:type="spellEnd"/>
            <w:r w:rsidR="004A3813" w:rsidRPr="004A3813">
              <w:rPr>
                <w:rFonts w:ascii="Times New Roman" w:hAnsi="Times New Roman" w:cs="Times New Roman"/>
                <w:bCs/>
                <w:sz w:val="24"/>
                <w:szCs w:val="24"/>
                <w:shd w:val="clear" w:color="auto" w:fill="FFFFFF"/>
              </w:rPr>
              <w:t>.</w:t>
            </w:r>
          </w:p>
        </w:tc>
        <w:tc>
          <w:tcPr>
            <w:tcW w:w="1562"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Cs/>
                <w:sz w:val="24"/>
                <w:szCs w:val="24"/>
                <w:lang w:val="uk-UA"/>
              </w:rPr>
            </w:pPr>
            <w:r w:rsidRPr="004A3813">
              <w:rPr>
                <w:rFonts w:ascii="Times New Roman" w:eastAsia="MS Mincho" w:hAnsi="Times New Roman" w:cs="Times New Roman"/>
                <w:iCs/>
                <w:sz w:val="24"/>
                <w:szCs w:val="24"/>
                <w:lang w:val="uk-UA"/>
              </w:rPr>
              <w:t>тиждень 1</w:t>
            </w:r>
          </w:p>
          <w:p w:rsidR="004A3813" w:rsidRPr="004A3813" w:rsidRDefault="004A3813" w:rsidP="004A3813">
            <w:pPr>
              <w:keepNext/>
              <w:spacing w:after="0" w:line="240" w:lineRule="auto"/>
              <w:jc w:val="both"/>
              <w:rPr>
                <w:rFonts w:ascii="Times New Roman" w:eastAsia="MS Mincho" w:hAnsi="Times New Roman" w:cs="Times New Roman"/>
                <w:iCs/>
                <w:sz w:val="24"/>
                <w:szCs w:val="24"/>
                <w:lang w:val="uk-UA"/>
              </w:rPr>
            </w:pP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lang w:val="uk-UA"/>
              </w:rPr>
              <w:t>%</w:t>
            </w:r>
          </w:p>
        </w:tc>
      </w:tr>
      <w:tr w:rsidR="004A3813" w:rsidRPr="004A3813" w:rsidTr="00AF0B4B">
        <w:trPr>
          <w:trHeight w:val="961"/>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2</w:t>
            </w:r>
            <w:r w:rsidRPr="004A3813">
              <w:rPr>
                <w:rFonts w:ascii="Times New Roman" w:eastAsia="MS Mincho" w:hAnsi="Times New Roman" w:cs="Times New Roman"/>
                <w:i/>
                <w:iCs/>
                <w:sz w:val="24"/>
                <w:szCs w:val="24"/>
                <w:lang w:val="en-US"/>
              </w:rPr>
              <w:t xml:space="preserve"> </w:t>
            </w:r>
          </w:p>
        </w:tc>
        <w:tc>
          <w:tcPr>
            <w:tcW w:w="5100" w:type="dxa"/>
            <w:shd w:val="clear" w:color="auto" w:fill="auto"/>
          </w:tcPr>
          <w:p w:rsidR="004A3813" w:rsidRPr="0060222A" w:rsidRDefault="0060222A" w:rsidP="004A3813">
            <w:pPr>
              <w:spacing w:after="0" w:line="240" w:lineRule="auto"/>
              <w:jc w:val="both"/>
              <w:rPr>
                <w:rFonts w:ascii="Times New Roman" w:eastAsia="Times New Roman" w:hAnsi="Times New Roman" w:cs="Times New Roman"/>
                <w:sz w:val="24"/>
                <w:szCs w:val="24"/>
                <w:lang w:val="uk-UA"/>
              </w:rPr>
            </w:pPr>
            <w:r w:rsidRPr="0060222A">
              <w:rPr>
                <w:rFonts w:ascii="Times New Roman" w:eastAsia="Times New Roman" w:hAnsi="Times New Roman" w:cs="Times New Roman"/>
                <w:sz w:val="24"/>
                <w:szCs w:val="24"/>
                <w:lang w:val="uk-UA" w:eastAsia="ru-RU"/>
              </w:rPr>
              <w:t xml:space="preserve">Особливості </w:t>
            </w:r>
            <w:proofErr w:type="spellStart"/>
            <w:r w:rsidRPr="0060222A">
              <w:rPr>
                <w:rFonts w:ascii="Times New Roman" w:eastAsia="Times New Roman" w:hAnsi="Times New Roman" w:cs="Times New Roman"/>
                <w:sz w:val="24"/>
                <w:szCs w:val="24"/>
                <w:lang w:val="uk-UA" w:eastAsia="ru-RU"/>
              </w:rPr>
              <w:t>ерготерапії</w:t>
            </w:r>
            <w:proofErr w:type="spellEnd"/>
            <w:r w:rsidRPr="0060222A">
              <w:rPr>
                <w:rFonts w:ascii="Times New Roman" w:eastAsia="Times New Roman" w:hAnsi="Times New Roman" w:cs="Times New Roman"/>
                <w:sz w:val="24"/>
                <w:szCs w:val="24"/>
                <w:lang w:val="uk-UA" w:eastAsia="ru-RU"/>
              </w:rPr>
              <w:t xml:space="preserve"> як методу відновлення рухових, когнітивних, емоційних та психічних можливостей пацієнтів</w:t>
            </w:r>
          </w:p>
        </w:tc>
        <w:tc>
          <w:tcPr>
            <w:tcW w:w="1562"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Cs/>
                <w:sz w:val="24"/>
                <w:szCs w:val="24"/>
                <w:lang w:val="uk-UA"/>
              </w:rPr>
            </w:pPr>
            <w:r w:rsidRPr="004A3813">
              <w:rPr>
                <w:rFonts w:ascii="Times New Roman" w:eastAsia="MS Mincho" w:hAnsi="Times New Roman" w:cs="Times New Roman"/>
                <w:iCs/>
                <w:sz w:val="24"/>
                <w:szCs w:val="24"/>
                <w:lang w:val="uk-UA"/>
              </w:rPr>
              <w:t>тиждень 2</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lang w:val="uk-UA"/>
              </w:rPr>
              <w:t>%</w:t>
            </w:r>
          </w:p>
        </w:tc>
      </w:tr>
      <w:tr w:rsidR="004A3813" w:rsidRPr="004A3813" w:rsidTr="00AF0B4B">
        <w:trPr>
          <w:trHeight w:val="828"/>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w:t>
            </w:r>
            <w:r w:rsidRPr="004A3813">
              <w:rPr>
                <w:rFonts w:ascii="Times New Roman" w:eastAsia="MS Mincho" w:hAnsi="Times New Roman" w:cs="Times New Roman"/>
                <w:i/>
                <w:iCs/>
                <w:sz w:val="24"/>
                <w:szCs w:val="24"/>
                <w:lang w:val="en-US"/>
              </w:rPr>
              <w:t>3</w:t>
            </w:r>
            <w:r w:rsidRPr="004A3813">
              <w:rPr>
                <w:rFonts w:ascii="Times New Roman" w:eastAsia="MS Mincho" w:hAnsi="Times New Roman" w:cs="Times New Roman"/>
                <w:i/>
                <w:iCs/>
                <w:sz w:val="24"/>
                <w:szCs w:val="24"/>
              </w:rPr>
              <w:t xml:space="preserve"> </w:t>
            </w:r>
          </w:p>
          <w:p w:rsidR="004A3813" w:rsidRPr="004A3813" w:rsidRDefault="004A3813" w:rsidP="004A381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4A3813" w:rsidRPr="004A3813" w:rsidRDefault="0060222A" w:rsidP="004A3813">
            <w:pPr>
              <w:spacing w:after="0" w:line="240" w:lineRule="auto"/>
              <w:jc w:val="both"/>
              <w:rPr>
                <w:rFonts w:ascii="Times New Roman" w:eastAsia="Times New Roman" w:hAnsi="Times New Roman" w:cs="Times New Roman"/>
                <w:sz w:val="24"/>
                <w:szCs w:val="24"/>
              </w:rPr>
            </w:pPr>
            <w:r w:rsidRPr="0060222A">
              <w:rPr>
                <w:rFonts w:ascii="Times New Roman" w:eastAsia="Times New Roman" w:hAnsi="Times New Roman" w:cs="Times New Roman"/>
                <w:sz w:val="24"/>
                <w:szCs w:val="24"/>
                <w:lang w:val="uk-UA" w:eastAsia="ru-RU"/>
              </w:rPr>
              <w:t>Окупаційна терапія в системі реабілітації неврологічних хворих</w:t>
            </w:r>
          </w:p>
        </w:tc>
        <w:tc>
          <w:tcPr>
            <w:tcW w:w="1562"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Cs/>
                <w:sz w:val="24"/>
                <w:szCs w:val="24"/>
                <w:lang w:val="uk-UA"/>
              </w:rPr>
            </w:pPr>
            <w:r w:rsidRPr="004A3813">
              <w:rPr>
                <w:rFonts w:ascii="Times New Roman" w:eastAsia="MS Mincho" w:hAnsi="Times New Roman" w:cs="Times New Roman"/>
                <w:iCs/>
                <w:sz w:val="24"/>
                <w:szCs w:val="24"/>
                <w:lang w:val="uk-UA"/>
              </w:rPr>
              <w:t>тиждень 3</w:t>
            </w:r>
          </w:p>
        </w:tc>
        <w:tc>
          <w:tcPr>
            <w:tcW w:w="1923" w:type="dxa"/>
            <w:shd w:val="clear" w:color="auto" w:fill="auto"/>
          </w:tcPr>
          <w:p w:rsidR="004A3813" w:rsidRPr="004A3813" w:rsidRDefault="001A1AFB" w:rsidP="004A381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rPr>
              <w:t>%</w:t>
            </w:r>
          </w:p>
          <w:p w:rsidR="004A3813" w:rsidRPr="004A3813" w:rsidRDefault="004A3813" w:rsidP="004A3813">
            <w:pPr>
              <w:keepNext/>
              <w:spacing w:after="0" w:line="240" w:lineRule="auto"/>
              <w:jc w:val="both"/>
              <w:rPr>
                <w:rFonts w:ascii="Times New Roman" w:eastAsia="MS Mincho" w:hAnsi="Times New Roman" w:cs="Times New Roman"/>
                <w:sz w:val="24"/>
                <w:szCs w:val="24"/>
              </w:rPr>
            </w:pPr>
          </w:p>
        </w:tc>
      </w:tr>
      <w:tr w:rsidR="004A3813" w:rsidRPr="004A3813" w:rsidTr="00AF0B4B">
        <w:trPr>
          <w:trHeight w:val="828"/>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w:t>
            </w:r>
            <w:r w:rsidRPr="004A3813">
              <w:rPr>
                <w:rFonts w:ascii="Times New Roman" w:eastAsia="MS Mincho" w:hAnsi="Times New Roman" w:cs="Times New Roman"/>
                <w:i/>
                <w:iCs/>
                <w:sz w:val="24"/>
                <w:szCs w:val="24"/>
                <w:lang w:val="en-US"/>
              </w:rPr>
              <w:t>4</w:t>
            </w:r>
            <w:r w:rsidRPr="004A3813">
              <w:rPr>
                <w:rFonts w:ascii="Times New Roman" w:eastAsia="MS Mincho" w:hAnsi="Times New Roman" w:cs="Times New Roman"/>
                <w:i/>
                <w:iCs/>
                <w:sz w:val="24"/>
                <w:szCs w:val="24"/>
              </w:rPr>
              <w:t xml:space="preserve"> </w:t>
            </w:r>
          </w:p>
          <w:p w:rsidR="004A3813" w:rsidRPr="004A3813" w:rsidRDefault="004A3813" w:rsidP="004A381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4A3813" w:rsidRPr="004A3813" w:rsidRDefault="0060222A" w:rsidP="004A3813">
            <w:pPr>
              <w:spacing w:after="0" w:line="317" w:lineRule="exact"/>
              <w:jc w:val="both"/>
              <w:rPr>
                <w:rFonts w:ascii="Times New Roman" w:eastAsia="Times New Roman" w:hAnsi="Times New Roman" w:cs="Times New Roman"/>
                <w:sz w:val="24"/>
                <w:szCs w:val="24"/>
              </w:rPr>
            </w:pPr>
            <w:r w:rsidRPr="0060222A">
              <w:rPr>
                <w:rFonts w:ascii="Times New Roman" w:eastAsia="Times New Roman" w:hAnsi="Times New Roman" w:cs="Times New Roman"/>
                <w:color w:val="000000"/>
                <w:spacing w:val="-1"/>
                <w:sz w:val="24"/>
                <w:szCs w:val="24"/>
                <w:lang w:val="uk-UA" w:eastAsia="ru-RU"/>
              </w:rPr>
              <w:t>Компенсаторна терапія при рухових порушеннях</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iCs/>
                <w:sz w:val="24"/>
                <w:szCs w:val="24"/>
                <w:lang w:val="uk-UA"/>
              </w:rPr>
            </w:pPr>
            <w:r w:rsidRPr="004A3813">
              <w:rPr>
                <w:rFonts w:ascii="Times New Roman" w:eastAsia="MS Mincho" w:hAnsi="Times New Roman" w:cs="Times New Roman"/>
                <w:iCs/>
                <w:sz w:val="24"/>
                <w:szCs w:val="24"/>
                <w:lang w:val="uk-UA"/>
              </w:rPr>
              <w:t>тиждень 4</w:t>
            </w:r>
          </w:p>
        </w:tc>
        <w:tc>
          <w:tcPr>
            <w:tcW w:w="1923" w:type="dxa"/>
            <w:shd w:val="clear" w:color="auto" w:fill="auto"/>
          </w:tcPr>
          <w:p w:rsidR="004A3813" w:rsidRPr="004A3813" w:rsidRDefault="001A1AFB" w:rsidP="004A381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rPr>
              <w:t>%</w:t>
            </w:r>
          </w:p>
          <w:p w:rsidR="004A3813" w:rsidRPr="004A3813" w:rsidRDefault="004A3813" w:rsidP="004A3813">
            <w:pPr>
              <w:keepNext/>
              <w:spacing w:after="0" w:line="240" w:lineRule="auto"/>
              <w:jc w:val="both"/>
              <w:rPr>
                <w:rFonts w:ascii="Times New Roman" w:eastAsia="MS Mincho" w:hAnsi="Times New Roman" w:cs="Times New Roman"/>
                <w:sz w:val="24"/>
                <w:szCs w:val="24"/>
              </w:rPr>
            </w:pPr>
          </w:p>
        </w:tc>
      </w:tr>
      <w:tr w:rsidR="004A3813" w:rsidRPr="004A3813" w:rsidTr="00AF0B4B">
        <w:trPr>
          <w:trHeight w:val="562"/>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w:t>
            </w:r>
            <w:r w:rsidRPr="004A3813">
              <w:rPr>
                <w:rFonts w:ascii="Times New Roman" w:eastAsia="MS Mincho" w:hAnsi="Times New Roman" w:cs="Times New Roman"/>
                <w:i/>
                <w:iCs/>
                <w:sz w:val="24"/>
                <w:szCs w:val="24"/>
                <w:lang w:val="uk-UA"/>
              </w:rPr>
              <w:t>5</w:t>
            </w:r>
            <w:r w:rsidRPr="004A3813">
              <w:rPr>
                <w:rFonts w:ascii="Times New Roman" w:eastAsia="MS Mincho" w:hAnsi="Times New Roman" w:cs="Times New Roman"/>
                <w:i/>
                <w:iCs/>
                <w:sz w:val="24"/>
                <w:szCs w:val="24"/>
                <w:lang w:val="en-US"/>
              </w:rPr>
              <w:t xml:space="preserve"> </w:t>
            </w:r>
          </w:p>
        </w:tc>
        <w:tc>
          <w:tcPr>
            <w:tcW w:w="5100" w:type="dxa"/>
            <w:shd w:val="clear" w:color="auto" w:fill="auto"/>
          </w:tcPr>
          <w:p w:rsidR="004A3813" w:rsidRPr="004A3813" w:rsidRDefault="0060222A" w:rsidP="004A3813">
            <w:pPr>
              <w:spacing w:after="0" w:line="322" w:lineRule="exact"/>
              <w:jc w:val="both"/>
              <w:rPr>
                <w:rFonts w:ascii="Times New Roman" w:eastAsia="Times New Roman" w:hAnsi="Times New Roman" w:cs="Times New Roman"/>
                <w:sz w:val="24"/>
                <w:szCs w:val="24"/>
              </w:rPr>
            </w:pPr>
            <w:r w:rsidRPr="0060222A">
              <w:rPr>
                <w:rFonts w:ascii="Times New Roman" w:eastAsia="Times New Roman" w:hAnsi="Times New Roman" w:cs="Times New Roman"/>
                <w:color w:val="000000"/>
                <w:spacing w:val="-3"/>
                <w:sz w:val="24"/>
                <w:szCs w:val="24"/>
                <w:lang w:val="uk-UA" w:eastAsia="ru-RU"/>
              </w:rPr>
              <w:t>Окупаційна терапія при обмеженні самообслуговування у осіб з інвалідністю</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sidR="001A1AFB">
              <w:rPr>
                <w:rFonts w:ascii="Times New Roman" w:eastAsia="MS Mincho" w:hAnsi="Times New Roman" w:cs="Times New Roman"/>
                <w:sz w:val="24"/>
                <w:szCs w:val="24"/>
                <w:lang w:val="uk-UA"/>
              </w:rPr>
              <w:t>5</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rPr>
              <w:t>%</w:t>
            </w:r>
          </w:p>
        </w:tc>
      </w:tr>
      <w:tr w:rsidR="004A3813" w:rsidRPr="004A3813" w:rsidTr="00AF0B4B">
        <w:trPr>
          <w:trHeight w:val="562"/>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6</w:t>
            </w:r>
          </w:p>
        </w:tc>
        <w:tc>
          <w:tcPr>
            <w:tcW w:w="5100" w:type="dxa"/>
            <w:shd w:val="clear" w:color="auto" w:fill="auto"/>
          </w:tcPr>
          <w:p w:rsidR="004A3813" w:rsidRPr="004A3813" w:rsidRDefault="0060222A" w:rsidP="004A3813">
            <w:pPr>
              <w:spacing w:after="0" w:line="322" w:lineRule="exact"/>
              <w:jc w:val="both"/>
              <w:rPr>
                <w:rFonts w:ascii="Times New Roman" w:eastAsia="Times New Roman" w:hAnsi="Times New Roman" w:cs="Times New Roman"/>
                <w:sz w:val="24"/>
                <w:szCs w:val="24"/>
                <w:lang w:val="uk-UA"/>
              </w:rPr>
            </w:pPr>
            <w:r w:rsidRPr="0060222A">
              <w:rPr>
                <w:rFonts w:ascii="Times New Roman" w:eastAsia="Times New Roman" w:hAnsi="Times New Roman" w:cs="Times New Roman"/>
                <w:sz w:val="24"/>
                <w:szCs w:val="24"/>
                <w:lang w:val="uk-UA" w:eastAsia="ru-RU"/>
              </w:rPr>
              <w:t>Запобігання падінь у осіб похилого віку</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sidR="001A1AFB">
              <w:rPr>
                <w:rFonts w:ascii="Times New Roman" w:eastAsia="MS Mincho" w:hAnsi="Times New Roman" w:cs="Times New Roman"/>
                <w:sz w:val="24"/>
                <w:szCs w:val="24"/>
                <w:lang w:val="uk-UA"/>
              </w:rPr>
              <w:t>6</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rPr>
              <w:t>%</w:t>
            </w:r>
          </w:p>
        </w:tc>
      </w:tr>
      <w:tr w:rsidR="004A3813" w:rsidRPr="004A3813" w:rsidTr="00AF0B4B">
        <w:trPr>
          <w:trHeight w:val="828"/>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w:t>
            </w:r>
            <w:r w:rsidRPr="004A3813">
              <w:rPr>
                <w:rFonts w:ascii="Times New Roman" w:eastAsia="MS Mincho" w:hAnsi="Times New Roman" w:cs="Times New Roman"/>
                <w:i/>
                <w:iCs/>
                <w:sz w:val="24"/>
                <w:szCs w:val="24"/>
                <w:lang w:val="uk-UA"/>
              </w:rPr>
              <w:t>7</w:t>
            </w:r>
          </w:p>
          <w:p w:rsidR="004A3813" w:rsidRPr="004A3813" w:rsidRDefault="004A3813" w:rsidP="004A381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4A3813" w:rsidRPr="004A3813" w:rsidRDefault="0060222A" w:rsidP="004A3813">
            <w:pPr>
              <w:spacing w:after="0" w:line="240" w:lineRule="auto"/>
              <w:jc w:val="both"/>
              <w:rPr>
                <w:rFonts w:ascii="Times New Roman" w:eastAsia="Times New Roman" w:hAnsi="Times New Roman" w:cs="Times New Roman"/>
                <w:sz w:val="24"/>
                <w:szCs w:val="24"/>
              </w:rPr>
            </w:pPr>
            <w:r w:rsidRPr="0060222A">
              <w:rPr>
                <w:rFonts w:ascii="Times New Roman" w:eastAsia="Times New Roman" w:hAnsi="Times New Roman" w:cs="Times New Roman"/>
                <w:color w:val="000000"/>
                <w:spacing w:val="-1"/>
                <w:sz w:val="24"/>
                <w:szCs w:val="24"/>
                <w:lang w:val="uk-UA" w:eastAsia="ru-RU"/>
              </w:rPr>
              <w:t>Організація дозвілля та відпочинку осіб похилого віку</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sidR="001A1AFB">
              <w:rPr>
                <w:rFonts w:ascii="Times New Roman" w:eastAsia="MS Mincho" w:hAnsi="Times New Roman" w:cs="Times New Roman"/>
                <w:sz w:val="24"/>
                <w:szCs w:val="24"/>
                <w:lang w:val="uk-UA"/>
              </w:rPr>
              <w:t>7</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rPr>
              <w:t>%</w:t>
            </w:r>
          </w:p>
        </w:tc>
      </w:tr>
      <w:tr w:rsidR="004A3813" w:rsidRPr="004A3813" w:rsidTr="00AF0B4B">
        <w:trPr>
          <w:trHeight w:val="828"/>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w:t>
            </w:r>
            <w:r w:rsidRPr="004A3813">
              <w:rPr>
                <w:rFonts w:ascii="Times New Roman" w:eastAsia="MS Mincho" w:hAnsi="Times New Roman" w:cs="Times New Roman"/>
                <w:i/>
                <w:iCs/>
                <w:sz w:val="24"/>
                <w:szCs w:val="24"/>
                <w:lang w:val="uk-UA"/>
              </w:rPr>
              <w:t>8</w:t>
            </w:r>
            <w:r w:rsidRPr="004A3813">
              <w:rPr>
                <w:rFonts w:ascii="Times New Roman" w:eastAsia="MS Mincho" w:hAnsi="Times New Roman" w:cs="Times New Roman"/>
                <w:i/>
                <w:iCs/>
                <w:sz w:val="24"/>
                <w:szCs w:val="24"/>
              </w:rPr>
              <w:t xml:space="preserve"> </w:t>
            </w:r>
          </w:p>
          <w:p w:rsidR="004A3813" w:rsidRPr="004A3813" w:rsidRDefault="004A3813" w:rsidP="004A381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4A3813" w:rsidRPr="004A3813" w:rsidRDefault="0060222A" w:rsidP="004A3813">
            <w:pPr>
              <w:spacing w:after="0" w:line="322" w:lineRule="exact"/>
              <w:jc w:val="both"/>
              <w:rPr>
                <w:rFonts w:ascii="Times New Roman" w:eastAsia="Times New Roman" w:hAnsi="Times New Roman" w:cs="Times New Roman"/>
                <w:sz w:val="24"/>
                <w:szCs w:val="24"/>
              </w:rPr>
            </w:pPr>
            <w:proofErr w:type="spellStart"/>
            <w:r w:rsidRPr="0060222A">
              <w:rPr>
                <w:rFonts w:ascii="Times New Roman" w:eastAsia="Times New Roman" w:hAnsi="Times New Roman" w:cs="Times New Roman"/>
                <w:color w:val="000000"/>
                <w:spacing w:val="-1"/>
                <w:sz w:val="24"/>
                <w:szCs w:val="24"/>
                <w:lang w:val="uk-UA" w:eastAsia="ru-RU"/>
              </w:rPr>
              <w:t>Ерготерапія</w:t>
            </w:r>
            <w:proofErr w:type="spellEnd"/>
            <w:r w:rsidRPr="0060222A">
              <w:rPr>
                <w:rFonts w:ascii="Times New Roman" w:eastAsia="Times New Roman" w:hAnsi="Times New Roman" w:cs="Times New Roman"/>
                <w:color w:val="000000"/>
                <w:spacing w:val="-1"/>
                <w:sz w:val="24"/>
                <w:szCs w:val="24"/>
                <w:lang w:val="uk-UA" w:eastAsia="ru-RU"/>
              </w:rPr>
              <w:t xml:space="preserve"> осіб із захворюваннями та порушеннями опорно-рухового апарату</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sidR="001A1AFB">
              <w:rPr>
                <w:rFonts w:ascii="Times New Roman" w:eastAsia="MS Mincho" w:hAnsi="Times New Roman" w:cs="Times New Roman"/>
                <w:sz w:val="24"/>
                <w:szCs w:val="24"/>
                <w:lang w:val="uk-UA"/>
              </w:rPr>
              <w:t>8</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rPr>
              <w:t>%</w:t>
            </w:r>
          </w:p>
        </w:tc>
      </w:tr>
      <w:tr w:rsidR="004A3813" w:rsidRPr="004A3813" w:rsidTr="00AF0B4B">
        <w:trPr>
          <w:trHeight w:val="1104"/>
          <w:jc w:val="center"/>
        </w:trPr>
        <w:tc>
          <w:tcPr>
            <w:tcW w:w="1505"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proofErr w:type="spellStart"/>
            <w:r w:rsidRPr="004A3813">
              <w:rPr>
                <w:rFonts w:ascii="Times New Roman" w:eastAsia="MS Mincho" w:hAnsi="Times New Roman" w:cs="Times New Roman"/>
                <w:i/>
                <w:iCs/>
                <w:sz w:val="24"/>
                <w:szCs w:val="24"/>
              </w:rPr>
              <w:t>Змістовий</w:t>
            </w:r>
            <w:proofErr w:type="spellEnd"/>
            <w:r w:rsidRPr="004A3813">
              <w:rPr>
                <w:rFonts w:ascii="Times New Roman" w:eastAsia="MS Mincho" w:hAnsi="Times New Roman" w:cs="Times New Roman"/>
                <w:i/>
                <w:iCs/>
                <w:sz w:val="24"/>
                <w:szCs w:val="24"/>
              </w:rPr>
              <w:t xml:space="preserve"> модуль </w:t>
            </w:r>
            <w:r w:rsidRPr="004A3813">
              <w:rPr>
                <w:rFonts w:ascii="Times New Roman" w:eastAsia="MS Mincho" w:hAnsi="Times New Roman" w:cs="Times New Roman"/>
                <w:i/>
                <w:iCs/>
                <w:sz w:val="24"/>
                <w:szCs w:val="24"/>
                <w:lang w:val="uk-UA"/>
              </w:rPr>
              <w:t>9</w:t>
            </w:r>
          </w:p>
          <w:p w:rsidR="004A3813" w:rsidRPr="004A3813" w:rsidRDefault="004A3813" w:rsidP="004A381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4A3813" w:rsidRPr="004A3813" w:rsidRDefault="0060222A" w:rsidP="004A3813">
            <w:pPr>
              <w:keepNext/>
              <w:spacing w:after="0" w:line="240" w:lineRule="auto"/>
              <w:jc w:val="both"/>
              <w:rPr>
                <w:rFonts w:ascii="Times New Roman" w:eastAsia="MS Mincho" w:hAnsi="Times New Roman" w:cs="Times New Roman"/>
                <w:i/>
                <w:iCs/>
                <w:sz w:val="24"/>
                <w:szCs w:val="24"/>
                <w:lang w:val="uk-UA"/>
              </w:rPr>
            </w:pPr>
            <w:r w:rsidRPr="0060222A">
              <w:rPr>
                <w:rFonts w:ascii="Times New Roman" w:eastAsia="Times New Roman" w:hAnsi="Times New Roman" w:cs="Times New Roman"/>
                <w:color w:val="000000"/>
                <w:spacing w:val="-1"/>
                <w:sz w:val="24"/>
                <w:szCs w:val="24"/>
                <w:lang w:val="uk-UA" w:eastAsia="ru-RU"/>
              </w:rPr>
              <w:t>Інвалідні крісла-коляски. Принципи підбору</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sidR="001A1AFB">
              <w:rPr>
                <w:rFonts w:ascii="Times New Roman" w:eastAsia="MS Mincho" w:hAnsi="Times New Roman" w:cs="Times New Roman"/>
                <w:sz w:val="24"/>
                <w:szCs w:val="24"/>
                <w:lang w:val="uk-UA"/>
              </w:rPr>
              <w:t>9</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4A3813" w:rsidRPr="004A3813">
              <w:rPr>
                <w:rFonts w:ascii="Times New Roman" w:eastAsia="MS Mincho" w:hAnsi="Times New Roman" w:cs="Times New Roman"/>
                <w:sz w:val="24"/>
                <w:szCs w:val="24"/>
                <w:lang w:val="uk-UA"/>
              </w:rPr>
              <w:t>%</w:t>
            </w:r>
          </w:p>
        </w:tc>
      </w:tr>
      <w:tr w:rsidR="004A3813" w:rsidRPr="004A3813" w:rsidTr="00AF0B4B">
        <w:trPr>
          <w:jc w:val="center"/>
        </w:trPr>
        <w:tc>
          <w:tcPr>
            <w:tcW w:w="6605" w:type="dxa"/>
            <w:gridSpan w:val="2"/>
            <w:shd w:val="clear" w:color="auto" w:fill="auto"/>
          </w:tcPr>
          <w:p w:rsidR="004A3813" w:rsidRPr="004A3813" w:rsidRDefault="004A3813" w:rsidP="001A1AFB">
            <w:pPr>
              <w:keepNext/>
              <w:spacing w:after="0" w:line="240" w:lineRule="auto"/>
              <w:jc w:val="both"/>
              <w:rPr>
                <w:rFonts w:ascii="Times New Roman" w:eastAsia="MS Mincho" w:hAnsi="Times New Roman" w:cs="Times New Roman"/>
                <w:i/>
                <w:iCs/>
                <w:sz w:val="24"/>
                <w:szCs w:val="24"/>
                <w:lang w:val="uk-UA"/>
              </w:rPr>
            </w:pPr>
            <w:r w:rsidRPr="004A3813">
              <w:rPr>
                <w:rFonts w:ascii="Times New Roman" w:eastAsia="MS Mincho" w:hAnsi="Times New Roman" w:cs="Times New Roman"/>
                <w:b/>
                <w:bCs/>
                <w:sz w:val="24"/>
                <w:szCs w:val="24"/>
                <w:lang w:val="uk-UA"/>
              </w:rPr>
              <w:t>Підсумковий контроль</w:t>
            </w:r>
            <w:r w:rsidRPr="004A3813">
              <w:rPr>
                <w:rFonts w:ascii="Times New Roman" w:eastAsia="MS Mincho" w:hAnsi="Times New Roman" w:cs="Times New Roman"/>
                <w:b/>
                <w:bCs/>
                <w:sz w:val="24"/>
                <w:szCs w:val="24"/>
                <w:lang w:val="en-US"/>
              </w:rPr>
              <w:t xml:space="preserve"> (max </w:t>
            </w:r>
            <w:r w:rsidR="001A1AFB">
              <w:rPr>
                <w:rFonts w:ascii="Times New Roman" w:eastAsia="MS Mincho" w:hAnsi="Times New Roman" w:cs="Times New Roman"/>
                <w:b/>
                <w:bCs/>
                <w:sz w:val="24"/>
                <w:szCs w:val="24"/>
                <w:lang w:val="uk-UA"/>
              </w:rPr>
              <w:t>1</w:t>
            </w:r>
            <w:r w:rsidRPr="004A3813">
              <w:rPr>
                <w:rFonts w:ascii="Times New Roman" w:eastAsia="MS Mincho" w:hAnsi="Times New Roman" w:cs="Times New Roman"/>
                <w:b/>
                <w:bCs/>
                <w:sz w:val="24"/>
                <w:szCs w:val="24"/>
                <w:lang w:val="uk-UA"/>
              </w:rPr>
              <w:t>0</w:t>
            </w:r>
            <w:r w:rsidRPr="004A3813">
              <w:rPr>
                <w:rFonts w:ascii="Times New Roman" w:eastAsia="MS Mincho" w:hAnsi="Times New Roman" w:cs="Times New Roman"/>
                <w:b/>
                <w:bCs/>
                <w:sz w:val="24"/>
                <w:szCs w:val="24"/>
                <w:lang w:val="en-US"/>
              </w:rPr>
              <w:t>%)</w:t>
            </w:r>
          </w:p>
        </w:tc>
        <w:tc>
          <w:tcPr>
            <w:tcW w:w="1562"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Cs/>
                <w:sz w:val="24"/>
                <w:szCs w:val="24"/>
                <w:lang w:val="uk-UA"/>
              </w:rPr>
            </w:pPr>
          </w:p>
        </w:tc>
      </w:tr>
      <w:tr w:rsidR="004A3813" w:rsidRPr="004A3813" w:rsidTr="00AF0B4B">
        <w:trPr>
          <w:jc w:val="center"/>
        </w:trPr>
        <w:tc>
          <w:tcPr>
            <w:tcW w:w="6605" w:type="dxa"/>
            <w:gridSpan w:val="2"/>
            <w:shd w:val="clear" w:color="auto" w:fill="auto"/>
          </w:tcPr>
          <w:p w:rsidR="004A3813" w:rsidRPr="004A3813" w:rsidRDefault="004A3813" w:rsidP="004A3813">
            <w:pPr>
              <w:keepNext/>
              <w:spacing w:after="0" w:line="240" w:lineRule="auto"/>
              <w:jc w:val="both"/>
              <w:rPr>
                <w:rFonts w:ascii="Times New Roman" w:eastAsia="MS Mincho" w:hAnsi="Times New Roman" w:cs="Times New Roman"/>
                <w:i/>
                <w:iCs/>
                <w:sz w:val="24"/>
                <w:szCs w:val="24"/>
                <w:lang w:val="uk-UA"/>
              </w:rPr>
            </w:pPr>
            <w:r w:rsidRPr="004A3813">
              <w:rPr>
                <w:rFonts w:ascii="Times New Roman" w:eastAsia="MS Mincho" w:hAnsi="Times New Roman" w:cs="Times New Roman"/>
                <w:i/>
                <w:iCs/>
                <w:sz w:val="24"/>
                <w:szCs w:val="24"/>
                <w:lang w:val="uk-UA"/>
              </w:rPr>
              <w:t xml:space="preserve">Підсумкове теоретичне завдання: </w:t>
            </w:r>
            <w:r w:rsidRPr="004A3813">
              <w:rPr>
                <w:rFonts w:ascii="Times New Roman" w:eastAsia="MS Mincho" w:hAnsi="Times New Roman" w:cs="Times New Roman"/>
                <w:b/>
                <w:i/>
                <w:iCs/>
                <w:sz w:val="24"/>
                <w:szCs w:val="24"/>
                <w:lang w:val="uk-UA"/>
              </w:rPr>
              <w:t xml:space="preserve">тести (на </w:t>
            </w:r>
            <w:r w:rsidRPr="004A3813">
              <w:rPr>
                <w:rFonts w:ascii="Times New Roman" w:eastAsia="MS Mincho" w:hAnsi="Times New Roman" w:cs="Times New Roman"/>
                <w:b/>
                <w:i/>
                <w:iCs/>
                <w:sz w:val="24"/>
                <w:szCs w:val="24"/>
                <w:lang w:val="en-US"/>
              </w:rPr>
              <w:t>Moodle</w:t>
            </w:r>
            <w:r w:rsidRPr="004A3813">
              <w:rPr>
                <w:rFonts w:ascii="Times New Roman" w:eastAsia="MS Mincho" w:hAnsi="Times New Roman" w:cs="Times New Roman"/>
                <w:b/>
                <w:i/>
                <w:iCs/>
                <w:sz w:val="24"/>
                <w:szCs w:val="24"/>
                <w:lang w:val="uk-UA"/>
              </w:rPr>
              <w:t>)</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тиждень 1</w:t>
            </w:r>
            <w:r w:rsidR="001A1AFB">
              <w:rPr>
                <w:rFonts w:ascii="Times New Roman" w:eastAsia="MS Mincho" w:hAnsi="Times New Roman" w:cs="Times New Roman"/>
                <w:sz w:val="24"/>
                <w:szCs w:val="24"/>
                <w:lang w:val="uk-UA"/>
              </w:rPr>
              <w:t>0</w:t>
            </w:r>
          </w:p>
        </w:tc>
        <w:tc>
          <w:tcPr>
            <w:tcW w:w="1923" w:type="dxa"/>
            <w:shd w:val="clear" w:color="auto" w:fill="auto"/>
          </w:tcPr>
          <w:p w:rsidR="004A3813" w:rsidRPr="004A3813" w:rsidRDefault="001A1AFB" w:rsidP="004A381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004A3813" w:rsidRPr="004A3813">
              <w:rPr>
                <w:rFonts w:ascii="Times New Roman" w:eastAsia="MS Mincho" w:hAnsi="Times New Roman" w:cs="Times New Roman"/>
                <w:sz w:val="24"/>
                <w:szCs w:val="24"/>
                <w:lang w:val="uk-UA"/>
              </w:rPr>
              <w:t>%</w:t>
            </w:r>
          </w:p>
        </w:tc>
      </w:tr>
      <w:tr w:rsidR="004A3813" w:rsidRPr="004A3813" w:rsidTr="00AF0B4B">
        <w:trPr>
          <w:jc w:val="center"/>
        </w:trPr>
        <w:tc>
          <w:tcPr>
            <w:tcW w:w="6605" w:type="dxa"/>
            <w:gridSpan w:val="2"/>
            <w:shd w:val="clear" w:color="auto" w:fill="auto"/>
          </w:tcPr>
          <w:p w:rsidR="004A3813" w:rsidRPr="004A3813" w:rsidRDefault="004A3813" w:rsidP="004A3813">
            <w:pPr>
              <w:spacing w:after="0" w:line="240" w:lineRule="auto"/>
              <w:jc w:val="both"/>
              <w:rPr>
                <w:rFonts w:ascii="Times New Roman" w:eastAsia="MS Mincho" w:hAnsi="Times New Roman" w:cs="Times New Roman"/>
                <w:b/>
                <w:sz w:val="24"/>
                <w:szCs w:val="24"/>
                <w:lang w:val="uk-UA"/>
              </w:rPr>
            </w:pPr>
            <w:r w:rsidRPr="004A3813">
              <w:rPr>
                <w:rFonts w:ascii="Times New Roman" w:eastAsia="MS Mincho" w:hAnsi="Times New Roman" w:cs="Times New Roman"/>
                <w:i/>
                <w:iCs/>
                <w:sz w:val="24"/>
                <w:szCs w:val="24"/>
                <w:lang w:val="uk-UA"/>
              </w:rPr>
              <w:t xml:space="preserve">Підсумкове практичне завдання: </w:t>
            </w:r>
            <w:r w:rsidRPr="004A3813">
              <w:rPr>
                <w:rFonts w:ascii="Times New Roman" w:eastAsia="MS Mincho" w:hAnsi="Times New Roman" w:cs="Times New Roman"/>
                <w:b/>
                <w:i/>
                <w:iCs/>
                <w:sz w:val="24"/>
                <w:szCs w:val="24"/>
                <w:lang w:val="uk-UA"/>
              </w:rPr>
              <w:t xml:space="preserve">тести (на </w:t>
            </w:r>
            <w:r w:rsidRPr="004A3813">
              <w:rPr>
                <w:rFonts w:ascii="Times New Roman" w:eastAsia="MS Mincho" w:hAnsi="Times New Roman" w:cs="Times New Roman"/>
                <w:b/>
                <w:i/>
                <w:iCs/>
                <w:sz w:val="24"/>
                <w:szCs w:val="24"/>
                <w:lang w:val="en-US"/>
              </w:rPr>
              <w:t>Moodle</w:t>
            </w:r>
            <w:r w:rsidRPr="004A3813">
              <w:rPr>
                <w:rFonts w:ascii="Times New Roman" w:eastAsia="MS Mincho" w:hAnsi="Times New Roman" w:cs="Times New Roman"/>
                <w:b/>
                <w:i/>
                <w:iCs/>
                <w:sz w:val="24"/>
                <w:szCs w:val="24"/>
                <w:lang w:val="uk-UA"/>
              </w:rPr>
              <w:t>)</w:t>
            </w:r>
          </w:p>
        </w:tc>
        <w:tc>
          <w:tcPr>
            <w:tcW w:w="1562" w:type="dxa"/>
            <w:shd w:val="clear" w:color="auto" w:fill="auto"/>
          </w:tcPr>
          <w:p w:rsidR="004A3813" w:rsidRPr="004A3813" w:rsidRDefault="004A3813" w:rsidP="001A1AFB">
            <w:pPr>
              <w:keepNext/>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тиждень 1</w:t>
            </w:r>
            <w:r w:rsidR="001A1AFB">
              <w:rPr>
                <w:rFonts w:ascii="Times New Roman" w:eastAsia="MS Mincho" w:hAnsi="Times New Roman" w:cs="Times New Roman"/>
                <w:sz w:val="24"/>
                <w:szCs w:val="24"/>
                <w:lang w:val="uk-UA"/>
              </w:rPr>
              <w:t>0</w:t>
            </w:r>
          </w:p>
        </w:tc>
        <w:tc>
          <w:tcPr>
            <w:tcW w:w="1923" w:type="dxa"/>
            <w:shd w:val="clear" w:color="auto" w:fill="auto"/>
          </w:tcPr>
          <w:p w:rsidR="004A3813" w:rsidRPr="004A3813" w:rsidRDefault="001A1AFB" w:rsidP="004A3813">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5</w:t>
            </w:r>
            <w:r w:rsidR="004A3813" w:rsidRPr="004A3813">
              <w:rPr>
                <w:rFonts w:ascii="Times New Roman" w:eastAsia="MS Mincho" w:hAnsi="Times New Roman" w:cs="Times New Roman"/>
                <w:sz w:val="24"/>
                <w:szCs w:val="24"/>
                <w:lang w:val="uk-UA"/>
              </w:rPr>
              <w:t>%</w:t>
            </w:r>
          </w:p>
        </w:tc>
      </w:tr>
      <w:tr w:rsidR="004A3813" w:rsidRPr="004A3813" w:rsidTr="00AF0B4B">
        <w:trPr>
          <w:jc w:val="center"/>
        </w:trPr>
        <w:tc>
          <w:tcPr>
            <w:tcW w:w="6605" w:type="dxa"/>
            <w:gridSpan w:val="2"/>
            <w:shd w:val="clear" w:color="auto" w:fill="auto"/>
          </w:tcPr>
          <w:p w:rsidR="004A3813" w:rsidRPr="004A3813" w:rsidRDefault="004A3813" w:rsidP="004A3813">
            <w:pPr>
              <w:spacing w:after="0" w:line="240" w:lineRule="auto"/>
              <w:jc w:val="both"/>
              <w:rPr>
                <w:rFonts w:ascii="Times New Roman" w:eastAsia="MS Mincho" w:hAnsi="Times New Roman" w:cs="Times New Roman"/>
                <w:b/>
                <w:sz w:val="24"/>
                <w:szCs w:val="24"/>
                <w:lang w:val="uk-UA"/>
              </w:rPr>
            </w:pPr>
            <w:r w:rsidRPr="004A3813">
              <w:rPr>
                <w:rFonts w:ascii="Times New Roman" w:eastAsia="MS Mincho" w:hAnsi="Times New Roman" w:cs="Times New Roman"/>
                <w:b/>
                <w:sz w:val="24"/>
                <w:szCs w:val="24"/>
                <w:lang w:val="uk-UA"/>
              </w:rPr>
              <w:t xml:space="preserve">Разом </w:t>
            </w:r>
          </w:p>
        </w:tc>
        <w:tc>
          <w:tcPr>
            <w:tcW w:w="1562" w:type="dxa"/>
            <w:shd w:val="clear" w:color="auto" w:fill="auto"/>
          </w:tcPr>
          <w:p w:rsidR="004A3813" w:rsidRPr="004A3813" w:rsidRDefault="004A3813" w:rsidP="004A3813">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4A3813" w:rsidRPr="004A3813" w:rsidRDefault="004A3813" w:rsidP="004A3813">
            <w:pPr>
              <w:spacing w:after="0" w:line="240" w:lineRule="auto"/>
              <w:jc w:val="center"/>
              <w:rPr>
                <w:rFonts w:ascii="Times New Roman" w:eastAsia="MS Mincho" w:hAnsi="Times New Roman" w:cs="Times New Roman"/>
                <w:b/>
                <w:sz w:val="24"/>
                <w:szCs w:val="24"/>
                <w:lang w:val="uk-UA"/>
              </w:rPr>
            </w:pPr>
            <w:r w:rsidRPr="004A3813">
              <w:rPr>
                <w:rFonts w:ascii="Times New Roman" w:eastAsia="MS Mincho" w:hAnsi="Times New Roman" w:cs="Times New Roman"/>
                <w:b/>
                <w:sz w:val="24"/>
                <w:szCs w:val="24"/>
                <w:lang w:val="uk-UA"/>
              </w:rPr>
              <w:t>100%</w:t>
            </w:r>
          </w:p>
        </w:tc>
      </w:tr>
    </w:tbl>
    <w:p w:rsidR="004A3813" w:rsidRPr="004A3813" w:rsidRDefault="004A3813" w:rsidP="004A3813">
      <w:pPr>
        <w:spacing w:after="0" w:line="240" w:lineRule="auto"/>
        <w:rPr>
          <w:rFonts w:ascii="Times New Roman" w:eastAsia="MS Mincho" w:hAnsi="Times New Roman" w:cs="Times New Roman"/>
          <w:b/>
          <w:bCs/>
          <w:sz w:val="16"/>
          <w:szCs w:val="16"/>
          <w:lang w:val="uk-UA"/>
        </w:rPr>
      </w:pPr>
    </w:p>
    <w:p w:rsidR="004A3813" w:rsidRPr="004A3813" w:rsidRDefault="004A3813" w:rsidP="004A3813">
      <w:pPr>
        <w:spacing w:after="0" w:line="240" w:lineRule="auto"/>
        <w:jc w:val="center"/>
        <w:rPr>
          <w:rFonts w:ascii="Times New Roman" w:eastAsia="MS Mincho" w:hAnsi="Times New Roman" w:cs="Times New Roman"/>
          <w:b/>
          <w:bCs/>
          <w:sz w:val="28"/>
          <w:szCs w:val="24"/>
          <w:lang w:val="uk-UA"/>
        </w:rPr>
      </w:pPr>
      <w:r w:rsidRPr="004A3813">
        <w:rPr>
          <w:rFonts w:ascii="Times New Roman" w:eastAsia="MS Mincho" w:hAnsi="Times New Roman" w:cs="Times New Roman"/>
          <w:b/>
          <w:bCs/>
          <w:sz w:val="28"/>
          <w:szCs w:val="24"/>
          <w:lang w:val="uk-UA"/>
        </w:rPr>
        <w:t>РОЗКЛАД КУРСУ ЗА ТЕМАМИ І КОНТРОЛЬНІ ЗАВДАННЯ</w:t>
      </w:r>
    </w:p>
    <w:p w:rsidR="004A3813" w:rsidRPr="004A3813" w:rsidRDefault="004A3813" w:rsidP="004A3813">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0"/>
        <w:gridCol w:w="2160"/>
        <w:gridCol w:w="4777"/>
        <w:gridCol w:w="1418"/>
      </w:tblGrid>
      <w:tr w:rsidR="004A3813" w:rsidRPr="004A3813" w:rsidTr="00AF0B4B">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Тиждень</w:t>
            </w:r>
          </w:p>
          <w:p w:rsidR="004A3813" w:rsidRPr="004A3813" w:rsidRDefault="004A3813" w:rsidP="004A3813">
            <w:pPr>
              <w:spacing w:after="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 xml:space="preserve">Тема </w:t>
            </w:r>
            <w:r w:rsidRPr="004A3813">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b/>
                <w:bCs/>
                <w:sz w:val="24"/>
                <w:szCs w:val="24"/>
                <w:lang w:val="uk-UA"/>
              </w:rPr>
            </w:pPr>
            <w:r w:rsidRPr="004A3813">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b/>
                <w:sz w:val="24"/>
                <w:szCs w:val="24"/>
                <w:lang w:val="en-US"/>
              </w:rPr>
            </w:pPr>
            <w:proofErr w:type="spellStart"/>
            <w:r w:rsidRPr="004A3813">
              <w:rPr>
                <w:rFonts w:ascii="Times New Roman" w:eastAsia="MS Mincho" w:hAnsi="Times New Roman" w:cs="Times New Roman"/>
                <w:b/>
                <w:sz w:val="24"/>
                <w:szCs w:val="24"/>
                <w:lang w:val="en-US"/>
              </w:rPr>
              <w:t>Кількість</w:t>
            </w:r>
            <w:proofErr w:type="spellEnd"/>
            <w:r w:rsidRPr="004A3813">
              <w:rPr>
                <w:rFonts w:ascii="Times New Roman" w:eastAsia="MS Mincho" w:hAnsi="Times New Roman" w:cs="Times New Roman"/>
                <w:b/>
                <w:sz w:val="24"/>
                <w:szCs w:val="24"/>
                <w:lang w:val="en-US"/>
              </w:rPr>
              <w:t xml:space="preserve"> </w:t>
            </w:r>
            <w:proofErr w:type="spellStart"/>
            <w:r w:rsidRPr="004A3813">
              <w:rPr>
                <w:rFonts w:ascii="Times New Roman" w:eastAsia="MS Mincho" w:hAnsi="Times New Roman" w:cs="Times New Roman"/>
                <w:b/>
                <w:sz w:val="24"/>
                <w:szCs w:val="24"/>
                <w:lang w:val="en-US"/>
              </w:rPr>
              <w:t>балів</w:t>
            </w:r>
            <w:proofErr w:type="spellEnd"/>
          </w:p>
        </w:tc>
      </w:tr>
      <w:tr w:rsidR="004A3813"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1</w:t>
            </w:r>
          </w:p>
        </w:tc>
      </w:tr>
      <w:tr w:rsidR="004A3813" w:rsidRPr="004A3813" w:rsidTr="00FC5B3C">
        <w:trPr>
          <w:trHeight w:val="1785"/>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Тиждень 1</w:t>
            </w:r>
          </w:p>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Семінар 1</w:t>
            </w:r>
          </w:p>
          <w:p w:rsidR="004A3813" w:rsidRPr="004A3813" w:rsidRDefault="004A3813" w:rsidP="004A381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A3813" w:rsidRPr="00FC5B3C" w:rsidRDefault="00FC5B3C" w:rsidP="004A3813">
            <w:pPr>
              <w:spacing w:after="0" w:line="240" w:lineRule="auto"/>
              <w:jc w:val="center"/>
              <w:rPr>
                <w:rFonts w:ascii="Times New Roman" w:eastAsia="MS Mincho" w:hAnsi="Times New Roman" w:cs="Times New Roman"/>
                <w:sz w:val="24"/>
                <w:szCs w:val="24"/>
                <w:lang w:val="uk-UA"/>
              </w:rPr>
            </w:pPr>
            <w:r w:rsidRPr="00FC5B3C">
              <w:rPr>
                <w:rFonts w:ascii="Times New Roman" w:eastAsia="Times New Roman" w:hAnsi="Times New Roman" w:cs="Times New Roman"/>
                <w:sz w:val="24"/>
                <w:szCs w:val="24"/>
                <w:lang w:val="uk-UA" w:eastAsia="ru-RU"/>
              </w:rPr>
              <w:t xml:space="preserve">Поняття </w:t>
            </w:r>
            <w:proofErr w:type="spellStart"/>
            <w:r w:rsidRPr="00FC5B3C">
              <w:rPr>
                <w:rFonts w:ascii="Times New Roman" w:eastAsia="Times New Roman" w:hAnsi="Times New Roman" w:cs="Times New Roman"/>
                <w:sz w:val="24"/>
                <w:szCs w:val="24"/>
                <w:lang w:val="uk-UA" w:eastAsia="ru-RU"/>
              </w:rPr>
              <w:t>ерготерапії</w:t>
            </w:r>
            <w:proofErr w:type="spellEnd"/>
            <w:r w:rsidRPr="00FC5B3C">
              <w:rPr>
                <w:rFonts w:ascii="Times New Roman" w:eastAsia="Times New Roman" w:hAnsi="Times New Roman" w:cs="Times New Roman"/>
                <w:sz w:val="24"/>
                <w:szCs w:val="24"/>
                <w:lang w:val="uk-UA" w:eastAsia="ru-RU"/>
              </w:rPr>
              <w:t xml:space="preserve">. Мета та завдання </w:t>
            </w:r>
            <w:proofErr w:type="spellStart"/>
            <w:r w:rsidRPr="00FC5B3C">
              <w:rPr>
                <w:rFonts w:ascii="Times New Roman" w:eastAsia="Times New Roman" w:hAnsi="Times New Roman" w:cs="Times New Roman"/>
                <w:sz w:val="24"/>
                <w:szCs w:val="24"/>
                <w:lang w:val="uk-UA" w:eastAsia="ru-RU"/>
              </w:rPr>
              <w:t>ерготерапії</w:t>
            </w:r>
            <w:proofErr w:type="spellEnd"/>
            <w:r w:rsidRPr="00FC5B3C">
              <w:rPr>
                <w:rFonts w:ascii="Times New Roman" w:eastAsia="Times New Roman" w:hAnsi="Times New Roman" w:cs="Times New Roman"/>
                <w:sz w:val="24"/>
                <w:szCs w:val="24"/>
                <w:lang w:val="uk-UA" w:eastAsia="ru-RU"/>
              </w:rPr>
              <w:t xml:space="preserve">. Етапи проведення </w:t>
            </w:r>
            <w:proofErr w:type="spellStart"/>
            <w:r w:rsidRPr="00FC5B3C">
              <w:rPr>
                <w:rFonts w:ascii="Times New Roman" w:eastAsia="Times New Roman" w:hAnsi="Times New Roman" w:cs="Times New Roman"/>
                <w:sz w:val="24"/>
                <w:szCs w:val="24"/>
                <w:lang w:val="uk-UA" w:eastAsia="ru-RU"/>
              </w:rPr>
              <w:t>ерготерапії</w:t>
            </w:r>
            <w:proofErr w:type="spellEnd"/>
          </w:p>
        </w:tc>
        <w:tc>
          <w:tcPr>
            <w:tcW w:w="4777" w:type="dxa"/>
            <w:tcBorders>
              <w:top w:val="single" w:sz="4" w:space="0" w:color="auto"/>
              <w:left w:val="single" w:sz="4" w:space="0" w:color="auto"/>
              <w:right w:val="single" w:sz="4" w:space="0" w:color="auto"/>
            </w:tcBorders>
            <w:shd w:val="clear" w:color="auto" w:fill="auto"/>
          </w:tcPr>
          <w:p w:rsidR="004A3813" w:rsidRPr="00FC5B3C" w:rsidRDefault="00FC5B3C" w:rsidP="004A3813">
            <w:pPr>
              <w:spacing w:after="0" w:line="240" w:lineRule="auto"/>
              <w:rPr>
                <w:rFonts w:ascii="Times New Roman" w:eastAsia="MS Mincho" w:hAnsi="Times New Roman" w:cs="Times New Roman"/>
                <w:sz w:val="24"/>
                <w:szCs w:val="24"/>
                <w:lang w:val="uk-UA"/>
              </w:rPr>
            </w:pPr>
            <w:r w:rsidRPr="00FC5B3C">
              <w:rPr>
                <w:rFonts w:ascii="Times New Roman" w:eastAsia="Times New Roman" w:hAnsi="Times New Roman" w:cs="Times New Roman"/>
                <w:sz w:val="24"/>
                <w:szCs w:val="24"/>
                <w:lang w:val="uk-UA" w:eastAsia="ru-RU"/>
              </w:rPr>
              <w:t xml:space="preserve">Особливості проведення етапів </w:t>
            </w:r>
            <w:proofErr w:type="spellStart"/>
            <w:r w:rsidRPr="00FC5B3C">
              <w:rPr>
                <w:rFonts w:ascii="Times New Roman" w:eastAsia="Times New Roman" w:hAnsi="Times New Roman" w:cs="Times New Roman"/>
                <w:sz w:val="24"/>
                <w:szCs w:val="24"/>
                <w:lang w:val="uk-UA" w:eastAsia="ru-RU"/>
              </w:rPr>
              <w:t>ерготерапії</w:t>
            </w:r>
            <w:proofErr w:type="spellEnd"/>
            <w:r w:rsidRPr="00FC5B3C">
              <w:rPr>
                <w:rFonts w:ascii="Times New Roman" w:eastAsia="Times New Roman" w:hAnsi="Times New Roman" w:cs="Times New Roman"/>
                <w:sz w:val="24"/>
                <w:szCs w:val="24"/>
                <w:lang w:val="uk-UA" w:eastAsia="ru-RU"/>
              </w:rPr>
              <w:t xml:space="preserve">. Етапи навчання навичкам </w:t>
            </w:r>
          </w:p>
        </w:tc>
        <w:tc>
          <w:tcPr>
            <w:tcW w:w="1418" w:type="dxa"/>
            <w:tcBorders>
              <w:top w:val="single" w:sz="4" w:space="0" w:color="auto"/>
              <w:left w:val="single" w:sz="4" w:space="0" w:color="auto"/>
              <w:right w:val="single" w:sz="4" w:space="0" w:color="auto"/>
            </w:tcBorders>
            <w:shd w:val="clear" w:color="auto" w:fill="auto"/>
          </w:tcPr>
          <w:p w:rsidR="004A3813" w:rsidRPr="004A3813" w:rsidRDefault="00FC5B3C"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p w:rsidR="004A3813" w:rsidRPr="004A3813" w:rsidRDefault="004A3813" w:rsidP="004A3813">
            <w:pPr>
              <w:spacing w:after="0" w:line="240" w:lineRule="auto"/>
              <w:jc w:val="center"/>
              <w:rPr>
                <w:rFonts w:ascii="Times New Roman" w:eastAsia="MS Mincho" w:hAnsi="Times New Roman" w:cs="Times New Roman"/>
                <w:sz w:val="24"/>
                <w:szCs w:val="24"/>
                <w:lang w:val="uk-UA"/>
              </w:rPr>
            </w:pPr>
          </w:p>
        </w:tc>
      </w:tr>
      <w:tr w:rsidR="004A3813"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2</w:t>
            </w:r>
          </w:p>
        </w:tc>
      </w:tr>
      <w:tr w:rsidR="004A3813" w:rsidRPr="004A3813" w:rsidTr="00AF0B4B">
        <w:trPr>
          <w:trHeight w:val="1656"/>
        </w:trPr>
        <w:tc>
          <w:tcPr>
            <w:tcW w:w="1818" w:type="dxa"/>
            <w:gridSpan w:val="2"/>
            <w:tcBorders>
              <w:top w:val="single" w:sz="4" w:space="0" w:color="auto"/>
              <w:left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Тиждень 2</w:t>
            </w:r>
          </w:p>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Семінар 2</w:t>
            </w:r>
          </w:p>
          <w:p w:rsidR="004A3813" w:rsidRPr="004A3813" w:rsidRDefault="004A3813" w:rsidP="004A381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right w:val="single" w:sz="4" w:space="0" w:color="auto"/>
            </w:tcBorders>
            <w:shd w:val="clear" w:color="auto" w:fill="auto"/>
          </w:tcPr>
          <w:p w:rsidR="004A3813" w:rsidRPr="00FC5B3C" w:rsidRDefault="00FC5B3C" w:rsidP="00FC5B3C">
            <w:pPr>
              <w:spacing w:after="0" w:line="240" w:lineRule="auto"/>
              <w:jc w:val="both"/>
              <w:rPr>
                <w:rFonts w:ascii="Times New Roman" w:eastAsia="Times New Roman" w:hAnsi="Times New Roman" w:cs="Times New Roman"/>
                <w:sz w:val="24"/>
                <w:szCs w:val="24"/>
                <w:lang w:val="uk-UA"/>
              </w:rPr>
            </w:pPr>
            <w:r w:rsidRPr="00FC5B3C">
              <w:rPr>
                <w:rFonts w:ascii="Times New Roman" w:eastAsia="Times New Roman" w:hAnsi="Times New Roman" w:cs="Times New Roman"/>
                <w:sz w:val="24"/>
                <w:szCs w:val="24"/>
                <w:lang w:val="uk-UA" w:eastAsia="ru-RU"/>
              </w:rPr>
              <w:t xml:space="preserve">Особливості </w:t>
            </w:r>
            <w:proofErr w:type="spellStart"/>
            <w:r w:rsidRPr="00FC5B3C">
              <w:rPr>
                <w:rFonts w:ascii="Times New Roman" w:eastAsia="Times New Roman" w:hAnsi="Times New Roman" w:cs="Times New Roman"/>
                <w:sz w:val="24"/>
                <w:szCs w:val="24"/>
                <w:lang w:val="uk-UA" w:eastAsia="ru-RU"/>
              </w:rPr>
              <w:t>ерго</w:t>
            </w:r>
            <w:r>
              <w:rPr>
                <w:rFonts w:ascii="Times New Roman" w:eastAsia="Times New Roman" w:hAnsi="Times New Roman" w:cs="Times New Roman"/>
                <w:sz w:val="24"/>
                <w:szCs w:val="24"/>
                <w:lang w:val="uk-UA" w:eastAsia="ru-RU"/>
              </w:rPr>
              <w:t>-</w:t>
            </w:r>
            <w:r w:rsidRPr="00FC5B3C">
              <w:rPr>
                <w:rFonts w:ascii="Times New Roman" w:eastAsia="Times New Roman" w:hAnsi="Times New Roman" w:cs="Times New Roman"/>
                <w:sz w:val="24"/>
                <w:szCs w:val="24"/>
                <w:lang w:val="uk-UA" w:eastAsia="ru-RU"/>
              </w:rPr>
              <w:t>терапії</w:t>
            </w:r>
            <w:proofErr w:type="spellEnd"/>
            <w:r w:rsidRPr="00FC5B3C">
              <w:rPr>
                <w:rFonts w:ascii="Times New Roman" w:eastAsia="Times New Roman" w:hAnsi="Times New Roman" w:cs="Times New Roman"/>
                <w:sz w:val="24"/>
                <w:szCs w:val="24"/>
                <w:lang w:val="uk-UA" w:eastAsia="ru-RU"/>
              </w:rPr>
              <w:t xml:space="preserve"> як методу відновлення </w:t>
            </w:r>
            <w:proofErr w:type="spellStart"/>
            <w:r w:rsidRPr="00FC5B3C">
              <w:rPr>
                <w:rFonts w:ascii="Times New Roman" w:eastAsia="Times New Roman" w:hAnsi="Times New Roman" w:cs="Times New Roman"/>
                <w:sz w:val="24"/>
                <w:szCs w:val="24"/>
                <w:lang w:val="uk-UA" w:eastAsia="ru-RU"/>
              </w:rPr>
              <w:t>рухо</w:t>
            </w:r>
            <w:r>
              <w:rPr>
                <w:rFonts w:ascii="Times New Roman" w:eastAsia="Times New Roman" w:hAnsi="Times New Roman" w:cs="Times New Roman"/>
                <w:sz w:val="24"/>
                <w:szCs w:val="24"/>
                <w:lang w:val="uk-UA" w:eastAsia="ru-RU"/>
              </w:rPr>
              <w:t>-</w:t>
            </w:r>
            <w:r w:rsidRPr="00FC5B3C">
              <w:rPr>
                <w:rFonts w:ascii="Times New Roman" w:eastAsia="Times New Roman" w:hAnsi="Times New Roman" w:cs="Times New Roman"/>
                <w:sz w:val="24"/>
                <w:szCs w:val="24"/>
                <w:lang w:val="uk-UA" w:eastAsia="ru-RU"/>
              </w:rPr>
              <w:t>вих</w:t>
            </w:r>
            <w:proofErr w:type="spellEnd"/>
            <w:r w:rsidRPr="00FC5B3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ко</w:t>
            </w:r>
            <w:r w:rsidRPr="00FC5B3C">
              <w:rPr>
                <w:rFonts w:ascii="Times New Roman" w:eastAsia="Times New Roman" w:hAnsi="Times New Roman" w:cs="Times New Roman"/>
                <w:sz w:val="24"/>
                <w:szCs w:val="24"/>
                <w:lang w:val="uk-UA" w:eastAsia="ru-RU"/>
              </w:rPr>
              <w:t xml:space="preserve">гнітивних, емоційних та психічних </w:t>
            </w:r>
            <w:proofErr w:type="spellStart"/>
            <w:r w:rsidRPr="00FC5B3C">
              <w:rPr>
                <w:rFonts w:ascii="Times New Roman" w:eastAsia="Times New Roman" w:hAnsi="Times New Roman" w:cs="Times New Roman"/>
                <w:sz w:val="24"/>
                <w:szCs w:val="24"/>
                <w:lang w:val="uk-UA" w:eastAsia="ru-RU"/>
              </w:rPr>
              <w:t>можли</w:t>
            </w:r>
            <w:r>
              <w:rPr>
                <w:rFonts w:ascii="Times New Roman" w:eastAsia="Times New Roman" w:hAnsi="Times New Roman" w:cs="Times New Roman"/>
                <w:sz w:val="24"/>
                <w:szCs w:val="24"/>
                <w:lang w:val="uk-UA" w:eastAsia="ru-RU"/>
              </w:rPr>
              <w:t>-</w:t>
            </w:r>
            <w:r w:rsidRPr="00FC5B3C">
              <w:rPr>
                <w:rFonts w:ascii="Times New Roman" w:eastAsia="Times New Roman" w:hAnsi="Times New Roman" w:cs="Times New Roman"/>
                <w:sz w:val="24"/>
                <w:szCs w:val="24"/>
                <w:lang w:val="uk-UA" w:eastAsia="ru-RU"/>
              </w:rPr>
              <w:t>востей</w:t>
            </w:r>
            <w:proofErr w:type="spellEnd"/>
            <w:r w:rsidRPr="00FC5B3C">
              <w:rPr>
                <w:rFonts w:ascii="Times New Roman" w:eastAsia="Times New Roman" w:hAnsi="Times New Roman" w:cs="Times New Roman"/>
                <w:sz w:val="24"/>
                <w:szCs w:val="24"/>
                <w:lang w:val="uk-UA" w:eastAsia="ru-RU"/>
              </w:rPr>
              <w:t xml:space="preserve"> пацієнтів</w:t>
            </w:r>
          </w:p>
        </w:tc>
        <w:tc>
          <w:tcPr>
            <w:tcW w:w="4777" w:type="dxa"/>
            <w:tcBorders>
              <w:top w:val="single" w:sz="4" w:space="0" w:color="auto"/>
              <w:left w:val="single" w:sz="4" w:space="0" w:color="auto"/>
              <w:right w:val="single" w:sz="4" w:space="0" w:color="auto"/>
            </w:tcBorders>
            <w:shd w:val="clear" w:color="auto" w:fill="auto"/>
          </w:tcPr>
          <w:p w:rsidR="004A3813" w:rsidRPr="004A3813" w:rsidRDefault="004A3813" w:rsidP="004A3813">
            <w:pPr>
              <w:spacing w:after="0" w:line="240" w:lineRule="auto"/>
              <w:contextualSpacing/>
              <w:rPr>
                <w:rFonts w:ascii="Times New Roman" w:eastAsia="MS Mincho" w:hAnsi="Times New Roman" w:cs="Times New Roman"/>
                <w:sz w:val="24"/>
                <w:szCs w:val="24"/>
                <w:lang w:val="uk-UA"/>
              </w:rPr>
            </w:pPr>
            <w:r w:rsidRPr="004A3813">
              <w:rPr>
                <w:rFonts w:ascii="Times New Roman" w:hAnsi="Times New Roman" w:cs="Times New Roman"/>
                <w:bCs/>
                <w:sz w:val="24"/>
                <w:szCs w:val="24"/>
                <w:lang w:val="uk-UA"/>
              </w:rPr>
              <w:t>Аеробні види сучасного оздоровчого фітнесу. Класична аеробіка (вивчення базових кроків класичної аеробіки, побудова та виконання комплексу вправ класичної аеробіки).</w:t>
            </w:r>
          </w:p>
        </w:tc>
        <w:tc>
          <w:tcPr>
            <w:tcW w:w="1418" w:type="dxa"/>
            <w:tcBorders>
              <w:top w:val="single" w:sz="4" w:space="0" w:color="auto"/>
              <w:left w:val="single" w:sz="4" w:space="0" w:color="auto"/>
              <w:right w:val="single" w:sz="4" w:space="0" w:color="auto"/>
            </w:tcBorders>
            <w:shd w:val="clear" w:color="auto" w:fill="auto"/>
          </w:tcPr>
          <w:p w:rsidR="004A3813" w:rsidRPr="004A3813" w:rsidRDefault="00FC5B3C" w:rsidP="00FC5B3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tc>
      </w:tr>
      <w:tr w:rsidR="004A3813"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3</w:t>
            </w:r>
          </w:p>
        </w:tc>
      </w:tr>
      <w:tr w:rsidR="00316B45" w:rsidRPr="004A3813" w:rsidTr="0015116D">
        <w:trPr>
          <w:trHeight w:val="1540"/>
        </w:trPr>
        <w:tc>
          <w:tcPr>
            <w:tcW w:w="1818" w:type="dxa"/>
            <w:gridSpan w:val="2"/>
            <w:tcBorders>
              <w:top w:val="single" w:sz="4" w:space="0" w:color="auto"/>
              <w:left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Тиждень 3</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Семінар 3</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right w:val="single" w:sz="4" w:space="0" w:color="auto"/>
            </w:tcBorders>
            <w:shd w:val="clear" w:color="auto" w:fill="auto"/>
          </w:tcPr>
          <w:p w:rsidR="00316B45" w:rsidRPr="00FC5B3C" w:rsidRDefault="00316B45" w:rsidP="004A3813">
            <w:pPr>
              <w:spacing w:after="0" w:line="240" w:lineRule="auto"/>
              <w:jc w:val="both"/>
              <w:rPr>
                <w:rFonts w:ascii="Times New Roman" w:eastAsia="Times New Roman" w:hAnsi="Times New Roman" w:cs="Times New Roman"/>
                <w:sz w:val="24"/>
                <w:szCs w:val="24"/>
              </w:rPr>
            </w:pPr>
            <w:r w:rsidRPr="00FC5B3C">
              <w:rPr>
                <w:rFonts w:ascii="Times New Roman" w:eastAsia="Times New Roman" w:hAnsi="Times New Roman" w:cs="Times New Roman"/>
                <w:sz w:val="24"/>
                <w:szCs w:val="24"/>
                <w:lang w:val="uk-UA" w:eastAsia="ru-RU"/>
              </w:rPr>
              <w:t>Окупаційна терапія в системі реабілітації неврологічних хворих</w:t>
            </w:r>
          </w:p>
        </w:tc>
        <w:tc>
          <w:tcPr>
            <w:tcW w:w="4777" w:type="dxa"/>
            <w:tcBorders>
              <w:top w:val="single" w:sz="4" w:space="0" w:color="auto"/>
              <w:left w:val="single" w:sz="4" w:space="0" w:color="auto"/>
              <w:right w:val="single" w:sz="4" w:space="0" w:color="auto"/>
            </w:tcBorders>
            <w:shd w:val="clear" w:color="auto" w:fill="auto"/>
          </w:tcPr>
          <w:p w:rsidR="00316B45" w:rsidRPr="00FC5B3C" w:rsidRDefault="00316B45" w:rsidP="004A3813">
            <w:pPr>
              <w:spacing w:after="0" w:line="240" w:lineRule="auto"/>
              <w:rPr>
                <w:rFonts w:ascii="Times New Roman" w:eastAsia="MS Mincho" w:hAnsi="Times New Roman" w:cs="Times New Roman"/>
                <w:sz w:val="24"/>
                <w:szCs w:val="24"/>
                <w:lang w:val="uk-UA"/>
              </w:rPr>
            </w:pPr>
            <w:r w:rsidRPr="00FC5B3C">
              <w:rPr>
                <w:rFonts w:ascii="Times New Roman" w:eastAsia="Times New Roman" w:hAnsi="Times New Roman" w:cs="Times New Roman"/>
                <w:sz w:val="24"/>
                <w:szCs w:val="24"/>
                <w:lang w:val="uk-UA" w:eastAsia="ru-RU"/>
              </w:rPr>
              <w:t>Методики оцінювання стану пацієнтів з неврологічними захворюваннями та ерготерапія при втраті чутливості</w:t>
            </w:r>
          </w:p>
        </w:tc>
        <w:tc>
          <w:tcPr>
            <w:tcW w:w="1418" w:type="dxa"/>
            <w:tcBorders>
              <w:top w:val="single" w:sz="4" w:space="0" w:color="auto"/>
              <w:left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p>
        </w:tc>
      </w:tr>
      <w:tr w:rsidR="004A3813"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4A3813" w:rsidRPr="004A3813" w:rsidRDefault="004A3813"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4</w:t>
            </w:r>
          </w:p>
        </w:tc>
      </w:tr>
      <w:tr w:rsidR="00316B45" w:rsidRPr="004A3813" w:rsidTr="00316B45">
        <w:trPr>
          <w:trHeight w:val="1461"/>
        </w:trPr>
        <w:tc>
          <w:tcPr>
            <w:tcW w:w="1818" w:type="dxa"/>
            <w:gridSpan w:val="2"/>
            <w:tcBorders>
              <w:top w:val="single" w:sz="4" w:space="0" w:color="auto"/>
              <w:left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4</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4</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right w:val="single" w:sz="4" w:space="0" w:color="auto"/>
            </w:tcBorders>
            <w:shd w:val="clear" w:color="auto" w:fill="auto"/>
          </w:tcPr>
          <w:p w:rsidR="00316B45" w:rsidRPr="00FC5B3C" w:rsidRDefault="00316B45" w:rsidP="00390571">
            <w:pPr>
              <w:spacing w:after="0" w:line="240" w:lineRule="auto"/>
              <w:jc w:val="both"/>
              <w:rPr>
                <w:rFonts w:ascii="Times New Roman" w:eastAsia="Times New Roman" w:hAnsi="Times New Roman" w:cs="Times New Roman"/>
                <w:sz w:val="24"/>
                <w:szCs w:val="24"/>
              </w:rPr>
            </w:pPr>
            <w:r w:rsidRPr="00FC5B3C">
              <w:rPr>
                <w:rFonts w:ascii="Times New Roman" w:eastAsia="Times New Roman" w:hAnsi="Times New Roman" w:cs="Times New Roman"/>
                <w:sz w:val="24"/>
                <w:szCs w:val="24"/>
                <w:lang w:val="uk-UA" w:eastAsia="ru-RU"/>
              </w:rPr>
              <w:t>Окупаційна терапія в системі реабілітації неврологічних хворих</w:t>
            </w:r>
          </w:p>
        </w:tc>
        <w:tc>
          <w:tcPr>
            <w:tcW w:w="4777" w:type="dxa"/>
            <w:tcBorders>
              <w:top w:val="single" w:sz="4" w:space="0" w:color="auto"/>
              <w:left w:val="single" w:sz="4" w:space="0" w:color="auto"/>
              <w:right w:val="single" w:sz="4" w:space="0" w:color="auto"/>
            </w:tcBorders>
            <w:shd w:val="clear" w:color="auto" w:fill="auto"/>
          </w:tcPr>
          <w:p w:rsidR="00316B45" w:rsidRPr="00316B45" w:rsidRDefault="00316B45" w:rsidP="004A3813">
            <w:pPr>
              <w:spacing w:after="0" w:line="240" w:lineRule="auto"/>
              <w:rPr>
                <w:rFonts w:ascii="Times New Roman" w:eastAsia="MS Mincho" w:hAnsi="Times New Roman" w:cs="Times New Roman"/>
                <w:sz w:val="24"/>
                <w:szCs w:val="24"/>
                <w:lang w:val="uk-UA"/>
              </w:rPr>
            </w:pPr>
            <w:r w:rsidRPr="00316B45">
              <w:rPr>
                <w:rFonts w:ascii="Times New Roman" w:eastAsia="Times New Roman" w:hAnsi="Times New Roman" w:cs="Times New Roman"/>
                <w:sz w:val="24"/>
                <w:szCs w:val="24"/>
                <w:lang w:val="uk-UA" w:eastAsia="ru-RU"/>
              </w:rPr>
              <w:t xml:space="preserve">Методики </w:t>
            </w:r>
            <w:proofErr w:type="spellStart"/>
            <w:r w:rsidRPr="00316B45">
              <w:rPr>
                <w:rFonts w:ascii="Times New Roman" w:eastAsia="Times New Roman" w:hAnsi="Times New Roman" w:cs="Times New Roman"/>
                <w:sz w:val="24"/>
                <w:szCs w:val="24"/>
                <w:lang w:val="uk-UA" w:eastAsia="ru-RU"/>
              </w:rPr>
              <w:t>ерготерапії</w:t>
            </w:r>
            <w:proofErr w:type="spellEnd"/>
            <w:r w:rsidRPr="00316B45">
              <w:rPr>
                <w:rFonts w:ascii="Times New Roman" w:eastAsia="Times New Roman" w:hAnsi="Times New Roman" w:cs="Times New Roman"/>
                <w:sz w:val="24"/>
                <w:szCs w:val="24"/>
                <w:lang w:val="uk-UA" w:eastAsia="ru-RU"/>
              </w:rPr>
              <w:t xml:space="preserve">, що спрямовані на відновлення рухових функцій </w:t>
            </w:r>
          </w:p>
        </w:tc>
        <w:tc>
          <w:tcPr>
            <w:tcW w:w="1418" w:type="dxa"/>
            <w:tcBorders>
              <w:top w:val="single" w:sz="4" w:space="0" w:color="auto"/>
              <w:left w:val="single" w:sz="4" w:space="0" w:color="auto"/>
              <w:right w:val="single" w:sz="4" w:space="0" w:color="auto"/>
            </w:tcBorders>
            <w:shd w:val="clear" w:color="auto" w:fill="auto"/>
          </w:tcPr>
          <w:p w:rsidR="00316B45" w:rsidRPr="00FC5B3C"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p w:rsidR="00316B45" w:rsidRPr="004A3813" w:rsidRDefault="00316B45" w:rsidP="004A3813">
            <w:pPr>
              <w:spacing w:after="0" w:line="240" w:lineRule="auto"/>
              <w:jc w:val="center"/>
              <w:rPr>
                <w:rFonts w:ascii="Times New Roman" w:eastAsia="MS Mincho" w:hAnsi="Times New Roman" w:cs="Times New Roman"/>
                <w:sz w:val="24"/>
                <w:szCs w:val="24"/>
                <w:lang w:val="en-US"/>
              </w:rPr>
            </w:pPr>
          </w:p>
        </w:tc>
      </w:tr>
      <w:tr w:rsidR="00316B45"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5</w:t>
            </w:r>
          </w:p>
        </w:tc>
      </w:tr>
      <w:tr w:rsidR="00316B45" w:rsidRPr="004A3813" w:rsidTr="00AF0B4B">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5</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5</w:t>
            </w:r>
          </w:p>
          <w:p w:rsidR="00316B45" w:rsidRPr="004A3813" w:rsidRDefault="00316B45" w:rsidP="004A3813">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right w:val="single" w:sz="4" w:space="0" w:color="auto"/>
            </w:tcBorders>
            <w:shd w:val="clear" w:color="auto" w:fill="auto"/>
          </w:tcPr>
          <w:p w:rsidR="00316B45" w:rsidRPr="00316B45" w:rsidRDefault="00316B45" w:rsidP="004A3813">
            <w:pPr>
              <w:spacing w:after="0" w:line="240" w:lineRule="auto"/>
              <w:jc w:val="center"/>
              <w:rPr>
                <w:rFonts w:ascii="Times New Roman" w:eastAsia="MS Mincho" w:hAnsi="Times New Roman" w:cs="Times New Roman"/>
                <w:sz w:val="24"/>
                <w:szCs w:val="24"/>
                <w:lang w:val="uk-UA"/>
              </w:rPr>
            </w:pPr>
            <w:r w:rsidRPr="00316B45">
              <w:rPr>
                <w:rFonts w:ascii="Times New Roman" w:eastAsia="Times New Roman" w:hAnsi="Times New Roman" w:cs="Times New Roman"/>
                <w:sz w:val="24"/>
                <w:szCs w:val="24"/>
                <w:lang w:val="uk-UA" w:eastAsia="ru-RU"/>
              </w:rPr>
              <w:t>Компенсаторна терапія при рухових порушеннях</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316B45" w:rsidRDefault="00316B45" w:rsidP="004A3813">
            <w:pPr>
              <w:spacing w:after="0" w:line="240" w:lineRule="auto"/>
              <w:rPr>
                <w:rFonts w:ascii="Times New Roman" w:eastAsia="MS Mincho" w:hAnsi="Times New Roman" w:cs="Times New Roman"/>
                <w:sz w:val="24"/>
                <w:szCs w:val="24"/>
                <w:lang w:val="uk-UA"/>
              </w:rPr>
            </w:pPr>
            <w:r w:rsidRPr="00316B45">
              <w:rPr>
                <w:rFonts w:ascii="Times New Roman" w:eastAsia="Times New Roman" w:hAnsi="Times New Roman" w:cs="Times New Roman"/>
                <w:sz w:val="24"/>
                <w:szCs w:val="24"/>
                <w:lang w:val="uk-UA" w:eastAsia="ru-RU"/>
              </w:rPr>
              <w:t>Компенсація втрачених функцій за допомогою використання ме</w:t>
            </w:r>
            <w:r w:rsidRPr="00316B45">
              <w:rPr>
                <w:rFonts w:ascii="Times New Roman" w:eastAsia="Times New Roman" w:hAnsi="Times New Roman" w:cs="Times New Roman"/>
                <w:sz w:val="24"/>
                <w:szCs w:val="24"/>
                <w:lang w:val="uk-UA" w:eastAsia="ru-RU"/>
              </w:rPr>
              <w:t xml:space="preserve">тодів </w:t>
            </w:r>
            <w:proofErr w:type="spellStart"/>
            <w:r w:rsidRPr="00316B45">
              <w:rPr>
                <w:rFonts w:ascii="Times New Roman" w:eastAsia="Times New Roman" w:hAnsi="Times New Roman" w:cs="Times New Roman"/>
                <w:sz w:val="24"/>
                <w:szCs w:val="24"/>
                <w:lang w:val="uk-UA" w:eastAsia="ru-RU"/>
              </w:rPr>
              <w:t>ерготерапії</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tc>
      </w:tr>
      <w:tr w:rsidR="00316B45"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6</w:t>
            </w:r>
          </w:p>
        </w:tc>
      </w:tr>
      <w:tr w:rsidR="00316B45" w:rsidRPr="004A3813" w:rsidTr="00AF0B4B">
        <w:tc>
          <w:tcPr>
            <w:tcW w:w="166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w:t>
            </w:r>
          </w:p>
          <w:p w:rsidR="00316B45" w:rsidRPr="004A3813" w:rsidRDefault="00316B45" w:rsidP="00316B45">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6</w:t>
            </w:r>
          </w:p>
        </w:tc>
        <w:tc>
          <w:tcPr>
            <w:tcW w:w="2310" w:type="dxa"/>
            <w:gridSpan w:val="2"/>
            <w:tcBorders>
              <w:left w:val="single" w:sz="4" w:space="0" w:color="auto"/>
              <w:right w:val="single" w:sz="4" w:space="0" w:color="auto"/>
            </w:tcBorders>
            <w:shd w:val="clear" w:color="auto" w:fill="auto"/>
          </w:tcPr>
          <w:p w:rsidR="00316B45" w:rsidRPr="00316B45" w:rsidRDefault="00316B45" w:rsidP="004A3813">
            <w:pPr>
              <w:spacing w:after="0" w:line="240" w:lineRule="auto"/>
              <w:jc w:val="center"/>
              <w:rPr>
                <w:rFonts w:ascii="Times New Roman" w:hAnsi="Times New Roman" w:cs="Times New Roman"/>
                <w:bCs/>
                <w:sz w:val="24"/>
                <w:szCs w:val="24"/>
                <w:shd w:val="clear" w:color="auto" w:fill="FFFFFF"/>
              </w:rPr>
            </w:pPr>
            <w:r w:rsidRPr="00316B45">
              <w:rPr>
                <w:rFonts w:ascii="Times New Roman" w:eastAsia="Times New Roman" w:hAnsi="Times New Roman" w:cs="Times New Roman"/>
                <w:sz w:val="24"/>
                <w:szCs w:val="24"/>
                <w:lang w:val="uk-UA" w:eastAsia="ru-RU"/>
              </w:rPr>
              <w:t>Запобігання падінь у осіб похилого віку</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316B45" w:rsidRDefault="00316B45" w:rsidP="004A3813">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316B45">
              <w:rPr>
                <w:rFonts w:ascii="Times New Roman" w:eastAsia="Times New Roman" w:hAnsi="Times New Roman" w:cs="Times New Roman"/>
                <w:sz w:val="24"/>
                <w:szCs w:val="24"/>
                <w:lang w:val="uk-UA" w:eastAsia="ru-RU"/>
              </w:rPr>
              <w:t xml:space="preserve">Причини падінь у осіб похилого віку. Методи запобіганню падінь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tc>
      </w:tr>
      <w:tr w:rsidR="00316B45"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7</w:t>
            </w:r>
          </w:p>
        </w:tc>
      </w:tr>
      <w:tr w:rsidR="00316B45" w:rsidRPr="004A3813" w:rsidTr="00AF0B4B">
        <w:tc>
          <w:tcPr>
            <w:tcW w:w="166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7</w:t>
            </w:r>
          </w:p>
          <w:p w:rsidR="00316B45" w:rsidRPr="004A3813" w:rsidRDefault="00316B45" w:rsidP="00316B45">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7</w:t>
            </w:r>
          </w:p>
        </w:tc>
        <w:tc>
          <w:tcPr>
            <w:tcW w:w="2310" w:type="dxa"/>
            <w:gridSpan w:val="2"/>
            <w:tcBorders>
              <w:left w:val="single" w:sz="4" w:space="0" w:color="auto"/>
              <w:right w:val="single" w:sz="4" w:space="0" w:color="auto"/>
            </w:tcBorders>
            <w:shd w:val="clear" w:color="auto" w:fill="auto"/>
          </w:tcPr>
          <w:p w:rsidR="00316B45" w:rsidRPr="00316B45" w:rsidRDefault="00316B45" w:rsidP="004A3813">
            <w:pPr>
              <w:spacing w:after="0" w:line="240" w:lineRule="auto"/>
              <w:jc w:val="center"/>
              <w:rPr>
                <w:rFonts w:ascii="Times New Roman" w:hAnsi="Times New Roman" w:cs="Times New Roman"/>
                <w:bCs/>
                <w:sz w:val="24"/>
                <w:szCs w:val="24"/>
                <w:shd w:val="clear" w:color="auto" w:fill="FFFFFF"/>
              </w:rPr>
            </w:pPr>
            <w:proofErr w:type="spellStart"/>
            <w:r w:rsidRPr="00316B45">
              <w:rPr>
                <w:rFonts w:ascii="Times New Roman" w:eastAsia="Times New Roman" w:hAnsi="Times New Roman" w:cs="Times New Roman"/>
                <w:sz w:val="24"/>
                <w:szCs w:val="24"/>
                <w:lang w:val="uk-UA" w:eastAsia="ru-RU"/>
              </w:rPr>
              <w:t>Ерготерапія</w:t>
            </w:r>
            <w:proofErr w:type="spellEnd"/>
            <w:r w:rsidRPr="00316B45">
              <w:rPr>
                <w:rFonts w:ascii="Times New Roman" w:eastAsia="Times New Roman" w:hAnsi="Times New Roman" w:cs="Times New Roman"/>
                <w:sz w:val="24"/>
                <w:szCs w:val="24"/>
                <w:lang w:val="uk-UA" w:eastAsia="ru-RU"/>
              </w:rPr>
              <w:t xml:space="preserve"> у осіб із захворюваннями та порушеннями опорно-рухового апарату</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316B45" w:rsidRDefault="00316B45" w:rsidP="004A3813">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316B45">
              <w:rPr>
                <w:rFonts w:ascii="Times New Roman" w:eastAsia="Times New Roman" w:hAnsi="Times New Roman" w:cs="Times New Roman"/>
                <w:sz w:val="24"/>
                <w:szCs w:val="24"/>
                <w:lang w:val="uk-UA" w:eastAsia="ru-RU"/>
              </w:rPr>
              <w:t>Види відпочинку осіб похилого віку та способи організації дозвілля</w:t>
            </w:r>
            <w:r w:rsidRPr="00316B45">
              <w:rPr>
                <w:rFonts w:ascii="Times New Roman" w:eastAsia="Times New Roman" w:hAnsi="Times New Roman" w:cs="Times New Roman"/>
                <w:bCs/>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tc>
      </w:tr>
      <w:tr w:rsidR="00316B45"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Змістовий модуль 8</w:t>
            </w:r>
          </w:p>
        </w:tc>
      </w:tr>
      <w:tr w:rsidR="00316B45" w:rsidRPr="004A3813" w:rsidTr="00AF0B4B">
        <w:tc>
          <w:tcPr>
            <w:tcW w:w="166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8</w:t>
            </w:r>
          </w:p>
          <w:p w:rsidR="00316B45" w:rsidRPr="004A3813" w:rsidRDefault="00316B45" w:rsidP="00316B45">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8</w:t>
            </w:r>
          </w:p>
        </w:tc>
        <w:tc>
          <w:tcPr>
            <w:tcW w:w="2310" w:type="dxa"/>
            <w:gridSpan w:val="2"/>
            <w:tcBorders>
              <w:left w:val="single" w:sz="4" w:space="0" w:color="auto"/>
              <w:right w:val="single" w:sz="4" w:space="0" w:color="auto"/>
            </w:tcBorders>
            <w:shd w:val="clear" w:color="auto" w:fill="auto"/>
          </w:tcPr>
          <w:p w:rsidR="00316B45" w:rsidRPr="00316B45" w:rsidRDefault="00316B45" w:rsidP="004A3813">
            <w:pPr>
              <w:spacing w:after="0" w:line="240" w:lineRule="auto"/>
              <w:jc w:val="center"/>
              <w:rPr>
                <w:rFonts w:ascii="Times New Roman" w:hAnsi="Times New Roman" w:cs="Times New Roman"/>
                <w:bCs/>
                <w:sz w:val="24"/>
                <w:szCs w:val="24"/>
                <w:shd w:val="clear" w:color="auto" w:fill="FFFFFF"/>
              </w:rPr>
            </w:pPr>
            <w:r w:rsidRPr="00316B45">
              <w:rPr>
                <w:rFonts w:ascii="Times New Roman" w:eastAsia="Times New Roman" w:hAnsi="Times New Roman" w:cs="Times New Roman"/>
                <w:sz w:val="24"/>
                <w:szCs w:val="24"/>
                <w:lang w:val="uk-UA" w:eastAsia="ru-RU"/>
              </w:rPr>
              <w:t>Інвалідні крісла-коляски. Принципи підбору</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316B45" w:rsidRDefault="00316B45" w:rsidP="00316B45">
            <w:pPr>
              <w:widowControl w:val="0"/>
              <w:tabs>
                <w:tab w:val="left" w:pos="681"/>
              </w:tabs>
              <w:spacing w:after="0" w:line="240" w:lineRule="auto"/>
              <w:jc w:val="both"/>
              <w:rPr>
                <w:rFonts w:ascii="Times New Roman" w:eastAsia="Times New Roman" w:hAnsi="Times New Roman" w:cs="Times New Roman"/>
                <w:bCs/>
                <w:sz w:val="24"/>
                <w:szCs w:val="24"/>
                <w:lang w:val="uk-UA"/>
              </w:rPr>
            </w:pPr>
            <w:proofErr w:type="spellStart"/>
            <w:r w:rsidRPr="00316B45">
              <w:rPr>
                <w:rFonts w:ascii="Times New Roman" w:eastAsia="Times New Roman" w:hAnsi="Times New Roman" w:cs="Times New Roman"/>
                <w:sz w:val="24"/>
                <w:szCs w:val="24"/>
                <w:lang w:val="uk-UA" w:eastAsia="ru-RU"/>
              </w:rPr>
              <w:t>Ерготерапія</w:t>
            </w:r>
            <w:proofErr w:type="spellEnd"/>
            <w:r w:rsidRPr="00316B45">
              <w:rPr>
                <w:rFonts w:ascii="Times New Roman" w:eastAsia="Times New Roman" w:hAnsi="Times New Roman" w:cs="Times New Roman"/>
                <w:sz w:val="24"/>
                <w:szCs w:val="24"/>
                <w:lang w:val="uk-UA" w:eastAsia="ru-RU"/>
              </w:rPr>
              <w:t xml:space="preserve"> при захворюваннях опорно-рухового апарату у осіб похилого віку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tc>
      </w:tr>
      <w:tr w:rsidR="00316B45" w:rsidRPr="004A3813" w:rsidTr="00AF0B4B">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lastRenderedPageBreak/>
              <w:t>Змістовий модуль 9</w:t>
            </w:r>
          </w:p>
        </w:tc>
      </w:tr>
      <w:tr w:rsidR="00316B45" w:rsidRPr="004A3813" w:rsidTr="00AF0B4B">
        <w:tc>
          <w:tcPr>
            <w:tcW w:w="166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9</w:t>
            </w:r>
          </w:p>
          <w:p w:rsidR="00316B45" w:rsidRPr="004A3813" w:rsidRDefault="00316B45" w:rsidP="00316B45">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9</w:t>
            </w:r>
          </w:p>
        </w:tc>
        <w:tc>
          <w:tcPr>
            <w:tcW w:w="2310" w:type="dxa"/>
            <w:gridSpan w:val="2"/>
            <w:tcBorders>
              <w:left w:val="single" w:sz="4" w:space="0" w:color="auto"/>
              <w:right w:val="single" w:sz="4" w:space="0" w:color="auto"/>
            </w:tcBorders>
            <w:shd w:val="clear" w:color="auto" w:fill="auto"/>
          </w:tcPr>
          <w:p w:rsidR="00316B45" w:rsidRPr="00316B45" w:rsidRDefault="00316B45" w:rsidP="004A3813">
            <w:pPr>
              <w:spacing w:after="0" w:line="240" w:lineRule="auto"/>
              <w:jc w:val="center"/>
              <w:rPr>
                <w:rFonts w:ascii="Times New Roman" w:hAnsi="Times New Roman" w:cs="Times New Roman"/>
                <w:bCs/>
                <w:sz w:val="24"/>
                <w:szCs w:val="24"/>
                <w:shd w:val="clear" w:color="auto" w:fill="FFFFFF"/>
                <w:lang w:val="uk-UA"/>
              </w:rPr>
            </w:pPr>
            <w:r w:rsidRPr="00316B45">
              <w:rPr>
                <w:rFonts w:ascii="Times New Roman" w:eastAsia="Times New Roman" w:hAnsi="Times New Roman" w:cs="Times New Roman"/>
                <w:sz w:val="24"/>
                <w:szCs w:val="24"/>
                <w:lang w:val="uk-UA" w:eastAsia="ru-RU"/>
              </w:rPr>
              <w:t>Інвалідні крісла-коляски. Принципи підбору</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316B45" w:rsidRDefault="00316B45" w:rsidP="004A3813">
            <w:pPr>
              <w:widowControl w:val="0"/>
              <w:tabs>
                <w:tab w:val="left" w:pos="681"/>
              </w:tabs>
              <w:spacing w:after="0" w:line="240" w:lineRule="auto"/>
              <w:jc w:val="both"/>
              <w:rPr>
                <w:rFonts w:ascii="Times New Roman" w:eastAsia="Times New Roman" w:hAnsi="Times New Roman" w:cs="Times New Roman"/>
                <w:bCs/>
                <w:sz w:val="24"/>
                <w:szCs w:val="24"/>
                <w:lang w:val="uk-UA"/>
              </w:rPr>
            </w:pPr>
            <w:r w:rsidRPr="00316B45">
              <w:rPr>
                <w:rFonts w:ascii="Times New Roman" w:eastAsia="Times New Roman" w:hAnsi="Times New Roman" w:cs="Times New Roman"/>
                <w:sz w:val="24"/>
                <w:szCs w:val="24"/>
                <w:lang w:val="uk-UA" w:eastAsia="ru-RU"/>
              </w:rPr>
              <w:t>Інвалідні крісла-коляски як метод мобілізації пацієнтів. Принципи індивідуального підбору крісла-коляски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8</w:t>
            </w:r>
          </w:p>
        </w:tc>
      </w:tr>
      <w:tr w:rsidR="00316B45" w:rsidRPr="004A3813" w:rsidTr="00AF0B4B">
        <w:tc>
          <w:tcPr>
            <w:tcW w:w="1668" w:type="dxa"/>
            <w:vMerge w:val="restart"/>
            <w:tcBorders>
              <w:top w:val="single" w:sz="4" w:space="0" w:color="auto"/>
              <w:left w:val="single" w:sz="4" w:space="0" w:color="auto"/>
              <w:right w:val="single" w:sz="4" w:space="0" w:color="auto"/>
            </w:tcBorders>
            <w:shd w:val="clear" w:color="auto" w:fill="auto"/>
          </w:tcPr>
          <w:p w:rsidR="00316B45" w:rsidRPr="004A3813" w:rsidRDefault="00316B45" w:rsidP="00316B45">
            <w:pPr>
              <w:spacing w:after="0" w:line="240" w:lineRule="auto"/>
              <w:jc w:val="center"/>
              <w:rPr>
                <w:rFonts w:ascii="Times New Roman" w:eastAsia="MS Mincho" w:hAnsi="Times New Roman" w:cs="Times New Roman"/>
                <w:sz w:val="24"/>
                <w:szCs w:val="24"/>
                <w:lang w:val="uk-UA"/>
              </w:rPr>
            </w:pPr>
            <w:r w:rsidRPr="004A381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10</w:t>
            </w:r>
          </w:p>
        </w:tc>
        <w:tc>
          <w:tcPr>
            <w:tcW w:w="2310" w:type="dxa"/>
            <w:gridSpan w:val="2"/>
            <w:tcBorders>
              <w:left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hAnsi="Times New Roman" w:cs="Times New Roman"/>
                <w:bCs/>
                <w:sz w:val="24"/>
                <w:szCs w:val="24"/>
                <w:shd w:val="clear" w:color="auto" w:fill="FFFFFF"/>
                <w:lang w:val="uk-UA"/>
              </w:rPr>
            </w:pPr>
            <w:r w:rsidRPr="004A3813">
              <w:rPr>
                <w:rFonts w:ascii="Times New Roman" w:hAnsi="Times New Roman" w:cs="Times New Roman"/>
                <w:bCs/>
                <w:sz w:val="24"/>
                <w:szCs w:val="24"/>
                <w:shd w:val="clear" w:color="auto" w:fill="FFFFFF"/>
                <w:lang w:val="uk-UA"/>
              </w:rPr>
              <w:t xml:space="preserve">Підсумковий </w:t>
            </w:r>
          </w:p>
          <w:p w:rsidR="00316B45" w:rsidRPr="004A3813" w:rsidRDefault="00316B45" w:rsidP="004A3813">
            <w:pPr>
              <w:spacing w:after="0" w:line="240" w:lineRule="auto"/>
              <w:jc w:val="center"/>
              <w:rPr>
                <w:rFonts w:ascii="Times New Roman" w:hAnsi="Times New Roman" w:cs="Times New Roman"/>
                <w:bCs/>
                <w:sz w:val="24"/>
                <w:szCs w:val="24"/>
                <w:shd w:val="clear" w:color="auto" w:fill="FFFFFF"/>
                <w:lang w:val="uk-UA"/>
              </w:rPr>
            </w:pPr>
            <w:r w:rsidRPr="004A3813">
              <w:rPr>
                <w:rFonts w:ascii="Times New Roman" w:hAnsi="Times New Roman" w:cs="Times New Roman"/>
                <w:bCs/>
                <w:sz w:val="24"/>
                <w:szCs w:val="24"/>
                <w:shd w:val="clear" w:color="auto" w:fill="FFFFFF"/>
                <w:lang w:val="uk-UA"/>
              </w:rPr>
              <w:t>контроль 1</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4A3813">
              <w:rPr>
                <w:rFonts w:ascii="Times New Roman" w:eastAsia="MS Mincho" w:hAnsi="Times New Roman" w:cs="Times New Roman"/>
                <w:i/>
                <w:iCs/>
                <w:sz w:val="24"/>
                <w:szCs w:val="24"/>
                <w:lang w:val="uk-UA"/>
              </w:rPr>
              <w:t xml:space="preserve">Підсумкове теоретичне завдання: </w:t>
            </w:r>
            <w:r w:rsidRPr="004A3813">
              <w:rPr>
                <w:rFonts w:ascii="Times New Roman" w:eastAsia="MS Mincho" w:hAnsi="Times New Roman" w:cs="Times New Roman"/>
                <w:b/>
                <w:i/>
                <w:iCs/>
                <w:sz w:val="24"/>
                <w:szCs w:val="24"/>
                <w:lang w:val="uk-UA"/>
              </w:rPr>
              <w:t xml:space="preserve">тести (на </w:t>
            </w:r>
            <w:r w:rsidRPr="004A3813">
              <w:rPr>
                <w:rFonts w:ascii="Times New Roman" w:eastAsia="MS Mincho" w:hAnsi="Times New Roman" w:cs="Times New Roman"/>
                <w:b/>
                <w:i/>
                <w:iCs/>
                <w:sz w:val="24"/>
                <w:szCs w:val="24"/>
                <w:lang w:val="en-US"/>
              </w:rPr>
              <w:t>Moodle</w:t>
            </w:r>
            <w:r w:rsidRPr="004A3813">
              <w:rPr>
                <w:rFonts w:ascii="Times New Roman" w:eastAsia="MS Mincho" w:hAnsi="Times New Roman" w:cs="Times New Roman"/>
                <w:b/>
                <w:i/>
                <w:iCs/>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316B45" w:rsidRPr="004A3813" w:rsidTr="00AF0B4B">
        <w:tc>
          <w:tcPr>
            <w:tcW w:w="1668" w:type="dxa"/>
            <w:vMerge/>
            <w:tcBorders>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p>
        </w:tc>
        <w:tc>
          <w:tcPr>
            <w:tcW w:w="2310" w:type="dxa"/>
            <w:gridSpan w:val="2"/>
            <w:tcBorders>
              <w:left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hAnsi="Times New Roman" w:cs="Times New Roman"/>
                <w:bCs/>
                <w:sz w:val="24"/>
                <w:szCs w:val="24"/>
                <w:shd w:val="clear" w:color="auto" w:fill="FFFFFF"/>
                <w:lang w:val="uk-UA"/>
              </w:rPr>
            </w:pPr>
            <w:r w:rsidRPr="004A3813">
              <w:rPr>
                <w:rFonts w:ascii="Times New Roman" w:hAnsi="Times New Roman" w:cs="Times New Roman"/>
                <w:bCs/>
                <w:sz w:val="24"/>
                <w:szCs w:val="24"/>
                <w:shd w:val="clear" w:color="auto" w:fill="FFFFFF"/>
                <w:lang w:val="uk-UA"/>
              </w:rPr>
              <w:t>Підсумковий контроль 2</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4A3813">
              <w:rPr>
                <w:rFonts w:ascii="Times New Roman" w:eastAsia="MS Mincho" w:hAnsi="Times New Roman" w:cs="Times New Roman"/>
                <w:i/>
                <w:iCs/>
                <w:sz w:val="24"/>
                <w:szCs w:val="24"/>
                <w:lang w:val="uk-UA"/>
              </w:rPr>
              <w:t xml:space="preserve">Підсумкове теоретичне завдання: </w:t>
            </w:r>
            <w:r w:rsidRPr="004A3813">
              <w:rPr>
                <w:rFonts w:ascii="Times New Roman" w:eastAsia="MS Mincho" w:hAnsi="Times New Roman" w:cs="Times New Roman"/>
                <w:b/>
                <w:i/>
                <w:iCs/>
                <w:sz w:val="24"/>
                <w:szCs w:val="24"/>
                <w:lang w:val="uk-UA"/>
              </w:rPr>
              <w:t xml:space="preserve">тести (на </w:t>
            </w:r>
            <w:r w:rsidRPr="004A3813">
              <w:rPr>
                <w:rFonts w:ascii="Times New Roman" w:eastAsia="MS Mincho" w:hAnsi="Times New Roman" w:cs="Times New Roman"/>
                <w:b/>
                <w:i/>
                <w:iCs/>
                <w:sz w:val="24"/>
                <w:szCs w:val="24"/>
                <w:lang w:val="en-US"/>
              </w:rPr>
              <w:t>Moodle</w:t>
            </w:r>
            <w:r w:rsidRPr="004A3813">
              <w:rPr>
                <w:rFonts w:ascii="Times New Roman" w:eastAsia="MS Mincho" w:hAnsi="Times New Roman" w:cs="Times New Roman"/>
                <w:b/>
                <w:i/>
                <w:iCs/>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6B45" w:rsidRPr="004A3813" w:rsidRDefault="00316B45" w:rsidP="004A381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bl>
    <w:p w:rsidR="004A3813" w:rsidRPr="004A3813" w:rsidRDefault="004A3813" w:rsidP="004A3813">
      <w:pPr>
        <w:spacing w:after="0" w:line="240" w:lineRule="auto"/>
        <w:rPr>
          <w:rFonts w:ascii="Times New Roman" w:eastAsia="MS Mincho" w:hAnsi="Times New Roman" w:cs="Times New Roman"/>
          <w:b/>
          <w:bCs/>
          <w:color w:val="000000"/>
          <w:sz w:val="28"/>
          <w:szCs w:val="28"/>
          <w:lang w:val="uk-UA"/>
        </w:rPr>
      </w:pPr>
    </w:p>
    <w:p w:rsidR="004A3813" w:rsidRPr="004A3813" w:rsidRDefault="004A3813" w:rsidP="004A3813">
      <w:pPr>
        <w:spacing w:after="0" w:line="240" w:lineRule="auto"/>
        <w:ind w:left="709"/>
        <w:rPr>
          <w:rFonts w:ascii="Times New Roman" w:eastAsia="MS Mincho" w:hAnsi="Times New Roman" w:cs="Times New Roman"/>
          <w:b/>
          <w:bCs/>
          <w:color w:val="000000"/>
          <w:sz w:val="28"/>
          <w:szCs w:val="28"/>
          <w:lang w:val="uk-UA"/>
        </w:rPr>
      </w:pPr>
      <w:r w:rsidRPr="004A3813">
        <w:rPr>
          <w:rFonts w:ascii="Times New Roman" w:eastAsia="MS Mincho" w:hAnsi="Times New Roman" w:cs="Times New Roman"/>
          <w:b/>
          <w:bCs/>
          <w:color w:val="000000"/>
          <w:sz w:val="28"/>
          <w:szCs w:val="28"/>
          <w:lang w:val="uk-UA"/>
        </w:rPr>
        <w:t xml:space="preserve">ОСНОВНІ ДЖЕРЕЛА </w:t>
      </w:r>
    </w:p>
    <w:p w:rsidR="00ED5E69" w:rsidRPr="00ED5E69" w:rsidRDefault="00ED5E69" w:rsidP="00ED5E69">
      <w:pPr>
        <w:widowControl w:val="0"/>
        <w:autoSpaceDE w:val="0"/>
        <w:autoSpaceDN w:val="0"/>
        <w:adjustRightInd w:val="0"/>
        <w:spacing w:after="0" w:line="240" w:lineRule="auto"/>
        <w:jc w:val="center"/>
        <w:rPr>
          <w:rFonts w:ascii="Times New Roman" w:eastAsia="Times New Roman" w:hAnsi="Times New Roman" w:cs="Times New Roman"/>
          <w:b/>
          <w:bCs/>
          <w:i/>
          <w:color w:val="333333"/>
          <w:sz w:val="24"/>
          <w:szCs w:val="24"/>
          <w:u w:val="single"/>
          <w:lang w:val="uk-UA" w:eastAsia="ru-RU"/>
        </w:rPr>
      </w:pP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 xml:space="preserve">1. </w:t>
      </w:r>
      <w:proofErr w:type="spellStart"/>
      <w:r w:rsidRPr="00ED5E69">
        <w:rPr>
          <w:rFonts w:ascii="Times New Roman" w:eastAsia="Times New Roman" w:hAnsi="Times New Roman" w:cs="Times New Roman"/>
          <w:i/>
          <w:color w:val="000000"/>
          <w:sz w:val="24"/>
          <w:szCs w:val="24"/>
          <w:lang w:eastAsia="ru-RU"/>
        </w:rPr>
        <w:t>Бастрыкина</w:t>
      </w:r>
      <w:proofErr w:type="spellEnd"/>
      <w:r w:rsidRPr="00ED5E69">
        <w:rPr>
          <w:rFonts w:ascii="Times New Roman" w:eastAsia="Times New Roman" w:hAnsi="Times New Roman" w:cs="Times New Roman"/>
          <w:i/>
          <w:color w:val="000000"/>
          <w:sz w:val="24"/>
          <w:szCs w:val="24"/>
          <w:lang w:eastAsia="ru-RU"/>
        </w:rPr>
        <w:t xml:space="preserve"> А.В. Туризм в системе реабилитации и социальной интеграции пожилых и людей с ограниченными возможностями. - М., 1999. - 132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 xml:space="preserve">2. Болезни нервной системы/под ред. Н.Н. </w:t>
      </w:r>
      <w:proofErr w:type="spellStart"/>
      <w:r w:rsidRPr="00ED5E69">
        <w:rPr>
          <w:rFonts w:ascii="Times New Roman" w:eastAsia="Times New Roman" w:hAnsi="Times New Roman" w:cs="Times New Roman"/>
          <w:i/>
          <w:color w:val="000000"/>
          <w:sz w:val="24"/>
          <w:szCs w:val="24"/>
          <w:lang w:eastAsia="ru-RU"/>
        </w:rPr>
        <w:t>Яхно</w:t>
      </w:r>
      <w:proofErr w:type="spellEnd"/>
      <w:r w:rsidRPr="00ED5E69">
        <w:rPr>
          <w:rFonts w:ascii="Times New Roman" w:eastAsia="Times New Roman" w:hAnsi="Times New Roman" w:cs="Times New Roman"/>
          <w:i/>
          <w:color w:val="000000"/>
          <w:sz w:val="24"/>
          <w:szCs w:val="24"/>
          <w:lang w:eastAsia="ru-RU"/>
        </w:rPr>
        <w:t>,</w:t>
      </w:r>
      <w:bookmarkStart w:id="0" w:name="_GoBack"/>
      <w:bookmarkEnd w:id="0"/>
      <w:r w:rsidRPr="00ED5E69">
        <w:rPr>
          <w:rFonts w:ascii="Times New Roman" w:eastAsia="Times New Roman" w:hAnsi="Times New Roman" w:cs="Times New Roman"/>
          <w:i/>
          <w:color w:val="000000"/>
          <w:sz w:val="24"/>
          <w:szCs w:val="24"/>
          <w:lang w:eastAsia="ru-RU"/>
        </w:rPr>
        <w:t xml:space="preserve"> Д.Р. </w:t>
      </w:r>
      <w:proofErr w:type="spellStart"/>
      <w:r w:rsidRPr="00ED5E69">
        <w:rPr>
          <w:rFonts w:ascii="Times New Roman" w:eastAsia="Times New Roman" w:hAnsi="Times New Roman" w:cs="Times New Roman"/>
          <w:i/>
          <w:color w:val="000000"/>
          <w:sz w:val="24"/>
          <w:szCs w:val="24"/>
          <w:lang w:eastAsia="ru-RU"/>
        </w:rPr>
        <w:t>Штульмана</w:t>
      </w:r>
      <w:proofErr w:type="spellEnd"/>
      <w:r w:rsidRPr="00ED5E69">
        <w:rPr>
          <w:rFonts w:ascii="Times New Roman" w:eastAsia="Times New Roman" w:hAnsi="Times New Roman" w:cs="Times New Roman"/>
          <w:i/>
          <w:color w:val="000000"/>
          <w:sz w:val="24"/>
          <w:szCs w:val="24"/>
          <w:lang w:eastAsia="ru-RU"/>
        </w:rPr>
        <w:t xml:space="preserve"> и П.В Мельничука. - М.: Медицина, 1995. - Т. 1. - 653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 xml:space="preserve">3. </w:t>
      </w:r>
      <w:proofErr w:type="spellStart"/>
      <w:r w:rsidRPr="00ED5E69">
        <w:rPr>
          <w:rFonts w:ascii="Times New Roman" w:eastAsia="Times New Roman" w:hAnsi="Times New Roman" w:cs="Times New Roman"/>
          <w:i/>
          <w:color w:val="000000"/>
          <w:sz w:val="24"/>
          <w:szCs w:val="24"/>
          <w:lang w:eastAsia="ru-RU"/>
        </w:rPr>
        <w:t>Дыскин</w:t>
      </w:r>
      <w:proofErr w:type="spellEnd"/>
      <w:r w:rsidRPr="00ED5E69">
        <w:rPr>
          <w:rFonts w:ascii="Times New Roman" w:eastAsia="Times New Roman" w:hAnsi="Times New Roman" w:cs="Times New Roman"/>
          <w:i/>
          <w:color w:val="000000"/>
          <w:sz w:val="24"/>
          <w:szCs w:val="24"/>
          <w:lang w:eastAsia="ru-RU"/>
        </w:rPr>
        <w:t xml:space="preserve"> А.А.</w:t>
      </w:r>
      <w:r w:rsidRPr="00ED5E69">
        <w:rPr>
          <w:rFonts w:ascii="Times New Roman" w:eastAsia="Times New Roman" w:hAnsi="Times New Roman" w:cs="Times New Roman"/>
          <w:i/>
          <w:color w:val="000000"/>
          <w:sz w:val="24"/>
          <w:szCs w:val="24"/>
          <w:lang w:val="uk-UA" w:eastAsia="ru-RU"/>
        </w:rPr>
        <w:t xml:space="preserve"> </w:t>
      </w:r>
      <w:r w:rsidRPr="00ED5E69">
        <w:rPr>
          <w:rFonts w:ascii="Times New Roman" w:eastAsia="Times New Roman" w:hAnsi="Times New Roman" w:cs="Times New Roman"/>
          <w:i/>
          <w:color w:val="000000"/>
          <w:sz w:val="24"/>
          <w:szCs w:val="24"/>
          <w:lang w:eastAsia="ru-RU"/>
        </w:rPr>
        <w:t>Социально-бытовая и трудовая реабилитация инвалидов и пожилых граждан. - М.: Логос. - 1996.</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 xml:space="preserve">4. </w:t>
      </w:r>
      <w:proofErr w:type="spellStart"/>
      <w:r w:rsidRPr="00ED5E69">
        <w:rPr>
          <w:rFonts w:ascii="Times New Roman" w:eastAsia="Times New Roman" w:hAnsi="Times New Roman" w:cs="Times New Roman"/>
          <w:i/>
          <w:color w:val="000000"/>
          <w:sz w:val="24"/>
          <w:szCs w:val="24"/>
          <w:lang w:eastAsia="ru-RU"/>
        </w:rPr>
        <w:t>Кастон</w:t>
      </w:r>
      <w:proofErr w:type="spellEnd"/>
      <w:r w:rsidRPr="00ED5E69">
        <w:rPr>
          <w:rFonts w:ascii="Times New Roman" w:eastAsia="Times New Roman" w:hAnsi="Times New Roman" w:cs="Times New Roman"/>
          <w:i/>
          <w:color w:val="000000"/>
          <w:sz w:val="24"/>
          <w:szCs w:val="24"/>
          <w:lang w:eastAsia="ru-RU"/>
        </w:rPr>
        <w:t xml:space="preserve"> Д. Сделай свой дом удобным. Пер. с английского - Пермь, РИЦ "Здравствуй" - 1993. - 189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uk-UA" w:eastAsia="ru-RU"/>
        </w:rPr>
      </w:pPr>
      <w:r w:rsidRPr="00ED5E69">
        <w:rPr>
          <w:rFonts w:ascii="Times New Roman" w:eastAsia="Times New Roman" w:hAnsi="Times New Roman" w:cs="Times New Roman"/>
          <w:i/>
          <w:color w:val="000000"/>
          <w:sz w:val="24"/>
          <w:szCs w:val="24"/>
          <w:lang w:val="uk-UA" w:eastAsia="ru-RU"/>
        </w:rPr>
        <w:t>5</w:t>
      </w:r>
      <w:r w:rsidRPr="00ED5E69">
        <w:rPr>
          <w:rFonts w:ascii="Times New Roman" w:eastAsia="Times New Roman" w:hAnsi="Times New Roman" w:cs="Times New Roman"/>
          <w:i/>
          <w:color w:val="000000"/>
          <w:sz w:val="24"/>
          <w:szCs w:val="24"/>
          <w:lang w:eastAsia="ru-RU"/>
        </w:rPr>
        <w:t xml:space="preserve">. </w:t>
      </w:r>
      <w:proofErr w:type="spellStart"/>
      <w:r w:rsidRPr="00ED5E69">
        <w:rPr>
          <w:rFonts w:ascii="Times New Roman" w:eastAsia="Times New Roman" w:hAnsi="Times New Roman" w:cs="Times New Roman"/>
          <w:i/>
          <w:color w:val="000000"/>
          <w:sz w:val="24"/>
          <w:szCs w:val="24"/>
          <w:lang w:eastAsia="ru-RU"/>
        </w:rPr>
        <w:t>Косински</w:t>
      </w:r>
      <w:proofErr w:type="spellEnd"/>
      <w:r w:rsidRPr="00ED5E69">
        <w:rPr>
          <w:rFonts w:ascii="Times New Roman" w:eastAsia="Times New Roman" w:hAnsi="Times New Roman" w:cs="Times New Roman"/>
          <w:i/>
          <w:color w:val="000000"/>
          <w:sz w:val="24"/>
          <w:szCs w:val="24"/>
          <w:lang w:eastAsia="ru-RU"/>
        </w:rPr>
        <w:t xml:space="preserve"> К. </w:t>
      </w:r>
      <w:proofErr w:type="spellStart"/>
      <w:r w:rsidRPr="00ED5E69">
        <w:rPr>
          <w:rFonts w:ascii="Times New Roman" w:eastAsia="Times New Roman" w:hAnsi="Times New Roman" w:cs="Times New Roman"/>
          <w:i/>
          <w:color w:val="000000"/>
          <w:sz w:val="24"/>
          <w:szCs w:val="24"/>
          <w:lang w:eastAsia="ru-RU"/>
        </w:rPr>
        <w:t>Эрготерапия</w:t>
      </w:r>
      <w:proofErr w:type="spellEnd"/>
      <w:r w:rsidRPr="00ED5E69">
        <w:rPr>
          <w:rFonts w:ascii="Times New Roman" w:eastAsia="Times New Roman" w:hAnsi="Times New Roman" w:cs="Times New Roman"/>
          <w:i/>
          <w:color w:val="000000"/>
          <w:sz w:val="24"/>
          <w:szCs w:val="24"/>
          <w:lang w:eastAsia="ru-RU"/>
        </w:rPr>
        <w:t xml:space="preserve"> для детей с аутизмом</w:t>
      </w:r>
      <w:proofErr w:type="gramStart"/>
      <w:r w:rsidRPr="00ED5E69">
        <w:rPr>
          <w:rFonts w:ascii="Times New Roman" w:eastAsia="Times New Roman" w:hAnsi="Times New Roman" w:cs="Times New Roman"/>
          <w:i/>
          <w:color w:val="000000"/>
          <w:sz w:val="24"/>
          <w:szCs w:val="24"/>
          <w:lang w:eastAsia="ru-RU"/>
        </w:rPr>
        <w:t xml:space="preserve"> :</w:t>
      </w:r>
      <w:proofErr w:type="gramEnd"/>
      <w:r w:rsidRPr="00ED5E69">
        <w:rPr>
          <w:rFonts w:ascii="Times New Roman" w:eastAsia="Times New Roman" w:hAnsi="Times New Roman" w:cs="Times New Roman"/>
          <w:i/>
          <w:color w:val="000000"/>
          <w:sz w:val="24"/>
          <w:szCs w:val="24"/>
          <w:lang w:eastAsia="ru-RU"/>
        </w:rPr>
        <w:t xml:space="preserve"> Эффективный подход для развития навыков самостоятельности у детей с аутизмом и РАС / Кара </w:t>
      </w:r>
      <w:proofErr w:type="spellStart"/>
      <w:r w:rsidRPr="00ED5E69">
        <w:rPr>
          <w:rFonts w:ascii="Times New Roman" w:eastAsia="Times New Roman" w:hAnsi="Times New Roman" w:cs="Times New Roman"/>
          <w:i/>
          <w:color w:val="000000"/>
          <w:sz w:val="24"/>
          <w:szCs w:val="24"/>
          <w:lang w:eastAsia="ru-RU"/>
        </w:rPr>
        <w:t>Косински</w:t>
      </w:r>
      <w:proofErr w:type="spellEnd"/>
      <w:r w:rsidRPr="00ED5E69">
        <w:rPr>
          <w:rFonts w:ascii="Times New Roman" w:eastAsia="Times New Roman" w:hAnsi="Times New Roman" w:cs="Times New Roman"/>
          <w:i/>
          <w:color w:val="000000"/>
          <w:sz w:val="24"/>
          <w:szCs w:val="24"/>
          <w:lang w:eastAsia="ru-RU"/>
        </w:rPr>
        <w:t xml:space="preserve">; пер. с англ. У. </w:t>
      </w:r>
      <w:proofErr w:type="spellStart"/>
      <w:r w:rsidRPr="00ED5E69">
        <w:rPr>
          <w:rFonts w:ascii="Times New Roman" w:eastAsia="Times New Roman" w:hAnsi="Times New Roman" w:cs="Times New Roman"/>
          <w:i/>
          <w:color w:val="000000"/>
          <w:sz w:val="24"/>
          <w:szCs w:val="24"/>
          <w:lang w:eastAsia="ru-RU"/>
        </w:rPr>
        <w:t>Жар</w:t>
      </w:r>
      <w:r w:rsidRPr="00ED5E69">
        <w:rPr>
          <w:rFonts w:ascii="Times New Roman" w:eastAsia="Times New Roman" w:hAnsi="Times New Roman" w:cs="Times New Roman"/>
          <w:i/>
          <w:color w:val="000000"/>
          <w:sz w:val="24"/>
          <w:szCs w:val="24"/>
          <w:lang w:eastAsia="ru-RU"/>
        </w:rPr>
        <w:softHyphen/>
        <w:t>никовой</w:t>
      </w:r>
      <w:proofErr w:type="spellEnd"/>
      <w:r w:rsidRPr="00ED5E69">
        <w:rPr>
          <w:rFonts w:ascii="Times New Roman" w:eastAsia="Times New Roman" w:hAnsi="Times New Roman" w:cs="Times New Roman"/>
          <w:i/>
          <w:color w:val="000000"/>
          <w:sz w:val="24"/>
          <w:szCs w:val="24"/>
          <w:lang w:eastAsia="ru-RU"/>
        </w:rPr>
        <w:t xml:space="preserve">; </w:t>
      </w:r>
      <w:proofErr w:type="spellStart"/>
      <w:r w:rsidRPr="00ED5E69">
        <w:rPr>
          <w:rFonts w:ascii="Times New Roman" w:eastAsia="Times New Roman" w:hAnsi="Times New Roman" w:cs="Times New Roman"/>
          <w:i/>
          <w:color w:val="000000"/>
          <w:sz w:val="24"/>
          <w:szCs w:val="24"/>
          <w:lang w:eastAsia="ru-RU"/>
        </w:rPr>
        <w:t>науч</w:t>
      </w:r>
      <w:proofErr w:type="gramStart"/>
      <w:r w:rsidRPr="00ED5E69">
        <w:rPr>
          <w:rFonts w:ascii="Times New Roman" w:eastAsia="Times New Roman" w:hAnsi="Times New Roman" w:cs="Times New Roman"/>
          <w:i/>
          <w:color w:val="000000"/>
          <w:sz w:val="24"/>
          <w:szCs w:val="24"/>
          <w:lang w:eastAsia="ru-RU"/>
        </w:rPr>
        <w:t>.р</w:t>
      </w:r>
      <w:proofErr w:type="gramEnd"/>
      <w:r w:rsidRPr="00ED5E69">
        <w:rPr>
          <w:rFonts w:ascii="Times New Roman" w:eastAsia="Times New Roman" w:hAnsi="Times New Roman" w:cs="Times New Roman"/>
          <w:i/>
          <w:color w:val="000000"/>
          <w:sz w:val="24"/>
          <w:szCs w:val="24"/>
          <w:lang w:eastAsia="ru-RU"/>
        </w:rPr>
        <w:t>ед</w:t>
      </w:r>
      <w:proofErr w:type="spellEnd"/>
      <w:r w:rsidRPr="00ED5E69">
        <w:rPr>
          <w:rFonts w:ascii="Times New Roman" w:eastAsia="Times New Roman" w:hAnsi="Times New Roman" w:cs="Times New Roman"/>
          <w:i/>
          <w:color w:val="000000"/>
          <w:sz w:val="24"/>
          <w:szCs w:val="24"/>
          <w:lang w:eastAsia="ru-RU"/>
        </w:rPr>
        <w:t>. С. Анисимова. - Екатеринбург</w:t>
      </w:r>
      <w:proofErr w:type="gramStart"/>
      <w:r w:rsidRPr="00ED5E69">
        <w:rPr>
          <w:rFonts w:ascii="Times New Roman" w:eastAsia="Times New Roman" w:hAnsi="Times New Roman" w:cs="Times New Roman"/>
          <w:i/>
          <w:color w:val="000000"/>
          <w:sz w:val="24"/>
          <w:szCs w:val="24"/>
          <w:lang w:eastAsia="ru-RU"/>
        </w:rPr>
        <w:t xml:space="preserve"> :</w:t>
      </w:r>
      <w:proofErr w:type="gramEnd"/>
      <w:r w:rsidRPr="00ED5E69">
        <w:rPr>
          <w:rFonts w:ascii="Times New Roman" w:eastAsia="Times New Roman" w:hAnsi="Times New Roman" w:cs="Times New Roman"/>
          <w:i/>
          <w:color w:val="000000"/>
          <w:sz w:val="24"/>
          <w:szCs w:val="24"/>
          <w:lang w:eastAsia="ru-RU"/>
        </w:rPr>
        <w:t xml:space="preserve"> Рама </w:t>
      </w:r>
      <w:proofErr w:type="spellStart"/>
      <w:r w:rsidRPr="00ED5E69">
        <w:rPr>
          <w:rFonts w:ascii="Times New Roman" w:eastAsia="Times New Roman" w:hAnsi="Times New Roman" w:cs="Times New Roman"/>
          <w:i/>
          <w:color w:val="000000"/>
          <w:sz w:val="24"/>
          <w:szCs w:val="24"/>
          <w:lang w:eastAsia="ru-RU"/>
        </w:rPr>
        <w:t>Паблишинг</w:t>
      </w:r>
      <w:proofErr w:type="spellEnd"/>
      <w:r w:rsidRPr="00ED5E69">
        <w:rPr>
          <w:rFonts w:ascii="Times New Roman" w:eastAsia="Times New Roman" w:hAnsi="Times New Roman" w:cs="Times New Roman"/>
          <w:i/>
          <w:color w:val="000000"/>
          <w:sz w:val="24"/>
          <w:szCs w:val="24"/>
          <w:lang w:eastAsia="ru-RU"/>
        </w:rPr>
        <w:t>, 2017. – 192 с.</w:t>
      </w:r>
    </w:p>
    <w:p w:rsidR="00ED5E69" w:rsidRPr="00ED5E69" w:rsidRDefault="00ED5E69" w:rsidP="00ED5E69">
      <w:pPr>
        <w:spacing w:after="0" w:line="240" w:lineRule="auto"/>
        <w:jc w:val="both"/>
        <w:rPr>
          <w:rFonts w:ascii="Times New Roman" w:eastAsia="Times New Roman" w:hAnsi="Times New Roman" w:cs="Times New Roman"/>
          <w:i/>
          <w:sz w:val="24"/>
          <w:szCs w:val="24"/>
          <w:shd w:val="clear" w:color="auto" w:fill="FFFFFF"/>
          <w:lang w:val="uk-UA" w:eastAsia="ru-RU"/>
        </w:rPr>
      </w:pPr>
      <w:r w:rsidRPr="00ED5E69">
        <w:rPr>
          <w:rFonts w:ascii="Times New Roman" w:eastAsia="Times New Roman" w:hAnsi="Times New Roman" w:cs="Times New Roman"/>
          <w:i/>
          <w:color w:val="000000"/>
          <w:sz w:val="24"/>
          <w:szCs w:val="24"/>
          <w:lang w:val="uk-UA" w:eastAsia="ru-RU"/>
        </w:rPr>
        <w:t>6.</w:t>
      </w:r>
      <w:r>
        <w:rPr>
          <w:rFonts w:ascii="Times New Roman" w:eastAsia="Times New Roman" w:hAnsi="Times New Roman" w:cs="Times New Roman"/>
          <w:i/>
          <w:color w:val="000000"/>
          <w:sz w:val="24"/>
          <w:szCs w:val="24"/>
          <w:shd w:val="clear" w:color="auto" w:fill="FFFFFF"/>
          <w:lang w:val="uk-UA" w:eastAsia="ru-RU"/>
        </w:rPr>
        <w:t xml:space="preserve"> </w:t>
      </w:r>
      <w:r w:rsidRPr="00ED5E69">
        <w:rPr>
          <w:rFonts w:ascii="Times New Roman" w:eastAsia="Times New Roman" w:hAnsi="Times New Roman" w:cs="Times New Roman"/>
          <w:i/>
          <w:sz w:val="24"/>
          <w:szCs w:val="24"/>
          <w:lang w:eastAsia="ru-RU"/>
        </w:rPr>
        <w:fldChar w:fldCharType="begin"/>
      </w:r>
      <w:r w:rsidRPr="00ED5E69">
        <w:rPr>
          <w:rFonts w:ascii="Times New Roman" w:eastAsia="Times New Roman" w:hAnsi="Times New Roman" w:cs="Times New Roman"/>
          <w:i/>
          <w:sz w:val="24"/>
          <w:szCs w:val="24"/>
          <w:lang w:val="uk-UA" w:eastAsia="ru-RU"/>
        </w:rPr>
        <w:instrText xml:space="preserve"> </w:instrText>
      </w:r>
      <w:r w:rsidRPr="00ED5E69">
        <w:rPr>
          <w:rFonts w:ascii="Times New Roman" w:eastAsia="Times New Roman" w:hAnsi="Times New Roman" w:cs="Times New Roman"/>
          <w:i/>
          <w:sz w:val="24"/>
          <w:szCs w:val="24"/>
          <w:lang w:eastAsia="ru-RU"/>
        </w:rPr>
        <w:instrText>HYPERLINK</w:instrText>
      </w:r>
      <w:r w:rsidRPr="00ED5E69">
        <w:rPr>
          <w:rFonts w:ascii="Times New Roman" w:eastAsia="Times New Roman" w:hAnsi="Times New Roman" w:cs="Times New Roman"/>
          <w:i/>
          <w:sz w:val="24"/>
          <w:szCs w:val="24"/>
          <w:lang w:val="uk-UA" w:eastAsia="ru-RU"/>
        </w:rPr>
        <w:instrText xml:space="preserve"> "</w:instrText>
      </w:r>
      <w:r w:rsidRPr="00ED5E69">
        <w:rPr>
          <w:rFonts w:ascii="Times New Roman" w:eastAsia="Times New Roman" w:hAnsi="Times New Roman" w:cs="Times New Roman"/>
          <w:i/>
          <w:sz w:val="24"/>
          <w:szCs w:val="24"/>
          <w:lang w:eastAsia="ru-RU"/>
        </w:rPr>
        <w:instrText>http</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korolenko</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kharkov</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com</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cgi</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bin</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wcatalog</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irbis</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LNG</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uk</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Z</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ID</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I</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DBN</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IBIS</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DBN</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IBIS</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STN</w:instrText>
      </w:r>
      <w:r w:rsidRPr="00ED5E69">
        <w:rPr>
          <w:rFonts w:ascii="Times New Roman" w:eastAsia="Times New Roman" w:hAnsi="Times New Roman" w:cs="Times New Roman"/>
          <w:i/>
          <w:sz w:val="24"/>
          <w:szCs w:val="24"/>
          <w:lang w:val="uk-UA" w:eastAsia="ru-RU"/>
        </w:rPr>
        <w:instrText>=1&amp;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REF</w:instrText>
      </w:r>
      <w:r w:rsidRPr="00ED5E69">
        <w:rPr>
          <w:rFonts w:ascii="Times New Roman" w:eastAsia="Times New Roman" w:hAnsi="Times New Roman" w:cs="Times New Roman"/>
          <w:i/>
          <w:sz w:val="24"/>
          <w:szCs w:val="24"/>
          <w:lang w:val="uk-UA" w:eastAsia="ru-RU"/>
        </w:rPr>
        <w:instrText>=1&amp;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FMT</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fullwebr</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C</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COM</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CNR</w:instrText>
      </w:r>
      <w:r w:rsidRPr="00ED5E69">
        <w:rPr>
          <w:rFonts w:ascii="Times New Roman" w:eastAsia="Times New Roman" w:hAnsi="Times New Roman" w:cs="Times New Roman"/>
          <w:i/>
          <w:sz w:val="24"/>
          <w:szCs w:val="24"/>
          <w:lang w:val="uk-UA" w:eastAsia="ru-RU"/>
        </w:rPr>
        <w:instrText>=20&amp;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01=0&amp;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02=1&amp;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03=</w:instrText>
      </w:r>
      <w:r w:rsidRPr="00ED5E69">
        <w:rPr>
          <w:rFonts w:ascii="Times New Roman" w:eastAsia="Times New Roman" w:hAnsi="Times New Roman" w:cs="Times New Roman"/>
          <w:i/>
          <w:sz w:val="24"/>
          <w:szCs w:val="24"/>
          <w:lang w:eastAsia="ru-RU"/>
        </w:rPr>
        <w:instrText>A</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STR</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0%9</w:instrText>
      </w:r>
      <w:r w:rsidRPr="00ED5E69">
        <w:rPr>
          <w:rFonts w:ascii="Times New Roman" w:eastAsia="Times New Roman" w:hAnsi="Times New Roman" w:cs="Times New Roman"/>
          <w:i/>
          <w:sz w:val="24"/>
          <w:szCs w:val="24"/>
          <w:lang w:eastAsia="ru-RU"/>
        </w:rPr>
        <w:instrText>A</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1%80%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2%</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1%87%</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5%</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BD</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BA</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BE</w:instrText>
      </w:r>
      <w:r w:rsidRPr="00ED5E69">
        <w:rPr>
          <w:rFonts w:ascii="Times New Roman" w:eastAsia="Times New Roman" w:hAnsi="Times New Roman" w:cs="Times New Roman"/>
          <w:i/>
          <w:sz w:val="24"/>
          <w:szCs w:val="24"/>
          <w:lang w:val="uk-UA" w:eastAsia="ru-RU"/>
        </w:rPr>
        <w:instrText>,%20%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A</w:instrText>
      </w:r>
      <w:r w:rsidRPr="00ED5E69">
        <w:rPr>
          <w:rFonts w:ascii="Times New Roman" w:eastAsia="Times New Roman" w:hAnsi="Times New Roman" w:cs="Times New Roman"/>
          <w:i/>
          <w:sz w:val="24"/>
          <w:szCs w:val="24"/>
          <w:lang w:val="uk-UA" w:eastAsia="ru-RU"/>
        </w:rPr>
        <w:instrText>0.%20%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 xml:space="preserve">0%86." </w:instrText>
      </w:r>
      <w:r w:rsidRPr="00ED5E69">
        <w:rPr>
          <w:rFonts w:ascii="Times New Roman" w:eastAsia="Times New Roman" w:hAnsi="Times New Roman" w:cs="Times New Roman"/>
          <w:i/>
          <w:sz w:val="24"/>
          <w:szCs w:val="24"/>
          <w:lang w:eastAsia="ru-RU"/>
        </w:rPr>
        <w:fldChar w:fldCharType="separate"/>
      </w:r>
      <w:r w:rsidRPr="00ED5E69">
        <w:rPr>
          <w:rFonts w:ascii="Times New Roman" w:eastAsia="Times New Roman" w:hAnsi="Times New Roman" w:cs="Times New Roman"/>
          <w:bCs/>
          <w:i/>
          <w:sz w:val="24"/>
          <w:szCs w:val="24"/>
          <w:shd w:val="clear" w:color="auto" w:fill="FFFFFF"/>
          <w:lang w:val="uk-UA" w:eastAsia="ru-RU"/>
        </w:rPr>
        <w:t>Кравченко Р. І.</w:t>
      </w:r>
      <w:r w:rsidRPr="00ED5E69">
        <w:rPr>
          <w:rFonts w:ascii="Times New Roman" w:eastAsia="Times New Roman" w:hAnsi="Times New Roman" w:cs="Times New Roman"/>
          <w:bCs/>
          <w:i/>
          <w:sz w:val="24"/>
          <w:szCs w:val="24"/>
          <w:shd w:val="clear" w:color="auto" w:fill="FFFFFF"/>
          <w:lang w:val="uk-UA" w:eastAsia="ru-RU"/>
        </w:rPr>
        <w:fldChar w:fldCharType="end"/>
      </w:r>
      <w:r w:rsidRPr="00ED5E69">
        <w:rPr>
          <w:rFonts w:ascii="Times New Roman" w:eastAsia="Times New Roman" w:hAnsi="Times New Roman" w:cs="Times New Roman"/>
          <w:i/>
          <w:sz w:val="24"/>
          <w:szCs w:val="24"/>
          <w:shd w:val="clear" w:color="auto" w:fill="FFFFFF"/>
          <w:lang w:val="uk-UA" w:eastAsia="ru-RU"/>
        </w:rPr>
        <w:t xml:space="preserve"> Соціальна</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реабілітація</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інвалідів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 xml:space="preserve">з розумовою відсталістю: </w:t>
      </w:r>
      <w:proofErr w:type="spellStart"/>
      <w:r w:rsidRPr="00ED5E69">
        <w:rPr>
          <w:rFonts w:ascii="Times New Roman" w:eastAsia="Times New Roman" w:hAnsi="Times New Roman" w:cs="Times New Roman"/>
          <w:i/>
          <w:sz w:val="24"/>
          <w:szCs w:val="24"/>
          <w:shd w:val="clear" w:color="auto" w:fill="FFFFFF"/>
          <w:lang w:val="uk-UA" w:eastAsia="ru-RU"/>
        </w:rPr>
        <w:t>соціально-</w:t>
      </w:r>
      <w:proofErr w:type="spellEnd"/>
      <w:r w:rsidRPr="00ED5E69">
        <w:rPr>
          <w:rFonts w:ascii="Times New Roman" w:eastAsia="Times New Roman" w:hAnsi="Times New Roman" w:cs="Times New Roman"/>
          <w:i/>
          <w:sz w:val="24"/>
          <w:szCs w:val="24"/>
          <w:shd w:val="clear" w:color="auto" w:fill="FFFFFF"/>
          <w:lang w:val="uk-UA" w:eastAsia="ru-RU"/>
        </w:rPr>
        <w:t xml:space="preserve"> побутовий патронаж [Текст] : [</w:t>
      </w:r>
      <w:proofErr w:type="spellStart"/>
      <w:r w:rsidRPr="00ED5E69">
        <w:rPr>
          <w:rFonts w:ascii="Times New Roman" w:eastAsia="Times New Roman" w:hAnsi="Times New Roman" w:cs="Times New Roman"/>
          <w:i/>
          <w:sz w:val="24"/>
          <w:szCs w:val="24"/>
          <w:shd w:val="clear" w:color="auto" w:fill="FFFFFF"/>
          <w:lang w:val="uk-UA" w:eastAsia="ru-RU"/>
        </w:rPr>
        <w:t>навч.-метод</w:t>
      </w:r>
      <w:proofErr w:type="spellEnd"/>
      <w:r w:rsidRPr="00ED5E69">
        <w:rPr>
          <w:rFonts w:ascii="Times New Roman" w:eastAsia="Times New Roman" w:hAnsi="Times New Roman" w:cs="Times New Roman"/>
          <w:i/>
          <w:sz w:val="24"/>
          <w:szCs w:val="24"/>
          <w:shd w:val="clear" w:color="auto" w:fill="FFFFFF"/>
          <w:lang w:val="uk-UA" w:eastAsia="ru-RU"/>
        </w:rPr>
        <w:t xml:space="preserve">. </w:t>
      </w:r>
      <w:proofErr w:type="spellStart"/>
      <w:r w:rsidRPr="00ED5E69">
        <w:rPr>
          <w:rFonts w:ascii="Times New Roman" w:eastAsia="Times New Roman" w:hAnsi="Times New Roman" w:cs="Times New Roman"/>
          <w:i/>
          <w:sz w:val="24"/>
          <w:szCs w:val="24"/>
          <w:shd w:val="clear" w:color="auto" w:fill="FFFFFF"/>
          <w:lang w:val="uk-UA" w:eastAsia="ru-RU"/>
        </w:rPr>
        <w:t>посіб</w:t>
      </w:r>
      <w:proofErr w:type="spellEnd"/>
      <w:r w:rsidRPr="00ED5E69">
        <w:rPr>
          <w:rFonts w:ascii="Times New Roman" w:eastAsia="Times New Roman" w:hAnsi="Times New Roman" w:cs="Times New Roman"/>
          <w:i/>
          <w:sz w:val="24"/>
          <w:szCs w:val="24"/>
          <w:shd w:val="clear" w:color="auto" w:fill="FFFFFF"/>
          <w:lang w:val="uk-UA" w:eastAsia="ru-RU"/>
        </w:rPr>
        <w:t xml:space="preserve">. / Р. І. Кравченко] ; </w:t>
      </w:r>
      <w:proofErr w:type="spellStart"/>
      <w:r w:rsidRPr="00ED5E69">
        <w:rPr>
          <w:rFonts w:ascii="Times New Roman" w:eastAsia="Times New Roman" w:hAnsi="Times New Roman" w:cs="Times New Roman"/>
          <w:i/>
          <w:sz w:val="24"/>
          <w:szCs w:val="24"/>
          <w:shd w:val="clear" w:color="auto" w:fill="FFFFFF"/>
          <w:lang w:val="uk-UA" w:eastAsia="ru-RU"/>
        </w:rPr>
        <w:t>Всеукр</w:t>
      </w:r>
      <w:proofErr w:type="spellEnd"/>
      <w:r w:rsidRPr="00ED5E69">
        <w:rPr>
          <w:rFonts w:ascii="Times New Roman" w:eastAsia="Times New Roman" w:hAnsi="Times New Roman" w:cs="Times New Roman"/>
          <w:i/>
          <w:sz w:val="24"/>
          <w:szCs w:val="24"/>
          <w:shd w:val="clear" w:color="auto" w:fill="FFFFFF"/>
          <w:lang w:val="uk-UA" w:eastAsia="ru-RU"/>
        </w:rPr>
        <w:t>. громад. орг. "Коаліція захисту прав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інвалідів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 xml:space="preserve">та осіб із інтелект. недостатністю", </w:t>
      </w:r>
      <w:proofErr w:type="spellStart"/>
      <w:r w:rsidRPr="00ED5E69">
        <w:rPr>
          <w:rFonts w:ascii="Times New Roman" w:eastAsia="Times New Roman" w:hAnsi="Times New Roman" w:cs="Times New Roman"/>
          <w:i/>
          <w:sz w:val="24"/>
          <w:szCs w:val="24"/>
          <w:shd w:val="clear" w:color="auto" w:fill="FFFFFF"/>
          <w:lang w:val="uk-UA" w:eastAsia="ru-RU"/>
        </w:rPr>
        <w:t>Благод</w:t>
      </w:r>
      <w:proofErr w:type="spellEnd"/>
      <w:r w:rsidRPr="00ED5E69">
        <w:rPr>
          <w:rFonts w:ascii="Times New Roman" w:eastAsia="Times New Roman" w:hAnsi="Times New Roman" w:cs="Times New Roman"/>
          <w:i/>
          <w:sz w:val="24"/>
          <w:szCs w:val="24"/>
          <w:shd w:val="clear" w:color="auto" w:fill="FFFFFF"/>
          <w:lang w:val="uk-UA" w:eastAsia="ru-RU"/>
        </w:rPr>
        <w:t xml:space="preserve">. т-во допомоги інвалідам та особам із інтелект. недостатністю </w:t>
      </w:r>
      <w:r w:rsidRPr="00ED5E69">
        <w:rPr>
          <w:rFonts w:ascii="Times New Roman" w:eastAsia="Times New Roman" w:hAnsi="Times New Roman" w:cs="Times New Roman"/>
          <w:i/>
          <w:sz w:val="24"/>
          <w:szCs w:val="24"/>
          <w:shd w:val="clear" w:color="auto" w:fill="FFFFFF"/>
          <w:lang w:eastAsia="ru-RU"/>
        </w:rPr>
        <w:t>"</w:t>
      </w:r>
      <w:proofErr w:type="spellStart"/>
      <w:r w:rsidRPr="00ED5E69">
        <w:rPr>
          <w:rFonts w:ascii="Times New Roman" w:eastAsia="Times New Roman" w:hAnsi="Times New Roman" w:cs="Times New Roman"/>
          <w:i/>
          <w:sz w:val="24"/>
          <w:szCs w:val="24"/>
          <w:shd w:val="clear" w:color="auto" w:fill="FFFFFF"/>
          <w:lang w:eastAsia="ru-RU"/>
        </w:rPr>
        <w:t>Джерела</w:t>
      </w:r>
      <w:proofErr w:type="spellEnd"/>
      <w:r w:rsidRPr="00ED5E69">
        <w:rPr>
          <w:rFonts w:ascii="Times New Roman" w:eastAsia="Times New Roman" w:hAnsi="Times New Roman" w:cs="Times New Roman"/>
          <w:i/>
          <w:sz w:val="24"/>
          <w:szCs w:val="24"/>
          <w:shd w:val="clear" w:color="auto" w:fill="FFFFFF"/>
          <w:lang w:eastAsia="ru-RU"/>
        </w:rPr>
        <w:t>". - К.</w:t>
      </w:r>
      <w:proofErr w:type="gramStart"/>
      <w:r w:rsidRPr="00ED5E69">
        <w:rPr>
          <w:rFonts w:ascii="Times New Roman" w:eastAsia="Times New Roman" w:hAnsi="Times New Roman" w:cs="Times New Roman"/>
          <w:i/>
          <w:sz w:val="24"/>
          <w:szCs w:val="24"/>
          <w:shd w:val="clear" w:color="auto" w:fill="FFFFFF"/>
          <w:lang w:eastAsia="ru-RU"/>
        </w:rPr>
        <w:t xml:space="preserve"> :</w:t>
      </w:r>
      <w:proofErr w:type="gramEnd"/>
      <w:r w:rsidRPr="00ED5E69">
        <w:rPr>
          <w:rFonts w:ascii="Times New Roman" w:eastAsia="Times New Roman" w:hAnsi="Times New Roman" w:cs="Times New Roman"/>
          <w:i/>
          <w:sz w:val="24"/>
          <w:szCs w:val="24"/>
          <w:shd w:val="clear" w:color="auto" w:fill="FFFFFF"/>
          <w:lang w:eastAsia="ru-RU"/>
        </w:rPr>
        <w:t xml:space="preserve"> Март, 2007. - 129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uk-UA" w:eastAsia="ru-RU"/>
        </w:rPr>
      </w:pPr>
      <w:r w:rsidRPr="00ED5E69">
        <w:rPr>
          <w:rFonts w:ascii="Times New Roman" w:eastAsia="Times New Roman" w:hAnsi="Times New Roman" w:cs="Times New Roman"/>
          <w:i/>
          <w:color w:val="000000"/>
          <w:sz w:val="24"/>
          <w:szCs w:val="24"/>
          <w:lang w:val="uk-UA" w:eastAsia="ru-RU"/>
        </w:rPr>
        <w:t>7</w:t>
      </w:r>
      <w:r w:rsidRPr="00ED5E69">
        <w:rPr>
          <w:rFonts w:ascii="Times New Roman" w:eastAsia="Times New Roman" w:hAnsi="Times New Roman" w:cs="Times New Roman"/>
          <w:i/>
          <w:color w:val="000000"/>
          <w:sz w:val="24"/>
          <w:szCs w:val="24"/>
          <w:lang w:eastAsia="ru-RU"/>
        </w:rPr>
        <w:t xml:space="preserve">. Крупа Т., </w:t>
      </w:r>
      <w:proofErr w:type="spellStart"/>
      <w:r w:rsidRPr="00ED5E69">
        <w:rPr>
          <w:rFonts w:ascii="Times New Roman" w:eastAsia="Times New Roman" w:hAnsi="Times New Roman" w:cs="Times New Roman"/>
          <w:i/>
          <w:color w:val="000000"/>
          <w:sz w:val="24"/>
          <w:szCs w:val="24"/>
          <w:lang w:eastAsia="ru-RU"/>
        </w:rPr>
        <w:t>Пакер</w:t>
      </w:r>
      <w:proofErr w:type="spellEnd"/>
      <w:r w:rsidRPr="00ED5E69">
        <w:rPr>
          <w:rFonts w:ascii="Times New Roman" w:eastAsia="Times New Roman" w:hAnsi="Times New Roman" w:cs="Times New Roman"/>
          <w:i/>
          <w:color w:val="000000"/>
          <w:sz w:val="24"/>
          <w:szCs w:val="24"/>
          <w:lang w:eastAsia="ru-RU"/>
        </w:rPr>
        <w:t xml:space="preserve"> Т. Компенсация нетрудоспособности и инвалидности. - 1996. - Ч. 3. - 223 с.</w:t>
      </w:r>
    </w:p>
    <w:p w:rsidR="00ED5E69" w:rsidRPr="00ED5E69" w:rsidRDefault="00ED5E69" w:rsidP="00ED5E69">
      <w:pPr>
        <w:spacing w:after="0" w:line="240" w:lineRule="auto"/>
        <w:jc w:val="both"/>
        <w:rPr>
          <w:rFonts w:ascii="Times New Roman" w:eastAsia="Times New Roman" w:hAnsi="Times New Roman" w:cs="Times New Roman"/>
          <w:i/>
          <w:sz w:val="24"/>
          <w:szCs w:val="24"/>
          <w:lang w:val="uk-UA" w:eastAsia="ru-RU"/>
        </w:rPr>
      </w:pPr>
      <w:r w:rsidRPr="00ED5E69">
        <w:rPr>
          <w:rFonts w:ascii="Times New Roman" w:eastAsia="Times New Roman" w:hAnsi="Times New Roman" w:cs="Times New Roman"/>
          <w:i/>
          <w:sz w:val="24"/>
          <w:szCs w:val="24"/>
          <w:lang w:val="uk-UA" w:eastAsia="ru-RU"/>
        </w:rPr>
        <w:t xml:space="preserve">8. </w:t>
      </w:r>
      <w:r w:rsidRPr="00ED5E69">
        <w:rPr>
          <w:rFonts w:ascii="Times New Roman" w:eastAsia="Times New Roman" w:hAnsi="Times New Roman" w:cs="Times New Roman"/>
          <w:i/>
          <w:sz w:val="24"/>
          <w:szCs w:val="24"/>
          <w:lang w:eastAsia="ru-RU"/>
        </w:rPr>
        <w:fldChar w:fldCharType="begin"/>
      </w:r>
      <w:r w:rsidRPr="00ED5E69">
        <w:rPr>
          <w:rFonts w:ascii="Times New Roman" w:eastAsia="Times New Roman" w:hAnsi="Times New Roman" w:cs="Times New Roman"/>
          <w:i/>
          <w:sz w:val="24"/>
          <w:szCs w:val="24"/>
          <w:lang w:val="uk-UA" w:eastAsia="ru-RU"/>
        </w:rPr>
        <w:instrText xml:space="preserve"> </w:instrText>
      </w:r>
      <w:r w:rsidRPr="00ED5E69">
        <w:rPr>
          <w:rFonts w:ascii="Times New Roman" w:eastAsia="Times New Roman" w:hAnsi="Times New Roman" w:cs="Times New Roman"/>
          <w:i/>
          <w:sz w:val="24"/>
          <w:szCs w:val="24"/>
          <w:lang w:eastAsia="ru-RU"/>
        </w:rPr>
        <w:instrText>HYPERLINK</w:instrText>
      </w:r>
      <w:r w:rsidRPr="00ED5E69">
        <w:rPr>
          <w:rFonts w:ascii="Times New Roman" w:eastAsia="Times New Roman" w:hAnsi="Times New Roman" w:cs="Times New Roman"/>
          <w:i/>
          <w:sz w:val="24"/>
          <w:szCs w:val="24"/>
          <w:lang w:val="uk-UA" w:eastAsia="ru-RU"/>
        </w:rPr>
        <w:instrText xml:space="preserve"> "</w:instrText>
      </w:r>
      <w:r w:rsidRPr="00ED5E69">
        <w:rPr>
          <w:rFonts w:ascii="Times New Roman" w:eastAsia="Times New Roman" w:hAnsi="Times New Roman" w:cs="Times New Roman"/>
          <w:i/>
          <w:sz w:val="24"/>
          <w:szCs w:val="24"/>
          <w:lang w:eastAsia="ru-RU"/>
        </w:rPr>
        <w:instrText>http</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korolenko</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kharkov</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com</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cgi</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bin</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wcatalog</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irbis</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LNG</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uk</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Z</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ID</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I</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DBN</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IBIS</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DBN</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IBIS</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STN</w:instrText>
      </w:r>
      <w:r w:rsidRPr="00ED5E69">
        <w:rPr>
          <w:rFonts w:ascii="Times New Roman" w:eastAsia="Times New Roman" w:hAnsi="Times New Roman" w:cs="Times New Roman"/>
          <w:i/>
          <w:sz w:val="24"/>
          <w:szCs w:val="24"/>
          <w:lang w:val="uk-UA" w:eastAsia="ru-RU"/>
        </w:rPr>
        <w:instrText>=1&amp;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REF</w:instrText>
      </w:r>
      <w:r w:rsidRPr="00ED5E69">
        <w:rPr>
          <w:rFonts w:ascii="Times New Roman" w:eastAsia="Times New Roman" w:hAnsi="Times New Roman" w:cs="Times New Roman"/>
          <w:i/>
          <w:sz w:val="24"/>
          <w:szCs w:val="24"/>
          <w:lang w:val="uk-UA" w:eastAsia="ru-RU"/>
        </w:rPr>
        <w:instrText>=1&amp;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FMT</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fullwebr</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C</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COM</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CNR</w:instrText>
      </w:r>
      <w:r w:rsidRPr="00ED5E69">
        <w:rPr>
          <w:rFonts w:ascii="Times New Roman" w:eastAsia="Times New Roman" w:hAnsi="Times New Roman" w:cs="Times New Roman"/>
          <w:i/>
          <w:sz w:val="24"/>
          <w:szCs w:val="24"/>
          <w:lang w:val="uk-UA" w:eastAsia="ru-RU"/>
        </w:rPr>
        <w:instrText>=20&amp;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01=0&amp;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02=1&amp;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P</w:instrText>
      </w:r>
      <w:r w:rsidRPr="00ED5E69">
        <w:rPr>
          <w:rFonts w:ascii="Times New Roman" w:eastAsia="Times New Roman" w:hAnsi="Times New Roman" w:cs="Times New Roman"/>
          <w:i/>
          <w:sz w:val="24"/>
          <w:szCs w:val="24"/>
          <w:lang w:val="uk-UA" w:eastAsia="ru-RU"/>
        </w:rPr>
        <w:instrText>03=</w:instrText>
      </w:r>
      <w:r w:rsidRPr="00ED5E69">
        <w:rPr>
          <w:rFonts w:ascii="Times New Roman" w:eastAsia="Times New Roman" w:hAnsi="Times New Roman" w:cs="Times New Roman"/>
          <w:i/>
          <w:sz w:val="24"/>
          <w:szCs w:val="24"/>
          <w:lang w:eastAsia="ru-RU"/>
        </w:rPr>
        <w:instrText>A</w:instrText>
      </w:r>
      <w:r w:rsidRPr="00ED5E69">
        <w:rPr>
          <w:rFonts w:ascii="Times New Roman" w:eastAsia="Times New Roman" w:hAnsi="Times New Roman" w:cs="Times New Roman"/>
          <w:i/>
          <w:sz w:val="24"/>
          <w:szCs w:val="24"/>
          <w:lang w:val="uk-UA" w:eastAsia="ru-RU"/>
        </w:rPr>
        <w:instrText>=&amp;</w:instrText>
      </w:r>
      <w:r w:rsidRPr="00ED5E69">
        <w:rPr>
          <w:rFonts w:ascii="Times New Roman" w:eastAsia="Times New Roman" w:hAnsi="Times New Roman" w:cs="Times New Roman"/>
          <w:i/>
          <w:sz w:val="24"/>
          <w:szCs w:val="24"/>
          <w:lang w:eastAsia="ru-RU"/>
        </w:rPr>
        <w:instrText>S</w:instrText>
      </w:r>
      <w:r w:rsidRPr="00ED5E69">
        <w:rPr>
          <w:rFonts w:ascii="Times New Roman" w:eastAsia="Times New Roman" w:hAnsi="Times New Roman" w:cs="Times New Roman"/>
          <w:i/>
          <w:sz w:val="24"/>
          <w:szCs w:val="24"/>
          <w:lang w:val="uk-UA" w:eastAsia="ru-RU"/>
        </w:rPr>
        <w:instrText>21</w:instrText>
      </w:r>
      <w:r w:rsidRPr="00ED5E69">
        <w:rPr>
          <w:rFonts w:ascii="Times New Roman" w:eastAsia="Times New Roman" w:hAnsi="Times New Roman" w:cs="Times New Roman"/>
          <w:i/>
          <w:sz w:val="24"/>
          <w:szCs w:val="24"/>
          <w:lang w:eastAsia="ru-RU"/>
        </w:rPr>
        <w:instrText>STR</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0%9</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1%8</w:instrText>
      </w:r>
      <w:r w:rsidRPr="00ED5E69">
        <w:rPr>
          <w:rFonts w:ascii="Times New Roman" w:eastAsia="Times New Roman" w:hAnsi="Times New Roman" w:cs="Times New Roman"/>
          <w:i/>
          <w:sz w:val="24"/>
          <w:szCs w:val="24"/>
          <w:lang w:eastAsia="ru-RU"/>
        </w:rPr>
        <w:instrText>F</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1%88%</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5%</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BD</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BA</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BE</w:instrText>
      </w:r>
      <w:r w:rsidRPr="00ED5E69">
        <w:rPr>
          <w:rFonts w:ascii="Times New Roman" w:eastAsia="Times New Roman" w:hAnsi="Times New Roman" w:cs="Times New Roman"/>
          <w:i/>
          <w:sz w:val="24"/>
          <w:szCs w:val="24"/>
          <w:lang w:val="uk-UA" w:eastAsia="ru-RU"/>
        </w:rPr>
        <w:instrText>,%20%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0%92%</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BB</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5%</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1%80%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1%96%</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9%20%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0%86%</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2%</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BD</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BE</w:instrText>
      </w:r>
      <w:r w:rsidRPr="00ED5E69">
        <w:rPr>
          <w:rFonts w:ascii="Times New Roman" w:eastAsia="Times New Roman" w:hAnsi="Times New Roman" w:cs="Times New Roman"/>
          <w:i/>
          <w:sz w:val="24"/>
          <w:szCs w:val="24"/>
          <w:lang w:val="uk-UA" w:eastAsia="ru-RU"/>
        </w:rPr>
        <w:instrText>%</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2%</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0%</w:instrText>
      </w:r>
      <w:r w:rsidRPr="00ED5E69">
        <w:rPr>
          <w:rFonts w:ascii="Times New Roman" w:eastAsia="Times New Roman" w:hAnsi="Times New Roman" w:cs="Times New Roman"/>
          <w:i/>
          <w:sz w:val="24"/>
          <w:szCs w:val="24"/>
          <w:lang w:eastAsia="ru-RU"/>
        </w:rPr>
        <w:instrText>B</w:instrText>
      </w:r>
      <w:r w:rsidRPr="00ED5E69">
        <w:rPr>
          <w:rFonts w:ascii="Times New Roman" w:eastAsia="Times New Roman" w:hAnsi="Times New Roman" w:cs="Times New Roman"/>
          <w:i/>
          <w:sz w:val="24"/>
          <w:szCs w:val="24"/>
          <w:lang w:val="uk-UA" w:eastAsia="ru-RU"/>
        </w:rPr>
        <w:instrText>8%</w:instrText>
      </w:r>
      <w:r w:rsidRPr="00ED5E69">
        <w:rPr>
          <w:rFonts w:ascii="Times New Roman" w:eastAsia="Times New Roman" w:hAnsi="Times New Roman" w:cs="Times New Roman"/>
          <w:i/>
          <w:sz w:val="24"/>
          <w:szCs w:val="24"/>
          <w:lang w:eastAsia="ru-RU"/>
        </w:rPr>
        <w:instrText>D</w:instrText>
      </w:r>
      <w:r w:rsidRPr="00ED5E69">
        <w:rPr>
          <w:rFonts w:ascii="Times New Roman" w:eastAsia="Times New Roman" w:hAnsi="Times New Roman" w:cs="Times New Roman"/>
          <w:i/>
          <w:sz w:val="24"/>
          <w:szCs w:val="24"/>
          <w:lang w:val="uk-UA" w:eastAsia="ru-RU"/>
        </w:rPr>
        <w:instrText xml:space="preserve">1%87" </w:instrText>
      </w:r>
      <w:r w:rsidRPr="00ED5E69">
        <w:rPr>
          <w:rFonts w:ascii="Times New Roman" w:eastAsia="Times New Roman" w:hAnsi="Times New Roman" w:cs="Times New Roman"/>
          <w:i/>
          <w:sz w:val="24"/>
          <w:szCs w:val="24"/>
          <w:lang w:eastAsia="ru-RU"/>
        </w:rPr>
        <w:fldChar w:fldCharType="separate"/>
      </w:r>
      <w:r w:rsidRPr="00ED5E69">
        <w:rPr>
          <w:rFonts w:ascii="Times New Roman" w:eastAsia="Times New Roman" w:hAnsi="Times New Roman" w:cs="Times New Roman"/>
          <w:bCs/>
          <w:i/>
          <w:sz w:val="24"/>
          <w:szCs w:val="24"/>
          <w:shd w:val="clear" w:color="auto" w:fill="FFFFFF"/>
          <w:lang w:val="uk-UA" w:eastAsia="ru-RU"/>
        </w:rPr>
        <w:t>Ляшенко В.І</w:t>
      </w:r>
      <w:r w:rsidRPr="00ED5E69">
        <w:rPr>
          <w:rFonts w:ascii="Times New Roman" w:eastAsia="Times New Roman" w:hAnsi="Times New Roman" w:cs="Times New Roman"/>
          <w:bCs/>
          <w:i/>
          <w:sz w:val="24"/>
          <w:szCs w:val="24"/>
          <w:shd w:val="clear" w:color="auto" w:fill="FFFFFF"/>
          <w:lang w:val="uk-UA" w:eastAsia="ru-RU"/>
        </w:rPr>
        <w:fldChar w:fldCharType="end"/>
      </w:r>
      <w:r w:rsidRPr="00ED5E69">
        <w:rPr>
          <w:rFonts w:ascii="Times New Roman" w:eastAsia="Times New Roman" w:hAnsi="Times New Roman" w:cs="Times New Roman"/>
          <w:i/>
          <w:sz w:val="24"/>
          <w:szCs w:val="24"/>
          <w:shd w:val="clear" w:color="auto" w:fill="FFFFFF"/>
          <w:lang w:val="uk-UA" w:eastAsia="ru-RU"/>
        </w:rPr>
        <w:t>.</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Формування життєвої компетентності дітей-</w:t>
      </w:r>
      <w:r w:rsidRPr="00ED5E69">
        <w:rPr>
          <w:rFonts w:ascii="Times New Roman" w:eastAsia="Times New Roman" w:hAnsi="Times New Roman" w:cs="Times New Roman"/>
          <w:bCs/>
          <w:i/>
          <w:sz w:val="24"/>
          <w:szCs w:val="24"/>
          <w:shd w:val="clear" w:color="auto" w:fill="FFFFFF"/>
          <w:lang w:val="uk-UA" w:eastAsia="ru-RU"/>
        </w:rPr>
        <w:t>інвалідів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 xml:space="preserve">у центрах ранньої соціальної реабілітації [Текст] : автореф. дис. </w:t>
      </w:r>
      <w:proofErr w:type="spellStart"/>
      <w:r w:rsidRPr="00ED5E69">
        <w:rPr>
          <w:rFonts w:ascii="Times New Roman" w:eastAsia="Times New Roman" w:hAnsi="Times New Roman" w:cs="Times New Roman"/>
          <w:i/>
          <w:sz w:val="24"/>
          <w:szCs w:val="24"/>
          <w:shd w:val="clear" w:color="auto" w:fill="FFFFFF"/>
          <w:lang w:val="uk-UA" w:eastAsia="ru-RU"/>
        </w:rPr>
        <w:t>канд.пед.наук</w:t>
      </w:r>
      <w:proofErr w:type="spellEnd"/>
      <w:r w:rsidRPr="00ED5E69">
        <w:rPr>
          <w:rFonts w:ascii="Times New Roman" w:eastAsia="Times New Roman" w:hAnsi="Times New Roman" w:cs="Times New Roman"/>
          <w:i/>
          <w:sz w:val="24"/>
          <w:szCs w:val="24"/>
          <w:shd w:val="clear" w:color="auto" w:fill="FFFFFF"/>
          <w:lang w:val="uk-UA" w:eastAsia="ru-RU"/>
        </w:rPr>
        <w:t xml:space="preserve"> : 13.00.05 / В.І.Ляшенко ; </w:t>
      </w:r>
      <w:proofErr w:type="spellStart"/>
      <w:r w:rsidRPr="00ED5E69">
        <w:rPr>
          <w:rFonts w:ascii="Times New Roman" w:eastAsia="Times New Roman" w:hAnsi="Times New Roman" w:cs="Times New Roman"/>
          <w:i/>
          <w:sz w:val="24"/>
          <w:szCs w:val="24"/>
          <w:shd w:val="clear" w:color="auto" w:fill="FFFFFF"/>
          <w:lang w:val="uk-UA" w:eastAsia="ru-RU"/>
        </w:rPr>
        <w:t>Луган</w:t>
      </w:r>
      <w:proofErr w:type="spellEnd"/>
      <w:r w:rsidRPr="00ED5E69">
        <w:rPr>
          <w:rFonts w:ascii="Times New Roman" w:eastAsia="Times New Roman" w:hAnsi="Times New Roman" w:cs="Times New Roman"/>
          <w:i/>
          <w:sz w:val="24"/>
          <w:szCs w:val="24"/>
          <w:shd w:val="clear" w:color="auto" w:fill="FFFFFF"/>
          <w:lang w:val="uk-UA" w:eastAsia="ru-RU"/>
        </w:rPr>
        <w:t>. нац. пед. ун-т ім. Т.Г.Шевченка. - Луганськ : [б. в.], 2005. - 20 с.</w:t>
      </w:r>
      <w:r w:rsidRPr="00ED5E69">
        <w:rPr>
          <w:rFonts w:ascii="Times New Roman" w:eastAsia="Times New Roman" w:hAnsi="Times New Roman" w:cs="Times New Roman"/>
          <w:i/>
          <w:sz w:val="24"/>
          <w:szCs w:val="24"/>
          <w:shd w:val="clear" w:color="auto" w:fill="FFFFFF"/>
          <w:lang w:eastAsia="ru-RU"/>
        </w:rPr>
        <w:t> </w:t>
      </w:r>
    </w:p>
    <w:p w:rsidR="00ED5E69" w:rsidRPr="00ED5E69" w:rsidRDefault="00ED5E69" w:rsidP="00ED5E69">
      <w:pPr>
        <w:spacing w:after="0" w:line="240" w:lineRule="auto"/>
        <w:jc w:val="both"/>
        <w:rPr>
          <w:rFonts w:ascii="Times New Roman" w:eastAsia="Times New Roman" w:hAnsi="Times New Roman" w:cs="Times New Roman"/>
          <w:i/>
          <w:sz w:val="24"/>
          <w:szCs w:val="24"/>
          <w:shd w:val="clear" w:color="auto" w:fill="FFFFFF"/>
          <w:lang w:val="uk-UA" w:eastAsia="ru-RU"/>
        </w:rPr>
      </w:pPr>
      <w:r w:rsidRPr="00ED5E69">
        <w:rPr>
          <w:rFonts w:ascii="Times New Roman" w:eastAsia="Times New Roman" w:hAnsi="Times New Roman" w:cs="Times New Roman"/>
          <w:i/>
          <w:color w:val="000000"/>
          <w:sz w:val="24"/>
          <w:szCs w:val="24"/>
          <w:shd w:val="clear" w:color="auto" w:fill="FFFFFF"/>
          <w:lang w:val="uk-UA" w:eastAsia="ru-RU"/>
        </w:rPr>
        <w:t xml:space="preserve">9. </w:t>
      </w:r>
      <w:r w:rsidRPr="00ED5E69">
        <w:rPr>
          <w:rFonts w:ascii="Times New Roman" w:eastAsia="Times New Roman" w:hAnsi="Times New Roman" w:cs="Times New Roman"/>
          <w:i/>
          <w:sz w:val="24"/>
          <w:szCs w:val="24"/>
          <w:lang w:eastAsia="ru-RU"/>
        </w:rPr>
        <w:fldChar w:fldCharType="begin"/>
      </w:r>
      <w:r w:rsidRPr="00ED5E69">
        <w:rPr>
          <w:rFonts w:ascii="Times New Roman" w:eastAsia="Times New Roman" w:hAnsi="Times New Roman" w:cs="Times New Roman"/>
          <w:i/>
          <w:sz w:val="24"/>
          <w:szCs w:val="24"/>
          <w:lang w:eastAsia="ru-RU"/>
        </w:rPr>
        <w:instrText xml:space="preserve"> HYPERLINK "http://korolenko.kharkov.com/cgi-bin/wcatalog/irbis?LNG=uk&amp;Z21ID=&amp;I21DBN=IBIS&amp;P21DBN=IBIS&amp;S21STN=1&amp;S21REF=1&amp;S21FMT=fullwebr&amp;C21COM=S&amp;S21CNR=20&amp;S21P01=0&amp;S21P02=1&amp;S21P03=A=&amp;S21STR=%D0%9C%D0%BE%D0%BB%D1%87%D0%B0%D0%BD,%20%D0%9E%D0%BB%D0%B5%D0%BD%D0%B0%20%D0%86%D0%BB%D0%BB%D1%96%D0%B2%D0%BD%D0%B0" </w:instrText>
      </w:r>
      <w:r w:rsidRPr="00ED5E69">
        <w:rPr>
          <w:rFonts w:ascii="Times New Roman" w:eastAsia="Times New Roman" w:hAnsi="Times New Roman" w:cs="Times New Roman"/>
          <w:i/>
          <w:sz w:val="24"/>
          <w:szCs w:val="24"/>
          <w:lang w:eastAsia="ru-RU"/>
        </w:rPr>
        <w:fldChar w:fldCharType="separate"/>
      </w:r>
      <w:proofErr w:type="spellStart"/>
      <w:r w:rsidRPr="00ED5E69">
        <w:rPr>
          <w:rFonts w:ascii="Times New Roman" w:eastAsia="Times New Roman" w:hAnsi="Times New Roman" w:cs="Times New Roman"/>
          <w:bCs/>
          <w:i/>
          <w:sz w:val="24"/>
          <w:szCs w:val="24"/>
          <w:shd w:val="clear" w:color="auto" w:fill="FFFFFF"/>
          <w:lang w:val="uk-UA" w:eastAsia="ru-RU"/>
        </w:rPr>
        <w:t>Молчан</w:t>
      </w:r>
      <w:proofErr w:type="spellEnd"/>
      <w:r w:rsidRPr="00ED5E69">
        <w:rPr>
          <w:rFonts w:ascii="Times New Roman" w:eastAsia="Times New Roman" w:hAnsi="Times New Roman" w:cs="Times New Roman"/>
          <w:bCs/>
          <w:i/>
          <w:sz w:val="24"/>
          <w:szCs w:val="24"/>
          <w:shd w:val="clear" w:color="auto" w:fill="FFFFFF"/>
          <w:lang w:val="uk-UA" w:eastAsia="ru-RU"/>
        </w:rPr>
        <w:t xml:space="preserve"> О.І</w:t>
      </w:r>
      <w:r w:rsidRPr="00ED5E69">
        <w:rPr>
          <w:rFonts w:ascii="Times New Roman" w:eastAsia="Times New Roman" w:hAnsi="Times New Roman" w:cs="Times New Roman"/>
          <w:bCs/>
          <w:i/>
          <w:sz w:val="24"/>
          <w:szCs w:val="24"/>
          <w:shd w:val="clear" w:color="auto" w:fill="FFFFFF"/>
          <w:lang w:val="uk-UA" w:eastAsia="ru-RU"/>
        </w:rPr>
        <w:fldChar w:fldCharType="end"/>
      </w:r>
      <w:r w:rsidRPr="00ED5E69">
        <w:rPr>
          <w:rFonts w:ascii="Times New Roman" w:eastAsia="Times New Roman" w:hAnsi="Times New Roman" w:cs="Times New Roman"/>
          <w:i/>
          <w:sz w:val="24"/>
          <w:szCs w:val="24"/>
          <w:shd w:val="clear" w:color="auto" w:fill="FFFFFF"/>
          <w:lang w:val="uk-UA" w:eastAsia="ru-RU"/>
        </w:rPr>
        <w:t>.</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Соціально-культурна</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реабілітація</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інвалідів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 xml:space="preserve">юнацького віку в умовах дозвілля [Текст] : автореф. дис. ... канд. пед. наук : 13.00.06 / О. І. </w:t>
      </w:r>
      <w:proofErr w:type="spellStart"/>
      <w:r w:rsidRPr="00ED5E69">
        <w:rPr>
          <w:rFonts w:ascii="Times New Roman" w:eastAsia="Times New Roman" w:hAnsi="Times New Roman" w:cs="Times New Roman"/>
          <w:i/>
          <w:sz w:val="24"/>
          <w:szCs w:val="24"/>
          <w:shd w:val="clear" w:color="auto" w:fill="FFFFFF"/>
          <w:lang w:val="uk-UA" w:eastAsia="ru-RU"/>
        </w:rPr>
        <w:t>Молчан</w:t>
      </w:r>
      <w:proofErr w:type="spellEnd"/>
      <w:r w:rsidRPr="00ED5E69">
        <w:rPr>
          <w:rFonts w:ascii="Times New Roman" w:eastAsia="Times New Roman" w:hAnsi="Times New Roman" w:cs="Times New Roman"/>
          <w:i/>
          <w:sz w:val="24"/>
          <w:szCs w:val="24"/>
          <w:shd w:val="clear" w:color="auto" w:fill="FFFFFF"/>
          <w:lang w:val="uk-UA" w:eastAsia="ru-RU"/>
        </w:rPr>
        <w:t xml:space="preserve"> ; Київ. нац. ун-т культури і мистецтв. - К. : [б. в.], 2003. - 20 с.</w:t>
      </w:r>
    </w:p>
    <w:p w:rsidR="00ED5E69" w:rsidRPr="00ED5E69" w:rsidRDefault="00ED5E69" w:rsidP="00ED5E69">
      <w:pPr>
        <w:spacing w:after="0" w:line="240" w:lineRule="auto"/>
        <w:jc w:val="both"/>
        <w:rPr>
          <w:rFonts w:ascii="Times New Roman" w:eastAsia="Times New Roman" w:hAnsi="Times New Roman" w:cs="Times New Roman"/>
          <w:i/>
          <w:sz w:val="24"/>
          <w:szCs w:val="24"/>
          <w:lang w:val="uk-UA" w:eastAsia="ru-RU"/>
        </w:rPr>
      </w:pPr>
      <w:r w:rsidRPr="00ED5E69">
        <w:rPr>
          <w:rFonts w:ascii="Times New Roman" w:eastAsia="Times New Roman" w:hAnsi="Times New Roman" w:cs="Times New Roman"/>
          <w:bCs/>
          <w:i/>
          <w:sz w:val="24"/>
          <w:szCs w:val="24"/>
          <w:shd w:val="clear" w:color="auto" w:fill="FFFFFF"/>
          <w:lang w:val="uk-UA" w:eastAsia="ru-RU"/>
        </w:rPr>
        <w:t>10. Потреби</w:t>
      </w:r>
      <w:r w:rsidRPr="00ED5E69">
        <w:rPr>
          <w:rFonts w:ascii="Times New Roman" w:eastAsia="Times New Roman" w:hAnsi="Times New Roman" w:cs="Times New Roman"/>
          <w:bCs/>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інвалідів</w:t>
      </w:r>
      <w:r w:rsidRPr="00ED5E69">
        <w:rPr>
          <w:rFonts w:ascii="Times New Roman" w:eastAsia="Times New Roman" w:hAnsi="Times New Roman" w:cs="Times New Roman"/>
          <w:bCs/>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заходах медико-соціальної реабілітації [Текст] : посібник / [В. І. Шевчук [та ін.]] ; Н.-д. ін-т реабілітації</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 xml:space="preserve">інвалідів </w:t>
      </w:r>
      <w:proofErr w:type="spellStart"/>
      <w:r w:rsidRPr="00ED5E69">
        <w:rPr>
          <w:rFonts w:ascii="Times New Roman" w:eastAsia="Times New Roman" w:hAnsi="Times New Roman" w:cs="Times New Roman"/>
          <w:i/>
          <w:sz w:val="24"/>
          <w:szCs w:val="24"/>
          <w:shd w:val="clear" w:color="auto" w:fill="FFFFFF"/>
          <w:lang w:val="uk-UA" w:eastAsia="ru-RU"/>
        </w:rPr>
        <w:t>Вінниц</w:t>
      </w:r>
      <w:proofErr w:type="spellEnd"/>
      <w:r w:rsidRPr="00ED5E69">
        <w:rPr>
          <w:rFonts w:ascii="Times New Roman" w:eastAsia="Times New Roman" w:hAnsi="Times New Roman" w:cs="Times New Roman"/>
          <w:i/>
          <w:sz w:val="24"/>
          <w:szCs w:val="24"/>
          <w:shd w:val="clear" w:color="auto" w:fill="FFFFFF"/>
          <w:lang w:val="uk-UA" w:eastAsia="ru-RU"/>
        </w:rPr>
        <w:t xml:space="preserve">. нац. мед. </w:t>
      </w:r>
      <w:proofErr w:type="spellStart"/>
      <w:r w:rsidRPr="00ED5E69">
        <w:rPr>
          <w:rFonts w:ascii="Times New Roman" w:eastAsia="Times New Roman" w:hAnsi="Times New Roman" w:cs="Times New Roman"/>
          <w:i/>
          <w:sz w:val="24"/>
          <w:szCs w:val="24"/>
          <w:shd w:val="clear" w:color="auto" w:fill="FFFFFF"/>
          <w:lang w:val="uk-UA" w:eastAsia="ru-RU"/>
        </w:rPr>
        <w:t>ун-ту</w:t>
      </w:r>
      <w:proofErr w:type="spellEnd"/>
      <w:r w:rsidRPr="00ED5E69">
        <w:rPr>
          <w:rFonts w:ascii="Times New Roman" w:eastAsia="Times New Roman" w:hAnsi="Times New Roman" w:cs="Times New Roman"/>
          <w:i/>
          <w:sz w:val="24"/>
          <w:szCs w:val="24"/>
          <w:shd w:val="clear" w:color="auto" w:fill="FFFFFF"/>
          <w:lang w:val="uk-UA" w:eastAsia="ru-RU"/>
        </w:rPr>
        <w:t xml:space="preserve"> ім. М. І. Пирогова. - Вінниця : </w:t>
      </w:r>
      <w:proofErr w:type="spellStart"/>
      <w:r w:rsidRPr="00ED5E69">
        <w:rPr>
          <w:rFonts w:ascii="Times New Roman" w:eastAsia="Times New Roman" w:hAnsi="Times New Roman" w:cs="Times New Roman"/>
          <w:i/>
          <w:sz w:val="24"/>
          <w:szCs w:val="24"/>
          <w:shd w:val="clear" w:color="auto" w:fill="FFFFFF"/>
          <w:lang w:val="uk-UA" w:eastAsia="ru-RU"/>
        </w:rPr>
        <w:t>Рогальська</w:t>
      </w:r>
      <w:proofErr w:type="spellEnd"/>
      <w:r w:rsidRPr="00ED5E69">
        <w:rPr>
          <w:rFonts w:ascii="Times New Roman" w:eastAsia="Times New Roman" w:hAnsi="Times New Roman" w:cs="Times New Roman"/>
          <w:i/>
          <w:sz w:val="24"/>
          <w:szCs w:val="24"/>
          <w:shd w:val="clear" w:color="auto" w:fill="FFFFFF"/>
          <w:lang w:val="uk-UA" w:eastAsia="ru-RU"/>
        </w:rPr>
        <w:t>, 2014. - 391 с.</w:t>
      </w:r>
      <w:r w:rsidRPr="00ED5E69">
        <w:rPr>
          <w:rFonts w:ascii="Times New Roman" w:eastAsia="Times New Roman" w:hAnsi="Times New Roman" w:cs="Times New Roman"/>
          <w:i/>
          <w:sz w:val="24"/>
          <w:szCs w:val="24"/>
          <w:shd w:val="clear" w:color="auto" w:fill="FFFFFF"/>
          <w:lang w:eastAsia="ru-RU"/>
        </w:rPr>
        <w:t> </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val="uk-UA" w:eastAsia="ru-RU"/>
        </w:rPr>
        <w:t xml:space="preserve">11. </w:t>
      </w:r>
      <w:proofErr w:type="spellStart"/>
      <w:r w:rsidRPr="00ED5E69">
        <w:rPr>
          <w:rFonts w:ascii="Times New Roman" w:eastAsia="Times New Roman" w:hAnsi="Times New Roman" w:cs="Times New Roman"/>
          <w:i/>
          <w:color w:val="000000"/>
          <w:sz w:val="24"/>
          <w:szCs w:val="24"/>
          <w:lang w:val="uk-UA" w:eastAsia="ru-RU"/>
        </w:rPr>
        <w:t>Сухова</w:t>
      </w:r>
      <w:proofErr w:type="spellEnd"/>
      <w:r w:rsidRPr="00ED5E69">
        <w:rPr>
          <w:rFonts w:ascii="Times New Roman" w:eastAsia="Times New Roman" w:hAnsi="Times New Roman" w:cs="Times New Roman"/>
          <w:i/>
          <w:color w:val="000000"/>
          <w:sz w:val="24"/>
          <w:szCs w:val="24"/>
          <w:lang w:val="uk-UA" w:eastAsia="ru-RU"/>
        </w:rPr>
        <w:t xml:space="preserve"> Л.С. Основ</w:t>
      </w:r>
      <w:r w:rsidRPr="00ED5E69">
        <w:rPr>
          <w:rFonts w:ascii="Times New Roman" w:eastAsia="Times New Roman" w:hAnsi="Times New Roman" w:cs="Times New Roman"/>
          <w:i/>
          <w:color w:val="000000"/>
          <w:sz w:val="24"/>
          <w:szCs w:val="24"/>
          <w:lang w:eastAsia="ru-RU"/>
        </w:rPr>
        <w:t>ы медико-социальной реабилитации (</w:t>
      </w:r>
      <w:proofErr w:type="spellStart"/>
      <w:r w:rsidRPr="00ED5E69">
        <w:rPr>
          <w:rFonts w:ascii="Times New Roman" w:eastAsia="Times New Roman" w:hAnsi="Times New Roman" w:cs="Times New Roman"/>
          <w:i/>
          <w:color w:val="000000"/>
          <w:sz w:val="24"/>
          <w:szCs w:val="24"/>
          <w:lang w:eastAsia="ru-RU"/>
        </w:rPr>
        <w:t>оккупациональна</w:t>
      </w:r>
      <w:proofErr w:type="spellEnd"/>
      <w:r w:rsidRPr="00ED5E69">
        <w:rPr>
          <w:rFonts w:ascii="Times New Roman" w:eastAsia="Times New Roman" w:hAnsi="Times New Roman" w:cs="Times New Roman"/>
          <w:i/>
          <w:color w:val="000000"/>
          <w:sz w:val="24"/>
          <w:szCs w:val="24"/>
          <w:lang w:eastAsia="ru-RU"/>
        </w:rPr>
        <w:t xml:space="preserve"> терапия) – М.: Изд-во «Свято-</w:t>
      </w:r>
      <w:proofErr w:type="spellStart"/>
      <w:r w:rsidRPr="00ED5E69">
        <w:rPr>
          <w:rFonts w:ascii="Times New Roman" w:eastAsia="Times New Roman" w:hAnsi="Times New Roman" w:cs="Times New Roman"/>
          <w:i/>
          <w:color w:val="000000"/>
          <w:sz w:val="24"/>
          <w:szCs w:val="24"/>
          <w:lang w:eastAsia="ru-RU"/>
        </w:rPr>
        <w:t>Димитриевское</w:t>
      </w:r>
      <w:proofErr w:type="spellEnd"/>
      <w:r w:rsidRPr="00ED5E69">
        <w:rPr>
          <w:rFonts w:ascii="Times New Roman" w:eastAsia="Times New Roman" w:hAnsi="Times New Roman" w:cs="Times New Roman"/>
          <w:i/>
          <w:color w:val="000000"/>
          <w:sz w:val="24"/>
          <w:szCs w:val="24"/>
          <w:lang w:eastAsia="ru-RU"/>
        </w:rPr>
        <w:t xml:space="preserve"> училище сестер милосердия», 2003. – 80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val="uk-UA" w:eastAsia="ru-RU"/>
        </w:rPr>
        <w:t>12</w:t>
      </w:r>
      <w:r w:rsidRPr="00ED5E69">
        <w:rPr>
          <w:rFonts w:ascii="Times New Roman" w:eastAsia="Times New Roman" w:hAnsi="Times New Roman" w:cs="Times New Roman"/>
          <w:i/>
          <w:color w:val="000000"/>
          <w:sz w:val="24"/>
          <w:szCs w:val="24"/>
          <w:lang w:eastAsia="ru-RU"/>
        </w:rPr>
        <w:t>. Трубилин Н.Т. Профилактика инвалидности и медицинская реабилитация больных - важнейшая задача органов здравоохранения //</w:t>
      </w:r>
      <w:r w:rsidRPr="00ED5E69">
        <w:rPr>
          <w:rFonts w:ascii="Times New Roman" w:eastAsia="Times New Roman" w:hAnsi="Times New Roman" w:cs="Times New Roman"/>
          <w:i/>
          <w:color w:val="000000"/>
          <w:sz w:val="24"/>
          <w:szCs w:val="24"/>
          <w:lang w:val="uk-UA" w:eastAsia="ru-RU"/>
        </w:rPr>
        <w:t xml:space="preserve"> </w:t>
      </w:r>
      <w:r w:rsidRPr="00ED5E69">
        <w:rPr>
          <w:rFonts w:ascii="Times New Roman" w:eastAsia="Times New Roman" w:hAnsi="Times New Roman" w:cs="Times New Roman"/>
          <w:i/>
          <w:color w:val="000000"/>
          <w:sz w:val="24"/>
          <w:szCs w:val="24"/>
          <w:lang w:eastAsia="ru-RU"/>
        </w:rPr>
        <w:t>Сов. Мед.- 1980. - №4 - С. 10-15.</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uk-UA" w:eastAsia="ru-RU"/>
        </w:rPr>
      </w:pPr>
      <w:r w:rsidRPr="00ED5E69">
        <w:rPr>
          <w:rFonts w:ascii="Times New Roman" w:eastAsia="Times New Roman" w:hAnsi="Times New Roman" w:cs="Times New Roman"/>
          <w:i/>
          <w:color w:val="000000"/>
          <w:sz w:val="24"/>
          <w:szCs w:val="24"/>
          <w:lang w:val="uk-UA" w:eastAsia="ru-RU"/>
        </w:rPr>
        <w:t>13</w:t>
      </w:r>
      <w:r w:rsidRPr="00ED5E69">
        <w:rPr>
          <w:rFonts w:ascii="Times New Roman" w:eastAsia="Times New Roman" w:hAnsi="Times New Roman" w:cs="Times New Roman"/>
          <w:i/>
          <w:color w:val="000000"/>
          <w:sz w:val="24"/>
          <w:szCs w:val="24"/>
          <w:lang w:eastAsia="ru-RU"/>
        </w:rPr>
        <w:t xml:space="preserve">. </w:t>
      </w:r>
      <w:proofErr w:type="spellStart"/>
      <w:r w:rsidRPr="00ED5E69">
        <w:rPr>
          <w:rFonts w:ascii="Times New Roman" w:eastAsia="Times New Roman" w:hAnsi="Times New Roman" w:cs="Times New Roman"/>
          <w:i/>
          <w:color w:val="000000"/>
          <w:sz w:val="24"/>
          <w:szCs w:val="24"/>
          <w:lang w:eastAsia="ru-RU"/>
        </w:rPr>
        <w:t>Яцемирская</w:t>
      </w:r>
      <w:proofErr w:type="spellEnd"/>
      <w:r w:rsidRPr="00ED5E69">
        <w:rPr>
          <w:rFonts w:ascii="Times New Roman" w:eastAsia="Times New Roman" w:hAnsi="Times New Roman" w:cs="Times New Roman"/>
          <w:i/>
          <w:color w:val="000000"/>
          <w:sz w:val="24"/>
          <w:szCs w:val="24"/>
          <w:lang w:eastAsia="ru-RU"/>
        </w:rPr>
        <w:t xml:space="preserve"> Р.С., Беленькая И.Г. Социальная геронтология. - М.: </w:t>
      </w:r>
      <w:proofErr w:type="spellStart"/>
      <w:r w:rsidRPr="00ED5E69">
        <w:rPr>
          <w:rFonts w:ascii="Times New Roman" w:eastAsia="Times New Roman" w:hAnsi="Times New Roman" w:cs="Times New Roman"/>
          <w:i/>
          <w:color w:val="000000"/>
          <w:sz w:val="24"/>
          <w:szCs w:val="24"/>
          <w:lang w:eastAsia="ru-RU"/>
        </w:rPr>
        <w:t>Гуманит</w:t>
      </w:r>
      <w:proofErr w:type="spellEnd"/>
      <w:r w:rsidRPr="00ED5E69">
        <w:rPr>
          <w:rFonts w:ascii="Times New Roman" w:eastAsia="Times New Roman" w:hAnsi="Times New Roman" w:cs="Times New Roman"/>
          <w:i/>
          <w:color w:val="000000"/>
          <w:sz w:val="24"/>
          <w:szCs w:val="24"/>
          <w:lang w:eastAsia="ru-RU"/>
        </w:rPr>
        <w:t>. Изд. Центр ВЛАДОС. - 1999. - 224 с.</w:t>
      </w:r>
    </w:p>
    <w:p w:rsidR="00ED5E69" w:rsidRPr="00ED5E69" w:rsidRDefault="00ED5E69" w:rsidP="00ED5E69">
      <w:pPr>
        <w:spacing w:after="0" w:line="240" w:lineRule="auto"/>
        <w:jc w:val="both"/>
        <w:rPr>
          <w:rFonts w:ascii="Times New Roman" w:eastAsia="Times New Roman" w:hAnsi="Times New Roman" w:cs="Times New Roman"/>
          <w:i/>
          <w:sz w:val="24"/>
          <w:szCs w:val="24"/>
          <w:lang w:val="uk-UA" w:eastAsia="ru-RU"/>
        </w:rPr>
      </w:pPr>
      <w:r w:rsidRPr="00ED5E69">
        <w:rPr>
          <w:rFonts w:ascii="Times New Roman" w:eastAsia="Times New Roman" w:hAnsi="Times New Roman" w:cs="Times New Roman"/>
          <w:i/>
          <w:color w:val="000000"/>
          <w:sz w:val="24"/>
          <w:szCs w:val="24"/>
          <w:shd w:val="clear" w:color="auto" w:fill="FFFFFF"/>
          <w:lang w:eastAsia="ru-RU"/>
        </w:rPr>
        <w:t> </w:t>
      </w:r>
      <w:hyperlink r:id="rId16" w:history="1">
        <w:r w:rsidRPr="00ED5E69">
          <w:rPr>
            <w:rFonts w:ascii="Times New Roman" w:eastAsia="Times New Roman" w:hAnsi="Times New Roman" w:cs="Times New Roman"/>
            <w:bCs/>
            <w:i/>
            <w:sz w:val="24"/>
            <w:szCs w:val="24"/>
            <w:shd w:val="clear" w:color="auto" w:fill="FFFFFF"/>
            <w:lang w:val="uk-UA" w:eastAsia="ru-RU"/>
          </w:rPr>
          <w:t>Шевчук В.І</w:t>
        </w:r>
      </w:hyperlink>
      <w:r w:rsidRPr="00ED5E69">
        <w:rPr>
          <w:rFonts w:ascii="Times New Roman" w:eastAsia="Times New Roman" w:hAnsi="Times New Roman" w:cs="Times New Roman"/>
          <w:i/>
          <w:sz w:val="24"/>
          <w:szCs w:val="24"/>
          <w:shd w:val="clear" w:color="auto" w:fill="FFFFFF"/>
          <w:lang w:val="uk-UA" w:eastAsia="ru-RU"/>
        </w:rPr>
        <w:t>.</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Медична</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реабілітація</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bCs/>
          <w:i/>
          <w:sz w:val="24"/>
          <w:szCs w:val="24"/>
          <w:shd w:val="clear" w:color="auto" w:fill="FFFFFF"/>
          <w:lang w:val="uk-UA" w:eastAsia="ru-RU"/>
        </w:rPr>
        <w:t>інвалідів</w:t>
      </w:r>
      <w:r w:rsidRPr="00ED5E69">
        <w:rPr>
          <w:rFonts w:ascii="Times New Roman" w:eastAsia="Times New Roman" w:hAnsi="Times New Roman" w:cs="Times New Roman"/>
          <w:i/>
          <w:sz w:val="24"/>
          <w:szCs w:val="24"/>
          <w:shd w:val="clear" w:color="auto" w:fill="FFFFFF"/>
          <w:lang w:eastAsia="ru-RU"/>
        </w:rPr>
        <w:t> </w:t>
      </w:r>
      <w:r w:rsidRPr="00ED5E69">
        <w:rPr>
          <w:rFonts w:ascii="Times New Roman" w:eastAsia="Times New Roman" w:hAnsi="Times New Roman" w:cs="Times New Roman"/>
          <w:i/>
          <w:sz w:val="24"/>
          <w:szCs w:val="24"/>
          <w:shd w:val="clear" w:color="auto" w:fill="FFFFFF"/>
          <w:lang w:val="uk-UA" w:eastAsia="ru-RU"/>
        </w:rPr>
        <w:t xml:space="preserve">за рубежем [Текст] : [монографія] / В. І. Шевчук, Н. М. </w:t>
      </w:r>
      <w:proofErr w:type="spellStart"/>
      <w:r w:rsidRPr="00ED5E69">
        <w:rPr>
          <w:rFonts w:ascii="Times New Roman" w:eastAsia="Times New Roman" w:hAnsi="Times New Roman" w:cs="Times New Roman"/>
          <w:i/>
          <w:sz w:val="24"/>
          <w:szCs w:val="24"/>
          <w:shd w:val="clear" w:color="auto" w:fill="FFFFFF"/>
          <w:lang w:val="uk-UA" w:eastAsia="ru-RU"/>
        </w:rPr>
        <w:t>Беляєва</w:t>
      </w:r>
      <w:proofErr w:type="spellEnd"/>
      <w:r w:rsidRPr="00ED5E69">
        <w:rPr>
          <w:rFonts w:ascii="Times New Roman" w:eastAsia="Times New Roman" w:hAnsi="Times New Roman" w:cs="Times New Roman"/>
          <w:i/>
          <w:sz w:val="24"/>
          <w:szCs w:val="24"/>
          <w:shd w:val="clear" w:color="auto" w:fill="FFFFFF"/>
          <w:lang w:val="uk-UA" w:eastAsia="ru-RU"/>
        </w:rPr>
        <w:t xml:space="preserve">, О. Б. </w:t>
      </w:r>
      <w:proofErr w:type="spellStart"/>
      <w:r w:rsidRPr="00ED5E69">
        <w:rPr>
          <w:rFonts w:ascii="Times New Roman" w:eastAsia="Times New Roman" w:hAnsi="Times New Roman" w:cs="Times New Roman"/>
          <w:i/>
          <w:sz w:val="24"/>
          <w:szCs w:val="24"/>
          <w:shd w:val="clear" w:color="auto" w:fill="FFFFFF"/>
          <w:lang w:val="uk-UA" w:eastAsia="ru-RU"/>
        </w:rPr>
        <w:t>Яворовенко</w:t>
      </w:r>
      <w:proofErr w:type="spellEnd"/>
      <w:r w:rsidRPr="00ED5E69">
        <w:rPr>
          <w:rFonts w:ascii="Times New Roman" w:eastAsia="Times New Roman" w:hAnsi="Times New Roman" w:cs="Times New Roman"/>
          <w:i/>
          <w:sz w:val="24"/>
          <w:szCs w:val="24"/>
          <w:shd w:val="clear" w:color="auto" w:fill="FFFFFF"/>
          <w:lang w:val="uk-UA" w:eastAsia="ru-RU"/>
        </w:rPr>
        <w:t xml:space="preserve">. - Вінниця : </w:t>
      </w:r>
      <w:proofErr w:type="spellStart"/>
      <w:r w:rsidRPr="00ED5E69">
        <w:rPr>
          <w:rFonts w:ascii="Times New Roman" w:eastAsia="Times New Roman" w:hAnsi="Times New Roman" w:cs="Times New Roman"/>
          <w:i/>
          <w:sz w:val="24"/>
          <w:szCs w:val="24"/>
          <w:shd w:val="clear" w:color="auto" w:fill="FFFFFF"/>
          <w:lang w:val="uk-UA" w:eastAsia="ru-RU"/>
        </w:rPr>
        <w:t>Рогальська</w:t>
      </w:r>
      <w:proofErr w:type="spellEnd"/>
      <w:r w:rsidRPr="00ED5E69">
        <w:rPr>
          <w:rFonts w:ascii="Times New Roman" w:eastAsia="Times New Roman" w:hAnsi="Times New Roman" w:cs="Times New Roman"/>
          <w:i/>
          <w:sz w:val="24"/>
          <w:szCs w:val="24"/>
          <w:shd w:val="clear" w:color="auto" w:fill="FFFFFF"/>
          <w:lang w:val="uk-UA" w:eastAsia="ru-RU"/>
        </w:rPr>
        <w:t>, 2014. - 94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en-US" w:eastAsia="ru-RU"/>
        </w:rPr>
      </w:pPr>
      <w:r w:rsidRPr="00ED5E69">
        <w:rPr>
          <w:rFonts w:ascii="Times New Roman" w:eastAsia="Times New Roman" w:hAnsi="Times New Roman" w:cs="Times New Roman"/>
          <w:i/>
          <w:color w:val="000000"/>
          <w:sz w:val="24"/>
          <w:szCs w:val="24"/>
          <w:lang w:val="en-US" w:eastAsia="ru-RU"/>
        </w:rPr>
        <w:t>1</w:t>
      </w:r>
      <w:r w:rsidRPr="00ED5E69">
        <w:rPr>
          <w:rFonts w:ascii="Times New Roman" w:eastAsia="Times New Roman" w:hAnsi="Times New Roman" w:cs="Times New Roman"/>
          <w:i/>
          <w:color w:val="000000"/>
          <w:sz w:val="24"/>
          <w:szCs w:val="24"/>
          <w:lang w:val="uk-UA" w:eastAsia="ru-RU"/>
        </w:rPr>
        <w:t>4</w:t>
      </w:r>
      <w:r w:rsidRPr="00ED5E69">
        <w:rPr>
          <w:rFonts w:ascii="Times New Roman" w:eastAsia="Times New Roman" w:hAnsi="Times New Roman" w:cs="Times New Roman"/>
          <w:i/>
          <w:color w:val="000000"/>
          <w:sz w:val="24"/>
          <w:szCs w:val="24"/>
          <w:lang w:val="en-US" w:eastAsia="ru-RU"/>
        </w:rPr>
        <w:t xml:space="preserve">. American Association of </w:t>
      </w:r>
      <w:proofErr w:type="spellStart"/>
      <w:r w:rsidRPr="00ED5E69">
        <w:rPr>
          <w:rFonts w:ascii="Times New Roman" w:eastAsia="Times New Roman" w:hAnsi="Times New Roman" w:cs="Times New Roman"/>
          <w:i/>
          <w:color w:val="000000"/>
          <w:sz w:val="24"/>
          <w:szCs w:val="24"/>
          <w:lang w:val="en-US" w:eastAsia="ru-RU"/>
        </w:rPr>
        <w:t>Occupatinal</w:t>
      </w:r>
      <w:proofErr w:type="spellEnd"/>
      <w:r w:rsidRPr="00ED5E69">
        <w:rPr>
          <w:rFonts w:ascii="Times New Roman" w:eastAsia="Times New Roman" w:hAnsi="Times New Roman" w:cs="Times New Roman"/>
          <w:i/>
          <w:color w:val="000000"/>
          <w:sz w:val="24"/>
          <w:szCs w:val="24"/>
          <w:lang w:val="en-US" w:eastAsia="ru-RU"/>
        </w:rPr>
        <w:t xml:space="preserve"> Therapist. Position paper: Occupation //Amer. J. of </w:t>
      </w:r>
      <w:proofErr w:type="spellStart"/>
      <w:r w:rsidRPr="00ED5E69">
        <w:rPr>
          <w:rFonts w:ascii="Times New Roman" w:eastAsia="Times New Roman" w:hAnsi="Times New Roman" w:cs="Times New Roman"/>
          <w:i/>
          <w:color w:val="000000"/>
          <w:sz w:val="24"/>
          <w:szCs w:val="24"/>
          <w:lang w:val="en-US" w:eastAsia="ru-RU"/>
        </w:rPr>
        <w:t>Occup</w:t>
      </w:r>
      <w:proofErr w:type="spellEnd"/>
      <w:r w:rsidRPr="00ED5E69">
        <w:rPr>
          <w:rFonts w:ascii="Times New Roman" w:eastAsia="Times New Roman" w:hAnsi="Times New Roman" w:cs="Times New Roman"/>
          <w:i/>
          <w:color w:val="000000"/>
          <w:sz w:val="24"/>
          <w:szCs w:val="24"/>
          <w:lang w:val="en-US" w:eastAsia="ru-RU"/>
        </w:rPr>
        <w:t xml:space="preserve">. </w:t>
      </w:r>
      <w:proofErr w:type="spellStart"/>
      <w:proofErr w:type="gramStart"/>
      <w:r w:rsidRPr="00ED5E69">
        <w:rPr>
          <w:rFonts w:ascii="Times New Roman" w:eastAsia="Times New Roman" w:hAnsi="Times New Roman" w:cs="Times New Roman"/>
          <w:i/>
          <w:color w:val="000000"/>
          <w:sz w:val="24"/>
          <w:szCs w:val="24"/>
          <w:lang w:val="en-US" w:eastAsia="ru-RU"/>
        </w:rPr>
        <w:t>Ther</w:t>
      </w:r>
      <w:proofErr w:type="spellEnd"/>
      <w:r w:rsidRPr="00ED5E69">
        <w:rPr>
          <w:rFonts w:ascii="Times New Roman" w:eastAsia="Times New Roman" w:hAnsi="Times New Roman" w:cs="Times New Roman"/>
          <w:i/>
          <w:color w:val="000000"/>
          <w:sz w:val="24"/>
          <w:szCs w:val="24"/>
          <w:lang w:val="en-US" w:eastAsia="ru-RU"/>
        </w:rPr>
        <w:t>.</w:t>
      </w:r>
      <w:proofErr w:type="gramEnd"/>
      <w:r w:rsidRPr="00ED5E69">
        <w:rPr>
          <w:rFonts w:ascii="Times New Roman" w:eastAsia="Times New Roman" w:hAnsi="Times New Roman" w:cs="Times New Roman"/>
          <w:i/>
          <w:color w:val="000000"/>
          <w:sz w:val="24"/>
          <w:szCs w:val="24"/>
          <w:lang w:val="en-US" w:eastAsia="ru-RU"/>
        </w:rPr>
        <w:t xml:space="preserve"> - 1995. - V. 49. - </w:t>
      </w:r>
      <w:proofErr w:type="gramStart"/>
      <w:r w:rsidRPr="00ED5E69">
        <w:rPr>
          <w:rFonts w:ascii="Times New Roman" w:eastAsia="Times New Roman" w:hAnsi="Times New Roman" w:cs="Times New Roman"/>
          <w:i/>
          <w:color w:val="000000"/>
          <w:sz w:val="24"/>
          <w:szCs w:val="24"/>
          <w:lang w:eastAsia="ru-RU"/>
        </w:rPr>
        <w:t>Р</w:t>
      </w:r>
      <w:r w:rsidRPr="00ED5E69">
        <w:rPr>
          <w:rFonts w:ascii="Times New Roman" w:eastAsia="Times New Roman" w:hAnsi="Times New Roman" w:cs="Times New Roman"/>
          <w:i/>
          <w:color w:val="000000"/>
          <w:sz w:val="24"/>
          <w:szCs w:val="24"/>
          <w:lang w:val="en-US" w:eastAsia="ru-RU"/>
        </w:rPr>
        <w:t>. 1015</w:t>
      </w:r>
      <w:proofErr w:type="gramEnd"/>
      <w:r w:rsidRPr="00ED5E69">
        <w:rPr>
          <w:rFonts w:ascii="Times New Roman" w:eastAsia="Times New Roman" w:hAnsi="Times New Roman" w:cs="Times New Roman"/>
          <w:i/>
          <w:color w:val="000000"/>
          <w:sz w:val="24"/>
          <w:szCs w:val="24"/>
          <w:lang w:val="en-US" w:eastAsia="ru-RU"/>
        </w:rPr>
        <w:t>-1018.</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en-US" w:eastAsia="ru-RU"/>
        </w:rPr>
      </w:pPr>
      <w:r w:rsidRPr="00ED5E69">
        <w:rPr>
          <w:rFonts w:ascii="Times New Roman" w:eastAsia="Times New Roman" w:hAnsi="Times New Roman" w:cs="Times New Roman"/>
          <w:i/>
          <w:color w:val="000000"/>
          <w:sz w:val="24"/>
          <w:szCs w:val="24"/>
          <w:lang w:val="en-US" w:eastAsia="ru-RU"/>
        </w:rPr>
        <w:t>1</w:t>
      </w:r>
      <w:r w:rsidRPr="00ED5E69">
        <w:rPr>
          <w:rFonts w:ascii="Times New Roman" w:eastAsia="Times New Roman" w:hAnsi="Times New Roman" w:cs="Times New Roman"/>
          <w:i/>
          <w:color w:val="000000"/>
          <w:sz w:val="24"/>
          <w:szCs w:val="24"/>
          <w:lang w:val="uk-UA" w:eastAsia="ru-RU"/>
        </w:rPr>
        <w:t>5</w:t>
      </w:r>
      <w:r w:rsidRPr="00ED5E69">
        <w:rPr>
          <w:rFonts w:ascii="Times New Roman" w:eastAsia="Times New Roman" w:hAnsi="Times New Roman" w:cs="Times New Roman"/>
          <w:i/>
          <w:color w:val="000000"/>
          <w:sz w:val="24"/>
          <w:szCs w:val="24"/>
          <w:lang w:val="en-US" w:eastAsia="ru-RU"/>
        </w:rPr>
        <w:t xml:space="preserve">. </w:t>
      </w:r>
      <w:proofErr w:type="spellStart"/>
      <w:r w:rsidRPr="00ED5E69">
        <w:rPr>
          <w:rFonts w:ascii="Times New Roman" w:eastAsia="Times New Roman" w:hAnsi="Times New Roman" w:cs="Times New Roman"/>
          <w:i/>
          <w:color w:val="000000"/>
          <w:sz w:val="24"/>
          <w:szCs w:val="24"/>
          <w:lang w:val="en-US" w:eastAsia="ru-RU"/>
        </w:rPr>
        <w:t>Krupa</w:t>
      </w:r>
      <w:proofErr w:type="spellEnd"/>
      <w:r w:rsidRPr="00ED5E69">
        <w:rPr>
          <w:rFonts w:ascii="Times New Roman" w:eastAsia="Times New Roman" w:hAnsi="Times New Roman" w:cs="Times New Roman"/>
          <w:i/>
          <w:color w:val="000000"/>
          <w:sz w:val="24"/>
          <w:szCs w:val="24"/>
          <w:lang w:val="en-US" w:eastAsia="ru-RU"/>
        </w:rPr>
        <w:t xml:space="preserve"> T., Packer T. </w:t>
      </w:r>
      <w:proofErr w:type="spellStart"/>
      <w:r w:rsidRPr="00ED5E69">
        <w:rPr>
          <w:rFonts w:ascii="Times New Roman" w:eastAsia="Times New Roman" w:hAnsi="Times New Roman" w:cs="Times New Roman"/>
          <w:i/>
          <w:color w:val="000000"/>
          <w:sz w:val="24"/>
          <w:szCs w:val="24"/>
          <w:lang w:val="en-US" w:eastAsia="ru-RU"/>
        </w:rPr>
        <w:t>Occupatinal</w:t>
      </w:r>
      <w:proofErr w:type="spellEnd"/>
      <w:r w:rsidRPr="00ED5E69">
        <w:rPr>
          <w:rFonts w:ascii="Times New Roman" w:eastAsia="Times New Roman" w:hAnsi="Times New Roman" w:cs="Times New Roman"/>
          <w:i/>
          <w:color w:val="000000"/>
          <w:sz w:val="24"/>
          <w:szCs w:val="24"/>
          <w:lang w:val="en-US" w:eastAsia="ru-RU"/>
        </w:rPr>
        <w:t xml:space="preserve"> Therapy Theory: </w:t>
      </w:r>
      <w:proofErr w:type="spellStart"/>
      <w:r w:rsidRPr="00ED5E69">
        <w:rPr>
          <w:rFonts w:ascii="Times New Roman" w:eastAsia="Times New Roman" w:hAnsi="Times New Roman" w:cs="Times New Roman"/>
          <w:i/>
          <w:color w:val="000000"/>
          <w:sz w:val="24"/>
          <w:szCs w:val="24"/>
          <w:lang w:val="en-US" w:eastAsia="ru-RU"/>
        </w:rPr>
        <w:t>Resurce</w:t>
      </w:r>
      <w:proofErr w:type="spellEnd"/>
      <w:r w:rsidRPr="00ED5E69">
        <w:rPr>
          <w:rFonts w:ascii="Times New Roman" w:eastAsia="Times New Roman" w:hAnsi="Times New Roman" w:cs="Times New Roman"/>
          <w:i/>
          <w:color w:val="000000"/>
          <w:sz w:val="24"/>
          <w:szCs w:val="24"/>
          <w:lang w:val="en-US" w:eastAsia="ru-RU"/>
        </w:rPr>
        <w:t xml:space="preserve"> Manual. 1995. - </w:t>
      </w:r>
      <w:proofErr w:type="spellStart"/>
      <w:r w:rsidRPr="00ED5E69">
        <w:rPr>
          <w:rFonts w:ascii="Times New Roman" w:eastAsia="Times New Roman" w:hAnsi="Times New Roman" w:cs="Times New Roman"/>
          <w:i/>
          <w:color w:val="000000"/>
          <w:sz w:val="24"/>
          <w:szCs w:val="24"/>
          <w:lang w:val="en-US" w:eastAsia="ru-RU"/>
        </w:rPr>
        <w:t>Vl</w:t>
      </w:r>
      <w:proofErr w:type="spellEnd"/>
      <w:r w:rsidRPr="00ED5E69">
        <w:rPr>
          <w:rFonts w:ascii="Times New Roman" w:eastAsia="Times New Roman" w:hAnsi="Times New Roman" w:cs="Times New Roman"/>
          <w:i/>
          <w:color w:val="000000"/>
          <w:sz w:val="24"/>
          <w:szCs w:val="24"/>
          <w:lang w:val="en-US" w:eastAsia="ru-RU"/>
        </w:rPr>
        <w:t>. 1. - 104 p.</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en-US" w:eastAsia="ru-RU"/>
        </w:rPr>
      </w:pPr>
      <w:r w:rsidRPr="00ED5E69">
        <w:rPr>
          <w:rFonts w:ascii="Times New Roman" w:eastAsia="Times New Roman" w:hAnsi="Times New Roman" w:cs="Times New Roman"/>
          <w:i/>
          <w:color w:val="000000"/>
          <w:sz w:val="24"/>
          <w:szCs w:val="24"/>
          <w:lang w:val="en-US" w:eastAsia="ru-RU"/>
        </w:rPr>
        <w:t>1</w:t>
      </w:r>
      <w:r w:rsidRPr="00ED5E69">
        <w:rPr>
          <w:rFonts w:ascii="Times New Roman" w:eastAsia="Times New Roman" w:hAnsi="Times New Roman" w:cs="Times New Roman"/>
          <w:i/>
          <w:color w:val="000000"/>
          <w:sz w:val="24"/>
          <w:szCs w:val="24"/>
          <w:lang w:val="uk-UA" w:eastAsia="ru-RU"/>
        </w:rPr>
        <w:t>6</w:t>
      </w:r>
      <w:r w:rsidRPr="00ED5E69">
        <w:rPr>
          <w:rFonts w:ascii="Times New Roman" w:eastAsia="Times New Roman" w:hAnsi="Times New Roman" w:cs="Times New Roman"/>
          <w:i/>
          <w:color w:val="000000"/>
          <w:sz w:val="24"/>
          <w:szCs w:val="24"/>
          <w:lang w:val="en-US" w:eastAsia="ru-RU"/>
        </w:rPr>
        <w:t xml:space="preserve">. Law M. et al. Occupation, health and well-being // Canadian </w:t>
      </w:r>
      <w:proofErr w:type="spellStart"/>
      <w:r w:rsidRPr="00ED5E69">
        <w:rPr>
          <w:rFonts w:ascii="Times New Roman" w:eastAsia="Times New Roman" w:hAnsi="Times New Roman" w:cs="Times New Roman"/>
          <w:i/>
          <w:color w:val="000000"/>
          <w:sz w:val="24"/>
          <w:szCs w:val="24"/>
          <w:lang w:val="en-US" w:eastAsia="ru-RU"/>
        </w:rPr>
        <w:t>Jurnal</w:t>
      </w:r>
      <w:proofErr w:type="spellEnd"/>
      <w:r w:rsidRPr="00ED5E69">
        <w:rPr>
          <w:rFonts w:ascii="Times New Roman" w:eastAsia="Times New Roman" w:hAnsi="Times New Roman" w:cs="Times New Roman"/>
          <w:i/>
          <w:color w:val="000000"/>
          <w:sz w:val="24"/>
          <w:szCs w:val="24"/>
          <w:lang w:val="en-US" w:eastAsia="ru-RU"/>
        </w:rPr>
        <w:t xml:space="preserve"> of Occupational Therapy. - </w:t>
      </w:r>
      <w:proofErr w:type="gramStart"/>
      <w:r w:rsidRPr="00ED5E69">
        <w:rPr>
          <w:rFonts w:ascii="Times New Roman" w:eastAsia="Times New Roman" w:hAnsi="Times New Roman" w:cs="Times New Roman"/>
          <w:i/>
          <w:color w:val="000000"/>
          <w:sz w:val="24"/>
          <w:szCs w:val="24"/>
          <w:lang w:val="en-US" w:eastAsia="ru-RU"/>
        </w:rPr>
        <w:t>1998 .-</w:t>
      </w:r>
      <w:proofErr w:type="gramEnd"/>
      <w:r w:rsidRPr="00ED5E69">
        <w:rPr>
          <w:rFonts w:ascii="Times New Roman" w:eastAsia="Times New Roman" w:hAnsi="Times New Roman" w:cs="Times New Roman"/>
          <w:i/>
          <w:color w:val="000000"/>
          <w:sz w:val="24"/>
          <w:szCs w:val="24"/>
          <w:lang w:val="en-US" w:eastAsia="ru-RU"/>
        </w:rPr>
        <w:t xml:space="preserve"> V. 65. - 2.</w:t>
      </w:r>
      <w:r w:rsidRPr="00ED5E69">
        <w:rPr>
          <w:rFonts w:ascii="Times New Roman" w:eastAsia="Times New Roman" w:hAnsi="Times New Roman" w:cs="Times New Roman"/>
          <w:i/>
          <w:color w:val="000000"/>
          <w:sz w:val="24"/>
          <w:szCs w:val="24"/>
          <w:lang w:eastAsia="ru-RU"/>
        </w:rPr>
        <w:t>Р</w:t>
      </w:r>
      <w:r w:rsidRPr="00ED5E69">
        <w:rPr>
          <w:rFonts w:ascii="Times New Roman" w:eastAsia="Times New Roman" w:hAnsi="Times New Roman" w:cs="Times New Roman"/>
          <w:i/>
          <w:color w:val="000000"/>
          <w:sz w:val="24"/>
          <w:szCs w:val="24"/>
          <w:lang w:val="en-US" w:eastAsia="ru-RU"/>
        </w:rPr>
        <w:t>. 81-91.</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val="en-US" w:eastAsia="ru-RU"/>
        </w:rPr>
      </w:pPr>
      <w:r w:rsidRPr="00ED5E69">
        <w:rPr>
          <w:rFonts w:ascii="Times New Roman" w:eastAsia="Times New Roman" w:hAnsi="Times New Roman" w:cs="Times New Roman"/>
          <w:i/>
          <w:color w:val="000000"/>
          <w:sz w:val="24"/>
          <w:szCs w:val="24"/>
          <w:lang w:val="en-US" w:eastAsia="ru-RU"/>
        </w:rPr>
        <w:lastRenderedPageBreak/>
        <w:t>1</w:t>
      </w:r>
      <w:r w:rsidRPr="00ED5E69">
        <w:rPr>
          <w:rFonts w:ascii="Times New Roman" w:eastAsia="Times New Roman" w:hAnsi="Times New Roman" w:cs="Times New Roman"/>
          <w:i/>
          <w:color w:val="000000"/>
          <w:sz w:val="24"/>
          <w:szCs w:val="24"/>
          <w:lang w:val="uk-UA" w:eastAsia="ru-RU"/>
        </w:rPr>
        <w:t>7</w:t>
      </w:r>
      <w:r w:rsidRPr="00ED5E69">
        <w:rPr>
          <w:rFonts w:ascii="Times New Roman" w:eastAsia="Times New Roman" w:hAnsi="Times New Roman" w:cs="Times New Roman"/>
          <w:i/>
          <w:color w:val="000000"/>
          <w:sz w:val="24"/>
          <w:szCs w:val="24"/>
          <w:lang w:val="en-US" w:eastAsia="ru-RU"/>
        </w:rPr>
        <w:t xml:space="preserve">. </w:t>
      </w:r>
      <w:proofErr w:type="spellStart"/>
      <w:r w:rsidRPr="00ED5E69">
        <w:rPr>
          <w:rFonts w:ascii="Times New Roman" w:eastAsia="Times New Roman" w:hAnsi="Times New Roman" w:cs="Times New Roman"/>
          <w:i/>
          <w:color w:val="000000"/>
          <w:sz w:val="24"/>
          <w:szCs w:val="24"/>
          <w:lang w:val="en-US" w:eastAsia="ru-RU"/>
        </w:rPr>
        <w:t>Occupatinal</w:t>
      </w:r>
      <w:proofErr w:type="spellEnd"/>
      <w:r w:rsidRPr="00ED5E69">
        <w:rPr>
          <w:rFonts w:ascii="Times New Roman" w:eastAsia="Times New Roman" w:hAnsi="Times New Roman" w:cs="Times New Roman"/>
          <w:i/>
          <w:color w:val="000000"/>
          <w:sz w:val="24"/>
          <w:szCs w:val="24"/>
          <w:lang w:val="en-US" w:eastAsia="ru-RU"/>
        </w:rPr>
        <w:t xml:space="preserve"> Therapy: </w:t>
      </w:r>
      <w:proofErr w:type="spellStart"/>
      <w:r w:rsidRPr="00ED5E69">
        <w:rPr>
          <w:rFonts w:ascii="Times New Roman" w:eastAsia="Times New Roman" w:hAnsi="Times New Roman" w:cs="Times New Roman"/>
          <w:i/>
          <w:color w:val="000000"/>
          <w:sz w:val="24"/>
          <w:szCs w:val="24"/>
          <w:lang w:val="en-US" w:eastAsia="ru-RU"/>
        </w:rPr>
        <w:t>Oververcoming</w:t>
      </w:r>
      <w:proofErr w:type="spellEnd"/>
      <w:r w:rsidRPr="00ED5E69">
        <w:rPr>
          <w:rFonts w:ascii="Times New Roman" w:eastAsia="Times New Roman" w:hAnsi="Times New Roman" w:cs="Times New Roman"/>
          <w:i/>
          <w:color w:val="000000"/>
          <w:sz w:val="24"/>
          <w:szCs w:val="24"/>
          <w:lang w:val="en-US" w:eastAsia="ru-RU"/>
        </w:rPr>
        <w:t xml:space="preserve"> Human Performance Deficits / Ed. Ch. Christiansen and C. Baum. - 1991. - 883 p.</w:t>
      </w:r>
    </w:p>
    <w:p w:rsidR="00ED5E69" w:rsidRPr="00ED5E69" w:rsidRDefault="00ED5E69" w:rsidP="00ED5E69">
      <w:pPr>
        <w:shd w:val="clear" w:color="auto" w:fill="FFFFFF"/>
        <w:spacing w:after="0" w:line="240" w:lineRule="auto"/>
        <w:ind w:right="1037"/>
        <w:rPr>
          <w:rFonts w:ascii="Times New Roman" w:eastAsia="Times New Roman" w:hAnsi="Times New Roman" w:cs="Times New Roman"/>
          <w:bCs/>
          <w:i/>
          <w:color w:val="333333"/>
          <w:sz w:val="24"/>
          <w:szCs w:val="24"/>
          <w:lang w:val="en-US" w:eastAsia="ru-RU"/>
        </w:rPr>
      </w:pPr>
    </w:p>
    <w:p w:rsidR="00ED5E69" w:rsidRPr="00ED5E69" w:rsidRDefault="00ED5E69" w:rsidP="00ED5E69">
      <w:pPr>
        <w:shd w:val="clear" w:color="auto" w:fill="FFFFFF"/>
        <w:spacing w:after="0" w:line="240" w:lineRule="auto"/>
        <w:ind w:right="1037"/>
        <w:rPr>
          <w:rFonts w:ascii="Times New Roman" w:eastAsia="Times New Roman" w:hAnsi="Times New Roman" w:cs="Times New Roman"/>
          <w:b/>
          <w:i/>
          <w:sz w:val="24"/>
          <w:szCs w:val="24"/>
          <w:u w:val="single"/>
          <w:lang w:val="uk-UA" w:eastAsia="ru-RU"/>
        </w:rPr>
      </w:pPr>
      <w:r w:rsidRPr="00ED5E69">
        <w:rPr>
          <w:rFonts w:ascii="Times New Roman" w:eastAsia="Times New Roman" w:hAnsi="Times New Roman" w:cs="Times New Roman"/>
          <w:b/>
          <w:i/>
          <w:sz w:val="24"/>
          <w:szCs w:val="24"/>
          <w:u w:val="single"/>
          <w:lang w:val="uk-UA" w:eastAsia="ru-RU"/>
        </w:rPr>
        <w:t>Допоміжна література:</w:t>
      </w:r>
    </w:p>
    <w:p w:rsidR="00ED5E69" w:rsidRPr="00ED5E69" w:rsidRDefault="00ED5E69" w:rsidP="00ED5E69">
      <w:pPr>
        <w:shd w:val="clear" w:color="auto" w:fill="FFFFFF"/>
        <w:spacing w:after="0" w:line="240" w:lineRule="auto"/>
        <w:ind w:right="1037"/>
        <w:rPr>
          <w:rFonts w:ascii="Times New Roman" w:eastAsia="Times New Roman" w:hAnsi="Times New Roman" w:cs="Times New Roman"/>
          <w:b/>
          <w:i/>
          <w:sz w:val="24"/>
          <w:szCs w:val="24"/>
          <w:u w:val="single"/>
          <w:lang w:val="uk-UA" w:eastAsia="ru-RU"/>
        </w:rPr>
      </w:pPr>
    </w:p>
    <w:p w:rsidR="00ED5E69" w:rsidRPr="00ED5E69" w:rsidRDefault="00ED5E69" w:rsidP="00ED5E69">
      <w:pPr>
        <w:spacing w:after="0" w:line="240" w:lineRule="auto"/>
        <w:jc w:val="both"/>
        <w:rPr>
          <w:rFonts w:ascii="Times New Roman" w:eastAsia="Times New Roman" w:hAnsi="Times New Roman" w:cs="Times New Roman"/>
          <w:i/>
          <w:sz w:val="24"/>
          <w:szCs w:val="24"/>
          <w:lang w:eastAsia="ru-RU"/>
        </w:rPr>
      </w:pPr>
      <w:r w:rsidRPr="00ED5E69">
        <w:rPr>
          <w:rFonts w:ascii="Times New Roman" w:eastAsia="Times New Roman" w:hAnsi="Times New Roman" w:cs="Times New Roman"/>
          <w:i/>
          <w:sz w:val="24"/>
          <w:szCs w:val="24"/>
          <w:shd w:val="clear" w:color="auto" w:fill="FFFFFF"/>
          <w:lang w:val="en-US" w:eastAsia="ru-RU"/>
        </w:rPr>
        <w:t xml:space="preserve">1. </w:t>
      </w:r>
      <w:hyperlink r:id="rId17" w:history="1">
        <w:r w:rsidRPr="00ED5E69">
          <w:rPr>
            <w:rFonts w:ascii="Times New Roman" w:eastAsia="Times New Roman" w:hAnsi="Times New Roman" w:cs="Times New Roman"/>
            <w:bCs/>
            <w:i/>
            <w:sz w:val="24"/>
            <w:szCs w:val="24"/>
            <w:shd w:val="clear" w:color="auto" w:fill="FFFFFF"/>
            <w:lang w:val="uk-UA" w:eastAsia="ru-RU"/>
          </w:rPr>
          <w:t>Горбатюк С. О</w:t>
        </w:r>
      </w:hyperlink>
      <w:r w:rsidRPr="00ED5E69">
        <w:rPr>
          <w:rFonts w:ascii="Times New Roman" w:eastAsia="Times New Roman" w:hAnsi="Times New Roman" w:cs="Times New Roman"/>
          <w:i/>
          <w:sz w:val="24"/>
          <w:szCs w:val="24"/>
          <w:shd w:val="clear" w:color="auto" w:fill="FFFFFF"/>
          <w:lang w:val="uk-UA" w:eastAsia="ru-RU"/>
        </w:rPr>
        <w:t>.</w:t>
      </w:r>
      <w:r w:rsidRPr="00ED5E69">
        <w:rPr>
          <w:rFonts w:ascii="Times New Roman" w:eastAsia="Times New Roman" w:hAnsi="Times New Roman" w:cs="Times New Roman"/>
          <w:i/>
          <w:sz w:val="24"/>
          <w:szCs w:val="24"/>
          <w:shd w:val="clear" w:color="auto" w:fill="FFFFFF"/>
          <w:lang w:val="en-US" w:eastAsia="ru-RU"/>
        </w:rPr>
        <w:t> </w:t>
      </w:r>
      <w:r w:rsidRPr="00ED5E69">
        <w:rPr>
          <w:rFonts w:ascii="Times New Roman" w:eastAsia="Times New Roman" w:hAnsi="Times New Roman" w:cs="Times New Roman"/>
          <w:i/>
          <w:sz w:val="24"/>
          <w:szCs w:val="24"/>
          <w:shd w:val="clear" w:color="auto" w:fill="FFFFFF"/>
          <w:lang w:val="uk-UA" w:eastAsia="ru-RU"/>
        </w:rPr>
        <w:t xml:space="preserve">Фізична реабілітація та рухова активність при порушеннях функції опорно-рухової системи [Текст] : </w:t>
      </w:r>
      <w:proofErr w:type="spellStart"/>
      <w:r w:rsidRPr="00ED5E69">
        <w:rPr>
          <w:rFonts w:ascii="Times New Roman" w:eastAsia="Times New Roman" w:hAnsi="Times New Roman" w:cs="Times New Roman"/>
          <w:i/>
          <w:sz w:val="24"/>
          <w:szCs w:val="24"/>
          <w:shd w:val="clear" w:color="auto" w:fill="FFFFFF"/>
          <w:lang w:val="uk-UA" w:eastAsia="ru-RU"/>
        </w:rPr>
        <w:t>навч</w:t>
      </w:r>
      <w:proofErr w:type="spellEnd"/>
      <w:r w:rsidRPr="00ED5E69">
        <w:rPr>
          <w:rFonts w:ascii="Times New Roman" w:eastAsia="Times New Roman" w:hAnsi="Times New Roman" w:cs="Times New Roman"/>
          <w:i/>
          <w:sz w:val="24"/>
          <w:szCs w:val="24"/>
          <w:shd w:val="clear" w:color="auto" w:fill="FFFFFF"/>
          <w:lang w:val="uk-UA" w:eastAsia="ru-RU"/>
        </w:rPr>
        <w:t xml:space="preserve">. </w:t>
      </w:r>
      <w:proofErr w:type="spellStart"/>
      <w:r w:rsidRPr="00ED5E69">
        <w:rPr>
          <w:rFonts w:ascii="Times New Roman" w:eastAsia="Times New Roman" w:hAnsi="Times New Roman" w:cs="Times New Roman"/>
          <w:i/>
          <w:sz w:val="24"/>
          <w:szCs w:val="24"/>
          <w:shd w:val="clear" w:color="auto" w:fill="FFFFFF"/>
          <w:lang w:val="uk-UA" w:eastAsia="ru-RU"/>
        </w:rPr>
        <w:t>посіб</w:t>
      </w:r>
      <w:proofErr w:type="spellEnd"/>
      <w:r w:rsidRPr="00ED5E69">
        <w:rPr>
          <w:rFonts w:ascii="Times New Roman" w:eastAsia="Times New Roman" w:hAnsi="Times New Roman" w:cs="Times New Roman"/>
          <w:i/>
          <w:sz w:val="24"/>
          <w:szCs w:val="24"/>
          <w:shd w:val="clear" w:color="auto" w:fill="FFFFFF"/>
          <w:lang w:val="uk-UA" w:eastAsia="ru-RU"/>
        </w:rPr>
        <w:t xml:space="preserve">. для </w:t>
      </w:r>
      <w:proofErr w:type="spellStart"/>
      <w:r w:rsidRPr="00ED5E69">
        <w:rPr>
          <w:rFonts w:ascii="Times New Roman" w:eastAsia="Times New Roman" w:hAnsi="Times New Roman" w:cs="Times New Roman"/>
          <w:i/>
          <w:sz w:val="24"/>
          <w:szCs w:val="24"/>
          <w:shd w:val="clear" w:color="auto" w:fill="FFFFFF"/>
          <w:lang w:val="uk-UA" w:eastAsia="ru-RU"/>
        </w:rPr>
        <w:t>вищ</w:t>
      </w:r>
      <w:proofErr w:type="spellEnd"/>
      <w:r w:rsidRPr="00ED5E69">
        <w:rPr>
          <w:rFonts w:ascii="Times New Roman" w:eastAsia="Times New Roman" w:hAnsi="Times New Roman" w:cs="Times New Roman"/>
          <w:i/>
          <w:sz w:val="24"/>
          <w:szCs w:val="24"/>
          <w:shd w:val="clear" w:color="auto" w:fill="FFFFFF"/>
          <w:lang w:val="uk-UA" w:eastAsia="ru-RU"/>
        </w:rPr>
        <w:t xml:space="preserve">. </w:t>
      </w:r>
      <w:proofErr w:type="spellStart"/>
      <w:r w:rsidRPr="00ED5E69">
        <w:rPr>
          <w:rFonts w:ascii="Times New Roman" w:eastAsia="Times New Roman" w:hAnsi="Times New Roman" w:cs="Times New Roman"/>
          <w:i/>
          <w:sz w:val="24"/>
          <w:szCs w:val="24"/>
          <w:shd w:val="clear" w:color="auto" w:fill="FFFFFF"/>
          <w:lang w:val="uk-UA" w:eastAsia="ru-RU"/>
        </w:rPr>
        <w:t>навч</w:t>
      </w:r>
      <w:proofErr w:type="spellEnd"/>
      <w:r w:rsidRPr="00ED5E69">
        <w:rPr>
          <w:rFonts w:ascii="Times New Roman" w:eastAsia="Times New Roman" w:hAnsi="Times New Roman" w:cs="Times New Roman"/>
          <w:i/>
          <w:sz w:val="24"/>
          <w:szCs w:val="24"/>
          <w:shd w:val="clear" w:color="auto" w:fill="FFFFFF"/>
          <w:lang w:val="uk-UA" w:eastAsia="ru-RU"/>
        </w:rPr>
        <w:t xml:space="preserve">. </w:t>
      </w:r>
      <w:proofErr w:type="spellStart"/>
      <w:r w:rsidRPr="00ED5E69">
        <w:rPr>
          <w:rFonts w:ascii="Times New Roman" w:eastAsia="Times New Roman" w:hAnsi="Times New Roman" w:cs="Times New Roman"/>
          <w:i/>
          <w:sz w:val="24"/>
          <w:szCs w:val="24"/>
          <w:shd w:val="clear" w:color="auto" w:fill="FFFFFF"/>
          <w:lang w:val="uk-UA" w:eastAsia="ru-RU"/>
        </w:rPr>
        <w:t>закл</w:t>
      </w:r>
      <w:proofErr w:type="spellEnd"/>
      <w:r w:rsidRPr="00ED5E69">
        <w:rPr>
          <w:rFonts w:ascii="Times New Roman" w:eastAsia="Times New Roman" w:hAnsi="Times New Roman" w:cs="Times New Roman"/>
          <w:i/>
          <w:sz w:val="24"/>
          <w:szCs w:val="24"/>
          <w:shd w:val="clear" w:color="auto" w:fill="FFFFFF"/>
          <w:lang w:val="uk-UA" w:eastAsia="ru-RU"/>
        </w:rPr>
        <w:t xml:space="preserve">. / Сергій Олександрович Горбатюк ; </w:t>
      </w:r>
      <w:proofErr w:type="spellStart"/>
      <w:r w:rsidRPr="00ED5E69">
        <w:rPr>
          <w:rFonts w:ascii="Times New Roman" w:eastAsia="Times New Roman" w:hAnsi="Times New Roman" w:cs="Times New Roman"/>
          <w:i/>
          <w:sz w:val="24"/>
          <w:szCs w:val="24"/>
          <w:shd w:val="clear" w:color="auto" w:fill="FFFFFF"/>
          <w:lang w:val="uk-UA" w:eastAsia="ru-RU"/>
        </w:rPr>
        <w:t>Міжнар</w:t>
      </w:r>
      <w:proofErr w:type="spellEnd"/>
      <w:r w:rsidRPr="00ED5E69">
        <w:rPr>
          <w:rFonts w:ascii="Times New Roman" w:eastAsia="Times New Roman" w:hAnsi="Times New Roman" w:cs="Times New Roman"/>
          <w:i/>
          <w:sz w:val="24"/>
          <w:szCs w:val="24"/>
          <w:shd w:val="clear" w:color="auto" w:fill="FFFFFF"/>
          <w:lang w:val="uk-UA" w:eastAsia="ru-RU"/>
        </w:rPr>
        <w:t xml:space="preserve">. </w:t>
      </w:r>
      <w:proofErr w:type="spellStart"/>
      <w:r w:rsidRPr="00ED5E69">
        <w:rPr>
          <w:rFonts w:ascii="Times New Roman" w:eastAsia="Times New Roman" w:hAnsi="Times New Roman" w:cs="Times New Roman"/>
          <w:i/>
          <w:sz w:val="24"/>
          <w:szCs w:val="24"/>
          <w:shd w:val="clear" w:color="auto" w:fill="FFFFFF"/>
          <w:lang w:val="uk-UA" w:eastAsia="ru-RU"/>
        </w:rPr>
        <w:t>екон.-гуманіт</w:t>
      </w:r>
      <w:proofErr w:type="spellEnd"/>
      <w:r w:rsidRPr="00ED5E69">
        <w:rPr>
          <w:rFonts w:ascii="Times New Roman" w:eastAsia="Times New Roman" w:hAnsi="Times New Roman" w:cs="Times New Roman"/>
          <w:i/>
          <w:sz w:val="24"/>
          <w:szCs w:val="24"/>
          <w:shd w:val="clear" w:color="auto" w:fill="FFFFFF"/>
          <w:lang w:val="uk-UA" w:eastAsia="ru-RU"/>
        </w:rPr>
        <w:t xml:space="preserve">. ун-т ім. </w:t>
      </w:r>
      <w:r w:rsidRPr="00ED5E69">
        <w:rPr>
          <w:rFonts w:ascii="Times New Roman" w:eastAsia="Times New Roman" w:hAnsi="Times New Roman" w:cs="Times New Roman"/>
          <w:i/>
          <w:sz w:val="24"/>
          <w:szCs w:val="24"/>
          <w:shd w:val="clear" w:color="auto" w:fill="FFFFFF"/>
          <w:lang w:eastAsia="ru-RU"/>
        </w:rPr>
        <w:t xml:space="preserve">С. </w:t>
      </w:r>
      <w:proofErr w:type="spellStart"/>
      <w:r w:rsidRPr="00ED5E69">
        <w:rPr>
          <w:rFonts w:ascii="Times New Roman" w:eastAsia="Times New Roman" w:hAnsi="Times New Roman" w:cs="Times New Roman"/>
          <w:i/>
          <w:sz w:val="24"/>
          <w:szCs w:val="24"/>
          <w:shd w:val="clear" w:color="auto" w:fill="FFFFFF"/>
          <w:lang w:eastAsia="ru-RU"/>
        </w:rPr>
        <w:t>Дем'янчука</w:t>
      </w:r>
      <w:proofErr w:type="spellEnd"/>
      <w:r w:rsidRPr="00ED5E69">
        <w:rPr>
          <w:rFonts w:ascii="Times New Roman" w:eastAsia="Times New Roman" w:hAnsi="Times New Roman" w:cs="Times New Roman"/>
          <w:i/>
          <w:sz w:val="24"/>
          <w:szCs w:val="24"/>
          <w:shd w:val="clear" w:color="auto" w:fill="FFFFFF"/>
          <w:lang w:eastAsia="ru-RU"/>
        </w:rPr>
        <w:t xml:space="preserve">. - </w:t>
      </w:r>
      <w:proofErr w:type="spellStart"/>
      <w:r w:rsidRPr="00ED5E69">
        <w:rPr>
          <w:rFonts w:ascii="Times New Roman" w:eastAsia="Times New Roman" w:hAnsi="Times New Roman" w:cs="Times New Roman"/>
          <w:i/>
          <w:sz w:val="24"/>
          <w:szCs w:val="24"/>
          <w:shd w:val="clear" w:color="auto" w:fill="FFFFFF"/>
          <w:lang w:eastAsia="ru-RU"/>
        </w:rPr>
        <w:t>Тернопіль</w:t>
      </w:r>
      <w:proofErr w:type="spellEnd"/>
      <w:proofErr w:type="gramStart"/>
      <w:r w:rsidRPr="00ED5E69">
        <w:rPr>
          <w:rFonts w:ascii="Times New Roman" w:eastAsia="Times New Roman" w:hAnsi="Times New Roman" w:cs="Times New Roman"/>
          <w:i/>
          <w:sz w:val="24"/>
          <w:szCs w:val="24"/>
          <w:shd w:val="clear" w:color="auto" w:fill="FFFFFF"/>
          <w:lang w:eastAsia="ru-RU"/>
        </w:rPr>
        <w:t xml:space="preserve"> :</w:t>
      </w:r>
      <w:proofErr w:type="gramEnd"/>
      <w:r w:rsidRPr="00ED5E69">
        <w:rPr>
          <w:rFonts w:ascii="Times New Roman" w:eastAsia="Times New Roman" w:hAnsi="Times New Roman" w:cs="Times New Roman"/>
          <w:i/>
          <w:sz w:val="24"/>
          <w:szCs w:val="24"/>
          <w:shd w:val="clear" w:color="auto" w:fill="FFFFFF"/>
          <w:lang w:eastAsia="ru-RU"/>
        </w:rPr>
        <w:t xml:space="preserve"> </w:t>
      </w:r>
      <w:proofErr w:type="spellStart"/>
      <w:proofErr w:type="gramStart"/>
      <w:r w:rsidRPr="00ED5E69">
        <w:rPr>
          <w:rFonts w:ascii="Times New Roman" w:eastAsia="Times New Roman" w:hAnsi="Times New Roman" w:cs="Times New Roman"/>
          <w:i/>
          <w:sz w:val="24"/>
          <w:szCs w:val="24"/>
          <w:shd w:val="clear" w:color="auto" w:fill="FFFFFF"/>
          <w:lang w:eastAsia="ru-RU"/>
        </w:rPr>
        <w:t>П</w:t>
      </w:r>
      <w:proofErr w:type="gramEnd"/>
      <w:r w:rsidRPr="00ED5E69">
        <w:rPr>
          <w:rFonts w:ascii="Times New Roman" w:eastAsia="Times New Roman" w:hAnsi="Times New Roman" w:cs="Times New Roman"/>
          <w:i/>
          <w:sz w:val="24"/>
          <w:szCs w:val="24"/>
          <w:shd w:val="clear" w:color="auto" w:fill="FFFFFF"/>
          <w:lang w:eastAsia="ru-RU"/>
        </w:rPr>
        <w:t>ідручники</w:t>
      </w:r>
      <w:proofErr w:type="spellEnd"/>
      <w:r w:rsidRPr="00ED5E69">
        <w:rPr>
          <w:rFonts w:ascii="Times New Roman" w:eastAsia="Times New Roman" w:hAnsi="Times New Roman" w:cs="Times New Roman"/>
          <w:i/>
          <w:sz w:val="24"/>
          <w:szCs w:val="24"/>
          <w:shd w:val="clear" w:color="auto" w:fill="FFFFFF"/>
          <w:lang w:eastAsia="ru-RU"/>
        </w:rPr>
        <w:t xml:space="preserve"> і </w:t>
      </w:r>
      <w:proofErr w:type="spellStart"/>
      <w:r w:rsidRPr="00ED5E69">
        <w:rPr>
          <w:rFonts w:ascii="Times New Roman" w:eastAsia="Times New Roman" w:hAnsi="Times New Roman" w:cs="Times New Roman"/>
          <w:i/>
          <w:sz w:val="24"/>
          <w:szCs w:val="24"/>
          <w:shd w:val="clear" w:color="auto" w:fill="FFFFFF"/>
          <w:lang w:eastAsia="ru-RU"/>
        </w:rPr>
        <w:t>посібники</w:t>
      </w:r>
      <w:proofErr w:type="spellEnd"/>
      <w:r w:rsidRPr="00ED5E69">
        <w:rPr>
          <w:rFonts w:ascii="Times New Roman" w:eastAsia="Times New Roman" w:hAnsi="Times New Roman" w:cs="Times New Roman"/>
          <w:i/>
          <w:sz w:val="24"/>
          <w:szCs w:val="24"/>
          <w:shd w:val="clear" w:color="auto" w:fill="FFFFFF"/>
          <w:lang w:eastAsia="ru-RU"/>
        </w:rPr>
        <w:t>, 2008. - 192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2. Концепция социокультурной политики в отношении инвалидов в Российской Федерации. - М., 1997.</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 xml:space="preserve">3. </w:t>
      </w:r>
      <w:proofErr w:type="spellStart"/>
      <w:r w:rsidRPr="00ED5E69">
        <w:rPr>
          <w:rFonts w:ascii="Times New Roman" w:eastAsia="Times New Roman" w:hAnsi="Times New Roman" w:cs="Times New Roman"/>
          <w:i/>
          <w:color w:val="000000"/>
          <w:sz w:val="24"/>
          <w:szCs w:val="24"/>
          <w:lang w:eastAsia="ru-RU"/>
        </w:rPr>
        <w:t>Корюхин</w:t>
      </w:r>
      <w:proofErr w:type="spellEnd"/>
      <w:r w:rsidRPr="00ED5E69">
        <w:rPr>
          <w:rFonts w:ascii="Times New Roman" w:eastAsia="Times New Roman" w:hAnsi="Times New Roman" w:cs="Times New Roman"/>
          <w:i/>
          <w:color w:val="000000"/>
          <w:sz w:val="24"/>
          <w:szCs w:val="24"/>
          <w:lang w:eastAsia="ru-RU"/>
        </w:rPr>
        <w:t xml:space="preserve"> Э.В. Уход за </w:t>
      </w:r>
      <w:proofErr w:type="gramStart"/>
      <w:r w:rsidRPr="00ED5E69">
        <w:rPr>
          <w:rFonts w:ascii="Times New Roman" w:eastAsia="Times New Roman" w:hAnsi="Times New Roman" w:cs="Times New Roman"/>
          <w:i/>
          <w:color w:val="000000"/>
          <w:sz w:val="24"/>
          <w:szCs w:val="24"/>
          <w:lang w:eastAsia="ru-RU"/>
        </w:rPr>
        <w:t>престарелыми</w:t>
      </w:r>
      <w:proofErr w:type="gramEnd"/>
      <w:r w:rsidRPr="00ED5E69">
        <w:rPr>
          <w:rFonts w:ascii="Times New Roman" w:eastAsia="Times New Roman" w:hAnsi="Times New Roman" w:cs="Times New Roman"/>
          <w:i/>
          <w:color w:val="000000"/>
          <w:sz w:val="24"/>
          <w:szCs w:val="24"/>
          <w:lang w:eastAsia="ru-RU"/>
        </w:rPr>
        <w:t xml:space="preserve"> на дому. - М., 1998. – 113 с. </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4. «Международная классификация функционирования, ограничений жизнедеятельности и здоровья». Финальный проект. Всемирная Организация Здравоохранения, 2001 г.</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5. Паркер Т. «</w:t>
      </w:r>
      <w:proofErr w:type="spellStart"/>
      <w:r w:rsidRPr="00ED5E69">
        <w:rPr>
          <w:rFonts w:ascii="Times New Roman" w:eastAsia="Times New Roman" w:hAnsi="Times New Roman" w:cs="Times New Roman"/>
          <w:i/>
          <w:color w:val="000000"/>
          <w:sz w:val="24"/>
          <w:szCs w:val="24"/>
          <w:lang w:eastAsia="ru-RU"/>
        </w:rPr>
        <w:t>Оккупациональная</w:t>
      </w:r>
      <w:proofErr w:type="spellEnd"/>
      <w:r w:rsidRPr="00ED5E69">
        <w:rPr>
          <w:rFonts w:ascii="Times New Roman" w:eastAsia="Times New Roman" w:hAnsi="Times New Roman" w:cs="Times New Roman"/>
          <w:i/>
          <w:color w:val="000000"/>
          <w:sz w:val="24"/>
          <w:szCs w:val="24"/>
          <w:lang w:eastAsia="ru-RU"/>
        </w:rPr>
        <w:t xml:space="preserve"> терапия/ Т. Паркет, Т. Круп / Публикация Российско-Канадского проекта сотрудничества в области здравоохранения и социального развития.</w:t>
      </w:r>
    </w:p>
    <w:p w:rsidR="00ED5E69" w:rsidRPr="00ED5E69" w:rsidRDefault="00ED5E69" w:rsidP="00ED5E69">
      <w:pPr>
        <w:spacing w:after="0" w:line="240" w:lineRule="auto"/>
        <w:jc w:val="both"/>
        <w:rPr>
          <w:rFonts w:ascii="Times New Roman" w:eastAsia="Times New Roman" w:hAnsi="Times New Roman" w:cs="Times New Roman"/>
          <w:i/>
          <w:sz w:val="24"/>
          <w:szCs w:val="24"/>
          <w:lang w:eastAsia="ru-RU"/>
        </w:rPr>
      </w:pPr>
      <w:r w:rsidRPr="00ED5E69">
        <w:rPr>
          <w:rFonts w:ascii="Times New Roman" w:eastAsia="Times New Roman" w:hAnsi="Times New Roman" w:cs="Times New Roman"/>
          <w:i/>
          <w:sz w:val="24"/>
          <w:szCs w:val="24"/>
          <w:lang w:eastAsia="ru-RU"/>
        </w:rPr>
        <w:t xml:space="preserve">6. </w:t>
      </w:r>
      <w:hyperlink r:id="rId18" w:history="1">
        <w:r w:rsidRPr="00ED5E69">
          <w:rPr>
            <w:rFonts w:ascii="Times New Roman" w:eastAsia="Times New Roman" w:hAnsi="Times New Roman" w:cs="Times New Roman"/>
            <w:bCs/>
            <w:i/>
            <w:sz w:val="24"/>
            <w:szCs w:val="24"/>
            <w:shd w:val="clear" w:color="auto" w:fill="FFFFFF"/>
            <w:lang w:eastAsia="ru-RU"/>
          </w:rPr>
          <w:t>Саранча І. Г</w:t>
        </w:r>
      </w:hyperlink>
      <w:r w:rsidRPr="00ED5E69">
        <w:rPr>
          <w:rFonts w:ascii="Times New Roman" w:eastAsia="Times New Roman" w:hAnsi="Times New Roman" w:cs="Times New Roman"/>
          <w:i/>
          <w:sz w:val="24"/>
          <w:szCs w:val="24"/>
          <w:shd w:val="clear" w:color="auto" w:fill="FFFFFF"/>
          <w:lang w:eastAsia="ru-RU"/>
        </w:rPr>
        <w:t>. </w:t>
      </w:r>
      <w:proofErr w:type="spellStart"/>
      <w:r w:rsidRPr="00ED5E69">
        <w:rPr>
          <w:rFonts w:ascii="Times New Roman" w:eastAsia="Times New Roman" w:hAnsi="Times New Roman" w:cs="Times New Roman"/>
          <w:i/>
          <w:sz w:val="24"/>
          <w:szCs w:val="24"/>
          <w:shd w:val="clear" w:color="auto" w:fill="FFFFFF"/>
          <w:lang w:eastAsia="ru-RU"/>
        </w:rPr>
        <w:t>Особливості</w:t>
      </w:r>
      <w:proofErr w:type="spellEnd"/>
      <w:r w:rsidRPr="00ED5E69">
        <w:rPr>
          <w:rFonts w:ascii="Times New Roman" w:eastAsia="Times New Roman" w:hAnsi="Times New Roman" w:cs="Times New Roman"/>
          <w:i/>
          <w:sz w:val="24"/>
          <w:szCs w:val="24"/>
          <w:shd w:val="clear" w:color="auto" w:fill="FFFFFF"/>
          <w:lang w:eastAsia="ru-RU"/>
        </w:rPr>
        <w:t xml:space="preserve"> </w:t>
      </w:r>
      <w:proofErr w:type="spellStart"/>
      <w:proofErr w:type="gramStart"/>
      <w:r w:rsidRPr="00ED5E69">
        <w:rPr>
          <w:rFonts w:ascii="Times New Roman" w:eastAsia="Times New Roman" w:hAnsi="Times New Roman" w:cs="Times New Roman"/>
          <w:i/>
          <w:sz w:val="24"/>
          <w:szCs w:val="24"/>
          <w:shd w:val="clear" w:color="auto" w:fill="FFFFFF"/>
          <w:lang w:eastAsia="ru-RU"/>
        </w:rPr>
        <w:t>соц</w:t>
      </w:r>
      <w:proofErr w:type="gramEnd"/>
      <w:r w:rsidRPr="00ED5E69">
        <w:rPr>
          <w:rFonts w:ascii="Times New Roman" w:eastAsia="Times New Roman" w:hAnsi="Times New Roman" w:cs="Times New Roman"/>
          <w:i/>
          <w:sz w:val="24"/>
          <w:szCs w:val="24"/>
          <w:shd w:val="clear" w:color="auto" w:fill="FFFFFF"/>
          <w:lang w:eastAsia="ru-RU"/>
        </w:rPr>
        <w:t>іалізації</w:t>
      </w:r>
      <w:proofErr w:type="spellEnd"/>
      <w:r w:rsidRPr="00ED5E69">
        <w:rPr>
          <w:rFonts w:ascii="Times New Roman" w:eastAsia="Times New Roman" w:hAnsi="Times New Roman" w:cs="Times New Roman"/>
          <w:i/>
          <w:sz w:val="24"/>
          <w:szCs w:val="24"/>
          <w:shd w:val="clear" w:color="auto" w:fill="FFFFFF"/>
          <w:lang w:eastAsia="ru-RU"/>
        </w:rPr>
        <w:t xml:space="preserve"> </w:t>
      </w:r>
      <w:proofErr w:type="spellStart"/>
      <w:r w:rsidRPr="00ED5E69">
        <w:rPr>
          <w:rFonts w:ascii="Times New Roman" w:eastAsia="Times New Roman" w:hAnsi="Times New Roman" w:cs="Times New Roman"/>
          <w:i/>
          <w:sz w:val="24"/>
          <w:szCs w:val="24"/>
          <w:shd w:val="clear" w:color="auto" w:fill="FFFFFF"/>
          <w:lang w:eastAsia="ru-RU"/>
        </w:rPr>
        <w:t>осіб</w:t>
      </w:r>
      <w:proofErr w:type="spellEnd"/>
      <w:r w:rsidRPr="00ED5E69">
        <w:rPr>
          <w:rFonts w:ascii="Times New Roman" w:eastAsia="Times New Roman" w:hAnsi="Times New Roman" w:cs="Times New Roman"/>
          <w:i/>
          <w:sz w:val="24"/>
          <w:szCs w:val="24"/>
          <w:shd w:val="clear" w:color="auto" w:fill="FFFFFF"/>
          <w:lang w:eastAsia="ru-RU"/>
        </w:rPr>
        <w:t xml:space="preserve"> з </w:t>
      </w:r>
      <w:proofErr w:type="spellStart"/>
      <w:r w:rsidRPr="00ED5E69">
        <w:rPr>
          <w:rFonts w:ascii="Times New Roman" w:eastAsia="Times New Roman" w:hAnsi="Times New Roman" w:cs="Times New Roman"/>
          <w:i/>
          <w:sz w:val="24"/>
          <w:szCs w:val="24"/>
          <w:shd w:val="clear" w:color="auto" w:fill="FFFFFF"/>
          <w:lang w:eastAsia="ru-RU"/>
        </w:rPr>
        <w:t>порушеннями</w:t>
      </w:r>
      <w:proofErr w:type="spellEnd"/>
      <w:r w:rsidRPr="00ED5E69">
        <w:rPr>
          <w:rFonts w:ascii="Times New Roman" w:eastAsia="Times New Roman" w:hAnsi="Times New Roman" w:cs="Times New Roman"/>
          <w:i/>
          <w:sz w:val="24"/>
          <w:szCs w:val="24"/>
          <w:shd w:val="clear" w:color="auto" w:fill="FFFFFF"/>
          <w:lang w:eastAsia="ru-RU"/>
        </w:rPr>
        <w:t xml:space="preserve"> опорно-</w:t>
      </w:r>
      <w:proofErr w:type="spellStart"/>
      <w:r w:rsidRPr="00ED5E69">
        <w:rPr>
          <w:rFonts w:ascii="Times New Roman" w:eastAsia="Times New Roman" w:hAnsi="Times New Roman" w:cs="Times New Roman"/>
          <w:i/>
          <w:sz w:val="24"/>
          <w:szCs w:val="24"/>
          <w:shd w:val="clear" w:color="auto" w:fill="FFFFFF"/>
          <w:lang w:eastAsia="ru-RU"/>
        </w:rPr>
        <w:t>рухового</w:t>
      </w:r>
      <w:proofErr w:type="spellEnd"/>
      <w:r w:rsidRPr="00ED5E69">
        <w:rPr>
          <w:rFonts w:ascii="Times New Roman" w:eastAsia="Times New Roman" w:hAnsi="Times New Roman" w:cs="Times New Roman"/>
          <w:i/>
          <w:sz w:val="24"/>
          <w:szCs w:val="24"/>
          <w:shd w:val="clear" w:color="auto" w:fill="FFFFFF"/>
          <w:lang w:eastAsia="ru-RU"/>
        </w:rPr>
        <w:t xml:space="preserve"> </w:t>
      </w:r>
      <w:proofErr w:type="spellStart"/>
      <w:r w:rsidRPr="00ED5E69">
        <w:rPr>
          <w:rFonts w:ascii="Times New Roman" w:eastAsia="Times New Roman" w:hAnsi="Times New Roman" w:cs="Times New Roman"/>
          <w:i/>
          <w:sz w:val="24"/>
          <w:szCs w:val="24"/>
          <w:shd w:val="clear" w:color="auto" w:fill="FFFFFF"/>
          <w:lang w:eastAsia="ru-RU"/>
        </w:rPr>
        <w:t>апарату</w:t>
      </w:r>
      <w:proofErr w:type="spellEnd"/>
      <w:r w:rsidRPr="00ED5E69">
        <w:rPr>
          <w:rFonts w:ascii="Times New Roman" w:eastAsia="Times New Roman" w:hAnsi="Times New Roman" w:cs="Times New Roman"/>
          <w:i/>
          <w:sz w:val="24"/>
          <w:szCs w:val="24"/>
          <w:shd w:val="clear" w:color="auto" w:fill="FFFFFF"/>
          <w:lang w:eastAsia="ru-RU"/>
        </w:rPr>
        <w:t xml:space="preserve"> в </w:t>
      </w:r>
      <w:proofErr w:type="spellStart"/>
      <w:r w:rsidRPr="00ED5E69">
        <w:rPr>
          <w:rFonts w:ascii="Times New Roman" w:eastAsia="Times New Roman" w:hAnsi="Times New Roman" w:cs="Times New Roman"/>
          <w:i/>
          <w:sz w:val="24"/>
          <w:szCs w:val="24"/>
          <w:shd w:val="clear" w:color="auto" w:fill="FFFFFF"/>
          <w:lang w:eastAsia="ru-RU"/>
        </w:rPr>
        <w:t>умовах</w:t>
      </w:r>
      <w:proofErr w:type="spellEnd"/>
      <w:r w:rsidRPr="00ED5E69">
        <w:rPr>
          <w:rFonts w:ascii="Times New Roman" w:eastAsia="Times New Roman" w:hAnsi="Times New Roman" w:cs="Times New Roman"/>
          <w:i/>
          <w:sz w:val="24"/>
          <w:szCs w:val="24"/>
          <w:shd w:val="clear" w:color="auto" w:fill="FFFFFF"/>
          <w:lang w:eastAsia="ru-RU"/>
        </w:rPr>
        <w:t xml:space="preserve"> </w:t>
      </w:r>
      <w:proofErr w:type="spellStart"/>
      <w:r w:rsidRPr="00ED5E69">
        <w:rPr>
          <w:rFonts w:ascii="Times New Roman" w:eastAsia="Times New Roman" w:hAnsi="Times New Roman" w:cs="Times New Roman"/>
          <w:i/>
          <w:sz w:val="24"/>
          <w:szCs w:val="24"/>
          <w:shd w:val="clear" w:color="auto" w:fill="FFFFFF"/>
          <w:lang w:eastAsia="ru-RU"/>
        </w:rPr>
        <w:t>реабілітаційних</w:t>
      </w:r>
      <w:proofErr w:type="spellEnd"/>
      <w:r w:rsidRPr="00ED5E69">
        <w:rPr>
          <w:rFonts w:ascii="Times New Roman" w:eastAsia="Times New Roman" w:hAnsi="Times New Roman" w:cs="Times New Roman"/>
          <w:i/>
          <w:sz w:val="24"/>
          <w:szCs w:val="24"/>
          <w:shd w:val="clear" w:color="auto" w:fill="FFFFFF"/>
          <w:lang w:eastAsia="ru-RU"/>
        </w:rPr>
        <w:t xml:space="preserve"> </w:t>
      </w:r>
      <w:proofErr w:type="spellStart"/>
      <w:r w:rsidRPr="00ED5E69">
        <w:rPr>
          <w:rFonts w:ascii="Times New Roman" w:eastAsia="Times New Roman" w:hAnsi="Times New Roman" w:cs="Times New Roman"/>
          <w:i/>
          <w:sz w:val="24"/>
          <w:szCs w:val="24"/>
          <w:shd w:val="clear" w:color="auto" w:fill="FFFFFF"/>
          <w:lang w:eastAsia="ru-RU"/>
        </w:rPr>
        <w:t>центрів</w:t>
      </w:r>
      <w:proofErr w:type="spellEnd"/>
      <w:r w:rsidRPr="00ED5E69">
        <w:rPr>
          <w:rFonts w:ascii="Times New Roman" w:eastAsia="Times New Roman" w:hAnsi="Times New Roman" w:cs="Times New Roman"/>
          <w:i/>
          <w:sz w:val="24"/>
          <w:szCs w:val="24"/>
          <w:shd w:val="clear" w:color="auto" w:fill="FFFFFF"/>
          <w:lang w:eastAsia="ru-RU"/>
        </w:rPr>
        <w:t xml:space="preserve"> [Текст] : автореферат </w:t>
      </w:r>
      <w:proofErr w:type="spellStart"/>
      <w:r w:rsidRPr="00ED5E69">
        <w:rPr>
          <w:rFonts w:ascii="Times New Roman" w:eastAsia="Times New Roman" w:hAnsi="Times New Roman" w:cs="Times New Roman"/>
          <w:i/>
          <w:sz w:val="24"/>
          <w:szCs w:val="24"/>
          <w:shd w:val="clear" w:color="auto" w:fill="FFFFFF"/>
          <w:lang w:eastAsia="ru-RU"/>
        </w:rPr>
        <w:t>дис</w:t>
      </w:r>
      <w:proofErr w:type="spellEnd"/>
      <w:r w:rsidRPr="00ED5E69">
        <w:rPr>
          <w:rFonts w:ascii="Times New Roman" w:eastAsia="Times New Roman" w:hAnsi="Times New Roman" w:cs="Times New Roman"/>
          <w:i/>
          <w:sz w:val="24"/>
          <w:szCs w:val="24"/>
          <w:shd w:val="clear" w:color="auto" w:fill="FFFFFF"/>
          <w:lang w:eastAsia="ru-RU"/>
        </w:rPr>
        <w:t xml:space="preserve">. ... канд. </w:t>
      </w:r>
      <w:proofErr w:type="spellStart"/>
      <w:r w:rsidRPr="00ED5E69">
        <w:rPr>
          <w:rFonts w:ascii="Times New Roman" w:eastAsia="Times New Roman" w:hAnsi="Times New Roman" w:cs="Times New Roman"/>
          <w:i/>
          <w:sz w:val="24"/>
          <w:szCs w:val="24"/>
          <w:shd w:val="clear" w:color="auto" w:fill="FFFFFF"/>
          <w:lang w:eastAsia="ru-RU"/>
        </w:rPr>
        <w:t>пед</w:t>
      </w:r>
      <w:proofErr w:type="spellEnd"/>
      <w:r w:rsidRPr="00ED5E69">
        <w:rPr>
          <w:rFonts w:ascii="Times New Roman" w:eastAsia="Times New Roman" w:hAnsi="Times New Roman" w:cs="Times New Roman"/>
          <w:i/>
          <w:sz w:val="24"/>
          <w:szCs w:val="24"/>
          <w:shd w:val="clear" w:color="auto" w:fill="FFFFFF"/>
          <w:lang w:eastAsia="ru-RU"/>
        </w:rPr>
        <w:t xml:space="preserve">. наук : 13.00.03 / І.Г. Саранча ; Нац. </w:t>
      </w:r>
      <w:proofErr w:type="spellStart"/>
      <w:r w:rsidRPr="00ED5E69">
        <w:rPr>
          <w:rFonts w:ascii="Times New Roman" w:eastAsia="Times New Roman" w:hAnsi="Times New Roman" w:cs="Times New Roman"/>
          <w:i/>
          <w:sz w:val="24"/>
          <w:szCs w:val="24"/>
          <w:shd w:val="clear" w:color="auto" w:fill="FFFFFF"/>
          <w:lang w:eastAsia="ru-RU"/>
        </w:rPr>
        <w:t>пед</w:t>
      </w:r>
      <w:proofErr w:type="spellEnd"/>
      <w:r w:rsidRPr="00ED5E69">
        <w:rPr>
          <w:rFonts w:ascii="Times New Roman" w:eastAsia="Times New Roman" w:hAnsi="Times New Roman" w:cs="Times New Roman"/>
          <w:i/>
          <w:sz w:val="24"/>
          <w:szCs w:val="24"/>
          <w:shd w:val="clear" w:color="auto" w:fill="FFFFFF"/>
          <w:lang w:eastAsia="ru-RU"/>
        </w:rPr>
        <w:t xml:space="preserve">. ун-т </w:t>
      </w:r>
      <w:proofErr w:type="spellStart"/>
      <w:r w:rsidRPr="00ED5E69">
        <w:rPr>
          <w:rFonts w:ascii="Times New Roman" w:eastAsia="Times New Roman" w:hAnsi="Times New Roman" w:cs="Times New Roman"/>
          <w:i/>
          <w:sz w:val="24"/>
          <w:szCs w:val="24"/>
          <w:shd w:val="clear" w:color="auto" w:fill="FFFFFF"/>
          <w:lang w:eastAsia="ru-RU"/>
        </w:rPr>
        <w:t>ім</w:t>
      </w:r>
      <w:proofErr w:type="spellEnd"/>
      <w:r w:rsidRPr="00ED5E69">
        <w:rPr>
          <w:rFonts w:ascii="Times New Roman" w:eastAsia="Times New Roman" w:hAnsi="Times New Roman" w:cs="Times New Roman"/>
          <w:i/>
          <w:sz w:val="24"/>
          <w:szCs w:val="24"/>
          <w:shd w:val="clear" w:color="auto" w:fill="FFFFFF"/>
          <w:lang w:eastAsia="ru-RU"/>
        </w:rPr>
        <w:t xml:space="preserve">. М. П. </w:t>
      </w:r>
      <w:proofErr w:type="spellStart"/>
      <w:r w:rsidRPr="00ED5E69">
        <w:rPr>
          <w:rFonts w:ascii="Times New Roman" w:eastAsia="Times New Roman" w:hAnsi="Times New Roman" w:cs="Times New Roman"/>
          <w:i/>
          <w:sz w:val="24"/>
          <w:szCs w:val="24"/>
          <w:shd w:val="clear" w:color="auto" w:fill="FFFFFF"/>
          <w:lang w:eastAsia="ru-RU"/>
        </w:rPr>
        <w:t>Драгоманова</w:t>
      </w:r>
      <w:proofErr w:type="spellEnd"/>
      <w:r w:rsidRPr="00ED5E69">
        <w:rPr>
          <w:rFonts w:ascii="Times New Roman" w:eastAsia="Times New Roman" w:hAnsi="Times New Roman" w:cs="Times New Roman"/>
          <w:i/>
          <w:sz w:val="24"/>
          <w:szCs w:val="24"/>
          <w:shd w:val="clear" w:color="auto" w:fill="FFFFFF"/>
          <w:lang w:eastAsia="ru-RU"/>
        </w:rPr>
        <w:t xml:space="preserve">. - </w:t>
      </w:r>
      <w:proofErr w:type="spellStart"/>
      <w:r w:rsidRPr="00ED5E69">
        <w:rPr>
          <w:rFonts w:ascii="Times New Roman" w:eastAsia="Times New Roman" w:hAnsi="Times New Roman" w:cs="Times New Roman"/>
          <w:i/>
          <w:sz w:val="24"/>
          <w:szCs w:val="24"/>
          <w:shd w:val="clear" w:color="auto" w:fill="FFFFFF"/>
          <w:lang w:eastAsia="ru-RU"/>
        </w:rPr>
        <w:t>Київ</w:t>
      </w:r>
      <w:proofErr w:type="spellEnd"/>
      <w:proofErr w:type="gramStart"/>
      <w:r w:rsidRPr="00ED5E69">
        <w:rPr>
          <w:rFonts w:ascii="Times New Roman" w:eastAsia="Times New Roman" w:hAnsi="Times New Roman" w:cs="Times New Roman"/>
          <w:i/>
          <w:sz w:val="24"/>
          <w:szCs w:val="24"/>
          <w:shd w:val="clear" w:color="auto" w:fill="FFFFFF"/>
          <w:lang w:eastAsia="ru-RU"/>
        </w:rPr>
        <w:t xml:space="preserve"> :</w:t>
      </w:r>
      <w:proofErr w:type="gramEnd"/>
      <w:r w:rsidRPr="00ED5E69">
        <w:rPr>
          <w:rFonts w:ascii="Times New Roman" w:eastAsia="Times New Roman" w:hAnsi="Times New Roman" w:cs="Times New Roman"/>
          <w:i/>
          <w:sz w:val="24"/>
          <w:szCs w:val="24"/>
          <w:shd w:val="clear" w:color="auto" w:fill="FFFFFF"/>
          <w:lang w:eastAsia="ru-RU"/>
        </w:rPr>
        <w:t xml:space="preserve"> [б. в.], 2013. - 19 с.</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7. Стандартные правила обеспечения равных возможностей для инвалидов. - ООН</w:t>
      </w:r>
      <w:proofErr w:type="gramStart"/>
      <w:r w:rsidRPr="00ED5E69">
        <w:rPr>
          <w:rFonts w:ascii="Times New Roman" w:eastAsia="Times New Roman" w:hAnsi="Times New Roman" w:cs="Times New Roman"/>
          <w:i/>
          <w:color w:val="000000"/>
          <w:sz w:val="24"/>
          <w:szCs w:val="24"/>
          <w:lang w:eastAsia="ru-RU"/>
        </w:rPr>
        <w:t xml:space="preserve">., </w:t>
      </w:r>
      <w:proofErr w:type="gramEnd"/>
      <w:r w:rsidRPr="00ED5E69">
        <w:rPr>
          <w:rFonts w:ascii="Times New Roman" w:eastAsia="Times New Roman" w:hAnsi="Times New Roman" w:cs="Times New Roman"/>
          <w:i/>
          <w:color w:val="000000"/>
          <w:sz w:val="24"/>
          <w:szCs w:val="24"/>
          <w:lang w:eastAsia="ru-RU"/>
        </w:rPr>
        <w:t>1993.</w:t>
      </w:r>
    </w:p>
    <w:p w:rsidR="00ED5E69" w:rsidRPr="00ED5E69" w:rsidRDefault="00ED5E69" w:rsidP="00ED5E69">
      <w:pPr>
        <w:spacing w:after="0" w:line="240" w:lineRule="auto"/>
        <w:jc w:val="both"/>
        <w:rPr>
          <w:rFonts w:ascii="Times New Roman" w:eastAsia="Times New Roman" w:hAnsi="Times New Roman" w:cs="Times New Roman"/>
          <w:i/>
          <w:color w:val="000000"/>
          <w:sz w:val="24"/>
          <w:szCs w:val="24"/>
          <w:lang w:eastAsia="ru-RU"/>
        </w:rPr>
      </w:pPr>
      <w:r w:rsidRPr="00ED5E69">
        <w:rPr>
          <w:rFonts w:ascii="Times New Roman" w:eastAsia="Times New Roman" w:hAnsi="Times New Roman" w:cs="Times New Roman"/>
          <w:i/>
          <w:color w:val="000000"/>
          <w:sz w:val="24"/>
          <w:szCs w:val="24"/>
          <w:lang w:eastAsia="ru-RU"/>
        </w:rPr>
        <w:t xml:space="preserve">8. Чеботарев Д.Ф. Геронтология и гериатрия: М.: Знание, 1984 - 64 </w:t>
      </w:r>
      <w:proofErr w:type="gramStart"/>
      <w:r w:rsidRPr="00ED5E69">
        <w:rPr>
          <w:rFonts w:ascii="Times New Roman" w:eastAsia="Times New Roman" w:hAnsi="Times New Roman" w:cs="Times New Roman"/>
          <w:i/>
          <w:color w:val="000000"/>
          <w:sz w:val="24"/>
          <w:szCs w:val="24"/>
          <w:lang w:eastAsia="ru-RU"/>
        </w:rPr>
        <w:t>с</w:t>
      </w:r>
      <w:proofErr w:type="gramEnd"/>
    </w:p>
    <w:p w:rsidR="00ED5E69" w:rsidRPr="00ED5E69" w:rsidRDefault="00ED5E69" w:rsidP="00ED5E69">
      <w:pPr>
        <w:tabs>
          <w:tab w:val="num" w:pos="-180"/>
        </w:tabs>
        <w:spacing w:after="0" w:line="240" w:lineRule="auto"/>
        <w:jc w:val="both"/>
        <w:rPr>
          <w:rFonts w:ascii="Times New Roman" w:eastAsia="Times New Roman" w:hAnsi="Times New Roman" w:cs="Times New Roman"/>
          <w:bCs/>
          <w:i/>
          <w:color w:val="333333"/>
          <w:sz w:val="24"/>
          <w:szCs w:val="24"/>
          <w:lang w:eastAsia="ru-RU"/>
        </w:rPr>
      </w:pPr>
    </w:p>
    <w:p w:rsidR="00ED5E69" w:rsidRPr="00ED5E69" w:rsidRDefault="00ED5E69" w:rsidP="00ED5E69">
      <w:pPr>
        <w:shd w:val="clear" w:color="auto" w:fill="FFFFFF"/>
        <w:spacing w:after="0" w:line="240" w:lineRule="auto"/>
        <w:ind w:right="-5"/>
        <w:rPr>
          <w:rFonts w:ascii="Times New Roman" w:eastAsia="Times New Roman" w:hAnsi="Times New Roman" w:cs="Times New Roman"/>
          <w:b/>
          <w:i/>
          <w:sz w:val="24"/>
          <w:szCs w:val="24"/>
          <w:u w:val="single"/>
          <w:lang w:val="uk-UA" w:eastAsia="ru-RU"/>
        </w:rPr>
      </w:pPr>
      <w:r w:rsidRPr="00ED5E69">
        <w:rPr>
          <w:rFonts w:ascii="Times New Roman" w:eastAsia="Times New Roman" w:hAnsi="Times New Roman" w:cs="Times New Roman"/>
          <w:b/>
          <w:i/>
          <w:sz w:val="24"/>
          <w:szCs w:val="24"/>
          <w:u w:val="single"/>
          <w:lang w:val="uk-UA" w:eastAsia="ru-RU"/>
        </w:rPr>
        <w:t>Інформаційні ресурси</w:t>
      </w:r>
    </w:p>
    <w:p w:rsidR="00ED5E69" w:rsidRPr="00ED5E69" w:rsidRDefault="00ED5E69" w:rsidP="00ED5E69">
      <w:pPr>
        <w:shd w:val="clear" w:color="auto" w:fill="FFFFFF"/>
        <w:spacing w:after="0" w:line="240" w:lineRule="auto"/>
        <w:ind w:right="-5"/>
        <w:rPr>
          <w:rFonts w:ascii="Times New Roman" w:eastAsia="Times New Roman" w:hAnsi="Times New Roman" w:cs="Times New Roman"/>
          <w:b/>
          <w:i/>
          <w:sz w:val="24"/>
          <w:szCs w:val="24"/>
          <w:u w:val="single"/>
          <w:lang w:val="uk-UA" w:eastAsia="ru-RU"/>
        </w:rPr>
      </w:pPr>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19" w:history="1">
        <w:r w:rsidRPr="00ED5E69">
          <w:rPr>
            <w:rFonts w:ascii="Times New Roman" w:eastAsia="Times New Roman" w:hAnsi="Times New Roman" w:cs="Times New Roman"/>
            <w:i/>
            <w:sz w:val="24"/>
            <w:szCs w:val="24"/>
            <w:lang w:val="uk-UA" w:eastAsia="ru-RU"/>
          </w:rPr>
          <w:t>https://aupam.ru/pages/sozial/npk_orlsovv_pfo/page_09.htm</w:t>
        </w:r>
      </w:hyperlink>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20" w:history="1">
        <w:r w:rsidRPr="00ED5E69">
          <w:rPr>
            <w:rFonts w:ascii="Times New Roman" w:eastAsia="Times New Roman" w:hAnsi="Times New Roman" w:cs="Times New Roman"/>
            <w:i/>
            <w:sz w:val="24"/>
            <w:szCs w:val="24"/>
            <w:lang w:val="uk-UA" w:eastAsia="ru-RU"/>
          </w:rPr>
          <w:t>http://paralife.narod.ru/1rehabilitation/occupatinal_therapy</w:t>
        </w:r>
      </w:hyperlink>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21" w:history="1">
        <w:r w:rsidRPr="00ED5E69">
          <w:rPr>
            <w:rFonts w:ascii="Times New Roman" w:eastAsia="Times New Roman" w:hAnsi="Times New Roman" w:cs="Times New Roman"/>
            <w:i/>
            <w:sz w:val="24"/>
            <w:szCs w:val="24"/>
            <w:lang w:val="uk-UA" w:eastAsia="ru-RU"/>
          </w:rPr>
          <w:t>http://lib.sale/sotsialnaya-rabota-knigi/okkupatsionnaya-terapiya-kak-tehnologiya</w:t>
        </w:r>
      </w:hyperlink>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22" w:history="1">
        <w:r w:rsidRPr="00ED5E69">
          <w:rPr>
            <w:rFonts w:ascii="Times New Roman" w:eastAsia="Times New Roman" w:hAnsi="Times New Roman" w:cs="Times New Roman"/>
            <w:i/>
            <w:sz w:val="24"/>
            <w:szCs w:val="24"/>
            <w:lang w:val="uk-UA" w:eastAsia="ru-RU"/>
          </w:rPr>
          <w:t>https://studopedia.ru</w:t>
        </w:r>
      </w:hyperlink>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23" w:history="1">
        <w:r w:rsidRPr="00ED5E69">
          <w:rPr>
            <w:rFonts w:ascii="Times New Roman" w:eastAsia="Times New Roman" w:hAnsi="Times New Roman" w:cs="Times New Roman"/>
            <w:i/>
            <w:sz w:val="24"/>
            <w:szCs w:val="24"/>
            <w:lang w:val="uk-UA" w:eastAsia="ru-RU"/>
          </w:rPr>
          <w:t>http://rodyna.at.ua/publ/psikhokorrekcija_okkupacionnaja_terapija</w:t>
        </w:r>
      </w:hyperlink>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24" w:history="1">
        <w:r w:rsidRPr="00ED5E69">
          <w:rPr>
            <w:rFonts w:ascii="Times New Roman" w:eastAsia="Times New Roman" w:hAnsi="Times New Roman" w:cs="Times New Roman"/>
            <w:i/>
            <w:sz w:val="24"/>
            <w:szCs w:val="24"/>
            <w:lang w:val="uk-UA" w:eastAsia="ru-RU"/>
          </w:rPr>
          <w:t>www.twirpx.com</w:t>
        </w:r>
      </w:hyperlink>
    </w:p>
    <w:p w:rsidR="00ED5E69" w:rsidRPr="00ED5E69" w:rsidRDefault="00ED5E69" w:rsidP="00ED5E69">
      <w:pPr>
        <w:shd w:val="clear" w:color="auto" w:fill="FFFFFF"/>
        <w:spacing w:after="0" w:line="240" w:lineRule="auto"/>
        <w:ind w:right="-5"/>
        <w:rPr>
          <w:rFonts w:ascii="Times New Roman" w:eastAsia="Times New Roman" w:hAnsi="Times New Roman" w:cs="Times New Roman"/>
          <w:i/>
          <w:sz w:val="24"/>
          <w:szCs w:val="24"/>
          <w:lang w:val="uk-UA" w:eastAsia="ru-RU"/>
        </w:rPr>
      </w:pPr>
      <w:hyperlink r:id="rId25" w:history="1">
        <w:r w:rsidRPr="00ED5E69">
          <w:rPr>
            <w:rFonts w:ascii="Times New Roman" w:eastAsia="Times New Roman" w:hAnsi="Times New Roman" w:cs="Times New Roman"/>
            <w:i/>
            <w:sz w:val="24"/>
            <w:szCs w:val="24"/>
            <w:lang w:val="uk-UA" w:eastAsia="ru-RU"/>
          </w:rPr>
          <w:t>http://korolenko.kharkov.com</w:t>
        </w:r>
      </w:hyperlink>
    </w:p>
    <w:p w:rsidR="004A3813" w:rsidRPr="004A3813" w:rsidRDefault="004A3813" w:rsidP="004A3813">
      <w:pPr>
        <w:spacing w:after="0" w:line="240" w:lineRule="auto"/>
        <w:rPr>
          <w:rFonts w:ascii="Times New Roman" w:eastAsia="MS Mincho" w:hAnsi="Times New Roman" w:cs="Times New Roman"/>
          <w:i/>
          <w:iCs/>
          <w:sz w:val="24"/>
          <w:szCs w:val="24"/>
          <w:lang w:val="uk-UA"/>
        </w:rPr>
      </w:pPr>
      <w:r w:rsidRPr="004A3813">
        <w:rPr>
          <w:rFonts w:ascii="Times New Roman" w:eastAsia="MS Mincho" w:hAnsi="Times New Roman" w:cs="Times New Roman"/>
          <w:i/>
          <w:iCs/>
          <w:sz w:val="24"/>
          <w:szCs w:val="24"/>
          <w:lang w:val="uk-UA"/>
        </w:rPr>
        <w:t>Програмні продукти:</w:t>
      </w:r>
    </w:p>
    <w:p w:rsidR="004A3813" w:rsidRPr="004A3813" w:rsidRDefault="004A3813" w:rsidP="004A3813">
      <w:pPr>
        <w:spacing w:after="0" w:line="240" w:lineRule="auto"/>
        <w:rPr>
          <w:rFonts w:ascii="Times New Roman" w:eastAsia="Times New Roman" w:hAnsi="Times New Roman" w:cs="Times New Roman"/>
          <w:i/>
          <w:iCs/>
          <w:sz w:val="24"/>
          <w:szCs w:val="24"/>
          <w:lang w:val="uk-UA"/>
        </w:rPr>
      </w:pPr>
      <w:r w:rsidRPr="004A3813">
        <w:rPr>
          <w:rFonts w:ascii="Times New Roman" w:eastAsia="Times New Roman" w:hAnsi="Times New Roman" w:cs="Times New Roman"/>
          <w:sz w:val="24"/>
          <w:szCs w:val="24"/>
          <w:lang w:val="en-US"/>
        </w:rPr>
        <w:t>Storyboard</w:t>
      </w:r>
      <w:r w:rsidRPr="004A3813">
        <w:rPr>
          <w:rFonts w:ascii="Times New Roman" w:eastAsia="Times New Roman" w:hAnsi="Times New Roman" w:cs="Times New Roman"/>
          <w:sz w:val="24"/>
          <w:szCs w:val="24"/>
          <w:lang w:val="uk-UA"/>
        </w:rPr>
        <w:t>:</w:t>
      </w:r>
      <w:r w:rsidRPr="004A3813">
        <w:rPr>
          <w:rFonts w:ascii="Times New Roman" w:eastAsia="MS Mincho" w:hAnsi="Times New Roman" w:cs="Times New Roman"/>
          <w:sz w:val="24"/>
          <w:szCs w:val="24"/>
          <w:lang w:val="uk-UA"/>
        </w:rPr>
        <w:t xml:space="preserve"> </w:t>
      </w:r>
      <w:hyperlink r:id="rId26" w:history="1">
        <w:r w:rsidRPr="004A3813">
          <w:rPr>
            <w:rFonts w:ascii="Times New Roman" w:eastAsia="MS Mincho" w:hAnsi="Times New Roman" w:cs="Times New Roman"/>
            <w:color w:val="0000FF"/>
            <w:sz w:val="24"/>
            <w:szCs w:val="24"/>
            <w:u w:val="single"/>
            <w:lang w:val="en-US"/>
          </w:rPr>
          <w:t>https</w:t>
        </w:r>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www</w:t>
        </w:r>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storyboardthat</w:t>
        </w:r>
        <w:proofErr w:type="spellEnd"/>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com</w:t>
        </w:r>
        <w:r w:rsidRPr="004A3813">
          <w:rPr>
            <w:rFonts w:ascii="Times New Roman" w:eastAsia="MS Mincho" w:hAnsi="Times New Roman" w:cs="Times New Roman"/>
            <w:color w:val="0000FF"/>
            <w:sz w:val="24"/>
            <w:szCs w:val="24"/>
            <w:u w:val="single"/>
            <w:lang w:val="uk-UA"/>
          </w:rPr>
          <w:t>/</w:t>
        </w:r>
      </w:hyperlink>
    </w:p>
    <w:p w:rsidR="004A3813" w:rsidRPr="004A3813" w:rsidRDefault="004A3813" w:rsidP="004A3813">
      <w:pPr>
        <w:spacing w:after="0" w:line="240" w:lineRule="auto"/>
        <w:rPr>
          <w:rFonts w:ascii="Times New Roman" w:eastAsia="Times New Roman" w:hAnsi="Times New Roman" w:cs="Times New Roman"/>
          <w:i/>
          <w:iCs/>
          <w:sz w:val="24"/>
          <w:szCs w:val="24"/>
          <w:lang w:val="en-US"/>
        </w:rPr>
      </w:pPr>
      <w:proofErr w:type="spellStart"/>
      <w:r w:rsidRPr="004A3813">
        <w:rPr>
          <w:rFonts w:ascii="Times New Roman" w:eastAsia="Times New Roman" w:hAnsi="Times New Roman" w:cs="Times New Roman"/>
          <w:sz w:val="24"/>
          <w:szCs w:val="24"/>
          <w:lang w:val="en-US"/>
        </w:rPr>
        <w:t>WordCloud</w:t>
      </w:r>
      <w:proofErr w:type="spellEnd"/>
      <w:r w:rsidRPr="004A3813">
        <w:rPr>
          <w:rFonts w:ascii="Times New Roman" w:eastAsia="Times New Roman" w:hAnsi="Times New Roman" w:cs="Times New Roman"/>
          <w:sz w:val="24"/>
          <w:szCs w:val="24"/>
          <w:lang w:val="en-US"/>
        </w:rPr>
        <w:t>:</w:t>
      </w:r>
      <w:r w:rsidRPr="004A3813">
        <w:rPr>
          <w:rFonts w:ascii="Times New Roman" w:eastAsia="MS Mincho" w:hAnsi="Times New Roman" w:cs="Times New Roman"/>
          <w:sz w:val="24"/>
          <w:szCs w:val="24"/>
          <w:lang w:val="en-US"/>
        </w:rPr>
        <w:t xml:space="preserve"> </w:t>
      </w:r>
      <w:hyperlink r:id="rId27" w:history="1">
        <w:r w:rsidRPr="004A3813">
          <w:rPr>
            <w:rFonts w:ascii="Times New Roman" w:eastAsia="MS Mincho" w:hAnsi="Times New Roman" w:cs="Times New Roman"/>
            <w:color w:val="0000FF"/>
            <w:sz w:val="24"/>
            <w:szCs w:val="24"/>
            <w:u w:val="single"/>
            <w:lang w:val="en-US"/>
          </w:rPr>
          <w:t>https://www.wordclouds.com/</w:t>
        </w:r>
      </w:hyperlink>
    </w:p>
    <w:p w:rsidR="004A3813" w:rsidRPr="004A3813" w:rsidRDefault="004A3813" w:rsidP="004A3813">
      <w:pPr>
        <w:spacing w:after="0" w:line="240" w:lineRule="auto"/>
        <w:rPr>
          <w:rFonts w:ascii="Times New Roman" w:eastAsia="MS Mincho" w:hAnsi="Times New Roman" w:cs="Times New Roman"/>
          <w:sz w:val="24"/>
          <w:szCs w:val="24"/>
          <w:lang w:val="en-US"/>
        </w:rPr>
      </w:pPr>
      <w:proofErr w:type="spellStart"/>
      <w:r w:rsidRPr="004A3813">
        <w:rPr>
          <w:rFonts w:ascii="Times New Roman" w:eastAsia="Times New Roman" w:hAnsi="Times New Roman" w:cs="Times New Roman"/>
          <w:sz w:val="24"/>
          <w:szCs w:val="24"/>
          <w:lang w:val="en-US"/>
        </w:rPr>
        <w:t>MindMeister</w:t>
      </w:r>
      <w:proofErr w:type="spellEnd"/>
      <w:r w:rsidRPr="004A3813">
        <w:rPr>
          <w:rFonts w:ascii="Times New Roman" w:eastAsia="Times New Roman" w:hAnsi="Times New Roman" w:cs="Times New Roman"/>
          <w:sz w:val="24"/>
          <w:szCs w:val="24"/>
          <w:lang w:val="en-US"/>
        </w:rPr>
        <w:t>:</w:t>
      </w:r>
      <w:r w:rsidRPr="004A3813">
        <w:rPr>
          <w:rFonts w:ascii="Times New Roman" w:eastAsia="Times New Roman" w:hAnsi="Times New Roman" w:cs="Times New Roman"/>
          <w:i/>
          <w:iCs/>
          <w:sz w:val="24"/>
          <w:szCs w:val="24"/>
          <w:lang w:val="en-US"/>
        </w:rPr>
        <w:t xml:space="preserve"> </w:t>
      </w:r>
      <w:hyperlink r:id="rId28" w:history="1">
        <w:r w:rsidRPr="004A3813">
          <w:rPr>
            <w:rFonts w:ascii="Times New Roman" w:eastAsia="Times New Roman" w:hAnsi="Times New Roman" w:cs="Times New Roman"/>
            <w:color w:val="0000FF"/>
            <w:sz w:val="24"/>
            <w:szCs w:val="24"/>
            <w:u w:val="single"/>
            <w:lang w:val="en-US"/>
          </w:rPr>
          <w:t>h</w:t>
        </w:r>
        <w:r w:rsidRPr="004A3813">
          <w:rPr>
            <w:rFonts w:ascii="Times New Roman" w:eastAsia="MS Mincho" w:hAnsi="Times New Roman" w:cs="Times New Roman"/>
            <w:color w:val="0000FF"/>
            <w:sz w:val="24"/>
            <w:szCs w:val="24"/>
            <w:u w:val="single"/>
            <w:lang w:val="en-US"/>
          </w:rPr>
          <w:t>ttps://www.mindmeister.com</w:t>
        </w:r>
      </w:hyperlink>
    </w:p>
    <w:p w:rsidR="004A3813" w:rsidRPr="004A3813" w:rsidRDefault="004A3813" w:rsidP="004A3813">
      <w:pPr>
        <w:spacing w:after="0" w:line="240" w:lineRule="auto"/>
        <w:rPr>
          <w:rFonts w:ascii="Times New Roman" w:eastAsia="Times New Roman" w:hAnsi="Times New Roman" w:cs="Times New Roman"/>
          <w:i/>
          <w:iCs/>
          <w:sz w:val="24"/>
          <w:szCs w:val="24"/>
          <w:lang w:val="en-US"/>
        </w:rPr>
      </w:pPr>
      <w:proofErr w:type="spellStart"/>
      <w:r w:rsidRPr="004A3813">
        <w:rPr>
          <w:rFonts w:ascii="Times New Roman" w:eastAsia="Times New Roman" w:hAnsi="Times New Roman" w:cs="Times New Roman"/>
          <w:sz w:val="24"/>
          <w:szCs w:val="24"/>
          <w:lang w:val="en-US"/>
        </w:rPr>
        <w:t>Prezi</w:t>
      </w:r>
      <w:proofErr w:type="spellEnd"/>
      <w:r w:rsidRPr="004A3813">
        <w:rPr>
          <w:rFonts w:ascii="Times New Roman" w:eastAsia="Times New Roman" w:hAnsi="Times New Roman" w:cs="Times New Roman"/>
          <w:sz w:val="24"/>
          <w:szCs w:val="24"/>
          <w:lang w:val="en-US"/>
        </w:rPr>
        <w:t>:</w:t>
      </w:r>
      <w:r w:rsidRPr="004A3813">
        <w:rPr>
          <w:rFonts w:ascii="Times New Roman" w:eastAsia="Times New Roman" w:hAnsi="Times New Roman" w:cs="Times New Roman"/>
          <w:i/>
          <w:iCs/>
          <w:sz w:val="24"/>
          <w:szCs w:val="24"/>
          <w:lang w:val="en-US"/>
        </w:rPr>
        <w:t xml:space="preserve"> </w:t>
      </w:r>
      <w:hyperlink r:id="rId29" w:history="1">
        <w:r w:rsidRPr="004A3813">
          <w:rPr>
            <w:rFonts w:ascii="Times New Roman" w:eastAsia="MS Mincho" w:hAnsi="Times New Roman" w:cs="Times New Roman"/>
            <w:color w:val="0000FF"/>
            <w:sz w:val="24"/>
            <w:szCs w:val="24"/>
            <w:u w:val="single"/>
            <w:lang w:val="en-US"/>
          </w:rPr>
          <w:t>https://prezi.com/</w:t>
        </w:r>
      </w:hyperlink>
    </w:p>
    <w:p w:rsidR="004A3813" w:rsidRPr="004A3813" w:rsidRDefault="004A3813" w:rsidP="004A3813">
      <w:pPr>
        <w:spacing w:after="0" w:line="240" w:lineRule="auto"/>
        <w:rPr>
          <w:rFonts w:ascii="Times New Roman" w:eastAsia="MS Mincho" w:hAnsi="Times New Roman" w:cs="Times New Roman"/>
          <w:b/>
          <w:bCs/>
          <w:color w:val="000000"/>
          <w:sz w:val="24"/>
          <w:szCs w:val="24"/>
          <w:lang w:val="uk-UA"/>
        </w:rPr>
      </w:pPr>
    </w:p>
    <w:p w:rsidR="004A3813" w:rsidRPr="004A3813" w:rsidRDefault="004A3813" w:rsidP="004A3813">
      <w:pPr>
        <w:spacing w:after="0" w:line="240" w:lineRule="auto"/>
        <w:jc w:val="center"/>
        <w:rPr>
          <w:rFonts w:ascii="Times New Roman" w:eastAsia="MS Mincho" w:hAnsi="Times New Roman" w:cs="Times New Roman"/>
          <w:b/>
          <w:bCs/>
          <w:color w:val="000000"/>
          <w:sz w:val="28"/>
          <w:szCs w:val="28"/>
          <w:lang w:val="uk-UA"/>
        </w:rPr>
      </w:pPr>
    </w:p>
    <w:p w:rsidR="004A3813" w:rsidRPr="004A3813" w:rsidRDefault="004A3813" w:rsidP="004A3813">
      <w:pPr>
        <w:spacing w:after="0" w:line="240" w:lineRule="auto"/>
        <w:jc w:val="center"/>
        <w:rPr>
          <w:rFonts w:ascii="Times New Roman" w:eastAsia="MS Mincho" w:hAnsi="Times New Roman" w:cs="Times New Roman"/>
          <w:b/>
          <w:bCs/>
          <w:color w:val="000000"/>
          <w:sz w:val="28"/>
          <w:szCs w:val="28"/>
          <w:lang w:val="uk-UA"/>
        </w:rPr>
      </w:pPr>
      <w:r w:rsidRPr="004A3813">
        <w:rPr>
          <w:rFonts w:ascii="Times New Roman" w:eastAsia="MS Mincho" w:hAnsi="Times New Roman" w:cs="Times New Roman"/>
          <w:b/>
          <w:bCs/>
          <w:color w:val="000000"/>
          <w:sz w:val="28"/>
          <w:szCs w:val="28"/>
          <w:lang w:val="uk-UA"/>
        </w:rPr>
        <w:t>РЕГУЛЯЦІЇ І ПОЛІТИКИ КУРСУ</w:t>
      </w:r>
      <w:r w:rsidRPr="004A3813">
        <w:rPr>
          <w:rFonts w:ascii="Times New Roman" w:eastAsia="MS Mincho" w:hAnsi="Times New Roman" w:cs="Times New Roman"/>
          <w:b/>
          <w:bCs/>
          <w:color w:val="000000"/>
          <w:sz w:val="28"/>
          <w:szCs w:val="28"/>
          <w:vertAlign w:val="superscript"/>
          <w:lang w:val="uk-UA"/>
        </w:rPr>
        <w:footnoteReference w:id="2"/>
      </w:r>
    </w:p>
    <w:p w:rsidR="004A3813" w:rsidRPr="004A3813" w:rsidRDefault="004A3813" w:rsidP="004A3813">
      <w:pPr>
        <w:spacing w:after="0" w:line="240" w:lineRule="auto"/>
        <w:rPr>
          <w:rFonts w:ascii="Times New Roman" w:eastAsia="MS Mincho" w:hAnsi="Times New Roman" w:cs="Times New Roman"/>
          <w:b/>
          <w:bCs/>
          <w:color w:val="000000"/>
          <w:sz w:val="24"/>
          <w:szCs w:val="24"/>
          <w:highlight w:val="yellow"/>
          <w:lang w:val="uk-UA"/>
        </w:rPr>
      </w:pPr>
    </w:p>
    <w:p w:rsidR="004A3813" w:rsidRPr="004A3813" w:rsidRDefault="004A3813" w:rsidP="004A3813">
      <w:pPr>
        <w:spacing w:after="0" w:line="240" w:lineRule="auto"/>
        <w:rPr>
          <w:rFonts w:ascii="Times New Roman" w:eastAsia="MS Mincho" w:hAnsi="Times New Roman" w:cs="Times New Roman"/>
          <w:b/>
          <w:bCs/>
          <w:color w:val="000000"/>
          <w:sz w:val="24"/>
          <w:szCs w:val="24"/>
          <w:lang w:val="uk-UA"/>
        </w:rPr>
      </w:pPr>
      <w:r w:rsidRPr="004A3813">
        <w:rPr>
          <w:rFonts w:ascii="Times New Roman" w:eastAsia="MS Mincho" w:hAnsi="Times New Roman" w:cs="Times New Roman"/>
          <w:b/>
          <w:bCs/>
          <w:color w:val="000000"/>
          <w:sz w:val="24"/>
          <w:szCs w:val="24"/>
          <w:lang w:val="uk-UA"/>
        </w:rPr>
        <w:t>Відвідування занять. Регуляція пропусків.</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Інтерактивний характер курсу передбачає </w:t>
      </w:r>
      <w:proofErr w:type="spellStart"/>
      <w:r w:rsidRPr="004A3813">
        <w:rPr>
          <w:rFonts w:ascii="Times New Roman" w:eastAsia="MS Mincho" w:hAnsi="Times New Roman" w:cs="Times New Roman"/>
          <w:i/>
          <w:iCs/>
          <w:color w:val="000000"/>
          <w:sz w:val="24"/>
          <w:szCs w:val="24"/>
          <w:lang w:val="uk-UA"/>
        </w:rPr>
        <w:t>обов</w:t>
      </w:r>
      <w:proofErr w:type="spellEnd"/>
      <w:r w:rsidRPr="004A3813">
        <w:rPr>
          <w:rFonts w:ascii="Times New Roman" w:eastAsia="MS Mincho" w:hAnsi="Times New Roman" w:cs="Times New Roman"/>
          <w:i/>
          <w:iCs/>
          <w:color w:val="000000"/>
          <w:sz w:val="24"/>
          <w:szCs w:val="24"/>
        </w:rPr>
        <w:t>’</w:t>
      </w:r>
      <w:proofErr w:type="spellStart"/>
      <w:r w:rsidRPr="004A3813">
        <w:rPr>
          <w:rFonts w:ascii="Times New Roman" w:eastAsia="MS Mincho" w:hAnsi="Times New Roman" w:cs="Times New Roman"/>
          <w:i/>
          <w:iCs/>
          <w:color w:val="000000"/>
          <w:sz w:val="24"/>
          <w:szCs w:val="24"/>
          <w:lang w:val="uk-UA"/>
        </w:rPr>
        <w:t>язкове</w:t>
      </w:r>
      <w:proofErr w:type="spellEnd"/>
      <w:r w:rsidRPr="004A3813">
        <w:rPr>
          <w:rFonts w:ascii="Times New Roman" w:eastAsia="MS Mincho" w:hAnsi="Times New Roman" w:cs="Times New Roman"/>
          <w:i/>
          <w:iCs/>
          <w:color w:val="000000"/>
          <w:sz w:val="24"/>
          <w:szCs w:val="24"/>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lastRenderedPageBreak/>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4A3813" w:rsidRPr="004A3813" w:rsidRDefault="004A3813" w:rsidP="004A3813">
      <w:pPr>
        <w:spacing w:after="0" w:line="240" w:lineRule="auto"/>
        <w:jc w:val="both"/>
        <w:rPr>
          <w:rFonts w:ascii="Times New Roman" w:eastAsia="MS Mincho" w:hAnsi="Times New Roman" w:cs="Times New Roman"/>
          <w:color w:val="000000"/>
          <w:sz w:val="24"/>
          <w:szCs w:val="24"/>
          <w:u w:val="single"/>
          <w:lang w:val="uk-UA"/>
        </w:rPr>
      </w:pPr>
    </w:p>
    <w:p w:rsidR="004A3813" w:rsidRPr="004A3813" w:rsidRDefault="004A3813" w:rsidP="004A3813">
      <w:pPr>
        <w:spacing w:after="0" w:line="240" w:lineRule="auto"/>
        <w:rPr>
          <w:rFonts w:ascii="Times New Roman" w:eastAsia="MS Mincho" w:hAnsi="Times New Roman" w:cs="Times New Roman"/>
          <w:b/>
          <w:bCs/>
          <w:color w:val="000000"/>
          <w:sz w:val="24"/>
          <w:szCs w:val="24"/>
          <w:lang w:val="uk-UA"/>
        </w:rPr>
      </w:pPr>
      <w:r w:rsidRPr="004A3813">
        <w:rPr>
          <w:rFonts w:ascii="Times New Roman" w:eastAsia="MS Mincho" w:hAnsi="Times New Roman" w:cs="Times New Roman"/>
          <w:b/>
          <w:bCs/>
          <w:color w:val="000000"/>
          <w:sz w:val="24"/>
          <w:szCs w:val="24"/>
          <w:lang w:val="uk-UA"/>
        </w:rPr>
        <w:t>Політика академічної доброчесності</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rPr>
      </w:pPr>
      <w:r w:rsidRPr="004A3813">
        <w:rPr>
          <w:rFonts w:ascii="Times New Roman" w:eastAsia="MS Mincho" w:hAnsi="Times New Roman" w:cs="Times New Roman"/>
          <w:i/>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4A3813">
        <w:rPr>
          <w:rFonts w:ascii="Times New Roman" w:eastAsia="MS Mincho" w:hAnsi="Times New Roman" w:cs="Times New Roman"/>
          <w:i/>
          <w:iCs/>
          <w:color w:val="000000"/>
          <w:sz w:val="24"/>
          <w:szCs w:val="24"/>
          <w:lang w:val="en-US"/>
        </w:rPr>
        <w:t>UniCheck</w:t>
      </w:r>
      <w:proofErr w:type="spellEnd"/>
      <w:r w:rsidRPr="004A3813">
        <w:rPr>
          <w:rFonts w:ascii="Times New Roman" w:eastAsia="MS Mincho" w:hAnsi="Times New Roman" w:cs="Times New Roman"/>
          <w:i/>
          <w:iCs/>
          <w:color w:val="000000"/>
          <w:sz w:val="24"/>
          <w:szCs w:val="24"/>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4A3813">
        <w:rPr>
          <w:rFonts w:ascii="Times New Roman" w:eastAsia="MS Mincho" w:hAnsi="Times New Roman" w:cs="Times New Roman"/>
          <w:i/>
          <w:iCs/>
          <w:color w:val="000000"/>
          <w:sz w:val="24"/>
          <w:szCs w:val="24"/>
          <w:lang w:val="uk-UA"/>
        </w:rPr>
        <w:t>рерайт</w:t>
      </w:r>
      <w:proofErr w:type="spellEnd"/>
      <w:r w:rsidRPr="004A3813">
        <w:rPr>
          <w:rFonts w:ascii="Times New Roman" w:eastAsia="MS Mincho" w:hAnsi="Times New Roman" w:cs="Times New Roman"/>
          <w:i/>
          <w:iCs/>
          <w:color w:val="000000"/>
          <w:sz w:val="24"/>
          <w:szCs w:val="24"/>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4A3813">
        <w:rPr>
          <w:rFonts w:ascii="Times New Roman" w:eastAsia="MS Mincho" w:hAnsi="Times New Roman" w:cs="Times New Roman"/>
          <w:i/>
          <w:iCs/>
          <w:color w:val="000000"/>
          <w:sz w:val="24"/>
          <w:szCs w:val="24"/>
          <w:lang w:val="en-US"/>
        </w:rPr>
        <w:t>Moode</w:t>
      </w:r>
      <w:proofErr w:type="spellEnd"/>
      <w:r w:rsidRPr="004A3813">
        <w:rPr>
          <w:rFonts w:ascii="Times New Roman" w:eastAsia="MS Mincho" w:hAnsi="Times New Roman" w:cs="Times New Roman"/>
          <w:i/>
          <w:iCs/>
          <w:color w:val="000000"/>
          <w:sz w:val="24"/>
          <w:szCs w:val="24"/>
        </w:rPr>
        <w:t xml:space="preserve">: </w:t>
      </w:r>
      <w:hyperlink r:id="rId30" w:history="1">
        <w:r w:rsidRPr="004A3813">
          <w:rPr>
            <w:rFonts w:ascii="Times New Roman" w:eastAsia="MS Mincho" w:hAnsi="Times New Roman" w:cs="Times New Roman"/>
            <w:i/>
            <w:iCs/>
            <w:color w:val="0000FF"/>
            <w:sz w:val="24"/>
            <w:szCs w:val="24"/>
            <w:u w:val="single"/>
            <w:lang w:val="en-US"/>
          </w:rPr>
          <w:t>https</w:t>
        </w:r>
        <w:r w:rsidRPr="004A3813">
          <w:rPr>
            <w:rFonts w:ascii="Times New Roman" w:eastAsia="MS Mincho" w:hAnsi="Times New Roman" w:cs="Times New Roman"/>
            <w:i/>
            <w:iCs/>
            <w:color w:val="0000FF"/>
            <w:sz w:val="24"/>
            <w:szCs w:val="24"/>
            <w:u w:val="single"/>
          </w:rPr>
          <w:t>://</w:t>
        </w:r>
        <w:proofErr w:type="spellStart"/>
        <w:r w:rsidRPr="004A3813">
          <w:rPr>
            <w:rFonts w:ascii="Times New Roman" w:eastAsia="MS Mincho" w:hAnsi="Times New Roman" w:cs="Times New Roman"/>
            <w:i/>
            <w:iCs/>
            <w:color w:val="0000FF"/>
            <w:sz w:val="24"/>
            <w:szCs w:val="24"/>
            <w:u w:val="single"/>
            <w:lang w:val="en-US"/>
          </w:rPr>
          <w:t>moodle</w:t>
        </w:r>
        <w:proofErr w:type="spellEnd"/>
        <w:r w:rsidRPr="004A3813">
          <w:rPr>
            <w:rFonts w:ascii="Times New Roman" w:eastAsia="MS Mincho" w:hAnsi="Times New Roman" w:cs="Times New Roman"/>
            <w:i/>
            <w:iCs/>
            <w:color w:val="0000FF"/>
            <w:sz w:val="24"/>
            <w:szCs w:val="24"/>
            <w:u w:val="single"/>
          </w:rPr>
          <w:t>.</w:t>
        </w:r>
        <w:proofErr w:type="spellStart"/>
        <w:r w:rsidRPr="004A3813">
          <w:rPr>
            <w:rFonts w:ascii="Times New Roman" w:eastAsia="MS Mincho" w:hAnsi="Times New Roman" w:cs="Times New Roman"/>
            <w:i/>
            <w:iCs/>
            <w:color w:val="0000FF"/>
            <w:sz w:val="24"/>
            <w:szCs w:val="24"/>
            <w:u w:val="single"/>
            <w:lang w:val="en-US"/>
          </w:rPr>
          <w:t>znu</w:t>
        </w:r>
        <w:proofErr w:type="spellEnd"/>
        <w:r w:rsidRPr="004A3813">
          <w:rPr>
            <w:rFonts w:ascii="Times New Roman" w:eastAsia="MS Mincho" w:hAnsi="Times New Roman" w:cs="Times New Roman"/>
            <w:i/>
            <w:iCs/>
            <w:color w:val="0000FF"/>
            <w:sz w:val="24"/>
            <w:szCs w:val="24"/>
            <w:u w:val="single"/>
          </w:rPr>
          <w:t>.</w:t>
        </w:r>
        <w:proofErr w:type="spellStart"/>
        <w:r w:rsidRPr="004A3813">
          <w:rPr>
            <w:rFonts w:ascii="Times New Roman" w:eastAsia="MS Mincho" w:hAnsi="Times New Roman" w:cs="Times New Roman"/>
            <w:i/>
            <w:iCs/>
            <w:color w:val="0000FF"/>
            <w:sz w:val="24"/>
            <w:szCs w:val="24"/>
            <w:u w:val="single"/>
            <w:lang w:val="en-US"/>
          </w:rPr>
          <w:t>edu</w:t>
        </w:r>
        <w:proofErr w:type="spellEnd"/>
        <w:r w:rsidRPr="004A3813">
          <w:rPr>
            <w:rFonts w:ascii="Times New Roman" w:eastAsia="MS Mincho" w:hAnsi="Times New Roman" w:cs="Times New Roman"/>
            <w:i/>
            <w:iCs/>
            <w:color w:val="0000FF"/>
            <w:sz w:val="24"/>
            <w:szCs w:val="24"/>
            <w:u w:val="single"/>
          </w:rPr>
          <w:t>.</w:t>
        </w:r>
        <w:proofErr w:type="spellStart"/>
        <w:r w:rsidRPr="004A3813">
          <w:rPr>
            <w:rFonts w:ascii="Times New Roman" w:eastAsia="MS Mincho" w:hAnsi="Times New Roman" w:cs="Times New Roman"/>
            <w:i/>
            <w:iCs/>
            <w:color w:val="0000FF"/>
            <w:sz w:val="24"/>
            <w:szCs w:val="24"/>
            <w:u w:val="single"/>
            <w:lang w:val="en-US"/>
          </w:rPr>
          <w:t>ua</w:t>
        </w:r>
        <w:proofErr w:type="spellEnd"/>
        <w:r w:rsidRPr="004A3813">
          <w:rPr>
            <w:rFonts w:ascii="Times New Roman" w:eastAsia="MS Mincho" w:hAnsi="Times New Roman" w:cs="Times New Roman"/>
            <w:i/>
            <w:iCs/>
            <w:color w:val="0000FF"/>
            <w:sz w:val="24"/>
            <w:szCs w:val="24"/>
            <w:u w:val="single"/>
          </w:rPr>
          <w:t>/</w:t>
        </w:r>
        <w:r w:rsidRPr="004A3813">
          <w:rPr>
            <w:rFonts w:ascii="Times New Roman" w:eastAsia="MS Mincho" w:hAnsi="Times New Roman" w:cs="Times New Roman"/>
            <w:i/>
            <w:iCs/>
            <w:color w:val="0000FF"/>
            <w:sz w:val="24"/>
            <w:szCs w:val="24"/>
            <w:u w:val="single"/>
            <w:lang w:val="en-US"/>
          </w:rPr>
          <w:t>mod</w:t>
        </w:r>
        <w:r w:rsidRPr="004A3813">
          <w:rPr>
            <w:rFonts w:ascii="Times New Roman" w:eastAsia="MS Mincho" w:hAnsi="Times New Roman" w:cs="Times New Roman"/>
            <w:i/>
            <w:iCs/>
            <w:color w:val="0000FF"/>
            <w:sz w:val="24"/>
            <w:szCs w:val="24"/>
            <w:u w:val="single"/>
          </w:rPr>
          <w:t>/</w:t>
        </w:r>
        <w:r w:rsidRPr="004A3813">
          <w:rPr>
            <w:rFonts w:ascii="Times New Roman" w:eastAsia="MS Mincho" w:hAnsi="Times New Roman" w:cs="Times New Roman"/>
            <w:i/>
            <w:iCs/>
            <w:color w:val="0000FF"/>
            <w:sz w:val="24"/>
            <w:szCs w:val="24"/>
            <w:u w:val="single"/>
            <w:lang w:val="en-US"/>
          </w:rPr>
          <w:t>resource</w:t>
        </w:r>
        <w:r w:rsidRPr="004A3813">
          <w:rPr>
            <w:rFonts w:ascii="Times New Roman" w:eastAsia="MS Mincho" w:hAnsi="Times New Roman" w:cs="Times New Roman"/>
            <w:i/>
            <w:iCs/>
            <w:color w:val="0000FF"/>
            <w:sz w:val="24"/>
            <w:szCs w:val="24"/>
            <w:u w:val="single"/>
          </w:rPr>
          <w:t>/</w:t>
        </w:r>
        <w:r w:rsidRPr="004A3813">
          <w:rPr>
            <w:rFonts w:ascii="Times New Roman" w:eastAsia="MS Mincho" w:hAnsi="Times New Roman" w:cs="Times New Roman"/>
            <w:i/>
            <w:iCs/>
            <w:color w:val="0000FF"/>
            <w:sz w:val="24"/>
            <w:szCs w:val="24"/>
            <w:u w:val="single"/>
            <w:lang w:val="en-US"/>
          </w:rPr>
          <w:t>view</w:t>
        </w:r>
        <w:r w:rsidRPr="004A3813">
          <w:rPr>
            <w:rFonts w:ascii="Times New Roman" w:eastAsia="MS Mincho" w:hAnsi="Times New Roman" w:cs="Times New Roman"/>
            <w:i/>
            <w:iCs/>
            <w:color w:val="0000FF"/>
            <w:sz w:val="24"/>
            <w:szCs w:val="24"/>
            <w:u w:val="single"/>
          </w:rPr>
          <w:t>.</w:t>
        </w:r>
        <w:proofErr w:type="spellStart"/>
        <w:r w:rsidRPr="004A3813">
          <w:rPr>
            <w:rFonts w:ascii="Times New Roman" w:eastAsia="MS Mincho" w:hAnsi="Times New Roman" w:cs="Times New Roman"/>
            <w:i/>
            <w:iCs/>
            <w:color w:val="0000FF"/>
            <w:sz w:val="24"/>
            <w:szCs w:val="24"/>
            <w:u w:val="single"/>
            <w:lang w:val="en-US"/>
          </w:rPr>
          <w:t>php</w:t>
        </w:r>
        <w:proofErr w:type="spellEnd"/>
        <w:r w:rsidRPr="004A3813">
          <w:rPr>
            <w:rFonts w:ascii="Times New Roman" w:eastAsia="MS Mincho" w:hAnsi="Times New Roman" w:cs="Times New Roman"/>
            <w:i/>
            <w:iCs/>
            <w:color w:val="0000FF"/>
            <w:sz w:val="24"/>
            <w:szCs w:val="24"/>
            <w:u w:val="single"/>
          </w:rPr>
          <w:t>?</w:t>
        </w:r>
        <w:r w:rsidRPr="004A3813">
          <w:rPr>
            <w:rFonts w:ascii="Times New Roman" w:eastAsia="MS Mincho" w:hAnsi="Times New Roman" w:cs="Times New Roman"/>
            <w:i/>
            <w:iCs/>
            <w:color w:val="0000FF"/>
            <w:sz w:val="24"/>
            <w:szCs w:val="24"/>
            <w:u w:val="single"/>
            <w:lang w:val="en-US"/>
          </w:rPr>
          <w:t>id</w:t>
        </w:r>
        <w:r w:rsidRPr="004A3813">
          <w:rPr>
            <w:rFonts w:ascii="Times New Roman" w:eastAsia="MS Mincho" w:hAnsi="Times New Roman" w:cs="Times New Roman"/>
            <w:i/>
            <w:iCs/>
            <w:color w:val="0000FF"/>
            <w:sz w:val="24"/>
            <w:szCs w:val="24"/>
            <w:u w:val="single"/>
          </w:rPr>
          <w:t>=103857</w:t>
        </w:r>
      </w:hyperlink>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4A3813">
        <w:rPr>
          <w:rFonts w:ascii="Times New Roman" w:eastAsia="MS Mincho" w:hAnsi="Times New Roman" w:cs="Times New Roman"/>
          <w:i/>
          <w:iCs/>
          <w:color w:val="000000"/>
          <w:sz w:val="24"/>
          <w:szCs w:val="24"/>
          <w:lang w:val="uk-UA"/>
        </w:rPr>
        <w:t>силабусу</w:t>
      </w:r>
      <w:proofErr w:type="spellEnd"/>
      <w:r w:rsidRPr="004A3813">
        <w:rPr>
          <w:rFonts w:ascii="Times New Roman" w:eastAsia="MS Mincho" w:hAnsi="Times New Roman" w:cs="Times New Roman"/>
          <w:i/>
          <w:iCs/>
          <w:color w:val="000000"/>
          <w:sz w:val="24"/>
          <w:szCs w:val="24"/>
          <w:lang w:val="uk-UA"/>
        </w:rPr>
        <w:t xml:space="preserve">). </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4A3813">
        <w:rPr>
          <w:rFonts w:ascii="Times New Roman" w:eastAsia="MS Mincho" w:hAnsi="Times New Roman" w:cs="Times New Roman"/>
          <w:i/>
          <w:iCs/>
          <w:color w:val="000000"/>
          <w:sz w:val="24"/>
          <w:szCs w:val="24"/>
          <w:lang w:val="en-US"/>
        </w:rPr>
        <w:t>Wikipedia</w:t>
      </w:r>
      <w:r w:rsidRPr="004A3813">
        <w:rPr>
          <w:rFonts w:ascii="Times New Roman" w:eastAsia="MS Mincho" w:hAnsi="Times New Roman" w:cs="Times New Roman"/>
          <w:i/>
          <w:iCs/>
          <w:color w:val="000000"/>
          <w:sz w:val="24"/>
          <w:szCs w:val="24"/>
          <w:lang w:val="uk-UA"/>
        </w:rPr>
        <w:t>, бази даних рефератів та письмових робіт (</w:t>
      </w:r>
      <w:proofErr w:type="spellStart"/>
      <w:r w:rsidRPr="004A3813">
        <w:rPr>
          <w:rFonts w:ascii="Times New Roman" w:eastAsia="MS Mincho" w:hAnsi="Times New Roman" w:cs="Times New Roman"/>
          <w:i/>
          <w:iCs/>
          <w:color w:val="000000"/>
          <w:sz w:val="24"/>
          <w:szCs w:val="24"/>
          <w:lang w:val="en-US"/>
        </w:rPr>
        <w:t>Studopedia</w:t>
      </w:r>
      <w:proofErr w:type="spellEnd"/>
      <w:r w:rsidRPr="004A3813">
        <w:rPr>
          <w:rFonts w:ascii="Times New Roman" w:eastAsia="MS Mincho" w:hAnsi="Times New Roman" w:cs="Times New Roman"/>
          <w:i/>
          <w:iCs/>
          <w:color w:val="000000"/>
          <w:sz w:val="24"/>
          <w:szCs w:val="24"/>
          <w:lang w:val="uk-UA"/>
        </w:rPr>
        <w:t>.</w:t>
      </w:r>
      <w:r w:rsidRPr="004A3813">
        <w:rPr>
          <w:rFonts w:ascii="Times New Roman" w:eastAsia="MS Mincho" w:hAnsi="Times New Roman" w:cs="Times New Roman"/>
          <w:i/>
          <w:iCs/>
          <w:color w:val="000000"/>
          <w:sz w:val="24"/>
          <w:szCs w:val="24"/>
          <w:lang w:val="en-US"/>
        </w:rPr>
        <w:t>org</w:t>
      </w:r>
      <w:r w:rsidRPr="004A3813">
        <w:rPr>
          <w:rFonts w:ascii="Times New Roman" w:eastAsia="MS Mincho" w:hAnsi="Times New Roman" w:cs="Times New Roman"/>
          <w:i/>
          <w:iCs/>
          <w:color w:val="000000"/>
          <w:sz w:val="24"/>
          <w:szCs w:val="24"/>
          <w:lang w:val="uk-UA"/>
        </w:rPr>
        <w:t xml:space="preserve"> та подібні) є неприпустимим. Рекомендовані бази даних для пошуку джерел: </w:t>
      </w:r>
    </w:p>
    <w:p w:rsidR="004A3813" w:rsidRPr="004A3813" w:rsidRDefault="004A3813" w:rsidP="004A3813">
      <w:pPr>
        <w:spacing w:after="0" w:line="240" w:lineRule="auto"/>
        <w:jc w:val="both"/>
        <w:rPr>
          <w:rFonts w:ascii="Times New Roman" w:eastAsia="MS Mincho" w:hAnsi="Times New Roman" w:cs="Times New Roman"/>
          <w:sz w:val="24"/>
          <w:szCs w:val="24"/>
          <w:lang w:val="uk-UA"/>
        </w:rPr>
      </w:pPr>
      <w:r w:rsidRPr="004A3813">
        <w:rPr>
          <w:rFonts w:ascii="Times New Roman" w:eastAsia="MS Mincho" w:hAnsi="Times New Roman" w:cs="Times New Roman"/>
          <w:i/>
          <w:iCs/>
          <w:color w:val="000000"/>
          <w:sz w:val="24"/>
          <w:szCs w:val="24"/>
          <w:lang w:val="uk-UA"/>
        </w:rPr>
        <w:t xml:space="preserve">Електронні ресурси Національної бібліотеки ім. Вернадського: </w:t>
      </w:r>
      <w:hyperlink r:id="rId31" w:history="1">
        <w:r w:rsidRPr="004A3813">
          <w:rPr>
            <w:rFonts w:ascii="Times New Roman" w:eastAsia="MS Mincho" w:hAnsi="Times New Roman" w:cs="Times New Roman"/>
            <w:color w:val="0000FF"/>
            <w:sz w:val="24"/>
            <w:szCs w:val="24"/>
            <w:u w:val="single"/>
            <w:lang w:val="en-US"/>
          </w:rPr>
          <w:t>http</w:t>
        </w:r>
        <w:r w:rsidRPr="004A3813">
          <w:rPr>
            <w:rFonts w:ascii="Times New Roman" w:eastAsia="MS Mincho" w:hAnsi="Times New Roman" w:cs="Times New Roman"/>
            <w:color w:val="0000FF"/>
            <w:sz w:val="24"/>
            <w:szCs w:val="24"/>
            <w:u w:val="single"/>
            <w:lang w:val="uk-UA"/>
          </w:rPr>
          <w:t>://</w:t>
        </w:r>
        <w:r w:rsidRPr="004A3813">
          <w:rPr>
            <w:rFonts w:ascii="Times New Roman" w:eastAsia="MS Mincho" w:hAnsi="Times New Roman" w:cs="Times New Roman"/>
            <w:color w:val="0000FF"/>
            <w:sz w:val="24"/>
            <w:szCs w:val="24"/>
            <w:u w:val="single"/>
            <w:lang w:val="en-US"/>
          </w:rPr>
          <w:t>www</w:t>
        </w:r>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nbuv</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gov</w:t>
        </w:r>
        <w:proofErr w:type="spellEnd"/>
        <w:r w:rsidRPr="004A3813">
          <w:rPr>
            <w:rFonts w:ascii="Times New Roman" w:eastAsia="MS Mincho" w:hAnsi="Times New Roman" w:cs="Times New Roman"/>
            <w:color w:val="0000FF"/>
            <w:sz w:val="24"/>
            <w:szCs w:val="24"/>
            <w:u w:val="single"/>
            <w:lang w:val="uk-UA"/>
          </w:rPr>
          <w:t>.</w:t>
        </w:r>
        <w:proofErr w:type="spellStart"/>
        <w:r w:rsidRPr="004A3813">
          <w:rPr>
            <w:rFonts w:ascii="Times New Roman" w:eastAsia="MS Mincho" w:hAnsi="Times New Roman" w:cs="Times New Roman"/>
            <w:color w:val="0000FF"/>
            <w:sz w:val="24"/>
            <w:szCs w:val="24"/>
            <w:u w:val="single"/>
            <w:lang w:val="en-US"/>
          </w:rPr>
          <w:t>ua</w:t>
        </w:r>
        <w:proofErr w:type="spellEnd"/>
      </w:hyperlink>
    </w:p>
    <w:p w:rsidR="004A3813" w:rsidRPr="004A3813" w:rsidRDefault="004A3813" w:rsidP="004A3813">
      <w:pPr>
        <w:spacing w:after="0" w:line="240" w:lineRule="auto"/>
        <w:jc w:val="both"/>
        <w:rPr>
          <w:rFonts w:ascii="Times New Roman" w:eastAsia="MS Mincho" w:hAnsi="Times New Roman" w:cs="Times New Roman"/>
          <w:sz w:val="24"/>
          <w:szCs w:val="24"/>
        </w:rPr>
      </w:pPr>
      <w:r w:rsidRPr="004A3813">
        <w:rPr>
          <w:rFonts w:ascii="Times New Roman" w:eastAsia="MS Mincho" w:hAnsi="Times New Roman" w:cs="Times New Roman"/>
          <w:i/>
          <w:iCs/>
          <w:color w:val="000000"/>
          <w:sz w:val="24"/>
          <w:szCs w:val="24"/>
          <w:lang w:val="uk-UA"/>
        </w:rPr>
        <w:t xml:space="preserve">Цифрова повнотекстова база даних англомовної наукової періодики </w:t>
      </w:r>
      <w:r w:rsidRPr="004A3813">
        <w:rPr>
          <w:rFonts w:ascii="Times New Roman" w:eastAsia="MS Mincho" w:hAnsi="Times New Roman" w:cs="Times New Roman"/>
          <w:i/>
          <w:iCs/>
          <w:color w:val="000000"/>
          <w:sz w:val="24"/>
          <w:szCs w:val="24"/>
          <w:lang w:val="en-US"/>
        </w:rPr>
        <w:t>JSTOR</w:t>
      </w:r>
      <w:r w:rsidRPr="004A3813">
        <w:rPr>
          <w:rFonts w:ascii="Times New Roman" w:eastAsia="MS Mincho" w:hAnsi="Times New Roman" w:cs="Times New Roman"/>
          <w:i/>
          <w:iCs/>
          <w:color w:val="000000"/>
          <w:sz w:val="24"/>
          <w:szCs w:val="24"/>
        </w:rPr>
        <w:t xml:space="preserve">: </w:t>
      </w:r>
      <w:hyperlink r:id="rId32" w:history="1">
        <w:r w:rsidRPr="004A3813">
          <w:rPr>
            <w:rFonts w:ascii="Times New Roman" w:eastAsia="MS Mincho" w:hAnsi="Times New Roman" w:cs="Times New Roman"/>
            <w:color w:val="0000FF"/>
            <w:sz w:val="24"/>
            <w:szCs w:val="24"/>
            <w:u w:val="single"/>
            <w:lang w:val="en-US"/>
          </w:rPr>
          <w:t>https</w:t>
        </w:r>
        <w:r w:rsidRPr="004A3813">
          <w:rPr>
            <w:rFonts w:ascii="Times New Roman" w:eastAsia="MS Mincho" w:hAnsi="Times New Roman" w:cs="Times New Roman"/>
            <w:color w:val="0000FF"/>
            <w:sz w:val="24"/>
            <w:szCs w:val="24"/>
            <w:u w:val="single"/>
          </w:rPr>
          <w:t>://</w:t>
        </w:r>
        <w:r w:rsidRPr="004A3813">
          <w:rPr>
            <w:rFonts w:ascii="Times New Roman" w:eastAsia="MS Mincho" w:hAnsi="Times New Roman" w:cs="Times New Roman"/>
            <w:color w:val="0000FF"/>
            <w:sz w:val="24"/>
            <w:szCs w:val="24"/>
            <w:u w:val="single"/>
            <w:lang w:val="en-US"/>
          </w:rPr>
          <w:t>www</w:t>
        </w:r>
        <w:r w:rsidRPr="004A3813">
          <w:rPr>
            <w:rFonts w:ascii="Times New Roman" w:eastAsia="MS Mincho" w:hAnsi="Times New Roman" w:cs="Times New Roman"/>
            <w:color w:val="0000FF"/>
            <w:sz w:val="24"/>
            <w:szCs w:val="24"/>
            <w:u w:val="single"/>
          </w:rPr>
          <w:t>.</w:t>
        </w:r>
        <w:proofErr w:type="spellStart"/>
        <w:r w:rsidRPr="004A3813">
          <w:rPr>
            <w:rFonts w:ascii="Times New Roman" w:eastAsia="MS Mincho" w:hAnsi="Times New Roman" w:cs="Times New Roman"/>
            <w:color w:val="0000FF"/>
            <w:sz w:val="24"/>
            <w:szCs w:val="24"/>
            <w:u w:val="single"/>
            <w:lang w:val="en-US"/>
          </w:rPr>
          <w:t>jstor</w:t>
        </w:r>
        <w:proofErr w:type="spellEnd"/>
        <w:r w:rsidRPr="004A3813">
          <w:rPr>
            <w:rFonts w:ascii="Times New Roman" w:eastAsia="MS Mincho" w:hAnsi="Times New Roman" w:cs="Times New Roman"/>
            <w:color w:val="0000FF"/>
            <w:sz w:val="24"/>
            <w:szCs w:val="24"/>
            <w:u w:val="single"/>
          </w:rPr>
          <w:t>.</w:t>
        </w:r>
        <w:r w:rsidRPr="004A3813">
          <w:rPr>
            <w:rFonts w:ascii="Times New Roman" w:eastAsia="MS Mincho" w:hAnsi="Times New Roman" w:cs="Times New Roman"/>
            <w:color w:val="0000FF"/>
            <w:sz w:val="24"/>
            <w:szCs w:val="24"/>
            <w:u w:val="single"/>
            <w:lang w:val="en-US"/>
          </w:rPr>
          <w:t>org</w:t>
        </w:r>
        <w:r w:rsidRPr="004A3813">
          <w:rPr>
            <w:rFonts w:ascii="Times New Roman" w:eastAsia="MS Mincho" w:hAnsi="Times New Roman" w:cs="Times New Roman"/>
            <w:color w:val="0000FF"/>
            <w:sz w:val="24"/>
            <w:szCs w:val="24"/>
            <w:u w:val="single"/>
          </w:rPr>
          <w:t>/</w:t>
        </w:r>
      </w:hyperlink>
    </w:p>
    <w:p w:rsidR="004A3813" w:rsidRPr="004A3813" w:rsidRDefault="004A3813" w:rsidP="004A3813">
      <w:pPr>
        <w:spacing w:after="0" w:line="240" w:lineRule="auto"/>
        <w:jc w:val="both"/>
        <w:rPr>
          <w:rFonts w:ascii="Times New Roman" w:eastAsia="MS Mincho" w:hAnsi="Times New Roman" w:cs="Times New Roman"/>
          <w:color w:val="000000"/>
          <w:sz w:val="24"/>
          <w:szCs w:val="24"/>
          <w:lang w:val="uk-UA"/>
        </w:rPr>
      </w:pPr>
    </w:p>
    <w:p w:rsidR="004A3813" w:rsidRPr="004A3813" w:rsidRDefault="004A3813" w:rsidP="004A3813">
      <w:pPr>
        <w:spacing w:after="0" w:line="240" w:lineRule="auto"/>
        <w:rPr>
          <w:rFonts w:ascii="Times New Roman" w:eastAsia="MS Mincho" w:hAnsi="Times New Roman" w:cs="Times New Roman"/>
          <w:b/>
          <w:bCs/>
          <w:color w:val="000000"/>
          <w:sz w:val="24"/>
          <w:szCs w:val="24"/>
          <w:lang w:val="uk-UA"/>
        </w:rPr>
      </w:pPr>
      <w:r w:rsidRPr="004A3813">
        <w:rPr>
          <w:rFonts w:ascii="Times New Roman" w:eastAsia="MS Mincho" w:hAnsi="Times New Roman" w:cs="Times New Roman"/>
          <w:b/>
          <w:bCs/>
          <w:color w:val="000000"/>
          <w:sz w:val="24"/>
          <w:szCs w:val="24"/>
          <w:lang w:val="uk-UA"/>
        </w:rPr>
        <w:t>Використання комп’ютерів/телефонів на занятті</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Використання мобільних телефонів, планшетів та інших </w:t>
      </w:r>
      <w:proofErr w:type="spellStart"/>
      <w:r w:rsidRPr="004A3813">
        <w:rPr>
          <w:rFonts w:ascii="Times New Roman" w:eastAsia="MS Mincho" w:hAnsi="Times New Roman" w:cs="Times New Roman"/>
          <w:i/>
          <w:iCs/>
          <w:color w:val="000000"/>
          <w:sz w:val="24"/>
          <w:szCs w:val="24"/>
          <w:lang w:val="uk-UA"/>
        </w:rPr>
        <w:t>гаджетів</w:t>
      </w:r>
      <w:proofErr w:type="spellEnd"/>
      <w:r w:rsidRPr="004A3813">
        <w:rPr>
          <w:rFonts w:ascii="Times New Roman" w:eastAsia="MS Mincho" w:hAnsi="Times New Roman" w:cs="Times New Roman"/>
          <w:i/>
          <w:iCs/>
          <w:color w:val="000000"/>
          <w:sz w:val="24"/>
          <w:szCs w:val="24"/>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Під час виконання заходів контролю (термінологічних диктантів, контрольних робіт, іспитів) використання </w:t>
      </w:r>
      <w:proofErr w:type="spellStart"/>
      <w:r w:rsidRPr="004A3813">
        <w:rPr>
          <w:rFonts w:ascii="Times New Roman" w:eastAsia="MS Mincho" w:hAnsi="Times New Roman" w:cs="Times New Roman"/>
          <w:i/>
          <w:iCs/>
          <w:color w:val="000000"/>
          <w:sz w:val="24"/>
          <w:szCs w:val="24"/>
          <w:lang w:val="uk-UA"/>
        </w:rPr>
        <w:t>гаджетів</w:t>
      </w:r>
      <w:proofErr w:type="spellEnd"/>
      <w:r w:rsidRPr="004A3813">
        <w:rPr>
          <w:rFonts w:ascii="Times New Roman" w:eastAsia="MS Mincho" w:hAnsi="Times New Roman" w:cs="Times New Roman"/>
          <w:i/>
          <w:iCs/>
          <w:color w:val="000000"/>
          <w:sz w:val="24"/>
          <w:szCs w:val="24"/>
          <w:lang w:val="uk-UA"/>
        </w:rPr>
        <w:t xml:space="preserve"> заборонено. У разі порушення цієї заборони роботу буде анульовано без права перескладання.</w:t>
      </w:r>
    </w:p>
    <w:p w:rsidR="004A3813" w:rsidRPr="004A3813" w:rsidRDefault="004A3813" w:rsidP="004A3813">
      <w:pPr>
        <w:spacing w:after="0" w:line="240" w:lineRule="auto"/>
        <w:jc w:val="both"/>
        <w:rPr>
          <w:rFonts w:ascii="Times New Roman" w:eastAsia="MS Mincho" w:hAnsi="Times New Roman" w:cs="Times New Roman"/>
          <w:color w:val="000000"/>
          <w:sz w:val="24"/>
          <w:szCs w:val="24"/>
          <w:lang w:val="uk-UA"/>
        </w:rPr>
      </w:pPr>
    </w:p>
    <w:p w:rsidR="004A3813" w:rsidRPr="004A3813" w:rsidRDefault="004A3813" w:rsidP="004A3813">
      <w:pPr>
        <w:spacing w:after="0" w:line="240" w:lineRule="auto"/>
        <w:rPr>
          <w:rFonts w:ascii="Times New Roman" w:eastAsia="MS Mincho" w:hAnsi="Times New Roman" w:cs="Times New Roman"/>
          <w:sz w:val="24"/>
          <w:szCs w:val="24"/>
          <w:lang w:val="uk-UA"/>
        </w:rPr>
      </w:pPr>
      <w:r w:rsidRPr="004A3813">
        <w:rPr>
          <w:rFonts w:ascii="Times New Roman" w:eastAsia="MS Mincho" w:hAnsi="Times New Roman" w:cs="Times New Roman"/>
          <w:b/>
          <w:bCs/>
          <w:color w:val="000000"/>
          <w:sz w:val="24"/>
          <w:szCs w:val="24"/>
          <w:lang w:val="uk-UA"/>
        </w:rPr>
        <w:t>Комунікація</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Базовою платформою для комунікації викладача зі студентами є </w:t>
      </w:r>
      <w:r w:rsidRPr="004A3813">
        <w:rPr>
          <w:rFonts w:ascii="Times New Roman" w:eastAsia="MS Mincho" w:hAnsi="Times New Roman" w:cs="Times New Roman"/>
          <w:i/>
          <w:iCs/>
          <w:color w:val="000000"/>
          <w:sz w:val="24"/>
          <w:szCs w:val="24"/>
          <w:lang w:val="en-US"/>
        </w:rPr>
        <w:t>Moodle</w:t>
      </w:r>
      <w:r w:rsidRPr="004A3813">
        <w:rPr>
          <w:rFonts w:ascii="Times New Roman" w:eastAsia="MS Mincho" w:hAnsi="Times New Roman" w:cs="Times New Roman"/>
          <w:i/>
          <w:iCs/>
          <w:color w:val="000000"/>
          <w:sz w:val="24"/>
          <w:szCs w:val="24"/>
          <w:lang w:val="uk-UA"/>
        </w:rPr>
        <w:t xml:space="preserve">. </w:t>
      </w:r>
    </w:p>
    <w:p w:rsidR="004A3813" w:rsidRPr="004A3813" w:rsidRDefault="004A3813" w:rsidP="004A3813">
      <w:pPr>
        <w:spacing w:after="0" w:line="240" w:lineRule="auto"/>
        <w:jc w:val="both"/>
        <w:rPr>
          <w:rFonts w:ascii="Times New Roman" w:eastAsia="MS Mincho" w:hAnsi="Times New Roman" w:cs="Times New Roman"/>
          <w:i/>
          <w:iCs/>
          <w:color w:val="000000"/>
          <w:sz w:val="24"/>
          <w:szCs w:val="24"/>
          <w:lang w:val="uk-UA"/>
        </w:rPr>
      </w:pPr>
      <w:r w:rsidRPr="004A3813">
        <w:rPr>
          <w:rFonts w:ascii="Times New Roman" w:eastAsia="MS Mincho" w:hAnsi="Times New Roman" w:cs="Times New Roman"/>
          <w:i/>
          <w:iCs/>
          <w:color w:val="000000"/>
          <w:sz w:val="24"/>
          <w:szCs w:val="24"/>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Pr="004A3813">
        <w:rPr>
          <w:rFonts w:ascii="Times New Roman" w:eastAsia="MS Mincho" w:hAnsi="Times New Roman" w:cs="Times New Roman"/>
          <w:i/>
          <w:iCs/>
          <w:color w:val="000000"/>
          <w:sz w:val="24"/>
          <w:szCs w:val="24"/>
          <w:lang w:val="en-US"/>
        </w:rPr>
        <w:t>Cisco</w:t>
      </w:r>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lang w:val="en-US"/>
        </w:rPr>
        <w:t>Webex</w:t>
      </w:r>
      <w:proofErr w:type="spellEnd"/>
      <w:r w:rsidRPr="004A3813">
        <w:rPr>
          <w:rFonts w:ascii="Times New Roman" w:eastAsia="MS Mincho" w:hAnsi="Times New Roman" w:cs="Times New Roman"/>
          <w:i/>
          <w:iCs/>
          <w:color w:val="000000"/>
          <w:sz w:val="24"/>
          <w:szCs w:val="24"/>
          <w:lang w:val="uk-UA"/>
        </w:rPr>
        <w:t xml:space="preserve"> та ін. – регулярно розміщуються викладачем </w:t>
      </w:r>
      <w:r w:rsidRPr="004A3813">
        <w:rPr>
          <w:rFonts w:ascii="Times New Roman" w:eastAsia="MS Mincho" w:hAnsi="Times New Roman" w:cs="Times New Roman"/>
          <w:i/>
          <w:iCs/>
          <w:color w:val="000000"/>
          <w:sz w:val="24"/>
          <w:szCs w:val="24"/>
        </w:rPr>
        <w:t xml:space="preserve">на </w:t>
      </w:r>
      <w:proofErr w:type="spellStart"/>
      <w:r w:rsidRPr="004A3813">
        <w:rPr>
          <w:rFonts w:ascii="Times New Roman" w:eastAsia="MS Mincho" w:hAnsi="Times New Roman" w:cs="Times New Roman"/>
          <w:i/>
          <w:iCs/>
          <w:color w:val="000000"/>
          <w:sz w:val="24"/>
          <w:szCs w:val="24"/>
        </w:rPr>
        <w:t>форумі</w:t>
      </w:r>
      <w:proofErr w:type="spellEnd"/>
      <w:r w:rsidRPr="004A3813">
        <w:rPr>
          <w:rFonts w:ascii="Times New Roman" w:eastAsia="MS Mincho" w:hAnsi="Times New Roman" w:cs="Times New Roman"/>
          <w:i/>
          <w:iCs/>
          <w:color w:val="000000"/>
          <w:sz w:val="24"/>
          <w:szCs w:val="24"/>
        </w:rPr>
        <w:t xml:space="preserve"> курсу. Для </w:t>
      </w:r>
      <w:proofErr w:type="spellStart"/>
      <w:r w:rsidRPr="004A3813">
        <w:rPr>
          <w:rFonts w:ascii="Times New Roman" w:eastAsia="MS Mincho" w:hAnsi="Times New Roman" w:cs="Times New Roman"/>
          <w:i/>
          <w:iCs/>
          <w:color w:val="000000"/>
          <w:sz w:val="24"/>
          <w:szCs w:val="24"/>
        </w:rPr>
        <w:t>персональних</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запитів</w:t>
      </w:r>
      <w:proofErr w:type="spellEnd"/>
      <w:r w:rsidRPr="004A3813">
        <w:rPr>
          <w:rFonts w:ascii="Times New Roman" w:eastAsia="MS Mincho" w:hAnsi="Times New Roman" w:cs="Times New Roman"/>
          <w:i/>
          <w:iCs/>
          <w:color w:val="000000"/>
          <w:sz w:val="24"/>
          <w:szCs w:val="24"/>
        </w:rPr>
        <w:t xml:space="preserve"> </w:t>
      </w:r>
      <w:r w:rsidRPr="004A3813">
        <w:rPr>
          <w:rFonts w:ascii="Times New Roman" w:eastAsia="MS Mincho" w:hAnsi="Times New Roman" w:cs="Times New Roman"/>
          <w:i/>
          <w:iCs/>
          <w:color w:val="000000"/>
          <w:sz w:val="24"/>
          <w:szCs w:val="24"/>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4A3813">
        <w:rPr>
          <w:rFonts w:ascii="Times New Roman" w:eastAsia="MS Mincho" w:hAnsi="Times New Roman" w:cs="Times New Roman"/>
          <w:i/>
          <w:iCs/>
          <w:color w:val="000000"/>
          <w:sz w:val="24"/>
          <w:szCs w:val="24"/>
          <w:lang w:val="en-US"/>
        </w:rPr>
        <w:t>Moodle</w:t>
      </w:r>
      <w:r w:rsidRPr="004A3813">
        <w:rPr>
          <w:rFonts w:ascii="Times New Roman" w:eastAsia="MS Mincho" w:hAnsi="Times New Roman" w:cs="Times New Roman"/>
          <w:i/>
          <w:iCs/>
          <w:color w:val="000000"/>
          <w:sz w:val="24"/>
          <w:szCs w:val="24"/>
        </w:rPr>
        <w:t xml:space="preserve">, </w:t>
      </w:r>
      <w:r w:rsidRPr="004A3813">
        <w:rPr>
          <w:rFonts w:ascii="Times New Roman" w:eastAsia="MS Mincho" w:hAnsi="Times New Roman" w:cs="Times New Roman"/>
          <w:i/>
          <w:iCs/>
          <w:color w:val="000000"/>
          <w:sz w:val="24"/>
          <w:szCs w:val="24"/>
          <w:lang w:val="uk-UA"/>
        </w:rPr>
        <w:t xml:space="preserve">будь ласка, переконайтеся, що адреса електронної пошти, зазначена у вашому </w:t>
      </w:r>
      <w:proofErr w:type="spellStart"/>
      <w:r w:rsidRPr="004A3813">
        <w:rPr>
          <w:rFonts w:ascii="Times New Roman" w:eastAsia="MS Mincho" w:hAnsi="Times New Roman" w:cs="Times New Roman"/>
          <w:i/>
          <w:iCs/>
          <w:color w:val="000000"/>
          <w:sz w:val="24"/>
          <w:szCs w:val="24"/>
          <w:lang w:val="uk-UA"/>
        </w:rPr>
        <w:t>профайлі</w:t>
      </w:r>
      <w:proofErr w:type="spellEnd"/>
      <w:r w:rsidRPr="004A3813">
        <w:rPr>
          <w:rFonts w:ascii="Times New Roman" w:eastAsia="MS Mincho" w:hAnsi="Times New Roman" w:cs="Times New Roman"/>
          <w:i/>
          <w:iCs/>
          <w:color w:val="000000"/>
          <w:sz w:val="24"/>
          <w:szCs w:val="24"/>
          <w:lang w:val="uk-UA"/>
        </w:rPr>
        <w:t xml:space="preserve"> на </w:t>
      </w:r>
      <w:r w:rsidRPr="004A3813">
        <w:rPr>
          <w:rFonts w:ascii="Times New Roman" w:eastAsia="MS Mincho" w:hAnsi="Times New Roman" w:cs="Times New Roman"/>
          <w:i/>
          <w:iCs/>
          <w:color w:val="000000"/>
          <w:sz w:val="24"/>
          <w:szCs w:val="24"/>
          <w:lang w:val="en-US"/>
        </w:rPr>
        <w:t>Moodle</w:t>
      </w:r>
      <w:r w:rsidRPr="004A3813">
        <w:rPr>
          <w:rFonts w:ascii="Times New Roman" w:eastAsia="MS Mincho" w:hAnsi="Times New Roman" w:cs="Times New Roman"/>
          <w:i/>
          <w:iCs/>
          <w:color w:val="000000"/>
          <w:sz w:val="24"/>
          <w:szCs w:val="24"/>
        </w:rPr>
        <w:t xml:space="preserve">, </w:t>
      </w:r>
      <w:r w:rsidRPr="004A3813">
        <w:rPr>
          <w:rFonts w:ascii="Times New Roman" w:eastAsia="MS Mincho" w:hAnsi="Times New Roman" w:cs="Times New Roman"/>
          <w:i/>
          <w:iCs/>
          <w:color w:val="000000"/>
          <w:sz w:val="24"/>
          <w:szCs w:val="24"/>
          <w:lang w:val="uk-UA"/>
        </w:rPr>
        <w:t xml:space="preserve">є актуальною, та регулярно перевіряйте папку «Спам».  </w:t>
      </w:r>
    </w:p>
    <w:p w:rsidR="004A3813" w:rsidRPr="004A3813" w:rsidRDefault="004A3813" w:rsidP="004A3813">
      <w:pPr>
        <w:spacing w:after="0" w:line="240" w:lineRule="auto"/>
        <w:rPr>
          <w:rFonts w:ascii="Times New Roman" w:eastAsia="MS Mincho" w:hAnsi="Times New Roman" w:cs="Times New Roman"/>
          <w:i/>
          <w:iCs/>
          <w:sz w:val="24"/>
          <w:szCs w:val="24"/>
          <w:lang w:val="uk-UA"/>
        </w:rPr>
      </w:pPr>
      <w:r w:rsidRPr="004A3813">
        <w:rPr>
          <w:rFonts w:ascii="Times New Roman" w:eastAsia="MS Mincho" w:hAnsi="Times New Roman" w:cs="Times New Roman"/>
          <w:i/>
          <w:iCs/>
          <w:color w:val="000000"/>
          <w:sz w:val="24"/>
          <w:szCs w:val="24"/>
          <w:lang w:val="uk-UA"/>
        </w:rPr>
        <w:t>Якщо за технічних</w:t>
      </w:r>
      <w:r w:rsidRPr="004A3813">
        <w:rPr>
          <w:rFonts w:ascii="Times New Roman" w:eastAsia="MS Mincho" w:hAnsi="Times New Roman" w:cs="Times New Roman"/>
          <w:i/>
          <w:iCs/>
          <w:color w:val="000000"/>
          <w:sz w:val="24"/>
          <w:szCs w:val="24"/>
        </w:rPr>
        <w:t xml:space="preserve"> </w:t>
      </w:r>
      <w:r w:rsidRPr="004A3813">
        <w:rPr>
          <w:rFonts w:ascii="Times New Roman" w:eastAsia="MS Mincho" w:hAnsi="Times New Roman" w:cs="Times New Roman"/>
          <w:i/>
          <w:iCs/>
          <w:color w:val="000000"/>
          <w:sz w:val="24"/>
          <w:szCs w:val="24"/>
          <w:lang w:val="uk-UA"/>
        </w:rPr>
        <w:t xml:space="preserve">причин доступ до </w:t>
      </w:r>
      <w:r w:rsidRPr="004A3813">
        <w:rPr>
          <w:rFonts w:ascii="Times New Roman" w:eastAsia="MS Mincho" w:hAnsi="Times New Roman" w:cs="Times New Roman"/>
          <w:i/>
          <w:iCs/>
          <w:color w:val="000000"/>
          <w:sz w:val="24"/>
          <w:szCs w:val="24"/>
          <w:lang w:val="en-US"/>
        </w:rPr>
        <w:t>Moodle</w:t>
      </w:r>
      <w:r w:rsidRPr="004A3813">
        <w:rPr>
          <w:rFonts w:ascii="Times New Roman" w:eastAsia="MS Mincho" w:hAnsi="Times New Roman" w:cs="Times New Roman"/>
          <w:i/>
          <w:iCs/>
          <w:color w:val="000000"/>
          <w:sz w:val="24"/>
          <w:szCs w:val="24"/>
        </w:rPr>
        <w:t xml:space="preserve"> є </w:t>
      </w:r>
      <w:proofErr w:type="spellStart"/>
      <w:r w:rsidRPr="004A3813">
        <w:rPr>
          <w:rFonts w:ascii="Times New Roman" w:eastAsia="MS Mincho" w:hAnsi="Times New Roman" w:cs="Times New Roman"/>
          <w:i/>
          <w:iCs/>
          <w:color w:val="000000"/>
          <w:sz w:val="24"/>
          <w:szCs w:val="24"/>
        </w:rPr>
        <w:t>неможливим</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або</w:t>
      </w:r>
      <w:proofErr w:type="spellEnd"/>
      <w:r w:rsidRPr="004A3813">
        <w:rPr>
          <w:rFonts w:ascii="Times New Roman" w:eastAsia="MS Mincho" w:hAnsi="Times New Roman" w:cs="Times New Roman"/>
          <w:i/>
          <w:iCs/>
          <w:color w:val="000000"/>
          <w:sz w:val="24"/>
          <w:szCs w:val="24"/>
        </w:rPr>
        <w:t xml:space="preserve"> ваше </w:t>
      </w:r>
      <w:proofErr w:type="spellStart"/>
      <w:r w:rsidRPr="004A3813">
        <w:rPr>
          <w:rFonts w:ascii="Times New Roman" w:eastAsia="MS Mincho" w:hAnsi="Times New Roman" w:cs="Times New Roman"/>
          <w:i/>
          <w:iCs/>
          <w:color w:val="000000"/>
          <w:sz w:val="24"/>
          <w:szCs w:val="24"/>
        </w:rPr>
        <w:t>питання</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потребує</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термінового</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розгляду</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направте</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електронного</w:t>
      </w:r>
      <w:proofErr w:type="spellEnd"/>
      <w:r w:rsidRPr="004A3813">
        <w:rPr>
          <w:rFonts w:ascii="Times New Roman" w:eastAsia="MS Mincho" w:hAnsi="Times New Roman" w:cs="Times New Roman"/>
          <w:i/>
          <w:iCs/>
          <w:color w:val="000000"/>
          <w:sz w:val="24"/>
          <w:szCs w:val="24"/>
        </w:rPr>
        <w:t xml:space="preserve"> листа з </w:t>
      </w:r>
      <w:proofErr w:type="spellStart"/>
      <w:r w:rsidRPr="004A3813">
        <w:rPr>
          <w:rFonts w:ascii="Times New Roman" w:eastAsia="MS Mincho" w:hAnsi="Times New Roman" w:cs="Times New Roman"/>
          <w:i/>
          <w:iCs/>
          <w:color w:val="000000"/>
          <w:sz w:val="24"/>
          <w:szCs w:val="24"/>
        </w:rPr>
        <w:t>позначкою</w:t>
      </w:r>
      <w:proofErr w:type="spellEnd"/>
      <w:r w:rsidRPr="004A3813">
        <w:rPr>
          <w:rFonts w:ascii="Times New Roman" w:eastAsia="MS Mincho" w:hAnsi="Times New Roman" w:cs="Times New Roman"/>
          <w:i/>
          <w:iCs/>
          <w:color w:val="000000"/>
          <w:sz w:val="24"/>
          <w:szCs w:val="24"/>
        </w:rPr>
        <w:t xml:space="preserve"> «</w:t>
      </w:r>
      <w:proofErr w:type="spellStart"/>
      <w:r w:rsidRPr="004A3813">
        <w:rPr>
          <w:rFonts w:ascii="Times New Roman" w:eastAsia="MS Mincho" w:hAnsi="Times New Roman" w:cs="Times New Roman"/>
          <w:i/>
          <w:iCs/>
          <w:color w:val="000000"/>
          <w:sz w:val="24"/>
          <w:szCs w:val="24"/>
        </w:rPr>
        <w:t>Важливо</w:t>
      </w:r>
      <w:proofErr w:type="spellEnd"/>
      <w:r w:rsidRPr="004A3813">
        <w:rPr>
          <w:rFonts w:ascii="Times New Roman" w:eastAsia="MS Mincho" w:hAnsi="Times New Roman" w:cs="Times New Roman"/>
          <w:i/>
          <w:iCs/>
          <w:color w:val="000000"/>
          <w:sz w:val="24"/>
          <w:szCs w:val="24"/>
        </w:rPr>
        <w:t xml:space="preserve">» на адресу </w:t>
      </w:r>
      <w:hyperlink r:id="rId33" w:history="1">
        <w:r w:rsidRPr="004A3813">
          <w:rPr>
            <w:rFonts w:ascii="Times New Roman" w:eastAsia="MS Mincho" w:hAnsi="Times New Roman" w:cs="Times New Roman"/>
            <w:i/>
            <w:iCs/>
            <w:color w:val="0000FF"/>
            <w:sz w:val="24"/>
            <w:szCs w:val="24"/>
            <w:u w:val="single"/>
            <w:lang w:val="en-US"/>
          </w:rPr>
          <w:t>potapovaov</w:t>
        </w:r>
        <w:r w:rsidRPr="004A3813">
          <w:rPr>
            <w:rFonts w:ascii="Times New Roman" w:eastAsia="MS Mincho" w:hAnsi="Times New Roman" w:cs="Times New Roman"/>
            <w:i/>
            <w:iCs/>
            <w:color w:val="0000FF"/>
            <w:sz w:val="24"/>
            <w:szCs w:val="24"/>
            <w:u w:val="single"/>
          </w:rPr>
          <w:t>18.1@</w:t>
        </w:r>
        <w:r w:rsidRPr="004A3813">
          <w:rPr>
            <w:rFonts w:ascii="Times New Roman" w:eastAsia="MS Mincho" w:hAnsi="Times New Roman" w:cs="Times New Roman"/>
            <w:i/>
            <w:iCs/>
            <w:color w:val="0000FF"/>
            <w:sz w:val="24"/>
            <w:szCs w:val="24"/>
            <w:u w:val="single"/>
            <w:lang w:val="en-US"/>
          </w:rPr>
          <w:t>gmail</w:t>
        </w:r>
        <w:r w:rsidRPr="004A3813">
          <w:rPr>
            <w:rFonts w:ascii="Times New Roman" w:eastAsia="MS Mincho" w:hAnsi="Times New Roman" w:cs="Times New Roman"/>
            <w:i/>
            <w:iCs/>
            <w:color w:val="0000FF"/>
            <w:sz w:val="24"/>
            <w:szCs w:val="24"/>
            <w:u w:val="single"/>
          </w:rPr>
          <w:t>.</w:t>
        </w:r>
        <w:r w:rsidRPr="004A3813">
          <w:rPr>
            <w:rFonts w:ascii="Times New Roman" w:eastAsia="MS Mincho" w:hAnsi="Times New Roman" w:cs="Times New Roman"/>
            <w:i/>
            <w:iCs/>
            <w:color w:val="0000FF"/>
            <w:sz w:val="24"/>
            <w:szCs w:val="24"/>
            <w:u w:val="single"/>
            <w:lang w:val="en-US"/>
          </w:rPr>
          <w:t>com</w:t>
        </w:r>
      </w:hyperlink>
      <w:r w:rsidRPr="004A3813">
        <w:rPr>
          <w:rFonts w:ascii="Times New Roman" w:eastAsia="MS Mincho" w:hAnsi="Times New Roman" w:cs="Times New Roman"/>
          <w:i/>
          <w:iCs/>
          <w:sz w:val="24"/>
          <w:szCs w:val="24"/>
          <w:lang w:val="uk-UA"/>
        </w:rPr>
        <w:t>. У листі обов’язково вкажіть ваше прізвище та ім’я, курс та шифр академічної групи.</w:t>
      </w:r>
    </w:p>
    <w:p w:rsidR="004A3813" w:rsidRPr="004A3813" w:rsidRDefault="004A3813" w:rsidP="004A3813">
      <w:pPr>
        <w:rPr>
          <w:rFonts w:ascii="Cambria" w:eastAsia="MS Mincho" w:hAnsi="Cambria" w:cs="Cambria"/>
          <w:b/>
          <w:bCs/>
          <w:color w:val="000000"/>
          <w:sz w:val="28"/>
          <w:szCs w:val="28"/>
          <w:lang w:val="uk-UA"/>
        </w:rPr>
      </w:pPr>
      <w:r w:rsidRPr="004A3813">
        <w:rPr>
          <w:rFonts w:ascii="Cambria" w:eastAsia="MS Mincho" w:hAnsi="Cambria" w:cs="Cambria"/>
          <w:b/>
          <w:bCs/>
          <w:color w:val="000000"/>
          <w:sz w:val="28"/>
          <w:szCs w:val="28"/>
          <w:lang w:val="uk-UA"/>
        </w:rPr>
        <w:br w:type="page"/>
      </w:r>
    </w:p>
    <w:p w:rsidR="004A3813" w:rsidRPr="004A3813" w:rsidRDefault="004A3813" w:rsidP="004A3813">
      <w:pPr>
        <w:spacing w:after="0" w:line="240" w:lineRule="auto"/>
        <w:jc w:val="center"/>
        <w:rPr>
          <w:rFonts w:ascii="Cambria" w:eastAsia="MS Mincho" w:hAnsi="Cambria" w:cs="Cambria"/>
          <w:b/>
          <w:bCs/>
          <w:color w:val="000000"/>
          <w:sz w:val="28"/>
          <w:szCs w:val="28"/>
          <w:lang w:val="uk-UA"/>
        </w:rPr>
      </w:pPr>
      <w:r w:rsidRPr="004A3813">
        <w:rPr>
          <w:rFonts w:ascii="Cambria" w:eastAsia="MS Mincho" w:hAnsi="Cambria" w:cs="Cambria"/>
          <w:b/>
          <w:bCs/>
          <w:color w:val="000000"/>
          <w:sz w:val="28"/>
          <w:szCs w:val="28"/>
          <w:lang w:val="uk-UA"/>
        </w:rPr>
        <w:lastRenderedPageBreak/>
        <w:t>ДОДАТОК ДО СИЛАБУСУ ЗНУ – 2020-2021</w:t>
      </w:r>
    </w:p>
    <w:p w:rsidR="004A3813" w:rsidRPr="004A3813" w:rsidRDefault="004A3813" w:rsidP="004A3813">
      <w:pPr>
        <w:spacing w:after="0" w:line="240" w:lineRule="auto"/>
        <w:jc w:val="center"/>
        <w:rPr>
          <w:rFonts w:ascii="Times New Roman" w:eastAsia="Times New Roman" w:hAnsi="Times New Roman" w:cs="Times New Roman"/>
          <w:b/>
          <w:bCs/>
          <w:sz w:val="20"/>
          <w:szCs w:val="20"/>
          <w:lang w:val="uk-UA"/>
        </w:rPr>
      </w:pPr>
    </w:p>
    <w:p w:rsidR="004A3813" w:rsidRPr="004A3813" w:rsidRDefault="004A3813" w:rsidP="004A3813">
      <w:pPr>
        <w:spacing w:after="0" w:line="240" w:lineRule="auto"/>
        <w:jc w:val="both"/>
        <w:rPr>
          <w:rFonts w:ascii="Cambria" w:eastAsia="MS Mincho" w:hAnsi="Cambria" w:cs="Cambria"/>
          <w:b/>
          <w:bCs/>
          <w:i/>
          <w:iCs/>
          <w:sz w:val="20"/>
          <w:szCs w:val="20"/>
          <w:lang w:val="uk-UA"/>
        </w:rPr>
      </w:pPr>
      <w:r w:rsidRPr="004A3813">
        <w:rPr>
          <w:rFonts w:ascii="Cambria" w:eastAsia="MS Mincho" w:hAnsi="Cambria" w:cs="Cambria"/>
          <w:b/>
          <w:bCs/>
          <w:i/>
          <w:iCs/>
          <w:sz w:val="20"/>
          <w:szCs w:val="20"/>
          <w:lang w:val="uk-UA"/>
        </w:rPr>
        <w:t>ГРАФІК НАВЧАЛЬНОГО ПРОЦЕСУ</w:t>
      </w:r>
      <w:r w:rsidRPr="004A3813">
        <w:rPr>
          <w:rFonts w:ascii="Cambria" w:eastAsia="MS Mincho" w:hAnsi="Cambria" w:cs="Cambria"/>
          <w:b/>
          <w:bCs/>
          <w:i/>
          <w:iCs/>
          <w:sz w:val="20"/>
          <w:szCs w:val="20"/>
        </w:rPr>
        <w:t xml:space="preserve"> 2020-2021 </w:t>
      </w:r>
      <w:r w:rsidRPr="004A3813">
        <w:rPr>
          <w:rFonts w:ascii="Cambria" w:eastAsia="MS Mincho" w:hAnsi="Cambria" w:cs="Cambria"/>
          <w:b/>
          <w:bCs/>
          <w:i/>
          <w:iCs/>
          <w:sz w:val="20"/>
          <w:szCs w:val="20"/>
          <w:lang w:val="uk-UA"/>
        </w:rPr>
        <w:t xml:space="preserve">н. р. (гіперпосилання на сторінку </w:t>
      </w:r>
      <w:proofErr w:type="spellStart"/>
      <w:r w:rsidRPr="004A3813">
        <w:rPr>
          <w:rFonts w:ascii="Cambria" w:eastAsia="MS Mincho" w:hAnsi="Cambria" w:cs="Cambria"/>
          <w:b/>
          <w:bCs/>
          <w:i/>
          <w:iCs/>
          <w:sz w:val="20"/>
          <w:szCs w:val="20"/>
          <w:lang w:val="uk-UA"/>
        </w:rPr>
        <w:t>сайта</w:t>
      </w:r>
      <w:proofErr w:type="spellEnd"/>
      <w:r w:rsidRPr="004A3813">
        <w:rPr>
          <w:rFonts w:ascii="Cambria" w:eastAsia="MS Mincho" w:hAnsi="Cambria" w:cs="Cambria"/>
          <w:b/>
          <w:bCs/>
          <w:i/>
          <w:iCs/>
          <w:sz w:val="20"/>
          <w:szCs w:val="20"/>
          <w:lang w:val="uk-UA"/>
        </w:rPr>
        <w:t>)</w:t>
      </w:r>
    </w:p>
    <w:p w:rsidR="004A3813" w:rsidRPr="004A3813" w:rsidRDefault="004A3813" w:rsidP="004A3813">
      <w:pPr>
        <w:spacing w:after="0" w:line="240" w:lineRule="auto"/>
        <w:jc w:val="both"/>
        <w:rPr>
          <w:rFonts w:ascii="Cambria" w:eastAsia="MS Mincho" w:hAnsi="Cambria" w:cs="Cambria"/>
          <w:b/>
          <w:bCs/>
          <w:i/>
          <w:iCs/>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АКАДЕМІЧНА ДОБРОЧЕСНІСТЬ. </w:t>
      </w:r>
      <w:r w:rsidRPr="004A3813">
        <w:rPr>
          <w:rFonts w:ascii="Cambria" w:eastAsia="MS Mincho"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4A3813">
        <w:rPr>
          <w:rFonts w:ascii="Cambria" w:eastAsia="MS Mincho" w:hAnsi="Cambria" w:cs="Cambria"/>
          <w:b/>
          <w:bCs/>
          <w:i/>
          <w:iCs/>
          <w:sz w:val="20"/>
          <w:szCs w:val="20"/>
          <w:lang w:val="uk-UA"/>
        </w:rPr>
        <w:t>Кодексом академічної доброчесності ЗНУ</w:t>
      </w:r>
      <w:r w:rsidRPr="004A3813">
        <w:rPr>
          <w:rFonts w:ascii="Cambria" w:eastAsia="MS Mincho" w:hAnsi="Cambria" w:cs="Cambria"/>
          <w:b/>
          <w:bCs/>
          <w:sz w:val="20"/>
          <w:szCs w:val="20"/>
          <w:lang w:val="uk-UA"/>
        </w:rPr>
        <w:t>:</w:t>
      </w:r>
      <w:r w:rsidRPr="004A3813">
        <w:rPr>
          <w:rFonts w:ascii="Cambria" w:eastAsia="MS Mincho" w:hAnsi="Cambria" w:cs="Cambria"/>
          <w:sz w:val="20"/>
          <w:szCs w:val="20"/>
          <w:lang w:val="uk-UA"/>
        </w:rPr>
        <w:t xml:space="preserve"> </w:t>
      </w:r>
      <w:hyperlink r:id="rId34" w:history="1">
        <w:r w:rsidRPr="004A3813">
          <w:rPr>
            <w:rFonts w:ascii="Cambria" w:eastAsia="MS Mincho" w:hAnsi="Cambria" w:cs="Cambria"/>
            <w:color w:val="0000FF"/>
            <w:sz w:val="20"/>
            <w:szCs w:val="20"/>
            <w:u w:val="single"/>
            <w:lang w:val="uk-UA"/>
          </w:rPr>
          <w:t>https://tinyurl.com/ya6yk4ad</w:t>
        </w:r>
      </w:hyperlink>
      <w:r w:rsidRPr="004A3813">
        <w:rPr>
          <w:rFonts w:ascii="Cambria" w:eastAsia="MS Mincho" w:hAnsi="Cambria" w:cs="Cambria"/>
          <w:sz w:val="20"/>
          <w:szCs w:val="20"/>
          <w:lang w:val="uk-UA"/>
        </w:rPr>
        <w:t xml:space="preserve">. </w:t>
      </w:r>
      <w:r w:rsidRPr="004A3813">
        <w:rPr>
          <w:rFonts w:ascii="Cambria" w:eastAsia="MS Mincho" w:hAnsi="Cambria" w:cs="Cambria"/>
          <w:i/>
          <w:iCs/>
          <w:sz w:val="20"/>
          <w:szCs w:val="20"/>
          <w:lang w:val="uk-UA"/>
        </w:rPr>
        <w:t>Декларація академічної доброчесності здобувача вищої освіти</w:t>
      </w:r>
      <w:r w:rsidRPr="004A3813">
        <w:rPr>
          <w:rFonts w:ascii="Cambria" w:eastAsia="MS Mincho"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5" w:history="1">
        <w:r w:rsidRPr="004A3813">
          <w:rPr>
            <w:rFonts w:ascii="Cambria" w:eastAsia="MS Mincho" w:hAnsi="Cambria" w:cs="Cambria"/>
            <w:color w:val="0000FF"/>
            <w:sz w:val="20"/>
            <w:szCs w:val="20"/>
            <w:u w:val="single"/>
            <w:lang w:val="uk-UA"/>
          </w:rPr>
          <w:t>https://tinyurl.com/y6wzzlu3</w:t>
        </w:r>
      </w:hyperlink>
      <w:r w:rsidRPr="004A3813">
        <w:rPr>
          <w:rFonts w:ascii="Cambria" w:eastAsia="MS Mincho" w:hAnsi="Cambria" w:cs="Cambria"/>
          <w:sz w:val="20"/>
          <w:szCs w:val="20"/>
          <w:lang w:val="uk-UA"/>
        </w:rPr>
        <w:t>.</w:t>
      </w:r>
    </w:p>
    <w:p w:rsidR="004A3813" w:rsidRPr="004A3813" w:rsidRDefault="004A3813" w:rsidP="004A3813">
      <w:pPr>
        <w:spacing w:after="0" w:line="240" w:lineRule="auto"/>
        <w:rPr>
          <w:rFonts w:ascii="Cambria" w:eastAsia="MS Mincho" w:hAnsi="Cambria" w:cs="Cambria"/>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ОСВІТНІЙ ПРОЦЕС ТА ЗАБЕЗПЕЧЕННЯ ЯКОСТІ ОСВІТИ. </w:t>
      </w:r>
      <w:r w:rsidRPr="004A3813">
        <w:rPr>
          <w:rFonts w:ascii="Cambria" w:eastAsia="MS Mincho"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4A3813">
        <w:rPr>
          <w:rFonts w:ascii="Cambria" w:eastAsia="MS Mincho"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4A3813">
        <w:rPr>
          <w:rFonts w:ascii="Cambria" w:eastAsia="MS Mincho" w:hAnsi="Cambria" w:cs="Cambria"/>
          <w:sz w:val="20"/>
          <w:szCs w:val="20"/>
          <w:lang w:val="uk-UA"/>
        </w:rPr>
        <w:t xml:space="preserve">: </w:t>
      </w:r>
      <w:hyperlink r:id="rId36" w:history="1">
        <w:r w:rsidRPr="004A3813">
          <w:rPr>
            <w:rFonts w:ascii="Cambria" w:eastAsia="MS Mincho" w:hAnsi="Cambria" w:cs="Cambria"/>
            <w:color w:val="0000FF"/>
            <w:sz w:val="20"/>
            <w:szCs w:val="20"/>
            <w:u w:val="single"/>
            <w:shd w:val="clear" w:color="auto" w:fill="FFFFFF"/>
            <w:lang w:val="en-US"/>
          </w:rPr>
          <w:t>https</w:t>
        </w:r>
        <w:r w:rsidRPr="004A3813">
          <w:rPr>
            <w:rFonts w:ascii="Cambria" w:eastAsia="MS Mincho" w:hAnsi="Cambria" w:cs="Cambria"/>
            <w:color w:val="0000FF"/>
            <w:sz w:val="20"/>
            <w:szCs w:val="20"/>
            <w:u w:val="single"/>
            <w:shd w:val="clear" w:color="auto" w:fill="FFFFFF"/>
            <w:lang w:val="uk-UA"/>
          </w:rPr>
          <w:t>://</w:t>
        </w:r>
        <w:proofErr w:type="spellStart"/>
        <w:r w:rsidRPr="004A3813">
          <w:rPr>
            <w:rFonts w:ascii="Cambria" w:eastAsia="MS Mincho" w:hAnsi="Cambria" w:cs="Cambria"/>
            <w:color w:val="0000FF"/>
            <w:sz w:val="20"/>
            <w:szCs w:val="20"/>
            <w:u w:val="single"/>
            <w:shd w:val="clear" w:color="auto" w:fill="FFFFFF"/>
            <w:lang w:val="en-US"/>
          </w:rPr>
          <w:t>tinyurl</w:t>
        </w:r>
        <w:proofErr w:type="spellEnd"/>
        <w:r w:rsidRPr="004A3813">
          <w:rPr>
            <w:rFonts w:ascii="Cambria" w:eastAsia="MS Mincho" w:hAnsi="Cambria" w:cs="Cambria"/>
            <w:color w:val="0000FF"/>
            <w:sz w:val="20"/>
            <w:szCs w:val="20"/>
            <w:u w:val="single"/>
            <w:shd w:val="clear" w:color="auto" w:fill="FFFFFF"/>
            <w:lang w:val="uk-UA"/>
          </w:rPr>
          <w:t>.</w:t>
        </w:r>
        <w:r w:rsidRPr="004A3813">
          <w:rPr>
            <w:rFonts w:ascii="Cambria" w:eastAsia="MS Mincho" w:hAnsi="Cambria" w:cs="Cambria"/>
            <w:color w:val="0000FF"/>
            <w:sz w:val="20"/>
            <w:szCs w:val="20"/>
            <w:u w:val="single"/>
            <w:shd w:val="clear" w:color="auto" w:fill="FFFFFF"/>
            <w:lang w:val="en-US"/>
          </w:rPr>
          <w:t>com</w:t>
        </w:r>
        <w:r w:rsidRPr="004A3813">
          <w:rPr>
            <w:rFonts w:ascii="Cambria" w:eastAsia="MS Mincho" w:hAnsi="Cambria" w:cs="Cambria"/>
            <w:color w:val="0000FF"/>
            <w:sz w:val="20"/>
            <w:szCs w:val="20"/>
            <w:u w:val="single"/>
            <w:shd w:val="clear" w:color="auto" w:fill="FFFFFF"/>
            <w:lang w:val="uk-UA"/>
          </w:rPr>
          <w:t>/</w:t>
        </w:r>
        <w:r w:rsidRPr="004A3813">
          <w:rPr>
            <w:rFonts w:ascii="Cambria" w:eastAsia="MS Mincho" w:hAnsi="Cambria" w:cs="Cambria"/>
            <w:color w:val="0000FF"/>
            <w:sz w:val="20"/>
            <w:szCs w:val="20"/>
            <w:u w:val="single"/>
            <w:shd w:val="clear" w:color="auto" w:fill="FFFFFF"/>
            <w:lang w:val="en-US"/>
          </w:rPr>
          <w:t>y</w:t>
        </w:r>
        <w:r w:rsidRPr="004A3813">
          <w:rPr>
            <w:rFonts w:ascii="Cambria" w:eastAsia="MS Mincho" w:hAnsi="Cambria" w:cs="Cambria"/>
            <w:color w:val="0000FF"/>
            <w:sz w:val="20"/>
            <w:szCs w:val="20"/>
            <w:u w:val="single"/>
            <w:shd w:val="clear" w:color="auto" w:fill="FFFFFF"/>
            <w:lang w:val="uk-UA"/>
          </w:rPr>
          <w:t>9</w:t>
        </w:r>
        <w:proofErr w:type="spellStart"/>
        <w:r w:rsidRPr="004A3813">
          <w:rPr>
            <w:rFonts w:ascii="Cambria" w:eastAsia="MS Mincho" w:hAnsi="Cambria" w:cs="Cambria"/>
            <w:color w:val="0000FF"/>
            <w:sz w:val="20"/>
            <w:szCs w:val="20"/>
            <w:u w:val="single"/>
            <w:shd w:val="clear" w:color="auto" w:fill="FFFFFF"/>
            <w:lang w:val="en-US"/>
          </w:rPr>
          <w:t>tve</w:t>
        </w:r>
        <w:proofErr w:type="spellEnd"/>
        <w:r w:rsidRPr="004A3813">
          <w:rPr>
            <w:rFonts w:ascii="Cambria" w:eastAsia="MS Mincho" w:hAnsi="Cambria" w:cs="Cambria"/>
            <w:color w:val="0000FF"/>
            <w:sz w:val="20"/>
            <w:szCs w:val="20"/>
            <w:u w:val="single"/>
            <w:shd w:val="clear" w:color="auto" w:fill="FFFFFF"/>
            <w:lang w:val="uk-UA"/>
          </w:rPr>
          <w:t>4</w:t>
        </w:r>
        <w:proofErr w:type="spellStart"/>
        <w:r w:rsidRPr="004A3813">
          <w:rPr>
            <w:rFonts w:ascii="Cambria" w:eastAsia="MS Mincho" w:hAnsi="Cambria" w:cs="Cambria"/>
            <w:color w:val="0000FF"/>
            <w:sz w:val="20"/>
            <w:szCs w:val="20"/>
            <w:u w:val="single"/>
            <w:shd w:val="clear" w:color="auto" w:fill="FFFFFF"/>
            <w:lang w:val="en-US"/>
          </w:rPr>
          <w:t>lk</w:t>
        </w:r>
        <w:proofErr w:type="spellEnd"/>
      </w:hyperlink>
      <w:r w:rsidRPr="004A3813">
        <w:rPr>
          <w:rFonts w:ascii="Cambria" w:eastAsia="MS Mincho" w:hAnsi="Cambria" w:cs="Cambria"/>
          <w:b/>
          <w:bCs/>
          <w:color w:val="000000"/>
          <w:sz w:val="20"/>
          <w:szCs w:val="20"/>
          <w:shd w:val="clear" w:color="auto" w:fill="FFFFFF"/>
          <w:lang w:val="uk-UA"/>
        </w:rPr>
        <w:t>.</w:t>
      </w:r>
    </w:p>
    <w:p w:rsidR="004A3813" w:rsidRPr="004A3813" w:rsidRDefault="004A3813" w:rsidP="004A3813">
      <w:pPr>
        <w:spacing w:after="0" w:line="240" w:lineRule="auto"/>
        <w:jc w:val="both"/>
        <w:rPr>
          <w:rFonts w:ascii="Cambria" w:eastAsia="MS Mincho" w:hAnsi="Cambria" w:cs="Cambria"/>
          <w:i/>
          <w:iCs/>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ПОВТОРНЕ ВИВЧЕННЯ ДИСЦИПЛІН, ВІДРАХУВАННЯ. </w:t>
      </w:r>
      <w:r w:rsidRPr="004A3813">
        <w:rPr>
          <w:rFonts w:ascii="Cambria" w:eastAsia="MS Mincho"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4A3813">
        <w:rPr>
          <w:rFonts w:ascii="Cambria" w:eastAsia="MS Mincho" w:hAnsi="Cambria" w:cs="Cambria"/>
          <w:i/>
          <w:iCs/>
          <w:sz w:val="20"/>
          <w:szCs w:val="20"/>
          <w:lang w:val="uk-UA"/>
        </w:rPr>
        <w:t>Положенням про порядок повторного вивчення навчальних дисциплін та повторного навчання у ЗНУ</w:t>
      </w:r>
      <w:r w:rsidRPr="004A3813">
        <w:rPr>
          <w:rFonts w:ascii="Cambria" w:eastAsia="MS Mincho" w:hAnsi="Cambria" w:cs="Cambria"/>
          <w:sz w:val="20"/>
          <w:szCs w:val="20"/>
          <w:lang w:val="uk-UA"/>
        </w:rPr>
        <w:t xml:space="preserve">: </w:t>
      </w:r>
      <w:hyperlink r:id="rId37" w:history="1">
        <w:r w:rsidRPr="004A3813">
          <w:rPr>
            <w:rFonts w:ascii="Cambria" w:eastAsia="MS Mincho" w:hAnsi="Cambria" w:cs="Cambria"/>
            <w:color w:val="0000FF"/>
            <w:sz w:val="20"/>
            <w:szCs w:val="20"/>
            <w:u w:val="single"/>
            <w:lang w:val="uk-UA"/>
          </w:rPr>
          <w:t>https://tinyurl.com/y9pkmmp5</w:t>
        </w:r>
      </w:hyperlink>
      <w:r w:rsidRPr="004A3813">
        <w:rPr>
          <w:rFonts w:ascii="Cambria" w:eastAsia="MS Mincho"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Pr="004A3813">
        <w:rPr>
          <w:rFonts w:ascii="Cambria" w:eastAsia="MS Mincho" w:hAnsi="Cambria" w:cs="Cambria"/>
          <w:i/>
          <w:iCs/>
          <w:sz w:val="20"/>
          <w:szCs w:val="20"/>
          <w:lang w:val="uk-UA"/>
        </w:rPr>
        <w:t>Положенням про порядок переведення, відрахування та поновлення студентів у ЗНУ</w:t>
      </w:r>
      <w:r w:rsidRPr="004A3813">
        <w:rPr>
          <w:rFonts w:ascii="Cambria" w:eastAsia="MS Mincho" w:hAnsi="Cambria" w:cs="Cambria"/>
          <w:sz w:val="20"/>
          <w:szCs w:val="20"/>
          <w:lang w:val="uk-UA"/>
        </w:rPr>
        <w:t xml:space="preserve">: </w:t>
      </w:r>
      <w:hyperlink r:id="rId38" w:history="1">
        <w:r w:rsidRPr="004A3813">
          <w:rPr>
            <w:rFonts w:ascii="Cambria" w:eastAsia="MS Mincho" w:hAnsi="Cambria" w:cs="Cambria"/>
            <w:color w:val="0000FF"/>
            <w:sz w:val="20"/>
            <w:szCs w:val="20"/>
            <w:u w:val="single"/>
            <w:lang w:val="uk-UA"/>
          </w:rPr>
          <w:t>https://tinyurl.com/ycds57la</w:t>
        </w:r>
      </w:hyperlink>
      <w:r w:rsidRPr="004A3813">
        <w:rPr>
          <w:rFonts w:ascii="Cambria" w:eastAsia="MS Mincho" w:hAnsi="Cambria" w:cs="Cambria"/>
          <w:sz w:val="20"/>
          <w:szCs w:val="20"/>
          <w:lang w:val="uk-UA"/>
        </w:rPr>
        <w:t>.</w:t>
      </w:r>
    </w:p>
    <w:p w:rsidR="004A3813" w:rsidRPr="004A3813" w:rsidRDefault="004A3813" w:rsidP="004A3813">
      <w:pPr>
        <w:spacing w:after="0" w:line="240" w:lineRule="auto"/>
        <w:jc w:val="both"/>
        <w:rPr>
          <w:rFonts w:ascii="Cambria" w:eastAsia="MS Mincho" w:hAnsi="Cambria" w:cs="Cambria"/>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НЕФОРМАЛЬНА ОСВІТА. </w:t>
      </w:r>
      <w:r w:rsidRPr="004A3813">
        <w:rPr>
          <w:rFonts w:ascii="Cambria" w:eastAsia="MS Mincho"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4A3813">
        <w:rPr>
          <w:rFonts w:ascii="Cambria" w:eastAsia="MS Mincho" w:hAnsi="Cambria" w:cs="Cambria"/>
          <w:i/>
          <w:iCs/>
          <w:sz w:val="20"/>
          <w:szCs w:val="20"/>
          <w:lang w:val="uk-UA"/>
        </w:rPr>
        <w:t>Положенням про порядок визнання результатів навчання, отриманих у неформальній освіті</w:t>
      </w:r>
      <w:r w:rsidRPr="004A3813">
        <w:rPr>
          <w:rFonts w:ascii="Cambria" w:eastAsia="MS Mincho" w:hAnsi="Cambria" w:cs="Cambria"/>
          <w:sz w:val="20"/>
          <w:szCs w:val="20"/>
          <w:lang w:val="uk-UA"/>
        </w:rPr>
        <w:t xml:space="preserve">: </w:t>
      </w:r>
      <w:hyperlink r:id="rId39" w:history="1">
        <w:r w:rsidRPr="004A3813">
          <w:rPr>
            <w:rFonts w:ascii="Cambria" w:eastAsia="MS Mincho" w:hAnsi="Cambria" w:cs="Cambria"/>
            <w:color w:val="0000FF"/>
            <w:sz w:val="20"/>
            <w:szCs w:val="20"/>
            <w:u w:val="single"/>
            <w:lang w:val="uk-UA"/>
          </w:rPr>
          <w:t>https://tinyurl.com/y8gbt4xs</w:t>
        </w:r>
      </w:hyperlink>
      <w:r w:rsidRPr="004A3813">
        <w:rPr>
          <w:rFonts w:ascii="Cambria" w:eastAsia="MS Mincho" w:hAnsi="Cambria" w:cs="Cambria"/>
          <w:sz w:val="20"/>
          <w:szCs w:val="20"/>
          <w:lang w:val="uk-UA"/>
        </w:rPr>
        <w:t>.</w:t>
      </w:r>
    </w:p>
    <w:p w:rsidR="004A3813" w:rsidRPr="004A3813" w:rsidRDefault="004A3813" w:rsidP="004A3813">
      <w:pPr>
        <w:spacing w:after="0" w:line="240" w:lineRule="auto"/>
        <w:jc w:val="both"/>
        <w:rPr>
          <w:rFonts w:ascii="Cambria" w:eastAsia="MS Mincho" w:hAnsi="Cambria" w:cs="Cambria"/>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ВИРІШЕННЯ КОНФЛІКТІВ. </w:t>
      </w:r>
      <w:r w:rsidRPr="004A3813">
        <w:rPr>
          <w:rFonts w:ascii="Cambria" w:eastAsia="MS Mincho"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4A3813">
        <w:rPr>
          <w:rFonts w:ascii="Cambria" w:eastAsia="MS Mincho" w:hAnsi="Cambria" w:cs="Cambria"/>
          <w:i/>
          <w:iCs/>
          <w:sz w:val="20"/>
          <w:szCs w:val="20"/>
          <w:lang w:val="uk-UA"/>
        </w:rPr>
        <w:t>Положенням про порядок і процедури вирішення конфліктних ситуацій у ЗНУ</w:t>
      </w:r>
      <w:r w:rsidRPr="004A3813">
        <w:rPr>
          <w:rFonts w:ascii="Cambria" w:eastAsia="MS Mincho" w:hAnsi="Cambria" w:cs="Cambria"/>
          <w:sz w:val="20"/>
          <w:szCs w:val="20"/>
          <w:lang w:val="uk-UA"/>
        </w:rPr>
        <w:t xml:space="preserve">: </w:t>
      </w:r>
      <w:hyperlink r:id="rId40" w:history="1">
        <w:r w:rsidRPr="004A3813">
          <w:rPr>
            <w:rFonts w:ascii="Cambria" w:eastAsia="MS Mincho" w:hAnsi="Cambria" w:cs="Cambria"/>
            <w:color w:val="0000FF"/>
            <w:sz w:val="20"/>
            <w:szCs w:val="20"/>
            <w:u w:val="single"/>
            <w:lang w:val="uk-UA"/>
          </w:rPr>
          <w:t>https://tinyurl.com/ycyfws9v</w:t>
        </w:r>
      </w:hyperlink>
      <w:r w:rsidRPr="004A3813">
        <w:rPr>
          <w:rFonts w:ascii="Cambria" w:eastAsia="MS Mincho"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4A3813">
        <w:rPr>
          <w:rFonts w:ascii="Cambria" w:eastAsia="MS Mincho" w:hAnsi="Cambria" w:cs="Cambria"/>
          <w:i/>
          <w:iCs/>
          <w:sz w:val="20"/>
          <w:szCs w:val="20"/>
          <w:lang w:val="uk-UA"/>
        </w:rPr>
        <w:t>Положення про порядок призначення і виплати академічних стипендій у ЗНУ</w:t>
      </w:r>
      <w:r w:rsidRPr="004A3813">
        <w:rPr>
          <w:rFonts w:ascii="Cambria" w:eastAsia="MS Mincho" w:hAnsi="Cambria" w:cs="Cambria"/>
          <w:sz w:val="20"/>
          <w:szCs w:val="20"/>
          <w:lang w:val="uk-UA"/>
        </w:rPr>
        <w:t xml:space="preserve">: </w:t>
      </w:r>
      <w:hyperlink r:id="rId41" w:history="1">
        <w:r w:rsidRPr="004A3813">
          <w:rPr>
            <w:rFonts w:ascii="Cambria" w:eastAsia="MS Mincho" w:hAnsi="Cambria" w:cs="Cambria"/>
            <w:color w:val="0000FF"/>
            <w:sz w:val="20"/>
            <w:szCs w:val="20"/>
            <w:u w:val="single"/>
            <w:lang w:val="uk-UA"/>
          </w:rPr>
          <w:t>https://tinyurl.com/yd6bq6p9</w:t>
        </w:r>
      </w:hyperlink>
      <w:r w:rsidRPr="004A3813">
        <w:rPr>
          <w:rFonts w:ascii="Cambria" w:eastAsia="MS Mincho" w:hAnsi="Cambria" w:cs="Cambria"/>
          <w:sz w:val="20"/>
          <w:szCs w:val="20"/>
          <w:lang w:val="uk-UA"/>
        </w:rPr>
        <w:t xml:space="preserve">; </w:t>
      </w:r>
      <w:r w:rsidRPr="004A3813">
        <w:rPr>
          <w:rFonts w:ascii="Cambria" w:eastAsia="MS Mincho" w:hAnsi="Cambria" w:cs="Cambria"/>
          <w:i/>
          <w:iCs/>
          <w:sz w:val="20"/>
          <w:szCs w:val="20"/>
          <w:lang w:val="uk-UA"/>
        </w:rPr>
        <w:t>Положення про призначення та виплату соціальних стипендій у ЗНУ</w:t>
      </w:r>
      <w:r w:rsidRPr="004A3813">
        <w:rPr>
          <w:rFonts w:ascii="Cambria" w:eastAsia="MS Mincho" w:hAnsi="Cambria" w:cs="Cambria"/>
          <w:sz w:val="20"/>
          <w:szCs w:val="20"/>
          <w:lang w:val="uk-UA"/>
        </w:rPr>
        <w:t xml:space="preserve">: </w:t>
      </w:r>
      <w:hyperlink r:id="rId42" w:history="1">
        <w:r w:rsidRPr="004A3813">
          <w:rPr>
            <w:rFonts w:ascii="Cambria" w:eastAsia="MS Mincho" w:hAnsi="Cambria" w:cs="Cambria"/>
            <w:color w:val="0000FF"/>
            <w:sz w:val="20"/>
            <w:szCs w:val="20"/>
            <w:u w:val="single"/>
            <w:lang w:val="uk-UA"/>
          </w:rPr>
          <w:t>https://tinyurl.com/y9r5dpwh</w:t>
        </w:r>
      </w:hyperlink>
      <w:r w:rsidRPr="004A3813">
        <w:rPr>
          <w:rFonts w:ascii="Cambria" w:eastAsia="MS Mincho" w:hAnsi="Cambria" w:cs="Cambria"/>
          <w:sz w:val="20"/>
          <w:szCs w:val="20"/>
          <w:lang w:val="uk-UA"/>
        </w:rPr>
        <w:t xml:space="preserve">. </w:t>
      </w:r>
    </w:p>
    <w:p w:rsidR="004A3813" w:rsidRPr="004A3813" w:rsidRDefault="004A3813" w:rsidP="004A3813">
      <w:pPr>
        <w:spacing w:after="0" w:line="240" w:lineRule="auto"/>
        <w:jc w:val="both"/>
        <w:rPr>
          <w:rFonts w:ascii="Cambria" w:eastAsia="MS Mincho" w:hAnsi="Cambria" w:cs="Cambria"/>
          <w:b/>
          <w:bCs/>
          <w:i/>
          <w:iCs/>
          <w:sz w:val="14"/>
          <w:szCs w:val="14"/>
          <w:lang w:val="uk-UA"/>
        </w:rPr>
      </w:pPr>
    </w:p>
    <w:p w:rsidR="004A3813" w:rsidRPr="004A3813" w:rsidRDefault="004A3813" w:rsidP="004A3813">
      <w:pPr>
        <w:spacing w:after="0" w:line="240" w:lineRule="auto"/>
        <w:jc w:val="both"/>
        <w:rPr>
          <w:rFonts w:ascii="Cambria" w:eastAsia="MS Mincho" w:hAnsi="Cambria" w:cs="Cambria"/>
          <w:color w:val="4D5156"/>
          <w:sz w:val="20"/>
          <w:szCs w:val="20"/>
          <w:shd w:val="clear" w:color="auto" w:fill="FFFFFF"/>
          <w:lang w:val="uk-UA"/>
        </w:rPr>
      </w:pPr>
      <w:r w:rsidRPr="004A3813">
        <w:rPr>
          <w:rFonts w:ascii="Cambria" w:eastAsia="MS Mincho" w:hAnsi="Cambria" w:cs="Cambria"/>
          <w:b/>
          <w:bCs/>
          <w:i/>
          <w:iCs/>
          <w:sz w:val="20"/>
          <w:szCs w:val="20"/>
          <w:lang w:val="uk-UA"/>
        </w:rPr>
        <w:t xml:space="preserve">ЗАПОБІГАННЯ КОРУПЦІЇ. </w:t>
      </w:r>
      <w:r w:rsidRPr="004A3813">
        <w:rPr>
          <w:rFonts w:ascii="Cambria" w:eastAsia="MS Mincho" w:hAnsi="Cambria" w:cs="Cambria"/>
          <w:sz w:val="20"/>
          <w:szCs w:val="20"/>
          <w:lang w:val="uk-UA"/>
        </w:rPr>
        <w:t xml:space="preserve">Уповноважена особа </w:t>
      </w:r>
      <w:r w:rsidRPr="004A3813">
        <w:rPr>
          <w:rFonts w:ascii="Cambria" w:eastAsia="MS Mincho" w:hAnsi="Cambria" w:cs="Cambria"/>
          <w:color w:val="4D5156"/>
          <w:sz w:val="20"/>
          <w:szCs w:val="20"/>
          <w:shd w:val="clear" w:color="auto" w:fill="FFFFFF"/>
        </w:rPr>
        <w:t xml:space="preserve">з </w:t>
      </w:r>
      <w:proofErr w:type="spellStart"/>
      <w:r w:rsidRPr="004A3813">
        <w:rPr>
          <w:rFonts w:ascii="Cambria" w:eastAsia="MS Mincho" w:hAnsi="Cambria" w:cs="Cambria"/>
          <w:color w:val="4D5156"/>
          <w:sz w:val="20"/>
          <w:szCs w:val="20"/>
          <w:shd w:val="clear" w:color="auto" w:fill="FFFFFF"/>
        </w:rPr>
        <w:t>питань</w:t>
      </w:r>
      <w:proofErr w:type="spellEnd"/>
      <w:r w:rsidRPr="004A3813">
        <w:rPr>
          <w:rFonts w:ascii="Cambria" w:eastAsia="MS Mincho" w:hAnsi="Cambria" w:cs="Cambria"/>
          <w:color w:val="4D5156"/>
          <w:sz w:val="20"/>
          <w:szCs w:val="20"/>
          <w:shd w:val="clear" w:color="auto" w:fill="FFFFFF"/>
        </w:rPr>
        <w:t xml:space="preserve"> </w:t>
      </w:r>
      <w:proofErr w:type="spellStart"/>
      <w:r w:rsidRPr="004A3813">
        <w:rPr>
          <w:rFonts w:ascii="Cambria" w:eastAsia="MS Mincho" w:hAnsi="Cambria" w:cs="Cambria"/>
          <w:color w:val="4D5156"/>
          <w:sz w:val="20"/>
          <w:szCs w:val="20"/>
          <w:shd w:val="clear" w:color="auto" w:fill="FFFFFF"/>
        </w:rPr>
        <w:t>запобігання</w:t>
      </w:r>
      <w:proofErr w:type="spellEnd"/>
      <w:r w:rsidRPr="004A3813">
        <w:rPr>
          <w:rFonts w:ascii="Cambria" w:eastAsia="MS Mincho" w:hAnsi="Cambria" w:cs="Cambria"/>
          <w:color w:val="4D5156"/>
          <w:sz w:val="20"/>
          <w:szCs w:val="20"/>
          <w:shd w:val="clear" w:color="auto" w:fill="FFFFFF"/>
        </w:rPr>
        <w:t xml:space="preserve"> та </w:t>
      </w:r>
      <w:proofErr w:type="spellStart"/>
      <w:r w:rsidRPr="004A3813">
        <w:rPr>
          <w:rFonts w:ascii="Cambria" w:eastAsia="MS Mincho" w:hAnsi="Cambria" w:cs="Cambria"/>
          <w:color w:val="4D5156"/>
          <w:sz w:val="20"/>
          <w:szCs w:val="20"/>
          <w:shd w:val="clear" w:color="auto" w:fill="FFFFFF"/>
        </w:rPr>
        <w:t>виявлення</w:t>
      </w:r>
      <w:proofErr w:type="spellEnd"/>
      <w:r w:rsidRPr="004A3813">
        <w:rPr>
          <w:rFonts w:ascii="Cambria" w:eastAsia="MS Mincho" w:hAnsi="Cambria" w:cs="Cambria"/>
          <w:color w:val="4D5156"/>
          <w:sz w:val="20"/>
          <w:szCs w:val="20"/>
          <w:shd w:val="clear" w:color="auto" w:fill="FFFFFF"/>
        </w:rPr>
        <w:t xml:space="preserve"> </w:t>
      </w:r>
      <w:proofErr w:type="spellStart"/>
      <w:r w:rsidRPr="004A3813">
        <w:rPr>
          <w:rFonts w:ascii="Cambria" w:eastAsia="MS Mincho" w:hAnsi="Cambria" w:cs="Cambria"/>
          <w:color w:val="4D5156"/>
          <w:sz w:val="20"/>
          <w:szCs w:val="20"/>
          <w:shd w:val="clear" w:color="auto" w:fill="FFFFFF"/>
        </w:rPr>
        <w:t>корупції</w:t>
      </w:r>
      <w:proofErr w:type="spellEnd"/>
      <w:r w:rsidRPr="004A3813">
        <w:rPr>
          <w:rFonts w:ascii="Cambria" w:eastAsia="MS Mincho" w:hAnsi="Cambria" w:cs="Cambria"/>
          <w:color w:val="4D5156"/>
          <w:sz w:val="20"/>
          <w:szCs w:val="20"/>
          <w:shd w:val="clear" w:color="auto" w:fill="FFFFFF"/>
          <w:lang w:val="uk-UA"/>
        </w:rPr>
        <w:t xml:space="preserve"> </w:t>
      </w:r>
      <w:r w:rsidRPr="004A3813">
        <w:rPr>
          <w:rFonts w:ascii="Cambria" w:eastAsia="MS Mincho" w:hAnsi="Cambria" w:cs="Cambria"/>
          <w:color w:val="333333"/>
          <w:sz w:val="20"/>
          <w:szCs w:val="20"/>
          <w:shd w:val="clear" w:color="auto" w:fill="FFFFFF"/>
        </w:rPr>
        <w:t xml:space="preserve">(Воронков В. </w:t>
      </w:r>
      <w:proofErr w:type="gramStart"/>
      <w:r w:rsidRPr="004A3813">
        <w:rPr>
          <w:rFonts w:ascii="Cambria" w:eastAsia="MS Mincho" w:hAnsi="Cambria" w:cs="Cambria"/>
          <w:color w:val="333333"/>
          <w:sz w:val="20"/>
          <w:szCs w:val="20"/>
          <w:shd w:val="clear" w:color="auto" w:fill="FFFFFF"/>
        </w:rPr>
        <w:t xml:space="preserve">В., 1 корп., 29 </w:t>
      </w:r>
      <w:proofErr w:type="spellStart"/>
      <w:r w:rsidRPr="004A3813">
        <w:rPr>
          <w:rFonts w:ascii="Cambria" w:eastAsia="MS Mincho" w:hAnsi="Cambria" w:cs="Cambria"/>
          <w:color w:val="333333"/>
          <w:sz w:val="20"/>
          <w:szCs w:val="20"/>
          <w:shd w:val="clear" w:color="auto" w:fill="FFFFFF"/>
        </w:rPr>
        <w:t>каб</w:t>
      </w:r>
      <w:proofErr w:type="spellEnd"/>
      <w:r w:rsidRPr="004A3813">
        <w:rPr>
          <w:rFonts w:ascii="Cambria" w:eastAsia="MS Mincho" w:hAnsi="Cambria" w:cs="Cambria"/>
          <w:color w:val="333333"/>
          <w:sz w:val="20"/>
          <w:szCs w:val="20"/>
          <w:shd w:val="clear" w:color="auto" w:fill="FFFFFF"/>
        </w:rPr>
        <w:t>., тел. +38 (061) 289-14-18).</w:t>
      </w:r>
      <w:proofErr w:type="gramEnd"/>
    </w:p>
    <w:p w:rsidR="004A3813" w:rsidRPr="004A3813" w:rsidRDefault="004A3813" w:rsidP="004A3813">
      <w:pPr>
        <w:spacing w:after="0" w:line="240" w:lineRule="auto"/>
        <w:jc w:val="both"/>
        <w:rPr>
          <w:rFonts w:ascii="Cambria" w:eastAsia="MS Mincho" w:hAnsi="Cambria" w:cs="Cambria"/>
          <w:b/>
          <w:bCs/>
          <w:i/>
          <w:iCs/>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ПСИХОЛОГІЧНА ДОПОМОГА. </w:t>
      </w:r>
      <w:r w:rsidRPr="004A3813">
        <w:rPr>
          <w:rFonts w:ascii="Cambria" w:eastAsia="MS Mincho" w:hAnsi="Cambria" w:cs="Cambria"/>
          <w:sz w:val="20"/>
          <w:szCs w:val="20"/>
          <w:lang w:val="uk-UA"/>
        </w:rPr>
        <w:t>Телефон довіри практичного психолога (061)228-15-84 (щоденно з 9 до 21).</w:t>
      </w:r>
    </w:p>
    <w:p w:rsidR="004A3813" w:rsidRPr="004A3813" w:rsidRDefault="004A3813" w:rsidP="004A3813">
      <w:pPr>
        <w:spacing w:after="0" w:line="240" w:lineRule="auto"/>
        <w:jc w:val="both"/>
        <w:rPr>
          <w:rFonts w:ascii="Cambria" w:eastAsia="MS Mincho" w:hAnsi="Cambria" w:cs="Cambria"/>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РІВНІ МОЖЛИВОСТІ ТА ІНКЛЮЗИВНЕ ОСВІТНЄ СЕРЕДОВИЩЕ. </w:t>
      </w:r>
      <w:r w:rsidRPr="004A3813">
        <w:rPr>
          <w:rFonts w:ascii="Cambria" w:eastAsia="MS Mincho"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4A3813">
        <w:rPr>
          <w:rFonts w:ascii="Cambria" w:eastAsia="MS Mincho" w:hAnsi="Cambria" w:cs="Cambria"/>
          <w:sz w:val="20"/>
          <w:szCs w:val="20"/>
          <w:lang w:val="uk-UA"/>
        </w:rPr>
        <w:t>маломобільних</w:t>
      </w:r>
      <w:proofErr w:type="spellEnd"/>
      <w:r w:rsidRPr="004A3813">
        <w:rPr>
          <w:rFonts w:ascii="Cambria" w:eastAsia="MS Mincho"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4A3813">
        <w:rPr>
          <w:rFonts w:ascii="Cambria" w:eastAsia="MS Mincho" w:hAnsi="Cambria" w:cs="Cambria"/>
          <w:sz w:val="20"/>
          <w:szCs w:val="20"/>
          <w:lang w:val="uk-UA"/>
        </w:rPr>
        <w:t>маломобільних</w:t>
      </w:r>
      <w:proofErr w:type="spellEnd"/>
      <w:r w:rsidRPr="004A3813">
        <w:rPr>
          <w:rFonts w:ascii="Cambria" w:eastAsia="MS Mincho" w:hAnsi="Cambria" w:cs="Cambria"/>
          <w:sz w:val="20"/>
          <w:szCs w:val="20"/>
          <w:lang w:val="uk-UA"/>
        </w:rPr>
        <w:t xml:space="preserve"> груп населення у ЗНУ: </w:t>
      </w:r>
      <w:hyperlink r:id="rId43" w:history="1">
        <w:r w:rsidRPr="004A3813">
          <w:rPr>
            <w:rFonts w:ascii="Cambria" w:eastAsia="MS Mincho" w:hAnsi="Cambria" w:cs="Cambria"/>
            <w:color w:val="0000FF"/>
            <w:sz w:val="20"/>
            <w:szCs w:val="20"/>
            <w:u w:val="single"/>
            <w:lang w:val="uk-UA"/>
          </w:rPr>
          <w:t>https://tinyurl.com/ydhcsagx</w:t>
        </w:r>
      </w:hyperlink>
      <w:r w:rsidRPr="004A3813">
        <w:rPr>
          <w:rFonts w:ascii="Cambria" w:eastAsia="MS Mincho" w:hAnsi="Cambria" w:cs="Cambria"/>
          <w:sz w:val="20"/>
          <w:szCs w:val="20"/>
          <w:lang w:val="uk-UA"/>
        </w:rPr>
        <w:t xml:space="preserve">. </w:t>
      </w:r>
    </w:p>
    <w:p w:rsidR="004A3813" w:rsidRPr="004A3813" w:rsidRDefault="004A3813" w:rsidP="004A3813">
      <w:pPr>
        <w:spacing w:after="0" w:line="240" w:lineRule="auto"/>
        <w:jc w:val="both"/>
        <w:rPr>
          <w:rFonts w:ascii="Cambria" w:eastAsia="MS Mincho" w:hAnsi="Cambria" w:cs="Cambria"/>
          <w:b/>
          <w:bCs/>
          <w:i/>
          <w:iCs/>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РЕСУРСИ ДЛЯ НАВЧАННЯ. Наукова бібліотека</w:t>
      </w:r>
      <w:r w:rsidRPr="004A3813">
        <w:rPr>
          <w:rFonts w:ascii="Cambria" w:eastAsia="MS Mincho" w:hAnsi="Cambria" w:cs="Cambria"/>
          <w:sz w:val="20"/>
          <w:szCs w:val="20"/>
          <w:lang w:val="uk-UA"/>
        </w:rPr>
        <w:t xml:space="preserve">: </w:t>
      </w:r>
      <w:hyperlink r:id="rId44" w:history="1">
        <w:r w:rsidRPr="004A3813">
          <w:rPr>
            <w:rFonts w:ascii="Cambria" w:eastAsia="MS Mincho" w:hAnsi="Cambria" w:cs="Cambria"/>
            <w:color w:val="0000FF"/>
            <w:sz w:val="20"/>
            <w:szCs w:val="20"/>
            <w:u w:val="single"/>
            <w:lang w:val="uk-UA"/>
          </w:rPr>
          <w:t>http://library.znu.edu.ua</w:t>
        </w:r>
      </w:hyperlink>
      <w:r w:rsidRPr="004A3813">
        <w:rPr>
          <w:rFonts w:ascii="Cambria" w:eastAsia="MS Mincho" w:hAnsi="Cambria" w:cs="Cambria"/>
          <w:sz w:val="20"/>
          <w:szCs w:val="20"/>
          <w:lang w:val="uk-UA"/>
        </w:rPr>
        <w:t>. Графік роботи абонементів: понеділок – п`ятниця з 08.00 до 17.00; субота з 09.00 до 15.00.</w:t>
      </w:r>
    </w:p>
    <w:p w:rsidR="004A3813" w:rsidRPr="004A3813" w:rsidRDefault="004A3813" w:rsidP="004A3813">
      <w:pPr>
        <w:spacing w:after="0" w:line="240" w:lineRule="auto"/>
        <w:jc w:val="both"/>
        <w:rPr>
          <w:rFonts w:ascii="Cambria" w:eastAsia="MS Mincho" w:hAnsi="Cambria" w:cs="Cambria"/>
          <w:sz w:val="14"/>
          <w:szCs w:val="14"/>
          <w:lang w:val="uk-UA"/>
        </w:rPr>
      </w:pPr>
      <w:r w:rsidRPr="004A3813">
        <w:rPr>
          <w:rFonts w:ascii="Cambria" w:eastAsia="MS Mincho" w:hAnsi="Cambria" w:cs="Cambria"/>
          <w:sz w:val="14"/>
          <w:szCs w:val="14"/>
          <w:lang w:val="uk-UA"/>
        </w:rPr>
        <w:t xml:space="preserve"> </w:t>
      </w:r>
    </w:p>
    <w:p w:rsidR="004A3813" w:rsidRPr="004A3813" w:rsidRDefault="004A3813" w:rsidP="004A3813">
      <w:pPr>
        <w:spacing w:after="0" w:line="240" w:lineRule="auto"/>
        <w:jc w:val="both"/>
        <w:rPr>
          <w:rFonts w:ascii="Cambria" w:eastAsia="MS Mincho" w:hAnsi="Cambria" w:cs="Cambria"/>
          <w:b/>
          <w:bCs/>
          <w:i/>
          <w:iCs/>
          <w:sz w:val="20"/>
          <w:szCs w:val="20"/>
          <w:lang w:val="uk-UA"/>
        </w:rPr>
      </w:pPr>
      <w:r w:rsidRPr="004A3813">
        <w:rPr>
          <w:rFonts w:ascii="Cambria" w:eastAsia="MS Mincho" w:hAnsi="Cambria" w:cs="Cambria"/>
          <w:b/>
          <w:bCs/>
          <w:i/>
          <w:iCs/>
          <w:sz w:val="20"/>
          <w:szCs w:val="20"/>
          <w:lang w:val="uk-UA"/>
        </w:rPr>
        <w:t>ЕЛЕКТРОННЕ ЗАБЕЗПЕЧЕННЯ НАВЧАННЯ (MOODLE): HTTPS://MOODLE.ZNU.EDU.UA</w:t>
      </w: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sz w:val="20"/>
          <w:szCs w:val="20"/>
          <w:lang w:val="uk-UA"/>
        </w:rPr>
        <w:t>Якщо забули пароль/логін, направте листа з темою «Забув пароль/логін» за адресами:</w:t>
      </w: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sz w:val="20"/>
          <w:szCs w:val="20"/>
          <w:lang w:val="uk-UA"/>
        </w:rPr>
        <w:t xml:space="preserve">·   для студентів ЗНУ - </w:t>
      </w:r>
      <w:proofErr w:type="spellStart"/>
      <w:r w:rsidRPr="004A3813">
        <w:rPr>
          <w:rFonts w:ascii="Cambria" w:eastAsia="MS Mincho" w:hAnsi="Cambria" w:cs="Cambria"/>
          <w:sz w:val="20"/>
          <w:szCs w:val="20"/>
          <w:lang w:val="uk-UA"/>
        </w:rPr>
        <w:t>moodle.znu</w:t>
      </w:r>
      <w:proofErr w:type="spellEnd"/>
      <w:r w:rsidRPr="004A3813">
        <w:rPr>
          <w:rFonts w:ascii="Cambria" w:eastAsia="MS Mincho" w:hAnsi="Cambria" w:cs="Cambria"/>
          <w:sz w:val="20"/>
          <w:szCs w:val="20"/>
          <w:lang w:val="uk-UA"/>
        </w:rPr>
        <w:t>@gmail.com, Савченко Тетяна Володимирівна</w:t>
      </w: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sz w:val="20"/>
          <w:szCs w:val="20"/>
          <w:lang w:val="uk-UA"/>
        </w:rPr>
        <w:t>·   для студентів Інженерного інституту ЗНУ - alexvask54@gmail.com, Василенко Олексій Володимирович</w:t>
      </w: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sz w:val="20"/>
          <w:szCs w:val="20"/>
          <w:lang w:val="uk-UA"/>
        </w:rPr>
        <w:t>У листі вкажіть: прізвище, ім'я, по-батькові українською мовою; шифр групи; електронну адресу.</w:t>
      </w: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sz w:val="20"/>
          <w:szCs w:val="20"/>
          <w:lang w:val="uk-UA"/>
        </w:rPr>
        <w:t xml:space="preserve">Якщо ви вказували електронну адресу в профілі системи </w:t>
      </w:r>
      <w:proofErr w:type="spellStart"/>
      <w:r w:rsidRPr="004A3813">
        <w:rPr>
          <w:rFonts w:ascii="Cambria" w:eastAsia="MS Mincho" w:hAnsi="Cambria" w:cs="Cambria"/>
          <w:sz w:val="20"/>
          <w:szCs w:val="20"/>
          <w:lang w:val="uk-UA"/>
        </w:rPr>
        <w:t>Moodle</w:t>
      </w:r>
      <w:proofErr w:type="spellEnd"/>
      <w:r w:rsidRPr="004A3813">
        <w:rPr>
          <w:rFonts w:ascii="Cambria" w:eastAsia="MS Mincho" w:hAnsi="Cambria" w:cs="Cambria"/>
          <w:sz w:val="20"/>
          <w:szCs w:val="20"/>
          <w:lang w:val="uk-UA"/>
        </w:rPr>
        <w:t xml:space="preserve"> ЗНУ, то використовуйте посилання для відновлення паролю https://moodle.znu.edu.ua/mod/page/view.php?id=133015.</w:t>
      </w:r>
    </w:p>
    <w:p w:rsidR="004A3813" w:rsidRPr="004A3813" w:rsidRDefault="004A3813" w:rsidP="004A3813">
      <w:pPr>
        <w:spacing w:after="0" w:line="240" w:lineRule="auto"/>
        <w:jc w:val="both"/>
        <w:rPr>
          <w:rFonts w:ascii="Cambria" w:eastAsia="MS Mincho" w:hAnsi="Cambria" w:cs="Cambria"/>
          <w:sz w:val="14"/>
          <w:szCs w:val="14"/>
          <w:lang w:val="uk-UA"/>
        </w:rPr>
      </w:pP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Центр інтенсивного вивчення іноземних мов</w:t>
      </w:r>
      <w:r w:rsidRPr="004A3813">
        <w:rPr>
          <w:rFonts w:ascii="Cambria" w:eastAsia="MS Mincho" w:hAnsi="Cambria" w:cs="Cambria"/>
          <w:sz w:val="20"/>
          <w:szCs w:val="20"/>
          <w:lang w:val="uk-UA"/>
        </w:rPr>
        <w:t>: http://sites.znu.edu.ua/child-advance/</w:t>
      </w:r>
    </w:p>
    <w:p w:rsidR="004A3813" w:rsidRPr="004A3813" w:rsidRDefault="004A3813" w:rsidP="004A3813">
      <w:pPr>
        <w:spacing w:after="0" w:line="240" w:lineRule="auto"/>
        <w:jc w:val="both"/>
        <w:rPr>
          <w:rFonts w:ascii="Cambria" w:eastAsia="MS Mincho" w:hAnsi="Cambria" w:cs="Cambria"/>
          <w:sz w:val="20"/>
          <w:szCs w:val="20"/>
          <w:lang w:val="uk-UA"/>
        </w:rPr>
      </w:pPr>
      <w:r w:rsidRPr="004A3813">
        <w:rPr>
          <w:rFonts w:ascii="Cambria" w:eastAsia="MS Mincho" w:hAnsi="Cambria" w:cs="Cambria"/>
          <w:b/>
          <w:bCs/>
          <w:i/>
          <w:iCs/>
          <w:sz w:val="20"/>
          <w:szCs w:val="20"/>
          <w:lang w:val="uk-UA"/>
        </w:rPr>
        <w:t xml:space="preserve">Центр німецької мови, партнер </w:t>
      </w:r>
      <w:proofErr w:type="spellStart"/>
      <w:r w:rsidRPr="004A3813">
        <w:rPr>
          <w:rFonts w:ascii="Cambria" w:eastAsia="MS Mincho" w:hAnsi="Cambria" w:cs="Cambria"/>
          <w:b/>
          <w:bCs/>
          <w:i/>
          <w:iCs/>
          <w:sz w:val="20"/>
          <w:szCs w:val="20"/>
          <w:lang w:val="uk-UA"/>
        </w:rPr>
        <w:t>Гете-інституту</w:t>
      </w:r>
      <w:proofErr w:type="spellEnd"/>
      <w:r w:rsidRPr="004A3813">
        <w:rPr>
          <w:rFonts w:ascii="Cambria" w:eastAsia="MS Mincho" w:hAnsi="Cambria" w:cs="Cambria"/>
          <w:sz w:val="20"/>
          <w:szCs w:val="20"/>
          <w:lang w:val="uk-UA"/>
        </w:rPr>
        <w:t>: https://www.znu.edu.ua/ukr/edu/ocznu/nim</w:t>
      </w:r>
    </w:p>
    <w:p w:rsidR="004A3813" w:rsidRPr="004A3813" w:rsidRDefault="004A3813" w:rsidP="004A3813">
      <w:pPr>
        <w:spacing w:after="0" w:line="240" w:lineRule="auto"/>
        <w:jc w:val="both"/>
        <w:rPr>
          <w:rFonts w:ascii="Cambria" w:eastAsia="MS Mincho" w:hAnsi="Cambria" w:cs="Cambria"/>
          <w:i/>
          <w:iCs/>
          <w:sz w:val="24"/>
          <w:szCs w:val="24"/>
        </w:rPr>
      </w:pPr>
      <w:r w:rsidRPr="004A3813">
        <w:rPr>
          <w:rFonts w:ascii="Cambria" w:eastAsia="MS Mincho" w:hAnsi="Cambria" w:cs="Cambria"/>
          <w:b/>
          <w:bCs/>
          <w:i/>
          <w:iCs/>
          <w:sz w:val="20"/>
          <w:szCs w:val="20"/>
          <w:lang w:val="uk-UA"/>
        </w:rPr>
        <w:t>Школа Конфуція (вивчення китайської мови)</w:t>
      </w:r>
      <w:r w:rsidRPr="004A3813">
        <w:rPr>
          <w:rFonts w:ascii="Cambria" w:eastAsia="MS Mincho" w:hAnsi="Cambria" w:cs="Cambria"/>
          <w:sz w:val="20"/>
          <w:szCs w:val="20"/>
          <w:lang w:val="uk-UA"/>
        </w:rPr>
        <w:t>: http://sites.znu.edu.ua/confucius.</w:t>
      </w:r>
    </w:p>
    <w:p w:rsidR="004A3813" w:rsidRPr="004A3813" w:rsidRDefault="004A3813" w:rsidP="004A3813"/>
    <w:p w:rsidR="004A3813" w:rsidRPr="004A3813" w:rsidRDefault="004A3813" w:rsidP="004A3813"/>
    <w:p w:rsidR="006F178B" w:rsidRDefault="006F178B"/>
    <w:sectPr w:rsidR="006F178B" w:rsidSect="00AF0B4B">
      <w:headerReference w:type="default" r:id="rId4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4B" w:rsidRDefault="00AF0B4B" w:rsidP="004A3813">
      <w:pPr>
        <w:spacing w:after="0" w:line="240" w:lineRule="auto"/>
      </w:pPr>
      <w:r>
        <w:separator/>
      </w:r>
    </w:p>
  </w:endnote>
  <w:endnote w:type="continuationSeparator" w:id="0">
    <w:p w:rsidR="00AF0B4B" w:rsidRDefault="00AF0B4B" w:rsidP="004A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4B" w:rsidRDefault="00AF0B4B" w:rsidP="004A3813">
      <w:pPr>
        <w:spacing w:after="0" w:line="240" w:lineRule="auto"/>
      </w:pPr>
      <w:r>
        <w:separator/>
      </w:r>
    </w:p>
  </w:footnote>
  <w:footnote w:type="continuationSeparator" w:id="0">
    <w:p w:rsidR="00AF0B4B" w:rsidRDefault="00AF0B4B" w:rsidP="004A3813">
      <w:pPr>
        <w:spacing w:after="0" w:line="240" w:lineRule="auto"/>
      </w:pPr>
      <w:r>
        <w:continuationSeparator/>
      </w:r>
    </w:p>
  </w:footnote>
  <w:footnote w:id="1">
    <w:p w:rsidR="00AF0B4B" w:rsidRPr="00350067" w:rsidRDefault="00AF0B4B" w:rsidP="004A3813">
      <w:pPr>
        <w:pStyle w:val="ad"/>
        <w:rPr>
          <w:rFonts w:ascii="Times New Roman" w:hAnsi="Times New Roman" w:cs="Times New Roman"/>
          <w:lang w:val="ru-RU"/>
        </w:rPr>
      </w:pPr>
      <w:r w:rsidRPr="00350067">
        <w:rPr>
          <w:rStyle w:val="a9"/>
          <w:rFonts w:ascii="Times New Roman" w:hAnsi="Times New Roman"/>
        </w:rPr>
        <w:footnoteRef/>
      </w:r>
      <w:r w:rsidRPr="00350067">
        <w:rPr>
          <w:rFonts w:ascii="Times New Roman" w:hAnsi="Times New Roman" w:cs="Times New Roman"/>
          <w:lang w:val="ru-RU"/>
        </w:rPr>
        <w:t xml:space="preserve"> </w:t>
      </w:r>
      <w:r w:rsidRPr="00350067">
        <w:rPr>
          <w:rFonts w:ascii="Times New Roman" w:hAnsi="Times New Roman" w:cs="Times New Roman"/>
          <w:b/>
          <w:bCs/>
          <w:lang w:val="ru-RU"/>
        </w:rPr>
        <w:t xml:space="preserve">1 </w:t>
      </w:r>
      <w:proofErr w:type="spellStart"/>
      <w:r w:rsidRPr="00350067">
        <w:rPr>
          <w:rFonts w:ascii="Times New Roman" w:hAnsi="Times New Roman" w:cs="Times New Roman"/>
          <w:b/>
          <w:bCs/>
          <w:lang w:val="ru-RU"/>
        </w:rPr>
        <w:t>змістовий</w:t>
      </w:r>
      <w:proofErr w:type="spellEnd"/>
      <w:r w:rsidRPr="00350067">
        <w:rPr>
          <w:rFonts w:ascii="Times New Roman" w:hAnsi="Times New Roman" w:cs="Times New Roman"/>
          <w:b/>
          <w:bCs/>
          <w:lang w:val="ru-RU"/>
        </w:rPr>
        <w:t xml:space="preserve"> модуль = 15 годин (0,5 кредита </w:t>
      </w:r>
      <w:r w:rsidRPr="00350067">
        <w:rPr>
          <w:rFonts w:ascii="Times New Roman" w:hAnsi="Times New Roman" w:cs="Times New Roman"/>
          <w:b/>
          <w:bCs/>
        </w:rPr>
        <w:t>E</w:t>
      </w:r>
      <w:proofErr w:type="gramStart"/>
      <w:r w:rsidRPr="00350067">
        <w:rPr>
          <w:rFonts w:ascii="Times New Roman" w:hAnsi="Times New Roman" w:cs="Times New Roman"/>
          <w:b/>
          <w:bCs/>
          <w:lang w:val="ru-RU"/>
        </w:rPr>
        <w:t>С</w:t>
      </w:r>
      <w:proofErr w:type="gramEnd"/>
      <w:r w:rsidRPr="00350067">
        <w:rPr>
          <w:rFonts w:ascii="Times New Roman" w:hAnsi="Times New Roman" w:cs="Times New Roman"/>
          <w:b/>
          <w:bCs/>
        </w:rPr>
        <w:t>TS</w:t>
      </w:r>
      <w:r w:rsidRPr="00350067">
        <w:rPr>
          <w:rFonts w:ascii="Times New Roman" w:hAnsi="Times New Roman" w:cs="Times New Roman"/>
          <w:b/>
          <w:bCs/>
          <w:lang w:val="ru-RU"/>
        </w:rPr>
        <w:t>)</w:t>
      </w:r>
    </w:p>
  </w:footnote>
  <w:footnote w:id="2">
    <w:p w:rsidR="00AF0B4B" w:rsidRPr="004A13F9" w:rsidRDefault="00AF0B4B" w:rsidP="004A3813">
      <w:pPr>
        <w:pStyle w:val="ad"/>
        <w:rPr>
          <w:rFonts w:ascii="Times New Roman" w:hAnsi="Times New Roman" w:cs="Times New Roman"/>
          <w:lang w:val="ru-RU"/>
        </w:rPr>
      </w:pPr>
      <w:r w:rsidRPr="004A13F9">
        <w:rPr>
          <w:rStyle w:val="a9"/>
          <w:rFonts w:ascii="Times New Roman" w:hAnsi="Times New Roman"/>
          <w:b/>
          <w:bCs/>
        </w:rPr>
        <w:footnoteRef/>
      </w:r>
      <w:r w:rsidRPr="004A13F9">
        <w:rPr>
          <w:rFonts w:ascii="Times New Roman" w:hAnsi="Times New Roman" w:cs="Times New Roman"/>
          <w:b/>
          <w:bCs/>
          <w:lang w:val="ru-RU"/>
        </w:rPr>
        <w:t xml:space="preserve"> </w:t>
      </w:r>
      <w:r w:rsidRPr="004A13F9">
        <w:rPr>
          <w:rFonts w:ascii="Times New Roman" w:hAnsi="Times New Roman" w:cs="Times New Roman"/>
          <w:b/>
          <w:bCs/>
          <w:lang w:val="uk-UA"/>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B" w:rsidRPr="006F1B80" w:rsidRDefault="00AF0B4B" w:rsidP="00AF0B4B">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AF0B4B" w:rsidRPr="00E42FA1" w:rsidRDefault="00AF0B4B" w:rsidP="00AF0B4B">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AF0B4B" w:rsidRPr="006F1B80" w:rsidRDefault="00AF0B4B" w:rsidP="00AF0B4B">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9264" behindDoc="1" locked="0" layoutInCell="1" allowOverlap="1" wp14:anchorId="177A8A2A" wp14:editId="53132FB8">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AF0B4B" w:rsidRPr="00CF2559" w:rsidRDefault="00AF0B4B" w:rsidP="00AF0B4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AFC666D"/>
    <w:multiLevelType w:val="multilevel"/>
    <w:tmpl w:val="4B5A1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C6719"/>
    <w:multiLevelType w:val="multilevel"/>
    <w:tmpl w:val="6DF85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FF07717"/>
    <w:multiLevelType w:val="hybridMultilevel"/>
    <w:tmpl w:val="0DD0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F2FB8"/>
    <w:multiLevelType w:val="multilevel"/>
    <w:tmpl w:val="F068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D0FA3"/>
    <w:multiLevelType w:val="multilevel"/>
    <w:tmpl w:val="FCB41966"/>
    <w:lvl w:ilvl="0">
      <w:start w:val="1"/>
      <w:numFmt w:val="decimal"/>
      <w:lvlText w:val="%1."/>
      <w:lvlJc w:val="left"/>
      <w:pPr>
        <w:tabs>
          <w:tab w:val="num" w:pos="1288"/>
        </w:tabs>
      </w:pPr>
      <w:rPr>
        <w:b w:val="0"/>
      </w:rPr>
    </w:lvl>
    <w:lvl w:ilvl="1">
      <w:start w:val="1"/>
      <w:numFmt w:val="decimal"/>
      <w:lvlText w:val="%2."/>
      <w:lvlJc w:val="left"/>
      <w:pPr>
        <w:tabs>
          <w:tab w:val="num" w:pos="1648"/>
        </w:tabs>
      </w:pPr>
    </w:lvl>
    <w:lvl w:ilvl="2">
      <w:start w:val="1"/>
      <w:numFmt w:val="decimal"/>
      <w:lvlText w:val="%3."/>
      <w:lvlJc w:val="left"/>
      <w:pPr>
        <w:tabs>
          <w:tab w:val="num" w:pos="2008"/>
        </w:tabs>
      </w:pPr>
    </w:lvl>
    <w:lvl w:ilvl="3">
      <w:start w:val="1"/>
      <w:numFmt w:val="decimal"/>
      <w:lvlText w:val="%4."/>
      <w:lvlJc w:val="left"/>
      <w:pPr>
        <w:tabs>
          <w:tab w:val="num" w:pos="2368"/>
        </w:tabs>
      </w:pPr>
    </w:lvl>
    <w:lvl w:ilvl="4">
      <w:start w:val="1"/>
      <w:numFmt w:val="decimal"/>
      <w:lvlText w:val="%5."/>
      <w:lvlJc w:val="left"/>
      <w:pPr>
        <w:tabs>
          <w:tab w:val="num" w:pos="2728"/>
        </w:tabs>
      </w:pPr>
    </w:lvl>
    <w:lvl w:ilvl="5">
      <w:start w:val="1"/>
      <w:numFmt w:val="decimal"/>
      <w:lvlText w:val="%6."/>
      <w:lvlJc w:val="left"/>
      <w:pPr>
        <w:tabs>
          <w:tab w:val="num" w:pos="3088"/>
        </w:tabs>
      </w:pPr>
    </w:lvl>
    <w:lvl w:ilvl="6">
      <w:start w:val="1"/>
      <w:numFmt w:val="decimal"/>
      <w:lvlText w:val="%7."/>
      <w:lvlJc w:val="left"/>
      <w:pPr>
        <w:tabs>
          <w:tab w:val="num" w:pos="3448"/>
        </w:tabs>
      </w:pPr>
    </w:lvl>
    <w:lvl w:ilvl="7">
      <w:start w:val="1"/>
      <w:numFmt w:val="decimal"/>
      <w:lvlText w:val="%8."/>
      <w:lvlJc w:val="left"/>
      <w:pPr>
        <w:tabs>
          <w:tab w:val="num" w:pos="3808"/>
        </w:tabs>
      </w:pPr>
    </w:lvl>
    <w:lvl w:ilvl="8">
      <w:start w:val="1"/>
      <w:numFmt w:val="decimal"/>
      <w:lvlText w:val="%9."/>
      <w:lvlJc w:val="left"/>
      <w:pPr>
        <w:tabs>
          <w:tab w:val="num" w:pos="4168"/>
        </w:tabs>
      </w:pPr>
    </w:lvl>
  </w:abstractNum>
  <w:abstractNum w:abstractNumId="1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F80569F"/>
    <w:multiLevelType w:val="multilevel"/>
    <w:tmpl w:val="8FDA03FC"/>
    <w:lvl w:ilvl="0">
      <w:start w:val="1"/>
      <w:numFmt w:val="decimal"/>
      <w:lvlText w:val="%1."/>
      <w:lvlJc w:val="left"/>
      <w:pPr>
        <w:tabs>
          <w:tab w:val="num" w:pos="720"/>
        </w:tabs>
      </w:pPr>
      <w:rPr>
        <w:rFonts w:ascii="Times New Roman" w:hAnsi="Times New Roman" w:cs="Times New Roman" w:hint="default"/>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nsid w:val="7E2106F1"/>
    <w:multiLevelType w:val="hybridMultilevel"/>
    <w:tmpl w:val="1BC26B18"/>
    <w:lvl w:ilvl="0" w:tplc="5B46F2FE">
      <w:start w:val="1"/>
      <w:numFmt w:val="decimal"/>
      <w:lvlText w:val="%1."/>
      <w:lvlJc w:val="left"/>
      <w:pPr>
        <w:ind w:left="64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1"/>
  </w:num>
  <w:num w:numId="3">
    <w:abstractNumId w:val="7"/>
  </w:num>
  <w:num w:numId="4">
    <w:abstractNumId w:val="4"/>
  </w:num>
  <w:num w:numId="5">
    <w:abstractNumId w:val="13"/>
  </w:num>
  <w:num w:numId="6">
    <w:abstractNumId w:val="6"/>
  </w:num>
  <w:num w:numId="7">
    <w:abstractNumId w:val="0"/>
  </w:num>
  <w:num w:numId="8">
    <w:abstractNumId w:val="1"/>
  </w:num>
  <w:num w:numId="9">
    <w:abstractNumId w:val="10"/>
  </w:num>
  <w:num w:numId="10">
    <w:abstractNumId w:val="15"/>
  </w:num>
  <w:num w:numId="11">
    <w:abstractNumId w:val="12"/>
  </w:num>
  <w:num w:numId="12">
    <w:abstractNumId w:val="2"/>
  </w:num>
  <w:num w:numId="13">
    <w:abstractNumId w:val="3"/>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13"/>
    <w:rsid w:val="000E2FD1"/>
    <w:rsid w:val="001A1AFB"/>
    <w:rsid w:val="00316B45"/>
    <w:rsid w:val="0046115B"/>
    <w:rsid w:val="004A3813"/>
    <w:rsid w:val="0060222A"/>
    <w:rsid w:val="00684588"/>
    <w:rsid w:val="006D7227"/>
    <w:rsid w:val="006F178B"/>
    <w:rsid w:val="00AF0B4B"/>
    <w:rsid w:val="00C274AE"/>
    <w:rsid w:val="00ED5E69"/>
    <w:rsid w:val="00F47566"/>
    <w:rsid w:val="00FC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A3813"/>
    <w:pPr>
      <w:spacing w:before="100" w:beforeAutospacing="1" w:after="100" w:afterAutospacing="1" w:line="240" w:lineRule="auto"/>
      <w:outlineLvl w:val="0"/>
    </w:pPr>
    <w:rPr>
      <w:rFonts w:ascii="Times" w:eastAsia="MS Mincho" w:hAnsi="Times" w:cs="Times"/>
      <w:b/>
      <w:bCs/>
      <w:kern w:val="36"/>
      <w:sz w:val="48"/>
      <w:szCs w:val="48"/>
      <w:lang w:val="en-US"/>
    </w:rPr>
  </w:style>
  <w:style w:type="paragraph" w:styleId="2">
    <w:name w:val="heading 2"/>
    <w:basedOn w:val="a"/>
    <w:next w:val="a"/>
    <w:link w:val="20"/>
    <w:uiPriority w:val="99"/>
    <w:qFormat/>
    <w:rsid w:val="004A3813"/>
    <w:pPr>
      <w:keepNext/>
      <w:keepLines/>
      <w:spacing w:before="40" w:after="0" w:line="240" w:lineRule="auto"/>
      <w:outlineLvl w:val="1"/>
    </w:pPr>
    <w:rPr>
      <w:rFonts w:ascii="Calibri" w:eastAsia="MS Gothic" w:hAnsi="Calibri" w:cs="Calibri"/>
      <w:color w:val="365F91"/>
      <w:sz w:val="26"/>
      <w:szCs w:val="26"/>
      <w:lang w:val="en-US"/>
    </w:rPr>
  </w:style>
  <w:style w:type="paragraph" w:styleId="3">
    <w:name w:val="heading 3"/>
    <w:basedOn w:val="a"/>
    <w:next w:val="a"/>
    <w:link w:val="30"/>
    <w:uiPriority w:val="99"/>
    <w:qFormat/>
    <w:rsid w:val="004A3813"/>
    <w:pPr>
      <w:keepNext/>
      <w:keepLines/>
      <w:spacing w:before="40" w:after="0" w:line="240" w:lineRule="auto"/>
      <w:outlineLvl w:val="2"/>
    </w:pPr>
    <w:rPr>
      <w:rFonts w:ascii="Calibri" w:eastAsia="MS Gothic" w:hAnsi="Calibri" w:cs="Calibri"/>
      <w:color w:val="243F60"/>
      <w:sz w:val="24"/>
      <w:szCs w:val="24"/>
      <w:lang w:val="en-US"/>
    </w:rPr>
  </w:style>
  <w:style w:type="paragraph" w:styleId="4">
    <w:name w:val="heading 4"/>
    <w:basedOn w:val="a"/>
    <w:next w:val="a"/>
    <w:link w:val="40"/>
    <w:uiPriority w:val="99"/>
    <w:qFormat/>
    <w:rsid w:val="004A3813"/>
    <w:pPr>
      <w:keepNext/>
      <w:keepLines/>
      <w:spacing w:before="40" w:after="0" w:line="240" w:lineRule="auto"/>
      <w:outlineLvl w:val="3"/>
    </w:pPr>
    <w:rPr>
      <w:rFonts w:ascii="Calibri" w:eastAsia="MS Gothic" w:hAnsi="Calibri" w:cs="Calibri"/>
      <w:i/>
      <w:iCs/>
      <w:color w:val="365F91"/>
      <w:sz w:val="24"/>
      <w:szCs w:val="24"/>
      <w:lang w:val="en-US"/>
    </w:rPr>
  </w:style>
  <w:style w:type="paragraph" w:styleId="5">
    <w:name w:val="heading 5"/>
    <w:basedOn w:val="a"/>
    <w:next w:val="a"/>
    <w:link w:val="50"/>
    <w:uiPriority w:val="99"/>
    <w:qFormat/>
    <w:rsid w:val="004A3813"/>
    <w:pPr>
      <w:keepNext/>
      <w:keepLines/>
      <w:spacing w:before="40" w:after="0" w:line="240" w:lineRule="auto"/>
      <w:outlineLvl w:val="4"/>
    </w:pPr>
    <w:rPr>
      <w:rFonts w:ascii="Calibri" w:eastAsia="MS Gothic" w:hAnsi="Calibri" w:cs="Calibri"/>
      <w:color w:val="365F91"/>
      <w:sz w:val="24"/>
      <w:szCs w:val="24"/>
      <w:lang w:val="en-US"/>
    </w:rPr>
  </w:style>
  <w:style w:type="paragraph" w:styleId="6">
    <w:name w:val="heading 6"/>
    <w:basedOn w:val="a"/>
    <w:next w:val="a"/>
    <w:link w:val="60"/>
    <w:uiPriority w:val="99"/>
    <w:qFormat/>
    <w:rsid w:val="004A3813"/>
    <w:pPr>
      <w:keepNext/>
      <w:keepLines/>
      <w:spacing w:before="40" w:after="0" w:line="240" w:lineRule="auto"/>
      <w:outlineLvl w:val="5"/>
    </w:pPr>
    <w:rPr>
      <w:rFonts w:ascii="Calibri" w:eastAsia="MS Gothic" w:hAnsi="Calibri" w:cs="Calibri"/>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3813"/>
    <w:rPr>
      <w:rFonts w:ascii="Times" w:eastAsia="MS Mincho" w:hAnsi="Times" w:cs="Times"/>
      <w:b/>
      <w:bCs/>
      <w:kern w:val="36"/>
      <w:sz w:val="48"/>
      <w:szCs w:val="48"/>
      <w:lang w:val="en-US"/>
    </w:rPr>
  </w:style>
  <w:style w:type="character" w:customStyle="1" w:styleId="20">
    <w:name w:val="Заголовок 2 Знак"/>
    <w:basedOn w:val="a0"/>
    <w:link w:val="2"/>
    <w:uiPriority w:val="99"/>
    <w:rsid w:val="004A3813"/>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4A3813"/>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4A3813"/>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4A3813"/>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4A3813"/>
    <w:rPr>
      <w:rFonts w:ascii="Calibri" w:eastAsia="MS Gothic" w:hAnsi="Calibri" w:cs="Calibri"/>
      <w:color w:val="243F60"/>
      <w:sz w:val="24"/>
      <w:szCs w:val="24"/>
      <w:lang w:val="en-US"/>
    </w:rPr>
  </w:style>
  <w:style w:type="numbering" w:customStyle="1" w:styleId="11">
    <w:name w:val="Нет списка1"/>
    <w:next w:val="a2"/>
    <w:uiPriority w:val="99"/>
    <w:semiHidden/>
    <w:unhideWhenUsed/>
    <w:rsid w:val="004A3813"/>
  </w:style>
  <w:style w:type="numbering" w:customStyle="1" w:styleId="110">
    <w:name w:val="Нет списка11"/>
    <w:next w:val="a2"/>
    <w:uiPriority w:val="99"/>
    <w:semiHidden/>
    <w:unhideWhenUsed/>
    <w:rsid w:val="004A3813"/>
  </w:style>
  <w:style w:type="character" w:customStyle="1" w:styleId="apple-tab-span">
    <w:name w:val="apple-tab-span"/>
    <w:uiPriority w:val="99"/>
    <w:rsid w:val="004A3813"/>
    <w:rPr>
      <w:rFonts w:cs="Times New Roman"/>
    </w:rPr>
  </w:style>
  <w:style w:type="paragraph" w:styleId="a3">
    <w:name w:val="Normal (Web)"/>
    <w:basedOn w:val="a"/>
    <w:uiPriority w:val="99"/>
    <w:rsid w:val="004A3813"/>
    <w:pPr>
      <w:spacing w:before="100" w:beforeAutospacing="1" w:after="100" w:afterAutospacing="1" w:line="240" w:lineRule="auto"/>
    </w:pPr>
    <w:rPr>
      <w:rFonts w:ascii="Times" w:eastAsia="MS Mincho" w:hAnsi="Times" w:cs="Times"/>
      <w:sz w:val="20"/>
      <w:szCs w:val="20"/>
      <w:lang w:val="en-US"/>
    </w:rPr>
  </w:style>
  <w:style w:type="character" w:styleId="a4">
    <w:name w:val="Hyperlink"/>
    <w:uiPriority w:val="99"/>
    <w:rsid w:val="004A3813"/>
    <w:rPr>
      <w:rFonts w:cs="Times New Roman"/>
      <w:color w:val="0000FF"/>
      <w:u w:val="single"/>
    </w:rPr>
  </w:style>
  <w:style w:type="paragraph" w:styleId="a5">
    <w:name w:val="List Paragraph"/>
    <w:basedOn w:val="a"/>
    <w:uiPriority w:val="99"/>
    <w:qFormat/>
    <w:rsid w:val="004A3813"/>
    <w:pPr>
      <w:spacing w:after="0" w:line="240" w:lineRule="auto"/>
      <w:ind w:left="720"/>
    </w:pPr>
    <w:rPr>
      <w:rFonts w:ascii="Times New Roman" w:eastAsia="MS Mincho" w:hAnsi="Times New Roman" w:cs="Times New Roman"/>
      <w:sz w:val="24"/>
      <w:szCs w:val="24"/>
      <w:lang w:val="en-US"/>
    </w:rPr>
  </w:style>
  <w:style w:type="character" w:customStyle="1" w:styleId="s1">
    <w:name w:val="s1"/>
    <w:uiPriority w:val="99"/>
    <w:rsid w:val="004A3813"/>
  </w:style>
  <w:style w:type="table" w:styleId="a6">
    <w:name w:val="Table Grid"/>
    <w:basedOn w:val="a1"/>
    <w:uiPriority w:val="99"/>
    <w:rsid w:val="004A381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A3813"/>
    <w:pPr>
      <w:spacing w:after="0" w:line="240" w:lineRule="auto"/>
    </w:pPr>
    <w:rPr>
      <w:rFonts w:ascii="Segoe UI" w:eastAsia="MS Mincho" w:hAnsi="Segoe UI" w:cs="Segoe UI"/>
      <w:sz w:val="18"/>
      <w:szCs w:val="18"/>
      <w:lang w:val="en-US"/>
    </w:rPr>
  </w:style>
  <w:style w:type="character" w:customStyle="1" w:styleId="a8">
    <w:name w:val="Текст выноски Знак"/>
    <w:basedOn w:val="a0"/>
    <w:link w:val="a7"/>
    <w:uiPriority w:val="99"/>
    <w:semiHidden/>
    <w:rsid w:val="004A3813"/>
    <w:rPr>
      <w:rFonts w:ascii="Segoe UI" w:eastAsia="MS Mincho" w:hAnsi="Segoe UI" w:cs="Segoe UI"/>
      <w:sz w:val="18"/>
      <w:szCs w:val="18"/>
      <w:lang w:val="en-US"/>
    </w:rPr>
  </w:style>
  <w:style w:type="character" w:styleId="a9">
    <w:name w:val="footnote reference"/>
    <w:uiPriority w:val="99"/>
    <w:semiHidden/>
    <w:rsid w:val="004A3813"/>
    <w:rPr>
      <w:rFonts w:cs="Times New Roman"/>
      <w:vertAlign w:val="superscript"/>
    </w:rPr>
  </w:style>
  <w:style w:type="paragraph" w:styleId="aa">
    <w:name w:val="footer"/>
    <w:basedOn w:val="a"/>
    <w:link w:val="ab"/>
    <w:uiPriority w:val="99"/>
    <w:rsid w:val="004A38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b">
    <w:name w:val="Нижний колонтитул Знак"/>
    <w:basedOn w:val="a0"/>
    <w:link w:val="aa"/>
    <w:uiPriority w:val="99"/>
    <w:rsid w:val="004A3813"/>
    <w:rPr>
      <w:rFonts w:ascii="Times New Roman" w:eastAsia="MS Mincho" w:hAnsi="Times New Roman" w:cs="Times New Roman"/>
      <w:sz w:val="24"/>
      <w:szCs w:val="24"/>
      <w:lang w:val="en-US"/>
    </w:rPr>
  </w:style>
  <w:style w:type="character" w:customStyle="1" w:styleId="ac">
    <w:name w:val="Текст сноски Знак"/>
    <w:link w:val="ad"/>
    <w:uiPriority w:val="99"/>
    <w:semiHidden/>
    <w:locked/>
    <w:rsid w:val="004A3813"/>
    <w:rPr>
      <w:lang w:val="x-none"/>
    </w:rPr>
  </w:style>
  <w:style w:type="paragraph" w:styleId="ae">
    <w:name w:val="header"/>
    <w:basedOn w:val="a"/>
    <w:link w:val="af"/>
    <w:uiPriority w:val="99"/>
    <w:rsid w:val="004A38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f">
    <w:name w:val="Верхний колонтитул Знак"/>
    <w:basedOn w:val="a0"/>
    <w:link w:val="ae"/>
    <w:uiPriority w:val="99"/>
    <w:rsid w:val="004A3813"/>
    <w:rPr>
      <w:rFonts w:ascii="Times New Roman" w:eastAsia="MS Mincho" w:hAnsi="Times New Roman" w:cs="Times New Roman"/>
      <w:sz w:val="24"/>
      <w:szCs w:val="24"/>
      <w:lang w:val="en-US"/>
    </w:rPr>
  </w:style>
  <w:style w:type="character" w:styleId="af0">
    <w:name w:val="FollowedHyperlink"/>
    <w:uiPriority w:val="99"/>
    <w:semiHidden/>
    <w:rsid w:val="004A3813"/>
    <w:rPr>
      <w:rFonts w:cs="Times New Roman"/>
      <w:color w:val="800080"/>
      <w:u w:val="single"/>
    </w:rPr>
  </w:style>
  <w:style w:type="paragraph" w:styleId="ad">
    <w:name w:val="footnote text"/>
    <w:basedOn w:val="a"/>
    <w:link w:val="ac"/>
    <w:uiPriority w:val="99"/>
    <w:semiHidden/>
    <w:rsid w:val="004A3813"/>
    <w:pPr>
      <w:spacing w:after="0" w:line="240" w:lineRule="auto"/>
    </w:pPr>
    <w:rPr>
      <w:lang w:val="x-none"/>
    </w:rPr>
  </w:style>
  <w:style w:type="character" w:customStyle="1" w:styleId="12">
    <w:name w:val="Текст сноски Знак1"/>
    <w:basedOn w:val="a0"/>
    <w:uiPriority w:val="99"/>
    <w:semiHidden/>
    <w:rsid w:val="004A3813"/>
    <w:rPr>
      <w:sz w:val="20"/>
      <w:szCs w:val="20"/>
    </w:rPr>
  </w:style>
  <w:style w:type="character" w:customStyle="1" w:styleId="13">
    <w:name w:val="Текст сноски Знак13"/>
    <w:uiPriority w:val="99"/>
    <w:semiHidden/>
    <w:rsid w:val="004A3813"/>
    <w:rPr>
      <w:rFonts w:cs="Times New Roman"/>
      <w:sz w:val="20"/>
      <w:szCs w:val="20"/>
    </w:rPr>
  </w:style>
  <w:style w:type="character" w:customStyle="1" w:styleId="120">
    <w:name w:val="Текст сноски Знак12"/>
    <w:uiPriority w:val="99"/>
    <w:semiHidden/>
    <w:rsid w:val="004A3813"/>
    <w:rPr>
      <w:rFonts w:cs="Times New Roman"/>
      <w:sz w:val="20"/>
      <w:szCs w:val="20"/>
      <w:lang w:val="en-US" w:eastAsia="en-US"/>
    </w:rPr>
  </w:style>
  <w:style w:type="character" w:customStyle="1" w:styleId="111">
    <w:name w:val="Текст сноски Знак11"/>
    <w:uiPriority w:val="99"/>
    <w:semiHidden/>
    <w:rsid w:val="004A3813"/>
    <w:rPr>
      <w:rFonts w:cs="Times New Roman"/>
      <w:sz w:val="20"/>
      <w:szCs w:val="20"/>
    </w:rPr>
  </w:style>
  <w:style w:type="character" w:customStyle="1" w:styleId="UnresolvedMention">
    <w:name w:val="Unresolved Mention"/>
    <w:uiPriority w:val="99"/>
    <w:semiHidden/>
    <w:rsid w:val="004A3813"/>
    <w:rPr>
      <w:rFonts w:cs="Times New Roman"/>
      <w:color w:val="auto"/>
      <w:shd w:val="clear" w:color="auto" w:fill="auto"/>
    </w:rPr>
  </w:style>
  <w:style w:type="character" w:styleId="af1">
    <w:name w:val="Strong"/>
    <w:uiPriority w:val="99"/>
    <w:qFormat/>
    <w:rsid w:val="004A3813"/>
    <w:rPr>
      <w:rFonts w:cs="Times New Roman"/>
      <w:b/>
      <w:bCs/>
    </w:rPr>
  </w:style>
  <w:style w:type="character" w:customStyle="1" w:styleId="213pt">
    <w:name w:val="Основной текст (2) + 13 pt;Не полужирный"/>
    <w:basedOn w:val="a0"/>
    <w:rsid w:val="004A3813"/>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4A381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A3813"/>
    <w:pPr>
      <w:shd w:val="clear" w:color="auto" w:fill="FFFFFF"/>
      <w:spacing w:after="0" w:line="274" w:lineRule="exact"/>
      <w:jc w:val="center"/>
    </w:pPr>
    <w:rPr>
      <w:rFonts w:ascii="Times New Roman" w:eastAsia="Times New Roman" w:hAnsi="Times New Roman" w:cs="Times New Roman"/>
    </w:rPr>
  </w:style>
  <w:style w:type="character" w:customStyle="1" w:styleId="2125pt">
    <w:name w:val="Основной текст (2) + 12;5 pt;Не полужирный"/>
    <w:basedOn w:val="21"/>
    <w:rsid w:val="004A3813"/>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51">
    <w:name w:val="Основной текст (5)_"/>
    <w:basedOn w:val="a0"/>
    <w:link w:val="52"/>
    <w:rsid w:val="004A3813"/>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4A3813"/>
    <w:pPr>
      <w:shd w:val="clear" w:color="auto" w:fill="FFFFFF"/>
      <w:spacing w:after="60" w:line="0" w:lineRule="atLeast"/>
    </w:pPr>
    <w:rPr>
      <w:rFonts w:ascii="Times New Roman" w:eastAsia="Times New Roman" w:hAnsi="Times New Roman" w:cs="Times New Roman"/>
      <w:sz w:val="25"/>
      <w:szCs w:val="25"/>
    </w:rPr>
  </w:style>
  <w:style w:type="paragraph" w:styleId="af2">
    <w:name w:val="Body Text"/>
    <w:basedOn w:val="a"/>
    <w:link w:val="af3"/>
    <w:uiPriority w:val="99"/>
    <w:rsid w:val="006D7227"/>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6D7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A3813"/>
    <w:pPr>
      <w:spacing w:before="100" w:beforeAutospacing="1" w:after="100" w:afterAutospacing="1" w:line="240" w:lineRule="auto"/>
      <w:outlineLvl w:val="0"/>
    </w:pPr>
    <w:rPr>
      <w:rFonts w:ascii="Times" w:eastAsia="MS Mincho" w:hAnsi="Times" w:cs="Times"/>
      <w:b/>
      <w:bCs/>
      <w:kern w:val="36"/>
      <w:sz w:val="48"/>
      <w:szCs w:val="48"/>
      <w:lang w:val="en-US"/>
    </w:rPr>
  </w:style>
  <w:style w:type="paragraph" w:styleId="2">
    <w:name w:val="heading 2"/>
    <w:basedOn w:val="a"/>
    <w:next w:val="a"/>
    <w:link w:val="20"/>
    <w:uiPriority w:val="99"/>
    <w:qFormat/>
    <w:rsid w:val="004A3813"/>
    <w:pPr>
      <w:keepNext/>
      <w:keepLines/>
      <w:spacing w:before="40" w:after="0" w:line="240" w:lineRule="auto"/>
      <w:outlineLvl w:val="1"/>
    </w:pPr>
    <w:rPr>
      <w:rFonts w:ascii="Calibri" w:eastAsia="MS Gothic" w:hAnsi="Calibri" w:cs="Calibri"/>
      <w:color w:val="365F91"/>
      <w:sz w:val="26"/>
      <w:szCs w:val="26"/>
      <w:lang w:val="en-US"/>
    </w:rPr>
  </w:style>
  <w:style w:type="paragraph" w:styleId="3">
    <w:name w:val="heading 3"/>
    <w:basedOn w:val="a"/>
    <w:next w:val="a"/>
    <w:link w:val="30"/>
    <w:uiPriority w:val="99"/>
    <w:qFormat/>
    <w:rsid w:val="004A3813"/>
    <w:pPr>
      <w:keepNext/>
      <w:keepLines/>
      <w:spacing w:before="40" w:after="0" w:line="240" w:lineRule="auto"/>
      <w:outlineLvl w:val="2"/>
    </w:pPr>
    <w:rPr>
      <w:rFonts w:ascii="Calibri" w:eastAsia="MS Gothic" w:hAnsi="Calibri" w:cs="Calibri"/>
      <w:color w:val="243F60"/>
      <w:sz w:val="24"/>
      <w:szCs w:val="24"/>
      <w:lang w:val="en-US"/>
    </w:rPr>
  </w:style>
  <w:style w:type="paragraph" w:styleId="4">
    <w:name w:val="heading 4"/>
    <w:basedOn w:val="a"/>
    <w:next w:val="a"/>
    <w:link w:val="40"/>
    <w:uiPriority w:val="99"/>
    <w:qFormat/>
    <w:rsid w:val="004A3813"/>
    <w:pPr>
      <w:keepNext/>
      <w:keepLines/>
      <w:spacing w:before="40" w:after="0" w:line="240" w:lineRule="auto"/>
      <w:outlineLvl w:val="3"/>
    </w:pPr>
    <w:rPr>
      <w:rFonts w:ascii="Calibri" w:eastAsia="MS Gothic" w:hAnsi="Calibri" w:cs="Calibri"/>
      <w:i/>
      <w:iCs/>
      <w:color w:val="365F91"/>
      <w:sz w:val="24"/>
      <w:szCs w:val="24"/>
      <w:lang w:val="en-US"/>
    </w:rPr>
  </w:style>
  <w:style w:type="paragraph" w:styleId="5">
    <w:name w:val="heading 5"/>
    <w:basedOn w:val="a"/>
    <w:next w:val="a"/>
    <w:link w:val="50"/>
    <w:uiPriority w:val="99"/>
    <w:qFormat/>
    <w:rsid w:val="004A3813"/>
    <w:pPr>
      <w:keepNext/>
      <w:keepLines/>
      <w:spacing w:before="40" w:after="0" w:line="240" w:lineRule="auto"/>
      <w:outlineLvl w:val="4"/>
    </w:pPr>
    <w:rPr>
      <w:rFonts w:ascii="Calibri" w:eastAsia="MS Gothic" w:hAnsi="Calibri" w:cs="Calibri"/>
      <w:color w:val="365F91"/>
      <w:sz w:val="24"/>
      <w:szCs w:val="24"/>
      <w:lang w:val="en-US"/>
    </w:rPr>
  </w:style>
  <w:style w:type="paragraph" w:styleId="6">
    <w:name w:val="heading 6"/>
    <w:basedOn w:val="a"/>
    <w:next w:val="a"/>
    <w:link w:val="60"/>
    <w:uiPriority w:val="99"/>
    <w:qFormat/>
    <w:rsid w:val="004A3813"/>
    <w:pPr>
      <w:keepNext/>
      <w:keepLines/>
      <w:spacing w:before="40" w:after="0" w:line="240" w:lineRule="auto"/>
      <w:outlineLvl w:val="5"/>
    </w:pPr>
    <w:rPr>
      <w:rFonts w:ascii="Calibri" w:eastAsia="MS Gothic" w:hAnsi="Calibri" w:cs="Calibri"/>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3813"/>
    <w:rPr>
      <w:rFonts w:ascii="Times" w:eastAsia="MS Mincho" w:hAnsi="Times" w:cs="Times"/>
      <w:b/>
      <w:bCs/>
      <w:kern w:val="36"/>
      <w:sz w:val="48"/>
      <w:szCs w:val="48"/>
      <w:lang w:val="en-US"/>
    </w:rPr>
  </w:style>
  <w:style w:type="character" w:customStyle="1" w:styleId="20">
    <w:name w:val="Заголовок 2 Знак"/>
    <w:basedOn w:val="a0"/>
    <w:link w:val="2"/>
    <w:uiPriority w:val="99"/>
    <w:rsid w:val="004A3813"/>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4A3813"/>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4A3813"/>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4A3813"/>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4A3813"/>
    <w:rPr>
      <w:rFonts w:ascii="Calibri" w:eastAsia="MS Gothic" w:hAnsi="Calibri" w:cs="Calibri"/>
      <w:color w:val="243F60"/>
      <w:sz w:val="24"/>
      <w:szCs w:val="24"/>
      <w:lang w:val="en-US"/>
    </w:rPr>
  </w:style>
  <w:style w:type="numbering" w:customStyle="1" w:styleId="11">
    <w:name w:val="Нет списка1"/>
    <w:next w:val="a2"/>
    <w:uiPriority w:val="99"/>
    <w:semiHidden/>
    <w:unhideWhenUsed/>
    <w:rsid w:val="004A3813"/>
  </w:style>
  <w:style w:type="numbering" w:customStyle="1" w:styleId="110">
    <w:name w:val="Нет списка11"/>
    <w:next w:val="a2"/>
    <w:uiPriority w:val="99"/>
    <w:semiHidden/>
    <w:unhideWhenUsed/>
    <w:rsid w:val="004A3813"/>
  </w:style>
  <w:style w:type="character" w:customStyle="1" w:styleId="apple-tab-span">
    <w:name w:val="apple-tab-span"/>
    <w:uiPriority w:val="99"/>
    <w:rsid w:val="004A3813"/>
    <w:rPr>
      <w:rFonts w:cs="Times New Roman"/>
    </w:rPr>
  </w:style>
  <w:style w:type="paragraph" w:styleId="a3">
    <w:name w:val="Normal (Web)"/>
    <w:basedOn w:val="a"/>
    <w:uiPriority w:val="99"/>
    <w:rsid w:val="004A3813"/>
    <w:pPr>
      <w:spacing w:before="100" w:beforeAutospacing="1" w:after="100" w:afterAutospacing="1" w:line="240" w:lineRule="auto"/>
    </w:pPr>
    <w:rPr>
      <w:rFonts w:ascii="Times" w:eastAsia="MS Mincho" w:hAnsi="Times" w:cs="Times"/>
      <w:sz w:val="20"/>
      <w:szCs w:val="20"/>
      <w:lang w:val="en-US"/>
    </w:rPr>
  </w:style>
  <w:style w:type="character" w:styleId="a4">
    <w:name w:val="Hyperlink"/>
    <w:uiPriority w:val="99"/>
    <w:rsid w:val="004A3813"/>
    <w:rPr>
      <w:rFonts w:cs="Times New Roman"/>
      <w:color w:val="0000FF"/>
      <w:u w:val="single"/>
    </w:rPr>
  </w:style>
  <w:style w:type="paragraph" w:styleId="a5">
    <w:name w:val="List Paragraph"/>
    <w:basedOn w:val="a"/>
    <w:uiPriority w:val="99"/>
    <w:qFormat/>
    <w:rsid w:val="004A3813"/>
    <w:pPr>
      <w:spacing w:after="0" w:line="240" w:lineRule="auto"/>
      <w:ind w:left="720"/>
    </w:pPr>
    <w:rPr>
      <w:rFonts w:ascii="Times New Roman" w:eastAsia="MS Mincho" w:hAnsi="Times New Roman" w:cs="Times New Roman"/>
      <w:sz w:val="24"/>
      <w:szCs w:val="24"/>
      <w:lang w:val="en-US"/>
    </w:rPr>
  </w:style>
  <w:style w:type="character" w:customStyle="1" w:styleId="s1">
    <w:name w:val="s1"/>
    <w:uiPriority w:val="99"/>
    <w:rsid w:val="004A3813"/>
  </w:style>
  <w:style w:type="table" w:styleId="a6">
    <w:name w:val="Table Grid"/>
    <w:basedOn w:val="a1"/>
    <w:uiPriority w:val="99"/>
    <w:rsid w:val="004A381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A3813"/>
    <w:pPr>
      <w:spacing w:after="0" w:line="240" w:lineRule="auto"/>
    </w:pPr>
    <w:rPr>
      <w:rFonts w:ascii="Segoe UI" w:eastAsia="MS Mincho" w:hAnsi="Segoe UI" w:cs="Segoe UI"/>
      <w:sz w:val="18"/>
      <w:szCs w:val="18"/>
      <w:lang w:val="en-US"/>
    </w:rPr>
  </w:style>
  <w:style w:type="character" w:customStyle="1" w:styleId="a8">
    <w:name w:val="Текст выноски Знак"/>
    <w:basedOn w:val="a0"/>
    <w:link w:val="a7"/>
    <w:uiPriority w:val="99"/>
    <w:semiHidden/>
    <w:rsid w:val="004A3813"/>
    <w:rPr>
      <w:rFonts w:ascii="Segoe UI" w:eastAsia="MS Mincho" w:hAnsi="Segoe UI" w:cs="Segoe UI"/>
      <w:sz w:val="18"/>
      <w:szCs w:val="18"/>
      <w:lang w:val="en-US"/>
    </w:rPr>
  </w:style>
  <w:style w:type="character" w:styleId="a9">
    <w:name w:val="footnote reference"/>
    <w:uiPriority w:val="99"/>
    <w:semiHidden/>
    <w:rsid w:val="004A3813"/>
    <w:rPr>
      <w:rFonts w:cs="Times New Roman"/>
      <w:vertAlign w:val="superscript"/>
    </w:rPr>
  </w:style>
  <w:style w:type="paragraph" w:styleId="aa">
    <w:name w:val="footer"/>
    <w:basedOn w:val="a"/>
    <w:link w:val="ab"/>
    <w:uiPriority w:val="99"/>
    <w:rsid w:val="004A38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b">
    <w:name w:val="Нижний колонтитул Знак"/>
    <w:basedOn w:val="a0"/>
    <w:link w:val="aa"/>
    <w:uiPriority w:val="99"/>
    <w:rsid w:val="004A3813"/>
    <w:rPr>
      <w:rFonts w:ascii="Times New Roman" w:eastAsia="MS Mincho" w:hAnsi="Times New Roman" w:cs="Times New Roman"/>
      <w:sz w:val="24"/>
      <w:szCs w:val="24"/>
      <w:lang w:val="en-US"/>
    </w:rPr>
  </w:style>
  <w:style w:type="character" w:customStyle="1" w:styleId="ac">
    <w:name w:val="Текст сноски Знак"/>
    <w:link w:val="ad"/>
    <w:uiPriority w:val="99"/>
    <w:semiHidden/>
    <w:locked/>
    <w:rsid w:val="004A3813"/>
    <w:rPr>
      <w:lang w:val="x-none"/>
    </w:rPr>
  </w:style>
  <w:style w:type="paragraph" w:styleId="ae">
    <w:name w:val="header"/>
    <w:basedOn w:val="a"/>
    <w:link w:val="af"/>
    <w:uiPriority w:val="99"/>
    <w:rsid w:val="004A38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f">
    <w:name w:val="Верхний колонтитул Знак"/>
    <w:basedOn w:val="a0"/>
    <w:link w:val="ae"/>
    <w:uiPriority w:val="99"/>
    <w:rsid w:val="004A3813"/>
    <w:rPr>
      <w:rFonts w:ascii="Times New Roman" w:eastAsia="MS Mincho" w:hAnsi="Times New Roman" w:cs="Times New Roman"/>
      <w:sz w:val="24"/>
      <w:szCs w:val="24"/>
      <w:lang w:val="en-US"/>
    </w:rPr>
  </w:style>
  <w:style w:type="character" w:styleId="af0">
    <w:name w:val="FollowedHyperlink"/>
    <w:uiPriority w:val="99"/>
    <w:semiHidden/>
    <w:rsid w:val="004A3813"/>
    <w:rPr>
      <w:rFonts w:cs="Times New Roman"/>
      <w:color w:val="800080"/>
      <w:u w:val="single"/>
    </w:rPr>
  </w:style>
  <w:style w:type="paragraph" w:styleId="ad">
    <w:name w:val="footnote text"/>
    <w:basedOn w:val="a"/>
    <w:link w:val="ac"/>
    <w:uiPriority w:val="99"/>
    <w:semiHidden/>
    <w:rsid w:val="004A3813"/>
    <w:pPr>
      <w:spacing w:after="0" w:line="240" w:lineRule="auto"/>
    </w:pPr>
    <w:rPr>
      <w:lang w:val="x-none"/>
    </w:rPr>
  </w:style>
  <w:style w:type="character" w:customStyle="1" w:styleId="12">
    <w:name w:val="Текст сноски Знак1"/>
    <w:basedOn w:val="a0"/>
    <w:uiPriority w:val="99"/>
    <w:semiHidden/>
    <w:rsid w:val="004A3813"/>
    <w:rPr>
      <w:sz w:val="20"/>
      <w:szCs w:val="20"/>
    </w:rPr>
  </w:style>
  <w:style w:type="character" w:customStyle="1" w:styleId="13">
    <w:name w:val="Текст сноски Знак13"/>
    <w:uiPriority w:val="99"/>
    <w:semiHidden/>
    <w:rsid w:val="004A3813"/>
    <w:rPr>
      <w:rFonts w:cs="Times New Roman"/>
      <w:sz w:val="20"/>
      <w:szCs w:val="20"/>
    </w:rPr>
  </w:style>
  <w:style w:type="character" w:customStyle="1" w:styleId="120">
    <w:name w:val="Текст сноски Знак12"/>
    <w:uiPriority w:val="99"/>
    <w:semiHidden/>
    <w:rsid w:val="004A3813"/>
    <w:rPr>
      <w:rFonts w:cs="Times New Roman"/>
      <w:sz w:val="20"/>
      <w:szCs w:val="20"/>
      <w:lang w:val="en-US" w:eastAsia="en-US"/>
    </w:rPr>
  </w:style>
  <w:style w:type="character" w:customStyle="1" w:styleId="111">
    <w:name w:val="Текст сноски Знак11"/>
    <w:uiPriority w:val="99"/>
    <w:semiHidden/>
    <w:rsid w:val="004A3813"/>
    <w:rPr>
      <w:rFonts w:cs="Times New Roman"/>
      <w:sz w:val="20"/>
      <w:szCs w:val="20"/>
    </w:rPr>
  </w:style>
  <w:style w:type="character" w:customStyle="1" w:styleId="UnresolvedMention">
    <w:name w:val="Unresolved Mention"/>
    <w:uiPriority w:val="99"/>
    <w:semiHidden/>
    <w:rsid w:val="004A3813"/>
    <w:rPr>
      <w:rFonts w:cs="Times New Roman"/>
      <w:color w:val="auto"/>
      <w:shd w:val="clear" w:color="auto" w:fill="auto"/>
    </w:rPr>
  </w:style>
  <w:style w:type="character" w:styleId="af1">
    <w:name w:val="Strong"/>
    <w:uiPriority w:val="99"/>
    <w:qFormat/>
    <w:rsid w:val="004A3813"/>
    <w:rPr>
      <w:rFonts w:cs="Times New Roman"/>
      <w:b/>
      <w:bCs/>
    </w:rPr>
  </w:style>
  <w:style w:type="character" w:customStyle="1" w:styleId="213pt">
    <w:name w:val="Основной текст (2) + 13 pt;Не полужирный"/>
    <w:basedOn w:val="a0"/>
    <w:rsid w:val="004A3813"/>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4A381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A3813"/>
    <w:pPr>
      <w:shd w:val="clear" w:color="auto" w:fill="FFFFFF"/>
      <w:spacing w:after="0" w:line="274" w:lineRule="exact"/>
      <w:jc w:val="center"/>
    </w:pPr>
    <w:rPr>
      <w:rFonts w:ascii="Times New Roman" w:eastAsia="Times New Roman" w:hAnsi="Times New Roman" w:cs="Times New Roman"/>
    </w:rPr>
  </w:style>
  <w:style w:type="character" w:customStyle="1" w:styleId="2125pt">
    <w:name w:val="Основной текст (2) + 12;5 pt;Не полужирный"/>
    <w:basedOn w:val="21"/>
    <w:rsid w:val="004A3813"/>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51">
    <w:name w:val="Основной текст (5)_"/>
    <w:basedOn w:val="a0"/>
    <w:link w:val="52"/>
    <w:rsid w:val="004A3813"/>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4A3813"/>
    <w:pPr>
      <w:shd w:val="clear" w:color="auto" w:fill="FFFFFF"/>
      <w:spacing w:after="60" w:line="0" w:lineRule="atLeast"/>
    </w:pPr>
    <w:rPr>
      <w:rFonts w:ascii="Times New Roman" w:eastAsia="Times New Roman" w:hAnsi="Times New Roman" w:cs="Times New Roman"/>
      <w:sz w:val="25"/>
      <w:szCs w:val="25"/>
    </w:rPr>
  </w:style>
  <w:style w:type="paragraph" w:styleId="af2">
    <w:name w:val="Body Text"/>
    <w:basedOn w:val="a"/>
    <w:link w:val="af3"/>
    <w:uiPriority w:val="99"/>
    <w:rsid w:val="006D7227"/>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6D72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XldtqwAmkOIdDFxRbA6iEVqP7W-vK_qf7eI6XiXHlxA/edit" TargetMode="External"/><Relationship Id="rId18" Type="http://schemas.openxmlformats.org/officeDocument/2006/relationships/hyperlink" Target="http://korolenko.kharkov.com/cgi-bin/wcatalog/irbis?LNG=uk&amp;Z21ID=&amp;I21DBN=IBIS&amp;P21DBN=IBIS&amp;S21STN=1&amp;S21REF=1&amp;S21FMT=fullwebr&amp;C21COM=S&amp;S21CNR=20&amp;S21P01=0&amp;S21P02=1&amp;S21P03=A=&amp;S21STR=%D0%A1%D0%B0%D1%80%D0%B0%D0%BD%D1%87%D0%B0,%20%D0%86%D1%80%D0%B8%D0%BD%D0%B0%20%D0%93%D1%80%D0%B8%D0%B3%D0%BE%D1%80%D1%96%D0%B2%D0%BD%D0%B0" TargetMode="External"/><Relationship Id="rId26" Type="http://schemas.openxmlformats.org/officeDocument/2006/relationships/hyperlink" Target="https://www.storyboardthat.com/" TargetMode="External"/><Relationship Id="rId39" Type="http://schemas.openxmlformats.org/officeDocument/2006/relationships/hyperlink" Target="https://tinyurl.com/y8gbt4xs" TargetMode="External"/><Relationship Id="rId21" Type="http://schemas.openxmlformats.org/officeDocument/2006/relationships/hyperlink" Target="http://lib.sale/sotsialnaya-rabota-knigi/okkupatsionnaya-terapiya-kak-tehnologiya" TargetMode="External"/><Relationship Id="rId34" Type="http://schemas.openxmlformats.org/officeDocument/2006/relationships/hyperlink" Target="https://tinyurl.com/ya6yk4ad" TargetMode="External"/><Relationship Id="rId42" Type="http://schemas.openxmlformats.org/officeDocument/2006/relationships/hyperlink" Target="https://tinyurl.com/y9r5dpwh"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korolenko.kharkov.com/cgi-bin/wcatalog/irbis?LNG=uk&amp;Z21ID=&amp;I21DBN=IBIS&amp;P21DBN=IBIS&amp;S21STN=1&amp;S21REF=1&amp;S21FMT=fullwebr&amp;C21COM=S&amp;S21CNR=20&amp;S21P01=0&amp;S21P02=1&amp;S21P03=A=&amp;S21STR=%D0%A8%D0%B5%D0%B2%D1%87%D1%83%D0%BA,%20%D0%92%D1%96%D0%BA%D1%82%D0%BE%D1%80%20%D0%86%D0%B2%D0%B0%D0%BD%D0%BE%D0%B2%D0%B8%D1%87" TargetMode="External"/><Relationship Id="rId29" Type="http://schemas.openxmlformats.org/officeDocument/2006/relationships/hyperlink" Target="https://prez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znu.edu.ua/mod/forum/discuss.php?d=738" TargetMode="External"/><Relationship Id="rId24" Type="http://schemas.openxmlformats.org/officeDocument/2006/relationships/hyperlink" Target="http://www.twirpx.com" TargetMode="External"/><Relationship Id="rId32" Type="http://schemas.openxmlformats.org/officeDocument/2006/relationships/hyperlink" Target="https://www.jstor.org/" TargetMode="External"/><Relationship Id="rId37" Type="http://schemas.openxmlformats.org/officeDocument/2006/relationships/hyperlink" Target="https://tinyurl.com/y9pkmmp5" TargetMode="External"/><Relationship Id="rId40" Type="http://schemas.openxmlformats.org/officeDocument/2006/relationships/hyperlink" Target="https://tinyurl.com/ycyfws9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oodle.znu.edu.ua/mod/assign/view.php?id=103863" TargetMode="External"/><Relationship Id="rId23" Type="http://schemas.openxmlformats.org/officeDocument/2006/relationships/hyperlink" Target="http://rodyna.at.ua/publ/psikhokorrekcija_okkupacionnaja_terapija" TargetMode="External"/><Relationship Id="rId28" Type="http://schemas.openxmlformats.org/officeDocument/2006/relationships/hyperlink" Target="https://www.mindmeister.com" TargetMode="External"/><Relationship Id="rId36" Type="http://schemas.openxmlformats.org/officeDocument/2006/relationships/hyperlink" Target="https://tinyurl.com/y9tve4lk" TargetMode="External"/><Relationship Id="rId10" Type="http://schemas.openxmlformats.org/officeDocument/2006/relationships/hyperlink" Target="https://moodle.znu.edu.ua/pluginfile.php?file=/245395/mod_resource/content/1/prikladi_oformlen_literatur.pdf" TargetMode="External"/><Relationship Id="rId19" Type="http://schemas.openxmlformats.org/officeDocument/2006/relationships/hyperlink" Target="https://aupam.ru/pages/sozial/npk_orlsovv_pfo/page_09.htm" TargetMode="External"/><Relationship Id="rId31" Type="http://schemas.openxmlformats.org/officeDocument/2006/relationships/hyperlink" Target="http://www.nbuv.gov.ua" TargetMode="External"/><Relationship Id="rId44" Type="http://schemas.openxmlformats.org/officeDocument/2006/relationships/hyperlink" Target="http://library.znu.edu.ua" TargetMode="External"/><Relationship Id="rId4" Type="http://schemas.openxmlformats.org/officeDocument/2006/relationships/settings" Target="settings.xml"/><Relationship Id="rId9" Type="http://schemas.openxmlformats.org/officeDocument/2006/relationships/hyperlink" Target="https://moodle.znu.edu.ua/course/view.php?id=5803" TargetMode="External"/><Relationship Id="rId14" Type="http://schemas.openxmlformats.org/officeDocument/2006/relationships/hyperlink" Target="https://moodle.znu.edu.ua/course/view.php?id=6877" TargetMode="External"/><Relationship Id="rId22" Type="http://schemas.openxmlformats.org/officeDocument/2006/relationships/hyperlink" Target="https://studopedia.ru" TargetMode="External"/><Relationship Id="rId27" Type="http://schemas.openxmlformats.org/officeDocument/2006/relationships/hyperlink" Target="https://www.wordclouds.com/" TargetMode="External"/><Relationship Id="rId30" Type="http://schemas.openxmlformats.org/officeDocument/2006/relationships/hyperlink" Target="https://moodle.znu.edu.ua/mod/resource/view.php?id=103857" TargetMode="External"/><Relationship Id="rId35" Type="http://schemas.openxmlformats.org/officeDocument/2006/relationships/hyperlink" Target="https://tinyurl.com/y6wzzlu3" TargetMode="External"/><Relationship Id="rId43" Type="http://schemas.openxmlformats.org/officeDocument/2006/relationships/hyperlink" Target="https://tinyurl.com/ydhcsagx" TargetMode="External"/><Relationship Id="rId8" Type="http://schemas.openxmlformats.org/officeDocument/2006/relationships/hyperlink" Target="https://moodle.znu.edu.ua/course/view.php?id=5803" TargetMode="External"/><Relationship Id="rId3" Type="http://schemas.microsoft.com/office/2007/relationships/stylesWithEffects" Target="stylesWithEffects.xml"/><Relationship Id="rId12" Type="http://schemas.openxmlformats.org/officeDocument/2006/relationships/hyperlink" Target="https://moodle.znu.edu.ua/course/view.php?id=6877" TargetMode="External"/><Relationship Id="rId17" Type="http://schemas.openxmlformats.org/officeDocument/2006/relationships/hyperlink" Target="http://korolenko.kharkov.com/cgi-bin/wcatalog/irbis?LNG=uk&amp;Z21ID=&amp;I21DBN=IBIS&amp;P21DBN=IBIS&amp;S21STN=1&amp;S21REF=1&amp;S21FMT=fullwebr&amp;C21COM=S&amp;S21CNR=20&amp;S21P01=0&amp;S21P02=1&amp;S21P03=A=&amp;S21STR=%D0%93%D0%BE%D1%80%D0%B1%D0%B0%D1%82%D1%8E%D0%BA,%20%D0%A1%D0%B5%D1%80%D0%B3%D1%96%D0%B9%20%D0%9E%D0%BB%D0%B5%D0%BA%D1%81%D0%B0%D0%BD%D0%B4%D1%80%D0%BE%D0%B2%D0%B8%D1%87" TargetMode="External"/><Relationship Id="rId25" Type="http://schemas.openxmlformats.org/officeDocument/2006/relationships/hyperlink" Target="http://korolenko.kharkov.com" TargetMode="External"/><Relationship Id="rId33" Type="http://schemas.openxmlformats.org/officeDocument/2006/relationships/hyperlink" Target="mailto:potapovaov18.1@gmail.com" TargetMode="External"/><Relationship Id="rId38" Type="http://schemas.openxmlformats.org/officeDocument/2006/relationships/hyperlink" Target="https://tinyurl.com/ycds57la" TargetMode="External"/><Relationship Id="rId46" Type="http://schemas.openxmlformats.org/officeDocument/2006/relationships/fontTable" Target="fontTable.xml"/><Relationship Id="rId20" Type="http://schemas.openxmlformats.org/officeDocument/2006/relationships/hyperlink" Target="http://paralife.narod.ru/1rehabilitation/occupatinal_therapy" TargetMode="External"/><Relationship Id="rId41"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4407</Words>
  <Characters>25121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2020-09-06T19:47:00Z</cp:lastPrinted>
  <dcterms:created xsi:type="dcterms:W3CDTF">2020-09-06T19:23:00Z</dcterms:created>
  <dcterms:modified xsi:type="dcterms:W3CDTF">2020-09-06T19:54:00Z</dcterms:modified>
</cp:coreProperties>
</file>