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E7C" w:rsidRPr="004853FF" w:rsidRDefault="00DA0E7C" w:rsidP="0048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uk-UA"/>
        </w:rPr>
      </w:pPr>
    </w:p>
    <w:p w:rsidR="00B0176F" w:rsidRDefault="0048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79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B0176F" w:rsidRPr="001C79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</w:p>
    <w:p w:rsidR="001C794E" w:rsidRPr="001C794E" w:rsidRDefault="001C79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C794E" w:rsidRPr="001C794E" w:rsidRDefault="001C794E" w:rsidP="001C794E">
      <w:pPr>
        <w:tabs>
          <w:tab w:val="left" w:pos="980"/>
        </w:tabs>
        <w:spacing w:line="241" w:lineRule="auto"/>
        <w:ind w:left="70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794E">
        <w:rPr>
          <w:rFonts w:ascii="Times New Roman" w:hAnsi="Times New Roman" w:cs="Times New Roman"/>
          <w:b/>
          <w:i/>
          <w:sz w:val="28"/>
          <w:szCs w:val="28"/>
        </w:rPr>
        <w:t xml:space="preserve">Тема 1. </w:t>
      </w:r>
      <w:proofErr w:type="spellStart"/>
      <w:r w:rsidRPr="001C794E">
        <w:rPr>
          <w:rFonts w:ascii="Times New Roman" w:hAnsi="Times New Roman" w:cs="Times New Roman"/>
          <w:b/>
          <w:i/>
          <w:sz w:val="28"/>
          <w:szCs w:val="28"/>
        </w:rPr>
        <w:t>Загальна</w:t>
      </w:r>
      <w:proofErr w:type="spellEnd"/>
      <w:r w:rsidRPr="001C794E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</w:t>
      </w:r>
      <w:proofErr w:type="spellStart"/>
      <w:r w:rsidRPr="001C794E">
        <w:rPr>
          <w:rFonts w:ascii="Times New Roman" w:hAnsi="Times New Roman" w:cs="Times New Roman"/>
          <w:b/>
          <w:i/>
          <w:sz w:val="28"/>
          <w:szCs w:val="28"/>
        </w:rPr>
        <w:t>культури</w:t>
      </w:r>
      <w:proofErr w:type="spellEnd"/>
      <w:r w:rsidRPr="001C79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C794E">
        <w:rPr>
          <w:rFonts w:ascii="Times New Roman" w:hAnsi="Times New Roman" w:cs="Times New Roman"/>
          <w:b/>
          <w:i/>
          <w:sz w:val="28"/>
          <w:szCs w:val="28"/>
        </w:rPr>
        <w:t>мовлення</w:t>
      </w:r>
      <w:proofErr w:type="spellEnd"/>
    </w:p>
    <w:p w:rsidR="001C794E" w:rsidRPr="001C794E" w:rsidRDefault="001C794E" w:rsidP="001C794E">
      <w:pPr>
        <w:tabs>
          <w:tab w:val="left" w:pos="980"/>
        </w:tabs>
        <w:spacing w:line="241" w:lineRule="auto"/>
        <w:ind w:left="70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C794E" w:rsidRPr="001C794E" w:rsidRDefault="001C794E" w:rsidP="001C794E">
      <w:pPr>
        <w:spacing w:line="1" w:lineRule="exact"/>
        <w:rPr>
          <w:rFonts w:ascii="Times New Roman" w:hAnsi="Times New Roman" w:cs="Times New Roman"/>
          <w:b/>
          <w:sz w:val="28"/>
          <w:szCs w:val="28"/>
        </w:rPr>
      </w:pPr>
    </w:p>
    <w:p w:rsidR="001C794E" w:rsidRDefault="001C794E" w:rsidP="00DD792A">
      <w:pPr>
        <w:pStyle w:val="a8"/>
        <w:numPr>
          <w:ilvl w:val="0"/>
          <w:numId w:val="8"/>
        </w:numPr>
        <w:spacing w:line="0" w:lineRule="atLeast"/>
        <w:ind w:firstLine="9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794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 «культура </w:t>
      </w:r>
      <w:proofErr w:type="spellStart"/>
      <w:r w:rsidRPr="001C794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>».</w:t>
      </w:r>
    </w:p>
    <w:p w:rsidR="001C794E" w:rsidRDefault="001C794E" w:rsidP="00DD792A">
      <w:pPr>
        <w:pStyle w:val="a8"/>
        <w:numPr>
          <w:ilvl w:val="0"/>
          <w:numId w:val="8"/>
        </w:numPr>
        <w:spacing w:line="0" w:lineRule="atLeast"/>
        <w:ind w:firstLine="9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794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794E">
        <w:rPr>
          <w:rFonts w:ascii="Times New Roman" w:hAnsi="Times New Roman" w:cs="Times New Roman"/>
          <w:sz w:val="28"/>
          <w:szCs w:val="28"/>
        </w:rPr>
        <w:t>мовленнєве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94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>.</w:t>
      </w:r>
    </w:p>
    <w:p w:rsidR="001C794E" w:rsidRDefault="001C794E" w:rsidP="00DD792A">
      <w:pPr>
        <w:pStyle w:val="a8"/>
        <w:numPr>
          <w:ilvl w:val="0"/>
          <w:numId w:val="8"/>
        </w:numPr>
        <w:spacing w:line="0" w:lineRule="atLeast"/>
        <w:ind w:firstLine="9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94E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1C794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794E">
        <w:rPr>
          <w:rFonts w:ascii="Times New Roman" w:hAnsi="Times New Roman" w:cs="Times New Roman"/>
          <w:sz w:val="28"/>
          <w:szCs w:val="28"/>
        </w:rPr>
        <w:t>мовленнєві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94E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</w:p>
    <w:p w:rsidR="001C794E" w:rsidRPr="001C794E" w:rsidRDefault="001C794E" w:rsidP="00DD792A">
      <w:pPr>
        <w:pStyle w:val="a8"/>
        <w:numPr>
          <w:ilvl w:val="0"/>
          <w:numId w:val="8"/>
        </w:numPr>
        <w:spacing w:line="0" w:lineRule="atLeast"/>
        <w:ind w:firstLine="9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94E">
        <w:rPr>
          <w:rFonts w:ascii="Times New Roman" w:hAnsi="Times New Roman" w:cs="Times New Roman"/>
          <w:sz w:val="28"/>
          <w:szCs w:val="28"/>
        </w:rPr>
        <w:t xml:space="preserve">Предмет та </w:t>
      </w:r>
      <w:proofErr w:type="spellStart"/>
      <w:r w:rsidRPr="001C794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94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94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94E" w:rsidRDefault="001C794E" w:rsidP="00DD792A">
      <w:pPr>
        <w:pStyle w:val="a8"/>
        <w:numPr>
          <w:ilvl w:val="0"/>
          <w:numId w:val="8"/>
        </w:numPr>
        <w:spacing w:line="0" w:lineRule="atLeast"/>
        <w:ind w:firstLine="9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794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94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1C794E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1C79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94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94E" w:rsidRDefault="001C794E" w:rsidP="00DD792A">
      <w:pPr>
        <w:pStyle w:val="a8"/>
        <w:numPr>
          <w:ilvl w:val="0"/>
          <w:numId w:val="8"/>
        </w:numPr>
        <w:spacing w:line="0" w:lineRule="atLeast"/>
        <w:ind w:firstLine="9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794E">
        <w:rPr>
          <w:rFonts w:ascii="Times New Roman" w:hAnsi="Times New Roman" w:cs="Times New Roman"/>
          <w:sz w:val="28"/>
          <w:szCs w:val="28"/>
        </w:rPr>
        <w:t>Мовленнєва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 норма та </w:t>
      </w:r>
      <w:proofErr w:type="spellStart"/>
      <w:r w:rsidRPr="001C794E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 норм.</w:t>
      </w:r>
    </w:p>
    <w:p w:rsidR="001C794E" w:rsidRDefault="001C794E" w:rsidP="00DD792A">
      <w:pPr>
        <w:pStyle w:val="a8"/>
        <w:numPr>
          <w:ilvl w:val="0"/>
          <w:numId w:val="8"/>
        </w:numPr>
        <w:spacing w:line="0" w:lineRule="atLeast"/>
        <w:ind w:firstLine="9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94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1C794E">
        <w:rPr>
          <w:rFonts w:ascii="Times New Roman" w:hAnsi="Times New Roman" w:cs="Times New Roman"/>
          <w:sz w:val="28"/>
          <w:szCs w:val="28"/>
        </w:rPr>
        <w:t>в'язок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94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94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794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94E">
        <w:rPr>
          <w:rFonts w:ascii="Times New Roman" w:hAnsi="Times New Roman" w:cs="Times New Roman"/>
          <w:sz w:val="28"/>
          <w:szCs w:val="28"/>
        </w:rPr>
        <w:t>дисциплінами</w:t>
      </w:r>
      <w:proofErr w:type="spellEnd"/>
      <w:r w:rsidRPr="001C794E">
        <w:rPr>
          <w:rFonts w:ascii="Times New Roman" w:hAnsi="Times New Roman" w:cs="Times New Roman"/>
          <w:sz w:val="28"/>
          <w:szCs w:val="28"/>
        </w:rPr>
        <w:t>.</w:t>
      </w:r>
    </w:p>
    <w:p w:rsidR="00DD792A" w:rsidRPr="00DD792A" w:rsidRDefault="00DD792A" w:rsidP="00DD792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92A" w:rsidRPr="00DD792A" w:rsidRDefault="00DD792A" w:rsidP="00DD79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Культура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мовлення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79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авторами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трактується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первісними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суміжними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дисциплінами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взаємовідношень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", до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>.</w:t>
      </w:r>
    </w:p>
    <w:p w:rsidR="009A4095" w:rsidRPr="00D375AA" w:rsidRDefault="00DD792A" w:rsidP="00D375AA">
      <w:pPr>
        <w:spacing w:line="360" w:lineRule="auto"/>
        <w:ind w:firstLine="720"/>
        <w:jc w:val="both"/>
        <w:rPr>
          <w:rFonts w:ascii="Georgia" w:hAnsi="Georgia"/>
          <w:b/>
          <w:color w:val="222222"/>
          <w:lang w:val="uk-UA"/>
        </w:rPr>
      </w:pPr>
      <w:r w:rsidRPr="00DD792A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і риторики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(педагоги, </w:t>
      </w:r>
      <w:proofErr w:type="spellStart"/>
      <w:proofErr w:type="gramStart"/>
      <w:r w:rsidRPr="00DD792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>інгвісти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методисти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), як Н.Д. Бабич, М. А. Жовтобрюх, МЛ.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Бєляєв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Д. І.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Ганич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С.Я.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Єрмоленко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Й.Капська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А. П. Коваль, Л.І.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Мацько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Мацько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МЛ. Пентилюк, Μ. М.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Пилинський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Сагач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І. О.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Синиця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Є. Д.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С. В. Шевчук та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російських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Б.Н.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Головіна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В. Г. Костомарова, О. О. Мурашова, С. П.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Обронського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Л.І. Скворцова, В. </w:t>
      </w:r>
      <w:r w:rsidR="00D375AA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="00D375AA">
        <w:rPr>
          <w:rFonts w:ascii="Times New Roman" w:hAnsi="Times New Roman" w:cs="Times New Roman"/>
          <w:sz w:val="28"/>
          <w:szCs w:val="28"/>
        </w:rPr>
        <w:t>Чернишова</w:t>
      </w:r>
      <w:proofErr w:type="spellEnd"/>
      <w:r w:rsidR="00D375AA">
        <w:rPr>
          <w:rFonts w:ascii="Times New Roman" w:hAnsi="Times New Roman" w:cs="Times New Roman"/>
          <w:sz w:val="28"/>
          <w:szCs w:val="28"/>
        </w:rPr>
        <w:t xml:space="preserve">, Л. В. Щербу та </w:t>
      </w:r>
      <w:proofErr w:type="spellStart"/>
      <w:r w:rsidR="00D375A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D375A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D375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095" w:rsidRPr="00D375AA" w:rsidRDefault="009A4095" w:rsidP="00D375AA">
      <w:pPr>
        <w:pStyle w:val="a9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D375AA">
        <w:rPr>
          <w:color w:val="222222"/>
          <w:sz w:val="28"/>
          <w:szCs w:val="28"/>
        </w:rPr>
        <w:t>Мова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існує</w:t>
      </w:r>
      <w:proofErr w:type="spellEnd"/>
      <w:r w:rsidRPr="00D375AA">
        <w:rPr>
          <w:color w:val="222222"/>
          <w:sz w:val="28"/>
          <w:szCs w:val="28"/>
        </w:rPr>
        <w:t xml:space="preserve"> у </w:t>
      </w:r>
      <w:proofErr w:type="spellStart"/>
      <w:r w:rsidRPr="00D375AA">
        <w:rPr>
          <w:color w:val="222222"/>
          <w:sz w:val="28"/>
          <w:szCs w:val="28"/>
        </w:rPr>
        <w:t>формі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конкретних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</w:t>
      </w:r>
      <w:proofErr w:type="spellEnd"/>
      <w:r w:rsidRPr="00D375AA">
        <w:rPr>
          <w:color w:val="222222"/>
          <w:sz w:val="28"/>
          <w:szCs w:val="28"/>
        </w:rPr>
        <w:t xml:space="preserve"> (</w:t>
      </w:r>
      <w:proofErr w:type="spellStart"/>
      <w:r w:rsidRPr="00D375AA">
        <w:rPr>
          <w:color w:val="222222"/>
          <w:sz w:val="28"/>
          <w:szCs w:val="28"/>
        </w:rPr>
        <w:t>національних</w:t>
      </w:r>
      <w:proofErr w:type="spellEnd"/>
      <w:r w:rsidRPr="00D375AA">
        <w:rPr>
          <w:color w:val="222222"/>
          <w:sz w:val="28"/>
          <w:szCs w:val="28"/>
        </w:rPr>
        <w:t xml:space="preserve">, </w:t>
      </w:r>
      <w:proofErr w:type="spellStart"/>
      <w:r w:rsidRPr="00D375AA">
        <w:rPr>
          <w:color w:val="222222"/>
          <w:sz w:val="28"/>
          <w:szCs w:val="28"/>
        </w:rPr>
        <w:t>штучних</w:t>
      </w:r>
      <w:proofErr w:type="spellEnd"/>
      <w:r w:rsidRPr="00D375AA">
        <w:rPr>
          <w:color w:val="222222"/>
          <w:sz w:val="28"/>
          <w:szCs w:val="28"/>
        </w:rPr>
        <w:t xml:space="preserve"> та </w:t>
      </w:r>
      <w:proofErr w:type="spellStart"/>
      <w:r w:rsidRPr="00D375AA">
        <w:rPr>
          <w:color w:val="222222"/>
          <w:sz w:val="28"/>
          <w:szCs w:val="28"/>
        </w:rPr>
        <w:t>і</w:t>
      </w:r>
      <w:proofErr w:type="gramStart"/>
      <w:r w:rsidRPr="00D375AA">
        <w:rPr>
          <w:color w:val="222222"/>
          <w:sz w:val="28"/>
          <w:szCs w:val="28"/>
        </w:rPr>
        <w:t>н</w:t>
      </w:r>
      <w:proofErr w:type="spellEnd"/>
      <w:proofErr w:type="gramEnd"/>
      <w:r w:rsidRPr="00D375AA">
        <w:rPr>
          <w:color w:val="222222"/>
          <w:sz w:val="28"/>
          <w:szCs w:val="28"/>
        </w:rPr>
        <w:t xml:space="preserve">.). </w:t>
      </w:r>
      <w:proofErr w:type="spellStart"/>
      <w:r w:rsidRPr="00D375AA">
        <w:rPr>
          <w:color w:val="222222"/>
          <w:sz w:val="28"/>
          <w:szCs w:val="28"/>
        </w:rPr>
        <w:t>Кожна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національна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може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мати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свої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форми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вияву</w:t>
      </w:r>
      <w:proofErr w:type="spellEnd"/>
      <w:r w:rsidRPr="00D375AA">
        <w:rPr>
          <w:color w:val="222222"/>
          <w:sz w:val="28"/>
          <w:szCs w:val="28"/>
        </w:rPr>
        <w:t>.</w:t>
      </w:r>
    </w:p>
    <w:p w:rsidR="009A4095" w:rsidRPr="00D375AA" w:rsidRDefault="009A4095" w:rsidP="00D375AA">
      <w:pPr>
        <w:pStyle w:val="a9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D375AA">
        <w:rPr>
          <w:color w:val="222222"/>
          <w:sz w:val="28"/>
          <w:szCs w:val="28"/>
        </w:rPr>
        <w:t>Українська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мова</w:t>
      </w:r>
      <w:proofErr w:type="spellEnd"/>
      <w:r w:rsidRPr="00D375AA">
        <w:rPr>
          <w:color w:val="222222"/>
          <w:sz w:val="28"/>
          <w:szCs w:val="28"/>
        </w:rPr>
        <w:t xml:space="preserve"> входить до </w:t>
      </w:r>
      <w:proofErr w:type="spellStart"/>
      <w:r w:rsidRPr="00D375AA">
        <w:rPr>
          <w:color w:val="222222"/>
          <w:sz w:val="28"/>
          <w:szCs w:val="28"/>
        </w:rPr>
        <w:t>найпоширеніших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D375AA">
        <w:rPr>
          <w:color w:val="222222"/>
          <w:sz w:val="28"/>
          <w:szCs w:val="28"/>
        </w:rPr>
        <w:t>св</w:t>
      </w:r>
      <w:proofErr w:type="gramEnd"/>
      <w:r w:rsidRPr="00D375AA">
        <w:rPr>
          <w:color w:val="222222"/>
          <w:sz w:val="28"/>
          <w:szCs w:val="28"/>
        </w:rPr>
        <w:t>іту</w:t>
      </w:r>
      <w:proofErr w:type="spellEnd"/>
      <w:r w:rsidRPr="00D375AA">
        <w:rPr>
          <w:color w:val="222222"/>
          <w:sz w:val="28"/>
          <w:szCs w:val="28"/>
        </w:rPr>
        <w:t xml:space="preserve">, нею </w:t>
      </w:r>
      <w:proofErr w:type="spellStart"/>
      <w:r w:rsidRPr="00D375AA">
        <w:rPr>
          <w:color w:val="222222"/>
          <w:sz w:val="28"/>
          <w:szCs w:val="28"/>
        </w:rPr>
        <w:t>розмовляє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близько</w:t>
      </w:r>
      <w:proofErr w:type="spellEnd"/>
      <w:r w:rsidRPr="00D375AA">
        <w:rPr>
          <w:color w:val="222222"/>
          <w:sz w:val="28"/>
          <w:szCs w:val="28"/>
        </w:rPr>
        <w:t xml:space="preserve"> 45 </w:t>
      </w:r>
      <w:proofErr w:type="spellStart"/>
      <w:r w:rsidRPr="00D375AA">
        <w:rPr>
          <w:color w:val="222222"/>
          <w:sz w:val="28"/>
          <w:szCs w:val="28"/>
        </w:rPr>
        <w:t>мільйонів</w:t>
      </w:r>
      <w:proofErr w:type="spellEnd"/>
      <w:r w:rsidRPr="00D375AA">
        <w:rPr>
          <w:color w:val="222222"/>
          <w:sz w:val="28"/>
          <w:szCs w:val="28"/>
        </w:rPr>
        <w:t xml:space="preserve"> людей. Вона </w:t>
      </w:r>
      <w:proofErr w:type="spellStart"/>
      <w:r w:rsidRPr="00D375AA">
        <w:rPr>
          <w:color w:val="222222"/>
          <w:sz w:val="28"/>
          <w:szCs w:val="28"/>
        </w:rPr>
        <w:t>належить</w:t>
      </w:r>
      <w:proofErr w:type="spellEnd"/>
      <w:r w:rsidRPr="00D375AA">
        <w:rPr>
          <w:color w:val="222222"/>
          <w:sz w:val="28"/>
          <w:szCs w:val="28"/>
        </w:rPr>
        <w:t xml:space="preserve"> до </w:t>
      </w:r>
      <w:proofErr w:type="spellStart"/>
      <w:r w:rsidRPr="00D375AA">
        <w:rPr>
          <w:color w:val="222222"/>
          <w:sz w:val="28"/>
          <w:szCs w:val="28"/>
        </w:rPr>
        <w:t>східної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групи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слов'янських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</w:t>
      </w:r>
      <w:proofErr w:type="spellEnd"/>
      <w:r w:rsidRPr="00D375AA">
        <w:rPr>
          <w:color w:val="222222"/>
          <w:sz w:val="28"/>
          <w:szCs w:val="28"/>
        </w:rPr>
        <w:t xml:space="preserve">, </w:t>
      </w:r>
      <w:proofErr w:type="spellStart"/>
      <w:r w:rsidRPr="00D375AA">
        <w:rPr>
          <w:color w:val="222222"/>
          <w:sz w:val="28"/>
          <w:szCs w:val="28"/>
        </w:rPr>
        <w:t>що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входять</w:t>
      </w:r>
      <w:proofErr w:type="spellEnd"/>
      <w:r w:rsidRPr="00D375AA">
        <w:rPr>
          <w:color w:val="222222"/>
          <w:sz w:val="28"/>
          <w:szCs w:val="28"/>
        </w:rPr>
        <w:t xml:space="preserve"> до </w:t>
      </w:r>
      <w:proofErr w:type="spellStart"/>
      <w:r w:rsidRPr="00D375AA">
        <w:rPr>
          <w:color w:val="222222"/>
          <w:sz w:val="28"/>
          <w:szCs w:val="28"/>
        </w:rPr>
        <w:t>індоєвропейської</w:t>
      </w:r>
      <w:proofErr w:type="spellEnd"/>
      <w:r w:rsidRPr="00D375AA">
        <w:rPr>
          <w:color w:val="222222"/>
          <w:sz w:val="28"/>
          <w:szCs w:val="28"/>
        </w:rPr>
        <w:t xml:space="preserve"> мовної </w:t>
      </w:r>
      <w:proofErr w:type="spellStart"/>
      <w:r w:rsidRPr="00D375AA">
        <w:rPr>
          <w:color w:val="222222"/>
          <w:sz w:val="28"/>
          <w:szCs w:val="28"/>
        </w:rPr>
        <w:t>сі</w:t>
      </w:r>
      <w:proofErr w:type="gramStart"/>
      <w:r w:rsidRPr="00D375AA">
        <w:rPr>
          <w:color w:val="222222"/>
          <w:sz w:val="28"/>
          <w:szCs w:val="28"/>
        </w:rPr>
        <w:t>м</w:t>
      </w:r>
      <w:proofErr w:type="gramEnd"/>
      <w:r w:rsidRPr="00D375AA">
        <w:rPr>
          <w:color w:val="222222"/>
          <w:sz w:val="28"/>
          <w:szCs w:val="28"/>
        </w:rPr>
        <w:t>'ї</w:t>
      </w:r>
      <w:proofErr w:type="spellEnd"/>
      <w:r w:rsidRPr="00D375AA">
        <w:rPr>
          <w:color w:val="222222"/>
          <w:sz w:val="28"/>
          <w:szCs w:val="28"/>
        </w:rPr>
        <w:t>.</w:t>
      </w:r>
    </w:p>
    <w:p w:rsidR="009A4095" w:rsidRPr="00D375AA" w:rsidRDefault="009A4095" w:rsidP="00D375AA">
      <w:pPr>
        <w:pStyle w:val="a9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D375AA">
        <w:rPr>
          <w:color w:val="222222"/>
          <w:sz w:val="28"/>
          <w:szCs w:val="28"/>
        </w:rPr>
        <w:t>Відповідно</w:t>
      </w:r>
      <w:proofErr w:type="spellEnd"/>
      <w:r w:rsidRPr="00D375AA">
        <w:rPr>
          <w:color w:val="222222"/>
          <w:sz w:val="28"/>
          <w:szCs w:val="28"/>
        </w:rPr>
        <w:t xml:space="preserve"> до </w:t>
      </w:r>
      <w:proofErr w:type="spellStart"/>
      <w:r w:rsidRPr="00D375AA">
        <w:rPr>
          <w:color w:val="222222"/>
          <w:sz w:val="28"/>
          <w:szCs w:val="28"/>
        </w:rPr>
        <w:t>статті</w:t>
      </w:r>
      <w:proofErr w:type="spellEnd"/>
      <w:r w:rsidRPr="00D375AA">
        <w:rPr>
          <w:color w:val="222222"/>
          <w:sz w:val="28"/>
          <w:szCs w:val="28"/>
        </w:rPr>
        <w:t xml:space="preserve"> 10 </w:t>
      </w:r>
      <w:proofErr w:type="spellStart"/>
      <w:r w:rsidRPr="00D375AA">
        <w:rPr>
          <w:color w:val="222222"/>
          <w:sz w:val="28"/>
          <w:szCs w:val="28"/>
        </w:rPr>
        <w:t>Конституції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України</w:t>
      </w:r>
      <w:proofErr w:type="spellEnd"/>
      <w:r w:rsidRPr="00D375AA">
        <w:rPr>
          <w:color w:val="222222"/>
          <w:sz w:val="28"/>
          <w:szCs w:val="28"/>
        </w:rPr>
        <w:t xml:space="preserve">, </w:t>
      </w:r>
      <w:proofErr w:type="spellStart"/>
      <w:r w:rsidRPr="00D375AA">
        <w:rPr>
          <w:color w:val="222222"/>
          <w:sz w:val="28"/>
          <w:szCs w:val="28"/>
        </w:rPr>
        <w:t>прийнятої</w:t>
      </w:r>
      <w:proofErr w:type="spellEnd"/>
      <w:r w:rsidRPr="00D375AA">
        <w:rPr>
          <w:color w:val="222222"/>
          <w:sz w:val="28"/>
          <w:szCs w:val="28"/>
        </w:rPr>
        <w:t xml:space="preserve"> Верховною Радою 28 </w:t>
      </w:r>
      <w:proofErr w:type="spellStart"/>
      <w:r w:rsidRPr="00D375AA">
        <w:rPr>
          <w:color w:val="222222"/>
          <w:sz w:val="28"/>
          <w:szCs w:val="28"/>
        </w:rPr>
        <w:t>червня</w:t>
      </w:r>
      <w:proofErr w:type="spellEnd"/>
      <w:r w:rsidRPr="00D375AA">
        <w:rPr>
          <w:color w:val="222222"/>
          <w:sz w:val="28"/>
          <w:szCs w:val="28"/>
        </w:rPr>
        <w:t xml:space="preserve"> 1996 року, </w:t>
      </w:r>
      <w:proofErr w:type="spellStart"/>
      <w:r w:rsidRPr="00D375AA">
        <w:rPr>
          <w:color w:val="222222"/>
          <w:sz w:val="28"/>
          <w:szCs w:val="28"/>
        </w:rPr>
        <w:t>українська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мова</w:t>
      </w:r>
      <w:proofErr w:type="spellEnd"/>
      <w:r w:rsidRPr="00D375AA">
        <w:rPr>
          <w:color w:val="222222"/>
          <w:sz w:val="28"/>
          <w:szCs w:val="28"/>
        </w:rPr>
        <w:t xml:space="preserve"> є державною </w:t>
      </w:r>
      <w:proofErr w:type="spellStart"/>
      <w:r w:rsidRPr="00D375AA">
        <w:rPr>
          <w:color w:val="222222"/>
          <w:sz w:val="28"/>
          <w:szCs w:val="28"/>
        </w:rPr>
        <w:t>мовою</w:t>
      </w:r>
      <w:proofErr w:type="spellEnd"/>
      <w:r w:rsidRPr="00D375AA">
        <w:rPr>
          <w:color w:val="222222"/>
          <w:sz w:val="28"/>
          <w:szCs w:val="28"/>
        </w:rPr>
        <w:t xml:space="preserve"> в </w:t>
      </w:r>
      <w:proofErr w:type="spellStart"/>
      <w:r w:rsidRPr="00D375AA">
        <w:rPr>
          <w:color w:val="222222"/>
          <w:sz w:val="28"/>
          <w:szCs w:val="28"/>
        </w:rPr>
        <w:t>Україні</w:t>
      </w:r>
      <w:proofErr w:type="spellEnd"/>
      <w:r w:rsidRPr="00D375AA">
        <w:rPr>
          <w:color w:val="222222"/>
          <w:sz w:val="28"/>
          <w:szCs w:val="28"/>
        </w:rPr>
        <w:t>.</w:t>
      </w:r>
    </w:p>
    <w:p w:rsidR="009A4095" w:rsidRPr="00D375AA" w:rsidRDefault="009A4095" w:rsidP="00D375AA">
      <w:pPr>
        <w:pStyle w:val="a9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D375AA">
        <w:rPr>
          <w:color w:val="222222"/>
          <w:sz w:val="28"/>
          <w:szCs w:val="28"/>
          <w:u w:val="single"/>
        </w:rPr>
        <w:t>Державна</w:t>
      </w:r>
      <w:proofErr w:type="spellEnd"/>
      <w:r w:rsidRPr="00D375AA">
        <w:rPr>
          <w:color w:val="222222"/>
          <w:sz w:val="28"/>
          <w:szCs w:val="28"/>
          <w:u w:val="single"/>
        </w:rPr>
        <w:t xml:space="preserve"> </w:t>
      </w:r>
      <w:proofErr w:type="spellStart"/>
      <w:r w:rsidRPr="00D375AA">
        <w:rPr>
          <w:color w:val="222222"/>
          <w:sz w:val="28"/>
          <w:szCs w:val="28"/>
          <w:u w:val="single"/>
        </w:rPr>
        <w:t>мова</w:t>
      </w:r>
      <w:proofErr w:type="spellEnd"/>
      <w:r w:rsidRPr="00D375AA">
        <w:rPr>
          <w:color w:val="222222"/>
          <w:sz w:val="28"/>
          <w:szCs w:val="28"/>
        </w:rPr>
        <w:t xml:space="preserve"> – </w:t>
      </w:r>
      <w:proofErr w:type="spellStart"/>
      <w:r w:rsidRPr="00D375AA">
        <w:rPr>
          <w:color w:val="222222"/>
          <w:sz w:val="28"/>
          <w:szCs w:val="28"/>
        </w:rPr>
        <w:t>це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закріплена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традицією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або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законодавством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мова</w:t>
      </w:r>
      <w:proofErr w:type="spellEnd"/>
      <w:r w:rsidRPr="00D375AA">
        <w:rPr>
          <w:color w:val="222222"/>
          <w:sz w:val="28"/>
          <w:szCs w:val="28"/>
        </w:rPr>
        <w:t xml:space="preserve">, </w:t>
      </w:r>
      <w:proofErr w:type="spellStart"/>
      <w:r w:rsidRPr="00D375AA">
        <w:rPr>
          <w:color w:val="222222"/>
          <w:sz w:val="28"/>
          <w:szCs w:val="28"/>
        </w:rPr>
        <w:t>вживання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якої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обов'язкове</w:t>
      </w:r>
      <w:proofErr w:type="spellEnd"/>
      <w:r w:rsidRPr="00D375AA">
        <w:rPr>
          <w:color w:val="222222"/>
          <w:sz w:val="28"/>
          <w:szCs w:val="28"/>
        </w:rPr>
        <w:t xml:space="preserve"> в органах державного </w:t>
      </w:r>
      <w:proofErr w:type="spellStart"/>
      <w:r w:rsidRPr="00D375AA">
        <w:rPr>
          <w:color w:val="222222"/>
          <w:sz w:val="28"/>
          <w:szCs w:val="28"/>
        </w:rPr>
        <w:t>управління</w:t>
      </w:r>
      <w:proofErr w:type="spellEnd"/>
      <w:r w:rsidRPr="00D375AA">
        <w:rPr>
          <w:color w:val="222222"/>
          <w:sz w:val="28"/>
          <w:szCs w:val="28"/>
        </w:rPr>
        <w:t xml:space="preserve"> та </w:t>
      </w:r>
      <w:proofErr w:type="spellStart"/>
      <w:r w:rsidRPr="00D375AA">
        <w:rPr>
          <w:color w:val="222222"/>
          <w:sz w:val="28"/>
          <w:szCs w:val="28"/>
        </w:rPr>
        <w:t>діловодства</w:t>
      </w:r>
      <w:proofErr w:type="spellEnd"/>
      <w:r w:rsidRPr="00D375AA">
        <w:rPr>
          <w:color w:val="222222"/>
          <w:sz w:val="28"/>
          <w:szCs w:val="28"/>
        </w:rPr>
        <w:t xml:space="preserve">, </w:t>
      </w:r>
      <w:proofErr w:type="spellStart"/>
      <w:r w:rsidRPr="00D375AA">
        <w:rPr>
          <w:color w:val="222222"/>
          <w:sz w:val="28"/>
          <w:szCs w:val="28"/>
        </w:rPr>
        <w:lastRenderedPageBreak/>
        <w:t>громадських</w:t>
      </w:r>
      <w:proofErr w:type="spellEnd"/>
      <w:r w:rsidRPr="00D375AA">
        <w:rPr>
          <w:color w:val="222222"/>
          <w:sz w:val="28"/>
          <w:szCs w:val="28"/>
        </w:rPr>
        <w:t xml:space="preserve"> органах та </w:t>
      </w:r>
      <w:proofErr w:type="spellStart"/>
      <w:r w:rsidRPr="00D375AA">
        <w:rPr>
          <w:color w:val="222222"/>
          <w:sz w:val="28"/>
          <w:szCs w:val="28"/>
        </w:rPr>
        <w:t>організаціях</w:t>
      </w:r>
      <w:proofErr w:type="spellEnd"/>
      <w:r w:rsidRPr="00D375AA">
        <w:rPr>
          <w:color w:val="222222"/>
          <w:sz w:val="28"/>
          <w:szCs w:val="28"/>
        </w:rPr>
        <w:t xml:space="preserve">, на </w:t>
      </w:r>
      <w:proofErr w:type="spellStart"/>
      <w:proofErr w:type="gramStart"/>
      <w:r w:rsidRPr="00D375AA">
        <w:rPr>
          <w:color w:val="222222"/>
          <w:sz w:val="28"/>
          <w:szCs w:val="28"/>
        </w:rPr>
        <w:t>п</w:t>
      </w:r>
      <w:proofErr w:type="gramEnd"/>
      <w:r w:rsidRPr="00D375AA">
        <w:rPr>
          <w:color w:val="222222"/>
          <w:sz w:val="28"/>
          <w:szCs w:val="28"/>
        </w:rPr>
        <w:t>ідприємствах</w:t>
      </w:r>
      <w:proofErr w:type="spellEnd"/>
      <w:r w:rsidRPr="00D375AA">
        <w:rPr>
          <w:color w:val="222222"/>
          <w:sz w:val="28"/>
          <w:szCs w:val="28"/>
        </w:rPr>
        <w:t xml:space="preserve">, у закладах </w:t>
      </w:r>
      <w:proofErr w:type="spellStart"/>
      <w:r w:rsidRPr="00D375AA">
        <w:rPr>
          <w:color w:val="222222"/>
          <w:sz w:val="28"/>
          <w:szCs w:val="28"/>
        </w:rPr>
        <w:t>освіти</w:t>
      </w:r>
      <w:proofErr w:type="spellEnd"/>
      <w:r w:rsidRPr="00D375AA">
        <w:rPr>
          <w:color w:val="222222"/>
          <w:sz w:val="28"/>
          <w:szCs w:val="28"/>
        </w:rPr>
        <w:t xml:space="preserve">, науки, </w:t>
      </w:r>
      <w:proofErr w:type="spellStart"/>
      <w:r w:rsidRPr="00D375AA">
        <w:rPr>
          <w:color w:val="222222"/>
          <w:sz w:val="28"/>
          <w:szCs w:val="28"/>
        </w:rPr>
        <w:t>культури</w:t>
      </w:r>
      <w:proofErr w:type="spellEnd"/>
      <w:r w:rsidRPr="00D375AA">
        <w:rPr>
          <w:color w:val="222222"/>
          <w:sz w:val="28"/>
          <w:szCs w:val="28"/>
        </w:rPr>
        <w:t xml:space="preserve">, у сферах </w:t>
      </w:r>
      <w:proofErr w:type="spellStart"/>
      <w:r w:rsidRPr="00D375AA">
        <w:rPr>
          <w:color w:val="222222"/>
          <w:sz w:val="28"/>
          <w:szCs w:val="28"/>
        </w:rPr>
        <w:t>зв'язку</w:t>
      </w:r>
      <w:proofErr w:type="spellEnd"/>
      <w:r w:rsidRPr="00D375AA">
        <w:rPr>
          <w:color w:val="222222"/>
          <w:sz w:val="28"/>
          <w:szCs w:val="28"/>
        </w:rPr>
        <w:t xml:space="preserve"> та </w:t>
      </w:r>
      <w:proofErr w:type="spellStart"/>
      <w:r w:rsidRPr="00D375AA">
        <w:rPr>
          <w:color w:val="222222"/>
          <w:sz w:val="28"/>
          <w:szCs w:val="28"/>
        </w:rPr>
        <w:t>інформації</w:t>
      </w:r>
      <w:proofErr w:type="spellEnd"/>
      <w:r w:rsidRPr="00D375AA">
        <w:rPr>
          <w:color w:val="222222"/>
          <w:sz w:val="28"/>
          <w:szCs w:val="28"/>
        </w:rPr>
        <w:t>.</w:t>
      </w:r>
    </w:p>
    <w:p w:rsidR="009A4095" w:rsidRPr="00D375AA" w:rsidRDefault="009A4095" w:rsidP="00D375AA">
      <w:pPr>
        <w:pStyle w:val="a9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D375AA">
        <w:rPr>
          <w:color w:val="222222"/>
          <w:sz w:val="28"/>
          <w:szCs w:val="28"/>
        </w:rPr>
        <w:t>Українська</w:t>
      </w:r>
      <w:proofErr w:type="spellEnd"/>
      <w:r w:rsidRPr="00D375AA">
        <w:rPr>
          <w:color w:val="222222"/>
          <w:sz w:val="28"/>
          <w:szCs w:val="28"/>
        </w:rPr>
        <w:t> </w:t>
      </w:r>
      <w:proofErr w:type="spellStart"/>
      <w:r w:rsidRPr="00D375AA">
        <w:rPr>
          <w:color w:val="222222"/>
          <w:sz w:val="28"/>
          <w:szCs w:val="28"/>
          <w:u w:val="single"/>
        </w:rPr>
        <w:t>національна</w:t>
      </w:r>
      <w:proofErr w:type="spellEnd"/>
      <w:r w:rsidRPr="00D375AA">
        <w:rPr>
          <w:color w:val="222222"/>
          <w:sz w:val="28"/>
          <w:szCs w:val="28"/>
          <w:u w:val="single"/>
        </w:rPr>
        <w:t xml:space="preserve"> </w:t>
      </w:r>
      <w:proofErr w:type="spellStart"/>
      <w:r w:rsidRPr="00D375AA">
        <w:rPr>
          <w:color w:val="222222"/>
          <w:sz w:val="28"/>
          <w:szCs w:val="28"/>
          <w:u w:val="single"/>
        </w:rPr>
        <w:t>мова</w:t>
      </w:r>
      <w:proofErr w:type="spellEnd"/>
      <w:r w:rsidRPr="00D375AA">
        <w:rPr>
          <w:color w:val="222222"/>
          <w:sz w:val="28"/>
          <w:szCs w:val="28"/>
        </w:rPr>
        <w:t> </w:t>
      </w:r>
      <w:proofErr w:type="spellStart"/>
      <w:r w:rsidRPr="00D375AA">
        <w:rPr>
          <w:color w:val="222222"/>
          <w:sz w:val="28"/>
          <w:szCs w:val="28"/>
        </w:rPr>
        <w:t>реалізується</w:t>
      </w:r>
      <w:proofErr w:type="spellEnd"/>
      <w:r w:rsidRPr="00D375AA">
        <w:rPr>
          <w:color w:val="222222"/>
          <w:sz w:val="28"/>
          <w:szCs w:val="28"/>
        </w:rPr>
        <w:t xml:space="preserve"> в таких формах: </w:t>
      </w:r>
      <w:proofErr w:type="spellStart"/>
      <w:r w:rsidRPr="00D375AA">
        <w:rPr>
          <w:color w:val="222222"/>
          <w:sz w:val="28"/>
          <w:szCs w:val="28"/>
          <w:u w:val="single"/>
        </w:rPr>
        <w:t>літературна</w:t>
      </w:r>
      <w:proofErr w:type="spellEnd"/>
      <w:r w:rsidRPr="00D375AA">
        <w:rPr>
          <w:color w:val="222222"/>
          <w:sz w:val="28"/>
          <w:szCs w:val="28"/>
          <w:u w:val="single"/>
        </w:rPr>
        <w:t xml:space="preserve"> </w:t>
      </w:r>
      <w:proofErr w:type="spellStart"/>
      <w:r w:rsidRPr="00D375AA">
        <w:rPr>
          <w:color w:val="222222"/>
          <w:sz w:val="28"/>
          <w:szCs w:val="28"/>
          <w:u w:val="single"/>
        </w:rPr>
        <w:t>мова</w:t>
      </w:r>
      <w:proofErr w:type="spellEnd"/>
      <w:r w:rsidRPr="00D375AA">
        <w:rPr>
          <w:color w:val="222222"/>
          <w:sz w:val="28"/>
          <w:szCs w:val="28"/>
          <w:u w:val="single"/>
        </w:rPr>
        <w:t xml:space="preserve">, </w:t>
      </w:r>
      <w:proofErr w:type="spellStart"/>
      <w:r w:rsidRPr="00D375AA">
        <w:rPr>
          <w:color w:val="222222"/>
          <w:sz w:val="28"/>
          <w:szCs w:val="28"/>
          <w:u w:val="single"/>
        </w:rPr>
        <w:t>територіальні</w:t>
      </w:r>
      <w:proofErr w:type="spellEnd"/>
      <w:r w:rsidRPr="00D375AA">
        <w:rPr>
          <w:color w:val="222222"/>
          <w:sz w:val="28"/>
          <w:szCs w:val="28"/>
          <w:u w:val="single"/>
        </w:rPr>
        <w:t xml:space="preserve"> та </w:t>
      </w:r>
      <w:proofErr w:type="spellStart"/>
      <w:proofErr w:type="gramStart"/>
      <w:r w:rsidRPr="00D375AA">
        <w:rPr>
          <w:color w:val="222222"/>
          <w:sz w:val="28"/>
          <w:szCs w:val="28"/>
          <w:u w:val="single"/>
        </w:rPr>
        <w:t>соц</w:t>
      </w:r>
      <w:proofErr w:type="gramEnd"/>
      <w:r w:rsidRPr="00D375AA">
        <w:rPr>
          <w:color w:val="222222"/>
          <w:sz w:val="28"/>
          <w:szCs w:val="28"/>
          <w:u w:val="single"/>
        </w:rPr>
        <w:t>іальні</w:t>
      </w:r>
      <w:proofErr w:type="spellEnd"/>
      <w:r w:rsidRPr="00D375AA">
        <w:rPr>
          <w:color w:val="222222"/>
          <w:sz w:val="28"/>
          <w:szCs w:val="28"/>
          <w:u w:val="single"/>
        </w:rPr>
        <w:t xml:space="preserve"> </w:t>
      </w:r>
      <w:proofErr w:type="spellStart"/>
      <w:r w:rsidRPr="00D375AA">
        <w:rPr>
          <w:color w:val="222222"/>
          <w:sz w:val="28"/>
          <w:szCs w:val="28"/>
          <w:u w:val="single"/>
        </w:rPr>
        <w:t>діалекти</w:t>
      </w:r>
      <w:proofErr w:type="spellEnd"/>
      <w:r w:rsidRPr="00D375AA">
        <w:rPr>
          <w:color w:val="222222"/>
          <w:sz w:val="28"/>
          <w:szCs w:val="28"/>
          <w:u w:val="single"/>
        </w:rPr>
        <w:t xml:space="preserve">, </w:t>
      </w:r>
      <w:proofErr w:type="spellStart"/>
      <w:r w:rsidRPr="00D375AA">
        <w:rPr>
          <w:color w:val="222222"/>
          <w:sz w:val="28"/>
          <w:szCs w:val="28"/>
          <w:u w:val="single"/>
        </w:rPr>
        <w:t>мова</w:t>
      </w:r>
      <w:proofErr w:type="spellEnd"/>
      <w:r w:rsidRPr="00D375AA">
        <w:rPr>
          <w:color w:val="222222"/>
          <w:sz w:val="28"/>
          <w:szCs w:val="28"/>
          <w:u w:val="single"/>
        </w:rPr>
        <w:t xml:space="preserve"> фольклору. </w:t>
      </w:r>
      <w:proofErr w:type="spellStart"/>
      <w:r w:rsidRPr="00D375AA">
        <w:rPr>
          <w:color w:val="222222"/>
          <w:sz w:val="28"/>
          <w:szCs w:val="28"/>
          <w:u w:val="single"/>
        </w:rPr>
        <w:t>просторіччя</w:t>
      </w:r>
      <w:proofErr w:type="spellEnd"/>
      <w:r w:rsidRPr="00D375AA">
        <w:rPr>
          <w:color w:val="222222"/>
          <w:sz w:val="28"/>
          <w:szCs w:val="28"/>
          <w:u w:val="single"/>
        </w:rPr>
        <w:t>.</w:t>
      </w:r>
    </w:p>
    <w:p w:rsidR="009A4095" w:rsidRPr="00D375AA" w:rsidRDefault="009A4095" w:rsidP="00D375AA">
      <w:pPr>
        <w:pStyle w:val="a9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D375AA">
        <w:rPr>
          <w:color w:val="222222"/>
          <w:sz w:val="28"/>
          <w:szCs w:val="28"/>
        </w:rPr>
        <w:t>Отже</w:t>
      </w:r>
      <w:proofErr w:type="spellEnd"/>
      <w:r w:rsidRPr="00D375AA">
        <w:rPr>
          <w:color w:val="222222"/>
          <w:sz w:val="28"/>
          <w:szCs w:val="28"/>
        </w:rPr>
        <w:t xml:space="preserve">, не </w:t>
      </w:r>
      <w:proofErr w:type="spellStart"/>
      <w:r w:rsidRPr="00D375AA">
        <w:rPr>
          <w:color w:val="222222"/>
          <w:sz w:val="28"/>
          <w:szCs w:val="28"/>
        </w:rPr>
        <w:t>слід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ототожнювати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поняття</w:t>
      </w:r>
      <w:proofErr w:type="spellEnd"/>
      <w:r w:rsidRPr="00D375AA">
        <w:rPr>
          <w:color w:val="222222"/>
          <w:sz w:val="28"/>
          <w:szCs w:val="28"/>
        </w:rPr>
        <w:t xml:space="preserve"> "</w:t>
      </w:r>
      <w:proofErr w:type="spellStart"/>
      <w:r w:rsidRPr="00D375AA">
        <w:rPr>
          <w:color w:val="222222"/>
          <w:sz w:val="28"/>
          <w:szCs w:val="28"/>
        </w:rPr>
        <w:t>національна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мова</w:t>
      </w:r>
      <w:proofErr w:type="spellEnd"/>
      <w:r w:rsidRPr="00D375AA">
        <w:rPr>
          <w:color w:val="222222"/>
          <w:sz w:val="28"/>
          <w:szCs w:val="28"/>
        </w:rPr>
        <w:t>" і "</w:t>
      </w:r>
      <w:proofErr w:type="spellStart"/>
      <w:r w:rsidRPr="00D375AA">
        <w:rPr>
          <w:color w:val="222222"/>
          <w:sz w:val="28"/>
          <w:szCs w:val="28"/>
        </w:rPr>
        <w:t>літературна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мова</w:t>
      </w:r>
      <w:proofErr w:type="spellEnd"/>
      <w:r w:rsidRPr="00D375AA">
        <w:rPr>
          <w:color w:val="222222"/>
          <w:sz w:val="28"/>
          <w:szCs w:val="28"/>
        </w:rPr>
        <w:t xml:space="preserve">". </w:t>
      </w:r>
      <w:proofErr w:type="spellStart"/>
      <w:r w:rsidRPr="00D375AA">
        <w:rPr>
          <w:color w:val="222222"/>
          <w:sz w:val="28"/>
          <w:szCs w:val="28"/>
        </w:rPr>
        <w:t>Національна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охоплює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літературну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мову</w:t>
      </w:r>
      <w:proofErr w:type="spellEnd"/>
      <w:r w:rsidRPr="00D375AA">
        <w:rPr>
          <w:color w:val="222222"/>
          <w:sz w:val="28"/>
          <w:szCs w:val="28"/>
        </w:rPr>
        <w:t xml:space="preserve">, </w:t>
      </w:r>
      <w:proofErr w:type="spellStart"/>
      <w:r w:rsidRPr="00D375AA">
        <w:rPr>
          <w:color w:val="222222"/>
          <w:sz w:val="28"/>
          <w:szCs w:val="28"/>
        </w:rPr>
        <w:t>територіальні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діалекти</w:t>
      </w:r>
      <w:proofErr w:type="spellEnd"/>
      <w:r w:rsidRPr="00D375AA">
        <w:rPr>
          <w:color w:val="222222"/>
          <w:sz w:val="28"/>
          <w:szCs w:val="28"/>
        </w:rPr>
        <w:t xml:space="preserve">, </w:t>
      </w:r>
      <w:proofErr w:type="spellStart"/>
      <w:r w:rsidRPr="00D375AA">
        <w:rPr>
          <w:color w:val="222222"/>
          <w:sz w:val="28"/>
          <w:szCs w:val="28"/>
        </w:rPr>
        <w:t>професійні</w:t>
      </w:r>
      <w:proofErr w:type="spellEnd"/>
      <w:r w:rsidRPr="00D375AA">
        <w:rPr>
          <w:color w:val="222222"/>
          <w:sz w:val="28"/>
          <w:szCs w:val="28"/>
        </w:rPr>
        <w:t xml:space="preserve"> й </w:t>
      </w:r>
      <w:proofErr w:type="spellStart"/>
      <w:proofErr w:type="gramStart"/>
      <w:r w:rsidRPr="00D375AA">
        <w:rPr>
          <w:color w:val="222222"/>
          <w:sz w:val="28"/>
          <w:szCs w:val="28"/>
        </w:rPr>
        <w:t>соц</w:t>
      </w:r>
      <w:proofErr w:type="gramEnd"/>
      <w:r w:rsidRPr="00D375AA">
        <w:rPr>
          <w:color w:val="222222"/>
          <w:sz w:val="28"/>
          <w:szCs w:val="28"/>
        </w:rPr>
        <w:t>іальні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жаргони</w:t>
      </w:r>
      <w:proofErr w:type="spellEnd"/>
      <w:r w:rsidRPr="00D375AA">
        <w:rPr>
          <w:color w:val="222222"/>
          <w:sz w:val="28"/>
          <w:szCs w:val="28"/>
        </w:rPr>
        <w:t xml:space="preserve">, </w:t>
      </w:r>
      <w:proofErr w:type="spellStart"/>
      <w:r w:rsidRPr="00D375AA">
        <w:rPr>
          <w:color w:val="222222"/>
          <w:sz w:val="28"/>
          <w:szCs w:val="28"/>
        </w:rPr>
        <w:t>суто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розмовну</w:t>
      </w:r>
      <w:proofErr w:type="spellEnd"/>
      <w:r w:rsidRPr="00D375AA">
        <w:rPr>
          <w:color w:val="222222"/>
          <w:sz w:val="28"/>
          <w:szCs w:val="28"/>
        </w:rPr>
        <w:t xml:space="preserve"> лексику, а </w:t>
      </w:r>
      <w:proofErr w:type="spellStart"/>
      <w:r w:rsidRPr="00D375AA">
        <w:rPr>
          <w:color w:val="222222"/>
          <w:sz w:val="28"/>
          <w:szCs w:val="28"/>
        </w:rPr>
        <w:t>літературна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мова</w:t>
      </w:r>
      <w:proofErr w:type="spellEnd"/>
      <w:r w:rsidRPr="00D375AA">
        <w:rPr>
          <w:color w:val="222222"/>
          <w:sz w:val="28"/>
          <w:szCs w:val="28"/>
        </w:rPr>
        <w:t xml:space="preserve"> є </w:t>
      </w:r>
      <w:proofErr w:type="spellStart"/>
      <w:r w:rsidRPr="00D375AA">
        <w:rPr>
          <w:color w:val="222222"/>
          <w:sz w:val="28"/>
          <w:szCs w:val="28"/>
        </w:rPr>
        <w:t>вищою</w:t>
      </w:r>
      <w:proofErr w:type="spellEnd"/>
      <w:r w:rsidRPr="00D375AA">
        <w:rPr>
          <w:color w:val="222222"/>
          <w:sz w:val="28"/>
          <w:szCs w:val="28"/>
        </w:rPr>
        <w:t xml:space="preserve"> формою </w:t>
      </w:r>
      <w:proofErr w:type="spellStart"/>
      <w:r w:rsidRPr="00D375AA">
        <w:rPr>
          <w:color w:val="222222"/>
          <w:sz w:val="28"/>
          <w:szCs w:val="28"/>
        </w:rPr>
        <w:t>національної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мови</w:t>
      </w:r>
      <w:proofErr w:type="spellEnd"/>
      <w:r w:rsidRPr="00D375AA">
        <w:rPr>
          <w:color w:val="222222"/>
          <w:sz w:val="28"/>
          <w:szCs w:val="28"/>
        </w:rPr>
        <w:t xml:space="preserve">. </w:t>
      </w:r>
      <w:proofErr w:type="spellStart"/>
      <w:r w:rsidRPr="00D375AA">
        <w:rPr>
          <w:color w:val="222222"/>
          <w:sz w:val="28"/>
          <w:szCs w:val="28"/>
        </w:rPr>
        <w:t>Національну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мову</w:t>
      </w:r>
      <w:proofErr w:type="spellEnd"/>
      <w:r w:rsidRPr="00D375AA">
        <w:rPr>
          <w:color w:val="222222"/>
          <w:sz w:val="28"/>
          <w:szCs w:val="28"/>
        </w:rPr>
        <w:t xml:space="preserve"> творить народ, </w:t>
      </w:r>
      <w:proofErr w:type="spellStart"/>
      <w:r w:rsidRPr="00D375AA">
        <w:rPr>
          <w:color w:val="222222"/>
          <w:sz w:val="28"/>
          <w:szCs w:val="28"/>
        </w:rPr>
        <w:t>тоді</w:t>
      </w:r>
      <w:proofErr w:type="spellEnd"/>
      <w:r w:rsidRPr="00D375AA">
        <w:rPr>
          <w:color w:val="222222"/>
          <w:sz w:val="28"/>
          <w:szCs w:val="28"/>
        </w:rPr>
        <w:t xml:space="preserve"> як </w:t>
      </w:r>
      <w:proofErr w:type="spellStart"/>
      <w:r w:rsidRPr="00D375AA">
        <w:rPr>
          <w:color w:val="222222"/>
          <w:sz w:val="28"/>
          <w:szCs w:val="28"/>
        </w:rPr>
        <w:t>відшліфована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її</w:t>
      </w:r>
      <w:proofErr w:type="spellEnd"/>
      <w:r w:rsidRPr="00D375AA">
        <w:rPr>
          <w:color w:val="222222"/>
          <w:sz w:val="28"/>
          <w:szCs w:val="28"/>
        </w:rPr>
        <w:t xml:space="preserve"> форма – </w:t>
      </w:r>
      <w:proofErr w:type="spellStart"/>
      <w:proofErr w:type="gramStart"/>
      <w:r w:rsidRPr="00D375AA">
        <w:rPr>
          <w:color w:val="222222"/>
          <w:sz w:val="28"/>
          <w:szCs w:val="28"/>
        </w:rPr>
        <w:t>л</w:t>
      </w:r>
      <w:proofErr w:type="gramEnd"/>
      <w:r w:rsidRPr="00D375AA">
        <w:rPr>
          <w:color w:val="222222"/>
          <w:sz w:val="28"/>
          <w:szCs w:val="28"/>
        </w:rPr>
        <w:t>ітературна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мова</w:t>
      </w:r>
      <w:proofErr w:type="spellEnd"/>
      <w:r w:rsidRPr="00D375AA">
        <w:rPr>
          <w:color w:val="222222"/>
          <w:sz w:val="28"/>
          <w:szCs w:val="28"/>
        </w:rPr>
        <w:t xml:space="preserve"> – творилась </w:t>
      </w:r>
      <w:proofErr w:type="spellStart"/>
      <w:r w:rsidRPr="00D375AA">
        <w:rPr>
          <w:color w:val="222222"/>
          <w:sz w:val="28"/>
          <w:szCs w:val="28"/>
        </w:rPr>
        <w:t>митцями</w:t>
      </w:r>
      <w:proofErr w:type="spellEnd"/>
      <w:r w:rsidRPr="00D375AA">
        <w:rPr>
          <w:color w:val="222222"/>
          <w:sz w:val="28"/>
          <w:szCs w:val="28"/>
        </w:rPr>
        <w:t xml:space="preserve"> слова.</w:t>
      </w:r>
    </w:p>
    <w:p w:rsidR="009A4095" w:rsidRPr="00D375AA" w:rsidRDefault="009A4095" w:rsidP="00D375AA">
      <w:pPr>
        <w:pStyle w:val="a9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D375AA">
        <w:rPr>
          <w:color w:val="222222"/>
          <w:sz w:val="28"/>
          <w:szCs w:val="28"/>
          <w:u w:val="single"/>
        </w:rPr>
        <w:t>Літературна</w:t>
      </w:r>
      <w:proofErr w:type="spellEnd"/>
      <w:r w:rsidRPr="00D375AA">
        <w:rPr>
          <w:color w:val="222222"/>
          <w:sz w:val="28"/>
          <w:szCs w:val="28"/>
          <w:u w:val="single"/>
        </w:rPr>
        <w:t xml:space="preserve"> </w:t>
      </w:r>
      <w:proofErr w:type="spellStart"/>
      <w:r w:rsidRPr="00D375AA">
        <w:rPr>
          <w:color w:val="222222"/>
          <w:sz w:val="28"/>
          <w:szCs w:val="28"/>
          <w:u w:val="single"/>
        </w:rPr>
        <w:t>мова</w:t>
      </w:r>
      <w:proofErr w:type="spellEnd"/>
      <w:r w:rsidRPr="00D375AA">
        <w:rPr>
          <w:color w:val="222222"/>
          <w:sz w:val="28"/>
          <w:szCs w:val="28"/>
        </w:rPr>
        <w:t xml:space="preserve"> – </w:t>
      </w:r>
      <w:proofErr w:type="spellStart"/>
      <w:r w:rsidRPr="00D375AA">
        <w:rPr>
          <w:color w:val="222222"/>
          <w:sz w:val="28"/>
          <w:szCs w:val="28"/>
        </w:rPr>
        <w:t>це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унормована</w:t>
      </w:r>
      <w:proofErr w:type="spellEnd"/>
      <w:r w:rsidRPr="00D375AA">
        <w:rPr>
          <w:color w:val="222222"/>
          <w:sz w:val="28"/>
          <w:szCs w:val="28"/>
        </w:rPr>
        <w:t xml:space="preserve">, </w:t>
      </w:r>
      <w:proofErr w:type="spellStart"/>
      <w:r w:rsidRPr="00D375AA">
        <w:rPr>
          <w:color w:val="222222"/>
          <w:sz w:val="28"/>
          <w:szCs w:val="28"/>
        </w:rPr>
        <w:t>відшліфована</w:t>
      </w:r>
      <w:proofErr w:type="spellEnd"/>
      <w:r w:rsidRPr="00D375AA">
        <w:rPr>
          <w:color w:val="222222"/>
          <w:sz w:val="28"/>
          <w:szCs w:val="28"/>
        </w:rPr>
        <w:t xml:space="preserve"> форма </w:t>
      </w:r>
      <w:proofErr w:type="spellStart"/>
      <w:r w:rsidRPr="00D375AA">
        <w:rPr>
          <w:color w:val="222222"/>
          <w:sz w:val="28"/>
          <w:szCs w:val="28"/>
        </w:rPr>
        <w:t>загальнонародної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мови</w:t>
      </w:r>
      <w:proofErr w:type="spellEnd"/>
      <w:r w:rsidRPr="00D375AA">
        <w:rPr>
          <w:color w:val="222222"/>
          <w:sz w:val="28"/>
          <w:szCs w:val="28"/>
        </w:rPr>
        <w:t xml:space="preserve">, </w:t>
      </w:r>
      <w:proofErr w:type="spellStart"/>
      <w:r w:rsidRPr="00D375AA">
        <w:rPr>
          <w:color w:val="222222"/>
          <w:sz w:val="28"/>
          <w:szCs w:val="28"/>
        </w:rPr>
        <w:t>що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обслуговує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найрізноманітніші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сфери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суспільної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діяльності</w:t>
      </w:r>
      <w:proofErr w:type="spellEnd"/>
      <w:r w:rsidRPr="00D375AA">
        <w:rPr>
          <w:color w:val="222222"/>
          <w:sz w:val="28"/>
          <w:szCs w:val="28"/>
        </w:rPr>
        <w:t xml:space="preserve"> людей: </w:t>
      </w:r>
      <w:proofErr w:type="spellStart"/>
      <w:r w:rsidRPr="00D375AA">
        <w:rPr>
          <w:color w:val="222222"/>
          <w:sz w:val="28"/>
          <w:szCs w:val="28"/>
        </w:rPr>
        <w:t>державні</w:t>
      </w:r>
      <w:proofErr w:type="spellEnd"/>
      <w:r w:rsidRPr="00D375AA">
        <w:rPr>
          <w:color w:val="222222"/>
          <w:sz w:val="28"/>
          <w:szCs w:val="28"/>
        </w:rPr>
        <w:t xml:space="preserve"> та </w:t>
      </w:r>
      <w:proofErr w:type="spellStart"/>
      <w:r w:rsidRPr="00D375AA">
        <w:rPr>
          <w:color w:val="222222"/>
          <w:sz w:val="28"/>
          <w:szCs w:val="28"/>
        </w:rPr>
        <w:t>громадські</w:t>
      </w:r>
      <w:proofErr w:type="spellEnd"/>
      <w:r w:rsidRPr="00D375AA">
        <w:rPr>
          <w:color w:val="222222"/>
          <w:sz w:val="28"/>
          <w:szCs w:val="28"/>
        </w:rPr>
        <w:t xml:space="preserve"> установи, </w:t>
      </w:r>
      <w:proofErr w:type="spellStart"/>
      <w:r w:rsidRPr="00D375AA">
        <w:rPr>
          <w:color w:val="222222"/>
          <w:sz w:val="28"/>
          <w:szCs w:val="28"/>
        </w:rPr>
        <w:t>пресу</w:t>
      </w:r>
      <w:proofErr w:type="spellEnd"/>
      <w:r w:rsidRPr="00D375AA">
        <w:rPr>
          <w:color w:val="222222"/>
          <w:sz w:val="28"/>
          <w:szCs w:val="28"/>
        </w:rPr>
        <w:t xml:space="preserve">, </w:t>
      </w:r>
      <w:proofErr w:type="spellStart"/>
      <w:r w:rsidRPr="00D375AA">
        <w:rPr>
          <w:color w:val="222222"/>
          <w:sz w:val="28"/>
          <w:szCs w:val="28"/>
        </w:rPr>
        <w:t>художню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літературу</w:t>
      </w:r>
      <w:proofErr w:type="spellEnd"/>
      <w:r w:rsidRPr="00D375AA">
        <w:rPr>
          <w:color w:val="222222"/>
          <w:sz w:val="28"/>
          <w:szCs w:val="28"/>
        </w:rPr>
        <w:t xml:space="preserve">, науку, театр, </w:t>
      </w:r>
      <w:proofErr w:type="spellStart"/>
      <w:r w:rsidRPr="00D375AA">
        <w:rPr>
          <w:color w:val="222222"/>
          <w:sz w:val="28"/>
          <w:szCs w:val="28"/>
        </w:rPr>
        <w:t>осві</w:t>
      </w:r>
      <w:proofErr w:type="gramStart"/>
      <w:r w:rsidRPr="00D375AA">
        <w:rPr>
          <w:color w:val="222222"/>
          <w:sz w:val="28"/>
          <w:szCs w:val="28"/>
        </w:rPr>
        <w:t>ту</w:t>
      </w:r>
      <w:proofErr w:type="spellEnd"/>
      <w:r w:rsidRPr="00D375AA">
        <w:rPr>
          <w:color w:val="222222"/>
          <w:sz w:val="28"/>
          <w:szCs w:val="28"/>
        </w:rPr>
        <w:t xml:space="preserve"> й</w:t>
      </w:r>
      <w:proofErr w:type="gram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побут</w:t>
      </w:r>
      <w:proofErr w:type="spellEnd"/>
      <w:r w:rsidRPr="00D375AA">
        <w:rPr>
          <w:color w:val="222222"/>
          <w:sz w:val="28"/>
          <w:szCs w:val="28"/>
        </w:rPr>
        <w:t xml:space="preserve"> людей. Вона </w:t>
      </w:r>
      <w:proofErr w:type="spellStart"/>
      <w:r w:rsidRPr="00D375AA">
        <w:rPr>
          <w:color w:val="222222"/>
          <w:sz w:val="28"/>
          <w:szCs w:val="28"/>
        </w:rPr>
        <w:t>характеризується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унормованістю</w:t>
      </w:r>
      <w:proofErr w:type="spellEnd"/>
      <w:r w:rsidRPr="00D375AA">
        <w:rPr>
          <w:color w:val="222222"/>
          <w:sz w:val="28"/>
          <w:szCs w:val="28"/>
        </w:rPr>
        <w:t xml:space="preserve">, </w:t>
      </w:r>
      <w:proofErr w:type="spellStart"/>
      <w:r w:rsidRPr="00D375AA">
        <w:rPr>
          <w:color w:val="222222"/>
          <w:sz w:val="28"/>
          <w:szCs w:val="28"/>
        </w:rPr>
        <w:t>уніфікованістю</w:t>
      </w:r>
      <w:proofErr w:type="spellEnd"/>
      <w:r w:rsidRPr="00D375AA">
        <w:rPr>
          <w:color w:val="222222"/>
          <w:sz w:val="28"/>
          <w:szCs w:val="28"/>
        </w:rPr>
        <w:t xml:space="preserve">, </w:t>
      </w:r>
      <w:proofErr w:type="spellStart"/>
      <w:r w:rsidRPr="00D375AA">
        <w:rPr>
          <w:color w:val="222222"/>
          <w:sz w:val="28"/>
          <w:szCs w:val="28"/>
        </w:rPr>
        <w:t>стандартністю</w:t>
      </w:r>
      <w:proofErr w:type="spellEnd"/>
      <w:r w:rsidRPr="00D375AA">
        <w:rPr>
          <w:color w:val="222222"/>
          <w:sz w:val="28"/>
          <w:szCs w:val="28"/>
        </w:rPr>
        <w:t xml:space="preserve">, </w:t>
      </w:r>
      <w:proofErr w:type="spellStart"/>
      <w:r w:rsidRPr="00D375AA">
        <w:rPr>
          <w:color w:val="222222"/>
          <w:sz w:val="28"/>
          <w:szCs w:val="28"/>
        </w:rPr>
        <w:t>високою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граматичною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організацією</w:t>
      </w:r>
      <w:proofErr w:type="spellEnd"/>
      <w:r w:rsidRPr="00D375AA">
        <w:rPr>
          <w:color w:val="222222"/>
          <w:sz w:val="28"/>
          <w:szCs w:val="28"/>
        </w:rPr>
        <w:t xml:space="preserve">, </w:t>
      </w:r>
      <w:proofErr w:type="spellStart"/>
      <w:r w:rsidRPr="00D375AA">
        <w:rPr>
          <w:color w:val="222222"/>
          <w:sz w:val="28"/>
          <w:szCs w:val="28"/>
        </w:rPr>
        <w:t>розвиненою</w:t>
      </w:r>
      <w:proofErr w:type="spellEnd"/>
      <w:r w:rsidRPr="00D375AA">
        <w:rPr>
          <w:color w:val="222222"/>
          <w:sz w:val="28"/>
          <w:szCs w:val="28"/>
        </w:rPr>
        <w:t xml:space="preserve"> системою </w:t>
      </w:r>
      <w:proofErr w:type="spellStart"/>
      <w:proofErr w:type="gramStart"/>
      <w:r w:rsidRPr="00D375AA">
        <w:rPr>
          <w:color w:val="222222"/>
          <w:sz w:val="28"/>
          <w:szCs w:val="28"/>
        </w:rPr>
        <w:t>стил</w:t>
      </w:r>
      <w:proofErr w:type="gramEnd"/>
      <w:r w:rsidRPr="00D375AA">
        <w:rPr>
          <w:color w:val="222222"/>
          <w:sz w:val="28"/>
          <w:szCs w:val="28"/>
        </w:rPr>
        <w:t>ів</w:t>
      </w:r>
      <w:proofErr w:type="spellEnd"/>
      <w:r w:rsidRPr="00D375AA">
        <w:rPr>
          <w:color w:val="222222"/>
          <w:sz w:val="28"/>
          <w:szCs w:val="28"/>
        </w:rPr>
        <w:t>.</w:t>
      </w:r>
    </w:p>
    <w:p w:rsidR="009A4095" w:rsidRPr="00D375AA" w:rsidRDefault="009A4095" w:rsidP="00D375AA">
      <w:pPr>
        <w:pStyle w:val="a9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D375AA">
        <w:rPr>
          <w:color w:val="222222"/>
          <w:sz w:val="28"/>
          <w:szCs w:val="28"/>
        </w:rPr>
        <w:t>Літературна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реалізується</w:t>
      </w:r>
      <w:proofErr w:type="spellEnd"/>
      <w:r w:rsidRPr="00D375AA">
        <w:rPr>
          <w:color w:val="222222"/>
          <w:sz w:val="28"/>
          <w:szCs w:val="28"/>
        </w:rPr>
        <w:t xml:space="preserve"> в </w:t>
      </w:r>
      <w:proofErr w:type="spellStart"/>
      <w:r w:rsidRPr="00D375AA">
        <w:rPr>
          <w:color w:val="222222"/>
          <w:sz w:val="28"/>
          <w:szCs w:val="28"/>
        </w:rPr>
        <w:t>усній</w:t>
      </w:r>
      <w:proofErr w:type="spellEnd"/>
      <w:r w:rsidRPr="00D375AA">
        <w:rPr>
          <w:color w:val="222222"/>
          <w:sz w:val="28"/>
          <w:szCs w:val="28"/>
        </w:rPr>
        <w:t xml:space="preserve"> і </w:t>
      </w:r>
      <w:proofErr w:type="spellStart"/>
      <w:r w:rsidRPr="00D375AA">
        <w:rPr>
          <w:color w:val="222222"/>
          <w:sz w:val="28"/>
          <w:szCs w:val="28"/>
        </w:rPr>
        <w:t>писемній</w:t>
      </w:r>
      <w:proofErr w:type="spellEnd"/>
      <w:r w:rsidRPr="00D375AA">
        <w:rPr>
          <w:color w:val="222222"/>
          <w:sz w:val="28"/>
          <w:szCs w:val="28"/>
        </w:rPr>
        <w:t xml:space="preserve"> формах.</w:t>
      </w:r>
    </w:p>
    <w:p w:rsidR="009A4095" w:rsidRPr="00D375AA" w:rsidRDefault="009A4095" w:rsidP="00D375AA">
      <w:pPr>
        <w:pStyle w:val="a9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D375AA">
        <w:rPr>
          <w:color w:val="222222"/>
          <w:sz w:val="28"/>
          <w:szCs w:val="28"/>
        </w:rPr>
        <w:t>Українська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літературна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мова</w:t>
      </w:r>
      <w:proofErr w:type="spellEnd"/>
      <w:r w:rsidRPr="00D375AA">
        <w:rPr>
          <w:color w:val="222222"/>
          <w:sz w:val="28"/>
          <w:szCs w:val="28"/>
        </w:rPr>
        <w:t xml:space="preserve"> як </w:t>
      </w:r>
      <w:proofErr w:type="spellStart"/>
      <w:r w:rsidRPr="00D375AA">
        <w:rPr>
          <w:color w:val="222222"/>
          <w:sz w:val="28"/>
          <w:szCs w:val="28"/>
        </w:rPr>
        <w:t>вища</w:t>
      </w:r>
      <w:proofErr w:type="spellEnd"/>
      <w:r w:rsidRPr="00D375AA">
        <w:rPr>
          <w:color w:val="222222"/>
          <w:sz w:val="28"/>
          <w:szCs w:val="28"/>
        </w:rPr>
        <w:t xml:space="preserve"> форма </w:t>
      </w:r>
      <w:proofErr w:type="spellStart"/>
      <w:r w:rsidRPr="00D375AA">
        <w:rPr>
          <w:color w:val="222222"/>
          <w:sz w:val="28"/>
          <w:szCs w:val="28"/>
        </w:rPr>
        <w:t>загальнонародної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національної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мови</w:t>
      </w:r>
      <w:proofErr w:type="spellEnd"/>
      <w:r w:rsidRPr="00D375AA">
        <w:rPr>
          <w:color w:val="222222"/>
          <w:sz w:val="28"/>
          <w:szCs w:val="28"/>
        </w:rPr>
        <w:t xml:space="preserve">, </w:t>
      </w:r>
      <w:proofErr w:type="spellStart"/>
      <w:r w:rsidRPr="00D375AA">
        <w:rPr>
          <w:color w:val="222222"/>
          <w:sz w:val="28"/>
          <w:szCs w:val="28"/>
        </w:rPr>
        <w:t>відшліфована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майстрами</w:t>
      </w:r>
      <w:proofErr w:type="spellEnd"/>
      <w:r w:rsidRPr="00D375AA">
        <w:rPr>
          <w:color w:val="222222"/>
          <w:sz w:val="28"/>
          <w:szCs w:val="28"/>
        </w:rPr>
        <w:t xml:space="preserve"> слова, </w:t>
      </w:r>
      <w:proofErr w:type="spellStart"/>
      <w:r w:rsidRPr="00D375AA">
        <w:rPr>
          <w:color w:val="222222"/>
          <w:sz w:val="28"/>
          <w:szCs w:val="28"/>
        </w:rPr>
        <w:t>характеризується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наявністю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сталих</w:t>
      </w:r>
      <w:proofErr w:type="spellEnd"/>
      <w:r w:rsidRPr="00D375AA">
        <w:rPr>
          <w:color w:val="222222"/>
          <w:sz w:val="28"/>
          <w:szCs w:val="28"/>
        </w:rPr>
        <w:t xml:space="preserve"> норм, </w:t>
      </w:r>
      <w:proofErr w:type="spellStart"/>
      <w:r w:rsidRPr="00D375AA">
        <w:rPr>
          <w:color w:val="222222"/>
          <w:sz w:val="28"/>
          <w:szCs w:val="28"/>
        </w:rPr>
        <w:t>які</w:t>
      </w:r>
      <w:proofErr w:type="spellEnd"/>
      <w:r w:rsidRPr="00D375AA">
        <w:rPr>
          <w:color w:val="222222"/>
          <w:sz w:val="28"/>
          <w:szCs w:val="28"/>
        </w:rPr>
        <w:t xml:space="preserve"> є </w:t>
      </w:r>
      <w:proofErr w:type="spellStart"/>
      <w:r w:rsidRPr="00D375AA">
        <w:rPr>
          <w:color w:val="222222"/>
          <w:sz w:val="28"/>
          <w:szCs w:val="28"/>
        </w:rPr>
        <w:t>обов'язковими</w:t>
      </w:r>
      <w:proofErr w:type="spellEnd"/>
      <w:r w:rsidRPr="00D375AA">
        <w:rPr>
          <w:color w:val="222222"/>
          <w:sz w:val="28"/>
          <w:szCs w:val="28"/>
        </w:rPr>
        <w:t xml:space="preserve"> для </w:t>
      </w:r>
      <w:proofErr w:type="spellStart"/>
      <w:r w:rsidRPr="00D375AA">
        <w:rPr>
          <w:color w:val="222222"/>
          <w:sz w:val="28"/>
          <w:szCs w:val="28"/>
        </w:rPr>
        <w:t>всіх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її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носіїв</w:t>
      </w:r>
      <w:proofErr w:type="spellEnd"/>
      <w:r w:rsidRPr="00D375AA">
        <w:rPr>
          <w:color w:val="222222"/>
          <w:sz w:val="28"/>
          <w:szCs w:val="28"/>
        </w:rPr>
        <w:t xml:space="preserve">. </w:t>
      </w:r>
      <w:proofErr w:type="spellStart"/>
      <w:r w:rsidRPr="00D375AA">
        <w:rPr>
          <w:color w:val="222222"/>
          <w:sz w:val="28"/>
          <w:szCs w:val="28"/>
        </w:rPr>
        <w:t>Унормованість</w:t>
      </w:r>
      <w:proofErr w:type="spellEnd"/>
      <w:r w:rsidRPr="00D375AA">
        <w:rPr>
          <w:color w:val="222222"/>
          <w:sz w:val="28"/>
          <w:szCs w:val="28"/>
        </w:rPr>
        <w:t xml:space="preserve"> – </w:t>
      </w:r>
      <w:proofErr w:type="spellStart"/>
      <w:r w:rsidRPr="00D375AA">
        <w:rPr>
          <w:color w:val="222222"/>
          <w:sz w:val="28"/>
          <w:szCs w:val="28"/>
        </w:rPr>
        <w:t>головна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ознака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літературної</w:t>
      </w:r>
      <w:proofErr w:type="spellEnd"/>
      <w:r w:rsidRPr="00D375AA">
        <w:rPr>
          <w:color w:val="222222"/>
          <w:sz w:val="28"/>
          <w:szCs w:val="28"/>
        </w:rPr>
        <w:t xml:space="preserve"> </w:t>
      </w:r>
      <w:proofErr w:type="spellStart"/>
      <w:r w:rsidRPr="00D375AA">
        <w:rPr>
          <w:color w:val="222222"/>
          <w:sz w:val="28"/>
          <w:szCs w:val="28"/>
        </w:rPr>
        <w:t>мови</w:t>
      </w:r>
      <w:proofErr w:type="spellEnd"/>
      <w:r w:rsidRPr="00D375AA">
        <w:rPr>
          <w:color w:val="222222"/>
          <w:sz w:val="28"/>
          <w:szCs w:val="28"/>
        </w:rPr>
        <w:t>.</w:t>
      </w:r>
    </w:p>
    <w:p w:rsidR="00DD792A" w:rsidRPr="00DD792A" w:rsidRDefault="00DD792A" w:rsidP="00DD79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792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як і для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журналіста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диктора,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задовго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планом з </w:t>
      </w:r>
      <w:proofErr w:type="spellStart"/>
      <w:proofErr w:type="gramStart"/>
      <w:r w:rsidRPr="00DD79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корекційних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курс "Риторика, культура і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корекційного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педагога", метою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виголошувати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промови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вдосконаленні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фонаційного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артикуляції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дикції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>.</w:t>
      </w:r>
    </w:p>
    <w:p w:rsidR="00DD792A" w:rsidRPr="00DD792A" w:rsidRDefault="00DD792A" w:rsidP="00DD79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92A">
        <w:rPr>
          <w:rFonts w:ascii="Times New Roman" w:hAnsi="Times New Roman" w:cs="Times New Roman"/>
          <w:sz w:val="28"/>
          <w:szCs w:val="28"/>
        </w:rPr>
        <w:lastRenderedPageBreak/>
        <w:t xml:space="preserve">Культура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окрема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792A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конкретизуючись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оптимальності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для мети і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викладання-навчання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(В. В.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Краєвський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>).</w:t>
      </w:r>
    </w:p>
    <w:p w:rsidR="00DD792A" w:rsidRPr="00DD792A" w:rsidRDefault="00DD792A" w:rsidP="00DD79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Культура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мовлення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DD79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геральдика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: герб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не стане гербом,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частинка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зміниться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Так само і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найважливі</w:t>
      </w:r>
      <w:proofErr w:type="gramStart"/>
      <w:r w:rsidRPr="00DD792A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менталітету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перестане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мимовільно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змінить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наголос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звуки, неправильно буде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І на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фланзі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79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принциповим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наполегливим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буде при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дотриманні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в нас є </w:t>
      </w:r>
      <w:proofErr w:type="spellStart"/>
      <w:proofErr w:type="gramStart"/>
      <w:r w:rsidRPr="00DD792A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спасіння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>.</w:t>
      </w:r>
    </w:p>
    <w:p w:rsidR="00DD792A" w:rsidRPr="00DD792A" w:rsidRDefault="00DD792A" w:rsidP="00DD792A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Риторика, культура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мовлення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корекційного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педагога –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дисципліна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, не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тільки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професійно, </w:t>
      </w:r>
      <w:proofErr w:type="gram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а й</w:t>
      </w:r>
      <w:proofErr w:type="gram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етично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естетично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орієнтована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вчителю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аморально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припускати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помилки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власному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мовленні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він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мовленнєва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особистість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комунікативний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лідер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D792A" w:rsidRDefault="00DD792A" w:rsidP="00DD79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взірцем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наслідування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мовленнєвим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прикладом для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дорослих-батьків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принципова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то культура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корекційного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педагога –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стану і </w:t>
      </w:r>
      <w:proofErr w:type="spellStart"/>
      <w:proofErr w:type="gramStart"/>
      <w:r w:rsidRPr="00DD792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перспектив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>.</w:t>
      </w:r>
    </w:p>
    <w:p w:rsidR="00DD792A" w:rsidRDefault="00DD792A" w:rsidP="00DD79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безумовну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ерудицію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лідеру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вибачають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помітити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мовленнєві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а особливо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логопедів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є предметом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чисельних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анекдоті</w:t>
      </w:r>
      <w:proofErr w:type="gramStart"/>
      <w:r w:rsidRPr="00DD792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D79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висловлювань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кінофільмах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як чистота,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граматична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фонетична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логічність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мови</w:t>
      </w:r>
      <w:proofErr w:type="spellEnd"/>
    </w:p>
    <w:p w:rsidR="00DD792A" w:rsidRPr="00DD792A" w:rsidRDefault="00DD792A" w:rsidP="00DD79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92A">
        <w:rPr>
          <w:rFonts w:ascii="Times New Roman" w:hAnsi="Times New Roman" w:cs="Times New Roman"/>
          <w:sz w:val="28"/>
          <w:szCs w:val="28"/>
        </w:rPr>
        <w:lastRenderedPageBreak/>
        <w:t xml:space="preserve">Як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основою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Мова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закодованими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spellStart"/>
      <w:proofErr w:type="gramStart"/>
      <w:r w:rsidRPr="00DD79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(система правил), система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характеристик.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людей, одним з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продуктом </w:t>
      </w:r>
      <w:proofErr w:type="spellStart"/>
      <w:proofErr w:type="gramStart"/>
      <w:r w:rsidRPr="00DD792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є </w:t>
      </w:r>
      <w:proofErr w:type="gramStart"/>
      <w:r w:rsidRPr="00DD792A">
        <w:rPr>
          <w:rFonts w:ascii="Times New Roman" w:hAnsi="Times New Roman" w:cs="Times New Roman"/>
          <w:sz w:val="28"/>
          <w:szCs w:val="28"/>
        </w:rPr>
        <w:t>абстрактною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відтворюваною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нерозривно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792A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proofErr w:type="gramEnd"/>
      <w:r w:rsidRPr="00DD79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мисленням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і служить не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думок, а й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знаряддям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думки.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792A">
        <w:rPr>
          <w:rFonts w:ascii="Times New Roman" w:hAnsi="Times New Roman" w:cs="Times New Roman"/>
          <w:b/>
          <w:sz w:val="28"/>
          <w:szCs w:val="28"/>
        </w:rPr>
        <w:t>функцій</w:t>
      </w:r>
      <w:proofErr w:type="spellEnd"/>
      <w:r w:rsidRPr="00DD792A">
        <w:rPr>
          <w:rFonts w:ascii="Times New Roman" w:hAnsi="Times New Roman" w:cs="Times New Roman"/>
          <w:b/>
          <w:sz w:val="28"/>
          <w:szCs w:val="28"/>
        </w:rPr>
        <w:t>:</w:t>
      </w:r>
    </w:p>
    <w:p w:rsidR="00DD792A" w:rsidRPr="00DD792A" w:rsidRDefault="00DD792A" w:rsidP="00DD7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Комунікативна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DD792A">
        <w:rPr>
          <w:rFonts w:ascii="Times New Roman" w:hAnsi="Times New Roman" w:cs="Times New Roman"/>
          <w:sz w:val="28"/>
          <w:szCs w:val="28"/>
        </w:rPr>
        <w:t>ункція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Суть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9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людьми, як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>.</w:t>
      </w:r>
    </w:p>
    <w:p w:rsidR="00DD792A" w:rsidRPr="00DD792A" w:rsidRDefault="00DD792A" w:rsidP="00DD7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2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Номінативна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називання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Усе </w:t>
      </w:r>
      <w:proofErr w:type="spellStart"/>
      <w:proofErr w:type="gramStart"/>
      <w:r w:rsidRPr="00DD79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>ізнане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особи,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одержує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і так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мовною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мовців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>.</w:t>
      </w:r>
    </w:p>
    <w:p w:rsidR="00DD792A" w:rsidRPr="00DD792A" w:rsidRDefault="00DD792A" w:rsidP="00DD7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2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Мислетворча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функція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є не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gramStart"/>
      <w:r w:rsidRPr="00DD792A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думки.</w:t>
      </w:r>
    </w:p>
    <w:p w:rsidR="00DD792A" w:rsidRPr="00DD792A" w:rsidRDefault="00DD792A" w:rsidP="00DD7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2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Гносеологічна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DD792A">
        <w:rPr>
          <w:rFonts w:ascii="Times New Roman" w:hAnsi="Times New Roman" w:cs="Times New Roman"/>
          <w:sz w:val="28"/>
          <w:szCs w:val="28"/>
        </w:rPr>
        <w:t>обто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79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>ізнавальна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792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пізнає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а й через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накопичено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сума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>.</w:t>
      </w:r>
    </w:p>
    <w:p w:rsidR="00DD792A" w:rsidRPr="00DD792A" w:rsidRDefault="00DD792A" w:rsidP="00DD7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2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Експресивна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виражальна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функція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мови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неповторний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792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силою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почутті</w:t>
      </w:r>
      <w:proofErr w:type="gramStart"/>
      <w:r w:rsidRPr="00DD792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D79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>.</w:t>
      </w:r>
    </w:p>
    <w:p w:rsidR="00DD792A" w:rsidRPr="00DD792A" w:rsidRDefault="00DD792A" w:rsidP="00DD7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2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Волюнтативна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функція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близькою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експресивної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9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співрозмовників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вибачення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>).</w:t>
      </w:r>
    </w:p>
    <w:p w:rsidR="00DD792A" w:rsidRPr="00DD792A" w:rsidRDefault="00DD792A" w:rsidP="00DD7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2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Естетична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функція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фіксує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естетичні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смаки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уподобання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носіїв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Естетика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9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Словесне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образі</w:t>
      </w:r>
      <w:proofErr w:type="gramStart"/>
      <w:r w:rsidRPr="00DD792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D79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публіцистиці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ораторському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>.</w:t>
      </w:r>
    </w:p>
    <w:p w:rsidR="00DD792A" w:rsidRPr="00DD792A" w:rsidRDefault="00DD792A" w:rsidP="00DD7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2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Культуроносна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b/>
          <w:i/>
          <w:sz w:val="28"/>
          <w:szCs w:val="28"/>
        </w:rPr>
        <w:t>функція</w:t>
      </w:r>
      <w:proofErr w:type="spellEnd"/>
      <w:r w:rsidRPr="00DD792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носіє</w:t>
      </w:r>
      <w:proofErr w:type="gramStart"/>
      <w:r w:rsidRPr="00DD792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народу-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мовотворця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Оволодіваючи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оволодіває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і культурою народу.</w:t>
      </w:r>
    </w:p>
    <w:p w:rsidR="00DD792A" w:rsidRPr="00DD792A" w:rsidRDefault="00DD792A" w:rsidP="00DD7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2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3F07B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3F07B2">
        <w:rPr>
          <w:rFonts w:ascii="Times New Roman" w:hAnsi="Times New Roman" w:cs="Times New Roman"/>
          <w:b/>
          <w:i/>
          <w:sz w:val="28"/>
          <w:szCs w:val="28"/>
        </w:rPr>
        <w:t>Ідентифікаційна</w:t>
      </w:r>
      <w:proofErr w:type="spellEnd"/>
      <w:r w:rsidRPr="003F07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07B2">
        <w:rPr>
          <w:rFonts w:ascii="Times New Roman" w:hAnsi="Times New Roman" w:cs="Times New Roman"/>
          <w:b/>
          <w:i/>
          <w:sz w:val="28"/>
          <w:szCs w:val="28"/>
        </w:rPr>
        <w:t>функція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9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мовців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вияву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ототожнення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>.</w:t>
      </w:r>
    </w:p>
    <w:p w:rsidR="00DD792A" w:rsidRPr="00DD792A" w:rsidRDefault="00DD792A" w:rsidP="00DD7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2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F07B2">
        <w:rPr>
          <w:rFonts w:ascii="Times New Roman" w:hAnsi="Times New Roman" w:cs="Times New Roman"/>
          <w:i/>
          <w:sz w:val="28"/>
          <w:szCs w:val="28"/>
        </w:rPr>
        <w:t>Магічно-містична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збереглася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доісторичних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коли люди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вірили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у слово як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реальне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дійство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здатне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небажаний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79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D792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побороти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злі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підкорити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природу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>.</w:t>
      </w:r>
    </w:p>
    <w:p w:rsidR="00DD792A" w:rsidRPr="00DD792A" w:rsidRDefault="00DD792A" w:rsidP="00DD7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2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F07B2">
        <w:rPr>
          <w:rFonts w:ascii="Times New Roman" w:hAnsi="Times New Roman" w:cs="Times New Roman"/>
          <w:b/>
          <w:i/>
          <w:sz w:val="28"/>
          <w:szCs w:val="28"/>
        </w:rPr>
        <w:t>Регулятивна</w:t>
      </w:r>
      <w:proofErr w:type="spellEnd"/>
      <w:r w:rsidRPr="003F07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07B2">
        <w:rPr>
          <w:rFonts w:ascii="Times New Roman" w:hAnsi="Times New Roman" w:cs="Times New Roman"/>
          <w:b/>
          <w:i/>
          <w:sz w:val="28"/>
          <w:szCs w:val="28"/>
        </w:rPr>
        <w:t>функція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D792A">
        <w:rPr>
          <w:rFonts w:ascii="Times New Roman" w:hAnsi="Times New Roman" w:cs="Times New Roman"/>
          <w:sz w:val="28"/>
          <w:szCs w:val="28"/>
        </w:rPr>
        <w:t>.</w:t>
      </w:r>
    </w:p>
    <w:p w:rsidR="009A4095" w:rsidRPr="009A4095" w:rsidRDefault="009A4095" w:rsidP="009A40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штучних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A409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A4095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вияву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>.</w:t>
      </w:r>
    </w:p>
    <w:p w:rsidR="009A4095" w:rsidRPr="009A4095" w:rsidRDefault="009A4095" w:rsidP="009A40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входить до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найпоширеніших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409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A4095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нею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розмовляє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людей. Вона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слов'янських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індоєвропейської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мовної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A409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A4095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>.</w:t>
      </w:r>
    </w:p>
    <w:p w:rsidR="009A4095" w:rsidRPr="009A4095" w:rsidRDefault="009A4095" w:rsidP="009A40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прийнятої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Верховною Радою 28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1996 року,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є державною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>.</w:t>
      </w:r>
    </w:p>
    <w:p w:rsidR="009A4095" w:rsidRPr="009A4095" w:rsidRDefault="009A4095" w:rsidP="009A40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закріплена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традицією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обов'язкове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в органах державного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органах та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proofErr w:type="gramStart"/>
      <w:r w:rsidRPr="009A40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4095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у закладах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науки,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у сферах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>.</w:t>
      </w:r>
    </w:p>
    <w:p w:rsidR="009A4095" w:rsidRPr="009A4095" w:rsidRDefault="009A4095" w:rsidP="009A40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в таких формах: 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A409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A4095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діалекти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фольклору.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просторіччя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>.</w:t>
      </w:r>
    </w:p>
    <w:p w:rsidR="009A4095" w:rsidRPr="009A4095" w:rsidRDefault="009A4095" w:rsidP="009A40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ототожнювати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>" і "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літературну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діалекти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proofErr w:type="gramStart"/>
      <w:r w:rsidRPr="009A409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A4095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жаргони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суто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розмовну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лексику, а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вищою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творить народ,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відшліфована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форма – </w:t>
      </w:r>
      <w:proofErr w:type="spellStart"/>
      <w:proofErr w:type="gramStart"/>
      <w:r w:rsidRPr="009A409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4095">
        <w:rPr>
          <w:rFonts w:ascii="Times New Roman" w:hAnsi="Times New Roman" w:cs="Times New Roman"/>
          <w:sz w:val="28"/>
          <w:szCs w:val="28"/>
        </w:rPr>
        <w:t>ітературна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– творилась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митцями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9A4095" w:rsidRPr="009A4095" w:rsidRDefault="009A4095" w:rsidP="009A40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унормована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відшліфована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загальнонародної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обслуговує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найрізноманітніші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людей: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установи,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пресу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художню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науку, театр,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осві</w:t>
      </w:r>
      <w:proofErr w:type="gramStart"/>
      <w:r w:rsidRPr="009A4095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побут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людей. Вона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унормованістю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уніфікованістю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lastRenderedPageBreak/>
        <w:t>стандартністю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граматичною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розвиненою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proofErr w:type="gramStart"/>
      <w:r w:rsidRPr="009A4095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9A409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>.</w:t>
      </w:r>
    </w:p>
    <w:p w:rsidR="009A4095" w:rsidRPr="009A4095" w:rsidRDefault="009A4095" w:rsidP="009A40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писемній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формах.</w:t>
      </w:r>
    </w:p>
    <w:p w:rsidR="00DD792A" w:rsidRPr="009A4095" w:rsidRDefault="009A4095" w:rsidP="009A40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загальнонародної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відшліфована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майстрами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сталих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обов'язковими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носіїв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Унормованість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9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A4095">
        <w:rPr>
          <w:rFonts w:ascii="Times New Roman" w:hAnsi="Times New Roman" w:cs="Times New Roman"/>
          <w:sz w:val="28"/>
          <w:szCs w:val="28"/>
        </w:rPr>
        <w:t>.</w:t>
      </w:r>
    </w:p>
    <w:p w:rsidR="001C794E" w:rsidRPr="009A4095" w:rsidRDefault="001C794E" w:rsidP="009A40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C794E" w:rsidRPr="009A4095" w:rsidSect="00DD792A">
      <w:footerReference w:type="default" r:id="rId8"/>
      <w:pgSz w:w="11909" w:h="16834"/>
      <w:pgMar w:top="1134" w:right="567" w:bottom="1134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FD" w:rsidRDefault="002432FD">
      <w:pPr>
        <w:spacing w:line="240" w:lineRule="auto"/>
      </w:pPr>
      <w:r>
        <w:separator/>
      </w:r>
    </w:p>
  </w:endnote>
  <w:endnote w:type="continuationSeparator" w:id="0">
    <w:p w:rsidR="002432FD" w:rsidRDefault="00243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7C" w:rsidRDefault="0022585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375AA">
      <w:rPr>
        <w:rFonts w:ascii="Times New Roman" w:eastAsia="Times New Roman" w:hAnsi="Times New Roman" w:cs="Times New Roman"/>
        <w:noProof/>
        <w:sz w:val="20"/>
        <w:szCs w:val="20"/>
      </w:rPr>
      <w:t>6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DA0E7C" w:rsidRDefault="00DA0E7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FD" w:rsidRDefault="002432FD">
      <w:pPr>
        <w:spacing w:line="240" w:lineRule="auto"/>
      </w:pPr>
      <w:r>
        <w:separator/>
      </w:r>
    </w:p>
  </w:footnote>
  <w:footnote w:type="continuationSeparator" w:id="0">
    <w:p w:rsidR="002432FD" w:rsidRDefault="002432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367"/>
    <w:multiLevelType w:val="multilevel"/>
    <w:tmpl w:val="666A5B8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1EA550B3"/>
    <w:multiLevelType w:val="multilevel"/>
    <w:tmpl w:val="4C38895A"/>
    <w:lvl w:ilvl="0">
      <w:numFmt w:val="bullet"/>
      <w:lvlText w:val="−"/>
      <w:lvlJc w:val="left"/>
      <w:pPr>
        <w:ind w:left="11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2">
    <w:nsid w:val="34491F5A"/>
    <w:multiLevelType w:val="multilevel"/>
    <w:tmpl w:val="EB84DB76"/>
    <w:lvl w:ilvl="0">
      <w:numFmt w:val="bullet"/>
      <w:lvlText w:val="−"/>
      <w:lvlJc w:val="left"/>
      <w:pPr>
        <w:ind w:left="11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3">
    <w:nsid w:val="3AD41747"/>
    <w:multiLevelType w:val="multilevel"/>
    <w:tmpl w:val="63EA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932BE"/>
    <w:multiLevelType w:val="multilevel"/>
    <w:tmpl w:val="BFB2B20C"/>
    <w:lvl w:ilvl="0">
      <w:numFmt w:val="bullet"/>
      <w:lvlText w:val="−"/>
      <w:lvlJc w:val="left"/>
      <w:pPr>
        <w:ind w:left="11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5">
    <w:nsid w:val="5B5B7747"/>
    <w:multiLevelType w:val="hybridMultilevel"/>
    <w:tmpl w:val="4A1E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02E34"/>
    <w:multiLevelType w:val="multilevel"/>
    <w:tmpl w:val="56A6A546"/>
    <w:lvl w:ilvl="0">
      <w:numFmt w:val="bullet"/>
      <w:lvlText w:val="−"/>
      <w:lvlJc w:val="left"/>
      <w:pPr>
        <w:ind w:left="11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7">
    <w:nsid w:val="75591E24"/>
    <w:multiLevelType w:val="multilevel"/>
    <w:tmpl w:val="13AE591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8">
    <w:nsid w:val="7B7E52CE"/>
    <w:multiLevelType w:val="multilevel"/>
    <w:tmpl w:val="DB5E337A"/>
    <w:lvl w:ilvl="0">
      <w:numFmt w:val="bullet"/>
      <w:lvlText w:val="−"/>
      <w:lvlJc w:val="left"/>
      <w:pPr>
        <w:ind w:left="4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0E7C"/>
    <w:rsid w:val="00001831"/>
    <w:rsid w:val="00137847"/>
    <w:rsid w:val="001C794E"/>
    <w:rsid w:val="00225858"/>
    <w:rsid w:val="002432FD"/>
    <w:rsid w:val="003F07B2"/>
    <w:rsid w:val="00411DFA"/>
    <w:rsid w:val="004853FF"/>
    <w:rsid w:val="007F6E87"/>
    <w:rsid w:val="009A4095"/>
    <w:rsid w:val="00B0176F"/>
    <w:rsid w:val="00D375AA"/>
    <w:rsid w:val="00DA0E7C"/>
    <w:rsid w:val="00DD792A"/>
    <w:rsid w:val="00F46127"/>
    <w:rsid w:val="00F562B1"/>
    <w:rsid w:val="00F8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7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9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794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D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D79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7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9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794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D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D7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2020-09-06T17:05:00Z</dcterms:created>
  <dcterms:modified xsi:type="dcterms:W3CDTF">2020-09-06T21:30:00Z</dcterms:modified>
</cp:coreProperties>
</file>