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A49" w:rsidRDefault="00476A49" w:rsidP="00476A49">
      <w:pPr>
        <w:jc w:val="both"/>
        <w:rPr>
          <w:rFonts w:ascii="Times New Roman" w:hAnsi="Times New Roman" w:cs="Times New Roman"/>
          <w:sz w:val="28"/>
          <w:szCs w:val="28"/>
        </w:rPr>
      </w:pPr>
      <w:r w:rsidRPr="00476A49">
        <w:rPr>
          <w:rFonts w:ascii="Times New Roman" w:hAnsi="Times New Roman" w:cs="Times New Roman"/>
          <w:sz w:val="28"/>
          <w:szCs w:val="28"/>
        </w:rPr>
        <w:t xml:space="preserve">Тема 5. Монтаж як </w:t>
      </w:r>
      <w:proofErr w:type="spellStart"/>
      <w:r w:rsidRPr="00476A49">
        <w:rPr>
          <w:rFonts w:ascii="Times New Roman" w:hAnsi="Times New Roman" w:cs="Times New Roman"/>
          <w:sz w:val="28"/>
          <w:szCs w:val="28"/>
        </w:rPr>
        <w:t>головний</w:t>
      </w:r>
      <w:proofErr w:type="spellEnd"/>
      <w:r w:rsidRPr="00476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A49">
        <w:rPr>
          <w:rFonts w:ascii="Times New Roman" w:hAnsi="Times New Roman" w:cs="Times New Roman"/>
          <w:sz w:val="28"/>
          <w:szCs w:val="28"/>
        </w:rPr>
        <w:t>інструмент</w:t>
      </w:r>
      <w:proofErr w:type="spellEnd"/>
      <w:r w:rsidRPr="00476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A49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476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A49">
        <w:rPr>
          <w:rFonts w:ascii="Times New Roman" w:hAnsi="Times New Roman" w:cs="Times New Roman"/>
          <w:sz w:val="28"/>
          <w:szCs w:val="28"/>
        </w:rPr>
        <w:t>режисерського</w:t>
      </w:r>
      <w:proofErr w:type="spellEnd"/>
      <w:r w:rsidRPr="00476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A49">
        <w:rPr>
          <w:rFonts w:ascii="Times New Roman" w:hAnsi="Times New Roman" w:cs="Times New Roman"/>
          <w:sz w:val="28"/>
          <w:szCs w:val="28"/>
        </w:rPr>
        <w:t>задуму</w:t>
      </w:r>
      <w:proofErr w:type="spellEnd"/>
      <w:r w:rsidRPr="00476A49">
        <w:rPr>
          <w:rFonts w:ascii="Times New Roman" w:hAnsi="Times New Roman" w:cs="Times New Roman"/>
          <w:sz w:val="28"/>
          <w:szCs w:val="28"/>
        </w:rPr>
        <w:t xml:space="preserve">. </w:t>
      </w:r>
      <w:r w:rsidRPr="00476A49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proofErr w:type="spellStart"/>
      <w:r w:rsidRPr="00476A49">
        <w:rPr>
          <w:rFonts w:ascii="Times New Roman" w:hAnsi="Times New Roman" w:cs="Times New Roman"/>
          <w:b/>
          <w:sz w:val="28"/>
          <w:szCs w:val="28"/>
        </w:rPr>
        <w:t>практичн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ого</w:t>
      </w:r>
      <w:r w:rsidRPr="00476A49">
        <w:rPr>
          <w:rFonts w:ascii="Times New Roman" w:hAnsi="Times New Roman" w:cs="Times New Roman"/>
          <w:b/>
          <w:sz w:val="28"/>
          <w:szCs w:val="28"/>
        </w:rPr>
        <w:t xml:space="preserve"> занят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тя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476A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6A49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Pr="00476A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6A49" w:rsidRDefault="00476A49" w:rsidP="00476A49">
      <w:pPr>
        <w:jc w:val="both"/>
        <w:rPr>
          <w:rFonts w:ascii="Times New Roman" w:hAnsi="Times New Roman" w:cs="Times New Roman"/>
          <w:sz w:val="28"/>
          <w:szCs w:val="28"/>
        </w:rPr>
      </w:pPr>
      <w:r w:rsidRPr="00476A4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476A49">
        <w:rPr>
          <w:rFonts w:ascii="Times New Roman" w:hAnsi="Times New Roman" w:cs="Times New Roman"/>
          <w:sz w:val="28"/>
          <w:szCs w:val="28"/>
        </w:rPr>
        <w:t>Монтажні</w:t>
      </w:r>
      <w:proofErr w:type="spellEnd"/>
      <w:r w:rsidRPr="00476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A49">
        <w:rPr>
          <w:rFonts w:ascii="Times New Roman" w:hAnsi="Times New Roman" w:cs="Times New Roman"/>
          <w:sz w:val="28"/>
          <w:szCs w:val="28"/>
        </w:rPr>
        <w:t>теорії</w:t>
      </w:r>
      <w:proofErr w:type="spellEnd"/>
      <w:r w:rsidRPr="00476A4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76A49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476A49">
        <w:rPr>
          <w:rFonts w:ascii="Times New Roman" w:hAnsi="Times New Roman" w:cs="Times New Roman"/>
          <w:sz w:val="28"/>
          <w:szCs w:val="28"/>
        </w:rPr>
        <w:t xml:space="preserve"> монтажу на </w:t>
      </w:r>
      <w:proofErr w:type="spellStart"/>
      <w:r w:rsidRPr="00476A49">
        <w:rPr>
          <w:rFonts w:ascii="Times New Roman" w:hAnsi="Times New Roman" w:cs="Times New Roman"/>
          <w:sz w:val="28"/>
          <w:szCs w:val="28"/>
        </w:rPr>
        <w:t>телебаченні</w:t>
      </w:r>
      <w:proofErr w:type="spellEnd"/>
      <w:r w:rsidRPr="00476A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6A49" w:rsidRDefault="00476A49" w:rsidP="00476A49">
      <w:pPr>
        <w:jc w:val="both"/>
        <w:rPr>
          <w:rFonts w:ascii="Times New Roman" w:hAnsi="Times New Roman" w:cs="Times New Roman"/>
          <w:sz w:val="28"/>
          <w:szCs w:val="28"/>
        </w:rPr>
      </w:pPr>
      <w:r w:rsidRPr="00476A49">
        <w:rPr>
          <w:rFonts w:ascii="Times New Roman" w:hAnsi="Times New Roman" w:cs="Times New Roman"/>
          <w:sz w:val="28"/>
          <w:szCs w:val="28"/>
        </w:rPr>
        <w:t xml:space="preserve">2. Монтаж </w:t>
      </w:r>
      <w:proofErr w:type="spellStart"/>
      <w:r w:rsidRPr="00476A49">
        <w:rPr>
          <w:rFonts w:ascii="Times New Roman" w:hAnsi="Times New Roman" w:cs="Times New Roman"/>
          <w:sz w:val="28"/>
          <w:szCs w:val="28"/>
        </w:rPr>
        <w:t>телематеріалу</w:t>
      </w:r>
      <w:proofErr w:type="spellEnd"/>
      <w:r w:rsidRPr="00476A4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76A49">
        <w:rPr>
          <w:rFonts w:ascii="Times New Roman" w:hAnsi="Times New Roman" w:cs="Times New Roman"/>
          <w:sz w:val="28"/>
          <w:szCs w:val="28"/>
        </w:rPr>
        <w:t>журналістські</w:t>
      </w:r>
      <w:proofErr w:type="spellEnd"/>
      <w:r w:rsidRPr="00476A4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76A49">
        <w:rPr>
          <w:rFonts w:ascii="Times New Roman" w:hAnsi="Times New Roman" w:cs="Times New Roman"/>
          <w:sz w:val="28"/>
          <w:szCs w:val="28"/>
        </w:rPr>
        <w:t>режисерські</w:t>
      </w:r>
      <w:proofErr w:type="spellEnd"/>
      <w:r w:rsidRPr="00476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A49">
        <w:rPr>
          <w:rFonts w:ascii="Times New Roman" w:hAnsi="Times New Roman" w:cs="Times New Roman"/>
          <w:sz w:val="28"/>
          <w:szCs w:val="28"/>
        </w:rPr>
        <w:t>підходи</w:t>
      </w:r>
      <w:proofErr w:type="spellEnd"/>
      <w:r w:rsidRPr="00476A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6A49" w:rsidRDefault="00476A49" w:rsidP="00476A49">
      <w:pPr>
        <w:jc w:val="both"/>
        <w:rPr>
          <w:rFonts w:ascii="Times New Roman" w:hAnsi="Times New Roman" w:cs="Times New Roman"/>
          <w:sz w:val="28"/>
          <w:szCs w:val="28"/>
        </w:rPr>
      </w:pPr>
      <w:r w:rsidRPr="00476A4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476A49">
        <w:rPr>
          <w:rFonts w:ascii="Times New Roman" w:hAnsi="Times New Roman" w:cs="Times New Roman"/>
          <w:sz w:val="28"/>
          <w:szCs w:val="28"/>
        </w:rPr>
        <w:t>Художня</w:t>
      </w:r>
      <w:proofErr w:type="spellEnd"/>
      <w:r w:rsidRPr="00476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A49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476A4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76A49">
        <w:rPr>
          <w:rFonts w:ascii="Times New Roman" w:hAnsi="Times New Roman" w:cs="Times New Roman"/>
          <w:sz w:val="28"/>
          <w:szCs w:val="28"/>
        </w:rPr>
        <w:t>зображальні</w:t>
      </w:r>
      <w:proofErr w:type="spellEnd"/>
      <w:r w:rsidRPr="00476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A49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476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A49">
        <w:rPr>
          <w:rFonts w:ascii="Times New Roman" w:hAnsi="Times New Roman" w:cs="Times New Roman"/>
          <w:sz w:val="28"/>
          <w:szCs w:val="28"/>
        </w:rPr>
        <w:t>екрану</w:t>
      </w:r>
      <w:proofErr w:type="spellEnd"/>
      <w:r w:rsidRPr="00476A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6A49" w:rsidRDefault="00476A49" w:rsidP="00476A49">
      <w:pPr>
        <w:jc w:val="both"/>
        <w:rPr>
          <w:rFonts w:ascii="Times New Roman" w:hAnsi="Times New Roman" w:cs="Times New Roman"/>
          <w:sz w:val="28"/>
          <w:szCs w:val="28"/>
        </w:rPr>
      </w:pPr>
      <w:r w:rsidRPr="00476A49">
        <w:rPr>
          <w:rFonts w:ascii="Times New Roman" w:hAnsi="Times New Roman" w:cs="Times New Roman"/>
          <w:sz w:val="28"/>
          <w:szCs w:val="28"/>
        </w:rPr>
        <w:t xml:space="preserve">4. Монтаж телепродукту: </w:t>
      </w:r>
      <w:proofErr w:type="spellStart"/>
      <w:r w:rsidRPr="00476A49">
        <w:rPr>
          <w:rFonts w:ascii="Times New Roman" w:hAnsi="Times New Roman" w:cs="Times New Roman"/>
          <w:sz w:val="28"/>
          <w:szCs w:val="28"/>
        </w:rPr>
        <w:t>виключення</w:t>
      </w:r>
      <w:proofErr w:type="spellEnd"/>
      <w:r w:rsidRPr="00476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A49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476A49">
        <w:rPr>
          <w:rFonts w:ascii="Times New Roman" w:hAnsi="Times New Roman" w:cs="Times New Roman"/>
          <w:sz w:val="28"/>
          <w:szCs w:val="28"/>
        </w:rPr>
        <w:t xml:space="preserve"> правил. </w:t>
      </w:r>
      <w:proofErr w:type="spellStart"/>
      <w:r w:rsidRPr="00476A49">
        <w:rPr>
          <w:rFonts w:ascii="Times New Roman" w:hAnsi="Times New Roman" w:cs="Times New Roman"/>
          <w:sz w:val="28"/>
          <w:szCs w:val="28"/>
        </w:rPr>
        <w:t>Композиція</w:t>
      </w:r>
      <w:proofErr w:type="spellEnd"/>
      <w:r w:rsidRPr="00476A49">
        <w:rPr>
          <w:rFonts w:ascii="Times New Roman" w:hAnsi="Times New Roman" w:cs="Times New Roman"/>
          <w:sz w:val="28"/>
          <w:szCs w:val="28"/>
        </w:rPr>
        <w:t xml:space="preserve"> кадру. </w:t>
      </w:r>
      <w:proofErr w:type="spellStart"/>
      <w:r w:rsidRPr="00476A49">
        <w:rPr>
          <w:rFonts w:ascii="Times New Roman" w:hAnsi="Times New Roman" w:cs="Times New Roman"/>
          <w:sz w:val="28"/>
          <w:szCs w:val="28"/>
        </w:rPr>
        <w:t>Монтажна</w:t>
      </w:r>
      <w:proofErr w:type="spellEnd"/>
      <w:r w:rsidRPr="00476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A49">
        <w:rPr>
          <w:rFonts w:ascii="Times New Roman" w:hAnsi="Times New Roman" w:cs="Times New Roman"/>
          <w:sz w:val="28"/>
          <w:szCs w:val="28"/>
        </w:rPr>
        <w:t>композиція</w:t>
      </w:r>
      <w:proofErr w:type="spellEnd"/>
      <w:r w:rsidRPr="00476A49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476A49">
        <w:rPr>
          <w:rFonts w:ascii="Times New Roman" w:hAnsi="Times New Roman" w:cs="Times New Roman"/>
          <w:sz w:val="28"/>
          <w:szCs w:val="28"/>
        </w:rPr>
        <w:t>сприйняття</w:t>
      </w:r>
      <w:proofErr w:type="spellEnd"/>
      <w:r w:rsidRPr="00476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A49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476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A49">
        <w:rPr>
          <w:rFonts w:ascii="Times New Roman" w:hAnsi="Times New Roman" w:cs="Times New Roman"/>
          <w:sz w:val="28"/>
          <w:szCs w:val="28"/>
        </w:rPr>
        <w:t>телеглядачем</w:t>
      </w:r>
      <w:proofErr w:type="spellEnd"/>
      <w:r w:rsidRPr="00476A4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76A49">
        <w:rPr>
          <w:rFonts w:ascii="Times New Roman" w:hAnsi="Times New Roman" w:cs="Times New Roman"/>
          <w:sz w:val="28"/>
          <w:szCs w:val="28"/>
        </w:rPr>
        <w:t>Кліповий</w:t>
      </w:r>
      <w:proofErr w:type="spellEnd"/>
      <w:r w:rsidRPr="00476A49">
        <w:rPr>
          <w:rFonts w:ascii="Times New Roman" w:hAnsi="Times New Roman" w:cs="Times New Roman"/>
          <w:sz w:val="28"/>
          <w:szCs w:val="28"/>
        </w:rPr>
        <w:t xml:space="preserve"> монтаж та монтаж на </w:t>
      </w:r>
      <w:proofErr w:type="spellStart"/>
      <w:r w:rsidRPr="00476A49">
        <w:rPr>
          <w:rFonts w:ascii="Times New Roman" w:hAnsi="Times New Roman" w:cs="Times New Roman"/>
          <w:sz w:val="28"/>
          <w:szCs w:val="28"/>
        </w:rPr>
        <w:t>рух</w:t>
      </w:r>
      <w:proofErr w:type="spellEnd"/>
      <w:r w:rsidRPr="00476A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6A49" w:rsidRDefault="00476A49" w:rsidP="00476A49">
      <w:pPr>
        <w:jc w:val="both"/>
        <w:rPr>
          <w:rFonts w:ascii="Times New Roman" w:hAnsi="Times New Roman" w:cs="Times New Roman"/>
          <w:sz w:val="28"/>
          <w:szCs w:val="28"/>
        </w:rPr>
      </w:pPr>
      <w:r w:rsidRPr="00476A49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476A49">
        <w:rPr>
          <w:rFonts w:ascii="Times New Roman" w:hAnsi="Times New Roman" w:cs="Times New Roman"/>
          <w:sz w:val="28"/>
          <w:szCs w:val="28"/>
        </w:rPr>
        <w:t>Відеоефекти</w:t>
      </w:r>
      <w:proofErr w:type="spellEnd"/>
      <w:r w:rsidRPr="00476A4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76A49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476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A49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476A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6A49" w:rsidRDefault="00476A49" w:rsidP="00476A4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6A49">
        <w:rPr>
          <w:rFonts w:ascii="Times New Roman" w:hAnsi="Times New Roman" w:cs="Times New Roman"/>
          <w:b/>
          <w:sz w:val="28"/>
          <w:szCs w:val="28"/>
        </w:rPr>
        <w:t>Практичне</w:t>
      </w:r>
      <w:proofErr w:type="spellEnd"/>
      <w:r w:rsidRPr="00476A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76A49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476A49">
        <w:rPr>
          <w:rFonts w:ascii="Times New Roman" w:hAnsi="Times New Roman" w:cs="Times New Roman"/>
          <w:sz w:val="28"/>
          <w:szCs w:val="28"/>
        </w:rPr>
        <w:t xml:space="preserve">: 1. </w:t>
      </w:r>
      <w:proofErr w:type="spellStart"/>
      <w:r w:rsidRPr="00476A49">
        <w:rPr>
          <w:rFonts w:ascii="Times New Roman" w:hAnsi="Times New Roman" w:cs="Times New Roman"/>
          <w:sz w:val="28"/>
          <w:szCs w:val="28"/>
        </w:rPr>
        <w:t>Занотувати</w:t>
      </w:r>
      <w:proofErr w:type="spellEnd"/>
      <w:r w:rsidRPr="00476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A49">
        <w:rPr>
          <w:rFonts w:ascii="Times New Roman" w:hAnsi="Times New Roman" w:cs="Times New Roman"/>
          <w:sz w:val="28"/>
          <w:szCs w:val="28"/>
        </w:rPr>
        <w:t>рекомендовану</w:t>
      </w:r>
      <w:proofErr w:type="spellEnd"/>
      <w:r w:rsidRPr="00476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A49">
        <w:rPr>
          <w:rFonts w:ascii="Times New Roman" w:hAnsi="Times New Roman" w:cs="Times New Roman"/>
          <w:sz w:val="28"/>
          <w:szCs w:val="28"/>
        </w:rPr>
        <w:t>літературу</w:t>
      </w:r>
      <w:proofErr w:type="spellEnd"/>
      <w:r w:rsidRPr="00476A49">
        <w:rPr>
          <w:rFonts w:ascii="Times New Roman" w:hAnsi="Times New Roman" w:cs="Times New Roman"/>
          <w:sz w:val="28"/>
          <w:szCs w:val="28"/>
        </w:rPr>
        <w:t xml:space="preserve">. 2. </w:t>
      </w:r>
      <w:proofErr w:type="spellStart"/>
      <w:r w:rsidRPr="00476A49">
        <w:rPr>
          <w:rFonts w:ascii="Times New Roman" w:hAnsi="Times New Roman" w:cs="Times New Roman"/>
          <w:sz w:val="28"/>
          <w:szCs w:val="28"/>
        </w:rPr>
        <w:t>Охарактеризувати</w:t>
      </w:r>
      <w:proofErr w:type="spellEnd"/>
      <w:r w:rsidRPr="00476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A49">
        <w:rPr>
          <w:rFonts w:ascii="Times New Roman" w:hAnsi="Times New Roman" w:cs="Times New Roman"/>
          <w:sz w:val="28"/>
          <w:szCs w:val="28"/>
        </w:rPr>
        <w:t>письмово</w:t>
      </w:r>
      <w:proofErr w:type="spellEnd"/>
      <w:r w:rsidRPr="00476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A49">
        <w:rPr>
          <w:rFonts w:ascii="Times New Roman" w:hAnsi="Times New Roman" w:cs="Times New Roman"/>
          <w:sz w:val="28"/>
          <w:szCs w:val="28"/>
        </w:rPr>
        <w:t>різні</w:t>
      </w:r>
      <w:proofErr w:type="spellEnd"/>
      <w:r w:rsidRPr="00476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A49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476A49">
        <w:rPr>
          <w:rFonts w:ascii="Times New Roman" w:hAnsi="Times New Roman" w:cs="Times New Roman"/>
          <w:sz w:val="28"/>
          <w:szCs w:val="28"/>
        </w:rPr>
        <w:t xml:space="preserve"> монтажу на ТБ. 3. </w:t>
      </w:r>
      <w:proofErr w:type="spellStart"/>
      <w:r w:rsidRPr="00476A49">
        <w:rPr>
          <w:rFonts w:ascii="Times New Roman" w:hAnsi="Times New Roman" w:cs="Times New Roman"/>
          <w:sz w:val="28"/>
          <w:szCs w:val="28"/>
        </w:rPr>
        <w:t>Підібрати</w:t>
      </w:r>
      <w:proofErr w:type="spellEnd"/>
      <w:r w:rsidRPr="00476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A49">
        <w:rPr>
          <w:rFonts w:ascii="Times New Roman" w:hAnsi="Times New Roman" w:cs="Times New Roman"/>
          <w:sz w:val="28"/>
          <w:szCs w:val="28"/>
        </w:rPr>
        <w:t>наочні</w:t>
      </w:r>
      <w:proofErr w:type="spellEnd"/>
      <w:r w:rsidRPr="00476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A49">
        <w:rPr>
          <w:rFonts w:ascii="Times New Roman" w:hAnsi="Times New Roman" w:cs="Times New Roman"/>
          <w:sz w:val="28"/>
          <w:szCs w:val="28"/>
        </w:rPr>
        <w:t>приклади</w:t>
      </w:r>
      <w:proofErr w:type="spellEnd"/>
      <w:r w:rsidRPr="00476A4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76A49">
        <w:rPr>
          <w:rFonts w:ascii="Times New Roman" w:hAnsi="Times New Roman" w:cs="Times New Roman"/>
          <w:sz w:val="28"/>
          <w:szCs w:val="28"/>
        </w:rPr>
        <w:t>уривки</w:t>
      </w:r>
      <w:proofErr w:type="spellEnd"/>
      <w:r w:rsidRPr="00476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A49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476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A49">
        <w:rPr>
          <w:rFonts w:ascii="Times New Roman" w:hAnsi="Times New Roman" w:cs="Times New Roman"/>
          <w:sz w:val="28"/>
          <w:szCs w:val="28"/>
        </w:rPr>
        <w:t>телематеріалів</w:t>
      </w:r>
      <w:proofErr w:type="spellEnd"/>
      <w:r w:rsidRPr="00476A4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76A49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476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A49">
        <w:rPr>
          <w:rFonts w:ascii="Times New Roman" w:hAnsi="Times New Roman" w:cs="Times New Roman"/>
          <w:sz w:val="28"/>
          <w:szCs w:val="28"/>
        </w:rPr>
        <w:t>демонстрації</w:t>
      </w:r>
      <w:proofErr w:type="spellEnd"/>
      <w:r w:rsidRPr="00476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A49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476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A49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476A49">
        <w:rPr>
          <w:rFonts w:ascii="Times New Roman" w:hAnsi="Times New Roman" w:cs="Times New Roman"/>
          <w:sz w:val="28"/>
          <w:szCs w:val="28"/>
        </w:rPr>
        <w:t xml:space="preserve"> монтажу на ТБ. 4. Коротко </w:t>
      </w:r>
      <w:proofErr w:type="spellStart"/>
      <w:r w:rsidRPr="00476A49">
        <w:rPr>
          <w:rFonts w:ascii="Times New Roman" w:hAnsi="Times New Roman" w:cs="Times New Roman"/>
          <w:sz w:val="28"/>
          <w:szCs w:val="28"/>
        </w:rPr>
        <w:t>описати</w:t>
      </w:r>
      <w:proofErr w:type="spellEnd"/>
      <w:r w:rsidRPr="00476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A49">
        <w:rPr>
          <w:rFonts w:ascii="Times New Roman" w:hAnsi="Times New Roman" w:cs="Times New Roman"/>
          <w:sz w:val="28"/>
          <w:szCs w:val="28"/>
        </w:rPr>
        <w:t>різновиди</w:t>
      </w:r>
      <w:proofErr w:type="spellEnd"/>
      <w:r w:rsidRPr="00476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A49">
        <w:rPr>
          <w:rFonts w:ascii="Times New Roman" w:hAnsi="Times New Roman" w:cs="Times New Roman"/>
          <w:sz w:val="28"/>
          <w:szCs w:val="28"/>
        </w:rPr>
        <w:t>відеоефектів</w:t>
      </w:r>
      <w:proofErr w:type="spellEnd"/>
      <w:r w:rsidRPr="00476A4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76A49">
        <w:rPr>
          <w:rFonts w:ascii="Times New Roman" w:hAnsi="Times New Roman" w:cs="Times New Roman"/>
          <w:sz w:val="28"/>
          <w:szCs w:val="28"/>
        </w:rPr>
        <w:t>відеопереходів</w:t>
      </w:r>
      <w:proofErr w:type="spellEnd"/>
      <w:r w:rsidRPr="00476A49">
        <w:rPr>
          <w:rFonts w:ascii="Times New Roman" w:hAnsi="Times New Roman" w:cs="Times New Roman"/>
          <w:sz w:val="28"/>
          <w:szCs w:val="28"/>
        </w:rPr>
        <w:t xml:space="preserve"> (не </w:t>
      </w:r>
      <w:proofErr w:type="spellStart"/>
      <w:r w:rsidRPr="00476A49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Pr="00476A49">
        <w:rPr>
          <w:rFonts w:ascii="Times New Roman" w:hAnsi="Times New Roman" w:cs="Times New Roman"/>
          <w:sz w:val="28"/>
          <w:szCs w:val="28"/>
        </w:rPr>
        <w:t xml:space="preserve"> 20). </w:t>
      </w:r>
    </w:p>
    <w:p w:rsidR="00476A49" w:rsidRDefault="00476A49" w:rsidP="00476A49">
      <w:pPr>
        <w:jc w:val="both"/>
        <w:rPr>
          <w:rFonts w:ascii="Times New Roman" w:hAnsi="Times New Roman" w:cs="Times New Roman"/>
          <w:sz w:val="28"/>
          <w:szCs w:val="28"/>
        </w:rPr>
      </w:pPr>
      <w:r w:rsidRPr="00476A49">
        <w:rPr>
          <w:rFonts w:ascii="Times New Roman" w:hAnsi="Times New Roman" w:cs="Times New Roman"/>
          <w:b/>
          <w:sz w:val="28"/>
          <w:szCs w:val="28"/>
        </w:rPr>
        <w:t xml:space="preserve">Рекомендована </w:t>
      </w:r>
      <w:proofErr w:type="spellStart"/>
      <w:r w:rsidRPr="00476A49">
        <w:rPr>
          <w:rFonts w:ascii="Times New Roman" w:hAnsi="Times New Roman" w:cs="Times New Roman"/>
          <w:b/>
          <w:sz w:val="28"/>
          <w:szCs w:val="28"/>
        </w:rPr>
        <w:t>література</w:t>
      </w:r>
      <w:proofErr w:type="spellEnd"/>
      <w:r w:rsidRPr="00476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A49">
        <w:rPr>
          <w:rFonts w:ascii="Times New Roman" w:hAnsi="Times New Roman" w:cs="Times New Roman"/>
          <w:sz w:val="28"/>
          <w:szCs w:val="28"/>
        </w:rPr>
        <w:t>Основна</w:t>
      </w:r>
      <w:proofErr w:type="spellEnd"/>
      <w:r w:rsidRPr="00476A49">
        <w:rPr>
          <w:rFonts w:ascii="Times New Roman" w:hAnsi="Times New Roman" w:cs="Times New Roman"/>
          <w:sz w:val="28"/>
          <w:szCs w:val="28"/>
        </w:rPr>
        <w:t xml:space="preserve">: 1. Алова Л. А. Режиссерская энциклопедия / Отв. ред. Г. Компаниченко. – </w:t>
      </w:r>
      <w:proofErr w:type="gramStart"/>
      <w:r w:rsidRPr="00476A49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476A49">
        <w:rPr>
          <w:rFonts w:ascii="Times New Roman" w:hAnsi="Times New Roman" w:cs="Times New Roman"/>
          <w:sz w:val="28"/>
          <w:szCs w:val="28"/>
        </w:rPr>
        <w:t xml:space="preserve"> Издательская фирма Материк, 2002. – 221 с. 2. Ангелов А. Практическая режиссура кино / А. Ангелов. – </w:t>
      </w:r>
      <w:proofErr w:type="gramStart"/>
      <w:r w:rsidRPr="00476A49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476A49">
        <w:rPr>
          <w:rFonts w:ascii="Times New Roman" w:hAnsi="Times New Roman" w:cs="Times New Roman"/>
          <w:sz w:val="28"/>
          <w:szCs w:val="28"/>
        </w:rPr>
        <w:t xml:space="preserve"> Издательство «</w:t>
      </w:r>
      <w:proofErr w:type="spellStart"/>
      <w:r w:rsidRPr="00476A49">
        <w:rPr>
          <w:rFonts w:ascii="Times New Roman" w:hAnsi="Times New Roman" w:cs="Times New Roman"/>
          <w:sz w:val="28"/>
          <w:szCs w:val="28"/>
        </w:rPr>
        <w:t>Deluxe</w:t>
      </w:r>
      <w:proofErr w:type="spellEnd"/>
      <w:r w:rsidRPr="00476A49">
        <w:rPr>
          <w:rFonts w:ascii="Times New Roman" w:hAnsi="Times New Roman" w:cs="Times New Roman"/>
          <w:sz w:val="28"/>
          <w:szCs w:val="28"/>
        </w:rPr>
        <w:t xml:space="preserve">», 2013. – [Электронный ресурс]. – Режим доступа: http://angelov.su/prakt_rej/ 3. </w:t>
      </w:r>
      <w:proofErr w:type="spellStart"/>
      <w:r w:rsidRPr="00476A49">
        <w:rPr>
          <w:rFonts w:ascii="Times New Roman" w:hAnsi="Times New Roman" w:cs="Times New Roman"/>
          <w:sz w:val="28"/>
          <w:szCs w:val="28"/>
        </w:rPr>
        <w:t>Дмитровський</w:t>
      </w:r>
      <w:proofErr w:type="spellEnd"/>
      <w:r w:rsidRPr="00476A49">
        <w:rPr>
          <w:rFonts w:ascii="Times New Roman" w:hAnsi="Times New Roman" w:cs="Times New Roman"/>
          <w:sz w:val="28"/>
          <w:szCs w:val="28"/>
        </w:rPr>
        <w:t xml:space="preserve"> З. Є. </w:t>
      </w:r>
      <w:proofErr w:type="spellStart"/>
      <w:r w:rsidRPr="00476A49">
        <w:rPr>
          <w:rFonts w:ascii="Times New Roman" w:hAnsi="Times New Roman" w:cs="Times New Roman"/>
          <w:sz w:val="28"/>
          <w:szCs w:val="28"/>
        </w:rPr>
        <w:t>Телевізійна</w:t>
      </w:r>
      <w:proofErr w:type="spellEnd"/>
      <w:r w:rsidRPr="00476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A49">
        <w:rPr>
          <w:rFonts w:ascii="Times New Roman" w:hAnsi="Times New Roman" w:cs="Times New Roman"/>
          <w:sz w:val="28"/>
          <w:szCs w:val="28"/>
        </w:rPr>
        <w:t>журналістика</w:t>
      </w:r>
      <w:proofErr w:type="spellEnd"/>
      <w:r w:rsidRPr="00476A49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476A49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476A4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76A49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Pr="00476A49">
        <w:rPr>
          <w:rFonts w:ascii="Times New Roman" w:hAnsi="Times New Roman" w:cs="Times New Roman"/>
          <w:sz w:val="28"/>
          <w:szCs w:val="28"/>
        </w:rPr>
        <w:t xml:space="preserve"> / З. Є. </w:t>
      </w:r>
      <w:proofErr w:type="spellStart"/>
      <w:r w:rsidRPr="00476A49">
        <w:rPr>
          <w:rFonts w:ascii="Times New Roman" w:hAnsi="Times New Roman" w:cs="Times New Roman"/>
          <w:sz w:val="28"/>
          <w:szCs w:val="28"/>
        </w:rPr>
        <w:t>Дмитровський</w:t>
      </w:r>
      <w:proofErr w:type="spellEnd"/>
      <w:r w:rsidRPr="00476A4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proofErr w:type="gramStart"/>
      <w:r w:rsidRPr="00476A49">
        <w:rPr>
          <w:rFonts w:ascii="Times New Roman" w:hAnsi="Times New Roman" w:cs="Times New Roman"/>
          <w:sz w:val="28"/>
          <w:szCs w:val="28"/>
        </w:rPr>
        <w:t>Львів</w:t>
      </w:r>
      <w:proofErr w:type="spellEnd"/>
      <w:r w:rsidRPr="00476A4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76A49">
        <w:rPr>
          <w:rFonts w:ascii="Times New Roman" w:hAnsi="Times New Roman" w:cs="Times New Roman"/>
          <w:sz w:val="28"/>
          <w:szCs w:val="28"/>
        </w:rPr>
        <w:t xml:space="preserve"> ПАІС, 2009. – 224 с. 4. Карп В. И. Основы режиссуры / В. И. Карп. – </w:t>
      </w:r>
      <w:proofErr w:type="gramStart"/>
      <w:r w:rsidRPr="00476A49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476A49">
        <w:rPr>
          <w:rFonts w:ascii="Times New Roman" w:hAnsi="Times New Roman" w:cs="Times New Roman"/>
          <w:sz w:val="28"/>
          <w:szCs w:val="28"/>
        </w:rPr>
        <w:t xml:space="preserve"> Самиздат, 2009. – 131 с. 5. Мастерство продюсера кино и телевидения [учебник] / Под ред. П.К. </w:t>
      </w:r>
      <w:proofErr w:type="spellStart"/>
      <w:r w:rsidRPr="00476A49">
        <w:rPr>
          <w:rFonts w:ascii="Times New Roman" w:hAnsi="Times New Roman" w:cs="Times New Roman"/>
          <w:sz w:val="28"/>
          <w:szCs w:val="28"/>
        </w:rPr>
        <w:t>Огурчикова</w:t>
      </w:r>
      <w:proofErr w:type="spellEnd"/>
      <w:r w:rsidRPr="00476A49">
        <w:rPr>
          <w:rFonts w:ascii="Times New Roman" w:hAnsi="Times New Roman" w:cs="Times New Roman"/>
          <w:sz w:val="28"/>
          <w:szCs w:val="28"/>
        </w:rPr>
        <w:t xml:space="preserve">, В.В. </w:t>
      </w:r>
      <w:proofErr w:type="spellStart"/>
      <w:r w:rsidRPr="00476A49">
        <w:rPr>
          <w:rFonts w:ascii="Times New Roman" w:hAnsi="Times New Roman" w:cs="Times New Roman"/>
          <w:sz w:val="28"/>
          <w:szCs w:val="28"/>
        </w:rPr>
        <w:t>Падейского</w:t>
      </w:r>
      <w:proofErr w:type="spellEnd"/>
      <w:r w:rsidRPr="00476A49">
        <w:rPr>
          <w:rFonts w:ascii="Times New Roman" w:hAnsi="Times New Roman" w:cs="Times New Roman"/>
          <w:sz w:val="28"/>
          <w:szCs w:val="28"/>
        </w:rPr>
        <w:t xml:space="preserve">, В.И. Сидоренко. – </w:t>
      </w:r>
      <w:proofErr w:type="gramStart"/>
      <w:r w:rsidRPr="00476A49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476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A49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476A49">
        <w:rPr>
          <w:rFonts w:ascii="Times New Roman" w:hAnsi="Times New Roman" w:cs="Times New Roman"/>
          <w:sz w:val="28"/>
          <w:szCs w:val="28"/>
        </w:rPr>
        <w:t xml:space="preserve">-Дана, 2012. – 858 с. 6. </w:t>
      </w:r>
      <w:proofErr w:type="spellStart"/>
      <w:r w:rsidRPr="00476A49">
        <w:rPr>
          <w:rFonts w:ascii="Times New Roman" w:hAnsi="Times New Roman" w:cs="Times New Roman"/>
          <w:sz w:val="28"/>
          <w:szCs w:val="28"/>
        </w:rPr>
        <w:t>Рабигер</w:t>
      </w:r>
      <w:proofErr w:type="spellEnd"/>
      <w:r w:rsidRPr="00476A49">
        <w:rPr>
          <w:rFonts w:ascii="Times New Roman" w:hAnsi="Times New Roman" w:cs="Times New Roman"/>
          <w:sz w:val="28"/>
          <w:szCs w:val="28"/>
        </w:rPr>
        <w:t xml:space="preserve"> М. Режиссура документального кино. Монтаж [учебное пособие] / М. </w:t>
      </w:r>
      <w:proofErr w:type="spellStart"/>
      <w:r w:rsidRPr="00476A49">
        <w:rPr>
          <w:rFonts w:ascii="Times New Roman" w:hAnsi="Times New Roman" w:cs="Times New Roman"/>
          <w:sz w:val="28"/>
          <w:szCs w:val="28"/>
        </w:rPr>
        <w:t>Рабигер</w:t>
      </w:r>
      <w:proofErr w:type="spellEnd"/>
      <w:r w:rsidRPr="00476A49">
        <w:rPr>
          <w:rFonts w:ascii="Times New Roman" w:hAnsi="Times New Roman" w:cs="Times New Roman"/>
          <w:sz w:val="28"/>
          <w:szCs w:val="28"/>
        </w:rPr>
        <w:t xml:space="preserve">. – [Электронный ресурс]. – Режим доступа: http://start-school.ru/2013-05-22- </w:t>
      </w:r>
      <w:proofErr w:type="spellStart"/>
      <w:r w:rsidRPr="00476A49">
        <w:rPr>
          <w:rFonts w:ascii="Times New Roman" w:hAnsi="Times New Roman" w:cs="Times New Roman"/>
          <w:sz w:val="28"/>
          <w:szCs w:val="28"/>
        </w:rPr>
        <w:t>referativnoe-izlozhenie-glavy-iz-knig</w:t>
      </w:r>
      <w:proofErr w:type="spellEnd"/>
      <w:r w:rsidRPr="00476A49">
        <w:rPr>
          <w:rFonts w:ascii="Times New Roman" w:hAnsi="Times New Roman" w:cs="Times New Roman"/>
          <w:sz w:val="28"/>
          <w:szCs w:val="28"/>
        </w:rPr>
        <w:t xml:space="preserve">/ 7. Фрумкин Г.М. Телевизионная режиссура. Введение в профессию. [учебное пособие для вузов] / Г.М. Фрумкин. – </w:t>
      </w:r>
      <w:proofErr w:type="gramStart"/>
      <w:r w:rsidRPr="00476A49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476A49">
        <w:rPr>
          <w:rFonts w:ascii="Times New Roman" w:hAnsi="Times New Roman" w:cs="Times New Roman"/>
          <w:sz w:val="28"/>
          <w:szCs w:val="28"/>
        </w:rPr>
        <w:t xml:space="preserve"> Академический Проект, 2009. – 137 с. </w:t>
      </w:r>
    </w:p>
    <w:p w:rsidR="000F7752" w:rsidRPr="00476A49" w:rsidRDefault="00476A49" w:rsidP="00476A4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476A49">
        <w:rPr>
          <w:rFonts w:ascii="Times New Roman" w:hAnsi="Times New Roman" w:cs="Times New Roman"/>
          <w:sz w:val="28"/>
          <w:szCs w:val="28"/>
        </w:rPr>
        <w:t>Додаткова</w:t>
      </w:r>
      <w:proofErr w:type="spellEnd"/>
      <w:r w:rsidRPr="00476A49">
        <w:rPr>
          <w:rFonts w:ascii="Times New Roman" w:hAnsi="Times New Roman" w:cs="Times New Roman"/>
          <w:sz w:val="28"/>
          <w:szCs w:val="28"/>
        </w:rPr>
        <w:t xml:space="preserve">: 1. </w:t>
      </w:r>
      <w:proofErr w:type="spellStart"/>
      <w:r w:rsidRPr="00476A49">
        <w:rPr>
          <w:rFonts w:ascii="Times New Roman" w:hAnsi="Times New Roman" w:cs="Times New Roman"/>
          <w:sz w:val="28"/>
          <w:szCs w:val="28"/>
        </w:rPr>
        <w:t>Вакурова</w:t>
      </w:r>
      <w:proofErr w:type="spellEnd"/>
      <w:r w:rsidRPr="00476A49">
        <w:rPr>
          <w:rFonts w:ascii="Times New Roman" w:hAnsi="Times New Roman" w:cs="Times New Roman"/>
          <w:sz w:val="28"/>
          <w:szCs w:val="28"/>
        </w:rPr>
        <w:t xml:space="preserve"> Н. Типология жанров современной экранной продукции [Электронный ресурс]. – Режим доступа: http://evartist.narod.ru/text3/08.htm 2. Каминский А. С. Вектор замысла. Пошаговый самоучитель тележурналиста / А. С. Каминский. – М.: </w:t>
      </w:r>
      <w:proofErr w:type="spellStart"/>
      <w:r w:rsidRPr="00476A49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476A49">
        <w:rPr>
          <w:rFonts w:ascii="Times New Roman" w:hAnsi="Times New Roman" w:cs="Times New Roman"/>
          <w:sz w:val="28"/>
          <w:szCs w:val="28"/>
        </w:rPr>
        <w:t xml:space="preserve">, 2007. – 384 с. 3. Кузнецов Г. В. Так работают журналисты ТВ [учебное пособие] / Г. В. Кузнецов. – </w:t>
      </w:r>
      <w:proofErr w:type="gramStart"/>
      <w:r w:rsidRPr="00476A49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476A49">
        <w:rPr>
          <w:rFonts w:ascii="Times New Roman" w:hAnsi="Times New Roman" w:cs="Times New Roman"/>
          <w:sz w:val="28"/>
          <w:szCs w:val="28"/>
        </w:rPr>
        <w:t xml:space="preserve"> Изд-во </w:t>
      </w:r>
      <w:proofErr w:type="spellStart"/>
      <w:r w:rsidRPr="00476A49">
        <w:rPr>
          <w:rFonts w:ascii="Times New Roman" w:hAnsi="Times New Roman" w:cs="Times New Roman"/>
          <w:sz w:val="28"/>
          <w:szCs w:val="28"/>
        </w:rPr>
        <w:t>Моск</w:t>
      </w:r>
      <w:proofErr w:type="spellEnd"/>
      <w:r w:rsidRPr="00476A49">
        <w:rPr>
          <w:rFonts w:ascii="Times New Roman" w:hAnsi="Times New Roman" w:cs="Times New Roman"/>
          <w:sz w:val="28"/>
          <w:szCs w:val="28"/>
        </w:rPr>
        <w:t xml:space="preserve">. ун-та, 2000. – 224 с. 4. Лозовский Б. Н. Журналистика: краткий словарь. [Электронный ресурс]. – Режим доступа: http:/virlib.eunnet.net/metod_materials/jdictionary/ 5. Теленков Д. В. </w:t>
      </w:r>
      <w:proofErr w:type="spellStart"/>
      <w:r w:rsidRPr="00476A49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476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A49">
        <w:rPr>
          <w:rFonts w:ascii="Times New Roman" w:hAnsi="Times New Roman" w:cs="Times New Roman"/>
          <w:sz w:val="28"/>
          <w:szCs w:val="28"/>
        </w:rPr>
        <w:t>телевізійної</w:t>
      </w:r>
      <w:proofErr w:type="spellEnd"/>
      <w:r w:rsidRPr="00476A49">
        <w:rPr>
          <w:rFonts w:ascii="Times New Roman" w:hAnsi="Times New Roman" w:cs="Times New Roman"/>
          <w:sz w:val="28"/>
          <w:szCs w:val="28"/>
        </w:rPr>
        <w:t xml:space="preserve"> верстки / Д. В. Теленков. – [Электронный ресурс]. – Режим доступу: http://journlib.univ.kiev.ua/ </w:t>
      </w:r>
      <w:proofErr w:type="spellStart"/>
      <w:proofErr w:type="gramStart"/>
      <w:r w:rsidRPr="00476A49">
        <w:rPr>
          <w:rFonts w:ascii="Times New Roman" w:hAnsi="Times New Roman" w:cs="Times New Roman"/>
          <w:sz w:val="28"/>
          <w:szCs w:val="28"/>
        </w:rPr>
        <w:t>index.php?act</w:t>
      </w:r>
      <w:proofErr w:type="spellEnd"/>
      <w:proofErr w:type="gramEnd"/>
      <w:r w:rsidRPr="00476A49"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Pr="00476A49">
        <w:rPr>
          <w:rFonts w:ascii="Times New Roman" w:hAnsi="Times New Roman" w:cs="Times New Roman"/>
          <w:sz w:val="28"/>
          <w:szCs w:val="28"/>
        </w:rPr>
        <w:t>article&amp;article</w:t>
      </w:r>
      <w:proofErr w:type="spellEnd"/>
      <w:r w:rsidRPr="00476A49">
        <w:rPr>
          <w:rFonts w:ascii="Times New Roman" w:hAnsi="Times New Roman" w:cs="Times New Roman"/>
          <w:sz w:val="28"/>
          <w:szCs w:val="28"/>
        </w:rPr>
        <w:t xml:space="preserve">=2349 6. Уорд П. Композиция кадра в кино и на телевидении / П. Уорд / Пер. с англ. </w:t>
      </w:r>
      <w:r w:rsidRPr="00476A49">
        <w:rPr>
          <w:rFonts w:ascii="Times New Roman" w:hAnsi="Times New Roman" w:cs="Times New Roman"/>
          <w:sz w:val="28"/>
          <w:szCs w:val="28"/>
        </w:rPr>
        <w:lastRenderedPageBreak/>
        <w:t xml:space="preserve">А. М. </w:t>
      </w:r>
      <w:proofErr w:type="spellStart"/>
      <w:r w:rsidRPr="00476A49">
        <w:rPr>
          <w:rFonts w:ascii="Times New Roman" w:hAnsi="Times New Roman" w:cs="Times New Roman"/>
          <w:sz w:val="28"/>
          <w:szCs w:val="28"/>
        </w:rPr>
        <w:t>Аемуровой</w:t>
      </w:r>
      <w:proofErr w:type="spellEnd"/>
      <w:r w:rsidRPr="00476A49">
        <w:rPr>
          <w:rFonts w:ascii="Times New Roman" w:hAnsi="Times New Roman" w:cs="Times New Roman"/>
          <w:sz w:val="28"/>
          <w:szCs w:val="28"/>
        </w:rPr>
        <w:t xml:space="preserve">, Ю. В. Волковой под ред. С. И. Ждановой. – </w:t>
      </w:r>
      <w:proofErr w:type="gramStart"/>
      <w:r w:rsidRPr="00476A49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476A49">
        <w:rPr>
          <w:rFonts w:ascii="Times New Roman" w:hAnsi="Times New Roman" w:cs="Times New Roman"/>
          <w:sz w:val="28"/>
          <w:szCs w:val="28"/>
        </w:rPr>
        <w:t xml:space="preserve"> ГИТР, 2005. – 196 с.</w:t>
      </w:r>
    </w:p>
    <w:sectPr w:rsidR="000F7752" w:rsidRPr="00476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1C3"/>
    <w:rsid w:val="000F7752"/>
    <w:rsid w:val="0013080E"/>
    <w:rsid w:val="002B11C3"/>
    <w:rsid w:val="00476A49"/>
    <w:rsid w:val="007F302D"/>
    <w:rsid w:val="00C0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B91F94-A893-4556-AECB-D508A9B3E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Coolplay</dc:creator>
  <cp:keywords/>
  <dc:description/>
  <cp:lastModifiedBy>Coolplay</cp:lastModifiedBy>
  <cp:revision>2</cp:revision>
  <dcterms:created xsi:type="dcterms:W3CDTF">2020-09-07T10:04:00Z</dcterms:created>
  <dcterms:modified xsi:type="dcterms:W3CDTF">2020-09-07T10:05:00Z</dcterms:modified>
</cp:coreProperties>
</file>