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267" w:rsidRDefault="00556FE9" w:rsidP="00556FE9">
      <w:pPr>
        <w:spacing w:after="0"/>
        <w:ind w:firstLine="567"/>
        <w:jc w:val="both"/>
        <w:rPr>
          <w:rFonts w:ascii="Times New Roman" w:hAnsi="Times New Roman" w:cs="Times New Roman"/>
          <w:b/>
          <w:sz w:val="28"/>
          <w:szCs w:val="28"/>
        </w:rPr>
      </w:pPr>
      <w:r w:rsidRPr="00556FE9">
        <w:rPr>
          <w:rFonts w:ascii="Times New Roman" w:hAnsi="Times New Roman" w:cs="Times New Roman"/>
          <w:b/>
          <w:sz w:val="28"/>
          <w:szCs w:val="28"/>
        </w:rPr>
        <w:t>ТЕМА 3: СОЦІАЛІЗАЦІЯ ОСОБИСТОСТІ</w:t>
      </w:r>
    </w:p>
    <w:p w:rsidR="00556FE9" w:rsidRPr="00556FE9" w:rsidRDefault="00556FE9" w:rsidP="00556FE9">
      <w:pPr>
        <w:spacing w:after="0"/>
        <w:ind w:firstLine="567"/>
        <w:jc w:val="both"/>
        <w:rPr>
          <w:rFonts w:ascii="Times New Roman" w:hAnsi="Times New Roman" w:cs="Times New Roman"/>
          <w:b/>
          <w:sz w:val="28"/>
          <w:szCs w:val="28"/>
        </w:rPr>
      </w:pPr>
    </w:p>
    <w:p w:rsidR="00D97224" w:rsidRPr="00556FE9" w:rsidRDefault="00D97224" w:rsidP="00556FE9">
      <w:pPr>
        <w:pStyle w:val="a3"/>
        <w:spacing w:after="0"/>
        <w:ind w:left="-567" w:firstLine="567"/>
        <w:jc w:val="both"/>
        <w:rPr>
          <w:rFonts w:ascii="Times New Roman" w:hAnsi="Times New Roman" w:cs="Times New Roman"/>
          <w:b/>
          <w:sz w:val="28"/>
          <w:szCs w:val="28"/>
        </w:rPr>
      </w:pPr>
      <w:r w:rsidRPr="00556FE9">
        <w:rPr>
          <w:rFonts w:ascii="Times New Roman" w:hAnsi="Times New Roman" w:cs="Times New Roman"/>
          <w:b/>
          <w:sz w:val="28"/>
          <w:szCs w:val="28"/>
        </w:rPr>
        <w:t>1. Проблема соціалізації в соціології</w:t>
      </w:r>
    </w:p>
    <w:p w:rsidR="00642EDB" w:rsidRPr="00556FE9" w:rsidRDefault="00642EDB" w:rsidP="00556FE9">
      <w:pPr>
        <w:pStyle w:val="a3"/>
        <w:spacing w:after="0"/>
        <w:ind w:left="-567" w:firstLine="567"/>
        <w:jc w:val="both"/>
        <w:rPr>
          <w:rFonts w:ascii="Times New Roman" w:hAnsi="Times New Roman" w:cs="Times New Roman"/>
          <w:b/>
          <w:sz w:val="28"/>
          <w:szCs w:val="28"/>
        </w:rPr>
      </w:pPr>
      <w:r w:rsidRPr="00556FE9">
        <w:rPr>
          <w:rFonts w:ascii="Times New Roman" w:hAnsi="Times New Roman" w:cs="Times New Roman"/>
          <w:b/>
          <w:sz w:val="28"/>
          <w:szCs w:val="28"/>
        </w:rPr>
        <w:t>2</w:t>
      </w:r>
      <w:r w:rsidRPr="00556FE9">
        <w:rPr>
          <w:rFonts w:ascii="Times New Roman" w:hAnsi="Times New Roman" w:cs="Times New Roman"/>
          <w:sz w:val="28"/>
          <w:szCs w:val="28"/>
        </w:rPr>
        <w:t xml:space="preserve">. </w:t>
      </w:r>
      <w:r w:rsidRPr="00556FE9">
        <w:rPr>
          <w:rFonts w:ascii="Times New Roman" w:hAnsi="Times New Roman" w:cs="Times New Roman"/>
          <w:b/>
          <w:sz w:val="28"/>
          <w:szCs w:val="28"/>
        </w:rPr>
        <w:t>Людина, особистість, індивід.</w:t>
      </w:r>
    </w:p>
    <w:p w:rsidR="00642EDB" w:rsidRPr="00556FE9" w:rsidRDefault="00642EDB" w:rsidP="00556FE9">
      <w:pPr>
        <w:pStyle w:val="a3"/>
        <w:spacing w:after="0"/>
        <w:ind w:left="-567" w:firstLine="567"/>
        <w:jc w:val="both"/>
        <w:rPr>
          <w:rFonts w:ascii="Times New Roman" w:hAnsi="Times New Roman" w:cs="Times New Roman"/>
          <w:sz w:val="28"/>
          <w:szCs w:val="28"/>
        </w:rPr>
      </w:pPr>
      <w:r w:rsidRPr="00556FE9">
        <w:rPr>
          <w:rFonts w:ascii="Times New Roman" w:hAnsi="Times New Roman" w:cs="Times New Roman"/>
          <w:b/>
          <w:sz w:val="28"/>
          <w:szCs w:val="28"/>
        </w:rPr>
        <w:t xml:space="preserve">3. Підхід </w:t>
      </w:r>
      <w:proofErr w:type="spellStart"/>
      <w:r w:rsidRPr="00556FE9">
        <w:rPr>
          <w:rFonts w:ascii="Times New Roman" w:hAnsi="Times New Roman" w:cs="Times New Roman"/>
          <w:b/>
          <w:sz w:val="28"/>
          <w:szCs w:val="28"/>
        </w:rPr>
        <w:t>симолічного</w:t>
      </w:r>
      <w:proofErr w:type="spellEnd"/>
      <w:r w:rsidRPr="00556FE9">
        <w:rPr>
          <w:rFonts w:ascii="Times New Roman" w:hAnsi="Times New Roman" w:cs="Times New Roman"/>
          <w:b/>
          <w:sz w:val="28"/>
          <w:szCs w:val="28"/>
        </w:rPr>
        <w:t xml:space="preserve"> </w:t>
      </w:r>
      <w:proofErr w:type="spellStart"/>
      <w:r w:rsidRPr="00556FE9">
        <w:rPr>
          <w:rFonts w:ascii="Times New Roman" w:hAnsi="Times New Roman" w:cs="Times New Roman"/>
          <w:b/>
          <w:sz w:val="28"/>
          <w:szCs w:val="28"/>
        </w:rPr>
        <w:t>інтеракціонізму</w:t>
      </w:r>
      <w:proofErr w:type="spellEnd"/>
      <w:r w:rsidRPr="00556FE9">
        <w:rPr>
          <w:rFonts w:ascii="Times New Roman" w:hAnsi="Times New Roman" w:cs="Times New Roman"/>
          <w:b/>
          <w:sz w:val="28"/>
          <w:szCs w:val="28"/>
        </w:rPr>
        <w:t xml:space="preserve"> у вивченні соціалізації</w:t>
      </w:r>
    </w:p>
    <w:p w:rsidR="003F1982" w:rsidRPr="00556FE9" w:rsidRDefault="00642EDB" w:rsidP="00556FE9">
      <w:pPr>
        <w:spacing w:after="0"/>
        <w:ind w:firstLine="567"/>
        <w:jc w:val="both"/>
        <w:rPr>
          <w:rFonts w:ascii="Times New Roman" w:hAnsi="Times New Roman" w:cs="Times New Roman"/>
          <w:b/>
          <w:sz w:val="28"/>
          <w:szCs w:val="28"/>
        </w:rPr>
      </w:pPr>
      <w:r w:rsidRPr="00556FE9">
        <w:rPr>
          <w:rFonts w:ascii="Times New Roman" w:hAnsi="Times New Roman" w:cs="Times New Roman"/>
          <w:b/>
          <w:sz w:val="28"/>
          <w:szCs w:val="28"/>
        </w:rPr>
        <w:t xml:space="preserve">1) символічний </w:t>
      </w:r>
      <w:proofErr w:type="spellStart"/>
      <w:r w:rsidRPr="00556FE9">
        <w:rPr>
          <w:rFonts w:ascii="Times New Roman" w:hAnsi="Times New Roman" w:cs="Times New Roman"/>
          <w:b/>
          <w:sz w:val="28"/>
          <w:szCs w:val="28"/>
        </w:rPr>
        <w:t>інтеракціонізм</w:t>
      </w:r>
      <w:proofErr w:type="spellEnd"/>
      <w:r w:rsidRPr="00556FE9">
        <w:rPr>
          <w:rFonts w:ascii="Times New Roman" w:hAnsi="Times New Roman" w:cs="Times New Roman"/>
          <w:b/>
          <w:sz w:val="28"/>
          <w:szCs w:val="28"/>
        </w:rPr>
        <w:t xml:space="preserve"> </w:t>
      </w:r>
      <w:proofErr w:type="spellStart"/>
      <w:r w:rsidRPr="00556FE9">
        <w:rPr>
          <w:rFonts w:ascii="Times New Roman" w:hAnsi="Times New Roman" w:cs="Times New Roman"/>
          <w:b/>
          <w:sz w:val="28"/>
          <w:szCs w:val="28"/>
        </w:rPr>
        <w:t>Дж.Г</w:t>
      </w:r>
      <w:proofErr w:type="spellEnd"/>
      <w:r w:rsidRPr="00556FE9">
        <w:rPr>
          <w:rFonts w:ascii="Times New Roman" w:hAnsi="Times New Roman" w:cs="Times New Roman"/>
          <w:b/>
          <w:sz w:val="28"/>
          <w:szCs w:val="28"/>
        </w:rPr>
        <w:t xml:space="preserve">. </w:t>
      </w:r>
      <w:proofErr w:type="spellStart"/>
      <w:r w:rsidRPr="00556FE9">
        <w:rPr>
          <w:rFonts w:ascii="Times New Roman" w:hAnsi="Times New Roman" w:cs="Times New Roman"/>
          <w:b/>
          <w:sz w:val="28"/>
          <w:szCs w:val="28"/>
        </w:rPr>
        <w:t>Міда</w:t>
      </w:r>
      <w:proofErr w:type="spellEnd"/>
    </w:p>
    <w:p w:rsidR="00642EDB" w:rsidRPr="00556FE9" w:rsidRDefault="00642EDB" w:rsidP="00556FE9">
      <w:pPr>
        <w:pStyle w:val="a5"/>
        <w:spacing w:before="0" w:beforeAutospacing="0" w:after="0" w:afterAutospacing="0" w:line="276" w:lineRule="auto"/>
        <w:ind w:firstLine="567"/>
        <w:jc w:val="both"/>
        <w:rPr>
          <w:rFonts w:ascii="Times New Roman" w:hAnsi="Times New Roman" w:cs="Times New Roman"/>
          <w:b/>
          <w:sz w:val="28"/>
          <w:szCs w:val="28"/>
        </w:rPr>
      </w:pPr>
      <w:r w:rsidRPr="00556FE9">
        <w:rPr>
          <w:rFonts w:ascii="Times New Roman" w:hAnsi="Times New Roman" w:cs="Times New Roman"/>
          <w:b/>
          <w:sz w:val="28"/>
          <w:szCs w:val="28"/>
        </w:rPr>
        <w:t>2) Теорія «Дзеркального Я» Ч. Х. Кулі</w:t>
      </w:r>
    </w:p>
    <w:p w:rsidR="00642EDB" w:rsidRPr="00556FE9" w:rsidRDefault="00642EDB" w:rsidP="00556FE9">
      <w:pPr>
        <w:spacing w:after="0"/>
        <w:ind w:firstLine="567"/>
        <w:jc w:val="both"/>
        <w:rPr>
          <w:rFonts w:ascii="Times New Roman" w:hAnsi="Times New Roman" w:cs="Times New Roman"/>
          <w:sz w:val="28"/>
          <w:szCs w:val="28"/>
        </w:rPr>
      </w:pPr>
      <w:r w:rsidRPr="00556FE9">
        <w:rPr>
          <w:rFonts w:ascii="Times New Roman" w:hAnsi="Times New Roman" w:cs="Times New Roman"/>
          <w:b/>
          <w:sz w:val="28"/>
          <w:szCs w:val="28"/>
        </w:rPr>
        <w:t xml:space="preserve">3) Драматургічний підхід І. </w:t>
      </w:r>
      <w:proofErr w:type="spellStart"/>
      <w:r w:rsidRPr="00556FE9">
        <w:rPr>
          <w:rFonts w:ascii="Times New Roman" w:hAnsi="Times New Roman" w:cs="Times New Roman"/>
          <w:b/>
          <w:sz w:val="28"/>
          <w:szCs w:val="28"/>
        </w:rPr>
        <w:t>Гоффмана</w:t>
      </w:r>
      <w:proofErr w:type="spellEnd"/>
    </w:p>
    <w:p w:rsidR="00642EDB" w:rsidRPr="00556FE9" w:rsidRDefault="000528D7" w:rsidP="00556FE9">
      <w:pPr>
        <w:pStyle w:val="a3"/>
        <w:spacing w:after="0"/>
        <w:ind w:left="-567" w:firstLine="567"/>
        <w:jc w:val="both"/>
        <w:rPr>
          <w:rFonts w:ascii="Times New Roman" w:hAnsi="Times New Roman" w:cs="Times New Roman"/>
          <w:b/>
          <w:sz w:val="28"/>
          <w:szCs w:val="28"/>
        </w:rPr>
      </w:pPr>
      <w:r w:rsidRPr="00556FE9">
        <w:rPr>
          <w:rFonts w:ascii="Times New Roman" w:hAnsi="Times New Roman" w:cs="Times New Roman"/>
          <w:b/>
          <w:sz w:val="28"/>
          <w:szCs w:val="28"/>
        </w:rPr>
        <w:t>4. Інститути та агенти соціалізації</w:t>
      </w:r>
    </w:p>
    <w:p w:rsidR="000528D7" w:rsidRPr="00556FE9" w:rsidRDefault="000528D7" w:rsidP="00556FE9">
      <w:pPr>
        <w:pStyle w:val="a3"/>
        <w:spacing w:after="0"/>
        <w:ind w:left="-567" w:firstLine="567"/>
        <w:jc w:val="both"/>
        <w:rPr>
          <w:rFonts w:ascii="Times New Roman" w:hAnsi="Times New Roman" w:cs="Times New Roman"/>
          <w:b/>
          <w:sz w:val="28"/>
          <w:szCs w:val="28"/>
        </w:rPr>
      </w:pPr>
    </w:p>
    <w:p w:rsidR="00D97224" w:rsidRPr="00556FE9" w:rsidRDefault="00D97224" w:rsidP="00556FE9">
      <w:pPr>
        <w:pStyle w:val="a3"/>
        <w:spacing w:after="0"/>
        <w:ind w:left="-567" w:firstLine="567"/>
        <w:jc w:val="both"/>
        <w:rPr>
          <w:rFonts w:ascii="Times New Roman" w:hAnsi="Times New Roman" w:cs="Times New Roman"/>
          <w:b/>
          <w:sz w:val="28"/>
          <w:szCs w:val="28"/>
        </w:rPr>
      </w:pPr>
      <w:r w:rsidRPr="00556FE9">
        <w:rPr>
          <w:rFonts w:ascii="Times New Roman" w:hAnsi="Times New Roman" w:cs="Times New Roman"/>
          <w:b/>
          <w:sz w:val="28"/>
          <w:szCs w:val="28"/>
        </w:rPr>
        <w:t>1. Проблема соціалізації в соціології</w:t>
      </w:r>
    </w:p>
    <w:p w:rsidR="00D97224" w:rsidRPr="00556FE9" w:rsidRDefault="00D97224" w:rsidP="00556FE9">
      <w:pPr>
        <w:pStyle w:val="a3"/>
        <w:spacing w:after="0"/>
        <w:ind w:left="-567" w:firstLine="567"/>
        <w:jc w:val="both"/>
        <w:rPr>
          <w:rFonts w:ascii="Times New Roman" w:hAnsi="Times New Roman" w:cs="Times New Roman"/>
          <w:sz w:val="28"/>
          <w:szCs w:val="28"/>
        </w:rPr>
      </w:pPr>
      <w:r w:rsidRPr="00556FE9">
        <w:rPr>
          <w:rFonts w:ascii="Times New Roman" w:hAnsi="Times New Roman" w:cs="Times New Roman"/>
          <w:sz w:val="28"/>
          <w:szCs w:val="28"/>
        </w:rPr>
        <w:t xml:space="preserve">Людське дитя з’являється на світ найменш пристосованим порівняно з представниками тваринного світу. Але на думку німецького соціолога Арнольда Гелена «біологічна недостатність» людини саме і є передумовою могутності людства. Адже цю біологічну недостатність необхідно було компенсувати іншими якостями (людина будує будинки, шиє одежу, бо мерзне, використовує знаряддя праці, адже не має особливих біологічних задатків). </w:t>
      </w:r>
    </w:p>
    <w:p w:rsidR="00D97224" w:rsidRPr="00556FE9" w:rsidRDefault="00D97224" w:rsidP="00556FE9">
      <w:pPr>
        <w:pStyle w:val="a3"/>
        <w:spacing w:after="0"/>
        <w:ind w:left="-567" w:firstLine="567"/>
        <w:jc w:val="both"/>
        <w:rPr>
          <w:rFonts w:ascii="Times New Roman" w:hAnsi="Times New Roman" w:cs="Times New Roman"/>
          <w:sz w:val="28"/>
          <w:szCs w:val="28"/>
        </w:rPr>
      </w:pPr>
      <w:r w:rsidRPr="00556FE9">
        <w:rPr>
          <w:rFonts w:ascii="Times New Roman" w:hAnsi="Times New Roman" w:cs="Times New Roman"/>
          <w:sz w:val="28"/>
          <w:szCs w:val="28"/>
        </w:rPr>
        <w:t xml:space="preserve">Становлення людини включає два відносно автономні, але нерозривно пов’язані процеси </w:t>
      </w:r>
      <w:r w:rsidRPr="00556FE9">
        <w:rPr>
          <w:rFonts w:ascii="Times New Roman" w:hAnsi="Times New Roman" w:cs="Times New Roman"/>
          <w:i/>
          <w:sz w:val="28"/>
          <w:szCs w:val="28"/>
        </w:rPr>
        <w:t>(Макєєв с. 289)</w:t>
      </w:r>
      <w:r w:rsidRPr="00556FE9">
        <w:rPr>
          <w:rFonts w:ascii="Times New Roman" w:hAnsi="Times New Roman" w:cs="Times New Roman"/>
          <w:sz w:val="28"/>
          <w:szCs w:val="28"/>
        </w:rPr>
        <w:t>:</w:t>
      </w:r>
    </w:p>
    <w:p w:rsidR="00D97224" w:rsidRPr="00556FE9" w:rsidRDefault="00D97224" w:rsidP="00556FE9">
      <w:pPr>
        <w:pStyle w:val="a3"/>
        <w:spacing w:after="0"/>
        <w:ind w:left="-567" w:firstLine="567"/>
        <w:jc w:val="both"/>
        <w:rPr>
          <w:rFonts w:ascii="Times New Roman" w:hAnsi="Times New Roman" w:cs="Times New Roman"/>
          <w:sz w:val="28"/>
          <w:szCs w:val="28"/>
        </w:rPr>
      </w:pPr>
      <w:r w:rsidRPr="00556FE9">
        <w:rPr>
          <w:rFonts w:ascii="Times New Roman" w:hAnsi="Times New Roman" w:cs="Times New Roman"/>
          <w:sz w:val="28"/>
          <w:szCs w:val="28"/>
        </w:rPr>
        <w:t xml:space="preserve">1. </w:t>
      </w:r>
      <w:r w:rsidRPr="00556FE9">
        <w:rPr>
          <w:rFonts w:ascii="Times New Roman" w:hAnsi="Times New Roman" w:cs="Times New Roman"/>
          <w:b/>
          <w:sz w:val="28"/>
          <w:szCs w:val="28"/>
        </w:rPr>
        <w:t>Натуральний</w:t>
      </w:r>
      <w:r w:rsidRPr="00556FE9">
        <w:rPr>
          <w:rFonts w:ascii="Times New Roman" w:hAnsi="Times New Roman" w:cs="Times New Roman"/>
          <w:sz w:val="28"/>
          <w:szCs w:val="28"/>
        </w:rPr>
        <w:t xml:space="preserve"> (процес фізичного дозрівання індивіда) – становлення системи природно детермінованих якостей.</w:t>
      </w:r>
    </w:p>
    <w:p w:rsidR="00D97224" w:rsidRPr="00556FE9" w:rsidRDefault="00D97224" w:rsidP="00556FE9">
      <w:pPr>
        <w:pStyle w:val="a3"/>
        <w:spacing w:after="0"/>
        <w:ind w:left="-567" w:firstLine="567"/>
        <w:jc w:val="both"/>
        <w:rPr>
          <w:rFonts w:ascii="Times New Roman" w:hAnsi="Times New Roman" w:cs="Times New Roman"/>
          <w:sz w:val="28"/>
          <w:szCs w:val="28"/>
        </w:rPr>
      </w:pPr>
      <w:r w:rsidRPr="00556FE9">
        <w:rPr>
          <w:rFonts w:ascii="Times New Roman" w:hAnsi="Times New Roman" w:cs="Times New Roman"/>
          <w:sz w:val="28"/>
          <w:szCs w:val="28"/>
        </w:rPr>
        <w:t xml:space="preserve">2. </w:t>
      </w:r>
      <w:r w:rsidRPr="00556FE9">
        <w:rPr>
          <w:rFonts w:ascii="Times New Roman" w:hAnsi="Times New Roman" w:cs="Times New Roman"/>
          <w:b/>
          <w:sz w:val="28"/>
          <w:szCs w:val="28"/>
        </w:rPr>
        <w:t>Соціальний</w:t>
      </w:r>
      <w:r w:rsidRPr="00556FE9">
        <w:rPr>
          <w:rFonts w:ascii="Times New Roman" w:hAnsi="Times New Roman" w:cs="Times New Roman"/>
          <w:sz w:val="28"/>
          <w:szCs w:val="28"/>
        </w:rPr>
        <w:t xml:space="preserve"> (становлення особистості)- процес залучення індивіда до людської культури, оволодіння суспільно необхідними знаннями, нормами та цінностями і включення його у суспільну діяльність</w:t>
      </w:r>
    </w:p>
    <w:p w:rsidR="00D97224" w:rsidRPr="00556FE9" w:rsidRDefault="00D97224" w:rsidP="00556FE9">
      <w:pPr>
        <w:pStyle w:val="a3"/>
        <w:spacing w:after="0"/>
        <w:ind w:left="-567" w:firstLine="567"/>
        <w:jc w:val="both"/>
        <w:rPr>
          <w:rFonts w:ascii="Times New Roman" w:hAnsi="Times New Roman" w:cs="Times New Roman"/>
          <w:sz w:val="28"/>
          <w:szCs w:val="28"/>
        </w:rPr>
      </w:pPr>
      <w:r w:rsidRPr="00556FE9">
        <w:rPr>
          <w:rFonts w:ascii="Times New Roman" w:hAnsi="Times New Roman" w:cs="Times New Roman"/>
          <w:sz w:val="28"/>
          <w:szCs w:val="28"/>
        </w:rPr>
        <w:t xml:space="preserve">Розглядаючи питання соціалізації необхідно також уточнити такі поняття, як </w:t>
      </w:r>
    </w:p>
    <w:p w:rsidR="00D97224" w:rsidRPr="00556FE9" w:rsidRDefault="00D97224" w:rsidP="00556FE9">
      <w:pPr>
        <w:pStyle w:val="a3"/>
        <w:spacing w:after="0"/>
        <w:ind w:left="-567" w:firstLine="567"/>
        <w:jc w:val="both"/>
        <w:rPr>
          <w:rFonts w:ascii="Times New Roman" w:hAnsi="Times New Roman" w:cs="Times New Roman"/>
          <w:sz w:val="28"/>
          <w:szCs w:val="28"/>
        </w:rPr>
      </w:pPr>
      <w:r w:rsidRPr="00556FE9">
        <w:rPr>
          <w:rFonts w:ascii="Times New Roman" w:hAnsi="Times New Roman" w:cs="Times New Roman"/>
          <w:i/>
          <w:sz w:val="28"/>
          <w:szCs w:val="28"/>
        </w:rPr>
        <w:t>Розвиток особистості</w:t>
      </w:r>
      <w:r w:rsidRPr="00556FE9">
        <w:rPr>
          <w:rFonts w:ascii="Times New Roman" w:hAnsi="Times New Roman" w:cs="Times New Roman"/>
          <w:sz w:val="28"/>
          <w:szCs w:val="28"/>
        </w:rPr>
        <w:t xml:space="preserve"> – послідовність та поступальність змін, що відбуваються у свідомості та поведінці особистості.</w:t>
      </w:r>
    </w:p>
    <w:p w:rsidR="00D97224" w:rsidRPr="00556FE9" w:rsidRDefault="00D97224" w:rsidP="00556FE9">
      <w:pPr>
        <w:pStyle w:val="a3"/>
        <w:spacing w:after="0"/>
        <w:ind w:left="-567" w:firstLine="567"/>
        <w:jc w:val="both"/>
        <w:rPr>
          <w:rFonts w:ascii="Times New Roman" w:hAnsi="Times New Roman" w:cs="Times New Roman"/>
          <w:sz w:val="28"/>
          <w:szCs w:val="28"/>
        </w:rPr>
      </w:pPr>
      <w:r w:rsidRPr="00556FE9">
        <w:rPr>
          <w:rFonts w:ascii="Times New Roman" w:hAnsi="Times New Roman" w:cs="Times New Roman"/>
          <w:i/>
          <w:sz w:val="28"/>
          <w:szCs w:val="28"/>
        </w:rPr>
        <w:t>Виховання</w:t>
      </w:r>
      <w:r w:rsidRPr="00556FE9">
        <w:rPr>
          <w:rFonts w:ascii="Times New Roman" w:hAnsi="Times New Roman" w:cs="Times New Roman"/>
          <w:sz w:val="28"/>
          <w:szCs w:val="28"/>
        </w:rPr>
        <w:t xml:space="preserve"> – цілеспрямований вплив соціальних інститутів (</w:t>
      </w:r>
      <w:proofErr w:type="spellStart"/>
      <w:r w:rsidRPr="00556FE9">
        <w:rPr>
          <w:rFonts w:ascii="Times New Roman" w:hAnsi="Times New Roman" w:cs="Times New Roman"/>
          <w:sz w:val="28"/>
          <w:szCs w:val="28"/>
        </w:rPr>
        <w:t>сімї</w:t>
      </w:r>
      <w:proofErr w:type="spellEnd"/>
      <w:r w:rsidRPr="00556FE9">
        <w:rPr>
          <w:rFonts w:ascii="Times New Roman" w:hAnsi="Times New Roman" w:cs="Times New Roman"/>
          <w:sz w:val="28"/>
          <w:szCs w:val="28"/>
        </w:rPr>
        <w:t xml:space="preserve">, вихователів, вчителів, викладачів) на індивіда з використанням педагогічних прийомів та методичних рекомендацій з метою його пристосування до умов сучасного соціуму. </w:t>
      </w:r>
    </w:p>
    <w:p w:rsidR="00D97224" w:rsidRPr="00556FE9" w:rsidRDefault="00D97224" w:rsidP="00556FE9">
      <w:pPr>
        <w:pStyle w:val="a3"/>
        <w:spacing w:after="0"/>
        <w:ind w:left="-567" w:firstLine="567"/>
        <w:jc w:val="both"/>
        <w:rPr>
          <w:rFonts w:ascii="Times New Roman" w:hAnsi="Times New Roman" w:cs="Times New Roman"/>
          <w:sz w:val="28"/>
          <w:szCs w:val="28"/>
        </w:rPr>
      </w:pPr>
      <w:r w:rsidRPr="00556FE9">
        <w:rPr>
          <w:rFonts w:ascii="Times New Roman" w:hAnsi="Times New Roman" w:cs="Times New Roman"/>
          <w:b/>
          <w:sz w:val="28"/>
          <w:szCs w:val="28"/>
        </w:rPr>
        <w:t>Соціалізація</w:t>
      </w:r>
      <w:r w:rsidRPr="00556FE9">
        <w:rPr>
          <w:rFonts w:ascii="Times New Roman" w:hAnsi="Times New Roman" w:cs="Times New Roman"/>
          <w:sz w:val="28"/>
          <w:szCs w:val="28"/>
        </w:rPr>
        <w:t xml:space="preserve"> – тривалий та багатоактний процес, адже суспільство постійно розвивається, змінюється його структура, мета і завдання, цінності й норми. Водночас протягом життя багаторазово змінюється людина, її вік, погляди, уподобання, звички, статуси і ролі.</w:t>
      </w:r>
    </w:p>
    <w:p w:rsidR="00D97224" w:rsidRPr="00556FE9" w:rsidRDefault="00D97224" w:rsidP="00556FE9">
      <w:pPr>
        <w:pStyle w:val="a3"/>
        <w:spacing w:after="0"/>
        <w:ind w:left="-567" w:firstLine="567"/>
        <w:jc w:val="both"/>
        <w:rPr>
          <w:rFonts w:ascii="Times New Roman" w:hAnsi="Times New Roman" w:cs="Times New Roman"/>
          <w:b/>
          <w:sz w:val="28"/>
          <w:szCs w:val="28"/>
        </w:rPr>
      </w:pPr>
    </w:p>
    <w:p w:rsidR="00D97224" w:rsidRPr="00556FE9" w:rsidRDefault="00D97224" w:rsidP="00556FE9">
      <w:pPr>
        <w:pStyle w:val="a3"/>
        <w:spacing w:after="0"/>
        <w:ind w:left="-567" w:firstLine="567"/>
        <w:jc w:val="both"/>
        <w:rPr>
          <w:rFonts w:ascii="Times New Roman" w:hAnsi="Times New Roman" w:cs="Times New Roman"/>
          <w:sz w:val="28"/>
          <w:szCs w:val="28"/>
        </w:rPr>
      </w:pPr>
      <w:r w:rsidRPr="00556FE9">
        <w:rPr>
          <w:rFonts w:ascii="Times New Roman" w:hAnsi="Times New Roman" w:cs="Times New Roman"/>
          <w:b/>
          <w:sz w:val="28"/>
          <w:szCs w:val="28"/>
        </w:rPr>
        <w:t>2</w:t>
      </w:r>
      <w:r w:rsidRPr="00556FE9">
        <w:rPr>
          <w:rFonts w:ascii="Times New Roman" w:hAnsi="Times New Roman" w:cs="Times New Roman"/>
          <w:sz w:val="28"/>
          <w:szCs w:val="28"/>
        </w:rPr>
        <w:t xml:space="preserve">. </w:t>
      </w:r>
      <w:r w:rsidRPr="00556FE9">
        <w:rPr>
          <w:rFonts w:ascii="Times New Roman" w:hAnsi="Times New Roman" w:cs="Times New Roman"/>
          <w:b/>
          <w:sz w:val="28"/>
          <w:szCs w:val="28"/>
        </w:rPr>
        <w:t>Людина, особистість, індивід.</w:t>
      </w:r>
    </w:p>
    <w:p w:rsidR="00642EDB" w:rsidRPr="00556FE9" w:rsidRDefault="00642EDB" w:rsidP="00556FE9">
      <w:pPr>
        <w:pStyle w:val="a3"/>
        <w:spacing w:after="0"/>
        <w:ind w:left="-567" w:firstLine="567"/>
        <w:jc w:val="both"/>
        <w:rPr>
          <w:rFonts w:ascii="Times New Roman" w:hAnsi="Times New Roman" w:cs="Times New Roman"/>
          <w:sz w:val="28"/>
          <w:szCs w:val="28"/>
        </w:rPr>
      </w:pPr>
      <w:r w:rsidRPr="00556FE9">
        <w:rPr>
          <w:rFonts w:ascii="Times New Roman" w:hAnsi="Times New Roman" w:cs="Times New Roman"/>
          <w:sz w:val="28"/>
          <w:szCs w:val="28"/>
        </w:rPr>
        <w:t>Термін «</w:t>
      </w:r>
      <w:r w:rsidRPr="00556FE9">
        <w:rPr>
          <w:rFonts w:ascii="Times New Roman" w:hAnsi="Times New Roman" w:cs="Times New Roman"/>
          <w:b/>
          <w:sz w:val="28"/>
          <w:szCs w:val="28"/>
        </w:rPr>
        <w:t>людина</w:t>
      </w:r>
      <w:r w:rsidRPr="00556FE9">
        <w:rPr>
          <w:rFonts w:ascii="Times New Roman" w:hAnsi="Times New Roman" w:cs="Times New Roman"/>
          <w:sz w:val="28"/>
          <w:szCs w:val="28"/>
        </w:rPr>
        <w:t xml:space="preserve">» вживається як родове поняття, що вказує на приналежність до людського роду – вищої сходинки розвитку живої природи на нашій планеті. Тобто поняття людини вказує на якісну відмінність людей від тварин, на людину – продукт природи, і слугує для характеристики всезагальних, притаманних усім </w:t>
      </w:r>
      <w:r w:rsidRPr="00556FE9">
        <w:rPr>
          <w:rFonts w:ascii="Times New Roman" w:hAnsi="Times New Roman" w:cs="Times New Roman"/>
          <w:sz w:val="28"/>
          <w:szCs w:val="28"/>
        </w:rPr>
        <w:lastRenderedPageBreak/>
        <w:t>людям якостей і особливостей, що знаходять свій вияв у назві «</w:t>
      </w:r>
      <w:proofErr w:type="spellStart"/>
      <w:r w:rsidRPr="00556FE9">
        <w:rPr>
          <w:rFonts w:ascii="Times New Roman" w:hAnsi="Times New Roman" w:cs="Times New Roman"/>
          <w:sz w:val="28"/>
          <w:szCs w:val="28"/>
        </w:rPr>
        <w:t>homo</w:t>
      </w:r>
      <w:proofErr w:type="spellEnd"/>
      <w:r w:rsidRPr="00556FE9">
        <w:rPr>
          <w:rFonts w:ascii="Times New Roman" w:hAnsi="Times New Roman" w:cs="Times New Roman"/>
          <w:sz w:val="28"/>
          <w:szCs w:val="28"/>
        </w:rPr>
        <w:t xml:space="preserve"> </w:t>
      </w:r>
      <w:proofErr w:type="spellStart"/>
      <w:r w:rsidRPr="00556FE9">
        <w:rPr>
          <w:rFonts w:ascii="Times New Roman" w:hAnsi="Times New Roman" w:cs="Times New Roman"/>
          <w:sz w:val="28"/>
          <w:szCs w:val="28"/>
        </w:rPr>
        <w:t>sapiens</w:t>
      </w:r>
      <w:proofErr w:type="spellEnd"/>
      <w:r w:rsidRPr="00556FE9">
        <w:rPr>
          <w:rFonts w:ascii="Times New Roman" w:hAnsi="Times New Roman" w:cs="Times New Roman"/>
          <w:sz w:val="28"/>
          <w:szCs w:val="28"/>
        </w:rPr>
        <w:t>» - людина розумна.</w:t>
      </w:r>
    </w:p>
    <w:p w:rsidR="00642EDB" w:rsidRPr="00556FE9" w:rsidRDefault="00642EDB" w:rsidP="00556FE9">
      <w:pPr>
        <w:pStyle w:val="a3"/>
        <w:spacing w:after="0"/>
        <w:ind w:left="-567" w:firstLine="567"/>
        <w:jc w:val="both"/>
        <w:rPr>
          <w:rFonts w:ascii="Times New Roman" w:hAnsi="Times New Roman" w:cs="Times New Roman"/>
          <w:sz w:val="28"/>
          <w:szCs w:val="28"/>
        </w:rPr>
      </w:pPr>
      <w:r w:rsidRPr="00556FE9">
        <w:rPr>
          <w:rFonts w:ascii="Times New Roman" w:hAnsi="Times New Roman" w:cs="Times New Roman"/>
          <w:sz w:val="28"/>
          <w:szCs w:val="28"/>
        </w:rPr>
        <w:t>Термін «</w:t>
      </w:r>
      <w:r w:rsidRPr="00556FE9">
        <w:rPr>
          <w:rFonts w:ascii="Times New Roman" w:hAnsi="Times New Roman" w:cs="Times New Roman"/>
          <w:b/>
          <w:sz w:val="28"/>
          <w:szCs w:val="28"/>
        </w:rPr>
        <w:t>індивід</w:t>
      </w:r>
      <w:r w:rsidRPr="00556FE9">
        <w:rPr>
          <w:rFonts w:ascii="Times New Roman" w:hAnsi="Times New Roman" w:cs="Times New Roman"/>
          <w:sz w:val="28"/>
          <w:szCs w:val="28"/>
        </w:rPr>
        <w:t>» вживаються у значенні «конкретна людина», одиничний представник людського роду, коли необхідно наголосити, що йдеться не про все людство загалом  і не про будь-яку людину в ньому.</w:t>
      </w:r>
    </w:p>
    <w:p w:rsidR="00642EDB" w:rsidRPr="00556FE9" w:rsidRDefault="00642EDB" w:rsidP="00556FE9">
      <w:pPr>
        <w:pStyle w:val="a3"/>
        <w:spacing w:after="0"/>
        <w:ind w:left="-567" w:firstLine="567"/>
        <w:jc w:val="both"/>
        <w:rPr>
          <w:rFonts w:ascii="Times New Roman" w:hAnsi="Times New Roman" w:cs="Times New Roman"/>
          <w:sz w:val="28"/>
          <w:szCs w:val="28"/>
        </w:rPr>
      </w:pPr>
      <w:r w:rsidRPr="00556FE9">
        <w:rPr>
          <w:rFonts w:ascii="Times New Roman" w:hAnsi="Times New Roman" w:cs="Times New Roman"/>
          <w:sz w:val="28"/>
          <w:szCs w:val="28"/>
        </w:rPr>
        <w:t>Термін «особистість» служить для характеристики соціального в людині. Якщо «людина» - це передусім продукт природи, то «особистість» - продукт суспільства та суб’єкт суспільних відносин</w:t>
      </w:r>
    </w:p>
    <w:p w:rsidR="00642EDB" w:rsidRPr="00556FE9" w:rsidRDefault="00642EDB" w:rsidP="00556FE9">
      <w:pPr>
        <w:pStyle w:val="a3"/>
        <w:spacing w:after="0"/>
        <w:ind w:left="-567" w:firstLine="567"/>
        <w:jc w:val="both"/>
        <w:rPr>
          <w:rFonts w:ascii="Times New Roman" w:hAnsi="Times New Roman" w:cs="Times New Roman"/>
          <w:sz w:val="28"/>
          <w:szCs w:val="28"/>
        </w:rPr>
      </w:pPr>
      <w:r w:rsidRPr="00556FE9">
        <w:rPr>
          <w:rFonts w:ascii="Times New Roman" w:hAnsi="Times New Roman" w:cs="Times New Roman"/>
          <w:b/>
          <w:sz w:val="28"/>
          <w:szCs w:val="28"/>
        </w:rPr>
        <w:t>Особистість</w:t>
      </w:r>
      <w:r w:rsidRPr="00556FE9">
        <w:rPr>
          <w:rFonts w:ascii="Times New Roman" w:hAnsi="Times New Roman" w:cs="Times New Roman"/>
          <w:sz w:val="28"/>
          <w:szCs w:val="28"/>
        </w:rPr>
        <w:t xml:space="preserve"> – це усталений комплекс якостей і властивостей людини, які набуваються під впливом відповідної культури суспільства і конкретних соціальних груп та спільнот, до яких вона належить і в життєдіяльність яких включається. (О.О. </w:t>
      </w:r>
      <w:proofErr w:type="spellStart"/>
      <w:r w:rsidRPr="00556FE9">
        <w:rPr>
          <w:rFonts w:ascii="Times New Roman" w:hAnsi="Times New Roman" w:cs="Times New Roman"/>
          <w:sz w:val="28"/>
          <w:szCs w:val="28"/>
        </w:rPr>
        <w:t>Якуба</w:t>
      </w:r>
      <w:proofErr w:type="spellEnd"/>
      <w:r w:rsidRPr="00556FE9">
        <w:rPr>
          <w:rFonts w:ascii="Times New Roman" w:hAnsi="Times New Roman" w:cs="Times New Roman"/>
          <w:sz w:val="28"/>
          <w:szCs w:val="28"/>
        </w:rPr>
        <w:t>)</w:t>
      </w:r>
    </w:p>
    <w:p w:rsidR="00D97224" w:rsidRPr="00556FE9" w:rsidRDefault="00D97224" w:rsidP="00556FE9">
      <w:pPr>
        <w:pStyle w:val="a3"/>
        <w:spacing w:after="0"/>
        <w:ind w:left="-567" w:firstLine="567"/>
        <w:jc w:val="both"/>
        <w:rPr>
          <w:rFonts w:ascii="Times New Roman" w:hAnsi="Times New Roman" w:cs="Times New Roman"/>
          <w:sz w:val="28"/>
          <w:szCs w:val="28"/>
        </w:rPr>
      </w:pPr>
    </w:p>
    <w:p w:rsidR="00D97224" w:rsidRPr="00556FE9" w:rsidRDefault="00D97224" w:rsidP="00556FE9">
      <w:pPr>
        <w:pStyle w:val="a5"/>
        <w:spacing w:before="0" w:beforeAutospacing="0" w:after="0" w:afterAutospacing="0" w:line="276" w:lineRule="auto"/>
        <w:ind w:firstLine="567"/>
        <w:jc w:val="both"/>
        <w:rPr>
          <w:rFonts w:ascii="Times New Roman" w:hAnsi="Times New Roman" w:cs="Times New Roman"/>
          <w:b/>
          <w:sz w:val="28"/>
          <w:szCs w:val="28"/>
        </w:rPr>
      </w:pPr>
      <w:r w:rsidRPr="00556FE9">
        <w:rPr>
          <w:rFonts w:ascii="Times New Roman" w:hAnsi="Times New Roman" w:cs="Times New Roman"/>
          <w:b/>
          <w:sz w:val="28"/>
          <w:szCs w:val="28"/>
        </w:rPr>
        <w:t xml:space="preserve">3. Підхід </w:t>
      </w:r>
      <w:proofErr w:type="spellStart"/>
      <w:r w:rsidRPr="00556FE9">
        <w:rPr>
          <w:rFonts w:ascii="Times New Roman" w:hAnsi="Times New Roman" w:cs="Times New Roman"/>
          <w:b/>
          <w:sz w:val="28"/>
          <w:szCs w:val="28"/>
        </w:rPr>
        <w:t>симолічного</w:t>
      </w:r>
      <w:proofErr w:type="spellEnd"/>
      <w:r w:rsidRPr="00556FE9">
        <w:rPr>
          <w:rFonts w:ascii="Times New Roman" w:hAnsi="Times New Roman" w:cs="Times New Roman"/>
          <w:b/>
          <w:sz w:val="28"/>
          <w:szCs w:val="28"/>
        </w:rPr>
        <w:t xml:space="preserve"> </w:t>
      </w:r>
      <w:proofErr w:type="spellStart"/>
      <w:r w:rsidRPr="00556FE9">
        <w:rPr>
          <w:rFonts w:ascii="Times New Roman" w:hAnsi="Times New Roman" w:cs="Times New Roman"/>
          <w:b/>
          <w:sz w:val="28"/>
          <w:szCs w:val="28"/>
        </w:rPr>
        <w:t>інтеракціонізму</w:t>
      </w:r>
      <w:proofErr w:type="spellEnd"/>
      <w:r w:rsidRPr="00556FE9">
        <w:rPr>
          <w:rFonts w:ascii="Times New Roman" w:hAnsi="Times New Roman" w:cs="Times New Roman"/>
          <w:b/>
          <w:sz w:val="28"/>
          <w:szCs w:val="28"/>
        </w:rPr>
        <w:t xml:space="preserve"> у вивченні соціалізації</w:t>
      </w:r>
    </w:p>
    <w:p w:rsidR="000528D7" w:rsidRPr="00556FE9" w:rsidRDefault="000528D7" w:rsidP="00556FE9">
      <w:pPr>
        <w:pStyle w:val="a5"/>
        <w:spacing w:before="0" w:beforeAutospacing="0" w:after="0" w:afterAutospacing="0" w:line="276" w:lineRule="auto"/>
        <w:ind w:firstLine="567"/>
        <w:jc w:val="both"/>
        <w:rPr>
          <w:rFonts w:ascii="Times New Roman" w:hAnsi="Times New Roman" w:cs="Times New Roman"/>
          <w:b/>
          <w:sz w:val="28"/>
          <w:szCs w:val="28"/>
        </w:rPr>
      </w:pPr>
    </w:p>
    <w:p w:rsidR="00D97224" w:rsidRPr="00556FE9" w:rsidRDefault="000528D7" w:rsidP="00556FE9">
      <w:pPr>
        <w:pStyle w:val="a5"/>
        <w:spacing w:before="0" w:beforeAutospacing="0" w:after="0" w:afterAutospacing="0" w:line="276" w:lineRule="auto"/>
        <w:ind w:firstLine="567"/>
        <w:jc w:val="both"/>
        <w:rPr>
          <w:rFonts w:ascii="Times New Roman" w:hAnsi="Times New Roman" w:cs="Times New Roman"/>
          <w:b/>
          <w:sz w:val="28"/>
          <w:szCs w:val="28"/>
        </w:rPr>
      </w:pPr>
      <w:r w:rsidRPr="00556FE9">
        <w:rPr>
          <w:rFonts w:ascii="Times New Roman" w:hAnsi="Times New Roman" w:cs="Times New Roman"/>
          <w:b/>
          <w:sz w:val="28"/>
          <w:szCs w:val="28"/>
        </w:rPr>
        <w:t xml:space="preserve">1) символічний </w:t>
      </w:r>
      <w:proofErr w:type="spellStart"/>
      <w:r w:rsidRPr="00556FE9">
        <w:rPr>
          <w:rFonts w:ascii="Times New Roman" w:hAnsi="Times New Roman" w:cs="Times New Roman"/>
          <w:b/>
          <w:sz w:val="28"/>
          <w:szCs w:val="28"/>
        </w:rPr>
        <w:t>інтеракціонізм</w:t>
      </w:r>
      <w:proofErr w:type="spellEnd"/>
      <w:r w:rsidRPr="00556FE9">
        <w:rPr>
          <w:rFonts w:ascii="Times New Roman" w:hAnsi="Times New Roman" w:cs="Times New Roman"/>
          <w:b/>
          <w:sz w:val="28"/>
          <w:szCs w:val="28"/>
        </w:rPr>
        <w:t xml:space="preserve"> </w:t>
      </w:r>
      <w:proofErr w:type="spellStart"/>
      <w:r w:rsidRPr="00556FE9">
        <w:rPr>
          <w:rFonts w:ascii="Times New Roman" w:hAnsi="Times New Roman" w:cs="Times New Roman"/>
          <w:b/>
          <w:sz w:val="28"/>
          <w:szCs w:val="28"/>
        </w:rPr>
        <w:t>Дж.Г</w:t>
      </w:r>
      <w:proofErr w:type="spellEnd"/>
      <w:r w:rsidRPr="00556FE9">
        <w:rPr>
          <w:rFonts w:ascii="Times New Roman" w:hAnsi="Times New Roman" w:cs="Times New Roman"/>
          <w:b/>
          <w:sz w:val="28"/>
          <w:szCs w:val="28"/>
        </w:rPr>
        <w:t xml:space="preserve">. </w:t>
      </w:r>
      <w:proofErr w:type="spellStart"/>
      <w:r w:rsidRPr="00556FE9">
        <w:rPr>
          <w:rFonts w:ascii="Times New Roman" w:hAnsi="Times New Roman" w:cs="Times New Roman"/>
          <w:b/>
          <w:sz w:val="28"/>
          <w:szCs w:val="28"/>
        </w:rPr>
        <w:t>Міда</w:t>
      </w:r>
      <w:proofErr w:type="spellEnd"/>
    </w:p>
    <w:p w:rsidR="00D97224" w:rsidRPr="00556FE9" w:rsidRDefault="00D97224" w:rsidP="00556FE9">
      <w:pPr>
        <w:pStyle w:val="a5"/>
        <w:spacing w:before="0" w:beforeAutospacing="0" w:after="0" w:afterAutospacing="0" w:line="276" w:lineRule="auto"/>
        <w:ind w:firstLine="567"/>
        <w:jc w:val="both"/>
        <w:rPr>
          <w:rFonts w:ascii="Times New Roman" w:hAnsi="Times New Roman" w:cs="Times New Roman"/>
          <w:sz w:val="28"/>
          <w:szCs w:val="28"/>
        </w:rPr>
      </w:pPr>
      <w:r w:rsidRPr="00556FE9">
        <w:rPr>
          <w:rFonts w:ascii="Times New Roman" w:hAnsi="Times New Roman" w:cs="Times New Roman"/>
          <w:sz w:val="28"/>
          <w:szCs w:val="28"/>
        </w:rPr>
        <w:t xml:space="preserve">Символічний </w:t>
      </w:r>
      <w:proofErr w:type="spellStart"/>
      <w:r w:rsidRPr="00556FE9">
        <w:rPr>
          <w:rFonts w:ascii="Times New Roman" w:hAnsi="Times New Roman" w:cs="Times New Roman"/>
          <w:sz w:val="28"/>
          <w:szCs w:val="28"/>
        </w:rPr>
        <w:t>інтеракціонізм</w:t>
      </w:r>
      <w:proofErr w:type="spellEnd"/>
      <w:r w:rsidRPr="00556FE9">
        <w:rPr>
          <w:rFonts w:ascii="Times New Roman" w:hAnsi="Times New Roman" w:cs="Times New Roman"/>
          <w:sz w:val="28"/>
          <w:szCs w:val="28"/>
        </w:rPr>
        <w:t xml:space="preserve"> розглядає соціалізацію як процес засвоєння індивідом певної системи культурних значень і символів. За допомогою символів дитина починає керувати власною і чужою поведінкою і здатна набувати нових значень не тільки за допомогою особистого досвіду, а через комбінації існуючих значень і аналогій з ними. </w:t>
      </w:r>
    </w:p>
    <w:p w:rsidR="00D97224" w:rsidRPr="00556FE9" w:rsidRDefault="000528D7" w:rsidP="00556FE9">
      <w:pPr>
        <w:pStyle w:val="a5"/>
        <w:spacing w:before="0" w:beforeAutospacing="0" w:after="0" w:afterAutospacing="0" w:line="276" w:lineRule="auto"/>
        <w:ind w:firstLine="567"/>
        <w:jc w:val="both"/>
        <w:rPr>
          <w:rFonts w:ascii="Times New Roman" w:hAnsi="Times New Roman" w:cs="Times New Roman"/>
          <w:sz w:val="28"/>
          <w:szCs w:val="28"/>
        </w:rPr>
      </w:pPr>
      <w:r w:rsidRPr="00556FE9">
        <w:rPr>
          <w:rFonts w:ascii="Times New Roman" w:hAnsi="Times New Roman" w:cs="Times New Roman"/>
          <w:sz w:val="28"/>
          <w:szCs w:val="28"/>
        </w:rPr>
        <w:t xml:space="preserve">Дж. </w:t>
      </w:r>
      <w:proofErr w:type="spellStart"/>
      <w:r w:rsidR="00D97224" w:rsidRPr="00556FE9">
        <w:rPr>
          <w:rFonts w:ascii="Times New Roman" w:hAnsi="Times New Roman" w:cs="Times New Roman"/>
          <w:sz w:val="28"/>
          <w:szCs w:val="28"/>
        </w:rPr>
        <w:t>Мід</w:t>
      </w:r>
      <w:proofErr w:type="spellEnd"/>
      <w:r w:rsidR="00D97224" w:rsidRPr="00556FE9">
        <w:rPr>
          <w:rFonts w:ascii="Times New Roman" w:hAnsi="Times New Roman" w:cs="Times New Roman"/>
          <w:sz w:val="28"/>
          <w:szCs w:val="28"/>
        </w:rPr>
        <w:t xml:space="preserve"> підкреслює, що специфіка людини визначається відсутністю у неї </w:t>
      </w:r>
      <w:r w:rsidR="00D97224" w:rsidRPr="00556FE9">
        <w:rPr>
          <w:rFonts w:ascii="Times New Roman" w:hAnsi="Times New Roman" w:cs="Times New Roman"/>
          <w:i/>
          <w:sz w:val="28"/>
          <w:szCs w:val="28"/>
        </w:rPr>
        <w:t>розвинутої системи інстинктів</w:t>
      </w:r>
      <w:r w:rsidR="00D97224" w:rsidRPr="00556FE9">
        <w:rPr>
          <w:rFonts w:ascii="Times New Roman" w:hAnsi="Times New Roman" w:cs="Times New Roman"/>
          <w:sz w:val="28"/>
          <w:szCs w:val="28"/>
        </w:rPr>
        <w:t xml:space="preserve"> як основних регуляторів поведінки. Саме тому людина має здатність винаходити символи, що є основою свідомого пристосування до оточуючого середовища, свідомої поведінки і самоспостереження. Головною характеристикою людської дії є використання </w:t>
      </w:r>
      <w:r w:rsidR="00D97224" w:rsidRPr="00556FE9">
        <w:rPr>
          <w:rFonts w:ascii="Times New Roman" w:hAnsi="Times New Roman" w:cs="Times New Roman"/>
          <w:b/>
          <w:sz w:val="28"/>
          <w:szCs w:val="28"/>
        </w:rPr>
        <w:t>символів</w:t>
      </w:r>
      <w:r w:rsidR="00D97224" w:rsidRPr="00556FE9">
        <w:rPr>
          <w:rFonts w:ascii="Times New Roman" w:hAnsi="Times New Roman" w:cs="Times New Roman"/>
          <w:sz w:val="28"/>
          <w:szCs w:val="28"/>
        </w:rPr>
        <w:t>.</w:t>
      </w:r>
    </w:p>
    <w:p w:rsidR="00D97224" w:rsidRPr="00556FE9" w:rsidRDefault="00D97224" w:rsidP="00556FE9">
      <w:pPr>
        <w:pStyle w:val="a5"/>
        <w:spacing w:before="0" w:beforeAutospacing="0" w:after="0" w:afterAutospacing="0" w:line="276" w:lineRule="auto"/>
        <w:ind w:firstLine="567"/>
        <w:jc w:val="both"/>
        <w:rPr>
          <w:rFonts w:ascii="Times New Roman" w:hAnsi="Times New Roman" w:cs="Times New Roman"/>
          <w:sz w:val="28"/>
          <w:szCs w:val="28"/>
        </w:rPr>
      </w:pPr>
      <w:proofErr w:type="spellStart"/>
      <w:r w:rsidRPr="00556FE9">
        <w:rPr>
          <w:rFonts w:ascii="Times New Roman" w:hAnsi="Times New Roman" w:cs="Times New Roman"/>
          <w:color w:val="000000"/>
          <w:sz w:val="28"/>
          <w:szCs w:val="28"/>
        </w:rPr>
        <w:t>“</w:t>
      </w:r>
      <w:r w:rsidRPr="00556FE9">
        <w:rPr>
          <w:rFonts w:ascii="Times New Roman" w:hAnsi="Times New Roman" w:cs="Times New Roman"/>
          <w:sz w:val="28"/>
          <w:szCs w:val="28"/>
        </w:rPr>
        <w:t>Прийняття</w:t>
      </w:r>
      <w:proofErr w:type="spellEnd"/>
      <w:r w:rsidRPr="00556FE9">
        <w:rPr>
          <w:rFonts w:ascii="Times New Roman" w:hAnsi="Times New Roman" w:cs="Times New Roman"/>
          <w:sz w:val="28"/>
          <w:szCs w:val="28"/>
        </w:rPr>
        <w:t xml:space="preserve"> ролі </w:t>
      </w:r>
      <w:proofErr w:type="spellStart"/>
      <w:r w:rsidRPr="00556FE9">
        <w:rPr>
          <w:rFonts w:ascii="Times New Roman" w:hAnsi="Times New Roman" w:cs="Times New Roman"/>
          <w:sz w:val="28"/>
          <w:szCs w:val="28"/>
        </w:rPr>
        <w:t>Іншого”</w:t>
      </w:r>
      <w:proofErr w:type="spellEnd"/>
      <w:r w:rsidRPr="00556FE9">
        <w:rPr>
          <w:rFonts w:ascii="Times New Roman" w:hAnsi="Times New Roman" w:cs="Times New Roman"/>
          <w:sz w:val="28"/>
          <w:szCs w:val="28"/>
        </w:rPr>
        <w:t xml:space="preserve"> – головний механізм соціалізації.</w:t>
      </w:r>
    </w:p>
    <w:p w:rsidR="00D97224" w:rsidRPr="00556FE9" w:rsidRDefault="00D97224" w:rsidP="00556FE9">
      <w:pPr>
        <w:pStyle w:val="a5"/>
        <w:spacing w:before="0" w:beforeAutospacing="0" w:after="0" w:afterAutospacing="0" w:line="276" w:lineRule="auto"/>
        <w:ind w:firstLine="567"/>
        <w:jc w:val="both"/>
        <w:rPr>
          <w:rFonts w:ascii="Times New Roman" w:hAnsi="Times New Roman" w:cs="Times New Roman"/>
          <w:sz w:val="28"/>
          <w:szCs w:val="28"/>
        </w:rPr>
      </w:pPr>
      <w:proofErr w:type="spellStart"/>
      <w:r w:rsidRPr="00556FE9">
        <w:rPr>
          <w:rFonts w:ascii="Times New Roman" w:hAnsi="Times New Roman" w:cs="Times New Roman"/>
          <w:sz w:val="28"/>
          <w:szCs w:val="28"/>
        </w:rPr>
        <w:t>Мід</w:t>
      </w:r>
      <w:proofErr w:type="spellEnd"/>
      <w:r w:rsidRPr="00556FE9">
        <w:rPr>
          <w:rFonts w:ascii="Times New Roman" w:hAnsi="Times New Roman" w:cs="Times New Roman"/>
          <w:sz w:val="28"/>
          <w:szCs w:val="28"/>
        </w:rPr>
        <w:t xml:space="preserve"> приділив неабияку увагу жестам. Він вважав, що в основі соціальної дії лежить </w:t>
      </w:r>
      <w:r w:rsidRPr="00556FE9">
        <w:rPr>
          <w:rFonts w:ascii="Times New Roman" w:hAnsi="Times New Roman" w:cs="Times New Roman"/>
          <w:i/>
          <w:sz w:val="28"/>
          <w:szCs w:val="28"/>
        </w:rPr>
        <w:t>жест</w:t>
      </w:r>
      <w:r w:rsidRPr="00556FE9">
        <w:rPr>
          <w:rFonts w:ascii="Times New Roman" w:hAnsi="Times New Roman" w:cs="Times New Roman"/>
          <w:sz w:val="28"/>
          <w:szCs w:val="28"/>
        </w:rPr>
        <w:t xml:space="preserve"> - дія, яка розрахована на реакцію оточуючих у відповідь. </w:t>
      </w:r>
    </w:p>
    <w:p w:rsidR="00D97224" w:rsidRPr="00556FE9" w:rsidRDefault="00D97224" w:rsidP="00556FE9">
      <w:pPr>
        <w:pStyle w:val="a5"/>
        <w:spacing w:before="0" w:beforeAutospacing="0" w:after="0" w:afterAutospacing="0" w:line="276" w:lineRule="auto"/>
        <w:ind w:firstLine="567"/>
        <w:jc w:val="both"/>
        <w:rPr>
          <w:rFonts w:ascii="Times New Roman" w:hAnsi="Times New Roman" w:cs="Times New Roman"/>
          <w:sz w:val="28"/>
          <w:szCs w:val="28"/>
        </w:rPr>
      </w:pPr>
      <w:r w:rsidRPr="00556FE9">
        <w:rPr>
          <w:rFonts w:ascii="Times New Roman" w:hAnsi="Times New Roman" w:cs="Times New Roman"/>
          <w:sz w:val="28"/>
          <w:szCs w:val="28"/>
        </w:rPr>
        <w:t xml:space="preserve">Якщо ж реакція відбувається на підсвідомому рівні, автоматично, то жест є незначущим, таким, який може бути характерним і для тварин. Якщо ж реакція супроводжується мисленням, то жест набуває соціального значення. Дуже важливе значення має голосовий жест, так як його може сприймати не лише той, хто слухає, а й той, хто говорить, адже він себе чує. Жести можуть відігравати роль символів, завдяки яким відбувається комунікація. </w:t>
      </w:r>
    </w:p>
    <w:p w:rsidR="00D97224" w:rsidRPr="00556FE9" w:rsidRDefault="00D97224" w:rsidP="00556FE9">
      <w:pPr>
        <w:pStyle w:val="a5"/>
        <w:spacing w:before="0" w:beforeAutospacing="0" w:after="0" w:afterAutospacing="0" w:line="276" w:lineRule="auto"/>
        <w:ind w:firstLine="567"/>
        <w:jc w:val="both"/>
        <w:rPr>
          <w:rFonts w:ascii="Times New Roman" w:hAnsi="Times New Roman" w:cs="Times New Roman"/>
          <w:sz w:val="28"/>
          <w:szCs w:val="28"/>
        </w:rPr>
      </w:pPr>
      <w:r w:rsidRPr="00556FE9">
        <w:rPr>
          <w:rFonts w:ascii="Times New Roman" w:hAnsi="Times New Roman" w:cs="Times New Roman"/>
          <w:sz w:val="28"/>
          <w:szCs w:val="28"/>
        </w:rPr>
        <w:t xml:space="preserve">Дж. </w:t>
      </w:r>
      <w:proofErr w:type="spellStart"/>
      <w:r w:rsidRPr="00556FE9">
        <w:rPr>
          <w:rFonts w:ascii="Times New Roman" w:hAnsi="Times New Roman" w:cs="Times New Roman"/>
          <w:sz w:val="28"/>
          <w:szCs w:val="28"/>
        </w:rPr>
        <w:t>Мід</w:t>
      </w:r>
      <w:proofErr w:type="spellEnd"/>
      <w:r w:rsidRPr="00556FE9">
        <w:rPr>
          <w:rFonts w:ascii="Times New Roman" w:hAnsi="Times New Roman" w:cs="Times New Roman"/>
          <w:sz w:val="28"/>
          <w:szCs w:val="28"/>
        </w:rPr>
        <w:t xml:space="preserve"> виділяє </w:t>
      </w:r>
      <w:r w:rsidRPr="00556FE9">
        <w:rPr>
          <w:rFonts w:ascii="Times New Roman" w:hAnsi="Times New Roman" w:cs="Times New Roman"/>
          <w:b/>
          <w:sz w:val="28"/>
          <w:szCs w:val="28"/>
        </w:rPr>
        <w:t>три стадії процесу навчання</w:t>
      </w:r>
      <w:r w:rsidRPr="00556FE9">
        <w:rPr>
          <w:rFonts w:ascii="Times New Roman" w:hAnsi="Times New Roman" w:cs="Times New Roman"/>
          <w:sz w:val="28"/>
          <w:szCs w:val="28"/>
        </w:rPr>
        <w:t xml:space="preserve"> дитини виконанню дорослих ролей: </w:t>
      </w:r>
    </w:p>
    <w:p w:rsidR="00D97224" w:rsidRPr="00556FE9" w:rsidRDefault="00D97224" w:rsidP="00556FE9">
      <w:pPr>
        <w:pStyle w:val="a5"/>
        <w:spacing w:before="0" w:beforeAutospacing="0" w:after="0" w:afterAutospacing="0" w:line="276" w:lineRule="auto"/>
        <w:ind w:firstLine="567"/>
        <w:jc w:val="both"/>
        <w:rPr>
          <w:rFonts w:ascii="Times New Roman" w:hAnsi="Times New Roman" w:cs="Times New Roman"/>
          <w:sz w:val="28"/>
          <w:szCs w:val="28"/>
        </w:rPr>
      </w:pPr>
      <w:r w:rsidRPr="00556FE9">
        <w:rPr>
          <w:rFonts w:ascii="Times New Roman" w:hAnsi="Times New Roman" w:cs="Times New Roman"/>
          <w:sz w:val="28"/>
          <w:szCs w:val="28"/>
        </w:rPr>
        <w:t xml:space="preserve">1) </w:t>
      </w:r>
      <w:r w:rsidRPr="00556FE9">
        <w:rPr>
          <w:rFonts w:ascii="Times New Roman" w:hAnsi="Times New Roman" w:cs="Times New Roman"/>
          <w:b/>
          <w:sz w:val="28"/>
          <w:szCs w:val="28"/>
        </w:rPr>
        <w:t>підготовча</w:t>
      </w:r>
      <w:r w:rsidRPr="00556FE9">
        <w:rPr>
          <w:rFonts w:ascii="Times New Roman" w:hAnsi="Times New Roman" w:cs="Times New Roman"/>
          <w:sz w:val="28"/>
          <w:szCs w:val="28"/>
        </w:rPr>
        <w:t xml:space="preserve"> (1 – 3роки), під час якої дитина імітує поведінку дорослих без якого – </w:t>
      </w:r>
      <w:proofErr w:type="spellStart"/>
      <w:r w:rsidRPr="00556FE9">
        <w:rPr>
          <w:rFonts w:ascii="Times New Roman" w:hAnsi="Times New Roman" w:cs="Times New Roman"/>
          <w:sz w:val="28"/>
          <w:szCs w:val="28"/>
        </w:rPr>
        <w:t>небуть</w:t>
      </w:r>
      <w:proofErr w:type="spellEnd"/>
      <w:r w:rsidRPr="00556FE9">
        <w:rPr>
          <w:rFonts w:ascii="Times New Roman" w:hAnsi="Times New Roman" w:cs="Times New Roman"/>
          <w:sz w:val="28"/>
          <w:szCs w:val="28"/>
        </w:rPr>
        <w:t xml:space="preserve"> розуміння (дитина наслідує читання газети, не вміючи читати); </w:t>
      </w:r>
    </w:p>
    <w:p w:rsidR="00D97224" w:rsidRPr="00556FE9" w:rsidRDefault="00D97224" w:rsidP="00556FE9">
      <w:pPr>
        <w:pStyle w:val="a5"/>
        <w:spacing w:before="0" w:beforeAutospacing="0" w:after="0" w:afterAutospacing="0" w:line="276" w:lineRule="auto"/>
        <w:ind w:firstLine="567"/>
        <w:jc w:val="both"/>
        <w:rPr>
          <w:rFonts w:ascii="Times New Roman" w:hAnsi="Times New Roman" w:cs="Times New Roman"/>
          <w:sz w:val="28"/>
          <w:szCs w:val="28"/>
        </w:rPr>
      </w:pPr>
      <w:r w:rsidRPr="00556FE9">
        <w:rPr>
          <w:rFonts w:ascii="Times New Roman" w:hAnsi="Times New Roman" w:cs="Times New Roman"/>
          <w:sz w:val="28"/>
          <w:szCs w:val="28"/>
        </w:rPr>
        <w:lastRenderedPageBreak/>
        <w:t xml:space="preserve">2) </w:t>
      </w:r>
      <w:r w:rsidRPr="00556FE9">
        <w:rPr>
          <w:rFonts w:ascii="Times New Roman" w:hAnsi="Times New Roman" w:cs="Times New Roman"/>
          <w:b/>
          <w:sz w:val="28"/>
          <w:szCs w:val="28"/>
        </w:rPr>
        <w:t>ігрову</w:t>
      </w:r>
      <w:r w:rsidRPr="00556FE9">
        <w:rPr>
          <w:rFonts w:ascii="Times New Roman" w:hAnsi="Times New Roman" w:cs="Times New Roman"/>
          <w:sz w:val="28"/>
          <w:szCs w:val="28"/>
        </w:rPr>
        <w:t xml:space="preserve"> (3 – 4 роки), коли діти починають розуміти поведінку тих, кого вони зображають, але виконання ролі ще не стійке; </w:t>
      </w:r>
    </w:p>
    <w:p w:rsidR="00D97224" w:rsidRPr="00556FE9" w:rsidRDefault="00D97224" w:rsidP="00556FE9">
      <w:pPr>
        <w:pStyle w:val="a5"/>
        <w:spacing w:before="0" w:beforeAutospacing="0" w:after="0" w:afterAutospacing="0" w:line="276" w:lineRule="auto"/>
        <w:ind w:firstLine="567"/>
        <w:jc w:val="both"/>
        <w:rPr>
          <w:rFonts w:ascii="Times New Roman" w:hAnsi="Times New Roman" w:cs="Times New Roman"/>
          <w:sz w:val="28"/>
          <w:szCs w:val="28"/>
        </w:rPr>
      </w:pPr>
      <w:r w:rsidRPr="00556FE9">
        <w:rPr>
          <w:rFonts w:ascii="Times New Roman" w:hAnsi="Times New Roman" w:cs="Times New Roman"/>
          <w:sz w:val="28"/>
          <w:szCs w:val="28"/>
        </w:rPr>
        <w:t>3)</w:t>
      </w:r>
      <w:r w:rsidRPr="00556FE9">
        <w:rPr>
          <w:rFonts w:ascii="Times New Roman" w:hAnsi="Times New Roman" w:cs="Times New Roman"/>
          <w:b/>
          <w:sz w:val="28"/>
          <w:szCs w:val="28"/>
        </w:rPr>
        <w:t>завершальну</w:t>
      </w:r>
      <w:r w:rsidRPr="00556FE9">
        <w:rPr>
          <w:rFonts w:ascii="Times New Roman" w:hAnsi="Times New Roman" w:cs="Times New Roman"/>
          <w:sz w:val="28"/>
          <w:szCs w:val="28"/>
        </w:rPr>
        <w:t xml:space="preserve"> (4 – 5років і більше), коли рольова поведінка стабілізується, стає цілеспрямованою і виявляється здатність відчувати ролі інших. У процесі переходу від однієї стадії до іншої послідовно розвивається здатність розглядати власну поведінку у взаємозв’язку з іншими індивідами і відчувати на собі їхню реакцію. Завдяки усвідомленню інших ролей, а також почуттів і цінностей інших у свідомості формується «узагальнений інший». Повторюючи прийняту роль «узагальненого іншого», індивід формує свою власну концепцію Я. </w:t>
      </w:r>
    </w:p>
    <w:p w:rsidR="00642EDB" w:rsidRPr="00556FE9" w:rsidRDefault="000528D7" w:rsidP="00556FE9">
      <w:pPr>
        <w:pStyle w:val="a5"/>
        <w:spacing w:before="0" w:beforeAutospacing="0" w:after="0" w:afterAutospacing="0" w:line="276" w:lineRule="auto"/>
        <w:ind w:firstLine="567"/>
        <w:jc w:val="both"/>
        <w:rPr>
          <w:rFonts w:ascii="Times New Roman" w:hAnsi="Times New Roman" w:cs="Times New Roman"/>
          <w:b/>
          <w:sz w:val="28"/>
          <w:szCs w:val="28"/>
        </w:rPr>
      </w:pPr>
      <w:r w:rsidRPr="00556FE9">
        <w:rPr>
          <w:rFonts w:ascii="Times New Roman" w:hAnsi="Times New Roman" w:cs="Times New Roman"/>
          <w:b/>
          <w:sz w:val="28"/>
          <w:szCs w:val="28"/>
        </w:rPr>
        <w:t xml:space="preserve">2) </w:t>
      </w:r>
      <w:r w:rsidR="00642EDB" w:rsidRPr="00556FE9">
        <w:rPr>
          <w:rFonts w:ascii="Times New Roman" w:hAnsi="Times New Roman" w:cs="Times New Roman"/>
          <w:b/>
          <w:sz w:val="28"/>
          <w:szCs w:val="28"/>
        </w:rPr>
        <w:t>Теорія «Дзеркального Я» Ч. Х. Кулі</w:t>
      </w:r>
    </w:p>
    <w:p w:rsidR="00642EDB" w:rsidRPr="00556FE9" w:rsidRDefault="00642EDB" w:rsidP="00556FE9">
      <w:pPr>
        <w:pStyle w:val="a5"/>
        <w:spacing w:before="0" w:beforeAutospacing="0" w:after="0" w:afterAutospacing="0" w:line="276" w:lineRule="auto"/>
        <w:ind w:firstLine="567"/>
        <w:jc w:val="both"/>
        <w:rPr>
          <w:rFonts w:ascii="Times New Roman" w:hAnsi="Times New Roman" w:cs="Times New Roman"/>
          <w:sz w:val="28"/>
          <w:szCs w:val="28"/>
        </w:rPr>
      </w:pPr>
      <w:r w:rsidRPr="00556FE9">
        <w:rPr>
          <w:rFonts w:ascii="Times New Roman" w:hAnsi="Times New Roman" w:cs="Times New Roman"/>
          <w:sz w:val="28"/>
          <w:szCs w:val="28"/>
        </w:rPr>
        <w:t xml:space="preserve">Американський соціолог Ч. Кулі на підставі численних досліджень стверджував, що формування концепції власного Я – це тривалий, суперечливий процес, який не може відбуватися без участі інших людей, тобто без соціального оточення. Він першим підкреслив значення суб’єктивно інтерпретуючого зворотного зв’язку, який люди отримують від інших, як головне джерело даних про власне Я. Саму ж концепцію </w:t>
      </w:r>
      <w:proofErr w:type="spellStart"/>
      <w:r w:rsidRPr="00556FE9">
        <w:rPr>
          <w:rFonts w:ascii="Times New Roman" w:hAnsi="Times New Roman" w:cs="Times New Roman"/>
          <w:sz w:val="28"/>
          <w:szCs w:val="28"/>
        </w:rPr>
        <w:t>“дзеркального</w:t>
      </w:r>
      <w:proofErr w:type="spellEnd"/>
      <w:r w:rsidRPr="00556FE9">
        <w:rPr>
          <w:rFonts w:ascii="Times New Roman" w:hAnsi="Times New Roman" w:cs="Times New Roman"/>
          <w:sz w:val="28"/>
          <w:szCs w:val="28"/>
        </w:rPr>
        <w:t xml:space="preserve"> Я” запропонував у </w:t>
      </w:r>
      <w:proofErr w:type="spellStart"/>
      <w:r w:rsidRPr="00556FE9">
        <w:rPr>
          <w:rFonts w:ascii="Times New Roman" w:hAnsi="Times New Roman" w:cs="Times New Roman"/>
          <w:sz w:val="28"/>
          <w:szCs w:val="28"/>
        </w:rPr>
        <w:t>колообіг</w:t>
      </w:r>
      <w:proofErr w:type="spellEnd"/>
      <w:r w:rsidRPr="00556FE9">
        <w:rPr>
          <w:rFonts w:ascii="Times New Roman" w:hAnsi="Times New Roman" w:cs="Times New Roman"/>
          <w:sz w:val="28"/>
          <w:szCs w:val="28"/>
        </w:rPr>
        <w:t xml:space="preserve"> у 1912 році. Вона стверджує, що уявлення індивіда про те, як його оцінюють інші, суттєво впливає на його </w:t>
      </w:r>
      <w:r w:rsidRPr="00556FE9">
        <w:rPr>
          <w:rFonts w:ascii="Times New Roman" w:hAnsi="Times New Roman" w:cs="Times New Roman"/>
          <w:b/>
          <w:sz w:val="28"/>
          <w:szCs w:val="28"/>
        </w:rPr>
        <w:t>Я-концепцію</w:t>
      </w:r>
      <w:r w:rsidRPr="00556FE9">
        <w:rPr>
          <w:rFonts w:ascii="Times New Roman" w:hAnsi="Times New Roman" w:cs="Times New Roman"/>
          <w:sz w:val="28"/>
          <w:szCs w:val="28"/>
        </w:rPr>
        <w:t xml:space="preserve">. Кожна людина, як вважав Ч. Кулі, будує своє Я, базуючись на сприйняттях нею  інших людей, з якими вона спілкується. </w:t>
      </w:r>
    </w:p>
    <w:p w:rsidR="00642EDB" w:rsidRPr="00556FE9" w:rsidRDefault="00642EDB" w:rsidP="00556FE9">
      <w:pPr>
        <w:pStyle w:val="a5"/>
        <w:spacing w:before="0" w:beforeAutospacing="0" w:after="0" w:afterAutospacing="0" w:line="276" w:lineRule="auto"/>
        <w:ind w:firstLine="567"/>
        <w:jc w:val="both"/>
        <w:rPr>
          <w:rFonts w:ascii="Times New Roman" w:hAnsi="Times New Roman" w:cs="Times New Roman"/>
          <w:b/>
          <w:sz w:val="28"/>
          <w:szCs w:val="28"/>
        </w:rPr>
      </w:pPr>
      <w:r w:rsidRPr="00556FE9">
        <w:rPr>
          <w:rFonts w:ascii="Times New Roman" w:hAnsi="Times New Roman" w:cs="Times New Roman"/>
          <w:b/>
          <w:sz w:val="28"/>
          <w:szCs w:val="28"/>
        </w:rPr>
        <w:t xml:space="preserve">Дослідник визначив три стадії в побудові дзеркального Я: </w:t>
      </w:r>
    </w:p>
    <w:p w:rsidR="00642EDB" w:rsidRPr="00556FE9" w:rsidRDefault="00642EDB" w:rsidP="00556FE9">
      <w:pPr>
        <w:pStyle w:val="a5"/>
        <w:spacing w:before="0" w:beforeAutospacing="0" w:after="0" w:afterAutospacing="0" w:line="276" w:lineRule="auto"/>
        <w:ind w:firstLine="567"/>
        <w:jc w:val="both"/>
        <w:rPr>
          <w:rFonts w:ascii="Times New Roman" w:hAnsi="Times New Roman" w:cs="Times New Roman"/>
          <w:sz w:val="28"/>
          <w:szCs w:val="28"/>
        </w:rPr>
      </w:pPr>
      <w:r w:rsidRPr="00556FE9">
        <w:rPr>
          <w:rFonts w:ascii="Times New Roman" w:hAnsi="Times New Roman" w:cs="Times New Roman"/>
          <w:sz w:val="28"/>
          <w:szCs w:val="28"/>
        </w:rPr>
        <w:t xml:space="preserve">1.наше сприйняття того, як ми дивимося на інших; </w:t>
      </w:r>
    </w:p>
    <w:p w:rsidR="00642EDB" w:rsidRPr="00556FE9" w:rsidRDefault="00642EDB" w:rsidP="00556FE9">
      <w:pPr>
        <w:pStyle w:val="a5"/>
        <w:spacing w:before="0" w:beforeAutospacing="0" w:after="0" w:afterAutospacing="0" w:line="276" w:lineRule="auto"/>
        <w:ind w:firstLine="567"/>
        <w:jc w:val="both"/>
        <w:rPr>
          <w:rFonts w:ascii="Times New Roman" w:hAnsi="Times New Roman" w:cs="Times New Roman"/>
          <w:sz w:val="28"/>
          <w:szCs w:val="28"/>
        </w:rPr>
      </w:pPr>
      <w:r w:rsidRPr="00556FE9">
        <w:rPr>
          <w:rFonts w:ascii="Times New Roman" w:hAnsi="Times New Roman" w:cs="Times New Roman"/>
          <w:sz w:val="28"/>
          <w:szCs w:val="28"/>
        </w:rPr>
        <w:t xml:space="preserve">2.наше сприйняття  їхньої думки з приводу того, як ми дивимось на інших; </w:t>
      </w:r>
    </w:p>
    <w:p w:rsidR="00642EDB" w:rsidRPr="00556FE9" w:rsidRDefault="00642EDB" w:rsidP="00556FE9">
      <w:pPr>
        <w:pStyle w:val="a5"/>
        <w:spacing w:before="0" w:beforeAutospacing="0" w:after="0" w:afterAutospacing="0" w:line="276" w:lineRule="auto"/>
        <w:ind w:firstLine="567"/>
        <w:jc w:val="both"/>
        <w:rPr>
          <w:rFonts w:ascii="Times New Roman" w:hAnsi="Times New Roman" w:cs="Times New Roman"/>
          <w:sz w:val="28"/>
          <w:szCs w:val="28"/>
        </w:rPr>
      </w:pPr>
      <w:r w:rsidRPr="00556FE9">
        <w:rPr>
          <w:rFonts w:ascii="Times New Roman" w:hAnsi="Times New Roman" w:cs="Times New Roman"/>
          <w:sz w:val="28"/>
          <w:szCs w:val="28"/>
        </w:rPr>
        <w:t xml:space="preserve">3. наші почуття, щодо цієї думки. </w:t>
      </w:r>
    </w:p>
    <w:p w:rsidR="00642EDB" w:rsidRPr="00556FE9" w:rsidRDefault="00642EDB" w:rsidP="00556FE9">
      <w:pPr>
        <w:pStyle w:val="a5"/>
        <w:spacing w:before="0" w:beforeAutospacing="0" w:after="0" w:afterAutospacing="0" w:line="276" w:lineRule="auto"/>
        <w:ind w:firstLine="567"/>
        <w:jc w:val="both"/>
        <w:rPr>
          <w:rFonts w:ascii="Times New Roman" w:hAnsi="Times New Roman" w:cs="Times New Roman"/>
          <w:sz w:val="28"/>
          <w:szCs w:val="28"/>
        </w:rPr>
      </w:pPr>
      <w:r w:rsidRPr="00556FE9">
        <w:rPr>
          <w:rFonts w:ascii="Times New Roman" w:hAnsi="Times New Roman" w:cs="Times New Roman"/>
          <w:sz w:val="28"/>
          <w:szCs w:val="28"/>
        </w:rPr>
        <w:t xml:space="preserve">Як відображення у дзеркалі ми отримуємо образ фізичного Я, так сприйняття реакції інших людей на власну поведінку чи зовнішність створює образ соціального Я. </w:t>
      </w:r>
    </w:p>
    <w:p w:rsidR="00642EDB" w:rsidRPr="00556FE9" w:rsidRDefault="00642EDB" w:rsidP="00556FE9">
      <w:pPr>
        <w:pStyle w:val="a5"/>
        <w:spacing w:before="0" w:beforeAutospacing="0" w:after="0" w:afterAutospacing="0" w:line="276" w:lineRule="auto"/>
        <w:ind w:firstLine="567"/>
        <w:jc w:val="both"/>
        <w:rPr>
          <w:rFonts w:ascii="Times New Roman" w:hAnsi="Times New Roman" w:cs="Times New Roman"/>
          <w:sz w:val="28"/>
          <w:szCs w:val="28"/>
        </w:rPr>
      </w:pPr>
      <w:r w:rsidRPr="00556FE9">
        <w:rPr>
          <w:rFonts w:ascii="Times New Roman" w:hAnsi="Times New Roman" w:cs="Times New Roman"/>
          <w:i/>
          <w:sz w:val="28"/>
          <w:szCs w:val="28"/>
        </w:rPr>
        <w:t>Наприклад, коли ви наближаєтесь до групи людей, які спілкуються між собою,  і бачите, що вони швидко з увічливим вибаченням розходяться. Якщо така реакція повторюється декілька разів, то очевидно, у вас виникає почуття, що з Вами не хочуть спілкуватись і у Вас погана репутація.</w:t>
      </w:r>
      <w:r w:rsidRPr="00556FE9">
        <w:rPr>
          <w:rFonts w:ascii="Times New Roman" w:hAnsi="Times New Roman" w:cs="Times New Roman"/>
          <w:sz w:val="28"/>
          <w:szCs w:val="28"/>
        </w:rPr>
        <w:t xml:space="preserve"> Соціальне дзеркало завжди перед нами, воно постійно змінюється. </w:t>
      </w:r>
    </w:p>
    <w:p w:rsidR="00642EDB" w:rsidRPr="00556FE9" w:rsidRDefault="00642EDB" w:rsidP="00556FE9">
      <w:pPr>
        <w:pStyle w:val="a5"/>
        <w:spacing w:before="0" w:beforeAutospacing="0" w:after="0" w:afterAutospacing="0" w:line="276" w:lineRule="auto"/>
        <w:ind w:firstLine="567"/>
        <w:jc w:val="both"/>
        <w:rPr>
          <w:rFonts w:ascii="Times New Roman" w:hAnsi="Times New Roman" w:cs="Times New Roman"/>
          <w:i/>
          <w:sz w:val="28"/>
          <w:szCs w:val="28"/>
        </w:rPr>
      </w:pPr>
      <w:r w:rsidRPr="00556FE9">
        <w:rPr>
          <w:rFonts w:ascii="Times New Roman" w:hAnsi="Times New Roman" w:cs="Times New Roman"/>
          <w:i/>
          <w:sz w:val="28"/>
          <w:szCs w:val="28"/>
        </w:rPr>
        <w:t>В процесі соціалізації особистість:</w:t>
      </w:r>
    </w:p>
    <w:p w:rsidR="00642EDB" w:rsidRPr="00556FE9" w:rsidRDefault="00642EDB" w:rsidP="00556FE9">
      <w:pPr>
        <w:pStyle w:val="a5"/>
        <w:spacing w:before="0" w:beforeAutospacing="0" w:after="0" w:afterAutospacing="0" w:line="276" w:lineRule="auto"/>
        <w:ind w:firstLine="567"/>
        <w:jc w:val="both"/>
        <w:rPr>
          <w:rFonts w:ascii="Times New Roman" w:hAnsi="Times New Roman" w:cs="Times New Roman"/>
          <w:sz w:val="28"/>
          <w:szCs w:val="28"/>
        </w:rPr>
      </w:pPr>
      <w:r w:rsidRPr="00556FE9">
        <w:rPr>
          <w:rFonts w:ascii="Times New Roman" w:hAnsi="Times New Roman" w:cs="Times New Roman"/>
          <w:sz w:val="28"/>
          <w:szCs w:val="28"/>
        </w:rPr>
        <w:t>1. Визначає групу індивідів, які виконують роль соціального дзеркала</w:t>
      </w:r>
    </w:p>
    <w:p w:rsidR="00642EDB" w:rsidRPr="00556FE9" w:rsidRDefault="00642EDB" w:rsidP="00556FE9">
      <w:pPr>
        <w:pStyle w:val="a5"/>
        <w:spacing w:before="0" w:beforeAutospacing="0" w:after="0" w:afterAutospacing="0" w:line="276" w:lineRule="auto"/>
        <w:ind w:firstLine="567"/>
        <w:jc w:val="both"/>
        <w:rPr>
          <w:rFonts w:ascii="Times New Roman" w:hAnsi="Times New Roman" w:cs="Times New Roman"/>
          <w:sz w:val="28"/>
          <w:szCs w:val="28"/>
        </w:rPr>
      </w:pPr>
      <w:r w:rsidRPr="00556FE9">
        <w:rPr>
          <w:rFonts w:ascii="Times New Roman" w:hAnsi="Times New Roman" w:cs="Times New Roman"/>
          <w:sz w:val="28"/>
          <w:szCs w:val="28"/>
        </w:rPr>
        <w:t>2. Визначає значущі символи цієї групи, що обумовлюють її поведінку</w:t>
      </w:r>
    </w:p>
    <w:p w:rsidR="00642EDB" w:rsidRPr="00556FE9" w:rsidRDefault="00642EDB" w:rsidP="00556FE9">
      <w:pPr>
        <w:pStyle w:val="a5"/>
        <w:spacing w:before="0" w:beforeAutospacing="0" w:after="0" w:afterAutospacing="0" w:line="276" w:lineRule="auto"/>
        <w:ind w:firstLine="567"/>
        <w:jc w:val="both"/>
        <w:rPr>
          <w:rFonts w:ascii="Times New Roman" w:hAnsi="Times New Roman" w:cs="Times New Roman"/>
          <w:sz w:val="28"/>
          <w:szCs w:val="28"/>
        </w:rPr>
      </w:pPr>
      <w:r w:rsidRPr="00556FE9">
        <w:rPr>
          <w:rFonts w:ascii="Times New Roman" w:hAnsi="Times New Roman" w:cs="Times New Roman"/>
          <w:sz w:val="28"/>
          <w:szCs w:val="28"/>
        </w:rPr>
        <w:t>3. Корегує свою поведінку відповідно до соціального дзеркала</w:t>
      </w:r>
    </w:p>
    <w:p w:rsidR="00642EDB" w:rsidRPr="00556FE9" w:rsidRDefault="00642EDB" w:rsidP="00556FE9">
      <w:pPr>
        <w:pStyle w:val="a5"/>
        <w:spacing w:before="0" w:beforeAutospacing="0" w:after="0" w:afterAutospacing="0" w:line="276" w:lineRule="auto"/>
        <w:ind w:firstLine="567"/>
        <w:jc w:val="both"/>
        <w:rPr>
          <w:rFonts w:ascii="Times New Roman" w:hAnsi="Times New Roman" w:cs="Times New Roman"/>
          <w:sz w:val="28"/>
          <w:szCs w:val="28"/>
        </w:rPr>
      </w:pPr>
      <w:r w:rsidRPr="00556FE9">
        <w:rPr>
          <w:rFonts w:ascii="Times New Roman" w:hAnsi="Times New Roman" w:cs="Times New Roman"/>
          <w:sz w:val="28"/>
          <w:szCs w:val="28"/>
        </w:rPr>
        <w:t xml:space="preserve">4. вчиться не враховувати думки тих, хто не входить до його соціального дзеркала. </w:t>
      </w:r>
    </w:p>
    <w:p w:rsidR="00642EDB" w:rsidRPr="00556FE9" w:rsidRDefault="00642EDB" w:rsidP="00556FE9">
      <w:pPr>
        <w:pStyle w:val="a5"/>
        <w:spacing w:before="0" w:beforeAutospacing="0" w:after="0" w:afterAutospacing="0" w:line="276" w:lineRule="auto"/>
        <w:ind w:firstLine="567"/>
        <w:jc w:val="both"/>
        <w:rPr>
          <w:rFonts w:ascii="Times New Roman" w:hAnsi="Times New Roman" w:cs="Times New Roman"/>
          <w:sz w:val="28"/>
          <w:szCs w:val="28"/>
        </w:rPr>
      </w:pPr>
      <w:r w:rsidRPr="00556FE9">
        <w:rPr>
          <w:rFonts w:ascii="Times New Roman" w:hAnsi="Times New Roman" w:cs="Times New Roman"/>
          <w:sz w:val="28"/>
          <w:szCs w:val="28"/>
        </w:rPr>
        <w:lastRenderedPageBreak/>
        <w:t xml:space="preserve">Відповідно людина завжди приділяє більше уваги думкам одним і менше уваги думкам інших, а погляди і реакцію деяких людей щодо своєї поведінки вона взагалі може ігнорувати. </w:t>
      </w:r>
    </w:p>
    <w:p w:rsidR="00642EDB" w:rsidRPr="00556FE9" w:rsidRDefault="00642EDB" w:rsidP="00556FE9">
      <w:pPr>
        <w:pStyle w:val="a5"/>
        <w:shd w:val="clear" w:color="auto" w:fill="FFFFFF"/>
        <w:spacing w:before="0" w:beforeAutospacing="0" w:after="0" w:afterAutospacing="0" w:line="276" w:lineRule="auto"/>
        <w:ind w:firstLine="567"/>
        <w:jc w:val="both"/>
        <w:textAlignment w:val="top"/>
        <w:rPr>
          <w:rFonts w:ascii="Times New Roman" w:hAnsi="Times New Roman" w:cs="Times New Roman"/>
          <w:b/>
          <w:sz w:val="28"/>
          <w:szCs w:val="28"/>
        </w:rPr>
      </w:pPr>
    </w:p>
    <w:p w:rsidR="00642EDB" w:rsidRPr="00556FE9" w:rsidRDefault="000528D7" w:rsidP="00556FE9">
      <w:pPr>
        <w:pStyle w:val="a5"/>
        <w:shd w:val="clear" w:color="auto" w:fill="FFFFFF"/>
        <w:spacing w:before="0" w:beforeAutospacing="0" w:after="0" w:afterAutospacing="0" w:line="276" w:lineRule="auto"/>
        <w:ind w:firstLine="567"/>
        <w:jc w:val="both"/>
        <w:textAlignment w:val="top"/>
        <w:rPr>
          <w:rFonts w:ascii="Times New Roman" w:hAnsi="Times New Roman" w:cs="Times New Roman"/>
          <w:b/>
          <w:sz w:val="28"/>
          <w:szCs w:val="28"/>
        </w:rPr>
      </w:pPr>
      <w:r w:rsidRPr="00556FE9">
        <w:rPr>
          <w:rFonts w:ascii="Times New Roman" w:hAnsi="Times New Roman" w:cs="Times New Roman"/>
          <w:b/>
          <w:sz w:val="28"/>
          <w:szCs w:val="28"/>
        </w:rPr>
        <w:t xml:space="preserve">3) Драматургічний підхід І. </w:t>
      </w:r>
      <w:proofErr w:type="spellStart"/>
      <w:r w:rsidRPr="00556FE9">
        <w:rPr>
          <w:rFonts w:ascii="Times New Roman" w:hAnsi="Times New Roman" w:cs="Times New Roman"/>
          <w:b/>
          <w:sz w:val="28"/>
          <w:szCs w:val="28"/>
        </w:rPr>
        <w:t>Гоффмана</w:t>
      </w:r>
      <w:proofErr w:type="spellEnd"/>
    </w:p>
    <w:p w:rsidR="00642EDB" w:rsidRPr="00556FE9" w:rsidRDefault="00642EDB" w:rsidP="00556FE9">
      <w:pPr>
        <w:pStyle w:val="a5"/>
        <w:shd w:val="clear" w:color="auto" w:fill="FFFFFF"/>
        <w:spacing w:before="0" w:beforeAutospacing="0" w:after="0" w:afterAutospacing="0" w:line="276" w:lineRule="auto"/>
        <w:ind w:firstLine="567"/>
        <w:jc w:val="both"/>
        <w:textAlignment w:val="top"/>
        <w:rPr>
          <w:rFonts w:ascii="Times New Roman" w:hAnsi="Times New Roman" w:cs="Times New Roman"/>
          <w:sz w:val="28"/>
          <w:szCs w:val="28"/>
        </w:rPr>
      </w:pPr>
      <w:r w:rsidRPr="00556FE9">
        <w:rPr>
          <w:rFonts w:ascii="Times New Roman" w:hAnsi="Times New Roman" w:cs="Times New Roman"/>
          <w:sz w:val="28"/>
          <w:szCs w:val="28"/>
        </w:rPr>
        <w:t xml:space="preserve">Гофман розуміє «Я» як продукт театралізованої взаємодії між виконавцем та публікою. </w:t>
      </w:r>
    </w:p>
    <w:p w:rsidR="00642EDB" w:rsidRPr="00556FE9" w:rsidRDefault="00642EDB" w:rsidP="00556FE9">
      <w:pPr>
        <w:pStyle w:val="a5"/>
        <w:shd w:val="clear" w:color="auto" w:fill="FFFFFF"/>
        <w:spacing w:before="0" w:beforeAutospacing="0" w:after="0" w:afterAutospacing="0" w:line="276" w:lineRule="auto"/>
        <w:ind w:firstLine="567"/>
        <w:jc w:val="both"/>
        <w:textAlignment w:val="top"/>
        <w:rPr>
          <w:rFonts w:ascii="Times New Roman" w:hAnsi="Times New Roman" w:cs="Times New Roman"/>
          <w:sz w:val="28"/>
          <w:szCs w:val="28"/>
        </w:rPr>
      </w:pPr>
      <w:r w:rsidRPr="00556FE9">
        <w:rPr>
          <w:rFonts w:ascii="Times New Roman" w:hAnsi="Times New Roman" w:cs="Times New Roman"/>
          <w:sz w:val="28"/>
          <w:szCs w:val="28"/>
        </w:rPr>
        <w:t xml:space="preserve">Гофман виділив декілька </w:t>
      </w:r>
      <w:r w:rsidRPr="00556FE9">
        <w:rPr>
          <w:rFonts w:ascii="Times New Roman" w:hAnsi="Times New Roman" w:cs="Times New Roman"/>
          <w:b/>
          <w:sz w:val="28"/>
          <w:szCs w:val="28"/>
        </w:rPr>
        <w:t>аспектів, у яких життя подібне театру</w:t>
      </w:r>
      <w:r w:rsidRPr="00556FE9">
        <w:rPr>
          <w:rFonts w:ascii="Times New Roman" w:hAnsi="Times New Roman" w:cs="Times New Roman"/>
          <w:sz w:val="28"/>
          <w:szCs w:val="28"/>
        </w:rPr>
        <w:t>:</w:t>
      </w:r>
    </w:p>
    <w:p w:rsidR="00642EDB" w:rsidRPr="00556FE9" w:rsidRDefault="00642EDB" w:rsidP="00556FE9">
      <w:pPr>
        <w:pStyle w:val="a5"/>
        <w:shd w:val="clear" w:color="auto" w:fill="FFFFFF"/>
        <w:spacing w:before="0" w:beforeAutospacing="0" w:after="0" w:afterAutospacing="0" w:line="276" w:lineRule="auto"/>
        <w:ind w:firstLine="567"/>
        <w:jc w:val="both"/>
        <w:textAlignment w:val="top"/>
        <w:rPr>
          <w:rFonts w:ascii="Times New Roman" w:hAnsi="Times New Roman" w:cs="Times New Roman"/>
          <w:sz w:val="28"/>
          <w:szCs w:val="28"/>
        </w:rPr>
      </w:pPr>
      <w:r w:rsidRPr="00556FE9">
        <w:rPr>
          <w:rFonts w:ascii="Times New Roman" w:hAnsi="Times New Roman" w:cs="Times New Roman"/>
          <w:sz w:val="28"/>
          <w:szCs w:val="28"/>
        </w:rPr>
        <w:t xml:space="preserve">1. у житті люди часто намагаються контролювати ту реальність, яку бачать інші люди. Гофман вказував, що тільки тоді, коли ми можемо впливати на формування уявлень інших людей про нас, тоді ми маємо надію передбачати або контролювати те, що буде відбуватися з нами самими. Ми кровно зацікавлені подати себе іншим людям таким чином, щоб вони бачили нас у привабливому світі. Цьому процесу Гофман дав назву - </w:t>
      </w:r>
      <w:r w:rsidRPr="00556FE9">
        <w:rPr>
          <w:rFonts w:ascii="Times New Roman" w:hAnsi="Times New Roman" w:cs="Times New Roman"/>
          <w:b/>
          <w:sz w:val="28"/>
          <w:szCs w:val="28"/>
        </w:rPr>
        <w:t>управління через враження</w:t>
      </w:r>
      <w:r w:rsidRPr="00556FE9">
        <w:rPr>
          <w:rFonts w:ascii="Times New Roman" w:hAnsi="Times New Roman" w:cs="Times New Roman"/>
          <w:sz w:val="28"/>
          <w:szCs w:val="28"/>
        </w:rPr>
        <w:t xml:space="preserve"> (</w:t>
      </w:r>
      <w:proofErr w:type="spellStart"/>
      <w:r w:rsidRPr="00556FE9">
        <w:rPr>
          <w:rFonts w:ascii="Times New Roman" w:hAnsi="Times New Roman" w:cs="Times New Roman"/>
          <w:sz w:val="28"/>
          <w:szCs w:val="28"/>
        </w:rPr>
        <w:t>іmpressіon</w:t>
      </w:r>
      <w:proofErr w:type="spellEnd"/>
      <w:r w:rsidRPr="00556FE9">
        <w:rPr>
          <w:rFonts w:ascii="Times New Roman" w:hAnsi="Times New Roman" w:cs="Times New Roman"/>
          <w:sz w:val="28"/>
          <w:szCs w:val="28"/>
        </w:rPr>
        <w:t xml:space="preserve"> </w:t>
      </w:r>
      <w:proofErr w:type="spellStart"/>
      <w:r w:rsidRPr="00556FE9">
        <w:rPr>
          <w:rFonts w:ascii="Times New Roman" w:hAnsi="Times New Roman" w:cs="Times New Roman"/>
          <w:sz w:val="28"/>
          <w:szCs w:val="28"/>
        </w:rPr>
        <w:t>management</w:t>
      </w:r>
      <w:proofErr w:type="spellEnd"/>
      <w:r w:rsidRPr="00556FE9">
        <w:rPr>
          <w:rFonts w:ascii="Times New Roman" w:hAnsi="Times New Roman" w:cs="Times New Roman"/>
          <w:sz w:val="28"/>
          <w:szCs w:val="28"/>
        </w:rPr>
        <w:t>).</w:t>
      </w:r>
    </w:p>
    <w:p w:rsidR="00642EDB" w:rsidRPr="00556FE9" w:rsidRDefault="00642EDB" w:rsidP="00556FE9">
      <w:pPr>
        <w:pStyle w:val="a5"/>
        <w:shd w:val="clear" w:color="auto" w:fill="FFFFFF"/>
        <w:spacing w:before="0" w:beforeAutospacing="0" w:after="0" w:afterAutospacing="0" w:line="276" w:lineRule="auto"/>
        <w:ind w:firstLine="567"/>
        <w:jc w:val="both"/>
        <w:textAlignment w:val="top"/>
        <w:rPr>
          <w:rFonts w:ascii="Times New Roman" w:hAnsi="Times New Roman" w:cs="Times New Roman"/>
          <w:sz w:val="28"/>
          <w:szCs w:val="28"/>
        </w:rPr>
      </w:pPr>
      <w:r w:rsidRPr="00556FE9">
        <w:rPr>
          <w:rFonts w:ascii="Times New Roman" w:hAnsi="Times New Roman" w:cs="Times New Roman"/>
          <w:sz w:val="28"/>
          <w:szCs w:val="28"/>
        </w:rPr>
        <w:t>2. Ми забезпечуємо «глядачів» визначенням того, хто й що ми є, з надією, що вони знайдуть нас переконливими. І ми намагаємось приховувати поведінку, що несумісна з образом, який ми намагаємось створити. Наприклад, ми можемо спробувати приховати помилки, які ми робимо, та ті кроки, якими ми виправляємо помилки. Або ми можемо показувати іншим людям тільки кінцевий продукт й приховувати процес, що дає цей продукт. Так, молоді викладачі часто приховують від студентів, як багато часу вони витрачають на підготовку до лекцій.</w:t>
      </w:r>
    </w:p>
    <w:p w:rsidR="00642EDB" w:rsidRPr="00556FE9" w:rsidRDefault="00642EDB" w:rsidP="00556FE9">
      <w:pPr>
        <w:pStyle w:val="a5"/>
        <w:shd w:val="clear" w:color="auto" w:fill="FFFFFF"/>
        <w:spacing w:before="0" w:beforeAutospacing="0" w:after="0" w:afterAutospacing="0" w:line="276" w:lineRule="auto"/>
        <w:ind w:firstLine="567"/>
        <w:jc w:val="both"/>
        <w:textAlignment w:val="top"/>
        <w:rPr>
          <w:rFonts w:ascii="Times New Roman" w:hAnsi="Times New Roman" w:cs="Times New Roman"/>
          <w:sz w:val="28"/>
          <w:szCs w:val="28"/>
        </w:rPr>
      </w:pPr>
      <w:r w:rsidRPr="00556FE9">
        <w:rPr>
          <w:rFonts w:ascii="Times New Roman" w:hAnsi="Times New Roman" w:cs="Times New Roman"/>
          <w:sz w:val="28"/>
          <w:szCs w:val="28"/>
        </w:rPr>
        <w:t xml:space="preserve">3. Ви займаєтесь управлінням через враження, коли вирішуєте, що одягти у певних випадках - коли збираєтесь на вечірку, на побачення або на іспити в університет. Взагалі, можна вважати встановленим, що одяг є ключовим компонентом управління через враження. Цю аналогію між сценічною та соціальною взаємодією Гофман розгорнув далі. </w:t>
      </w:r>
    </w:p>
    <w:p w:rsidR="00642EDB" w:rsidRPr="00556FE9" w:rsidRDefault="00642EDB" w:rsidP="00556FE9">
      <w:pPr>
        <w:pStyle w:val="a5"/>
        <w:shd w:val="clear" w:color="auto" w:fill="FFFFFF"/>
        <w:spacing w:before="0" w:beforeAutospacing="0" w:after="0" w:afterAutospacing="0" w:line="276" w:lineRule="auto"/>
        <w:ind w:firstLine="567"/>
        <w:jc w:val="both"/>
        <w:textAlignment w:val="top"/>
        <w:rPr>
          <w:rFonts w:ascii="Times New Roman" w:hAnsi="Times New Roman" w:cs="Times New Roman"/>
          <w:b/>
          <w:sz w:val="28"/>
          <w:szCs w:val="28"/>
        </w:rPr>
      </w:pPr>
      <w:r w:rsidRPr="00556FE9">
        <w:rPr>
          <w:rFonts w:ascii="Times New Roman" w:hAnsi="Times New Roman" w:cs="Times New Roman"/>
          <w:b/>
          <w:sz w:val="28"/>
          <w:szCs w:val="28"/>
        </w:rPr>
        <w:t>В соціальній взаємодії він виділив:</w:t>
      </w:r>
    </w:p>
    <w:p w:rsidR="00642EDB" w:rsidRPr="00556FE9" w:rsidRDefault="00642EDB" w:rsidP="00556FE9">
      <w:pPr>
        <w:pStyle w:val="a5"/>
        <w:shd w:val="clear" w:color="auto" w:fill="FFFFFF"/>
        <w:spacing w:before="0" w:beforeAutospacing="0" w:after="0" w:afterAutospacing="0" w:line="276" w:lineRule="auto"/>
        <w:ind w:firstLine="567"/>
        <w:jc w:val="both"/>
        <w:textAlignment w:val="top"/>
        <w:rPr>
          <w:rFonts w:ascii="Times New Roman" w:hAnsi="Times New Roman" w:cs="Times New Roman"/>
          <w:sz w:val="28"/>
          <w:szCs w:val="28"/>
        </w:rPr>
      </w:pPr>
      <w:r w:rsidRPr="00556FE9">
        <w:rPr>
          <w:rFonts w:ascii="Times New Roman" w:hAnsi="Times New Roman" w:cs="Times New Roman"/>
          <w:b/>
          <w:sz w:val="28"/>
          <w:szCs w:val="28"/>
        </w:rPr>
        <w:t>1.</w:t>
      </w:r>
      <w:r w:rsidRPr="00556FE9">
        <w:rPr>
          <w:rFonts w:ascii="Times New Roman" w:hAnsi="Times New Roman" w:cs="Times New Roman"/>
          <w:sz w:val="28"/>
          <w:szCs w:val="28"/>
        </w:rPr>
        <w:t xml:space="preserve"> </w:t>
      </w:r>
      <w:r w:rsidRPr="00556FE9">
        <w:rPr>
          <w:rFonts w:ascii="Times New Roman" w:hAnsi="Times New Roman" w:cs="Times New Roman"/>
          <w:b/>
          <w:sz w:val="28"/>
          <w:szCs w:val="28"/>
        </w:rPr>
        <w:t>передній план</w:t>
      </w:r>
      <w:r w:rsidRPr="00556FE9">
        <w:rPr>
          <w:rFonts w:ascii="Times New Roman" w:hAnsi="Times New Roman" w:cs="Times New Roman"/>
          <w:sz w:val="28"/>
          <w:szCs w:val="28"/>
        </w:rPr>
        <w:t xml:space="preserve"> (</w:t>
      </w:r>
      <w:proofErr w:type="spellStart"/>
      <w:r w:rsidRPr="00556FE9">
        <w:rPr>
          <w:rFonts w:ascii="Times New Roman" w:hAnsi="Times New Roman" w:cs="Times New Roman"/>
          <w:sz w:val="28"/>
          <w:szCs w:val="28"/>
        </w:rPr>
        <w:t>frontregіon</w:t>
      </w:r>
      <w:proofErr w:type="spellEnd"/>
      <w:r w:rsidRPr="00556FE9">
        <w:rPr>
          <w:rFonts w:ascii="Times New Roman" w:hAnsi="Times New Roman" w:cs="Times New Roman"/>
          <w:sz w:val="28"/>
          <w:szCs w:val="28"/>
        </w:rPr>
        <w:t xml:space="preserve">), як місце, аналогічне сцені, яку бачать глядачі. Це місце, де відбувається та частина вистави, яка зазвичай діє доволі стійко, визначаючи ситуацію для тих, хто спостерігає за виставою. </w:t>
      </w:r>
    </w:p>
    <w:p w:rsidR="00642EDB" w:rsidRPr="00556FE9" w:rsidRDefault="00642EDB" w:rsidP="00556FE9">
      <w:pPr>
        <w:pStyle w:val="a5"/>
        <w:shd w:val="clear" w:color="auto" w:fill="FFFFFF"/>
        <w:spacing w:before="0" w:beforeAutospacing="0" w:after="0" w:afterAutospacing="0" w:line="276" w:lineRule="auto"/>
        <w:ind w:firstLine="567"/>
        <w:jc w:val="both"/>
        <w:textAlignment w:val="top"/>
        <w:rPr>
          <w:rFonts w:ascii="Times New Roman" w:hAnsi="Times New Roman" w:cs="Times New Roman"/>
          <w:sz w:val="28"/>
          <w:szCs w:val="28"/>
        </w:rPr>
      </w:pPr>
      <w:r w:rsidRPr="00556FE9">
        <w:rPr>
          <w:rFonts w:ascii="Times New Roman" w:hAnsi="Times New Roman" w:cs="Times New Roman"/>
          <w:sz w:val="28"/>
          <w:szCs w:val="28"/>
        </w:rPr>
        <w:t>В рамках авансцени виділяється</w:t>
      </w:r>
      <w:r w:rsidRPr="00556FE9">
        <w:rPr>
          <w:rFonts w:ascii="Times New Roman" w:hAnsi="Times New Roman" w:cs="Times New Roman"/>
          <w:b/>
          <w:sz w:val="28"/>
          <w:szCs w:val="28"/>
        </w:rPr>
        <w:t xml:space="preserve"> обстановка</w:t>
      </w:r>
      <w:r w:rsidRPr="00556FE9">
        <w:rPr>
          <w:rFonts w:ascii="Times New Roman" w:hAnsi="Times New Roman" w:cs="Times New Roman"/>
          <w:sz w:val="28"/>
          <w:szCs w:val="28"/>
        </w:rPr>
        <w:t xml:space="preserve"> (частина фізичної сцени, без якої виступ є неможливим, хірургу – операційна, вчителю – трибуна, стіл,) та </w:t>
      </w:r>
      <w:r w:rsidRPr="00556FE9">
        <w:rPr>
          <w:rFonts w:ascii="Times New Roman" w:hAnsi="Times New Roman" w:cs="Times New Roman"/>
          <w:b/>
          <w:sz w:val="28"/>
          <w:szCs w:val="28"/>
        </w:rPr>
        <w:t>особистий передній план</w:t>
      </w:r>
      <w:r w:rsidRPr="00556FE9">
        <w:rPr>
          <w:rFonts w:ascii="Times New Roman" w:hAnsi="Times New Roman" w:cs="Times New Roman"/>
          <w:sz w:val="28"/>
          <w:szCs w:val="28"/>
        </w:rPr>
        <w:t xml:space="preserve"> складається з елементів експресивного оформлення, які аудиторія ідентифікує з виконавцями та очікує їх наявність (хірургу – інструменти, вчителю - дошка, карти, журнали). Особистий передній план поділяється на: </w:t>
      </w:r>
      <w:r w:rsidRPr="00556FE9">
        <w:rPr>
          <w:rFonts w:ascii="Times New Roman" w:hAnsi="Times New Roman" w:cs="Times New Roman"/>
          <w:b/>
          <w:sz w:val="28"/>
          <w:szCs w:val="28"/>
        </w:rPr>
        <w:t>Зовнішній вид</w:t>
      </w:r>
      <w:r w:rsidRPr="00556FE9">
        <w:rPr>
          <w:rFonts w:ascii="Times New Roman" w:hAnsi="Times New Roman" w:cs="Times New Roman"/>
          <w:sz w:val="28"/>
          <w:szCs w:val="28"/>
        </w:rPr>
        <w:t xml:space="preserve"> – включає ті моменти, що вказують нам на соціальний статус (лікарю – халат) та </w:t>
      </w:r>
      <w:r w:rsidRPr="00556FE9">
        <w:rPr>
          <w:rFonts w:ascii="Times New Roman" w:hAnsi="Times New Roman" w:cs="Times New Roman"/>
          <w:b/>
          <w:sz w:val="28"/>
          <w:szCs w:val="28"/>
        </w:rPr>
        <w:t>манери</w:t>
      </w:r>
      <w:r w:rsidRPr="00556FE9">
        <w:rPr>
          <w:rFonts w:ascii="Times New Roman" w:hAnsi="Times New Roman" w:cs="Times New Roman"/>
          <w:sz w:val="28"/>
          <w:szCs w:val="28"/>
        </w:rPr>
        <w:t xml:space="preserve">, що вказують аудиторії якого роду роль буде виконуватися – експресивна. Загалом ми очікуємо </w:t>
      </w:r>
      <w:proofErr w:type="spellStart"/>
      <w:r w:rsidRPr="00556FE9">
        <w:rPr>
          <w:rFonts w:ascii="Times New Roman" w:hAnsi="Times New Roman" w:cs="Times New Roman"/>
          <w:sz w:val="28"/>
          <w:szCs w:val="28"/>
        </w:rPr>
        <w:t>спвіпадання</w:t>
      </w:r>
      <w:proofErr w:type="spellEnd"/>
      <w:r w:rsidRPr="00556FE9">
        <w:rPr>
          <w:rFonts w:ascii="Times New Roman" w:hAnsi="Times New Roman" w:cs="Times New Roman"/>
          <w:sz w:val="28"/>
          <w:szCs w:val="28"/>
        </w:rPr>
        <w:t xml:space="preserve"> зовнішнього виду та манер.</w:t>
      </w:r>
    </w:p>
    <w:p w:rsidR="00642EDB" w:rsidRPr="00556FE9" w:rsidRDefault="00642EDB" w:rsidP="00556FE9">
      <w:pPr>
        <w:pStyle w:val="a5"/>
        <w:shd w:val="clear" w:color="auto" w:fill="FFFFFF"/>
        <w:spacing w:before="0" w:beforeAutospacing="0" w:after="0" w:afterAutospacing="0" w:line="276" w:lineRule="auto"/>
        <w:ind w:firstLine="567"/>
        <w:jc w:val="both"/>
        <w:textAlignment w:val="top"/>
        <w:rPr>
          <w:rFonts w:ascii="Times New Roman" w:hAnsi="Times New Roman" w:cs="Times New Roman"/>
          <w:sz w:val="28"/>
          <w:szCs w:val="28"/>
        </w:rPr>
      </w:pPr>
      <w:r w:rsidRPr="00556FE9">
        <w:rPr>
          <w:rFonts w:ascii="Times New Roman" w:hAnsi="Times New Roman" w:cs="Times New Roman"/>
          <w:sz w:val="28"/>
          <w:szCs w:val="28"/>
        </w:rPr>
        <w:lastRenderedPageBreak/>
        <w:t xml:space="preserve">І.Гофман зазначав, що передні плани мають тенденцію до </w:t>
      </w:r>
      <w:proofErr w:type="spellStart"/>
      <w:r w:rsidRPr="00556FE9">
        <w:rPr>
          <w:rFonts w:ascii="Times New Roman" w:hAnsi="Times New Roman" w:cs="Times New Roman"/>
          <w:sz w:val="28"/>
          <w:szCs w:val="28"/>
        </w:rPr>
        <w:t>інституціоналізації</w:t>
      </w:r>
      <w:proofErr w:type="spellEnd"/>
      <w:r w:rsidRPr="00556FE9">
        <w:rPr>
          <w:rFonts w:ascii="Times New Roman" w:hAnsi="Times New Roman" w:cs="Times New Roman"/>
          <w:sz w:val="28"/>
          <w:szCs w:val="28"/>
        </w:rPr>
        <w:t>, оскільки відносно того, що має відбуватись на передньому плані формуються «колективні уявлення».</w:t>
      </w:r>
    </w:p>
    <w:p w:rsidR="00642EDB" w:rsidRPr="00556FE9" w:rsidRDefault="00642EDB" w:rsidP="00556FE9">
      <w:pPr>
        <w:pStyle w:val="a5"/>
        <w:shd w:val="clear" w:color="auto" w:fill="FFFFFF"/>
        <w:spacing w:before="0" w:beforeAutospacing="0" w:after="0" w:afterAutospacing="0" w:line="276" w:lineRule="auto"/>
        <w:ind w:firstLine="567"/>
        <w:jc w:val="both"/>
        <w:textAlignment w:val="top"/>
        <w:rPr>
          <w:rFonts w:ascii="Times New Roman" w:hAnsi="Times New Roman" w:cs="Times New Roman"/>
          <w:sz w:val="28"/>
          <w:szCs w:val="28"/>
        </w:rPr>
      </w:pPr>
      <w:r w:rsidRPr="00556FE9">
        <w:rPr>
          <w:rFonts w:ascii="Times New Roman" w:hAnsi="Times New Roman" w:cs="Times New Roman"/>
          <w:b/>
          <w:sz w:val="28"/>
          <w:szCs w:val="28"/>
        </w:rPr>
        <w:t>2. задній план</w:t>
      </w:r>
      <w:r w:rsidRPr="00556FE9">
        <w:rPr>
          <w:rFonts w:ascii="Times New Roman" w:hAnsi="Times New Roman" w:cs="Times New Roman"/>
          <w:sz w:val="28"/>
          <w:szCs w:val="28"/>
        </w:rPr>
        <w:t xml:space="preserve"> (</w:t>
      </w:r>
      <w:proofErr w:type="spellStart"/>
      <w:r w:rsidRPr="00556FE9">
        <w:rPr>
          <w:rFonts w:ascii="Times New Roman" w:hAnsi="Times New Roman" w:cs="Times New Roman"/>
          <w:sz w:val="28"/>
          <w:szCs w:val="28"/>
        </w:rPr>
        <w:t>back</w:t>
      </w:r>
      <w:proofErr w:type="spellEnd"/>
      <w:r w:rsidRPr="00556FE9">
        <w:rPr>
          <w:rFonts w:ascii="Times New Roman" w:hAnsi="Times New Roman" w:cs="Times New Roman"/>
          <w:sz w:val="28"/>
          <w:szCs w:val="28"/>
        </w:rPr>
        <w:t xml:space="preserve"> </w:t>
      </w:r>
      <w:proofErr w:type="spellStart"/>
      <w:r w:rsidRPr="00556FE9">
        <w:rPr>
          <w:rFonts w:ascii="Times New Roman" w:hAnsi="Times New Roman" w:cs="Times New Roman"/>
          <w:sz w:val="28"/>
          <w:szCs w:val="28"/>
        </w:rPr>
        <w:t>regіon</w:t>
      </w:r>
      <w:proofErr w:type="spellEnd"/>
      <w:r w:rsidRPr="00556FE9">
        <w:rPr>
          <w:rFonts w:ascii="Times New Roman" w:hAnsi="Times New Roman" w:cs="Times New Roman"/>
          <w:sz w:val="28"/>
          <w:szCs w:val="28"/>
        </w:rPr>
        <w:t xml:space="preserve">) - як місце поза сценою, де актори готуються до вступу у сценічну дію. Саме тут, так би мовити, за кулісами життя, люди здійснюють ті форми поведінки, що </w:t>
      </w:r>
      <w:proofErr w:type="spellStart"/>
      <w:r w:rsidRPr="00556FE9">
        <w:rPr>
          <w:rFonts w:ascii="Times New Roman" w:hAnsi="Times New Roman" w:cs="Times New Roman"/>
          <w:sz w:val="28"/>
          <w:szCs w:val="28"/>
        </w:rPr>
        <w:t>протирічать</w:t>
      </w:r>
      <w:proofErr w:type="spellEnd"/>
      <w:r w:rsidRPr="00556FE9">
        <w:rPr>
          <w:rFonts w:ascii="Times New Roman" w:hAnsi="Times New Roman" w:cs="Times New Roman"/>
          <w:sz w:val="28"/>
          <w:szCs w:val="28"/>
        </w:rPr>
        <w:t xml:space="preserve"> враженням, які вони намагаються справити на «глядачів».</w:t>
      </w:r>
    </w:p>
    <w:p w:rsidR="00642EDB" w:rsidRPr="00556FE9" w:rsidRDefault="00642EDB" w:rsidP="00556FE9">
      <w:pPr>
        <w:pStyle w:val="a5"/>
        <w:shd w:val="clear" w:color="auto" w:fill="FFFFFF"/>
        <w:spacing w:before="0" w:beforeAutospacing="0" w:after="0" w:afterAutospacing="0" w:line="276" w:lineRule="auto"/>
        <w:ind w:firstLine="567"/>
        <w:jc w:val="both"/>
        <w:textAlignment w:val="top"/>
        <w:rPr>
          <w:rFonts w:ascii="Times New Roman" w:hAnsi="Times New Roman" w:cs="Times New Roman"/>
          <w:sz w:val="28"/>
          <w:szCs w:val="28"/>
        </w:rPr>
      </w:pPr>
      <w:r w:rsidRPr="00556FE9">
        <w:rPr>
          <w:rFonts w:ascii="Times New Roman" w:hAnsi="Times New Roman" w:cs="Times New Roman"/>
          <w:sz w:val="28"/>
          <w:szCs w:val="28"/>
        </w:rPr>
        <w:t>Гофман ілюструє різницю між переднім та заднім планом описом змін, що відбуваються у поведінці офіціантів ресторану, коли вони переходять з кухні до обідньої залі. На передньому плані (в обідньої залі) вони демонструють ввічливість у поводженні з гостями. На задньому плані (в кухні) вони відкрито осміюють прислужливість, яку вони мусять демонструвати на передньому плані. Крім того, саме на кухні вони роблять брудну частину своєї роботи, що стосується приготування їжі. Дослідження показують, що соціальні зв'язки звичайно сильні серед людей, що поділяють спільні «задні плани» життя, тому що вони мусять берегти свої секрети від сторонніх.</w:t>
      </w:r>
    </w:p>
    <w:p w:rsidR="00642EDB" w:rsidRPr="00556FE9" w:rsidRDefault="00642EDB" w:rsidP="00556FE9">
      <w:pPr>
        <w:pStyle w:val="a5"/>
        <w:shd w:val="clear" w:color="auto" w:fill="FFFFFF"/>
        <w:spacing w:before="0" w:beforeAutospacing="0" w:after="0" w:afterAutospacing="0" w:line="276" w:lineRule="auto"/>
        <w:ind w:firstLine="567"/>
        <w:jc w:val="both"/>
        <w:textAlignment w:val="top"/>
        <w:rPr>
          <w:rFonts w:ascii="Times New Roman" w:hAnsi="Times New Roman" w:cs="Times New Roman"/>
          <w:sz w:val="28"/>
          <w:szCs w:val="28"/>
        </w:rPr>
      </w:pPr>
      <w:r w:rsidRPr="00556FE9">
        <w:rPr>
          <w:rFonts w:ascii="Times New Roman" w:hAnsi="Times New Roman" w:cs="Times New Roman"/>
          <w:b/>
          <w:sz w:val="28"/>
          <w:szCs w:val="28"/>
        </w:rPr>
        <w:t>Містифікація</w:t>
      </w:r>
      <w:r w:rsidRPr="00556FE9">
        <w:rPr>
          <w:rFonts w:ascii="Times New Roman" w:hAnsi="Times New Roman" w:cs="Times New Roman"/>
          <w:sz w:val="28"/>
          <w:szCs w:val="28"/>
        </w:rPr>
        <w:t xml:space="preserve"> – метод, що застосовується виконавцями. Найчастіше, виконавці намагаються містифікувати свій виступ, для цього формується певна дистанція між глядачами та актором. Створюючи «соціальну дистанцію» між </w:t>
      </w:r>
      <w:proofErr w:type="spellStart"/>
      <w:r w:rsidRPr="00556FE9">
        <w:rPr>
          <w:rFonts w:ascii="Times New Roman" w:hAnsi="Times New Roman" w:cs="Times New Roman"/>
          <w:sz w:val="28"/>
          <w:szCs w:val="28"/>
        </w:rPr>
        <w:t>собой</w:t>
      </w:r>
      <w:proofErr w:type="spellEnd"/>
      <w:r w:rsidRPr="00556FE9">
        <w:rPr>
          <w:rFonts w:ascii="Times New Roman" w:hAnsi="Times New Roman" w:cs="Times New Roman"/>
          <w:sz w:val="28"/>
          <w:szCs w:val="28"/>
        </w:rPr>
        <w:t xml:space="preserve"> та публікою актор прагне викликати відчуття трепету до виконуючого ролі. Це утримує аудиторію від сумнівів у справжності вистави. </w:t>
      </w:r>
    </w:p>
    <w:p w:rsidR="00642EDB" w:rsidRPr="00556FE9" w:rsidRDefault="00642EDB" w:rsidP="00556FE9">
      <w:pPr>
        <w:pStyle w:val="a5"/>
        <w:shd w:val="clear" w:color="auto" w:fill="FFFFFF"/>
        <w:spacing w:before="0" w:beforeAutospacing="0" w:after="0" w:afterAutospacing="0" w:line="276" w:lineRule="auto"/>
        <w:ind w:firstLine="567"/>
        <w:jc w:val="both"/>
        <w:textAlignment w:val="top"/>
        <w:rPr>
          <w:rFonts w:ascii="Times New Roman" w:hAnsi="Times New Roman" w:cs="Times New Roman"/>
          <w:sz w:val="28"/>
          <w:szCs w:val="28"/>
        </w:rPr>
      </w:pPr>
      <w:r w:rsidRPr="00556FE9">
        <w:rPr>
          <w:rFonts w:ascii="Times New Roman" w:hAnsi="Times New Roman" w:cs="Times New Roman"/>
          <w:sz w:val="28"/>
          <w:szCs w:val="28"/>
        </w:rPr>
        <w:t xml:space="preserve">В цьому контексті, необхідним є формування </w:t>
      </w:r>
      <w:r w:rsidRPr="00556FE9">
        <w:rPr>
          <w:rFonts w:ascii="Times New Roman" w:hAnsi="Times New Roman" w:cs="Times New Roman"/>
          <w:b/>
          <w:sz w:val="28"/>
          <w:szCs w:val="28"/>
        </w:rPr>
        <w:t xml:space="preserve">команди – </w:t>
      </w:r>
      <w:r w:rsidRPr="00556FE9">
        <w:rPr>
          <w:rFonts w:ascii="Times New Roman" w:hAnsi="Times New Roman" w:cs="Times New Roman"/>
          <w:sz w:val="28"/>
          <w:szCs w:val="28"/>
        </w:rPr>
        <w:t>групи індивідів, що  співпрацюють у певній виставі. Кожен член команди залежить від іншого, і оскільки кожен може зірвати цю виставу кожен розуміє, що є зайнятим у спільній постановці. Для Гофмана команда є «тайною спільнотою»</w:t>
      </w:r>
    </w:p>
    <w:p w:rsidR="00642EDB" w:rsidRPr="00556FE9" w:rsidRDefault="00642EDB" w:rsidP="00556FE9">
      <w:pPr>
        <w:pStyle w:val="a5"/>
        <w:shd w:val="clear" w:color="auto" w:fill="FFFFFF"/>
        <w:spacing w:before="0" w:beforeAutospacing="0" w:after="0" w:afterAutospacing="0" w:line="276" w:lineRule="auto"/>
        <w:ind w:firstLine="567"/>
        <w:jc w:val="both"/>
        <w:textAlignment w:val="top"/>
        <w:rPr>
          <w:rFonts w:ascii="Times New Roman" w:hAnsi="Times New Roman" w:cs="Times New Roman"/>
          <w:b/>
          <w:sz w:val="28"/>
          <w:szCs w:val="28"/>
        </w:rPr>
      </w:pPr>
      <w:r w:rsidRPr="00556FE9">
        <w:rPr>
          <w:rFonts w:ascii="Times New Roman" w:hAnsi="Times New Roman" w:cs="Times New Roman"/>
          <w:b/>
          <w:sz w:val="28"/>
          <w:szCs w:val="28"/>
        </w:rPr>
        <w:t>Відповідно в результаті процесу соціалізації особистість має:</w:t>
      </w:r>
    </w:p>
    <w:p w:rsidR="00642EDB" w:rsidRPr="00556FE9" w:rsidRDefault="00642EDB" w:rsidP="00556FE9">
      <w:pPr>
        <w:pStyle w:val="a5"/>
        <w:shd w:val="clear" w:color="auto" w:fill="FFFFFF"/>
        <w:spacing w:before="0" w:beforeAutospacing="0" w:after="0" w:afterAutospacing="0" w:line="276" w:lineRule="auto"/>
        <w:ind w:firstLine="567"/>
        <w:jc w:val="both"/>
        <w:textAlignment w:val="top"/>
        <w:rPr>
          <w:rFonts w:ascii="Times New Roman" w:hAnsi="Times New Roman" w:cs="Times New Roman"/>
          <w:sz w:val="28"/>
          <w:szCs w:val="28"/>
        </w:rPr>
      </w:pPr>
      <w:r w:rsidRPr="00556FE9">
        <w:rPr>
          <w:rFonts w:ascii="Times New Roman" w:hAnsi="Times New Roman" w:cs="Times New Roman"/>
          <w:sz w:val="28"/>
          <w:szCs w:val="28"/>
        </w:rPr>
        <w:t>1. Засвоїти вимоги переднього плану (цінності, що з нею пов’язані, норми та правила поведінки)</w:t>
      </w:r>
    </w:p>
    <w:p w:rsidR="00642EDB" w:rsidRPr="00556FE9" w:rsidRDefault="00642EDB" w:rsidP="00556FE9">
      <w:pPr>
        <w:pStyle w:val="a5"/>
        <w:shd w:val="clear" w:color="auto" w:fill="FFFFFF"/>
        <w:spacing w:before="0" w:beforeAutospacing="0" w:after="0" w:afterAutospacing="0" w:line="276" w:lineRule="auto"/>
        <w:ind w:firstLine="567"/>
        <w:jc w:val="both"/>
        <w:textAlignment w:val="top"/>
        <w:rPr>
          <w:rFonts w:ascii="Times New Roman" w:hAnsi="Times New Roman" w:cs="Times New Roman"/>
          <w:sz w:val="28"/>
          <w:szCs w:val="28"/>
        </w:rPr>
      </w:pPr>
      <w:r w:rsidRPr="00556FE9">
        <w:rPr>
          <w:rFonts w:ascii="Times New Roman" w:hAnsi="Times New Roman" w:cs="Times New Roman"/>
          <w:sz w:val="28"/>
          <w:szCs w:val="28"/>
        </w:rPr>
        <w:t>2. Навчитися відрізняти перший та другий план.</w:t>
      </w:r>
    </w:p>
    <w:p w:rsidR="00642EDB" w:rsidRPr="00556FE9" w:rsidRDefault="00642EDB" w:rsidP="00556FE9">
      <w:pPr>
        <w:pStyle w:val="a5"/>
        <w:shd w:val="clear" w:color="auto" w:fill="FFFFFF"/>
        <w:spacing w:before="0" w:beforeAutospacing="0" w:after="0" w:afterAutospacing="0" w:line="276" w:lineRule="auto"/>
        <w:ind w:firstLine="567"/>
        <w:jc w:val="both"/>
        <w:textAlignment w:val="top"/>
        <w:rPr>
          <w:rFonts w:ascii="Times New Roman" w:hAnsi="Times New Roman" w:cs="Times New Roman"/>
          <w:sz w:val="28"/>
          <w:szCs w:val="28"/>
        </w:rPr>
      </w:pPr>
      <w:r w:rsidRPr="00556FE9">
        <w:rPr>
          <w:rFonts w:ascii="Times New Roman" w:hAnsi="Times New Roman" w:cs="Times New Roman"/>
          <w:sz w:val="28"/>
          <w:szCs w:val="28"/>
        </w:rPr>
        <w:t>3. Визначити команду «співвиконавців ролей», що буде допомагати йому у постановці ролей.</w:t>
      </w:r>
    </w:p>
    <w:p w:rsidR="000528D7" w:rsidRPr="00556FE9" w:rsidRDefault="000528D7" w:rsidP="00556FE9">
      <w:pPr>
        <w:pStyle w:val="a3"/>
        <w:spacing w:after="0"/>
        <w:ind w:left="-567" w:firstLine="567"/>
        <w:jc w:val="both"/>
        <w:rPr>
          <w:rFonts w:ascii="Times New Roman" w:hAnsi="Times New Roman" w:cs="Times New Roman"/>
          <w:b/>
          <w:sz w:val="28"/>
          <w:szCs w:val="28"/>
        </w:rPr>
      </w:pPr>
      <w:r w:rsidRPr="00556FE9">
        <w:rPr>
          <w:rFonts w:ascii="Times New Roman" w:hAnsi="Times New Roman" w:cs="Times New Roman"/>
          <w:b/>
          <w:sz w:val="28"/>
          <w:szCs w:val="28"/>
        </w:rPr>
        <w:t>4. Інститути та агенти соціалізації</w:t>
      </w:r>
    </w:p>
    <w:p w:rsidR="000528D7" w:rsidRPr="00556FE9" w:rsidRDefault="000528D7" w:rsidP="00556FE9">
      <w:pPr>
        <w:pStyle w:val="p523"/>
        <w:spacing w:before="230" w:beforeAutospacing="0" w:after="0" w:afterAutospacing="0" w:line="276" w:lineRule="auto"/>
        <w:ind w:firstLine="306"/>
        <w:jc w:val="both"/>
        <w:rPr>
          <w:color w:val="000000"/>
          <w:sz w:val="28"/>
          <w:szCs w:val="28"/>
          <w:lang w:val="uk-UA"/>
        </w:rPr>
      </w:pPr>
      <w:r w:rsidRPr="00556FE9">
        <w:rPr>
          <w:color w:val="000000"/>
          <w:sz w:val="28"/>
          <w:szCs w:val="28"/>
          <w:lang w:val="uk-UA"/>
        </w:rPr>
        <w:t xml:space="preserve">П. </w:t>
      </w:r>
      <w:proofErr w:type="spellStart"/>
      <w:r w:rsidRPr="00556FE9">
        <w:rPr>
          <w:color w:val="000000"/>
          <w:sz w:val="28"/>
          <w:szCs w:val="28"/>
          <w:lang w:val="uk-UA"/>
        </w:rPr>
        <w:t>Бергер</w:t>
      </w:r>
      <w:proofErr w:type="spellEnd"/>
      <w:r w:rsidRPr="00556FE9">
        <w:rPr>
          <w:color w:val="000000"/>
          <w:sz w:val="28"/>
          <w:szCs w:val="28"/>
          <w:lang w:val="uk-UA"/>
        </w:rPr>
        <w:t xml:space="preserve"> і Т. </w:t>
      </w:r>
      <w:proofErr w:type="spellStart"/>
      <w:r w:rsidRPr="00556FE9">
        <w:rPr>
          <w:color w:val="000000"/>
          <w:sz w:val="28"/>
          <w:szCs w:val="28"/>
          <w:lang w:val="uk-UA"/>
        </w:rPr>
        <w:t>Лукман</w:t>
      </w:r>
      <w:proofErr w:type="spellEnd"/>
      <w:r w:rsidRPr="00556FE9">
        <w:rPr>
          <w:color w:val="000000"/>
          <w:sz w:val="28"/>
          <w:szCs w:val="28"/>
          <w:lang w:val="uk-UA"/>
        </w:rPr>
        <w:t xml:space="preserve"> розрізняють два етапи соціалізації — первинний і вторинний.</w:t>
      </w:r>
    </w:p>
    <w:p w:rsidR="000528D7" w:rsidRPr="00556FE9" w:rsidRDefault="000528D7" w:rsidP="00556FE9">
      <w:pPr>
        <w:pStyle w:val="p33"/>
        <w:spacing w:before="0" w:beforeAutospacing="0" w:after="0" w:afterAutospacing="0" w:line="276" w:lineRule="auto"/>
        <w:ind w:firstLine="306"/>
        <w:jc w:val="both"/>
        <w:rPr>
          <w:color w:val="000000"/>
          <w:sz w:val="28"/>
          <w:szCs w:val="28"/>
          <w:lang w:val="ru-RU"/>
        </w:rPr>
      </w:pPr>
      <w:proofErr w:type="spellStart"/>
      <w:r w:rsidRPr="00556FE9">
        <w:rPr>
          <w:rStyle w:val="ft95"/>
          <w:b/>
          <w:bCs/>
          <w:i/>
          <w:iCs/>
          <w:color w:val="000000"/>
          <w:sz w:val="28"/>
          <w:szCs w:val="28"/>
          <w:lang w:val="ru-RU"/>
        </w:rPr>
        <w:t>Первинна</w:t>
      </w:r>
      <w:proofErr w:type="spellEnd"/>
      <w:r w:rsidRPr="00556FE9">
        <w:rPr>
          <w:rStyle w:val="ft95"/>
          <w:b/>
          <w:bCs/>
          <w:i/>
          <w:iCs/>
          <w:color w:val="000000"/>
          <w:sz w:val="28"/>
          <w:szCs w:val="28"/>
        </w:rPr>
        <w:t> </w:t>
      </w:r>
      <w:proofErr w:type="spellStart"/>
      <w:proofErr w:type="gramStart"/>
      <w:r w:rsidRPr="00556FE9">
        <w:rPr>
          <w:color w:val="000000"/>
          <w:sz w:val="28"/>
          <w:szCs w:val="28"/>
          <w:lang w:val="ru-RU"/>
        </w:rPr>
        <w:t>соц</w:t>
      </w:r>
      <w:proofErr w:type="gramEnd"/>
      <w:r w:rsidRPr="00556FE9">
        <w:rPr>
          <w:color w:val="000000"/>
          <w:sz w:val="28"/>
          <w:szCs w:val="28"/>
          <w:lang w:val="ru-RU"/>
        </w:rPr>
        <w:t>іалізації</w:t>
      </w:r>
      <w:proofErr w:type="spellEnd"/>
      <w:r w:rsidRPr="00556FE9">
        <w:rPr>
          <w:color w:val="000000"/>
          <w:sz w:val="28"/>
          <w:szCs w:val="28"/>
          <w:lang w:val="ru-RU"/>
        </w:rPr>
        <w:t xml:space="preserve"> </w:t>
      </w:r>
      <w:proofErr w:type="spellStart"/>
      <w:r w:rsidRPr="00556FE9">
        <w:rPr>
          <w:color w:val="000000"/>
          <w:sz w:val="28"/>
          <w:szCs w:val="28"/>
          <w:lang w:val="ru-RU"/>
        </w:rPr>
        <w:t>відбувається</w:t>
      </w:r>
      <w:proofErr w:type="spellEnd"/>
      <w:r w:rsidRPr="00556FE9">
        <w:rPr>
          <w:color w:val="000000"/>
          <w:sz w:val="28"/>
          <w:szCs w:val="28"/>
          <w:lang w:val="ru-RU"/>
        </w:rPr>
        <w:t xml:space="preserve"> в </w:t>
      </w:r>
      <w:proofErr w:type="spellStart"/>
      <w:r w:rsidRPr="00556FE9">
        <w:rPr>
          <w:color w:val="000000"/>
          <w:sz w:val="28"/>
          <w:szCs w:val="28"/>
          <w:lang w:val="ru-RU"/>
        </w:rPr>
        <w:t>дитинстві</w:t>
      </w:r>
      <w:proofErr w:type="spellEnd"/>
      <w:r w:rsidRPr="00556FE9">
        <w:rPr>
          <w:color w:val="000000"/>
          <w:sz w:val="28"/>
          <w:szCs w:val="28"/>
          <w:lang w:val="ru-RU"/>
        </w:rPr>
        <w:t xml:space="preserve">. Цей </w:t>
      </w:r>
      <w:proofErr w:type="spellStart"/>
      <w:r w:rsidRPr="00556FE9">
        <w:rPr>
          <w:color w:val="000000"/>
          <w:sz w:val="28"/>
          <w:szCs w:val="28"/>
          <w:lang w:val="ru-RU"/>
        </w:rPr>
        <w:t>процес</w:t>
      </w:r>
      <w:proofErr w:type="spellEnd"/>
      <w:r w:rsidRPr="00556FE9">
        <w:rPr>
          <w:color w:val="000000"/>
          <w:sz w:val="28"/>
          <w:szCs w:val="28"/>
          <w:lang w:val="ru-RU"/>
        </w:rPr>
        <w:t xml:space="preserve"> </w:t>
      </w:r>
      <w:proofErr w:type="spellStart"/>
      <w:r w:rsidRPr="00556FE9">
        <w:rPr>
          <w:color w:val="000000"/>
          <w:sz w:val="28"/>
          <w:szCs w:val="28"/>
          <w:lang w:val="ru-RU"/>
        </w:rPr>
        <w:t>має</w:t>
      </w:r>
      <w:proofErr w:type="spellEnd"/>
      <w:r w:rsidRPr="00556FE9">
        <w:rPr>
          <w:color w:val="000000"/>
          <w:sz w:val="28"/>
          <w:szCs w:val="28"/>
          <w:lang w:val="ru-RU"/>
        </w:rPr>
        <w:t xml:space="preserve"> </w:t>
      </w:r>
      <w:proofErr w:type="spellStart"/>
      <w:r w:rsidRPr="00556FE9">
        <w:rPr>
          <w:color w:val="000000"/>
          <w:sz w:val="28"/>
          <w:szCs w:val="28"/>
          <w:lang w:val="ru-RU"/>
        </w:rPr>
        <w:t>виражене</w:t>
      </w:r>
      <w:proofErr w:type="spellEnd"/>
      <w:r w:rsidRPr="00556FE9">
        <w:rPr>
          <w:color w:val="000000"/>
          <w:sz w:val="28"/>
          <w:szCs w:val="28"/>
          <w:lang w:val="ru-RU"/>
        </w:rPr>
        <w:t xml:space="preserve"> </w:t>
      </w:r>
      <w:proofErr w:type="spellStart"/>
      <w:r w:rsidRPr="00556FE9">
        <w:rPr>
          <w:color w:val="000000"/>
          <w:sz w:val="28"/>
          <w:szCs w:val="28"/>
          <w:lang w:val="ru-RU"/>
        </w:rPr>
        <w:t>емоційне</w:t>
      </w:r>
      <w:proofErr w:type="spellEnd"/>
      <w:r w:rsidRPr="00556FE9">
        <w:rPr>
          <w:color w:val="000000"/>
          <w:sz w:val="28"/>
          <w:szCs w:val="28"/>
          <w:lang w:val="ru-RU"/>
        </w:rPr>
        <w:t xml:space="preserve"> </w:t>
      </w:r>
      <w:proofErr w:type="spellStart"/>
      <w:r w:rsidRPr="00556FE9">
        <w:rPr>
          <w:color w:val="000000"/>
          <w:sz w:val="28"/>
          <w:szCs w:val="28"/>
          <w:lang w:val="ru-RU"/>
        </w:rPr>
        <w:t>забарвлення</w:t>
      </w:r>
      <w:proofErr w:type="spellEnd"/>
      <w:r w:rsidRPr="00556FE9">
        <w:rPr>
          <w:color w:val="000000"/>
          <w:sz w:val="28"/>
          <w:szCs w:val="28"/>
          <w:lang w:val="ru-RU"/>
        </w:rPr>
        <w:t xml:space="preserve">. </w:t>
      </w:r>
      <w:proofErr w:type="spellStart"/>
      <w:proofErr w:type="gramStart"/>
      <w:r w:rsidRPr="00556FE9">
        <w:rPr>
          <w:color w:val="000000"/>
          <w:sz w:val="28"/>
          <w:szCs w:val="28"/>
          <w:lang w:val="ru-RU"/>
        </w:rPr>
        <w:t>П</w:t>
      </w:r>
      <w:proofErr w:type="gramEnd"/>
      <w:r w:rsidRPr="00556FE9">
        <w:rPr>
          <w:color w:val="000000"/>
          <w:sz w:val="28"/>
          <w:szCs w:val="28"/>
          <w:lang w:val="ru-RU"/>
        </w:rPr>
        <w:t>ід</w:t>
      </w:r>
      <w:proofErr w:type="spellEnd"/>
      <w:r w:rsidRPr="00556FE9">
        <w:rPr>
          <w:color w:val="000000"/>
          <w:sz w:val="28"/>
          <w:szCs w:val="28"/>
          <w:lang w:val="ru-RU"/>
        </w:rPr>
        <w:t xml:space="preserve"> час </w:t>
      </w:r>
      <w:proofErr w:type="spellStart"/>
      <w:r w:rsidRPr="00556FE9">
        <w:rPr>
          <w:color w:val="000000"/>
          <w:sz w:val="28"/>
          <w:szCs w:val="28"/>
          <w:lang w:val="ru-RU"/>
        </w:rPr>
        <w:t>первинної</w:t>
      </w:r>
      <w:proofErr w:type="spellEnd"/>
      <w:r w:rsidRPr="00556FE9">
        <w:rPr>
          <w:color w:val="000000"/>
          <w:sz w:val="28"/>
          <w:szCs w:val="28"/>
          <w:lang w:val="ru-RU"/>
        </w:rPr>
        <w:t xml:space="preserve"> </w:t>
      </w:r>
      <w:proofErr w:type="spellStart"/>
      <w:r w:rsidRPr="00556FE9">
        <w:rPr>
          <w:color w:val="000000"/>
          <w:sz w:val="28"/>
          <w:szCs w:val="28"/>
          <w:lang w:val="ru-RU"/>
        </w:rPr>
        <w:t>соціалізації</w:t>
      </w:r>
      <w:proofErr w:type="spellEnd"/>
      <w:r w:rsidRPr="00556FE9">
        <w:rPr>
          <w:color w:val="000000"/>
          <w:sz w:val="28"/>
          <w:szCs w:val="28"/>
          <w:lang w:val="ru-RU"/>
        </w:rPr>
        <w:t xml:space="preserve"> не </w:t>
      </w:r>
      <w:proofErr w:type="spellStart"/>
      <w:r w:rsidRPr="00556FE9">
        <w:rPr>
          <w:color w:val="000000"/>
          <w:sz w:val="28"/>
          <w:szCs w:val="28"/>
          <w:lang w:val="ru-RU"/>
        </w:rPr>
        <w:t>виникає</w:t>
      </w:r>
      <w:proofErr w:type="spellEnd"/>
      <w:r w:rsidRPr="00556FE9">
        <w:rPr>
          <w:color w:val="000000"/>
          <w:sz w:val="28"/>
          <w:szCs w:val="28"/>
          <w:lang w:val="ru-RU"/>
        </w:rPr>
        <w:t xml:space="preserve"> проблем </w:t>
      </w:r>
      <w:proofErr w:type="spellStart"/>
      <w:r w:rsidRPr="00556FE9">
        <w:rPr>
          <w:color w:val="000000"/>
          <w:sz w:val="28"/>
          <w:szCs w:val="28"/>
          <w:lang w:val="ru-RU"/>
        </w:rPr>
        <w:t>з</w:t>
      </w:r>
      <w:proofErr w:type="spellEnd"/>
      <w:r w:rsidRPr="00556FE9">
        <w:rPr>
          <w:color w:val="000000"/>
          <w:sz w:val="28"/>
          <w:szCs w:val="28"/>
          <w:lang w:val="ru-RU"/>
        </w:rPr>
        <w:t xml:space="preserve"> </w:t>
      </w:r>
      <w:proofErr w:type="spellStart"/>
      <w:r w:rsidRPr="00556FE9">
        <w:rPr>
          <w:color w:val="000000"/>
          <w:sz w:val="28"/>
          <w:szCs w:val="28"/>
          <w:lang w:val="ru-RU"/>
        </w:rPr>
        <w:t>ідентифікацією</w:t>
      </w:r>
      <w:proofErr w:type="spellEnd"/>
      <w:r w:rsidRPr="00556FE9">
        <w:rPr>
          <w:color w:val="000000"/>
          <w:sz w:val="28"/>
          <w:szCs w:val="28"/>
          <w:lang w:val="ru-RU"/>
        </w:rPr>
        <w:t xml:space="preserve">, тому </w:t>
      </w:r>
      <w:proofErr w:type="spellStart"/>
      <w:r w:rsidRPr="00556FE9">
        <w:rPr>
          <w:color w:val="000000"/>
          <w:sz w:val="28"/>
          <w:szCs w:val="28"/>
          <w:lang w:val="ru-RU"/>
        </w:rPr>
        <w:t>що</w:t>
      </w:r>
      <w:proofErr w:type="spellEnd"/>
      <w:r w:rsidRPr="00556FE9">
        <w:rPr>
          <w:color w:val="000000"/>
          <w:sz w:val="28"/>
          <w:szCs w:val="28"/>
          <w:lang w:val="ru-RU"/>
        </w:rPr>
        <w:t xml:space="preserve"> </w:t>
      </w:r>
      <w:proofErr w:type="spellStart"/>
      <w:r w:rsidRPr="00556FE9">
        <w:rPr>
          <w:color w:val="000000"/>
          <w:sz w:val="28"/>
          <w:szCs w:val="28"/>
          <w:lang w:val="ru-RU"/>
        </w:rPr>
        <w:t>немає</w:t>
      </w:r>
      <w:proofErr w:type="spellEnd"/>
      <w:r w:rsidRPr="00556FE9">
        <w:rPr>
          <w:color w:val="000000"/>
          <w:sz w:val="28"/>
          <w:szCs w:val="28"/>
          <w:lang w:val="ru-RU"/>
        </w:rPr>
        <w:t xml:space="preserve"> </w:t>
      </w:r>
      <w:proofErr w:type="spellStart"/>
      <w:r w:rsidRPr="00556FE9">
        <w:rPr>
          <w:color w:val="000000"/>
          <w:sz w:val="28"/>
          <w:szCs w:val="28"/>
          <w:lang w:val="ru-RU"/>
        </w:rPr>
        <w:t>вибору</w:t>
      </w:r>
      <w:proofErr w:type="spellEnd"/>
      <w:r w:rsidRPr="00556FE9">
        <w:rPr>
          <w:color w:val="000000"/>
          <w:sz w:val="28"/>
          <w:szCs w:val="28"/>
          <w:lang w:val="ru-RU"/>
        </w:rPr>
        <w:t xml:space="preserve"> «</w:t>
      </w:r>
      <w:proofErr w:type="spellStart"/>
      <w:r w:rsidRPr="00556FE9">
        <w:rPr>
          <w:color w:val="000000"/>
          <w:sz w:val="28"/>
          <w:szCs w:val="28"/>
          <w:lang w:val="ru-RU"/>
        </w:rPr>
        <w:t>значущих</w:t>
      </w:r>
      <w:proofErr w:type="spellEnd"/>
      <w:r w:rsidRPr="00556FE9">
        <w:rPr>
          <w:color w:val="000000"/>
          <w:sz w:val="28"/>
          <w:szCs w:val="28"/>
          <w:lang w:val="ru-RU"/>
        </w:rPr>
        <w:t xml:space="preserve"> </w:t>
      </w:r>
      <w:proofErr w:type="spellStart"/>
      <w:r w:rsidRPr="00556FE9">
        <w:rPr>
          <w:color w:val="000000"/>
          <w:sz w:val="28"/>
          <w:szCs w:val="28"/>
          <w:lang w:val="ru-RU"/>
        </w:rPr>
        <w:t>інших</w:t>
      </w:r>
      <w:proofErr w:type="spellEnd"/>
      <w:r w:rsidRPr="00556FE9">
        <w:rPr>
          <w:color w:val="000000"/>
          <w:sz w:val="28"/>
          <w:szCs w:val="28"/>
          <w:lang w:val="ru-RU"/>
        </w:rPr>
        <w:t xml:space="preserve">». </w:t>
      </w:r>
      <w:proofErr w:type="spellStart"/>
      <w:r w:rsidRPr="00556FE9">
        <w:rPr>
          <w:color w:val="000000"/>
          <w:sz w:val="28"/>
          <w:szCs w:val="28"/>
          <w:lang w:val="ru-RU"/>
        </w:rPr>
        <w:t>Первинна</w:t>
      </w:r>
      <w:proofErr w:type="spellEnd"/>
      <w:r w:rsidRPr="00556FE9">
        <w:rPr>
          <w:color w:val="000000"/>
          <w:sz w:val="28"/>
          <w:szCs w:val="28"/>
          <w:lang w:val="ru-RU"/>
        </w:rPr>
        <w:t xml:space="preserve"> </w:t>
      </w:r>
      <w:proofErr w:type="spellStart"/>
      <w:proofErr w:type="gramStart"/>
      <w:r w:rsidRPr="00556FE9">
        <w:rPr>
          <w:color w:val="000000"/>
          <w:sz w:val="28"/>
          <w:szCs w:val="28"/>
          <w:lang w:val="ru-RU"/>
        </w:rPr>
        <w:t>соц</w:t>
      </w:r>
      <w:proofErr w:type="gramEnd"/>
      <w:r w:rsidRPr="00556FE9">
        <w:rPr>
          <w:color w:val="000000"/>
          <w:sz w:val="28"/>
          <w:szCs w:val="28"/>
          <w:lang w:val="ru-RU"/>
        </w:rPr>
        <w:t>іалізація</w:t>
      </w:r>
      <w:proofErr w:type="spellEnd"/>
      <w:r w:rsidRPr="00556FE9">
        <w:rPr>
          <w:color w:val="000000"/>
          <w:sz w:val="28"/>
          <w:szCs w:val="28"/>
          <w:lang w:val="ru-RU"/>
        </w:rPr>
        <w:t xml:space="preserve"> </w:t>
      </w:r>
      <w:proofErr w:type="spellStart"/>
      <w:r w:rsidRPr="00556FE9">
        <w:rPr>
          <w:color w:val="000000"/>
          <w:sz w:val="28"/>
          <w:szCs w:val="28"/>
          <w:lang w:val="ru-RU"/>
        </w:rPr>
        <w:t>закінчується</w:t>
      </w:r>
      <w:proofErr w:type="spellEnd"/>
      <w:r w:rsidRPr="00556FE9">
        <w:rPr>
          <w:color w:val="000000"/>
          <w:sz w:val="28"/>
          <w:szCs w:val="28"/>
          <w:lang w:val="ru-RU"/>
        </w:rPr>
        <w:t xml:space="preserve">, коли в </w:t>
      </w:r>
      <w:proofErr w:type="spellStart"/>
      <w:r w:rsidRPr="00556FE9">
        <w:rPr>
          <w:color w:val="000000"/>
          <w:sz w:val="28"/>
          <w:szCs w:val="28"/>
          <w:lang w:val="ru-RU"/>
        </w:rPr>
        <w:t>дитини</w:t>
      </w:r>
      <w:proofErr w:type="spellEnd"/>
      <w:r w:rsidRPr="00556FE9">
        <w:rPr>
          <w:color w:val="000000"/>
          <w:sz w:val="28"/>
          <w:szCs w:val="28"/>
          <w:lang w:val="ru-RU"/>
        </w:rPr>
        <w:t xml:space="preserve"> </w:t>
      </w:r>
      <w:proofErr w:type="spellStart"/>
      <w:r w:rsidRPr="00556FE9">
        <w:rPr>
          <w:color w:val="000000"/>
          <w:sz w:val="28"/>
          <w:szCs w:val="28"/>
          <w:lang w:val="ru-RU"/>
        </w:rPr>
        <w:t>формується</w:t>
      </w:r>
      <w:proofErr w:type="spellEnd"/>
      <w:r w:rsidRPr="00556FE9">
        <w:rPr>
          <w:color w:val="000000"/>
          <w:sz w:val="28"/>
          <w:szCs w:val="28"/>
          <w:lang w:val="ru-RU"/>
        </w:rPr>
        <w:t xml:space="preserve"> </w:t>
      </w:r>
      <w:proofErr w:type="spellStart"/>
      <w:r w:rsidRPr="00556FE9">
        <w:rPr>
          <w:color w:val="000000"/>
          <w:sz w:val="28"/>
          <w:szCs w:val="28"/>
          <w:lang w:val="ru-RU"/>
        </w:rPr>
        <w:t>поняття</w:t>
      </w:r>
      <w:proofErr w:type="spellEnd"/>
      <w:r w:rsidRPr="00556FE9">
        <w:rPr>
          <w:color w:val="000000"/>
          <w:sz w:val="28"/>
          <w:szCs w:val="28"/>
          <w:lang w:val="ru-RU"/>
        </w:rPr>
        <w:t xml:space="preserve"> «</w:t>
      </w:r>
      <w:proofErr w:type="spellStart"/>
      <w:r w:rsidRPr="00556FE9">
        <w:rPr>
          <w:color w:val="000000"/>
          <w:sz w:val="28"/>
          <w:szCs w:val="28"/>
          <w:lang w:val="ru-RU"/>
        </w:rPr>
        <w:t>узагальненого</w:t>
      </w:r>
      <w:proofErr w:type="spellEnd"/>
      <w:r w:rsidRPr="00556FE9">
        <w:rPr>
          <w:color w:val="000000"/>
          <w:sz w:val="28"/>
          <w:szCs w:val="28"/>
          <w:lang w:val="ru-RU"/>
        </w:rPr>
        <w:t xml:space="preserve"> </w:t>
      </w:r>
      <w:proofErr w:type="spellStart"/>
      <w:r w:rsidRPr="00556FE9">
        <w:rPr>
          <w:color w:val="000000"/>
          <w:sz w:val="28"/>
          <w:szCs w:val="28"/>
          <w:lang w:val="ru-RU"/>
        </w:rPr>
        <w:t>іншого</w:t>
      </w:r>
      <w:proofErr w:type="spellEnd"/>
      <w:r w:rsidRPr="00556FE9">
        <w:rPr>
          <w:color w:val="000000"/>
          <w:sz w:val="28"/>
          <w:szCs w:val="28"/>
          <w:lang w:val="ru-RU"/>
        </w:rPr>
        <w:t>».</w:t>
      </w:r>
    </w:p>
    <w:p w:rsidR="000528D7" w:rsidRPr="00556FE9" w:rsidRDefault="000528D7" w:rsidP="00556FE9">
      <w:pPr>
        <w:pStyle w:val="p33"/>
        <w:spacing w:before="0" w:beforeAutospacing="0" w:after="0" w:afterAutospacing="0" w:line="276" w:lineRule="auto"/>
        <w:ind w:firstLine="306"/>
        <w:jc w:val="both"/>
        <w:rPr>
          <w:color w:val="000000"/>
          <w:sz w:val="28"/>
          <w:szCs w:val="28"/>
          <w:lang w:val="ru-RU"/>
        </w:rPr>
      </w:pPr>
      <w:proofErr w:type="spellStart"/>
      <w:r w:rsidRPr="00556FE9">
        <w:rPr>
          <w:rStyle w:val="ft56"/>
          <w:b/>
          <w:bCs/>
          <w:i/>
          <w:iCs/>
          <w:color w:val="000000"/>
          <w:sz w:val="28"/>
          <w:szCs w:val="28"/>
          <w:lang w:val="ru-RU"/>
        </w:rPr>
        <w:lastRenderedPageBreak/>
        <w:t>Вторинна</w:t>
      </w:r>
      <w:proofErr w:type="spellEnd"/>
      <w:r w:rsidRPr="00556FE9">
        <w:rPr>
          <w:rStyle w:val="ft56"/>
          <w:b/>
          <w:bCs/>
          <w:i/>
          <w:iCs/>
          <w:color w:val="000000"/>
          <w:sz w:val="28"/>
          <w:szCs w:val="28"/>
        </w:rPr>
        <w:t> </w:t>
      </w:r>
      <w:proofErr w:type="spellStart"/>
      <w:proofErr w:type="gramStart"/>
      <w:r w:rsidRPr="00556FE9">
        <w:rPr>
          <w:color w:val="000000"/>
          <w:sz w:val="28"/>
          <w:szCs w:val="28"/>
          <w:lang w:val="ru-RU"/>
        </w:rPr>
        <w:t>соц</w:t>
      </w:r>
      <w:proofErr w:type="gramEnd"/>
      <w:r w:rsidRPr="00556FE9">
        <w:rPr>
          <w:color w:val="000000"/>
          <w:sz w:val="28"/>
          <w:szCs w:val="28"/>
          <w:lang w:val="ru-RU"/>
        </w:rPr>
        <w:t>іалізація</w:t>
      </w:r>
      <w:proofErr w:type="spellEnd"/>
      <w:r w:rsidRPr="00556FE9">
        <w:rPr>
          <w:color w:val="000000"/>
          <w:sz w:val="28"/>
          <w:szCs w:val="28"/>
          <w:lang w:val="ru-RU"/>
        </w:rPr>
        <w:t xml:space="preserve"> — </w:t>
      </w:r>
      <w:proofErr w:type="spellStart"/>
      <w:r w:rsidRPr="00556FE9">
        <w:rPr>
          <w:color w:val="000000"/>
          <w:sz w:val="28"/>
          <w:szCs w:val="28"/>
          <w:lang w:val="ru-RU"/>
        </w:rPr>
        <w:t>входження</w:t>
      </w:r>
      <w:proofErr w:type="spellEnd"/>
      <w:r w:rsidRPr="00556FE9">
        <w:rPr>
          <w:color w:val="000000"/>
          <w:sz w:val="28"/>
          <w:szCs w:val="28"/>
          <w:lang w:val="ru-RU"/>
        </w:rPr>
        <w:t xml:space="preserve"> </w:t>
      </w:r>
      <w:proofErr w:type="spellStart"/>
      <w:r w:rsidRPr="00556FE9">
        <w:rPr>
          <w:color w:val="000000"/>
          <w:sz w:val="28"/>
          <w:szCs w:val="28"/>
          <w:lang w:val="ru-RU"/>
        </w:rPr>
        <w:t>людини</w:t>
      </w:r>
      <w:proofErr w:type="spellEnd"/>
      <w:r w:rsidRPr="00556FE9">
        <w:rPr>
          <w:color w:val="000000"/>
          <w:sz w:val="28"/>
          <w:szCs w:val="28"/>
          <w:lang w:val="ru-RU"/>
        </w:rPr>
        <w:t xml:space="preserve"> в </w:t>
      </w:r>
      <w:proofErr w:type="spellStart"/>
      <w:r w:rsidRPr="00556FE9">
        <w:rPr>
          <w:color w:val="000000"/>
          <w:sz w:val="28"/>
          <w:szCs w:val="28"/>
          <w:lang w:val="ru-RU"/>
        </w:rPr>
        <w:t>нові</w:t>
      </w:r>
      <w:proofErr w:type="spellEnd"/>
      <w:r w:rsidRPr="00556FE9">
        <w:rPr>
          <w:color w:val="000000"/>
          <w:sz w:val="28"/>
          <w:szCs w:val="28"/>
          <w:lang w:val="ru-RU"/>
        </w:rPr>
        <w:t xml:space="preserve"> </w:t>
      </w:r>
      <w:proofErr w:type="spellStart"/>
      <w:r w:rsidRPr="00556FE9">
        <w:rPr>
          <w:color w:val="000000"/>
          <w:sz w:val="28"/>
          <w:szCs w:val="28"/>
          <w:lang w:val="ru-RU"/>
        </w:rPr>
        <w:t>сектори</w:t>
      </w:r>
      <w:proofErr w:type="spellEnd"/>
      <w:r w:rsidRPr="00556FE9">
        <w:rPr>
          <w:color w:val="000000"/>
          <w:sz w:val="28"/>
          <w:szCs w:val="28"/>
          <w:lang w:val="ru-RU"/>
        </w:rPr>
        <w:t xml:space="preserve"> </w:t>
      </w:r>
      <w:proofErr w:type="spellStart"/>
      <w:r w:rsidRPr="00556FE9">
        <w:rPr>
          <w:color w:val="000000"/>
          <w:sz w:val="28"/>
          <w:szCs w:val="28"/>
          <w:lang w:val="ru-RU"/>
        </w:rPr>
        <w:t>суспільства</w:t>
      </w:r>
      <w:proofErr w:type="spellEnd"/>
      <w:r w:rsidRPr="00556FE9">
        <w:rPr>
          <w:color w:val="000000"/>
          <w:sz w:val="28"/>
          <w:szCs w:val="28"/>
          <w:lang w:val="ru-RU"/>
        </w:rPr>
        <w:t xml:space="preserve">, у </w:t>
      </w:r>
      <w:proofErr w:type="spellStart"/>
      <w:r w:rsidRPr="00556FE9">
        <w:rPr>
          <w:color w:val="000000"/>
          <w:sz w:val="28"/>
          <w:szCs w:val="28"/>
          <w:lang w:val="ru-RU"/>
        </w:rPr>
        <w:t>якому</w:t>
      </w:r>
      <w:proofErr w:type="spellEnd"/>
      <w:r w:rsidRPr="00556FE9">
        <w:rPr>
          <w:color w:val="000000"/>
          <w:sz w:val="28"/>
          <w:szCs w:val="28"/>
          <w:lang w:val="ru-RU"/>
        </w:rPr>
        <w:t xml:space="preserve"> </w:t>
      </w:r>
      <w:proofErr w:type="spellStart"/>
      <w:r w:rsidRPr="00556FE9">
        <w:rPr>
          <w:color w:val="000000"/>
          <w:sz w:val="28"/>
          <w:szCs w:val="28"/>
          <w:lang w:val="ru-RU"/>
        </w:rPr>
        <w:t>живе</w:t>
      </w:r>
      <w:proofErr w:type="spellEnd"/>
      <w:r w:rsidRPr="00556FE9">
        <w:rPr>
          <w:color w:val="000000"/>
          <w:sz w:val="28"/>
          <w:szCs w:val="28"/>
          <w:lang w:val="ru-RU"/>
        </w:rPr>
        <w:t xml:space="preserve">. Вона </w:t>
      </w:r>
      <w:proofErr w:type="spellStart"/>
      <w:r w:rsidRPr="00556FE9">
        <w:rPr>
          <w:color w:val="000000"/>
          <w:sz w:val="28"/>
          <w:szCs w:val="28"/>
          <w:lang w:val="ru-RU"/>
        </w:rPr>
        <w:t>може</w:t>
      </w:r>
      <w:proofErr w:type="spellEnd"/>
      <w:r w:rsidRPr="00556FE9">
        <w:rPr>
          <w:color w:val="000000"/>
          <w:sz w:val="28"/>
          <w:szCs w:val="28"/>
          <w:lang w:val="ru-RU"/>
        </w:rPr>
        <w:t xml:space="preserve"> сама </w:t>
      </w:r>
      <w:proofErr w:type="spellStart"/>
      <w:r w:rsidRPr="00556FE9">
        <w:rPr>
          <w:color w:val="000000"/>
          <w:sz w:val="28"/>
          <w:szCs w:val="28"/>
          <w:lang w:val="ru-RU"/>
        </w:rPr>
        <w:t>обирати</w:t>
      </w:r>
      <w:proofErr w:type="spellEnd"/>
      <w:r w:rsidRPr="00556FE9">
        <w:rPr>
          <w:color w:val="000000"/>
          <w:sz w:val="28"/>
          <w:szCs w:val="28"/>
          <w:lang w:val="ru-RU"/>
        </w:rPr>
        <w:t xml:space="preserve"> </w:t>
      </w:r>
      <w:proofErr w:type="spellStart"/>
      <w:r w:rsidRPr="00556FE9">
        <w:rPr>
          <w:color w:val="000000"/>
          <w:sz w:val="28"/>
          <w:szCs w:val="28"/>
          <w:lang w:val="ru-RU"/>
        </w:rPr>
        <w:t>об’єкт</w:t>
      </w:r>
      <w:proofErr w:type="spellEnd"/>
      <w:r w:rsidRPr="00556FE9">
        <w:rPr>
          <w:color w:val="000000"/>
          <w:sz w:val="28"/>
          <w:szCs w:val="28"/>
          <w:lang w:val="ru-RU"/>
        </w:rPr>
        <w:t xml:space="preserve"> для </w:t>
      </w:r>
      <w:proofErr w:type="spellStart"/>
      <w:r w:rsidRPr="00556FE9">
        <w:rPr>
          <w:color w:val="000000"/>
          <w:sz w:val="28"/>
          <w:szCs w:val="28"/>
          <w:lang w:val="ru-RU"/>
        </w:rPr>
        <w:t>ідентифікації</w:t>
      </w:r>
      <w:proofErr w:type="spellEnd"/>
      <w:r w:rsidRPr="00556FE9">
        <w:rPr>
          <w:color w:val="000000"/>
          <w:sz w:val="28"/>
          <w:szCs w:val="28"/>
          <w:lang w:val="ru-RU"/>
        </w:rPr>
        <w:t xml:space="preserve">, </w:t>
      </w:r>
      <w:proofErr w:type="spellStart"/>
      <w:r w:rsidRPr="00556FE9">
        <w:rPr>
          <w:color w:val="000000"/>
          <w:sz w:val="28"/>
          <w:szCs w:val="28"/>
          <w:lang w:val="ru-RU"/>
        </w:rPr>
        <w:t>цей</w:t>
      </w:r>
      <w:proofErr w:type="spellEnd"/>
      <w:r w:rsidRPr="00556FE9">
        <w:rPr>
          <w:color w:val="000000"/>
          <w:sz w:val="28"/>
          <w:szCs w:val="28"/>
          <w:lang w:val="ru-RU"/>
        </w:rPr>
        <w:t xml:space="preserve"> </w:t>
      </w:r>
      <w:proofErr w:type="spellStart"/>
      <w:r w:rsidRPr="00556FE9">
        <w:rPr>
          <w:color w:val="000000"/>
          <w:sz w:val="28"/>
          <w:szCs w:val="28"/>
          <w:lang w:val="ru-RU"/>
        </w:rPr>
        <w:t>вибі</w:t>
      </w:r>
      <w:proofErr w:type="gramStart"/>
      <w:r w:rsidRPr="00556FE9">
        <w:rPr>
          <w:color w:val="000000"/>
          <w:sz w:val="28"/>
          <w:szCs w:val="28"/>
          <w:lang w:val="ru-RU"/>
        </w:rPr>
        <w:t>р</w:t>
      </w:r>
      <w:proofErr w:type="spellEnd"/>
      <w:proofErr w:type="gramEnd"/>
      <w:r w:rsidRPr="00556FE9">
        <w:rPr>
          <w:color w:val="000000"/>
          <w:sz w:val="28"/>
          <w:szCs w:val="28"/>
          <w:lang w:val="ru-RU"/>
        </w:rPr>
        <w:t xml:space="preserve"> </w:t>
      </w:r>
      <w:proofErr w:type="spellStart"/>
      <w:r w:rsidRPr="00556FE9">
        <w:rPr>
          <w:color w:val="000000"/>
          <w:sz w:val="28"/>
          <w:szCs w:val="28"/>
          <w:lang w:val="ru-RU"/>
        </w:rPr>
        <w:t>більш</w:t>
      </w:r>
      <w:proofErr w:type="spellEnd"/>
      <w:r w:rsidRPr="00556FE9">
        <w:rPr>
          <w:color w:val="000000"/>
          <w:sz w:val="28"/>
          <w:szCs w:val="28"/>
          <w:lang w:val="ru-RU"/>
        </w:rPr>
        <w:t xml:space="preserve"> </w:t>
      </w:r>
      <w:proofErr w:type="spellStart"/>
      <w:r w:rsidRPr="00556FE9">
        <w:rPr>
          <w:color w:val="000000"/>
          <w:sz w:val="28"/>
          <w:szCs w:val="28"/>
          <w:lang w:val="ru-RU"/>
        </w:rPr>
        <w:t>раціональний</w:t>
      </w:r>
      <w:proofErr w:type="spellEnd"/>
      <w:r w:rsidRPr="00556FE9">
        <w:rPr>
          <w:color w:val="000000"/>
          <w:sz w:val="28"/>
          <w:szCs w:val="28"/>
          <w:lang w:val="ru-RU"/>
        </w:rPr>
        <w:t>.</w:t>
      </w:r>
    </w:p>
    <w:p w:rsidR="000528D7" w:rsidRPr="00556FE9" w:rsidRDefault="000528D7" w:rsidP="00556FE9">
      <w:pPr>
        <w:pStyle w:val="p604"/>
        <w:spacing w:before="107" w:beforeAutospacing="0" w:after="0" w:afterAutospacing="0" w:line="276" w:lineRule="auto"/>
        <w:ind w:firstLine="306"/>
        <w:jc w:val="both"/>
        <w:rPr>
          <w:color w:val="000000"/>
          <w:sz w:val="28"/>
          <w:szCs w:val="28"/>
          <w:lang w:val="ru-RU"/>
        </w:rPr>
      </w:pPr>
      <w:r w:rsidRPr="00556FE9">
        <w:rPr>
          <w:color w:val="000000"/>
          <w:sz w:val="28"/>
          <w:szCs w:val="28"/>
          <w:lang w:val="ru-RU"/>
        </w:rPr>
        <w:t xml:space="preserve">На думку </w:t>
      </w:r>
      <w:proofErr w:type="spellStart"/>
      <w:proofErr w:type="gramStart"/>
      <w:r w:rsidRPr="00556FE9">
        <w:rPr>
          <w:color w:val="000000"/>
          <w:sz w:val="28"/>
          <w:szCs w:val="28"/>
          <w:lang w:val="ru-RU"/>
        </w:rPr>
        <w:t>соц</w:t>
      </w:r>
      <w:proofErr w:type="gramEnd"/>
      <w:r w:rsidRPr="00556FE9">
        <w:rPr>
          <w:color w:val="000000"/>
          <w:sz w:val="28"/>
          <w:szCs w:val="28"/>
          <w:lang w:val="ru-RU"/>
        </w:rPr>
        <w:t>іологів</w:t>
      </w:r>
      <w:proofErr w:type="spellEnd"/>
      <w:r w:rsidRPr="00556FE9">
        <w:rPr>
          <w:color w:val="000000"/>
          <w:sz w:val="28"/>
          <w:szCs w:val="28"/>
          <w:lang w:val="ru-RU"/>
        </w:rPr>
        <w:t xml:space="preserve">, </w:t>
      </w:r>
      <w:proofErr w:type="spellStart"/>
      <w:r w:rsidRPr="00556FE9">
        <w:rPr>
          <w:color w:val="000000"/>
          <w:sz w:val="28"/>
          <w:szCs w:val="28"/>
          <w:lang w:val="ru-RU"/>
        </w:rPr>
        <w:t>соціалізація</w:t>
      </w:r>
      <w:proofErr w:type="spellEnd"/>
      <w:r w:rsidRPr="00556FE9">
        <w:rPr>
          <w:color w:val="000000"/>
          <w:sz w:val="28"/>
          <w:szCs w:val="28"/>
          <w:lang w:val="ru-RU"/>
        </w:rPr>
        <w:t xml:space="preserve"> </w:t>
      </w:r>
      <w:proofErr w:type="spellStart"/>
      <w:r w:rsidRPr="00556FE9">
        <w:rPr>
          <w:color w:val="000000"/>
          <w:sz w:val="28"/>
          <w:szCs w:val="28"/>
          <w:lang w:val="ru-RU"/>
        </w:rPr>
        <w:t>ніколи</w:t>
      </w:r>
      <w:proofErr w:type="spellEnd"/>
      <w:r w:rsidRPr="00556FE9">
        <w:rPr>
          <w:color w:val="000000"/>
          <w:sz w:val="28"/>
          <w:szCs w:val="28"/>
          <w:lang w:val="ru-RU"/>
        </w:rPr>
        <w:t xml:space="preserve"> не </w:t>
      </w:r>
      <w:proofErr w:type="spellStart"/>
      <w:r w:rsidRPr="00556FE9">
        <w:rPr>
          <w:color w:val="000000"/>
          <w:sz w:val="28"/>
          <w:szCs w:val="28"/>
          <w:lang w:val="ru-RU"/>
        </w:rPr>
        <w:t>буває</w:t>
      </w:r>
      <w:proofErr w:type="spellEnd"/>
      <w:r w:rsidRPr="00556FE9">
        <w:rPr>
          <w:color w:val="000000"/>
          <w:sz w:val="28"/>
          <w:szCs w:val="28"/>
          <w:lang w:val="ru-RU"/>
        </w:rPr>
        <w:t xml:space="preserve"> </w:t>
      </w:r>
      <w:proofErr w:type="spellStart"/>
      <w:r w:rsidRPr="00556FE9">
        <w:rPr>
          <w:color w:val="000000"/>
          <w:sz w:val="28"/>
          <w:szCs w:val="28"/>
          <w:lang w:val="ru-RU"/>
        </w:rPr>
        <w:t>повною</w:t>
      </w:r>
      <w:proofErr w:type="spellEnd"/>
      <w:r w:rsidRPr="00556FE9">
        <w:rPr>
          <w:color w:val="000000"/>
          <w:sz w:val="28"/>
          <w:szCs w:val="28"/>
          <w:lang w:val="ru-RU"/>
        </w:rPr>
        <w:t xml:space="preserve"> </w:t>
      </w:r>
      <w:proofErr w:type="spellStart"/>
      <w:r w:rsidRPr="00556FE9">
        <w:rPr>
          <w:color w:val="000000"/>
          <w:sz w:val="28"/>
          <w:szCs w:val="28"/>
          <w:lang w:val="ru-RU"/>
        </w:rPr>
        <w:t>і</w:t>
      </w:r>
      <w:proofErr w:type="spellEnd"/>
      <w:r w:rsidRPr="00556FE9">
        <w:rPr>
          <w:color w:val="000000"/>
          <w:sz w:val="28"/>
          <w:szCs w:val="28"/>
          <w:lang w:val="ru-RU"/>
        </w:rPr>
        <w:t xml:space="preserve"> </w:t>
      </w:r>
      <w:proofErr w:type="spellStart"/>
      <w:r w:rsidRPr="00556FE9">
        <w:rPr>
          <w:color w:val="000000"/>
          <w:sz w:val="28"/>
          <w:szCs w:val="28"/>
          <w:lang w:val="ru-RU"/>
        </w:rPr>
        <w:t>ніколи</w:t>
      </w:r>
      <w:proofErr w:type="spellEnd"/>
      <w:r w:rsidRPr="00556FE9">
        <w:rPr>
          <w:color w:val="000000"/>
          <w:sz w:val="28"/>
          <w:szCs w:val="28"/>
          <w:lang w:val="ru-RU"/>
        </w:rPr>
        <w:t xml:space="preserve"> не </w:t>
      </w:r>
      <w:proofErr w:type="spellStart"/>
      <w:r w:rsidRPr="00556FE9">
        <w:rPr>
          <w:color w:val="000000"/>
          <w:sz w:val="28"/>
          <w:szCs w:val="28"/>
          <w:lang w:val="ru-RU"/>
        </w:rPr>
        <w:t>завершується</w:t>
      </w:r>
      <w:proofErr w:type="spellEnd"/>
      <w:r w:rsidRPr="00556FE9">
        <w:rPr>
          <w:color w:val="000000"/>
          <w:sz w:val="28"/>
          <w:szCs w:val="28"/>
          <w:lang w:val="ru-RU"/>
        </w:rPr>
        <w:t>.</w:t>
      </w:r>
    </w:p>
    <w:p w:rsidR="00E50242" w:rsidRPr="000528D7" w:rsidRDefault="00E50242" w:rsidP="00556FE9">
      <w:pPr>
        <w:pStyle w:val="p604"/>
        <w:spacing w:before="107" w:beforeAutospacing="0" w:after="0" w:afterAutospacing="0" w:line="276" w:lineRule="auto"/>
        <w:ind w:firstLine="306"/>
        <w:jc w:val="both"/>
        <w:rPr>
          <w:color w:val="000000"/>
          <w:sz w:val="28"/>
          <w:szCs w:val="28"/>
          <w:lang w:val="ru-RU"/>
        </w:rPr>
      </w:pPr>
      <w:proofErr w:type="spellStart"/>
      <w:r w:rsidRPr="00556FE9">
        <w:rPr>
          <w:b/>
          <w:color w:val="000000"/>
          <w:sz w:val="28"/>
          <w:szCs w:val="28"/>
          <w:lang w:val="ru-RU"/>
        </w:rPr>
        <w:t>Агенти</w:t>
      </w:r>
      <w:proofErr w:type="spellEnd"/>
      <w:r w:rsidRPr="00556FE9">
        <w:rPr>
          <w:b/>
          <w:color w:val="000000"/>
          <w:sz w:val="28"/>
          <w:szCs w:val="28"/>
          <w:lang w:val="ru-RU"/>
        </w:rPr>
        <w:t xml:space="preserve"> </w:t>
      </w:r>
      <w:proofErr w:type="spellStart"/>
      <w:proofErr w:type="gramStart"/>
      <w:r w:rsidRPr="00556FE9">
        <w:rPr>
          <w:b/>
          <w:color w:val="000000"/>
          <w:sz w:val="28"/>
          <w:szCs w:val="28"/>
          <w:lang w:val="ru-RU"/>
        </w:rPr>
        <w:t>соц</w:t>
      </w:r>
      <w:proofErr w:type="gramEnd"/>
      <w:r w:rsidRPr="00556FE9">
        <w:rPr>
          <w:b/>
          <w:color w:val="000000"/>
          <w:sz w:val="28"/>
          <w:szCs w:val="28"/>
          <w:lang w:val="ru-RU"/>
        </w:rPr>
        <w:t>іалізації</w:t>
      </w:r>
      <w:proofErr w:type="spellEnd"/>
      <w:r w:rsidRPr="000528D7">
        <w:rPr>
          <w:color w:val="000000"/>
          <w:sz w:val="28"/>
          <w:szCs w:val="28"/>
          <w:lang w:val="ru-RU"/>
        </w:rPr>
        <w:t xml:space="preserve"> - </w:t>
      </w:r>
      <w:proofErr w:type="spellStart"/>
      <w:r w:rsidRPr="000528D7">
        <w:rPr>
          <w:color w:val="000000"/>
          <w:sz w:val="28"/>
          <w:szCs w:val="28"/>
          <w:lang w:val="ru-RU"/>
        </w:rPr>
        <w:t>це</w:t>
      </w:r>
      <w:proofErr w:type="spellEnd"/>
      <w:r w:rsidRPr="000528D7">
        <w:rPr>
          <w:color w:val="000000"/>
          <w:sz w:val="28"/>
          <w:szCs w:val="28"/>
          <w:lang w:val="ru-RU"/>
        </w:rPr>
        <w:t xml:space="preserve"> </w:t>
      </w:r>
      <w:proofErr w:type="spellStart"/>
      <w:r w:rsidRPr="000528D7">
        <w:rPr>
          <w:color w:val="000000"/>
          <w:sz w:val="28"/>
          <w:szCs w:val="28"/>
          <w:lang w:val="ru-RU"/>
        </w:rPr>
        <w:t>конкретні</w:t>
      </w:r>
      <w:proofErr w:type="spellEnd"/>
      <w:r w:rsidRPr="000528D7">
        <w:rPr>
          <w:color w:val="000000"/>
          <w:sz w:val="28"/>
          <w:szCs w:val="28"/>
          <w:lang w:val="ru-RU"/>
        </w:rPr>
        <w:t xml:space="preserve"> люди, </w:t>
      </w:r>
      <w:proofErr w:type="spellStart"/>
      <w:r w:rsidRPr="000528D7">
        <w:rPr>
          <w:color w:val="000000"/>
          <w:sz w:val="28"/>
          <w:szCs w:val="28"/>
          <w:lang w:val="ru-RU"/>
        </w:rPr>
        <w:t>відповідальні</w:t>
      </w:r>
      <w:proofErr w:type="spellEnd"/>
      <w:r w:rsidRPr="000528D7">
        <w:rPr>
          <w:color w:val="000000"/>
          <w:sz w:val="28"/>
          <w:szCs w:val="28"/>
          <w:lang w:val="ru-RU"/>
        </w:rPr>
        <w:t xml:space="preserve"> за </w:t>
      </w:r>
      <w:proofErr w:type="spellStart"/>
      <w:r w:rsidRPr="000528D7">
        <w:rPr>
          <w:color w:val="000000"/>
          <w:sz w:val="28"/>
          <w:szCs w:val="28"/>
          <w:lang w:val="ru-RU"/>
        </w:rPr>
        <w:t>навчання</w:t>
      </w:r>
      <w:proofErr w:type="spellEnd"/>
      <w:r w:rsidRPr="000528D7">
        <w:rPr>
          <w:color w:val="000000"/>
          <w:sz w:val="28"/>
          <w:szCs w:val="28"/>
          <w:lang w:val="ru-RU"/>
        </w:rPr>
        <w:t xml:space="preserve"> </w:t>
      </w:r>
      <w:proofErr w:type="spellStart"/>
      <w:r w:rsidRPr="000528D7">
        <w:rPr>
          <w:color w:val="000000"/>
          <w:sz w:val="28"/>
          <w:szCs w:val="28"/>
          <w:lang w:val="ru-RU"/>
        </w:rPr>
        <w:t>культурним</w:t>
      </w:r>
      <w:proofErr w:type="spellEnd"/>
      <w:r w:rsidRPr="000528D7">
        <w:rPr>
          <w:color w:val="000000"/>
          <w:sz w:val="28"/>
          <w:szCs w:val="28"/>
          <w:lang w:val="ru-RU"/>
        </w:rPr>
        <w:t xml:space="preserve"> нормам </w:t>
      </w:r>
      <w:proofErr w:type="spellStart"/>
      <w:r w:rsidRPr="000528D7">
        <w:rPr>
          <w:color w:val="000000"/>
          <w:sz w:val="28"/>
          <w:szCs w:val="28"/>
          <w:lang w:val="ru-RU"/>
        </w:rPr>
        <w:t>і</w:t>
      </w:r>
      <w:proofErr w:type="spellEnd"/>
      <w:r w:rsidRPr="000528D7">
        <w:rPr>
          <w:color w:val="000000"/>
          <w:sz w:val="28"/>
          <w:szCs w:val="28"/>
          <w:lang w:val="ru-RU"/>
        </w:rPr>
        <w:t xml:space="preserve"> </w:t>
      </w:r>
      <w:proofErr w:type="spellStart"/>
      <w:r w:rsidRPr="000528D7">
        <w:rPr>
          <w:color w:val="000000"/>
          <w:sz w:val="28"/>
          <w:szCs w:val="28"/>
          <w:lang w:val="ru-RU"/>
        </w:rPr>
        <w:t>освоєння</w:t>
      </w:r>
      <w:proofErr w:type="spellEnd"/>
      <w:r w:rsidRPr="000528D7">
        <w:rPr>
          <w:color w:val="000000"/>
          <w:sz w:val="28"/>
          <w:szCs w:val="28"/>
          <w:lang w:val="ru-RU"/>
        </w:rPr>
        <w:t xml:space="preserve"> </w:t>
      </w:r>
      <w:proofErr w:type="spellStart"/>
      <w:r w:rsidRPr="000528D7">
        <w:rPr>
          <w:color w:val="000000"/>
          <w:sz w:val="28"/>
          <w:szCs w:val="28"/>
          <w:lang w:val="ru-RU"/>
        </w:rPr>
        <w:t>соціальних</w:t>
      </w:r>
      <w:proofErr w:type="spellEnd"/>
      <w:r w:rsidRPr="000528D7">
        <w:rPr>
          <w:color w:val="000000"/>
          <w:sz w:val="28"/>
          <w:szCs w:val="28"/>
          <w:lang w:val="ru-RU"/>
        </w:rPr>
        <w:t xml:space="preserve"> ролей.</w:t>
      </w:r>
    </w:p>
    <w:p w:rsidR="00E50242" w:rsidRPr="000528D7" w:rsidRDefault="00E50242" w:rsidP="00556FE9">
      <w:pPr>
        <w:pStyle w:val="p604"/>
        <w:spacing w:before="107" w:beforeAutospacing="0" w:after="0" w:afterAutospacing="0" w:line="276" w:lineRule="auto"/>
        <w:ind w:firstLine="306"/>
        <w:jc w:val="both"/>
        <w:rPr>
          <w:color w:val="000000"/>
          <w:sz w:val="28"/>
          <w:szCs w:val="28"/>
          <w:lang w:val="ru-RU"/>
        </w:rPr>
      </w:pPr>
      <w:proofErr w:type="spellStart"/>
      <w:r w:rsidRPr="00556FE9">
        <w:rPr>
          <w:b/>
          <w:color w:val="000000"/>
          <w:sz w:val="28"/>
          <w:szCs w:val="28"/>
          <w:lang w:val="ru-RU"/>
        </w:rPr>
        <w:t>Інститути</w:t>
      </w:r>
      <w:proofErr w:type="spellEnd"/>
      <w:r w:rsidRPr="00556FE9">
        <w:rPr>
          <w:b/>
          <w:color w:val="000000"/>
          <w:sz w:val="28"/>
          <w:szCs w:val="28"/>
          <w:lang w:val="ru-RU"/>
        </w:rPr>
        <w:t xml:space="preserve"> </w:t>
      </w:r>
      <w:proofErr w:type="spellStart"/>
      <w:proofErr w:type="gramStart"/>
      <w:r w:rsidRPr="00556FE9">
        <w:rPr>
          <w:b/>
          <w:color w:val="000000"/>
          <w:sz w:val="28"/>
          <w:szCs w:val="28"/>
          <w:lang w:val="ru-RU"/>
        </w:rPr>
        <w:t>соц</w:t>
      </w:r>
      <w:proofErr w:type="gramEnd"/>
      <w:r w:rsidRPr="00556FE9">
        <w:rPr>
          <w:b/>
          <w:color w:val="000000"/>
          <w:sz w:val="28"/>
          <w:szCs w:val="28"/>
          <w:lang w:val="ru-RU"/>
        </w:rPr>
        <w:t>іалізації</w:t>
      </w:r>
      <w:proofErr w:type="spellEnd"/>
      <w:r w:rsidRPr="000528D7">
        <w:rPr>
          <w:color w:val="000000"/>
          <w:sz w:val="28"/>
          <w:szCs w:val="28"/>
          <w:lang w:val="ru-RU"/>
        </w:rPr>
        <w:t xml:space="preserve"> - установи, </w:t>
      </w:r>
      <w:proofErr w:type="spellStart"/>
      <w:r w:rsidRPr="000528D7">
        <w:rPr>
          <w:color w:val="000000"/>
          <w:sz w:val="28"/>
          <w:szCs w:val="28"/>
          <w:lang w:val="ru-RU"/>
        </w:rPr>
        <w:t>що</w:t>
      </w:r>
      <w:proofErr w:type="spellEnd"/>
      <w:r w:rsidRPr="000528D7">
        <w:rPr>
          <w:color w:val="000000"/>
          <w:sz w:val="28"/>
          <w:szCs w:val="28"/>
          <w:lang w:val="ru-RU"/>
        </w:rPr>
        <w:t xml:space="preserve"> </w:t>
      </w:r>
      <w:proofErr w:type="spellStart"/>
      <w:r w:rsidRPr="000528D7">
        <w:rPr>
          <w:color w:val="000000"/>
          <w:sz w:val="28"/>
          <w:szCs w:val="28"/>
          <w:lang w:val="ru-RU"/>
        </w:rPr>
        <w:t>впливають</w:t>
      </w:r>
      <w:proofErr w:type="spellEnd"/>
      <w:r w:rsidRPr="000528D7">
        <w:rPr>
          <w:color w:val="000000"/>
          <w:sz w:val="28"/>
          <w:szCs w:val="28"/>
          <w:lang w:val="ru-RU"/>
        </w:rPr>
        <w:t xml:space="preserve"> на </w:t>
      </w:r>
      <w:proofErr w:type="spellStart"/>
      <w:r w:rsidRPr="000528D7">
        <w:rPr>
          <w:color w:val="000000"/>
          <w:sz w:val="28"/>
          <w:szCs w:val="28"/>
          <w:lang w:val="ru-RU"/>
        </w:rPr>
        <w:t>процес</w:t>
      </w:r>
      <w:proofErr w:type="spellEnd"/>
      <w:r w:rsidRPr="000528D7">
        <w:rPr>
          <w:color w:val="000000"/>
          <w:sz w:val="28"/>
          <w:szCs w:val="28"/>
          <w:lang w:val="ru-RU"/>
        </w:rPr>
        <w:t xml:space="preserve"> </w:t>
      </w:r>
      <w:proofErr w:type="spellStart"/>
      <w:r w:rsidRPr="000528D7">
        <w:rPr>
          <w:color w:val="000000"/>
          <w:sz w:val="28"/>
          <w:szCs w:val="28"/>
          <w:lang w:val="ru-RU"/>
        </w:rPr>
        <w:t>соціалізації</w:t>
      </w:r>
      <w:proofErr w:type="spellEnd"/>
      <w:r w:rsidRPr="000528D7">
        <w:rPr>
          <w:color w:val="000000"/>
          <w:sz w:val="28"/>
          <w:szCs w:val="28"/>
          <w:lang w:val="ru-RU"/>
        </w:rPr>
        <w:t xml:space="preserve"> </w:t>
      </w:r>
      <w:proofErr w:type="spellStart"/>
      <w:r w:rsidRPr="000528D7">
        <w:rPr>
          <w:color w:val="000000"/>
          <w:sz w:val="28"/>
          <w:szCs w:val="28"/>
          <w:lang w:val="ru-RU"/>
        </w:rPr>
        <w:t>і</w:t>
      </w:r>
      <w:proofErr w:type="spellEnd"/>
      <w:r w:rsidRPr="000528D7">
        <w:rPr>
          <w:color w:val="000000"/>
          <w:sz w:val="28"/>
          <w:szCs w:val="28"/>
          <w:lang w:val="ru-RU"/>
        </w:rPr>
        <w:t xml:space="preserve"> </w:t>
      </w:r>
      <w:proofErr w:type="spellStart"/>
      <w:r w:rsidRPr="000528D7">
        <w:rPr>
          <w:color w:val="000000"/>
          <w:sz w:val="28"/>
          <w:szCs w:val="28"/>
          <w:lang w:val="ru-RU"/>
        </w:rPr>
        <w:t>направляють</w:t>
      </w:r>
      <w:proofErr w:type="spellEnd"/>
      <w:r w:rsidRPr="000528D7">
        <w:rPr>
          <w:color w:val="000000"/>
          <w:sz w:val="28"/>
          <w:szCs w:val="28"/>
          <w:lang w:val="ru-RU"/>
        </w:rPr>
        <w:t xml:space="preserve"> </w:t>
      </w:r>
      <w:proofErr w:type="spellStart"/>
      <w:r w:rsidRPr="000528D7">
        <w:rPr>
          <w:color w:val="000000"/>
          <w:sz w:val="28"/>
          <w:szCs w:val="28"/>
          <w:lang w:val="ru-RU"/>
        </w:rPr>
        <w:t>його</w:t>
      </w:r>
      <w:proofErr w:type="spellEnd"/>
      <w:r w:rsidRPr="000528D7">
        <w:rPr>
          <w:color w:val="000000"/>
          <w:sz w:val="28"/>
          <w:szCs w:val="28"/>
          <w:lang w:val="ru-RU"/>
        </w:rPr>
        <w:t>.</w:t>
      </w:r>
    </w:p>
    <w:p w:rsidR="000528D7" w:rsidRPr="00556FE9" w:rsidRDefault="000528D7" w:rsidP="00556FE9">
      <w:pPr>
        <w:pStyle w:val="p279"/>
        <w:spacing w:before="0" w:beforeAutospacing="0" w:after="0" w:afterAutospacing="0" w:line="276" w:lineRule="auto"/>
        <w:ind w:firstLine="306"/>
        <w:jc w:val="both"/>
        <w:rPr>
          <w:color w:val="000000"/>
          <w:sz w:val="28"/>
          <w:szCs w:val="28"/>
          <w:lang w:val="ru-RU"/>
        </w:rPr>
      </w:pPr>
      <w:proofErr w:type="spellStart"/>
      <w:r w:rsidRPr="00556FE9">
        <w:rPr>
          <w:rStyle w:val="ft14"/>
          <w:bCs/>
          <w:color w:val="000000"/>
          <w:sz w:val="28"/>
          <w:szCs w:val="28"/>
          <w:lang w:val="ru-RU"/>
        </w:rPr>
        <w:t>Первинна</w:t>
      </w:r>
      <w:proofErr w:type="spellEnd"/>
      <w:r w:rsidRPr="00556FE9">
        <w:rPr>
          <w:rStyle w:val="ft14"/>
          <w:bCs/>
          <w:color w:val="000000"/>
          <w:sz w:val="28"/>
          <w:szCs w:val="28"/>
          <w:lang w:val="ru-RU"/>
        </w:rPr>
        <w:t xml:space="preserve"> </w:t>
      </w:r>
      <w:proofErr w:type="spellStart"/>
      <w:proofErr w:type="gramStart"/>
      <w:r w:rsidRPr="00556FE9">
        <w:rPr>
          <w:rStyle w:val="ft14"/>
          <w:bCs/>
          <w:color w:val="000000"/>
          <w:sz w:val="28"/>
          <w:szCs w:val="28"/>
          <w:lang w:val="ru-RU"/>
        </w:rPr>
        <w:t>соц</w:t>
      </w:r>
      <w:proofErr w:type="gramEnd"/>
      <w:r w:rsidRPr="00556FE9">
        <w:rPr>
          <w:rStyle w:val="ft14"/>
          <w:bCs/>
          <w:color w:val="000000"/>
          <w:sz w:val="28"/>
          <w:szCs w:val="28"/>
          <w:lang w:val="ru-RU"/>
        </w:rPr>
        <w:t>іалізація</w:t>
      </w:r>
      <w:proofErr w:type="spellEnd"/>
      <w:r w:rsidRPr="00556FE9">
        <w:rPr>
          <w:rStyle w:val="ft14"/>
          <w:b/>
          <w:bCs/>
          <w:color w:val="000000"/>
          <w:sz w:val="28"/>
          <w:szCs w:val="28"/>
        </w:rPr>
        <w:t> </w:t>
      </w:r>
      <w:r w:rsidRPr="00556FE9">
        <w:rPr>
          <w:color w:val="000000"/>
          <w:sz w:val="28"/>
          <w:szCs w:val="28"/>
          <w:lang w:val="ru-RU"/>
        </w:rPr>
        <w:t xml:space="preserve">— (сфера </w:t>
      </w:r>
      <w:proofErr w:type="spellStart"/>
      <w:r w:rsidRPr="00556FE9">
        <w:rPr>
          <w:color w:val="000000"/>
          <w:sz w:val="28"/>
          <w:szCs w:val="28"/>
          <w:lang w:val="ru-RU"/>
        </w:rPr>
        <w:t>міжособистісних</w:t>
      </w:r>
      <w:proofErr w:type="spellEnd"/>
      <w:r w:rsidRPr="00556FE9">
        <w:rPr>
          <w:color w:val="000000"/>
          <w:sz w:val="28"/>
          <w:szCs w:val="28"/>
          <w:lang w:val="ru-RU"/>
        </w:rPr>
        <w:t xml:space="preserve"> </w:t>
      </w:r>
      <w:proofErr w:type="spellStart"/>
      <w:r w:rsidRPr="00556FE9">
        <w:rPr>
          <w:color w:val="000000"/>
          <w:sz w:val="28"/>
          <w:szCs w:val="28"/>
          <w:lang w:val="ru-RU"/>
        </w:rPr>
        <w:t>відносин</w:t>
      </w:r>
      <w:proofErr w:type="spellEnd"/>
      <w:r w:rsidRPr="00556FE9">
        <w:rPr>
          <w:color w:val="000000"/>
          <w:sz w:val="28"/>
          <w:szCs w:val="28"/>
          <w:lang w:val="ru-RU"/>
        </w:rPr>
        <w:t xml:space="preserve">) </w:t>
      </w:r>
      <w:proofErr w:type="spellStart"/>
      <w:r w:rsidRPr="00556FE9">
        <w:rPr>
          <w:color w:val="000000"/>
          <w:sz w:val="28"/>
          <w:szCs w:val="28"/>
          <w:lang w:val="ru-RU"/>
        </w:rPr>
        <w:t>превалює</w:t>
      </w:r>
      <w:proofErr w:type="spellEnd"/>
      <w:r w:rsidRPr="00556FE9">
        <w:rPr>
          <w:color w:val="000000"/>
          <w:sz w:val="28"/>
          <w:szCs w:val="28"/>
          <w:lang w:val="ru-RU"/>
        </w:rPr>
        <w:t xml:space="preserve"> в </w:t>
      </w:r>
      <w:proofErr w:type="spellStart"/>
      <w:r w:rsidRPr="00556FE9">
        <w:rPr>
          <w:color w:val="000000"/>
          <w:sz w:val="28"/>
          <w:szCs w:val="28"/>
          <w:lang w:val="ru-RU"/>
        </w:rPr>
        <w:t>першій</w:t>
      </w:r>
      <w:proofErr w:type="spellEnd"/>
      <w:r w:rsidRPr="00556FE9">
        <w:rPr>
          <w:color w:val="000000"/>
          <w:sz w:val="28"/>
          <w:szCs w:val="28"/>
          <w:lang w:val="ru-RU"/>
        </w:rPr>
        <w:t xml:space="preserve"> </w:t>
      </w:r>
      <w:proofErr w:type="spellStart"/>
      <w:r w:rsidRPr="00556FE9">
        <w:rPr>
          <w:color w:val="000000"/>
          <w:sz w:val="28"/>
          <w:szCs w:val="28"/>
          <w:lang w:val="ru-RU"/>
        </w:rPr>
        <w:t>половині</w:t>
      </w:r>
      <w:proofErr w:type="spellEnd"/>
      <w:r w:rsidRPr="00556FE9">
        <w:rPr>
          <w:color w:val="000000"/>
          <w:sz w:val="28"/>
          <w:szCs w:val="28"/>
          <w:lang w:val="ru-RU"/>
        </w:rPr>
        <w:t xml:space="preserve"> </w:t>
      </w:r>
      <w:proofErr w:type="spellStart"/>
      <w:r w:rsidRPr="00556FE9">
        <w:rPr>
          <w:color w:val="000000"/>
          <w:sz w:val="28"/>
          <w:szCs w:val="28"/>
          <w:lang w:val="ru-RU"/>
        </w:rPr>
        <w:t>життя</w:t>
      </w:r>
      <w:proofErr w:type="spellEnd"/>
      <w:r w:rsidRPr="00556FE9">
        <w:rPr>
          <w:color w:val="000000"/>
          <w:sz w:val="28"/>
          <w:szCs w:val="28"/>
          <w:lang w:val="ru-RU"/>
        </w:rPr>
        <w:t>.</w:t>
      </w:r>
      <w:r w:rsidRPr="00556FE9">
        <w:rPr>
          <w:color w:val="000000"/>
          <w:sz w:val="28"/>
          <w:szCs w:val="28"/>
        </w:rPr>
        <w:t> </w:t>
      </w:r>
      <w:proofErr w:type="spellStart"/>
      <w:r w:rsidRPr="00556FE9">
        <w:rPr>
          <w:rStyle w:val="ft14"/>
          <w:bCs/>
          <w:color w:val="000000"/>
          <w:sz w:val="28"/>
          <w:szCs w:val="28"/>
          <w:lang w:val="ru-RU"/>
        </w:rPr>
        <w:t>Агенти</w:t>
      </w:r>
      <w:proofErr w:type="spellEnd"/>
      <w:r w:rsidRPr="00556FE9">
        <w:rPr>
          <w:rStyle w:val="ft14"/>
          <w:bCs/>
          <w:color w:val="000000"/>
          <w:sz w:val="28"/>
          <w:szCs w:val="28"/>
          <w:lang w:val="ru-RU"/>
        </w:rPr>
        <w:t xml:space="preserve"> </w:t>
      </w:r>
      <w:proofErr w:type="spellStart"/>
      <w:proofErr w:type="gramStart"/>
      <w:r w:rsidRPr="00556FE9">
        <w:rPr>
          <w:rStyle w:val="ft14"/>
          <w:bCs/>
          <w:color w:val="000000"/>
          <w:sz w:val="28"/>
          <w:szCs w:val="28"/>
          <w:lang w:val="ru-RU"/>
        </w:rPr>
        <w:t>соц</w:t>
      </w:r>
      <w:proofErr w:type="gramEnd"/>
      <w:r w:rsidRPr="00556FE9">
        <w:rPr>
          <w:rStyle w:val="ft14"/>
          <w:bCs/>
          <w:color w:val="000000"/>
          <w:sz w:val="28"/>
          <w:szCs w:val="28"/>
          <w:lang w:val="ru-RU"/>
        </w:rPr>
        <w:t>іалізації</w:t>
      </w:r>
      <w:proofErr w:type="spellEnd"/>
      <w:r w:rsidRPr="00556FE9">
        <w:rPr>
          <w:rStyle w:val="ft14"/>
          <w:b/>
          <w:bCs/>
          <w:color w:val="000000"/>
          <w:sz w:val="28"/>
          <w:szCs w:val="28"/>
        </w:rPr>
        <w:t> </w:t>
      </w:r>
      <w:r w:rsidRPr="00556FE9">
        <w:rPr>
          <w:color w:val="000000"/>
          <w:sz w:val="28"/>
          <w:szCs w:val="28"/>
          <w:lang w:val="ru-RU"/>
        </w:rPr>
        <w:t xml:space="preserve">— </w:t>
      </w:r>
      <w:proofErr w:type="spellStart"/>
      <w:r w:rsidRPr="00556FE9">
        <w:rPr>
          <w:color w:val="000000"/>
          <w:sz w:val="28"/>
          <w:szCs w:val="28"/>
          <w:lang w:val="ru-RU"/>
        </w:rPr>
        <w:t>безпосереднє</w:t>
      </w:r>
      <w:proofErr w:type="spellEnd"/>
      <w:r w:rsidRPr="00556FE9">
        <w:rPr>
          <w:color w:val="000000"/>
          <w:sz w:val="28"/>
          <w:szCs w:val="28"/>
          <w:lang w:val="ru-RU"/>
        </w:rPr>
        <w:t xml:space="preserve"> </w:t>
      </w:r>
      <w:proofErr w:type="spellStart"/>
      <w:r w:rsidRPr="00556FE9">
        <w:rPr>
          <w:color w:val="000000"/>
          <w:sz w:val="28"/>
          <w:szCs w:val="28"/>
          <w:lang w:val="ru-RU"/>
        </w:rPr>
        <w:t>близьке</w:t>
      </w:r>
      <w:proofErr w:type="spellEnd"/>
      <w:r w:rsidRPr="00556FE9">
        <w:rPr>
          <w:color w:val="000000"/>
          <w:sz w:val="28"/>
          <w:szCs w:val="28"/>
          <w:lang w:val="ru-RU"/>
        </w:rPr>
        <w:t xml:space="preserve"> </w:t>
      </w:r>
      <w:proofErr w:type="spellStart"/>
      <w:r w:rsidRPr="00556FE9">
        <w:rPr>
          <w:color w:val="000000"/>
          <w:sz w:val="28"/>
          <w:szCs w:val="28"/>
          <w:lang w:val="ru-RU"/>
        </w:rPr>
        <w:t>оточення</w:t>
      </w:r>
      <w:proofErr w:type="spellEnd"/>
      <w:r w:rsidRPr="00556FE9">
        <w:rPr>
          <w:color w:val="000000"/>
          <w:sz w:val="28"/>
          <w:szCs w:val="28"/>
          <w:lang w:val="ru-RU"/>
        </w:rPr>
        <w:t xml:space="preserve"> </w:t>
      </w:r>
      <w:proofErr w:type="spellStart"/>
      <w:r w:rsidRPr="00556FE9">
        <w:rPr>
          <w:color w:val="000000"/>
          <w:sz w:val="28"/>
          <w:szCs w:val="28"/>
          <w:lang w:val="ru-RU"/>
        </w:rPr>
        <w:t>людини</w:t>
      </w:r>
      <w:proofErr w:type="spellEnd"/>
      <w:r w:rsidRPr="00556FE9">
        <w:rPr>
          <w:color w:val="000000"/>
          <w:sz w:val="28"/>
          <w:szCs w:val="28"/>
          <w:lang w:val="ru-RU"/>
        </w:rPr>
        <w:t xml:space="preserve">: </w:t>
      </w:r>
      <w:proofErr w:type="spellStart"/>
      <w:r w:rsidRPr="00556FE9">
        <w:rPr>
          <w:color w:val="000000"/>
          <w:sz w:val="28"/>
          <w:szCs w:val="28"/>
          <w:lang w:val="ru-RU"/>
        </w:rPr>
        <w:t>сім’я</w:t>
      </w:r>
      <w:proofErr w:type="spellEnd"/>
      <w:r w:rsidRPr="00556FE9">
        <w:rPr>
          <w:color w:val="000000"/>
          <w:sz w:val="28"/>
          <w:szCs w:val="28"/>
          <w:lang w:val="ru-RU"/>
        </w:rPr>
        <w:t xml:space="preserve">, </w:t>
      </w:r>
      <w:proofErr w:type="spellStart"/>
      <w:r w:rsidRPr="00556FE9">
        <w:rPr>
          <w:color w:val="000000"/>
          <w:sz w:val="28"/>
          <w:szCs w:val="28"/>
          <w:lang w:val="ru-RU"/>
        </w:rPr>
        <w:t>родичі</w:t>
      </w:r>
      <w:proofErr w:type="spellEnd"/>
      <w:r w:rsidRPr="00556FE9">
        <w:rPr>
          <w:color w:val="000000"/>
          <w:sz w:val="28"/>
          <w:szCs w:val="28"/>
          <w:lang w:val="ru-RU"/>
        </w:rPr>
        <w:t xml:space="preserve">, </w:t>
      </w:r>
      <w:proofErr w:type="spellStart"/>
      <w:r w:rsidRPr="00556FE9">
        <w:rPr>
          <w:color w:val="000000"/>
          <w:sz w:val="28"/>
          <w:szCs w:val="28"/>
          <w:lang w:val="ru-RU"/>
        </w:rPr>
        <w:t>однолітки</w:t>
      </w:r>
      <w:proofErr w:type="spellEnd"/>
      <w:r w:rsidRPr="00556FE9">
        <w:rPr>
          <w:color w:val="000000"/>
          <w:sz w:val="28"/>
          <w:szCs w:val="28"/>
          <w:lang w:val="ru-RU"/>
        </w:rPr>
        <w:t xml:space="preserve">, </w:t>
      </w:r>
      <w:proofErr w:type="spellStart"/>
      <w:r w:rsidRPr="00556FE9">
        <w:rPr>
          <w:color w:val="000000"/>
          <w:sz w:val="28"/>
          <w:szCs w:val="28"/>
          <w:lang w:val="ru-RU"/>
        </w:rPr>
        <w:t>учителі</w:t>
      </w:r>
      <w:proofErr w:type="spellEnd"/>
      <w:r w:rsidRPr="00556FE9">
        <w:rPr>
          <w:color w:val="000000"/>
          <w:sz w:val="28"/>
          <w:szCs w:val="28"/>
          <w:lang w:val="ru-RU"/>
        </w:rPr>
        <w:t>.</w:t>
      </w:r>
    </w:p>
    <w:p w:rsidR="000528D7" w:rsidRPr="00556FE9" w:rsidRDefault="000528D7" w:rsidP="00556FE9">
      <w:pPr>
        <w:pStyle w:val="p279"/>
        <w:spacing w:before="0" w:beforeAutospacing="0" w:after="0" w:afterAutospacing="0" w:line="276" w:lineRule="auto"/>
        <w:ind w:firstLine="306"/>
        <w:jc w:val="both"/>
        <w:rPr>
          <w:color w:val="000000"/>
          <w:sz w:val="28"/>
          <w:szCs w:val="28"/>
        </w:rPr>
      </w:pPr>
      <w:proofErr w:type="spellStart"/>
      <w:r w:rsidRPr="00556FE9">
        <w:rPr>
          <w:rStyle w:val="ft14"/>
          <w:bCs/>
          <w:color w:val="000000"/>
          <w:sz w:val="28"/>
          <w:szCs w:val="28"/>
          <w:lang w:val="ru-RU"/>
        </w:rPr>
        <w:t>Вторинна</w:t>
      </w:r>
      <w:proofErr w:type="spellEnd"/>
      <w:r w:rsidRPr="00556FE9">
        <w:rPr>
          <w:rStyle w:val="ft14"/>
          <w:bCs/>
          <w:color w:val="000000"/>
          <w:sz w:val="28"/>
          <w:szCs w:val="28"/>
          <w:lang w:val="ru-RU"/>
        </w:rPr>
        <w:t xml:space="preserve"> </w:t>
      </w:r>
      <w:proofErr w:type="spellStart"/>
      <w:proofErr w:type="gramStart"/>
      <w:r w:rsidRPr="00556FE9">
        <w:rPr>
          <w:rStyle w:val="ft14"/>
          <w:bCs/>
          <w:color w:val="000000"/>
          <w:sz w:val="28"/>
          <w:szCs w:val="28"/>
          <w:lang w:val="ru-RU"/>
        </w:rPr>
        <w:t>соц</w:t>
      </w:r>
      <w:proofErr w:type="gramEnd"/>
      <w:r w:rsidRPr="00556FE9">
        <w:rPr>
          <w:rStyle w:val="ft14"/>
          <w:bCs/>
          <w:color w:val="000000"/>
          <w:sz w:val="28"/>
          <w:szCs w:val="28"/>
          <w:lang w:val="ru-RU"/>
        </w:rPr>
        <w:t>іалізація</w:t>
      </w:r>
      <w:proofErr w:type="spellEnd"/>
      <w:r w:rsidRPr="00556FE9">
        <w:rPr>
          <w:rStyle w:val="ft14"/>
          <w:b/>
          <w:bCs/>
          <w:color w:val="000000"/>
          <w:sz w:val="28"/>
          <w:szCs w:val="28"/>
        </w:rPr>
        <w:t> </w:t>
      </w:r>
      <w:r w:rsidRPr="00556FE9">
        <w:rPr>
          <w:color w:val="000000"/>
          <w:sz w:val="28"/>
          <w:szCs w:val="28"/>
          <w:lang w:val="ru-RU"/>
        </w:rPr>
        <w:t xml:space="preserve">— (сфера </w:t>
      </w:r>
      <w:proofErr w:type="spellStart"/>
      <w:r w:rsidRPr="00556FE9">
        <w:rPr>
          <w:color w:val="000000"/>
          <w:sz w:val="28"/>
          <w:szCs w:val="28"/>
          <w:lang w:val="ru-RU"/>
        </w:rPr>
        <w:t>соціальних</w:t>
      </w:r>
      <w:proofErr w:type="spellEnd"/>
      <w:r w:rsidRPr="00556FE9">
        <w:rPr>
          <w:color w:val="000000"/>
          <w:sz w:val="28"/>
          <w:szCs w:val="28"/>
          <w:lang w:val="ru-RU"/>
        </w:rPr>
        <w:t xml:space="preserve"> </w:t>
      </w:r>
      <w:proofErr w:type="spellStart"/>
      <w:r w:rsidRPr="00556FE9">
        <w:rPr>
          <w:color w:val="000000"/>
          <w:sz w:val="28"/>
          <w:szCs w:val="28"/>
          <w:lang w:val="ru-RU"/>
        </w:rPr>
        <w:t>відносин</w:t>
      </w:r>
      <w:proofErr w:type="spellEnd"/>
      <w:r w:rsidRPr="00556FE9">
        <w:rPr>
          <w:color w:val="000000"/>
          <w:sz w:val="28"/>
          <w:szCs w:val="28"/>
          <w:lang w:val="ru-RU"/>
        </w:rPr>
        <w:t xml:space="preserve">). </w:t>
      </w:r>
      <w:proofErr w:type="spellStart"/>
      <w:r w:rsidRPr="00556FE9">
        <w:rPr>
          <w:color w:val="000000"/>
          <w:sz w:val="28"/>
          <w:szCs w:val="28"/>
          <w:lang w:val="ru-RU"/>
        </w:rPr>
        <w:t>Превалює</w:t>
      </w:r>
      <w:proofErr w:type="spellEnd"/>
      <w:r w:rsidRPr="00556FE9">
        <w:rPr>
          <w:color w:val="000000"/>
          <w:sz w:val="28"/>
          <w:szCs w:val="28"/>
          <w:lang w:val="ru-RU"/>
        </w:rPr>
        <w:t xml:space="preserve"> </w:t>
      </w:r>
      <w:proofErr w:type="gramStart"/>
      <w:r w:rsidRPr="00556FE9">
        <w:rPr>
          <w:color w:val="000000"/>
          <w:sz w:val="28"/>
          <w:szCs w:val="28"/>
          <w:lang w:val="ru-RU"/>
        </w:rPr>
        <w:t>в</w:t>
      </w:r>
      <w:proofErr w:type="gramEnd"/>
      <w:r w:rsidRPr="00556FE9">
        <w:rPr>
          <w:color w:val="000000"/>
          <w:sz w:val="28"/>
          <w:szCs w:val="28"/>
          <w:lang w:val="ru-RU"/>
        </w:rPr>
        <w:t xml:space="preserve"> </w:t>
      </w:r>
      <w:proofErr w:type="spellStart"/>
      <w:r w:rsidRPr="00556FE9">
        <w:rPr>
          <w:color w:val="000000"/>
          <w:sz w:val="28"/>
          <w:szCs w:val="28"/>
          <w:lang w:val="ru-RU"/>
        </w:rPr>
        <w:t>другій</w:t>
      </w:r>
      <w:proofErr w:type="spellEnd"/>
      <w:r w:rsidRPr="00556FE9">
        <w:rPr>
          <w:color w:val="000000"/>
          <w:sz w:val="28"/>
          <w:szCs w:val="28"/>
          <w:lang w:val="ru-RU"/>
        </w:rPr>
        <w:t xml:space="preserve"> </w:t>
      </w:r>
      <w:proofErr w:type="spellStart"/>
      <w:r w:rsidRPr="00556FE9">
        <w:rPr>
          <w:color w:val="000000"/>
          <w:sz w:val="28"/>
          <w:szCs w:val="28"/>
          <w:lang w:val="ru-RU"/>
        </w:rPr>
        <w:t>половині</w:t>
      </w:r>
      <w:proofErr w:type="spellEnd"/>
      <w:r w:rsidRPr="00556FE9">
        <w:rPr>
          <w:color w:val="000000"/>
          <w:sz w:val="28"/>
          <w:szCs w:val="28"/>
          <w:lang w:val="ru-RU"/>
        </w:rPr>
        <w:t xml:space="preserve"> </w:t>
      </w:r>
      <w:proofErr w:type="spellStart"/>
      <w:r w:rsidRPr="00556FE9">
        <w:rPr>
          <w:color w:val="000000"/>
          <w:sz w:val="28"/>
          <w:szCs w:val="28"/>
          <w:lang w:val="ru-RU"/>
        </w:rPr>
        <w:t>життя</w:t>
      </w:r>
      <w:proofErr w:type="spellEnd"/>
      <w:r w:rsidRPr="00556FE9">
        <w:rPr>
          <w:color w:val="000000"/>
          <w:sz w:val="28"/>
          <w:szCs w:val="28"/>
          <w:lang w:val="ru-RU"/>
        </w:rPr>
        <w:t>.</w:t>
      </w:r>
      <w:r w:rsidRPr="00556FE9">
        <w:rPr>
          <w:color w:val="000000"/>
          <w:sz w:val="28"/>
          <w:szCs w:val="28"/>
        </w:rPr>
        <w:t> </w:t>
      </w:r>
      <w:proofErr w:type="spellStart"/>
      <w:r w:rsidRPr="00556FE9">
        <w:rPr>
          <w:rStyle w:val="ft14"/>
          <w:bCs/>
          <w:color w:val="000000"/>
          <w:sz w:val="28"/>
          <w:szCs w:val="28"/>
        </w:rPr>
        <w:t>Агенти</w:t>
      </w:r>
      <w:proofErr w:type="spellEnd"/>
      <w:r w:rsidRPr="00556FE9">
        <w:rPr>
          <w:rStyle w:val="ft14"/>
          <w:bCs/>
          <w:color w:val="000000"/>
          <w:sz w:val="28"/>
          <w:szCs w:val="28"/>
        </w:rPr>
        <w:t xml:space="preserve"> </w:t>
      </w:r>
      <w:proofErr w:type="spellStart"/>
      <w:r w:rsidRPr="00556FE9">
        <w:rPr>
          <w:rStyle w:val="ft14"/>
          <w:bCs/>
          <w:color w:val="000000"/>
          <w:sz w:val="28"/>
          <w:szCs w:val="28"/>
        </w:rPr>
        <w:t>соціалізації</w:t>
      </w:r>
      <w:proofErr w:type="spellEnd"/>
      <w:r w:rsidRPr="00556FE9">
        <w:rPr>
          <w:rStyle w:val="ft14"/>
          <w:b/>
          <w:bCs/>
          <w:color w:val="000000"/>
          <w:sz w:val="28"/>
          <w:szCs w:val="28"/>
        </w:rPr>
        <w:t> </w:t>
      </w:r>
      <w:r w:rsidRPr="00556FE9">
        <w:rPr>
          <w:color w:val="000000"/>
          <w:sz w:val="28"/>
          <w:szCs w:val="28"/>
        </w:rPr>
        <w:t xml:space="preserve">— </w:t>
      </w:r>
      <w:proofErr w:type="spellStart"/>
      <w:r w:rsidRPr="00556FE9">
        <w:rPr>
          <w:color w:val="000000"/>
          <w:sz w:val="28"/>
          <w:szCs w:val="28"/>
        </w:rPr>
        <w:t>всі</w:t>
      </w:r>
      <w:proofErr w:type="spellEnd"/>
      <w:r w:rsidRPr="00556FE9">
        <w:rPr>
          <w:color w:val="000000"/>
          <w:sz w:val="28"/>
          <w:szCs w:val="28"/>
        </w:rPr>
        <w:t xml:space="preserve">, </w:t>
      </w:r>
      <w:proofErr w:type="spellStart"/>
      <w:r w:rsidRPr="00556FE9">
        <w:rPr>
          <w:color w:val="000000"/>
          <w:sz w:val="28"/>
          <w:szCs w:val="28"/>
        </w:rPr>
        <w:t>що</w:t>
      </w:r>
      <w:proofErr w:type="spellEnd"/>
      <w:r w:rsidRPr="00556FE9">
        <w:rPr>
          <w:color w:val="000000"/>
          <w:sz w:val="28"/>
          <w:szCs w:val="28"/>
        </w:rPr>
        <w:t xml:space="preserve"> </w:t>
      </w:r>
      <w:proofErr w:type="spellStart"/>
      <w:r w:rsidRPr="00556FE9">
        <w:rPr>
          <w:color w:val="000000"/>
          <w:sz w:val="28"/>
          <w:szCs w:val="28"/>
        </w:rPr>
        <w:t>знаходяться</w:t>
      </w:r>
      <w:proofErr w:type="spellEnd"/>
      <w:r w:rsidRPr="00556FE9">
        <w:rPr>
          <w:color w:val="000000"/>
          <w:sz w:val="28"/>
          <w:szCs w:val="28"/>
        </w:rPr>
        <w:t xml:space="preserve"> </w:t>
      </w:r>
      <w:proofErr w:type="spellStart"/>
      <w:r w:rsidRPr="00556FE9">
        <w:rPr>
          <w:color w:val="000000"/>
          <w:sz w:val="28"/>
          <w:szCs w:val="28"/>
        </w:rPr>
        <w:t>за</w:t>
      </w:r>
      <w:proofErr w:type="spellEnd"/>
      <w:r w:rsidRPr="00556FE9">
        <w:rPr>
          <w:color w:val="000000"/>
          <w:sz w:val="28"/>
          <w:szCs w:val="28"/>
        </w:rPr>
        <w:t xml:space="preserve"> </w:t>
      </w:r>
      <w:proofErr w:type="spellStart"/>
      <w:r w:rsidRPr="00556FE9">
        <w:rPr>
          <w:color w:val="000000"/>
          <w:sz w:val="28"/>
          <w:szCs w:val="28"/>
        </w:rPr>
        <w:t>близьким</w:t>
      </w:r>
      <w:proofErr w:type="spellEnd"/>
      <w:r w:rsidRPr="00556FE9">
        <w:rPr>
          <w:color w:val="000000"/>
          <w:sz w:val="28"/>
          <w:szCs w:val="28"/>
        </w:rPr>
        <w:t xml:space="preserve"> </w:t>
      </w:r>
      <w:proofErr w:type="spellStart"/>
      <w:r w:rsidRPr="00556FE9">
        <w:rPr>
          <w:color w:val="000000"/>
          <w:sz w:val="28"/>
          <w:szCs w:val="28"/>
        </w:rPr>
        <w:t>оточенням</w:t>
      </w:r>
      <w:proofErr w:type="spellEnd"/>
      <w:r w:rsidRPr="00556FE9">
        <w:rPr>
          <w:color w:val="000000"/>
          <w:sz w:val="28"/>
          <w:szCs w:val="28"/>
        </w:rPr>
        <w:t xml:space="preserve"> </w:t>
      </w:r>
      <w:proofErr w:type="spellStart"/>
      <w:r w:rsidRPr="00556FE9">
        <w:rPr>
          <w:color w:val="000000"/>
          <w:sz w:val="28"/>
          <w:szCs w:val="28"/>
        </w:rPr>
        <w:t>людини</w:t>
      </w:r>
      <w:proofErr w:type="spellEnd"/>
      <w:r w:rsidRPr="00556FE9">
        <w:rPr>
          <w:color w:val="000000"/>
          <w:sz w:val="28"/>
          <w:szCs w:val="28"/>
        </w:rPr>
        <w:t xml:space="preserve">: </w:t>
      </w:r>
      <w:proofErr w:type="spellStart"/>
      <w:r w:rsidRPr="00556FE9">
        <w:rPr>
          <w:color w:val="000000"/>
          <w:sz w:val="28"/>
          <w:szCs w:val="28"/>
        </w:rPr>
        <w:t>адміністрація</w:t>
      </w:r>
      <w:proofErr w:type="spellEnd"/>
      <w:r w:rsidRPr="00556FE9">
        <w:rPr>
          <w:color w:val="000000"/>
          <w:sz w:val="28"/>
          <w:szCs w:val="28"/>
        </w:rPr>
        <w:t xml:space="preserve">, ВНЗ, ЗМІ, </w:t>
      </w:r>
      <w:proofErr w:type="spellStart"/>
      <w:r w:rsidRPr="00556FE9">
        <w:rPr>
          <w:color w:val="000000"/>
          <w:sz w:val="28"/>
          <w:szCs w:val="28"/>
        </w:rPr>
        <w:t>політичні</w:t>
      </w:r>
      <w:proofErr w:type="spellEnd"/>
      <w:r w:rsidRPr="00556FE9">
        <w:rPr>
          <w:color w:val="000000"/>
          <w:sz w:val="28"/>
          <w:szCs w:val="28"/>
        </w:rPr>
        <w:t xml:space="preserve"> </w:t>
      </w:r>
      <w:proofErr w:type="spellStart"/>
      <w:r w:rsidRPr="00556FE9">
        <w:rPr>
          <w:color w:val="000000"/>
          <w:sz w:val="28"/>
          <w:szCs w:val="28"/>
        </w:rPr>
        <w:t>партії</w:t>
      </w:r>
      <w:proofErr w:type="spellEnd"/>
      <w:r w:rsidRPr="00556FE9">
        <w:rPr>
          <w:color w:val="000000"/>
          <w:sz w:val="28"/>
          <w:szCs w:val="28"/>
        </w:rPr>
        <w:t>...</w:t>
      </w:r>
    </w:p>
    <w:p w:rsidR="00E50242" w:rsidRPr="00556FE9" w:rsidRDefault="00E50242" w:rsidP="00556FE9">
      <w:pPr>
        <w:pStyle w:val="p604"/>
        <w:spacing w:before="107" w:beforeAutospacing="0" w:after="0" w:afterAutospacing="0" w:line="276" w:lineRule="auto"/>
        <w:ind w:firstLine="306"/>
        <w:jc w:val="both"/>
        <w:rPr>
          <w:color w:val="000000"/>
          <w:sz w:val="28"/>
          <w:szCs w:val="28"/>
          <w:lang w:val="ru-RU"/>
        </w:rPr>
      </w:pPr>
    </w:p>
    <w:sectPr w:rsidR="00E50242" w:rsidRPr="00556FE9" w:rsidSect="00CE026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D72"/>
    <w:multiLevelType w:val="hybridMultilevel"/>
    <w:tmpl w:val="EFBED1AA"/>
    <w:lvl w:ilvl="0" w:tplc="99EC7242">
      <w:start w:val="5"/>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65EC5D01"/>
    <w:multiLevelType w:val="hybridMultilevel"/>
    <w:tmpl w:val="3274184E"/>
    <w:lvl w:ilvl="0" w:tplc="DAEE5682">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useFELayout/>
  </w:compat>
  <w:rsids>
    <w:rsidRoot w:val="00D77F02"/>
    <w:rsid w:val="0004166B"/>
    <w:rsid w:val="000528D7"/>
    <w:rsid w:val="00282878"/>
    <w:rsid w:val="003D3895"/>
    <w:rsid w:val="003F1982"/>
    <w:rsid w:val="00411512"/>
    <w:rsid w:val="00440E66"/>
    <w:rsid w:val="00470DFF"/>
    <w:rsid w:val="004B21FC"/>
    <w:rsid w:val="00511488"/>
    <w:rsid w:val="00521995"/>
    <w:rsid w:val="00556FE9"/>
    <w:rsid w:val="00642EDB"/>
    <w:rsid w:val="00741A0A"/>
    <w:rsid w:val="007A762A"/>
    <w:rsid w:val="00881082"/>
    <w:rsid w:val="008B7FAB"/>
    <w:rsid w:val="00956BE7"/>
    <w:rsid w:val="00965C41"/>
    <w:rsid w:val="009C6BB3"/>
    <w:rsid w:val="00A341BF"/>
    <w:rsid w:val="00A57F1D"/>
    <w:rsid w:val="00A868CC"/>
    <w:rsid w:val="00B410AD"/>
    <w:rsid w:val="00BD1623"/>
    <w:rsid w:val="00BE22BB"/>
    <w:rsid w:val="00C807D2"/>
    <w:rsid w:val="00CB364B"/>
    <w:rsid w:val="00CE0267"/>
    <w:rsid w:val="00D058E1"/>
    <w:rsid w:val="00D620DA"/>
    <w:rsid w:val="00D64830"/>
    <w:rsid w:val="00D746AB"/>
    <w:rsid w:val="00D77F02"/>
    <w:rsid w:val="00D97224"/>
    <w:rsid w:val="00DD5BD4"/>
    <w:rsid w:val="00E50242"/>
    <w:rsid w:val="00F40F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2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6AB"/>
    <w:pPr>
      <w:ind w:left="720"/>
      <w:contextualSpacing/>
    </w:pPr>
  </w:style>
  <w:style w:type="table" w:styleId="a4">
    <w:name w:val="Table Grid"/>
    <w:basedOn w:val="a1"/>
    <w:uiPriority w:val="59"/>
    <w:rsid w:val="00D746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D97224"/>
    <w:pPr>
      <w:spacing w:before="100" w:beforeAutospacing="1" w:after="100" w:afterAutospacing="1" w:line="307" w:lineRule="atLeast"/>
    </w:pPr>
    <w:rPr>
      <w:rFonts w:ascii="Arial" w:eastAsia="Times New Roman" w:hAnsi="Arial" w:cs="Arial"/>
      <w:color w:val="333333"/>
      <w:sz w:val="25"/>
      <w:szCs w:val="25"/>
    </w:rPr>
  </w:style>
  <w:style w:type="paragraph" w:customStyle="1" w:styleId="p523">
    <w:name w:val="p523"/>
    <w:basedOn w:val="a"/>
    <w:rsid w:val="000528D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33">
    <w:name w:val="p33"/>
    <w:basedOn w:val="a"/>
    <w:rsid w:val="000528D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95">
    <w:name w:val="ft95"/>
    <w:basedOn w:val="a0"/>
    <w:rsid w:val="000528D7"/>
  </w:style>
  <w:style w:type="character" w:customStyle="1" w:styleId="ft56">
    <w:name w:val="ft56"/>
    <w:basedOn w:val="a0"/>
    <w:rsid w:val="000528D7"/>
  </w:style>
  <w:style w:type="character" w:customStyle="1" w:styleId="ft75">
    <w:name w:val="ft75"/>
    <w:basedOn w:val="a0"/>
    <w:rsid w:val="000528D7"/>
  </w:style>
  <w:style w:type="paragraph" w:customStyle="1" w:styleId="p604">
    <w:name w:val="p604"/>
    <w:basedOn w:val="a"/>
    <w:rsid w:val="000528D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279">
    <w:name w:val="p279"/>
    <w:basedOn w:val="a"/>
    <w:rsid w:val="000528D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14">
    <w:name w:val="ft14"/>
    <w:basedOn w:val="a0"/>
    <w:rsid w:val="000528D7"/>
  </w:style>
  <w:style w:type="character" w:styleId="a6">
    <w:name w:val="Strong"/>
    <w:basedOn w:val="a0"/>
    <w:uiPriority w:val="22"/>
    <w:qFormat/>
    <w:rsid w:val="000528D7"/>
    <w:rPr>
      <w:b/>
      <w:bCs/>
    </w:rPr>
  </w:style>
</w:styles>
</file>

<file path=word/webSettings.xml><?xml version="1.0" encoding="utf-8"?>
<w:webSettings xmlns:r="http://schemas.openxmlformats.org/officeDocument/2006/relationships" xmlns:w="http://schemas.openxmlformats.org/wordprocessingml/2006/main">
  <w:divs>
    <w:div w:id="89938559">
      <w:bodyDiv w:val="1"/>
      <w:marLeft w:val="0"/>
      <w:marRight w:val="0"/>
      <w:marTop w:val="0"/>
      <w:marBottom w:val="0"/>
      <w:divBdr>
        <w:top w:val="none" w:sz="0" w:space="0" w:color="auto"/>
        <w:left w:val="none" w:sz="0" w:space="0" w:color="auto"/>
        <w:bottom w:val="none" w:sz="0" w:space="0" w:color="auto"/>
        <w:right w:val="none" w:sz="0" w:space="0" w:color="auto"/>
      </w:divBdr>
    </w:div>
    <w:div w:id="1657026386">
      <w:bodyDiv w:val="1"/>
      <w:marLeft w:val="0"/>
      <w:marRight w:val="0"/>
      <w:marTop w:val="0"/>
      <w:marBottom w:val="0"/>
      <w:divBdr>
        <w:top w:val="none" w:sz="0" w:space="0" w:color="auto"/>
        <w:left w:val="none" w:sz="0" w:space="0" w:color="auto"/>
        <w:bottom w:val="none" w:sz="0" w:space="0" w:color="auto"/>
        <w:right w:val="none" w:sz="0" w:space="0" w:color="auto"/>
      </w:divBdr>
    </w:div>
    <w:div w:id="172105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6</Pages>
  <Words>1903</Words>
  <Characters>10853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kulik</cp:lastModifiedBy>
  <cp:revision>21</cp:revision>
  <dcterms:created xsi:type="dcterms:W3CDTF">2011-03-01T16:20:00Z</dcterms:created>
  <dcterms:modified xsi:type="dcterms:W3CDTF">2020-09-06T17:23:00Z</dcterms:modified>
</cp:coreProperties>
</file>