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6C" w:rsidRDefault="0088406C" w:rsidP="0000202A">
      <w:pPr>
        <w:shd w:val="clear" w:color="auto" w:fill="FFFFFF"/>
        <w:tabs>
          <w:tab w:val="left" w:pos="0"/>
          <w:tab w:val="left" w:pos="567"/>
        </w:tabs>
        <w:jc w:val="both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Основні джерела:</w:t>
      </w:r>
    </w:p>
    <w:p w:rsidR="0000202A" w:rsidRPr="0000202A" w:rsidRDefault="0000202A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proofErr w:type="spellStart"/>
      <w:r>
        <w:t>Бабко</w:t>
      </w:r>
      <w:proofErr w:type="spellEnd"/>
      <w:r>
        <w:t xml:space="preserve"> Н.М.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посібник</w:t>
      </w:r>
      <w:proofErr w:type="spellEnd"/>
      <w:proofErr w:type="gramEnd"/>
      <w:r>
        <w:t xml:space="preserve"> / Н.М. </w:t>
      </w:r>
      <w:proofErr w:type="spellStart"/>
      <w:r>
        <w:t>Бабко</w:t>
      </w:r>
      <w:proofErr w:type="spellEnd"/>
      <w:r>
        <w:t xml:space="preserve">, О.В. </w:t>
      </w:r>
      <w:proofErr w:type="spellStart"/>
      <w:r>
        <w:t>Мандич</w:t>
      </w:r>
      <w:proofErr w:type="spellEnd"/>
      <w:r>
        <w:t xml:space="preserve">, І.О. </w:t>
      </w:r>
      <w:proofErr w:type="spellStart"/>
      <w:r>
        <w:t>Сєвідова</w:t>
      </w:r>
      <w:proofErr w:type="spellEnd"/>
      <w:r>
        <w:t xml:space="preserve">, І.А. </w:t>
      </w:r>
      <w:proofErr w:type="spellStart"/>
      <w:r>
        <w:t>Романюк</w:t>
      </w:r>
      <w:proofErr w:type="spellEnd"/>
      <w:r>
        <w:t xml:space="preserve">, Т.М. </w:t>
      </w:r>
      <w:proofErr w:type="spellStart"/>
      <w:r>
        <w:t>Квятко</w:t>
      </w:r>
      <w:proofErr w:type="spellEnd"/>
      <w:r>
        <w:t xml:space="preserve">. – Х.: ХНТУСГ, 2020. 170 </w:t>
      </w:r>
    </w:p>
    <w:p w:rsidR="00D523D6" w:rsidRPr="00D523D6" w:rsidRDefault="00D523D6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proofErr w:type="spellStart"/>
      <w:r>
        <w:t>Виноградова</w:t>
      </w:r>
      <w:proofErr w:type="spellEnd"/>
      <w:r>
        <w:t xml:space="preserve"> О.В.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. </w:t>
      </w:r>
      <w:proofErr w:type="spellStart"/>
      <w:r>
        <w:t>Практикум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 xml:space="preserve">: ДУТ, 2020. </w:t>
      </w:r>
      <w:proofErr w:type="gramStart"/>
      <w:r>
        <w:t>78</w:t>
      </w:r>
      <w:proofErr w:type="gramEnd"/>
      <w:r>
        <w:t xml:space="preserve"> с. 3.2.2. </w:t>
      </w:r>
    </w:p>
    <w:p w:rsidR="00D523D6" w:rsidRPr="00D523D6" w:rsidRDefault="00D523D6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proofErr w:type="spellStart"/>
      <w:r>
        <w:t>Виноградова</w:t>
      </w:r>
      <w:proofErr w:type="spellEnd"/>
      <w:r>
        <w:t xml:space="preserve"> О. В.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маркетингу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>: ДУТ, 2019. 262 с</w:t>
      </w:r>
    </w:p>
    <w:p w:rsidR="00D523D6" w:rsidRPr="0000202A" w:rsidRDefault="00D523D6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proofErr w:type="spellStart"/>
      <w:r>
        <w:t>Городняк</w:t>
      </w:r>
      <w:proofErr w:type="spellEnd"/>
      <w:r>
        <w:t xml:space="preserve"> І</w:t>
      </w:r>
      <w:r w:rsidR="0000202A">
        <w:t xml:space="preserve">. В. </w:t>
      </w:r>
      <w:proofErr w:type="spellStart"/>
      <w:r w:rsidR="0000202A">
        <w:t>Поведінка</w:t>
      </w:r>
      <w:proofErr w:type="spellEnd"/>
      <w:r w:rsidR="0000202A">
        <w:t xml:space="preserve"> </w:t>
      </w:r>
      <w:proofErr w:type="spellStart"/>
      <w:proofErr w:type="gramStart"/>
      <w:r w:rsidR="0000202A">
        <w:t>споживача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; </w:t>
      </w:r>
      <w:proofErr w:type="spellStart"/>
      <w:r>
        <w:t>Львів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ун</w:t>
      </w:r>
      <w:proofErr w:type="spellEnd"/>
      <w:r>
        <w:t xml:space="preserve">-т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Франка</w:t>
      </w:r>
      <w:proofErr w:type="spellEnd"/>
      <w:r>
        <w:t xml:space="preserve">. </w:t>
      </w:r>
      <w:proofErr w:type="spellStart"/>
      <w:proofErr w:type="gramStart"/>
      <w:r>
        <w:t>Львів</w:t>
      </w:r>
      <w:proofErr w:type="spellEnd"/>
      <w:r>
        <w:t xml:space="preserve"> :</w:t>
      </w:r>
      <w:proofErr w:type="gramEnd"/>
      <w:r>
        <w:t xml:space="preserve"> ЛНУ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Франка</w:t>
      </w:r>
      <w:proofErr w:type="spellEnd"/>
      <w:r>
        <w:t xml:space="preserve">, 2018. </w:t>
      </w:r>
      <w:proofErr w:type="gramStart"/>
      <w:r>
        <w:t>255</w:t>
      </w:r>
      <w:proofErr w:type="gramEnd"/>
      <w:r>
        <w:t xml:space="preserve"> с. </w:t>
      </w:r>
    </w:p>
    <w:p w:rsidR="0000202A" w:rsidRPr="00D523D6" w:rsidRDefault="0000202A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proofErr w:type="spellStart"/>
      <w:r>
        <w:t>Гуржій</w:t>
      </w:r>
      <w:proofErr w:type="spellEnd"/>
      <w:r>
        <w:t xml:space="preserve"> Н. М. </w:t>
      </w:r>
      <w:proofErr w:type="spellStart"/>
      <w:r>
        <w:t>Поведінка</w:t>
      </w:r>
      <w:proofErr w:type="spellEnd"/>
      <w:r>
        <w:t xml:space="preserve"> </w:t>
      </w:r>
      <w:proofErr w:type="spellStart"/>
      <w:proofErr w:type="gramStart"/>
      <w:r>
        <w:t>споживача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бакалавра</w:t>
      </w:r>
      <w:proofErr w:type="spellEnd"/>
      <w:r>
        <w:t xml:space="preserve"> </w:t>
      </w:r>
      <w:proofErr w:type="spellStart"/>
      <w:r>
        <w:t>освітньо-професійних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«</w:t>
      </w:r>
      <w:proofErr w:type="spellStart"/>
      <w:r>
        <w:t>Підприємництво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комерційна</w:t>
      </w:r>
      <w:proofErr w:type="spellEnd"/>
      <w:r>
        <w:t xml:space="preserve"> </w:t>
      </w:r>
      <w:proofErr w:type="spellStart"/>
      <w:r>
        <w:t>логістика</w:t>
      </w:r>
      <w:proofErr w:type="spellEnd"/>
      <w:r>
        <w:t>» і «</w:t>
      </w:r>
      <w:proofErr w:type="spellStart"/>
      <w:r>
        <w:t>Агробізнес</w:t>
      </w:r>
      <w:proofErr w:type="spellEnd"/>
      <w:r>
        <w:t xml:space="preserve">». </w:t>
      </w:r>
      <w:proofErr w:type="spellStart"/>
      <w:proofErr w:type="gramStart"/>
      <w:r>
        <w:t>Запоріжжя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Запорізький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, 2021. </w:t>
      </w:r>
      <w:proofErr w:type="gramStart"/>
      <w:r>
        <w:t>60</w:t>
      </w:r>
      <w:proofErr w:type="gramEnd"/>
      <w:r>
        <w:t xml:space="preserve"> с.</w:t>
      </w:r>
    </w:p>
    <w:p w:rsidR="00D523D6" w:rsidRPr="00D523D6" w:rsidRDefault="00D523D6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proofErr w:type="spellStart"/>
      <w:r>
        <w:t>Іваненко</w:t>
      </w:r>
      <w:proofErr w:type="spellEnd"/>
      <w:r>
        <w:t xml:space="preserve"> Л. </w:t>
      </w:r>
      <w:proofErr w:type="gramStart"/>
      <w:r>
        <w:t>М.,</w:t>
      </w:r>
      <w:proofErr w:type="gramEnd"/>
      <w:r>
        <w:t xml:space="preserve"> </w:t>
      </w:r>
      <w:proofErr w:type="spellStart"/>
      <w:r>
        <w:t>Боєнко</w:t>
      </w:r>
      <w:proofErr w:type="spellEnd"/>
      <w:r>
        <w:t xml:space="preserve"> О. Ю.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посіб</w:t>
      </w:r>
      <w:proofErr w:type="spellEnd"/>
      <w:proofErr w:type="gramEnd"/>
      <w:r>
        <w:t xml:space="preserve">. ; </w:t>
      </w:r>
      <w:proofErr w:type="spellStart"/>
      <w:r>
        <w:t>Донец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proofErr w:type="gramStart"/>
      <w:r>
        <w:t>ун</w:t>
      </w:r>
      <w:proofErr w:type="spellEnd"/>
      <w:r>
        <w:t>-т</w:t>
      </w:r>
      <w:proofErr w:type="gram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Василя</w:t>
      </w:r>
      <w:proofErr w:type="spellEnd"/>
      <w:r>
        <w:t xml:space="preserve"> </w:t>
      </w:r>
      <w:proofErr w:type="spellStart"/>
      <w:r>
        <w:t>Стуса</w:t>
      </w:r>
      <w:proofErr w:type="spellEnd"/>
      <w:r>
        <w:t xml:space="preserve">, </w:t>
      </w:r>
      <w:proofErr w:type="spellStart"/>
      <w:r>
        <w:t>Екон</w:t>
      </w:r>
      <w:proofErr w:type="spellEnd"/>
      <w:r>
        <w:t xml:space="preserve">. ф-т, </w:t>
      </w:r>
      <w:proofErr w:type="spellStart"/>
      <w:r>
        <w:t>Каф</w:t>
      </w:r>
      <w:proofErr w:type="spellEnd"/>
      <w:r>
        <w:t xml:space="preserve">. </w:t>
      </w:r>
      <w:proofErr w:type="spellStart"/>
      <w:r>
        <w:t>маркетингу</w:t>
      </w:r>
      <w:proofErr w:type="spellEnd"/>
      <w:r>
        <w:t xml:space="preserve">. </w:t>
      </w:r>
      <w:proofErr w:type="spellStart"/>
      <w:proofErr w:type="gramStart"/>
      <w:r>
        <w:t>Вінниця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ДонНУ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Василя</w:t>
      </w:r>
      <w:proofErr w:type="spellEnd"/>
      <w:r>
        <w:t xml:space="preserve"> </w:t>
      </w:r>
      <w:proofErr w:type="spellStart"/>
      <w:r>
        <w:t>Стуса</w:t>
      </w:r>
      <w:proofErr w:type="spellEnd"/>
      <w:r>
        <w:t xml:space="preserve">, 2016. </w:t>
      </w:r>
      <w:proofErr w:type="gramStart"/>
      <w:r>
        <w:t>255</w:t>
      </w:r>
      <w:proofErr w:type="gramEnd"/>
      <w:r>
        <w:t xml:space="preserve"> с.</w:t>
      </w:r>
    </w:p>
    <w:p w:rsidR="00D523D6" w:rsidRPr="00D523D6" w:rsidRDefault="0000202A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r>
        <w:t xml:space="preserve"> </w:t>
      </w:r>
      <w:proofErr w:type="spellStart"/>
      <w:r w:rsidR="00D523D6">
        <w:t>Кожухівська</w:t>
      </w:r>
      <w:proofErr w:type="spellEnd"/>
      <w:r w:rsidR="00D523D6">
        <w:t xml:space="preserve"> Р. </w:t>
      </w:r>
      <w:proofErr w:type="gramStart"/>
      <w:r w:rsidR="00D523D6">
        <w:t>Б.,</w:t>
      </w:r>
      <w:proofErr w:type="gramEnd"/>
      <w:r w:rsidR="00D523D6">
        <w:t xml:space="preserve"> </w:t>
      </w:r>
      <w:proofErr w:type="spellStart"/>
      <w:r w:rsidR="00D523D6">
        <w:t>Транченко</w:t>
      </w:r>
      <w:proofErr w:type="spellEnd"/>
      <w:r w:rsidR="00D523D6">
        <w:t xml:space="preserve"> Л. В. </w:t>
      </w:r>
      <w:proofErr w:type="spellStart"/>
      <w:r w:rsidR="00D523D6">
        <w:t>Поведінка</w:t>
      </w:r>
      <w:proofErr w:type="spellEnd"/>
      <w:r w:rsidR="00D523D6">
        <w:t xml:space="preserve"> </w:t>
      </w:r>
      <w:proofErr w:type="spellStart"/>
      <w:r w:rsidR="00D523D6">
        <w:t>споживачів</w:t>
      </w:r>
      <w:proofErr w:type="spellEnd"/>
      <w:r w:rsidR="00D523D6">
        <w:t xml:space="preserve">: </w:t>
      </w:r>
      <w:proofErr w:type="spellStart"/>
      <w:r w:rsidR="00D523D6">
        <w:t>навч</w:t>
      </w:r>
      <w:proofErr w:type="spellEnd"/>
      <w:r w:rsidR="00D523D6">
        <w:t xml:space="preserve">. </w:t>
      </w:r>
      <w:proofErr w:type="spellStart"/>
      <w:proofErr w:type="gramStart"/>
      <w:r w:rsidR="00D523D6">
        <w:t>посіб</w:t>
      </w:r>
      <w:proofErr w:type="spellEnd"/>
      <w:proofErr w:type="gramEnd"/>
      <w:r w:rsidR="00D523D6">
        <w:t xml:space="preserve">. </w:t>
      </w:r>
      <w:proofErr w:type="spellStart"/>
      <w:proofErr w:type="gramStart"/>
      <w:r w:rsidR="00D523D6">
        <w:t>для</w:t>
      </w:r>
      <w:proofErr w:type="spellEnd"/>
      <w:proofErr w:type="gramEnd"/>
      <w:r w:rsidR="00D523D6">
        <w:t xml:space="preserve"> </w:t>
      </w:r>
      <w:proofErr w:type="spellStart"/>
      <w:r w:rsidR="00D523D6">
        <w:t>студентів</w:t>
      </w:r>
      <w:proofErr w:type="spellEnd"/>
      <w:r w:rsidR="00D523D6">
        <w:t xml:space="preserve"> ВНЗ. </w:t>
      </w:r>
      <w:proofErr w:type="spellStart"/>
      <w:proofErr w:type="gramStart"/>
      <w:r w:rsidR="00D523D6">
        <w:t>Умань</w:t>
      </w:r>
      <w:proofErr w:type="spellEnd"/>
      <w:r w:rsidR="00D523D6">
        <w:t xml:space="preserve"> :</w:t>
      </w:r>
      <w:proofErr w:type="gramEnd"/>
      <w:r w:rsidR="00D523D6">
        <w:t xml:space="preserve"> </w:t>
      </w:r>
      <w:proofErr w:type="spellStart"/>
      <w:r w:rsidR="00D523D6">
        <w:t>Жовтий</w:t>
      </w:r>
      <w:proofErr w:type="spellEnd"/>
      <w:r w:rsidR="00D523D6">
        <w:t xml:space="preserve"> О. О., 2014. </w:t>
      </w:r>
      <w:proofErr w:type="gramStart"/>
      <w:r w:rsidR="00D523D6">
        <w:t>360</w:t>
      </w:r>
      <w:proofErr w:type="gramEnd"/>
      <w:r w:rsidR="00D523D6">
        <w:t xml:space="preserve"> с. </w:t>
      </w:r>
    </w:p>
    <w:p w:rsidR="00D523D6" w:rsidRPr="00D523D6" w:rsidRDefault="00D523D6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proofErr w:type="spellStart"/>
      <w:r>
        <w:t>Комірна</w:t>
      </w:r>
      <w:proofErr w:type="spellEnd"/>
      <w:r>
        <w:t xml:space="preserve"> В. </w:t>
      </w:r>
      <w:proofErr w:type="gramStart"/>
      <w:r>
        <w:t>В.,</w:t>
      </w:r>
      <w:proofErr w:type="gramEnd"/>
      <w:r>
        <w:t xml:space="preserve"> </w:t>
      </w:r>
      <w:proofErr w:type="spellStart"/>
      <w:r>
        <w:t>Аракелова</w:t>
      </w:r>
      <w:proofErr w:type="spellEnd"/>
      <w:r>
        <w:t xml:space="preserve"> І. О.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.- </w:t>
      </w:r>
      <w:proofErr w:type="spellStart"/>
      <w:r>
        <w:t>метод</w:t>
      </w:r>
      <w:proofErr w:type="spellEnd"/>
      <w:r>
        <w:t xml:space="preserve">. </w:t>
      </w:r>
      <w:proofErr w:type="spellStart"/>
      <w:proofErr w:type="gramStart"/>
      <w:r>
        <w:t>посіб</w:t>
      </w:r>
      <w:proofErr w:type="spellEnd"/>
      <w:proofErr w:type="gramEnd"/>
      <w:r>
        <w:t xml:space="preserve">. ; </w:t>
      </w:r>
      <w:proofErr w:type="spellStart"/>
      <w:r>
        <w:t>Донец</w:t>
      </w:r>
      <w:proofErr w:type="spellEnd"/>
      <w:r>
        <w:t xml:space="preserve">. </w:t>
      </w:r>
      <w:proofErr w:type="spellStart"/>
      <w:r>
        <w:t>держ</w:t>
      </w:r>
      <w:proofErr w:type="spellEnd"/>
      <w:r>
        <w:t xml:space="preserve">. </w:t>
      </w:r>
      <w:proofErr w:type="spellStart"/>
      <w:proofErr w:type="gramStart"/>
      <w:r>
        <w:t>ун</w:t>
      </w:r>
      <w:proofErr w:type="spellEnd"/>
      <w:r>
        <w:t>-т</w:t>
      </w:r>
      <w:proofErr w:type="gramEnd"/>
      <w:r>
        <w:t xml:space="preserve"> </w:t>
      </w:r>
      <w:proofErr w:type="spellStart"/>
      <w:r>
        <w:t>упр</w:t>
      </w:r>
      <w:proofErr w:type="spellEnd"/>
      <w:r>
        <w:t xml:space="preserve">., </w:t>
      </w:r>
      <w:proofErr w:type="spellStart"/>
      <w:r>
        <w:t>Каф</w:t>
      </w:r>
      <w:proofErr w:type="spellEnd"/>
      <w:r>
        <w:t xml:space="preserve">. </w:t>
      </w:r>
      <w:proofErr w:type="spellStart"/>
      <w:r>
        <w:t>маркетингу</w:t>
      </w:r>
      <w:proofErr w:type="spellEnd"/>
      <w:r>
        <w:t xml:space="preserve">. </w:t>
      </w:r>
      <w:proofErr w:type="spellStart"/>
      <w:proofErr w:type="gramStart"/>
      <w:r>
        <w:t>Донецьк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Ноулідж</w:t>
      </w:r>
      <w:proofErr w:type="spellEnd"/>
      <w:r>
        <w:t xml:space="preserve">, </w:t>
      </w:r>
      <w:proofErr w:type="spellStart"/>
      <w:r>
        <w:t>Донец</w:t>
      </w:r>
      <w:proofErr w:type="spellEnd"/>
      <w:r>
        <w:t xml:space="preserve">. </w:t>
      </w:r>
      <w:proofErr w:type="spellStart"/>
      <w:r>
        <w:t>від-ня</w:t>
      </w:r>
      <w:proofErr w:type="spellEnd"/>
      <w:r>
        <w:t xml:space="preserve">, 2013. </w:t>
      </w:r>
      <w:proofErr w:type="gramStart"/>
      <w:r>
        <w:t>198</w:t>
      </w:r>
      <w:proofErr w:type="gramEnd"/>
      <w:r>
        <w:t xml:space="preserve"> с.</w:t>
      </w:r>
    </w:p>
    <w:p w:rsidR="00D523D6" w:rsidRPr="00D523D6" w:rsidRDefault="0000202A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r>
        <w:t xml:space="preserve"> </w:t>
      </w:r>
      <w:proofErr w:type="spellStart"/>
      <w:r w:rsidR="00D523D6">
        <w:t>Ларіна</w:t>
      </w:r>
      <w:proofErr w:type="spellEnd"/>
      <w:r w:rsidR="00D523D6">
        <w:t xml:space="preserve"> Я.С. </w:t>
      </w:r>
      <w:proofErr w:type="spellStart"/>
      <w:r w:rsidR="00D523D6">
        <w:t>Поведінка</w:t>
      </w:r>
      <w:proofErr w:type="spellEnd"/>
      <w:r w:rsidR="00D523D6">
        <w:t xml:space="preserve"> </w:t>
      </w:r>
      <w:proofErr w:type="spellStart"/>
      <w:r w:rsidR="00D523D6">
        <w:t>споживача</w:t>
      </w:r>
      <w:proofErr w:type="spellEnd"/>
      <w:r w:rsidR="00D523D6">
        <w:t xml:space="preserve">: </w:t>
      </w:r>
      <w:proofErr w:type="spellStart"/>
      <w:r w:rsidR="00D523D6">
        <w:t>навч</w:t>
      </w:r>
      <w:proofErr w:type="spellEnd"/>
      <w:r w:rsidR="00D523D6">
        <w:t xml:space="preserve">. </w:t>
      </w:r>
      <w:proofErr w:type="spellStart"/>
      <w:r w:rsidR="00D523D6">
        <w:t>Посібник</w:t>
      </w:r>
      <w:proofErr w:type="spellEnd"/>
      <w:r w:rsidR="00D523D6">
        <w:t xml:space="preserve"> / Я.С. </w:t>
      </w:r>
      <w:proofErr w:type="spellStart"/>
      <w:r w:rsidR="00D523D6">
        <w:t>Ларіна</w:t>
      </w:r>
      <w:proofErr w:type="spellEnd"/>
      <w:r w:rsidR="00D523D6">
        <w:t xml:space="preserve">, А. В. </w:t>
      </w:r>
      <w:proofErr w:type="spellStart"/>
      <w:r w:rsidR="00D523D6">
        <w:t>Рябчик</w:t>
      </w:r>
      <w:proofErr w:type="spellEnd"/>
      <w:r w:rsidR="00D523D6">
        <w:t xml:space="preserve">; – </w:t>
      </w:r>
      <w:proofErr w:type="gramStart"/>
      <w:r w:rsidR="00D523D6">
        <w:t>К.:</w:t>
      </w:r>
      <w:proofErr w:type="gramEnd"/>
      <w:r w:rsidR="00D523D6">
        <w:t xml:space="preserve"> </w:t>
      </w:r>
      <w:proofErr w:type="spellStart"/>
      <w:r w:rsidR="00D523D6">
        <w:t>Академія</w:t>
      </w:r>
      <w:proofErr w:type="spellEnd"/>
      <w:r w:rsidR="00D523D6">
        <w:t>, 2014. – 224 с</w:t>
      </w:r>
      <w:proofErr w:type="gramStart"/>
      <w:r w:rsidR="00D523D6">
        <w:t>..</w:t>
      </w:r>
      <w:proofErr w:type="gramEnd"/>
      <w:r w:rsidR="00D523D6">
        <w:t xml:space="preserve"> </w:t>
      </w:r>
    </w:p>
    <w:p w:rsidR="0000202A" w:rsidRPr="0000202A" w:rsidRDefault="0000202A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proofErr w:type="spellStart"/>
      <w:r>
        <w:t>Муштай</w:t>
      </w:r>
      <w:proofErr w:type="spellEnd"/>
      <w:r>
        <w:t xml:space="preserve"> В.А., </w:t>
      </w:r>
      <w:proofErr w:type="spellStart"/>
      <w:r>
        <w:t>Лишенко</w:t>
      </w:r>
      <w:proofErr w:type="spellEnd"/>
      <w:r>
        <w:t xml:space="preserve"> М.О.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proofErr w:type="spellStart"/>
      <w:r>
        <w:t>Буринь</w:t>
      </w:r>
      <w:proofErr w:type="spellEnd"/>
      <w:r>
        <w:t>: ПП «</w:t>
      </w:r>
      <w:proofErr w:type="spellStart"/>
      <w:r>
        <w:t>Буринська</w:t>
      </w:r>
      <w:proofErr w:type="spellEnd"/>
      <w:r>
        <w:t xml:space="preserve"> </w:t>
      </w:r>
      <w:proofErr w:type="spellStart"/>
      <w:r>
        <w:t>районна</w:t>
      </w:r>
      <w:proofErr w:type="spellEnd"/>
      <w:r>
        <w:t xml:space="preserve"> </w:t>
      </w:r>
      <w:proofErr w:type="spellStart"/>
      <w:r>
        <w:t>друкарня</w:t>
      </w:r>
      <w:proofErr w:type="spellEnd"/>
      <w:r>
        <w:t xml:space="preserve">», 2020. </w:t>
      </w:r>
      <w:proofErr w:type="gramStart"/>
      <w:r>
        <w:t>40</w:t>
      </w:r>
      <w:proofErr w:type="gramEnd"/>
      <w:r>
        <w:t xml:space="preserve"> с. </w:t>
      </w:r>
    </w:p>
    <w:p w:rsidR="00D523D6" w:rsidRPr="0000202A" w:rsidRDefault="00D523D6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proofErr w:type="spellStart"/>
      <w:r>
        <w:t>Окландер</w:t>
      </w:r>
      <w:proofErr w:type="spellEnd"/>
      <w:r>
        <w:t xml:space="preserve"> М. </w:t>
      </w:r>
      <w:proofErr w:type="gramStart"/>
      <w:r>
        <w:t>А.,</w:t>
      </w:r>
      <w:proofErr w:type="gramEnd"/>
      <w:r>
        <w:t xml:space="preserve"> </w:t>
      </w:r>
      <w:proofErr w:type="spellStart"/>
      <w:r>
        <w:t>Жарська</w:t>
      </w:r>
      <w:proofErr w:type="spellEnd"/>
      <w:r>
        <w:t xml:space="preserve"> І. О.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>:</w:t>
      </w:r>
      <w:r w:rsidR="0000202A">
        <w:t xml:space="preserve"> </w:t>
      </w:r>
      <w:proofErr w:type="spellStart"/>
      <w:r w:rsidR="0000202A">
        <w:t>навч</w:t>
      </w:r>
      <w:proofErr w:type="spellEnd"/>
      <w:r w:rsidR="0000202A">
        <w:t xml:space="preserve">. </w:t>
      </w:r>
      <w:proofErr w:type="spellStart"/>
      <w:proofErr w:type="gramStart"/>
      <w:r w:rsidR="0000202A">
        <w:t>посіб</w:t>
      </w:r>
      <w:proofErr w:type="spellEnd"/>
      <w:proofErr w:type="gramEnd"/>
      <w:r w:rsidR="0000202A">
        <w:t xml:space="preserve">. </w:t>
      </w:r>
      <w:proofErr w:type="spellStart"/>
      <w:proofErr w:type="gramStart"/>
      <w:r w:rsidR="0000202A">
        <w:t>для</w:t>
      </w:r>
      <w:proofErr w:type="spellEnd"/>
      <w:proofErr w:type="gramEnd"/>
      <w:r w:rsidR="0000202A">
        <w:t xml:space="preserve"> </w:t>
      </w:r>
      <w:proofErr w:type="spellStart"/>
      <w:r w:rsidR="0000202A">
        <w:t>студентів</w:t>
      </w:r>
      <w:proofErr w:type="spellEnd"/>
      <w:r w:rsidR="0000202A">
        <w:t xml:space="preserve"> ВНЗ</w:t>
      </w:r>
      <w:r>
        <w:t xml:space="preserve">; </w:t>
      </w:r>
      <w:proofErr w:type="spellStart"/>
      <w:r>
        <w:t>Одес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proofErr w:type="gramStart"/>
      <w:r>
        <w:t>політехн</w:t>
      </w:r>
      <w:proofErr w:type="spellEnd"/>
      <w:proofErr w:type="gramEnd"/>
      <w:r>
        <w:t xml:space="preserve">. </w:t>
      </w:r>
      <w:proofErr w:type="spellStart"/>
      <w:proofErr w:type="gramStart"/>
      <w:r>
        <w:t>ун</w:t>
      </w:r>
      <w:proofErr w:type="spellEnd"/>
      <w:r>
        <w:t>-т</w:t>
      </w:r>
      <w:proofErr w:type="gramEnd"/>
      <w:r>
        <w:t xml:space="preserve">. </w:t>
      </w:r>
      <w:proofErr w:type="spellStart"/>
      <w:proofErr w:type="gramStart"/>
      <w:r>
        <w:t>Київ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уч</w:t>
      </w:r>
      <w:r>
        <w:t>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2014. </w:t>
      </w:r>
      <w:proofErr w:type="gramStart"/>
      <w:r>
        <w:t>206</w:t>
      </w:r>
      <w:proofErr w:type="gramEnd"/>
      <w:r>
        <w:t xml:space="preserve"> с.</w:t>
      </w:r>
    </w:p>
    <w:p w:rsidR="0000202A" w:rsidRDefault="00D523D6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у </w:t>
      </w:r>
      <w:proofErr w:type="spellStart"/>
      <w:r>
        <w:t>реально-віртуальному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: </w:t>
      </w:r>
      <w:proofErr w:type="spellStart"/>
      <w:r>
        <w:t>кол</w:t>
      </w:r>
      <w:proofErr w:type="spellEnd"/>
      <w:r>
        <w:t xml:space="preserve">. </w:t>
      </w:r>
      <w:proofErr w:type="spellStart"/>
      <w:proofErr w:type="gramStart"/>
      <w:r>
        <w:t>мон</w:t>
      </w:r>
      <w:r w:rsidR="0000202A">
        <w:t>ографія</w:t>
      </w:r>
      <w:proofErr w:type="spellEnd"/>
      <w:r w:rsidR="0000202A">
        <w:t xml:space="preserve"> </w:t>
      </w:r>
      <w:r>
        <w:t xml:space="preserve"> </w:t>
      </w:r>
      <w:proofErr w:type="spellStart"/>
      <w:r>
        <w:t>Нац</w:t>
      </w:r>
      <w:proofErr w:type="spellEnd"/>
      <w:proofErr w:type="gramEnd"/>
      <w:r>
        <w:t xml:space="preserve">. </w:t>
      </w:r>
      <w:proofErr w:type="spellStart"/>
      <w:r>
        <w:t>ун</w:t>
      </w:r>
      <w:proofErr w:type="spellEnd"/>
      <w:r>
        <w:t xml:space="preserve">-т </w:t>
      </w:r>
      <w:proofErr w:type="spellStart"/>
      <w:r>
        <w:t>харч</w:t>
      </w:r>
      <w:proofErr w:type="spellEnd"/>
      <w:r>
        <w:t xml:space="preserve">. </w:t>
      </w:r>
      <w:proofErr w:type="spellStart"/>
      <w:proofErr w:type="gramStart"/>
      <w:r>
        <w:t>технологій</w:t>
      </w:r>
      <w:proofErr w:type="spellEnd"/>
      <w:proofErr w:type="gramEnd"/>
      <w:r>
        <w:t xml:space="preserve">, ННІ </w:t>
      </w:r>
      <w:proofErr w:type="spellStart"/>
      <w:r>
        <w:t>економіки</w:t>
      </w:r>
      <w:proofErr w:type="spellEnd"/>
      <w:r>
        <w:t xml:space="preserve"> і </w:t>
      </w:r>
      <w:proofErr w:type="spellStart"/>
      <w:r>
        <w:t>упр</w:t>
      </w:r>
      <w:proofErr w:type="spellEnd"/>
      <w:r>
        <w:t xml:space="preserve">. – </w:t>
      </w:r>
      <w:proofErr w:type="spellStart"/>
      <w:proofErr w:type="gramStart"/>
      <w:r>
        <w:t>Київ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Сердюк</w:t>
      </w:r>
      <w:proofErr w:type="spellEnd"/>
      <w:r>
        <w:t>, 2017. – 189 с.</w:t>
      </w:r>
      <w:r w:rsidR="0088406C" w:rsidRPr="00D523D6">
        <w:rPr>
          <w:i/>
          <w:iCs/>
        </w:rPr>
        <w:t> </w:t>
      </w:r>
    </w:p>
    <w:p w:rsidR="0000202A" w:rsidRPr="0000202A" w:rsidRDefault="0000202A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12.05.1991 р. № 1023-ХІІ (в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01.12.2005 р. № 3161-IV).</w:t>
      </w:r>
      <w:proofErr w:type="spellStart"/>
    </w:p>
    <w:p w:rsidR="0000202A" w:rsidRPr="0000202A" w:rsidRDefault="0000202A" w:rsidP="0000202A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07"/>
        <w:jc w:val="both"/>
        <w:rPr>
          <w:i/>
          <w:iCs/>
        </w:rPr>
      </w:pPr>
      <w:r>
        <w:t>Чеботар</w:t>
      </w:r>
      <w:proofErr w:type="spellEnd"/>
      <w:r>
        <w:t xml:space="preserve"> С. І.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. </w:t>
      </w:r>
      <w:proofErr w:type="spellStart"/>
      <w:r>
        <w:t>Підручник</w:t>
      </w:r>
      <w:proofErr w:type="spellEnd"/>
      <w:r>
        <w:t xml:space="preserve">. </w:t>
      </w:r>
      <w:proofErr w:type="spellStart"/>
      <w:r>
        <w:t>Херсон</w:t>
      </w:r>
      <w:proofErr w:type="spellEnd"/>
      <w:r>
        <w:t xml:space="preserve">: ПП </w:t>
      </w:r>
      <w:proofErr w:type="spellStart"/>
      <w:r>
        <w:t>Вишем</w:t>
      </w:r>
      <w:r>
        <w:t>ирський</w:t>
      </w:r>
      <w:proofErr w:type="spellEnd"/>
      <w:r>
        <w:t xml:space="preserve"> В.С., 2016. </w:t>
      </w:r>
      <w:proofErr w:type="gramStart"/>
      <w:r>
        <w:t>15</w:t>
      </w:r>
      <w:proofErr w:type="gramEnd"/>
      <w:r>
        <w:t xml:space="preserve"> с. </w:t>
      </w:r>
    </w:p>
    <w:p w:rsidR="0000202A" w:rsidRPr="0000202A" w:rsidRDefault="0000202A" w:rsidP="0000202A">
      <w:pPr>
        <w:tabs>
          <w:tab w:val="left" w:pos="0"/>
          <w:tab w:val="left" w:pos="567"/>
        </w:tabs>
        <w:jc w:val="both"/>
        <w:rPr>
          <w:i/>
          <w:iCs/>
        </w:rPr>
      </w:pPr>
    </w:p>
    <w:p w:rsidR="0088406C" w:rsidRPr="0000202A" w:rsidRDefault="0088406C" w:rsidP="0000202A">
      <w:pPr>
        <w:tabs>
          <w:tab w:val="left" w:pos="993"/>
        </w:tabs>
        <w:rPr>
          <w:i/>
          <w:iCs/>
        </w:rPr>
      </w:pPr>
      <w:proofErr w:type="spellStart"/>
      <w:r w:rsidRPr="0000202A">
        <w:rPr>
          <w:b/>
          <w:bCs/>
          <w:i/>
          <w:iCs/>
        </w:rPr>
        <w:t>Додаткова</w:t>
      </w:r>
      <w:proofErr w:type="spellEnd"/>
    </w:p>
    <w:p w:rsidR="0088406C" w:rsidRDefault="0088406C" w:rsidP="0088406C">
      <w:pPr>
        <w:tabs>
          <w:tab w:val="left" w:pos="993"/>
        </w:tabs>
        <w:ind w:firstLine="709"/>
      </w:pPr>
      <w:r>
        <w:t> </w:t>
      </w:r>
    </w:p>
    <w:p w:rsidR="0000202A" w:rsidRDefault="0000202A" w:rsidP="0000202A">
      <w:pPr>
        <w:pStyle w:val="a3"/>
        <w:numPr>
          <w:ilvl w:val="0"/>
          <w:numId w:val="5"/>
        </w:numPr>
        <w:jc w:val="both"/>
      </w:pPr>
      <w:proofErr w:type="spellStart"/>
      <w:r>
        <w:t>Gazzaniga</w:t>
      </w:r>
      <w:proofErr w:type="spellEnd"/>
      <w:r>
        <w:t xml:space="preserve">, </w:t>
      </w:r>
      <w:proofErr w:type="spellStart"/>
      <w:r>
        <w:t>Ivry</w:t>
      </w:r>
      <w:proofErr w:type="spellEnd"/>
      <w:r>
        <w:t xml:space="preserve">, &amp; </w:t>
      </w:r>
      <w:proofErr w:type="spellStart"/>
      <w:r>
        <w:t>Mangun</w:t>
      </w:r>
      <w:proofErr w:type="spellEnd"/>
      <w:r>
        <w:t xml:space="preserve"> (2014). Cognitive Neuroscience: The Biology of Mind, 4th edition, New York, NY: Norton &amp; Co. 365 p. </w:t>
      </w:r>
    </w:p>
    <w:p w:rsidR="0000202A" w:rsidRDefault="0000202A" w:rsidP="0000202A">
      <w:pPr>
        <w:pStyle w:val="a3"/>
        <w:numPr>
          <w:ilvl w:val="0"/>
          <w:numId w:val="5"/>
        </w:numPr>
        <w:jc w:val="both"/>
      </w:pPr>
      <w:r>
        <w:t xml:space="preserve">Purves, </w:t>
      </w:r>
      <w:proofErr w:type="spellStart"/>
      <w:r>
        <w:t>Cabeza</w:t>
      </w:r>
      <w:proofErr w:type="spellEnd"/>
      <w:r>
        <w:t xml:space="preserve">, </w:t>
      </w:r>
      <w:proofErr w:type="spellStart"/>
      <w:r>
        <w:t>Huettel</w:t>
      </w:r>
      <w:proofErr w:type="spellEnd"/>
      <w:r>
        <w:t xml:space="preserve">, </w:t>
      </w:r>
      <w:proofErr w:type="spellStart"/>
      <w:r>
        <w:t>LaBar</w:t>
      </w:r>
      <w:proofErr w:type="spellEnd"/>
      <w:r>
        <w:t xml:space="preserve">, Platt, &amp; </w:t>
      </w:r>
      <w:proofErr w:type="spellStart"/>
      <w:r>
        <w:t>Woldorff</w:t>
      </w:r>
      <w:proofErr w:type="spellEnd"/>
      <w:r>
        <w:t xml:space="preserve"> (2013). Principles of Cognitive Neuroscience, 2nd edition, Sunderland, MA:</w:t>
      </w:r>
      <w:r>
        <w:t xml:space="preserve"> </w:t>
      </w:r>
      <w:proofErr w:type="spellStart"/>
      <w:r>
        <w:t>Sinauer</w:t>
      </w:r>
      <w:proofErr w:type="spellEnd"/>
      <w:r>
        <w:t xml:space="preserve"> &amp; Associates. 601p. </w:t>
      </w:r>
    </w:p>
    <w:p w:rsidR="0000202A" w:rsidRDefault="0000202A" w:rsidP="0000202A">
      <w:pPr>
        <w:pStyle w:val="a3"/>
        <w:numPr>
          <w:ilvl w:val="0"/>
          <w:numId w:val="5"/>
        </w:numPr>
        <w:jc w:val="both"/>
      </w:pPr>
      <w:proofErr w:type="spellStart"/>
      <w:r>
        <w:t>Glimcher</w:t>
      </w:r>
      <w:proofErr w:type="spellEnd"/>
      <w:r>
        <w:t xml:space="preserve"> &amp; Fehr (2014), </w:t>
      </w:r>
      <w:proofErr w:type="spellStart"/>
      <w:r>
        <w:t>Neuroeconomics</w:t>
      </w:r>
      <w:proofErr w:type="spellEnd"/>
      <w:r>
        <w:t>: Decision Making and the Brain, 2nd edition, London, UK: Academic Pres</w:t>
      </w:r>
      <w:r>
        <w:t xml:space="preserve">s. </w:t>
      </w:r>
      <w:proofErr w:type="gramStart"/>
      <w:r>
        <w:t>560</w:t>
      </w:r>
      <w:proofErr w:type="gramEnd"/>
      <w:r>
        <w:t xml:space="preserve"> p. </w:t>
      </w:r>
    </w:p>
    <w:p w:rsidR="00625201" w:rsidRDefault="0000202A" w:rsidP="0000202A">
      <w:pPr>
        <w:pStyle w:val="a3"/>
        <w:numPr>
          <w:ilvl w:val="0"/>
          <w:numId w:val="5"/>
        </w:numPr>
        <w:jc w:val="both"/>
      </w:pPr>
      <w:proofErr w:type="spellStart"/>
      <w:r>
        <w:t>Pozharliev</w:t>
      </w:r>
      <w:proofErr w:type="spellEnd"/>
      <w:r>
        <w:t xml:space="preserve">, Rumen, Willem JMI </w:t>
      </w:r>
      <w:proofErr w:type="spellStart"/>
      <w:r>
        <w:t>Verbeke</w:t>
      </w:r>
      <w:proofErr w:type="spellEnd"/>
      <w:r>
        <w:t xml:space="preserve">, Jan W. Van </w:t>
      </w:r>
      <w:proofErr w:type="spellStart"/>
      <w:r>
        <w:t>Strien</w:t>
      </w:r>
      <w:proofErr w:type="spellEnd"/>
      <w:r>
        <w:t xml:space="preserve">, and Richard P. </w:t>
      </w:r>
      <w:proofErr w:type="spellStart"/>
      <w:r>
        <w:t>Bagozzi</w:t>
      </w:r>
      <w:proofErr w:type="spellEnd"/>
      <w:r>
        <w:t>. "Merely being with you increases my attention to luxury products: Using EEG to understand consumers' emotional experience with luxury branded products." Journal of Marketing Resea</w:t>
      </w:r>
      <w:r w:rsidR="00625201">
        <w:t xml:space="preserve">rch 52, no. 4 (2015): 546-558.  </w:t>
      </w:r>
    </w:p>
    <w:p w:rsidR="005F763B" w:rsidRDefault="0000202A" w:rsidP="0000202A">
      <w:pPr>
        <w:pStyle w:val="a3"/>
        <w:numPr>
          <w:ilvl w:val="0"/>
          <w:numId w:val="5"/>
        </w:numPr>
        <w:jc w:val="both"/>
      </w:pPr>
      <w:bookmarkStart w:id="0" w:name="_GoBack"/>
      <w:bookmarkEnd w:id="0"/>
      <w:r>
        <w:t xml:space="preserve"> </w:t>
      </w:r>
      <w:proofErr w:type="spellStart"/>
      <w:r>
        <w:t>Pozharliev</w:t>
      </w:r>
      <w:proofErr w:type="spellEnd"/>
      <w:r>
        <w:t xml:space="preserve">, Rumen, Willem JMI </w:t>
      </w:r>
      <w:proofErr w:type="spellStart"/>
      <w:r>
        <w:t>Verbeke</w:t>
      </w:r>
      <w:proofErr w:type="spellEnd"/>
      <w:r>
        <w:t xml:space="preserve">, and Richard P. </w:t>
      </w:r>
      <w:proofErr w:type="spellStart"/>
      <w:r>
        <w:t>Bagozzi</w:t>
      </w:r>
      <w:proofErr w:type="spellEnd"/>
      <w:r>
        <w:t>. "Social consumer neuroscience: Neurophysiological measures of advertising effectiveness in a social context." Journal of Advertising 46, no. 3 (2017): 351-362.</w:t>
      </w:r>
    </w:p>
    <w:p w:rsidR="00625201" w:rsidRDefault="00625201" w:rsidP="0000202A">
      <w:pPr>
        <w:pStyle w:val="a3"/>
        <w:numPr>
          <w:ilvl w:val="0"/>
          <w:numId w:val="5"/>
        </w:numPr>
        <w:jc w:val="both"/>
      </w:pPr>
      <w:proofErr w:type="spellStart"/>
      <w:r>
        <w:t>Поведінка</w:t>
      </w:r>
      <w:proofErr w:type="spellEnd"/>
      <w:r>
        <w:t xml:space="preserve"> </w:t>
      </w:r>
      <w:proofErr w:type="spellStart"/>
      <w:proofErr w:type="gramStart"/>
      <w:r>
        <w:t>споживачів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опор</w:t>
      </w:r>
      <w:proofErr w:type="spellEnd"/>
      <w:r>
        <w:t xml:space="preserve">. </w:t>
      </w:r>
      <w:proofErr w:type="spellStart"/>
      <w:r>
        <w:t>конспект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 / І. Л. </w:t>
      </w:r>
      <w:proofErr w:type="spellStart"/>
      <w:r>
        <w:t>Федоришина</w:t>
      </w:r>
      <w:proofErr w:type="spellEnd"/>
      <w:r>
        <w:t xml:space="preserve"> ; </w:t>
      </w:r>
      <w:proofErr w:type="spellStart"/>
      <w:r>
        <w:t>Київ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торг</w:t>
      </w:r>
      <w:proofErr w:type="spellEnd"/>
      <w:r>
        <w:t>.-</w:t>
      </w:r>
      <w:proofErr w:type="spellStart"/>
      <w:r>
        <w:t>екон</w:t>
      </w:r>
      <w:proofErr w:type="spellEnd"/>
      <w:r>
        <w:t xml:space="preserve">. </w:t>
      </w:r>
      <w:proofErr w:type="spellStart"/>
      <w:r>
        <w:t>ун</w:t>
      </w:r>
      <w:proofErr w:type="spellEnd"/>
      <w:r>
        <w:t xml:space="preserve">-т, </w:t>
      </w:r>
      <w:proofErr w:type="spellStart"/>
      <w:r>
        <w:t>Каф</w:t>
      </w:r>
      <w:proofErr w:type="spellEnd"/>
      <w:r>
        <w:t xml:space="preserve">. </w:t>
      </w:r>
      <w:proofErr w:type="spellStart"/>
      <w:r>
        <w:t>маркетингу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. – </w:t>
      </w:r>
      <w:proofErr w:type="spellStart"/>
      <w:r>
        <w:t>Київ</w:t>
      </w:r>
      <w:proofErr w:type="spellEnd"/>
      <w:r>
        <w:t xml:space="preserve"> : КНТЕУ, 2017. – 46 с</w:t>
      </w:r>
      <w:proofErr w:type="gramStart"/>
      <w:r>
        <w:t>. :</w:t>
      </w:r>
      <w:proofErr w:type="gramEnd"/>
      <w:r>
        <w:t xml:space="preserve"> </w:t>
      </w:r>
      <w:proofErr w:type="spellStart"/>
      <w:r>
        <w:t>табл</w:t>
      </w:r>
      <w:proofErr w:type="spellEnd"/>
      <w:r>
        <w:t xml:space="preserve">. – </w:t>
      </w:r>
      <w:proofErr w:type="spellStart"/>
      <w:proofErr w:type="gramStart"/>
      <w:r>
        <w:t>Бібліогр</w:t>
      </w:r>
      <w:proofErr w:type="spellEnd"/>
      <w:r>
        <w:t>.:</w:t>
      </w:r>
      <w:proofErr w:type="gramEnd"/>
      <w:r>
        <w:t xml:space="preserve"> с. 46.</w:t>
      </w:r>
    </w:p>
    <w:p w:rsidR="0000202A" w:rsidRPr="0000202A" w:rsidRDefault="0000202A" w:rsidP="0000202A">
      <w:pPr>
        <w:pStyle w:val="a3"/>
        <w:numPr>
          <w:ilvl w:val="0"/>
          <w:numId w:val="5"/>
        </w:numPr>
        <w:jc w:val="both"/>
        <w:rPr>
          <w:lang w:val="ru-RU"/>
        </w:rPr>
      </w:pPr>
      <w:proofErr w:type="spellStart"/>
      <w:r>
        <w:t>Шафалюк</w:t>
      </w:r>
      <w:proofErr w:type="spellEnd"/>
      <w:r>
        <w:t xml:space="preserve"> О.К.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: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лекці</w:t>
      </w:r>
      <w:r>
        <w:t>й</w:t>
      </w:r>
      <w:proofErr w:type="spellEnd"/>
      <w:r>
        <w:t xml:space="preserve">. – </w:t>
      </w:r>
      <w:proofErr w:type="gramStart"/>
      <w:r>
        <w:t>К.:</w:t>
      </w:r>
      <w:proofErr w:type="gramEnd"/>
      <w:r>
        <w:t xml:space="preserve"> КНЕУ, 2009. – 68 с. </w:t>
      </w:r>
    </w:p>
    <w:p w:rsidR="0000202A" w:rsidRPr="0000202A" w:rsidRDefault="0000202A" w:rsidP="0000202A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lastRenderedPageBreak/>
        <w:t xml:space="preserve"> </w:t>
      </w:r>
      <w:proofErr w:type="spellStart"/>
      <w:r>
        <w:t>Шлапак</w:t>
      </w:r>
      <w:proofErr w:type="spellEnd"/>
      <w:r>
        <w:t xml:space="preserve"> Н.С., </w:t>
      </w:r>
      <w:proofErr w:type="spellStart"/>
      <w:r>
        <w:t>Серкутан</w:t>
      </w:r>
      <w:proofErr w:type="spellEnd"/>
      <w:r>
        <w:t xml:space="preserve"> Т.В.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в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/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І-ї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науково-практичної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«</w:t>
      </w:r>
      <w:proofErr w:type="spellStart"/>
      <w:r>
        <w:t>Економіко-культурологічне</w:t>
      </w:r>
      <w:proofErr w:type="spellEnd"/>
      <w:r>
        <w:t xml:space="preserve"> </w:t>
      </w:r>
      <w:proofErr w:type="spellStart"/>
      <w:r>
        <w:t>позиціонування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світовому</w:t>
      </w:r>
      <w:proofErr w:type="spellEnd"/>
      <w:r>
        <w:t xml:space="preserve"> </w:t>
      </w:r>
      <w:proofErr w:type="spellStart"/>
      <w:r>
        <w:t>глобалізованому</w:t>
      </w:r>
      <w:proofErr w:type="spellEnd"/>
      <w:r>
        <w:t xml:space="preserve"> </w:t>
      </w:r>
      <w:proofErr w:type="spellStart"/>
      <w:r>
        <w:t>просторі</w:t>
      </w:r>
      <w:proofErr w:type="spellEnd"/>
      <w:r>
        <w:t xml:space="preserve">», 15-19 </w:t>
      </w:r>
      <w:proofErr w:type="spellStart"/>
      <w:r>
        <w:t>лютого</w:t>
      </w:r>
      <w:proofErr w:type="spellEnd"/>
      <w:r>
        <w:t xml:space="preserve"> 2016 р., м. </w:t>
      </w:r>
      <w:proofErr w:type="spellStart"/>
      <w:r>
        <w:t>Ліптовський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, </w:t>
      </w:r>
      <w:proofErr w:type="spellStart"/>
      <w:r>
        <w:t>Словаччина</w:t>
      </w:r>
      <w:proofErr w:type="spellEnd"/>
      <w:r>
        <w:t>. – с.304-306.</w:t>
      </w:r>
    </w:p>
    <w:sectPr w:rsidR="0000202A" w:rsidRPr="0000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A03"/>
    <w:multiLevelType w:val="multilevel"/>
    <w:tmpl w:val="D332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D4AC3"/>
    <w:multiLevelType w:val="hybridMultilevel"/>
    <w:tmpl w:val="2FA2DD00"/>
    <w:lvl w:ilvl="0" w:tplc="EA9AD7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D5B43"/>
    <w:multiLevelType w:val="multilevel"/>
    <w:tmpl w:val="AE9E73A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37E5E"/>
    <w:multiLevelType w:val="multilevel"/>
    <w:tmpl w:val="7F24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B1B18"/>
    <w:multiLevelType w:val="hybridMultilevel"/>
    <w:tmpl w:val="741E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C"/>
    <w:rsid w:val="0000202A"/>
    <w:rsid w:val="00625201"/>
    <w:rsid w:val="006808B9"/>
    <w:rsid w:val="006F48EC"/>
    <w:rsid w:val="008546F6"/>
    <w:rsid w:val="0088406C"/>
    <w:rsid w:val="00D5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7E4E7-4BC6-4C8C-B8CE-5407217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2</cp:revision>
  <dcterms:created xsi:type="dcterms:W3CDTF">2020-09-07T19:04:00Z</dcterms:created>
  <dcterms:modified xsi:type="dcterms:W3CDTF">2023-02-11T20:01:00Z</dcterms:modified>
</cp:coreProperties>
</file>