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6A" w:rsidRPr="000E486A" w:rsidRDefault="000E486A" w:rsidP="000E486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0E486A">
        <w:rPr>
          <w:rFonts w:ascii="Times New Roman" w:eastAsia="Times New Roman" w:hAnsi="Times New Roman" w:cs="Times New Roman"/>
          <w:b/>
          <w:color w:val="000000"/>
          <w:sz w:val="24"/>
          <w:szCs w:val="24"/>
          <w:lang w:val="uk-UA"/>
        </w:rPr>
        <w:t>Запорізький національний університет</w:t>
      </w:r>
    </w:p>
    <w:p w:rsidR="000E486A" w:rsidRPr="000E486A" w:rsidRDefault="000E486A" w:rsidP="000E486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uk-UA"/>
        </w:rPr>
      </w:pPr>
      <w:r w:rsidRPr="000E486A">
        <w:rPr>
          <w:rFonts w:ascii="Times New Roman" w:eastAsia="Times New Roman" w:hAnsi="Times New Roman" w:cs="Times New Roman"/>
          <w:b/>
          <w:color w:val="000000"/>
          <w:sz w:val="24"/>
          <w:szCs w:val="24"/>
          <w:lang w:val="uk-UA"/>
        </w:rPr>
        <w:t>факультет цільної педагогіки та психології</w:t>
      </w:r>
      <w:r w:rsidRPr="000E486A">
        <w:rPr>
          <w:rFonts w:ascii="Times New Roman" w:eastAsia="Times New Roman" w:hAnsi="Times New Roman" w:cs="Times New Roman"/>
          <w:b/>
          <w:color w:val="000000"/>
          <w:sz w:val="24"/>
          <w:szCs w:val="24"/>
          <w:lang w:val="uk-UA"/>
        </w:rPr>
        <w:br/>
        <w:t xml:space="preserve">кафедра </w:t>
      </w:r>
      <w:r>
        <w:rPr>
          <w:rFonts w:ascii="Times New Roman" w:eastAsia="Times New Roman" w:hAnsi="Times New Roman" w:cs="Times New Roman"/>
          <w:b/>
          <w:color w:val="000000"/>
          <w:sz w:val="24"/>
          <w:szCs w:val="24"/>
          <w:lang w:val="uk-UA"/>
        </w:rPr>
        <w:t xml:space="preserve"> педагогіки та психології освітньої діяльності</w:t>
      </w:r>
    </w:p>
    <w:p w:rsidR="000E486A" w:rsidRPr="000E486A" w:rsidRDefault="000E486A" w:rsidP="000E486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p>
    <w:tbl>
      <w:tblPr>
        <w:tblW w:w="15441" w:type="dxa"/>
        <w:tblLayout w:type="fixed"/>
        <w:tblLook w:val="0000" w:firstRow="0" w:lastRow="0" w:firstColumn="0" w:lastColumn="0" w:noHBand="0" w:noVBand="0"/>
      </w:tblPr>
      <w:tblGrid>
        <w:gridCol w:w="2542"/>
        <w:gridCol w:w="12899"/>
      </w:tblGrid>
      <w:tr w:rsidR="000E486A" w:rsidRPr="000E486A" w:rsidTr="00530255">
        <w:trPr>
          <w:trHeight w:val="4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b/>
                <w:color w:val="000000"/>
                <w:sz w:val="24"/>
                <w:szCs w:val="24"/>
                <w:lang w:val="uk-UA"/>
              </w:rPr>
              <w:t>Назва курсу</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Calibri" w:hAnsi="Times New Roman" w:cs="Times New Roman"/>
                <w:b/>
                <w:sz w:val="28"/>
                <w:szCs w:val="28"/>
                <w:lang w:val="uk-UA"/>
              </w:rPr>
              <w:t xml:space="preserve"> Музична терапія</w:t>
            </w:r>
          </w:p>
        </w:tc>
      </w:tr>
      <w:tr w:rsidR="000E486A" w:rsidRPr="000E486A" w:rsidTr="00530255">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b/>
                <w:color w:val="000000"/>
                <w:sz w:val="24"/>
                <w:szCs w:val="24"/>
                <w:lang w:val="uk-UA"/>
              </w:rPr>
              <w:t>Викладач</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roofErr w:type="spellStart"/>
            <w:r w:rsidRPr="000E486A">
              <w:rPr>
                <w:rFonts w:ascii="Times New Roman" w:eastAsia="Times New Roman" w:hAnsi="Times New Roman" w:cs="Times New Roman"/>
                <w:color w:val="000000"/>
                <w:sz w:val="24"/>
                <w:szCs w:val="24"/>
                <w:lang w:val="uk-UA"/>
              </w:rPr>
              <w:t>Локарєва</w:t>
            </w:r>
            <w:proofErr w:type="spellEnd"/>
            <w:r w:rsidRPr="000E486A">
              <w:rPr>
                <w:rFonts w:ascii="Times New Roman" w:eastAsia="Times New Roman" w:hAnsi="Times New Roman" w:cs="Times New Roman"/>
                <w:color w:val="000000"/>
                <w:sz w:val="24"/>
                <w:szCs w:val="24"/>
                <w:lang w:val="uk-UA"/>
              </w:rPr>
              <w:t xml:space="preserve"> Галина Василівна</w:t>
            </w:r>
          </w:p>
        </w:tc>
      </w:tr>
      <w:tr w:rsidR="000E486A" w:rsidRPr="000E486A" w:rsidTr="00530255">
        <w:trPr>
          <w:trHeight w:val="3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b/>
                <w:color w:val="000000"/>
                <w:sz w:val="24"/>
                <w:szCs w:val="24"/>
                <w:lang w:val="uk-UA"/>
              </w:rPr>
              <w:t>Контактний тел.</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color w:val="000000"/>
                <w:sz w:val="24"/>
                <w:szCs w:val="24"/>
                <w:lang w:val="uk-UA"/>
              </w:rPr>
              <w:t>099 435 84 53</w:t>
            </w:r>
          </w:p>
        </w:tc>
      </w:tr>
      <w:tr w:rsidR="000E486A" w:rsidRPr="000E486A" w:rsidTr="00530255">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b/>
                <w:color w:val="000000"/>
                <w:sz w:val="24"/>
                <w:szCs w:val="24"/>
                <w:lang w:val="uk-UA"/>
              </w:rPr>
              <w:t>E-</w:t>
            </w:r>
            <w:proofErr w:type="spellStart"/>
            <w:r w:rsidRPr="000E486A">
              <w:rPr>
                <w:rFonts w:ascii="Times New Roman" w:eastAsia="Times New Roman" w:hAnsi="Times New Roman" w:cs="Times New Roman"/>
                <w:b/>
                <w:color w:val="000000"/>
                <w:sz w:val="24"/>
                <w:szCs w:val="24"/>
                <w:lang w:val="uk-UA"/>
              </w:rPr>
              <w:t>mail</w:t>
            </w:r>
            <w:proofErr w:type="spellEnd"/>
            <w:r w:rsidRPr="000E486A">
              <w:rPr>
                <w:rFonts w:ascii="Times New Roman" w:eastAsia="Times New Roman" w:hAnsi="Times New Roman" w:cs="Times New Roman"/>
                <w:b/>
                <w:color w:val="000000"/>
                <w:sz w:val="24"/>
                <w:szCs w:val="24"/>
                <w:lang w:val="uk-UA"/>
              </w:rPr>
              <w:t>:</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0E486A">
              <w:rPr>
                <w:rFonts w:ascii="Times New Roman" w:eastAsia="Times New Roman" w:hAnsi="Times New Roman" w:cs="Times New Roman"/>
                <w:color w:val="000000"/>
                <w:sz w:val="24"/>
                <w:szCs w:val="24"/>
                <w:lang w:val="en-US"/>
              </w:rPr>
              <w:t>lokareva.g@gmail.com</w:t>
            </w:r>
          </w:p>
        </w:tc>
      </w:tr>
      <w:tr w:rsidR="000E486A" w:rsidRPr="00473556" w:rsidTr="00530255">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r w:rsidRPr="000E486A">
              <w:rPr>
                <w:rFonts w:ascii="Times New Roman" w:eastAsia="Times New Roman" w:hAnsi="Times New Roman" w:cs="Times New Roman"/>
                <w:b/>
                <w:color w:val="000000"/>
                <w:sz w:val="24"/>
                <w:szCs w:val="24"/>
                <w:lang w:val="uk-UA"/>
              </w:rPr>
              <w:t xml:space="preserve">Сторінка курсу в </w:t>
            </w:r>
            <w:r w:rsidRPr="000E486A">
              <w:rPr>
                <w:rFonts w:ascii="Times New Roman" w:eastAsia="Times New Roman" w:hAnsi="Times New Roman" w:cs="Times New Roman"/>
                <w:b/>
                <w:color w:val="000000"/>
                <w:sz w:val="24"/>
                <w:szCs w:val="24"/>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473556" w:rsidP="000E486A">
            <w:pPr>
              <w:spacing w:after="0" w:line="240" w:lineRule="auto"/>
              <w:rPr>
                <w:rFonts w:ascii="Times New Roman" w:eastAsia="Calibri" w:hAnsi="Times New Roman" w:cs="Times New Roman"/>
                <w:sz w:val="24"/>
                <w:szCs w:val="24"/>
                <w:lang w:val="en-US"/>
              </w:rPr>
            </w:pPr>
            <w:hyperlink r:id="rId6" w:history="1"/>
            <w:r w:rsidR="000E486A" w:rsidRPr="000E486A">
              <w:rPr>
                <w:rFonts w:ascii="Calibri" w:eastAsia="Calibri" w:hAnsi="Calibri" w:cs="Calibri"/>
                <w:color w:val="0000FF"/>
                <w:sz w:val="20"/>
                <w:szCs w:val="20"/>
                <w:u w:val="single"/>
                <w:lang w:val="en-US"/>
              </w:rPr>
              <w:t xml:space="preserve"> </w:t>
            </w:r>
            <w:hyperlink r:id="rId7" w:history="1">
              <w:r w:rsidR="000E486A" w:rsidRPr="000E486A">
                <w:rPr>
                  <w:rFonts w:ascii="Calibri" w:eastAsia="Calibri" w:hAnsi="Calibri" w:cs="Calibri"/>
                  <w:color w:val="0000FF"/>
                  <w:sz w:val="20"/>
                  <w:szCs w:val="20"/>
                  <w:u w:val="single"/>
                  <w:lang w:val="uk-UA"/>
                </w:rPr>
                <w:t>https://moodle.znu.edu.ua/course/view.php?id=1707</w:t>
              </w:r>
            </w:hyperlink>
          </w:p>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tc>
      </w:tr>
      <w:tr w:rsidR="000E486A" w:rsidRPr="000E486A" w:rsidTr="00530255">
        <w:trPr>
          <w:trHeight w:val="483"/>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b/>
                <w:color w:val="000000"/>
                <w:sz w:val="24"/>
                <w:szCs w:val="24"/>
                <w:lang w:val="uk-UA"/>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color w:val="000000"/>
                <w:sz w:val="24"/>
                <w:szCs w:val="24"/>
                <w:lang w:val="uk-UA"/>
              </w:rPr>
              <w:t xml:space="preserve">Щопонеділка 14:30 по 15:50, 8 корпус ЗНУ, </w:t>
            </w:r>
            <w:proofErr w:type="spellStart"/>
            <w:r w:rsidRPr="000E486A">
              <w:rPr>
                <w:rFonts w:ascii="Times New Roman" w:eastAsia="Times New Roman" w:hAnsi="Times New Roman" w:cs="Times New Roman"/>
                <w:color w:val="000000"/>
                <w:sz w:val="24"/>
                <w:szCs w:val="24"/>
                <w:lang w:val="uk-UA"/>
              </w:rPr>
              <w:t>каб</w:t>
            </w:r>
            <w:proofErr w:type="spellEnd"/>
            <w:r w:rsidRPr="000E486A">
              <w:rPr>
                <w:rFonts w:ascii="Times New Roman" w:eastAsia="Times New Roman" w:hAnsi="Times New Roman" w:cs="Times New Roman"/>
                <w:color w:val="000000"/>
                <w:sz w:val="24"/>
                <w:szCs w:val="24"/>
                <w:lang w:val="uk-UA"/>
              </w:rPr>
              <w:t>. 218.</w:t>
            </w:r>
          </w:p>
        </w:tc>
      </w:tr>
    </w:tbl>
    <w:p w:rsidR="000E486A" w:rsidRPr="00473556" w:rsidRDefault="000E486A" w:rsidP="000E486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lang w:val="uk-UA"/>
        </w:rPr>
      </w:pPr>
      <w:r w:rsidRPr="00473556">
        <w:rPr>
          <w:rFonts w:ascii="Times New Roman" w:eastAsia="Times New Roman" w:hAnsi="Times New Roman" w:cs="Times New Roman"/>
          <w:b/>
          <w:color w:val="000000"/>
          <w:sz w:val="24"/>
          <w:szCs w:val="24"/>
          <w:lang w:val="uk-UA"/>
        </w:rPr>
        <w:t>Анотація до курсу</w:t>
      </w:r>
    </w:p>
    <w:p w:rsidR="000E486A" w:rsidRPr="000E486A" w:rsidRDefault="000E486A" w:rsidP="000E486A">
      <w:pPr>
        <w:ind w:firstLine="720"/>
        <w:jc w:val="both"/>
        <w:rPr>
          <w:rFonts w:ascii="Times New Roman" w:eastAsia="Times New Roman" w:hAnsi="Times New Roman" w:cs="Times New Roman"/>
          <w:sz w:val="24"/>
          <w:szCs w:val="24"/>
          <w:lang w:val="uk-UA" w:eastAsia="ru-RU"/>
        </w:rPr>
      </w:pPr>
      <w:r w:rsidRPr="000E486A">
        <w:rPr>
          <w:rFonts w:ascii="Times New Roman" w:eastAsia="Calibri" w:hAnsi="Times New Roman" w:cs="Times New Roman"/>
          <w:sz w:val="24"/>
          <w:szCs w:val="24"/>
          <w:lang w:val="uk-UA"/>
        </w:rPr>
        <w:t xml:space="preserve">   </w:t>
      </w:r>
      <w:r w:rsidRPr="000E486A">
        <w:rPr>
          <w:rFonts w:ascii="Times New Roman" w:eastAsia="Times New Roman" w:hAnsi="Times New Roman" w:cs="Times New Roman"/>
          <w:sz w:val="24"/>
          <w:szCs w:val="24"/>
          <w:lang w:val="uk-UA" w:eastAsia="ru-RU"/>
        </w:rPr>
        <w:t>Розвиток професійної майстерності неможливий без творчого відношення  до професі</w:t>
      </w:r>
      <w:r w:rsidR="00473556">
        <w:rPr>
          <w:rFonts w:ascii="Times New Roman" w:eastAsia="Times New Roman" w:hAnsi="Times New Roman" w:cs="Times New Roman"/>
          <w:sz w:val="24"/>
          <w:szCs w:val="24"/>
          <w:lang w:val="uk-UA" w:eastAsia="ru-RU"/>
        </w:rPr>
        <w:t>йної діяльності та рефлексії</w:t>
      </w:r>
      <w:r w:rsidRPr="000E486A">
        <w:rPr>
          <w:rFonts w:ascii="Times New Roman" w:eastAsia="Times New Roman" w:hAnsi="Times New Roman" w:cs="Times New Roman"/>
          <w:sz w:val="24"/>
          <w:szCs w:val="24"/>
          <w:lang w:val="uk-UA" w:eastAsia="ru-RU"/>
        </w:rPr>
        <w:t xml:space="preserve"> процесу її здійснення та удосконалення. У даному курсу в контексті інформаційно-аксіологічного підходу </w:t>
      </w:r>
      <w:r w:rsidR="00473556">
        <w:rPr>
          <w:rFonts w:ascii="Times New Roman" w:eastAsia="Times New Roman" w:hAnsi="Times New Roman" w:cs="Times New Roman"/>
          <w:sz w:val="24"/>
          <w:szCs w:val="24"/>
          <w:lang w:val="uk-UA" w:eastAsia="ru-RU"/>
        </w:rPr>
        <w:t xml:space="preserve"> </w:t>
      </w:r>
      <w:r w:rsidRPr="000E486A">
        <w:rPr>
          <w:rFonts w:ascii="Times New Roman" w:eastAsia="Times New Roman" w:hAnsi="Times New Roman" w:cs="Times New Roman"/>
          <w:sz w:val="24"/>
          <w:szCs w:val="24"/>
          <w:lang w:val="uk-UA" w:eastAsia="ru-RU"/>
        </w:rPr>
        <w:t xml:space="preserve"> розглядаються теоретичні та практичні аспекти організації </w:t>
      </w:r>
      <w:r w:rsidR="00473556">
        <w:rPr>
          <w:rFonts w:ascii="Times New Roman" w:eastAsia="Times New Roman" w:hAnsi="Times New Roman" w:cs="Times New Roman"/>
          <w:sz w:val="24"/>
          <w:szCs w:val="24"/>
          <w:lang w:val="uk-UA" w:eastAsia="ru-RU"/>
        </w:rPr>
        <w:t xml:space="preserve"> соціально-терапевтичної</w:t>
      </w:r>
      <w:r w:rsidRPr="000E486A">
        <w:rPr>
          <w:rFonts w:ascii="Times New Roman" w:eastAsia="Times New Roman" w:hAnsi="Times New Roman" w:cs="Times New Roman"/>
          <w:sz w:val="24"/>
          <w:szCs w:val="24"/>
          <w:lang w:val="uk-UA" w:eastAsia="ru-RU"/>
        </w:rPr>
        <w:t xml:space="preserve"> діяльності </w:t>
      </w:r>
      <w:r w:rsidR="00473556">
        <w:rPr>
          <w:rFonts w:ascii="Times New Roman" w:eastAsia="Times New Roman" w:hAnsi="Times New Roman" w:cs="Times New Roman"/>
          <w:sz w:val="24"/>
          <w:szCs w:val="24"/>
          <w:lang w:val="uk-UA" w:eastAsia="ru-RU"/>
        </w:rPr>
        <w:t xml:space="preserve"> соціального педагога</w:t>
      </w:r>
      <w:r w:rsidRPr="000E486A">
        <w:rPr>
          <w:rFonts w:ascii="Times New Roman" w:eastAsia="Times New Roman" w:hAnsi="Times New Roman" w:cs="Times New Roman"/>
          <w:sz w:val="24"/>
          <w:szCs w:val="24"/>
          <w:lang w:val="uk-UA" w:eastAsia="ru-RU"/>
        </w:rPr>
        <w:t>,  на яких вона базується</w:t>
      </w:r>
      <w:r w:rsidR="00473556">
        <w:rPr>
          <w:rFonts w:ascii="Times New Roman" w:eastAsia="Times New Roman" w:hAnsi="Times New Roman" w:cs="Times New Roman"/>
          <w:sz w:val="24"/>
          <w:szCs w:val="24"/>
          <w:lang w:val="uk-UA" w:eastAsia="ru-RU"/>
        </w:rPr>
        <w:t>.</w:t>
      </w:r>
      <w:r w:rsidRPr="000E486A">
        <w:rPr>
          <w:rFonts w:ascii="Times New Roman" w:eastAsia="Times New Roman" w:hAnsi="Times New Roman" w:cs="Times New Roman"/>
          <w:sz w:val="24"/>
          <w:szCs w:val="24"/>
          <w:lang w:val="uk-UA" w:eastAsia="ru-RU"/>
        </w:rPr>
        <w:t xml:space="preserve">    </w:t>
      </w:r>
      <w:r w:rsidRPr="000E486A">
        <w:rPr>
          <w:rFonts w:ascii="Times New Roman" w:eastAsia="Times New Roman" w:hAnsi="Times New Roman" w:cs="Times New Roman"/>
          <w:sz w:val="24"/>
          <w:szCs w:val="24"/>
          <w:lang w:val="uk-UA" w:eastAsia="ru-RU"/>
        </w:rPr>
        <w:tab/>
        <w:t>Курс „</w:t>
      </w:r>
      <w:r w:rsidR="00473556">
        <w:rPr>
          <w:rFonts w:ascii="Times New Roman" w:eastAsia="Times New Roman" w:hAnsi="Times New Roman" w:cs="Times New Roman"/>
          <w:sz w:val="24"/>
          <w:szCs w:val="24"/>
          <w:lang w:val="uk-UA" w:eastAsia="ru-RU"/>
        </w:rPr>
        <w:t xml:space="preserve"> Музична терапія</w:t>
      </w:r>
      <w:r w:rsidRPr="000E486A">
        <w:rPr>
          <w:rFonts w:ascii="Times New Roman" w:eastAsia="Times New Roman" w:hAnsi="Times New Roman" w:cs="Times New Roman"/>
          <w:sz w:val="24"/>
          <w:szCs w:val="24"/>
          <w:lang w:val="uk-UA" w:eastAsia="ru-RU"/>
        </w:rPr>
        <w:t xml:space="preserve">” розраховано  на  магістрів факультету соціальної педагогіки та   психології (СПП) спеціальності:  </w:t>
      </w:r>
      <w:r w:rsidR="00473556">
        <w:rPr>
          <w:rFonts w:ascii="Times New Roman" w:eastAsia="Times New Roman" w:hAnsi="Times New Roman" w:cs="Times New Roman"/>
          <w:sz w:val="24"/>
          <w:szCs w:val="24"/>
          <w:lang w:val="uk-UA" w:eastAsia="ru-RU"/>
        </w:rPr>
        <w:t xml:space="preserve"> соціальна педагогіка</w:t>
      </w:r>
      <w:r w:rsidRPr="000E486A">
        <w:rPr>
          <w:rFonts w:ascii="Times New Roman" w:eastAsia="Times New Roman" w:hAnsi="Times New Roman" w:cs="Times New Roman"/>
          <w:sz w:val="24"/>
          <w:szCs w:val="24"/>
          <w:lang w:val="uk-UA" w:eastAsia="ru-RU"/>
        </w:rPr>
        <w:t>.</w:t>
      </w:r>
    </w:p>
    <w:p w:rsidR="000E486A" w:rsidRPr="000E486A" w:rsidRDefault="000E486A" w:rsidP="000E486A">
      <w:pPr>
        <w:ind w:firstLine="720"/>
        <w:jc w:val="both"/>
        <w:rPr>
          <w:rFonts w:ascii="Times New Roman" w:eastAsia="Times New Roman" w:hAnsi="Times New Roman" w:cs="Times New Roman"/>
          <w:sz w:val="24"/>
          <w:szCs w:val="24"/>
          <w:lang w:val="uk-UA" w:eastAsia="ru-RU"/>
        </w:rPr>
      </w:pPr>
      <w:r w:rsidRPr="000E486A">
        <w:rPr>
          <w:rFonts w:ascii="Times New Roman" w:eastAsia="Times New Roman" w:hAnsi="Times New Roman" w:cs="Times New Roman"/>
          <w:sz w:val="24"/>
          <w:szCs w:val="24"/>
          <w:lang w:val="uk-UA" w:eastAsia="ru-RU"/>
        </w:rPr>
        <w:t>Курс „</w:t>
      </w:r>
      <w:r w:rsidR="00473556">
        <w:rPr>
          <w:rFonts w:ascii="Times New Roman" w:eastAsia="Times New Roman" w:hAnsi="Times New Roman" w:cs="Times New Roman"/>
          <w:sz w:val="24"/>
          <w:szCs w:val="24"/>
          <w:lang w:val="uk-UA" w:eastAsia="ru-RU"/>
        </w:rPr>
        <w:t xml:space="preserve"> музична терапія</w:t>
      </w:r>
      <w:r w:rsidRPr="000E486A">
        <w:rPr>
          <w:rFonts w:ascii="Times New Roman" w:eastAsia="Times New Roman" w:hAnsi="Times New Roman" w:cs="Times New Roman"/>
          <w:sz w:val="24"/>
          <w:szCs w:val="24"/>
          <w:lang w:val="uk-UA" w:eastAsia="ru-RU"/>
        </w:rPr>
        <w:t>” складається з двох навчальних модулів.</w:t>
      </w:r>
    </w:p>
    <w:p w:rsidR="000E486A" w:rsidRPr="000E486A" w:rsidRDefault="000E486A" w:rsidP="000E486A">
      <w:pPr>
        <w:spacing w:after="0" w:line="240" w:lineRule="auto"/>
        <w:jc w:val="both"/>
        <w:rPr>
          <w:rFonts w:ascii="Times New Roman" w:eastAsia="Times New Roman" w:hAnsi="Times New Roman" w:cs="Times New Roman"/>
          <w:sz w:val="24"/>
          <w:szCs w:val="24"/>
          <w:lang w:val="uk-UA" w:eastAsia="ru-RU"/>
        </w:rPr>
      </w:pPr>
      <w:r w:rsidRPr="000E486A">
        <w:rPr>
          <w:rFonts w:ascii="Times New Roman" w:eastAsia="Times New Roman" w:hAnsi="Times New Roman" w:cs="Times New Roman"/>
          <w:sz w:val="24"/>
          <w:szCs w:val="24"/>
          <w:lang w:val="uk-UA" w:eastAsia="ru-RU"/>
        </w:rPr>
        <w:t xml:space="preserve">    </w:t>
      </w:r>
    </w:p>
    <w:p w:rsidR="000E486A" w:rsidRPr="000E486A" w:rsidRDefault="000E486A" w:rsidP="000E486A">
      <w:pPr>
        <w:spacing w:after="0" w:line="240" w:lineRule="auto"/>
        <w:jc w:val="center"/>
        <w:rPr>
          <w:rFonts w:ascii="Times New Roman" w:eastAsia="Calibri" w:hAnsi="Times New Roman" w:cs="Times New Roman"/>
          <w:b/>
          <w:sz w:val="24"/>
          <w:szCs w:val="24"/>
          <w:lang w:val="uk-UA"/>
        </w:rPr>
      </w:pPr>
      <w:r w:rsidRPr="00473556">
        <w:rPr>
          <w:rFonts w:ascii="Times New Roman" w:eastAsia="Calibri" w:hAnsi="Times New Roman" w:cs="Times New Roman"/>
          <w:b/>
          <w:sz w:val="24"/>
          <w:szCs w:val="24"/>
          <w:lang w:val="uk-UA"/>
        </w:rPr>
        <w:t>Місце навчальної дисципліни в системі професійної підготовки фахівця</w:t>
      </w:r>
    </w:p>
    <w:p w:rsidR="000E486A" w:rsidRPr="000E486A" w:rsidRDefault="000E486A" w:rsidP="000E486A">
      <w:pPr>
        <w:spacing w:after="0" w:line="240" w:lineRule="auto"/>
        <w:jc w:val="both"/>
        <w:rPr>
          <w:rFonts w:ascii="Times New Roman" w:eastAsia="Times New Roman" w:hAnsi="Times New Roman" w:cs="Times New Roman"/>
          <w:sz w:val="24"/>
          <w:szCs w:val="24"/>
          <w:lang w:val="uk-UA" w:eastAsia="ru-RU"/>
        </w:rPr>
      </w:pPr>
      <w:r w:rsidRPr="000E486A">
        <w:rPr>
          <w:rFonts w:ascii="Times New Roman" w:eastAsia="Times New Roman" w:hAnsi="Times New Roman" w:cs="Times New Roman"/>
          <w:sz w:val="24"/>
          <w:szCs w:val="24"/>
          <w:lang w:val="uk-UA" w:eastAsia="ru-RU"/>
        </w:rPr>
        <w:t>Програма з курсу „</w:t>
      </w:r>
      <w:r w:rsidR="00473556">
        <w:rPr>
          <w:rFonts w:ascii="Times New Roman" w:eastAsia="Times New Roman" w:hAnsi="Times New Roman" w:cs="Times New Roman"/>
          <w:sz w:val="24"/>
          <w:szCs w:val="24"/>
          <w:lang w:val="uk-UA" w:eastAsia="ru-RU"/>
        </w:rPr>
        <w:t xml:space="preserve"> Музична терапія</w:t>
      </w:r>
      <w:r w:rsidRPr="000E486A">
        <w:rPr>
          <w:rFonts w:ascii="Times New Roman" w:eastAsia="Times New Roman" w:hAnsi="Times New Roman" w:cs="Times New Roman"/>
          <w:sz w:val="24"/>
          <w:szCs w:val="24"/>
          <w:lang w:val="uk-UA" w:eastAsia="ru-RU"/>
        </w:rPr>
        <w:t xml:space="preserve">” відповідає навчальному плану з підготовки спеціальності:  театральне мистецтво рівня магістр і за планом викладається у циклі навчальних дисциплін </w:t>
      </w:r>
      <w:proofErr w:type="spellStart"/>
      <w:r w:rsidRPr="000E486A">
        <w:rPr>
          <w:rFonts w:ascii="Times New Roman" w:eastAsia="Times New Roman" w:hAnsi="Times New Roman" w:cs="Times New Roman"/>
          <w:sz w:val="24"/>
          <w:szCs w:val="24"/>
          <w:lang w:val="uk-UA" w:eastAsia="ru-RU"/>
        </w:rPr>
        <w:t>„Вибіркові</w:t>
      </w:r>
      <w:proofErr w:type="spellEnd"/>
      <w:r w:rsidRPr="000E486A">
        <w:rPr>
          <w:rFonts w:ascii="Times New Roman" w:eastAsia="Times New Roman" w:hAnsi="Times New Roman" w:cs="Times New Roman"/>
          <w:sz w:val="24"/>
          <w:szCs w:val="24"/>
          <w:lang w:val="uk-UA" w:eastAsia="ru-RU"/>
        </w:rPr>
        <w:t xml:space="preserve"> навчальні дисципліни та цикл  </w:t>
      </w:r>
      <w:r w:rsidRPr="000E486A">
        <w:rPr>
          <w:rFonts w:ascii="Times New Roman" w:hAnsi="Times New Roman" w:cs="Times New Roman"/>
          <w:sz w:val="24"/>
          <w:szCs w:val="24"/>
          <w:lang w:val="uk-UA"/>
        </w:rPr>
        <w:t>професійно орієнтованих дисциплін”.</w:t>
      </w:r>
      <w:r w:rsidRPr="000E486A">
        <w:rPr>
          <w:rFonts w:ascii="Times New Roman" w:eastAsia="Times New Roman" w:hAnsi="Times New Roman" w:cs="Times New Roman"/>
          <w:sz w:val="24"/>
          <w:szCs w:val="24"/>
          <w:lang w:val="uk-UA" w:eastAsia="ru-RU"/>
        </w:rPr>
        <w:t xml:space="preserve"> Курс „</w:t>
      </w:r>
      <w:r w:rsidR="00473556" w:rsidRPr="00473556">
        <w:rPr>
          <w:rFonts w:ascii="Times New Roman" w:eastAsia="Times New Roman" w:hAnsi="Times New Roman" w:cs="Times New Roman"/>
          <w:sz w:val="24"/>
          <w:szCs w:val="24"/>
          <w:lang w:val="uk-UA" w:eastAsia="ru-RU"/>
        </w:rPr>
        <w:t xml:space="preserve"> </w:t>
      </w:r>
      <w:r w:rsidR="00473556">
        <w:rPr>
          <w:rFonts w:ascii="Times New Roman" w:eastAsia="Times New Roman" w:hAnsi="Times New Roman" w:cs="Times New Roman"/>
          <w:sz w:val="24"/>
          <w:szCs w:val="24"/>
          <w:lang w:val="uk-UA" w:eastAsia="ru-RU"/>
        </w:rPr>
        <w:t>М</w:t>
      </w:r>
      <w:r w:rsidR="00473556">
        <w:rPr>
          <w:rFonts w:ascii="Times New Roman" w:eastAsia="Times New Roman" w:hAnsi="Times New Roman" w:cs="Times New Roman"/>
          <w:sz w:val="24"/>
          <w:szCs w:val="24"/>
          <w:lang w:val="uk-UA" w:eastAsia="ru-RU"/>
        </w:rPr>
        <w:t>узична терапія</w:t>
      </w:r>
      <w:r w:rsidR="00473556">
        <w:rPr>
          <w:rFonts w:ascii="Times New Roman" w:eastAsia="Times New Roman" w:hAnsi="Times New Roman" w:cs="Times New Roman"/>
          <w:sz w:val="24"/>
          <w:szCs w:val="24"/>
          <w:lang w:val="uk-UA" w:eastAsia="ru-RU"/>
        </w:rPr>
        <w:t xml:space="preserve"> </w:t>
      </w:r>
      <w:r w:rsidRPr="000E486A">
        <w:rPr>
          <w:rFonts w:ascii="Times New Roman" w:eastAsia="Times New Roman" w:hAnsi="Times New Roman" w:cs="Times New Roman"/>
          <w:sz w:val="24"/>
          <w:szCs w:val="24"/>
          <w:lang w:val="uk-UA" w:eastAsia="ru-RU"/>
        </w:rPr>
        <w:t xml:space="preserve">” є </w:t>
      </w:r>
      <w:r w:rsidR="00473556">
        <w:rPr>
          <w:rFonts w:ascii="Times New Roman" w:eastAsia="Times New Roman" w:hAnsi="Times New Roman" w:cs="Times New Roman"/>
          <w:sz w:val="24"/>
          <w:szCs w:val="24"/>
          <w:lang w:val="uk-UA" w:eastAsia="ru-RU"/>
        </w:rPr>
        <w:t xml:space="preserve"> </w:t>
      </w:r>
      <w:r w:rsidRPr="000E486A">
        <w:rPr>
          <w:rFonts w:ascii="Times New Roman" w:eastAsia="Times New Roman" w:hAnsi="Times New Roman" w:cs="Times New Roman"/>
          <w:sz w:val="24"/>
          <w:szCs w:val="24"/>
          <w:lang w:val="uk-UA" w:eastAsia="ru-RU"/>
        </w:rPr>
        <w:t xml:space="preserve"> складовою частиною вивчення теоретичних та прикладних аспектів професійної діяльності майбутніх акторів з позиції творчого підходу до   професійної діяльності.</w:t>
      </w:r>
    </w:p>
    <w:p w:rsidR="000E486A" w:rsidRPr="000E486A" w:rsidRDefault="000E486A" w:rsidP="000E486A">
      <w:pPr>
        <w:spacing w:after="0" w:line="240" w:lineRule="auto"/>
        <w:jc w:val="both"/>
        <w:rPr>
          <w:rFonts w:ascii="Times New Roman" w:eastAsia="Times New Roman" w:hAnsi="Times New Roman" w:cs="Times New Roman"/>
          <w:sz w:val="24"/>
          <w:szCs w:val="24"/>
          <w:lang w:val="uk-UA" w:eastAsia="ru-RU"/>
        </w:rPr>
      </w:pPr>
      <w:r w:rsidRPr="000E486A">
        <w:rPr>
          <w:rFonts w:ascii="Times New Roman" w:eastAsia="Times New Roman" w:hAnsi="Times New Roman" w:cs="Times New Roman"/>
          <w:sz w:val="24"/>
          <w:szCs w:val="24"/>
          <w:lang w:val="uk-UA" w:eastAsia="ru-RU"/>
        </w:rPr>
        <w:lastRenderedPageBreak/>
        <w:t xml:space="preserve">           Він дає можливість  магістрам більш глибоко та компетентно </w:t>
      </w:r>
      <w:r w:rsidR="00473556">
        <w:rPr>
          <w:rFonts w:ascii="Times New Roman" w:eastAsia="Times New Roman" w:hAnsi="Times New Roman" w:cs="Times New Roman"/>
          <w:sz w:val="24"/>
          <w:szCs w:val="24"/>
          <w:lang w:val="uk-UA" w:eastAsia="ru-RU"/>
        </w:rPr>
        <w:t xml:space="preserve"> наповнити професійний тезаурус</w:t>
      </w:r>
      <w:r w:rsidRPr="000E486A">
        <w:rPr>
          <w:rFonts w:ascii="Times New Roman" w:eastAsia="Times New Roman" w:hAnsi="Times New Roman" w:cs="Times New Roman"/>
          <w:sz w:val="24"/>
          <w:szCs w:val="24"/>
          <w:lang w:val="uk-UA" w:eastAsia="ru-RU"/>
        </w:rPr>
        <w:t xml:space="preserve"> </w:t>
      </w:r>
      <w:r w:rsidR="00473556">
        <w:rPr>
          <w:rFonts w:ascii="Times New Roman" w:eastAsia="Times New Roman" w:hAnsi="Times New Roman" w:cs="Times New Roman"/>
          <w:sz w:val="24"/>
          <w:szCs w:val="24"/>
          <w:lang w:val="uk-UA" w:eastAsia="ru-RU"/>
        </w:rPr>
        <w:t xml:space="preserve"> новітніми  соціально-терапевтичними технологіями </w:t>
      </w:r>
      <w:r w:rsidRPr="000E486A">
        <w:rPr>
          <w:rFonts w:ascii="Times New Roman" w:eastAsia="Times New Roman" w:hAnsi="Times New Roman" w:cs="Times New Roman"/>
          <w:sz w:val="24"/>
          <w:szCs w:val="24"/>
          <w:lang w:val="uk-UA" w:eastAsia="ru-RU"/>
        </w:rPr>
        <w:t xml:space="preserve"> розвитку </w:t>
      </w:r>
      <w:r w:rsidR="00473556">
        <w:rPr>
          <w:rFonts w:ascii="Times New Roman" w:eastAsia="Times New Roman" w:hAnsi="Times New Roman" w:cs="Times New Roman"/>
          <w:sz w:val="24"/>
          <w:szCs w:val="24"/>
          <w:lang w:val="uk-UA" w:eastAsia="ru-RU"/>
        </w:rPr>
        <w:t>соціально-</w:t>
      </w:r>
      <w:r w:rsidRPr="000E486A">
        <w:rPr>
          <w:rFonts w:ascii="Times New Roman" w:eastAsia="Times New Roman" w:hAnsi="Times New Roman" w:cs="Times New Roman"/>
          <w:sz w:val="24"/>
          <w:szCs w:val="24"/>
          <w:lang w:val="uk-UA" w:eastAsia="ru-RU"/>
        </w:rPr>
        <w:t xml:space="preserve">психологічних якостей </w:t>
      </w:r>
      <w:r w:rsidR="00473556">
        <w:rPr>
          <w:rFonts w:ascii="Times New Roman" w:eastAsia="Times New Roman" w:hAnsi="Times New Roman" w:cs="Times New Roman"/>
          <w:sz w:val="24"/>
          <w:szCs w:val="24"/>
          <w:lang w:val="uk-UA" w:eastAsia="ru-RU"/>
        </w:rPr>
        <w:t xml:space="preserve"> </w:t>
      </w:r>
      <w:r w:rsidRPr="000E486A">
        <w:rPr>
          <w:rFonts w:ascii="Times New Roman" w:eastAsia="Times New Roman" w:hAnsi="Times New Roman" w:cs="Times New Roman"/>
          <w:sz w:val="24"/>
          <w:szCs w:val="24"/>
          <w:lang w:val="uk-UA" w:eastAsia="ru-RU"/>
        </w:rPr>
        <w:t xml:space="preserve"> особистості, навчитися творчо вирішувати професійні задачі, спрямований на розвиток творчого </w:t>
      </w:r>
      <w:r w:rsidR="00473556">
        <w:rPr>
          <w:rFonts w:ascii="Times New Roman" w:eastAsia="Times New Roman" w:hAnsi="Times New Roman" w:cs="Times New Roman"/>
          <w:sz w:val="24"/>
          <w:szCs w:val="24"/>
          <w:lang w:val="uk-UA" w:eastAsia="ru-RU"/>
        </w:rPr>
        <w:t xml:space="preserve">професійного </w:t>
      </w:r>
      <w:r w:rsidRPr="000E486A">
        <w:rPr>
          <w:rFonts w:ascii="Times New Roman" w:eastAsia="Times New Roman" w:hAnsi="Times New Roman" w:cs="Times New Roman"/>
          <w:sz w:val="24"/>
          <w:szCs w:val="24"/>
          <w:lang w:val="uk-UA" w:eastAsia="ru-RU"/>
        </w:rPr>
        <w:t>мислення.</w:t>
      </w:r>
    </w:p>
    <w:p w:rsidR="000E486A" w:rsidRPr="000E486A" w:rsidRDefault="000E486A" w:rsidP="000E486A">
      <w:pPr>
        <w:spacing w:after="0" w:line="240" w:lineRule="auto"/>
        <w:ind w:firstLine="720"/>
        <w:jc w:val="both"/>
        <w:rPr>
          <w:rFonts w:ascii="Times New Roman" w:eastAsia="Calibri" w:hAnsi="Times New Roman" w:cs="Times New Roman"/>
          <w:sz w:val="24"/>
          <w:szCs w:val="24"/>
          <w:lang w:val="uk-UA"/>
        </w:rPr>
      </w:pPr>
    </w:p>
    <w:p w:rsidR="00095512" w:rsidRPr="0054108D" w:rsidRDefault="000E486A" w:rsidP="00095512">
      <w:pPr>
        <w:spacing w:after="0" w:line="240" w:lineRule="auto"/>
        <w:ind w:firstLine="720"/>
        <w:jc w:val="both"/>
        <w:rPr>
          <w:rFonts w:ascii="Times New Roman" w:eastAsia="Calibri" w:hAnsi="Times New Roman" w:cs="Times New Roman"/>
          <w:sz w:val="24"/>
          <w:szCs w:val="24"/>
          <w:lang w:val="uk-UA"/>
        </w:rPr>
      </w:pPr>
      <w:r w:rsidRPr="000E486A">
        <w:rPr>
          <w:rFonts w:ascii="Times New Roman" w:eastAsia="Times New Roman" w:hAnsi="Times New Roman" w:cs="Times New Roman"/>
          <w:b/>
          <w:sz w:val="24"/>
          <w:szCs w:val="24"/>
          <w:lang w:val="uk-UA"/>
        </w:rPr>
        <w:t xml:space="preserve">Міждисциплінарні зв’язки. </w:t>
      </w:r>
      <w:r w:rsidR="00095512" w:rsidRPr="0054108D">
        <w:rPr>
          <w:rFonts w:ascii="Times New Roman" w:hAnsi="Times New Roman" w:cs="Times New Roman"/>
          <w:sz w:val="24"/>
          <w:szCs w:val="24"/>
          <w:lang w:val="uk-UA"/>
        </w:rPr>
        <w:t>Курс «Музична терапія» ґрунтується</w:t>
      </w:r>
      <w:r w:rsidR="00095512">
        <w:rPr>
          <w:rFonts w:ascii="Times New Roman" w:hAnsi="Times New Roman" w:cs="Times New Roman"/>
          <w:sz w:val="24"/>
          <w:szCs w:val="24"/>
          <w:lang w:val="uk-UA"/>
        </w:rPr>
        <w:t xml:space="preserve"> на </w:t>
      </w:r>
      <w:r w:rsidR="00095512" w:rsidRPr="0054108D">
        <w:rPr>
          <w:rFonts w:ascii="Times New Roman" w:hAnsi="Times New Roman" w:cs="Times New Roman"/>
          <w:sz w:val="24"/>
          <w:szCs w:val="24"/>
          <w:lang w:val="uk-UA"/>
        </w:rPr>
        <w:t>основних положеннях соціальної педагогіки (реабілітаційна функція професійної діяльності соціального педагога, види соціально-психологічної реабілітації), загальної психології з проблем сприйняття як основи пізнавальної діяльності в аспекті мистецтва як форми свідомості людини. Основні проблеми, що розглядають у процесі вивчення курсу подаються на базі музичного мистецтва, а саме: проблеми елементарного музикування, основні функції видів мистецтва, основні засоби художньої виразності, жанри та стилі.</w:t>
      </w:r>
    </w:p>
    <w:p w:rsidR="00095512" w:rsidRPr="0054108D" w:rsidRDefault="00095512" w:rsidP="00095512">
      <w:pPr>
        <w:pBdr>
          <w:top w:val="nil"/>
          <w:left w:val="nil"/>
          <w:bottom w:val="nil"/>
          <w:right w:val="nil"/>
          <w:between w:val="nil"/>
        </w:pBdr>
        <w:spacing w:after="160" w:line="240" w:lineRule="auto"/>
        <w:contextualSpacing/>
        <w:jc w:val="both"/>
        <w:rPr>
          <w:rFonts w:ascii="Times New Roman" w:eastAsia="Times New Roman" w:hAnsi="Times New Roman" w:cs="Times New Roman"/>
          <w:color w:val="000000"/>
          <w:sz w:val="24"/>
          <w:szCs w:val="24"/>
          <w:lang w:val="uk-UA"/>
        </w:rPr>
      </w:pPr>
    </w:p>
    <w:p w:rsidR="000E486A" w:rsidRPr="000E486A" w:rsidRDefault="000E486A" w:rsidP="00095512">
      <w:pPr>
        <w:spacing w:after="0" w:line="240" w:lineRule="auto"/>
        <w:ind w:firstLine="720"/>
        <w:jc w:val="both"/>
        <w:rPr>
          <w:rFonts w:ascii="Times New Roman" w:eastAsia="Calibri" w:hAnsi="Times New Roman" w:cs="Times New Roman"/>
          <w:sz w:val="24"/>
          <w:szCs w:val="24"/>
          <w:lang w:val="uk-UA"/>
        </w:rPr>
      </w:pPr>
    </w:p>
    <w:p w:rsidR="000E486A" w:rsidRPr="000E486A" w:rsidRDefault="000E486A" w:rsidP="000E486A">
      <w:pPr>
        <w:pBdr>
          <w:top w:val="nil"/>
          <w:left w:val="nil"/>
          <w:bottom w:val="nil"/>
          <w:right w:val="nil"/>
          <w:between w:val="nil"/>
        </w:pBdr>
        <w:spacing w:after="160" w:line="240" w:lineRule="auto"/>
        <w:contextualSpacing/>
        <w:jc w:val="both"/>
        <w:rPr>
          <w:rFonts w:ascii="Times New Roman" w:eastAsia="Times New Roman" w:hAnsi="Times New Roman" w:cs="Times New Roman"/>
          <w:color w:val="000000"/>
          <w:sz w:val="24"/>
          <w:szCs w:val="24"/>
          <w:lang w:val="uk-UA"/>
        </w:rPr>
      </w:pPr>
    </w:p>
    <w:p w:rsidR="000E486A" w:rsidRPr="000E486A" w:rsidRDefault="000E486A" w:rsidP="000E486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b/>
          <w:color w:val="000000"/>
          <w:sz w:val="24"/>
          <w:szCs w:val="24"/>
          <w:lang w:val="uk-UA"/>
        </w:rPr>
        <w:t>Мета та завдання курсу</w:t>
      </w:r>
    </w:p>
    <w:p w:rsidR="000E486A" w:rsidRPr="000E486A" w:rsidRDefault="000E486A" w:rsidP="000E486A">
      <w:pPr>
        <w:ind w:firstLine="720"/>
        <w:jc w:val="both"/>
        <w:rPr>
          <w:rFonts w:ascii="Times New Roman" w:eastAsia="Times New Roman" w:hAnsi="Times New Roman" w:cs="Times New Roman"/>
          <w:sz w:val="24"/>
          <w:szCs w:val="24"/>
          <w:lang w:val="uk-UA" w:eastAsia="ru-RU"/>
        </w:rPr>
      </w:pPr>
      <w:r w:rsidRPr="000E486A">
        <w:rPr>
          <w:rFonts w:ascii="Times New Roman" w:eastAsia="Times New Roman" w:hAnsi="Times New Roman" w:cs="Times New Roman"/>
          <w:b/>
          <w:sz w:val="24"/>
          <w:szCs w:val="24"/>
          <w:lang w:val="uk-UA"/>
        </w:rPr>
        <w:t xml:space="preserve"> </w:t>
      </w:r>
      <w:r w:rsidRPr="000E486A">
        <w:rPr>
          <w:rFonts w:ascii="Times New Roman" w:eastAsia="Times New Roman" w:hAnsi="Times New Roman" w:cs="Times New Roman"/>
          <w:sz w:val="24"/>
          <w:szCs w:val="24"/>
          <w:lang w:val="uk-UA" w:eastAsia="ru-RU"/>
        </w:rPr>
        <w:t xml:space="preserve"> </w:t>
      </w:r>
    </w:p>
    <w:p w:rsidR="000E486A" w:rsidRPr="000E486A"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eastAsia="Times New Roman" w:hAnsi="Times New Roman" w:cs="Times New Roman"/>
          <w:b/>
          <w:sz w:val="24"/>
          <w:szCs w:val="24"/>
          <w:lang w:val="uk-UA" w:eastAsia="ru-RU"/>
        </w:rPr>
        <w:t xml:space="preserve"> </w:t>
      </w:r>
      <w:r w:rsidRPr="000E486A">
        <w:rPr>
          <w:rFonts w:ascii="Times New Roman" w:hAnsi="Times New Roman" w:cs="Times New Roman"/>
          <w:b/>
          <w:sz w:val="24"/>
          <w:szCs w:val="24"/>
          <w:lang w:val="uk-UA"/>
        </w:rPr>
        <w:t>Мета:</w:t>
      </w:r>
      <w:r w:rsidRPr="000E486A">
        <w:rPr>
          <w:rFonts w:ascii="Times New Roman" w:hAnsi="Times New Roman" w:cs="Times New Roman"/>
          <w:sz w:val="24"/>
          <w:szCs w:val="24"/>
          <w:lang w:val="uk-UA"/>
        </w:rPr>
        <w:t xml:space="preserve"> ознайомити</w:t>
      </w:r>
      <w:r>
        <w:rPr>
          <w:rFonts w:ascii="Times New Roman" w:hAnsi="Times New Roman" w:cs="Times New Roman"/>
          <w:sz w:val="24"/>
          <w:szCs w:val="24"/>
          <w:lang w:val="uk-UA"/>
        </w:rPr>
        <w:t xml:space="preserve"> здобувачів</w:t>
      </w:r>
      <w:r w:rsidRPr="000E486A">
        <w:rPr>
          <w:rFonts w:ascii="Times New Roman" w:hAnsi="Times New Roman" w:cs="Times New Roman"/>
          <w:sz w:val="24"/>
          <w:szCs w:val="24"/>
          <w:lang w:val="uk-UA"/>
        </w:rPr>
        <w:t xml:space="preserve"> з музикотерапією як  технологією, як методом, як засобом</w:t>
      </w:r>
      <w:r>
        <w:rPr>
          <w:rFonts w:ascii="Times New Roman" w:hAnsi="Times New Roman" w:cs="Times New Roman"/>
          <w:sz w:val="24"/>
          <w:szCs w:val="24"/>
          <w:lang w:val="uk-UA"/>
        </w:rPr>
        <w:t xml:space="preserve"> професійної діяльності соціального педагога</w:t>
      </w:r>
      <w:r w:rsidRPr="000E486A">
        <w:rPr>
          <w:rFonts w:ascii="Times New Roman" w:hAnsi="Times New Roman" w:cs="Times New Roman"/>
          <w:sz w:val="24"/>
          <w:szCs w:val="24"/>
          <w:lang w:val="uk-UA"/>
        </w:rPr>
        <w:t xml:space="preserve">. </w:t>
      </w:r>
    </w:p>
    <w:p w:rsidR="000E486A" w:rsidRPr="000E486A" w:rsidRDefault="000E486A" w:rsidP="000E486A">
      <w:pPr>
        <w:widowControl w:val="0"/>
        <w:spacing w:after="0" w:line="240" w:lineRule="auto"/>
        <w:ind w:firstLine="708"/>
        <w:jc w:val="both"/>
        <w:rPr>
          <w:rFonts w:ascii="Times New Roman" w:hAnsi="Times New Roman" w:cs="Times New Roman"/>
          <w:sz w:val="24"/>
          <w:szCs w:val="24"/>
          <w:lang w:val="uk-UA"/>
        </w:rPr>
      </w:pPr>
      <w:r w:rsidRPr="000E486A">
        <w:rPr>
          <w:rFonts w:ascii="Times New Roman" w:hAnsi="Times New Roman" w:cs="Times New Roman"/>
          <w:b/>
          <w:sz w:val="24"/>
          <w:szCs w:val="24"/>
          <w:lang w:val="uk-UA"/>
        </w:rPr>
        <w:t>Основними завданнями</w:t>
      </w:r>
      <w:r w:rsidRPr="000E486A">
        <w:rPr>
          <w:rFonts w:ascii="Times New Roman" w:hAnsi="Times New Roman" w:cs="Times New Roman"/>
          <w:sz w:val="24"/>
          <w:szCs w:val="24"/>
          <w:lang w:val="uk-UA"/>
        </w:rPr>
        <w:t xml:space="preserve"> викладання дисципліни «</w:t>
      </w:r>
      <w:r>
        <w:rPr>
          <w:rFonts w:ascii="Times New Roman" w:hAnsi="Times New Roman" w:cs="Times New Roman"/>
          <w:sz w:val="24"/>
          <w:szCs w:val="24"/>
          <w:lang w:val="uk-UA"/>
        </w:rPr>
        <w:t>Музична терапія</w:t>
      </w:r>
      <w:r w:rsidRPr="000E486A">
        <w:rPr>
          <w:rFonts w:ascii="Times New Roman" w:hAnsi="Times New Roman" w:cs="Times New Roman"/>
          <w:sz w:val="24"/>
          <w:szCs w:val="24"/>
          <w:lang w:val="uk-UA"/>
        </w:rPr>
        <w:t>» є:</w:t>
      </w:r>
    </w:p>
    <w:p w:rsidR="000E486A" w:rsidRPr="000E486A" w:rsidRDefault="000E486A" w:rsidP="000E486A">
      <w:pPr>
        <w:widowControl w:val="0"/>
        <w:spacing w:after="0" w:line="240" w:lineRule="auto"/>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xml:space="preserve"> - показати значення елементарного музикування у соціально-педагогічній роботі і різницю його від музикування у мистецтві;</w:t>
      </w:r>
    </w:p>
    <w:p w:rsidR="000E486A" w:rsidRPr="000E486A" w:rsidRDefault="000E486A" w:rsidP="000E486A">
      <w:pPr>
        <w:widowControl w:val="0"/>
        <w:spacing w:after="0" w:line="240" w:lineRule="auto"/>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xml:space="preserve"> - ознайомити з основними музико-терапевтичними формами і методами роботи фахівця; </w:t>
      </w:r>
    </w:p>
    <w:p w:rsidR="000E486A" w:rsidRPr="000E486A" w:rsidRDefault="000E486A" w:rsidP="000E486A">
      <w:pPr>
        <w:widowControl w:val="0"/>
        <w:spacing w:after="0" w:line="240" w:lineRule="auto"/>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xml:space="preserve"> - ознайомити зі змістом основних видів музикотерапії, її формами та методами; - дати уявлення про практичне застосування музикотерапії в роботі соціального педагога з різними верстами населення.</w:t>
      </w:r>
    </w:p>
    <w:p w:rsidR="000E486A"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xml:space="preserve"> Згідно з вимогами освітньо-професійної програми студенти повинні досягти таких результатів навчання: </w:t>
      </w:r>
    </w:p>
    <w:p w:rsidR="003F73D3"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hAnsi="Times New Roman" w:cs="Times New Roman"/>
          <w:b/>
          <w:sz w:val="24"/>
          <w:szCs w:val="24"/>
          <w:lang w:val="uk-UA"/>
        </w:rPr>
        <w:t>знати</w:t>
      </w:r>
      <w:r w:rsidRPr="000E486A">
        <w:rPr>
          <w:rFonts w:ascii="Times New Roman" w:hAnsi="Times New Roman" w:cs="Times New Roman"/>
          <w:sz w:val="24"/>
          <w:szCs w:val="24"/>
          <w:lang w:val="uk-UA"/>
        </w:rPr>
        <w:t>: *</w:t>
      </w:r>
    </w:p>
    <w:p w:rsidR="000E486A"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xml:space="preserve"> - місце та роль музикотерапії у різних видах професійної діяльності соціального педагога; </w:t>
      </w:r>
    </w:p>
    <w:p w:rsidR="000E486A"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види музикотерапії:</w:t>
      </w:r>
    </w:p>
    <w:p w:rsidR="000E486A"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xml:space="preserve"> - основні техніки музикотерапії; </w:t>
      </w:r>
    </w:p>
    <w:p w:rsidR="000E486A"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xml:space="preserve">- форми та методи музикотерапії для роботи з різними клієнтами; </w:t>
      </w:r>
    </w:p>
    <w:p w:rsidR="003F73D3"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hAnsi="Times New Roman" w:cs="Times New Roman"/>
          <w:b/>
          <w:sz w:val="24"/>
          <w:szCs w:val="24"/>
          <w:lang w:val="uk-UA"/>
        </w:rPr>
        <w:t>вміти</w:t>
      </w:r>
      <w:r w:rsidRPr="000E486A">
        <w:rPr>
          <w:rFonts w:ascii="Times New Roman" w:hAnsi="Times New Roman" w:cs="Times New Roman"/>
          <w:sz w:val="24"/>
          <w:szCs w:val="24"/>
          <w:lang w:val="uk-UA"/>
        </w:rPr>
        <w:t>:</w:t>
      </w:r>
    </w:p>
    <w:p w:rsidR="000E486A"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xml:space="preserve"> - складати пр</w:t>
      </w:r>
      <w:r>
        <w:rPr>
          <w:rFonts w:ascii="Times New Roman" w:hAnsi="Times New Roman" w:cs="Times New Roman"/>
          <w:sz w:val="24"/>
          <w:szCs w:val="24"/>
          <w:lang w:val="uk-UA"/>
        </w:rPr>
        <w:t>ограму роботи з групою клієнтів:</w:t>
      </w:r>
      <w:r w:rsidRPr="000E486A">
        <w:rPr>
          <w:rFonts w:ascii="Times New Roman" w:hAnsi="Times New Roman" w:cs="Times New Roman"/>
          <w:sz w:val="24"/>
          <w:szCs w:val="24"/>
          <w:lang w:val="uk-UA"/>
        </w:rPr>
        <w:t xml:space="preserve"> </w:t>
      </w:r>
    </w:p>
    <w:p w:rsidR="003F73D3"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визначати оптимальні форми та методи роботи з конкретною групою, з конкретним клієнтом;</w:t>
      </w:r>
    </w:p>
    <w:p w:rsidR="000E486A" w:rsidRPr="000E486A" w:rsidRDefault="000E486A" w:rsidP="000E486A">
      <w:pPr>
        <w:widowControl w:val="0"/>
        <w:spacing w:after="0" w:line="240" w:lineRule="auto"/>
        <w:ind w:firstLine="360"/>
        <w:jc w:val="both"/>
        <w:rPr>
          <w:rFonts w:ascii="Times New Roman" w:hAnsi="Times New Roman" w:cs="Times New Roman"/>
          <w:sz w:val="24"/>
          <w:szCs w:val="24"/>
          <w:lang w:val="uk-UA"/>
        </w:rPr>
      </w:pPr>
      <w:r w:rsidRPr="000E486A">
        <w:rPr>
          <w:rFonts w:ascii="Times New Roman" w:hAnsi="Times New Roman" w:cs="Times New Roman"/>
          <w:sz w:val="24"/>
          <w:szCs w:val="24"/>
          <w:lang w:val="uk-UA"/>
        </w:rPr>
        <w:t xml:space="preserve"> - складати регулятивні питання для управління груповими процесами протягом </w:t>
      </w:r>
      <w:proofErr w:type="spellStart"/>
      <w:r w:rsidRPr="000E486A">
        <w:rPr>
          <w:rFonts w:ascii="Times New Roman" w:hAnsi="Times New Roman" w:cs="Times New Roman"/>
          <w:sz w:val="24"/>
          <w:szCs w:val="24"/>
          <w:lang w:val="uk-UA"/>
        </w:rPr>
        <w:t>корек</w:t>
      </w:r>
      <w:bookmarkStart w:id="0" w:name="_GoBack"/>
      <w:bookmarkEnd w:id="0"/>
      <w:r w:rsidRPr="000E486A">
        <w:rPr>
          <w:rFonts w:ascii="Times New Roman" w:hAnsi="Times New Roman" w:cs="Times New Roman"/>
          <w:sz w:val="24"/>
          <w:szCs w:val="24"/>
          <w:lang w:val="uk-UA"/>
        </w:rPr>
        <w:t>ційної</w:t>
      </w:r>
      <w:proofErr w:type="spellEnd"/>
      <w:r w:rsidRPr="000E486A">
        <w:rPr>
          <w:rFonts w:ascii="Times New Roman" w:hAnsi="Times New Roman" w:cs="Times New Roman"/>
          <w:sz w:val="24"/>
          <w:szCs w:val="24"/>
          <w:lang w:val="uk-UA"/>
        </w:rPr>
        <w:t xml:space="preserve"> роботи.</w:t>
      </w:r>
    </w:p>
    <w:p w:rsidR="000E486A" w:rsidRPr="000E486A" w:rsidRDefault="000E486A" w:rsidP="000E48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p w:rsidR="000E486A" w:rsidRPr="000E486A" w:rsidRDefault="000E486A" w:rsidP="000E486A">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b/>
          <w:color w:val="000000"/>
          <w:sz w:val="24"/>
          <w:szCs w:val="24"/>
          <w:lang w:val="uk-UA"/>
        </w:rPr>
        <w:t>Формат курсу</w:t>
      </w:r>
    </w:p>
    <w:p w:rsidR="000E486A" w:rsidRPr="000E486A" w:rsidRDefault="000E486A" w:rsidP="000E486A">
      <w:pPr>
        <w:pBdr>
          <w:top w:val="nil"/>
          <w:left w:val="nil"/>
          <w:bottom w:val="nil"/>
          <w:right w:val="nil"/>
          <w:between w:val="nil"/>
        </w:pBdr>
        <w:spacing w:after="160" w:line="240" w:lineRule="auto"/>
        <w:contextualSpacing/>
        <w:jc w:val="both"/>
        <w:rPr>
          <w:rFonts w:ascii="Times New Roman" w:eastAsia="Calibri" w:hAnsi="Times New Roman" w:cs="Times New Roman"/>
          <w:sz w:val="24"/>
          <w:szCs w:val="24"/>
          <w:lang w:val="uk-UA"/>
        </w:rPr>
      </w:pPr>
      <w:r w:rsidRPr="000E486A">
        <w:rPr>
          <w:rFonts w:ascii="Times New Roman" w:eastAsia="Calibri" w:hAnsi="Times New Roman" w:cs="Times New Roman"/>
          <w:sz w:val="24"/>
          <w:szCs w:val="24"/>
          <w:lang w:val="uk-UA"/>
        </w:rPr>
        <w:t xml:space="preserve">Освоєння курсу передбачає використання таких форматів: </w:t>
      </w:r>
    </w:p>
    <w:p w:rsidR="000E486A" w:rsidRPr="000E486A" w:rsidRDefault="000E486A" w:rsidP="000E486A">
      <w:pPr>
        <w:pBdr>
          <w:top w:val="nil"/>
          <w:left w:val="nil"/>
          <w:bottom w:val="nil"/>
          <w:right w:val="nil"/>
          <w:between w:val="nil"/>
        </w:pBdr>
        <w:spacing w:after="160" w:line="240" w:lineRule="auto"/>
        <w:contextualSpacing/>
        <w:jc w:val="both"/>
        <w:rPr>
          <w:rFonts w:ascii="Times New Roman" w:eastAsia="Calibri" w:hAnsi="Times New Roman" w:cs="Times New Roman"/>
          <w:sz w:val="24"/>
          <w:szCs w:val="24"/>
          <w:lang w:val="uk-UA"/>
        </w:rPr>
      </w:pPr>
      <w:r w:rsidRPr="000E486A">
        <w:rPr>
          <w:rFonts w:ascii="Times New Roman" w:eastAsia="Calibri" w:hAnsi="Times New Roman" w:cs="Times New Roman"/>
          <w:sz w:val="24"/>
          <w:szCs w:val="24"/>
          <w:lang w:val="uk-UA"/>
        </w:rPr>
        <w:lastRenderedPageBreak/>
        <w:t xml:space="preserve">- лекцій із застосуванням інтерактивних методик («діалог зі здобувачами вищої освіти», розбір прикладів застосування форм та методів навчання та виховання); </w:t>
      </w:r>
    </w:p>
    <w:p w:rsidR="000E486A" w:rsidRPr="000E486A" w:rsidRDefault="000E486A" w:rsidP="000E486A">
      <w:pPr>
        <w:pBdr>
          <w:top w:val="nil"/>
          <w:left w:val="nil"/>
          <w:bottom w:val="nil"/>
          <w:right w:val="nil"/>
          <w:between w:val="nil"/>
        </w:pBdr>
        <w:spacing w:after="160" w:line="240" w:lineRule="auto"/>
        <w:contextualSpacing/>
        <w:jc w:val="both"/>
        <w:rPr>
          <w:rFonts w:ascii="Times New Roman" w:eastAsia="Calibri" w:hAnsi="Times New Roman" w:cs="Times New Roman"/>
          <w:sz w:val="24"/>
          <w:szCs w:val="24"/>
          <w:lang w:val="uk-UA"/>
        </w:rPr>
      </w:pPr>
      <w:r w:rsidRPr="000E486A">
        <w:rPr>
          <w:rFonts w:ascii="Times New Roman" w:eastAsia="Calibri" w:hAnsi="Times New Roman" w:cs="Times New Roman"/>
          <w:sz w:val="24"/>
          <w:szCs w:val="24"/>
          <w:lang w:val="uk-UA"/>
        </w:rPr>
        <w:t>- практичних занять, що передбачають залучення здобувачів вищої освіти до практичного застосування теоретичних та практичних засад з педагогіки та психології у майбутній професійній діяльності;</w:t>
      </w:r>
    </w:p>
    <w:p w:rsidR="000E486A" w:rsidRPr="000E486A" w:rsidRDefault="000E486A" w:rsidP="000E486A">
      <w:pPr>
        <w:pBdr>
          <w:top w:val="nil"/>
          <w:left w:val="nil"/>
          <w:bottom w:val="nil"/>
          <w:right w:val="nil"/>
          <w:between w:val="nil"/>
        </w:pBdr>
        <w:spacing w:after="160" w:line="240" w:lineRule="auto"/>
        <w:contextualSpacing/>
        <w:jc w:val="both"/>
        <w:rPr>
          <w:rFonts w:ascii="Times New Roman" w:eastAsia="Calibri" w:hAnsi="Times New Roman" w:cs="Times New Roman"/>
          <w:sz w:val="24"/>
          <w:szCs w:val="24"/>
          <w:lang w:val="uk-UA"/>
        </w:rPr>
      </w:pPr>
      <w:r w:rsidRPr="000E486A">
        <w:rPr>
          <w:rFonts w:ascii="Times New Roman" w:eastAsia="Calibri" w:hAnsi="Times New Roman" w:cs="Times New Roman"/>
          <w:sz w:val="24"/>
          <w:szCs w:val="24"/>
        </w:rPr>
        <w:t xml:space="preserve">- </w:t>
      </w:r>
      <w:r w:rsidRPr="000E486A">
        <w:rPr>
          <w:rFonts w:ascii="Times New Roman" w:eastAsia="Calibri" w:hAnsi="Times New Roman" w:cs="Times New Roman"/>
          <w:sz w:val="24"/>
          <w:szCs w:val="24"/>
          <w:lang w:val="uk-UA"/>
        </w:rPr>
        <w:t>виконання творчо-пошукової роботи;</w:t>
      </w:r>
    </w:p>
    <w:p w:rsidR="000E486A" w:rsidRPr="000E486A" w:rsidRDefault="000E486A" w:rsidP="000E486A">
      <w:pPr>
        <w:pBdr>
          <w:top w:val="nil"/>
          <w:left w:val="nil"/>
          <w:bottom w:val="nil"/>
          <w:right w:val="nil"/>
          <w:between w:val="nil"/>
        </w:pBdr>
        <w:spacing w:after="160" w:line="240" w:lineRule="auto"/>
        <w:contextualSpacing/>
        <w:jc w:val="both"/>
        <w:rPr>
          <w:rFonts w:ascii="Times New Roman" w:eastAsia="Calibri" w:hAnsi="Times New Roman" w:cs="Times New Roman"/>
          <w:sz w:val="24"/>
          <w:szCs w:val="24"/>
          <w:lang w:val="uk-UA"/>
        </w:rPr>
      </w:pPr>
      <w:r w:rsidRPr="000E486A">
        <w:rPr>
          <w:rFonts w:ascii="Times New Roman" w:eastAsia="Calibri" w:hAnsi="Times New Roman" w:cs="Times New Roman"/>
          <w:sz w:val="24"/>
          <w:szCs w:val="24"/>
          <w:lang w:val="uk-UA"/>
        </w:rPr>
        <w:t xml:space="preserve">- підготовку до атестаційного тестування та заліку. </w:t>
      </w:r>
    </w:p>
    <w:p w:rsidR="000E486A" w:rsidRPr="000E486A" w:rsidRDefault="000E486A" w:rsidP="000E486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0E486A" w:rsidRPr="000E486A" w:rsidRDefault="000E486A" w:rsidP="000E486A">
      <w:pPr>
        <w:numPr>
          <w:ilvl w:val="0"/>
          <w:numId w:val="1"/>
        </w:numPr>
        <w:pBdr>
          <w:top w:val="nil"/>
          <w:left w:val="nil"/>
          <w:bottom w:val="nil"/>
          <w:right w:val="nil"/>
          <w:between w:val="nil"/>
        </w:pBdr>
        <w:shd w:val="clear" w:color="auto" w:fill="FFFFFF"/>
        <w:spacing w:after="160" w:line="240" w:lineRule="auto"/>
        <w:contextualSpacing/>
        <w:jc w:val="center"/>
        <w:rPr>
          <w:rFonts w:ascii="Times New Roman" w:eastAsia="Times New Roman" w:hAnsi="Times New Roman" w:cs="Times New Roman"/>
          <w:b/>
          <w:color w:val="000000"/>
          <w:sz w:val="24"/>
          <w:szCs w:val="24"/>
          <w:lang w:val="uk-UA"/>
        </w:rPr>
      </w:pPr>
      <w:r w:rsidRPr="000E486A">
        <w:rPr>
          <w:rFonts w:ascii="Times New Roman" w:eastAsia="Times New Roman" w:hAnsi="Times New Roman" w:cs="Times New Roman"/>
          <w:b/>
          <w:color w:val="000000"/>
          <w:sz w:val="24"/>
          <w:szCs w:val="24"/>
          <w:lang w:val="uk-UA"/>
        </w:rPr>
        <w:t>Результати навчання та форми оцінювання</w:t>
      </w:r>
    </w:p>
    <w:p w:rsidR="004F66CC" w:rsidRPr="0054108D" w:rsidRDefault="004F66CC" w:rsidP="004F66CC">
      <w:pPr>
        <w:pBdr>
          <w:top w:val="nil"/>
          <w:left w:val="nil"/>
          <w:bottom w:val="nil"/>
          <w:right w:val="nil"/>
          <w:between w:val="nil"/>
        </w:pBdr>
        <w:shd w:val="clear" w:color="auto" w:fill="FFFFFF"/>
        <w:spacing w:after="160" w:line="240" w:lineRule="auto"/>
        <w:jc w:val="center"/>
        <w:rPr>
          <w:rFonts w:ascii="Times New Roman" w:eastAsia="Times New Roman" w:hAnsi="Times New Roman" w:cs="Times New Roman"/>
          <w:b/>
          <w:color w:val="000000"/>
          <w:sz w:val="24"/>
          <w:szCs w:val="24"/>
          <w:lang w:val="uk-UA"/>
        </w:rPr>
      </w:pPr>
      <w:r w:rsidRPr="0054108D">
        <w:rPr>
          <w:rFonts w:ascii="Times New Roman" w:eastAsia="Times New Roman" w:hAnsi="Times New Roman" w:cs="Times New Roman"/>
          <w:b/>
          <w:color w:val="000000"/>
          <w:sz w:val="24"/>
          <w:szCs w:val="24"/>
          <w:lang w:val="uk-UA"/>
        </w:rPr>
        <w:t>Компетентності</w:t>
      </w:r>
    </w:p>
    <w:p w:rsidR="004F66CC" w:rsidRPr="0054108D" w:rsidRDefault="004F66CC" w:rsidP="004F66CC">
      <w:pPr>
        <w:pStyle w:val="a4"/>
        <w:numPr>
          <w:ilvl w:val="0"/>
          <w:numId w:val="2"/>
        </w:numPr>
        <w:pBdr>
          <w:top w:val="nil"/>
          <w:left w:val="nil"/>
          <w:bottom w:val="nil"/>
          <w:right w:val="nil"/>
          <w:between w:val="nil"/>
        </w:pBdr>
        <w:shd w:val="clear" w:color="auto" w:fill="FFFFFF"/>
        <w:spacing w:after="160" w:line="240" w:lineRule="auto"/>
        <w:rPr>
          <w:rFonts w:ascii="Times New Roman" w:eastAsia="Times New Roman" w:hAnsi="Times New Roman" w:cs="Times New Roman"/>
          <w:b/>
          <w:color w:val="000000"/>
          <w:sz w:val="24"/>
          <w:szCs w:val="24"/>
          <w:lang w:val="uk-UA"/>
        </w:rPr>
      </w:pPr>
      <w:r w:rsidRPr="0054108D">
        <w:rPr>
          <w:rFonts w:ascii="Times New Roman" w:hAnsi="Times New Roman" w:cs="Times New Roman"/>
          <w:sz w:val="24"/>
          <w:szCs w:val="24"/>
          <w:lang w:val="uk-UA"/>
        </w:rPr>
        <w:t xml:space="preserve">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соціально-педагогічної роботи і характеризується комплексністю та невизначеністю умов. </w:t>
      </w:r>
    </w:p>
    <w:p w:rsidR="004F66CC" w:rsidRPr="0054108D" w:rsidRDefault="004F66CC" w:rsidP="004F66CC">
      <w:pPr>
        <w:pStyle w:val="a4"/>
        <w:numPr>
          <w:ilvl w:val="0"/>
          <w:numId w:val="2"/>
        </w:numPr>
        <w:pBdr>
          <w:top w:val="nil"/>
          <w:left w:val="nil"/>
          <w:bottom w:val="nil"/>
          <w:right w:val="nil"/>
          <w:between w:val="nil"/>
        </w:pBdr>
        <w:shd w:val="clear" w:color="auto" w:fill="FFFFFF"/>
        <w:spacing w:after="160" w:line="240" w:lineRule="auto"/>
        <w:rPr>
          <w:rFonts w:ascii="Times New Roman" w:eastAsia="Times New Roman" w:hAnsi="Times New Roman" w:cs="Times New Roman"/>
          <w:b/>
          <w:color w:val="000000"/>
          <w:sz w:val="24"/>
          <w:szCs w:val="24"/>
          <w:lang w:val="uk-UA"/>
        </w:rPr>
      </w:pPr>
      <w:r w:rsidRPr="0054108D">
        <w:rPr>
          <w:rFonts w:ascii="Times New Roman" w:hAnsi="Times New Roman" w:cs="Times New Roman"/>
          <w:sz w:val="24"/>
          <w:szCs w:val="24"/>
          <w:lang w:val="uk-UA"/>
        </w:rPr>
        <w:t>Здатність до абстрактного мислення, аналізу та синтезу.</w:t>
      </w:r>
    </w:p>
    <w:p w:rsidR="004F66CC" w:rsidRPr="0054108D" w:rsidRDefault="004F66CC" w:rsidP="004F66CC">
      <w:pPr>
        <w:pStyle w:val="a4"/>
        <w:numPr>
          <w:ilvl w:val="0"/>
          <w:numId w:val="2"/>
        </w:numPr>
        <w:pBdr>
          <w:top w:val="nil"/>
          <w:left w:val="nil"/>
          <w:bottom w:val="nil"/>
          <w:right w:val="nil"/>
          <w:between w:val="nil"/>
        </w:pBdr>
        <w:shd w:val="clear" w:color="auto" w:fill="FFFFFF"/>
        <w:spacing w:after="160" w:line="240" w:lineRule="auto"/>
        <w:rPr>
          <w:rFonts w:ascii="Times New Roman" w:eastAsia="Times New Roman" w:hAnsi="Times New Roman" w:cs="Times New Roman"/>
          <w:b/>
          <w:color w:val="000000"/>
          <w:sz w:val="24"/>
          <w:szCs w:val="24"/>
          <w:lang w:val="uk-UA"/>
        </w:rPr>
      </w:pPr>
      <w:r w:rsidRPr="0054108D">
        <w:rPr>
          <w:rFonts w:ascii="Times New Roman" w:hAnsi="Times New Roman" w:cs="Times New Roman"/>
          <w:sz w:val="24"/>
          <w:szCs w:val="24"/>
          <w:lang w:val="uk-UA"/>
        </w:rPr>
        <w:t xml:space="preserve"> Здатність застосовувати знання у практичних ситуаціях. Здатність планувати та управляти часом. </w:t>
      </w:r>
    </w:p>
    <w:p w:rsidR="004F66CC" w:rsidRPr="0054108D" w:rsidRDefault="004F66CC" w:rsidP="004F66CC">
      <w:pPr>
        <w:pStyle w:val="a4"/>
        <w:numPr>
          <w:ilvl w:val="0"/>
          <w:numId w:val="2"/>
        </w:numPr>
        <w:pBdr>
          <w:top w:val="nil"/>
          <w:left w:val="nil"/>
          <w:bottom w:val="nil"/>
          <w:right w:val="nil"/>
          <w:between w:val="nil"/>
        </w:pBdr>
        <w:shd w:val="clear" w:color="auto" w:fill="FFFFFF"/>
        <w:spacing w:after="160" w:line="240" w:lineRule="auto"/>
        <w:rPr>
          <w:rFonts w:ascii="Times New Roman" w:eastAsia="Times New Roman" w:hAnsi="Times New Roman" w:cs="Times New Roman"/>
          <w:b/>
          <w:color w:val="000000"/>
          <w:sz w:val="24"/>
          <w:szCs w:val="24"/>
          <w:lang w:val="uk-UA"/>
        </w:rPr>
      </w:pPr>
      <w:r w:rsidRPr="0054108D">
        <w:rPr>
          <w:rFonts w:ascii="Times New Roman" w:hAnsi="Times New Roman" w:cs="Times New Roman"/>
          <w:sz w:val="24"/>
          <w:szCs w:val="24"/>
          <w:lang w:val="uk-UA"/>
        </w:rPr>
        <w:t xml:space="preserve">Знання та розуміння предметної області та розуміння професійної діяльності. </w:t>
      </w:r>
    </w:p>
    <w:p w:rsidR="004F66CC" w:rsidRPr="0054108D" w:rsidRDefault="004F66CC" w:rsidP="004F66CC">
      <w:pPr>
        <w:pStyle w:val="a4"/>
        <w:numPr>
          <w:ilvl w:val="0"/>
          <w:numId w:val="2"/>
        </w:numPr>
        <w:pBdr>
          <w:top w:val="nil"/>
          <w:left w:val="nil"/>
          <w:bottom w:val="nil"/>
          <w:right w:val="nil"/>
          <w:between w:val="nil"/>
        </w:pBdr>
        <w:shd w:val="clear" w:color="auto" w:fill="FFFFFF"/>
        <w:spacing w:after="160" w:line="240" w:lineRule="auto"/>
        <w:rPr>
          <w:rFonts w:ascii="Times New Roman" w:eastAsia="Times New Roman" w:hAnsi="Times New Roman" w:cs="Times New Roman"/>
          <w:b/>
          <w:color w:val="000000"/>
          <w:sz w:val="24"/>
          <w:szCs w:val="24"/>
          <w:lang w:val="uk-UA"/>
        </w:rPr>
      </w:pPr>
      <w:r w:rsidRPr="0054108D">
        <w:rPr>
          <w:rFonts w:ascii="Times New Roman" w:hAnsi="Times New Roman" w:cs="Times New Roman"/>
          <w:sz w:val="24"/>
          <w:szCs w:val="24"/>
          <w:lang w:val="uk-UA"/>
        </w:rPr>
        <w:t>Вміння виявляти, ставити та вирішувати проблеми.</w:t>
      </w:r>
    </w:p>
    <w:p w:rsidR="004F66CC" w:rsidRPr="0054108D" w:rsidRDefault="004F66CC" w:rsidP="004F66CC">
      <w:pPr>
        <w:pStyle w:val="a4"/>
        <w:numPr>
          <w:ilvl w:val="0"/>
          <w:numId w:val="2"/>
        </w:numPr>
        <w:pBdr>
          <w:top w:val="nil"/>
          <w:left w:val="nil"/>
          <w:bottom w:val="nil"/>
          <w:right w:val="nil"/>
          <w:between w:val="nil"/>
        </w:pBdr>
        <w:shd w:val="clear" w:color="auto" w:fill="FFFFFF"/>
        <w:spacing w:after="160" w:line="240" w:lineRule="auto"/>
        <w:rPr>
          <w:rFonts w:ascii="Times New Roman" w:eastAsia="Times New Roman" w:hAnsi="Times New Roman" w:cs="Times New Roman"/>
          <w:b/>
          <w:color w:val="000000"/>
          <w:sz w:val="24"/>
          <w:szCs w:val="24"/>
          <w:lang w:val="uk-UA"/>
        </w:rPr>
      </w:pPr>
      <w:r w:rsidRPr="0054108D">
        <w:rPr>
          <w:rFonts w:ascii="Times New Roman" w:hAnsi="Times New Roman" w:cs="Times New Roman"/>
          <w:sz w:val="24"/>
          <w:szCs w:val="24"/>
          <w:lang w:val="uk-UA"/>
        </w:rPr>
        <w:t xml:space="preserve"> Здатність до надання допомоги та підтримки клієнтам із врахуванням їх індивідуальних потреб, вікових відмінностей, тендерних, етнічних та інших особливостей.</w:t>
      </w:r>
    </w:p>
    <w:p w:rsidR="004F66CC" w:rsidRPr="0054108D" w:rsidRDefault="004F66CC" w:rsidP="004F66CC">
      <w:pPr>
        <w:pStyle w:val="a4"/>
        <w:numPr>
          <w:ilvl w:val="0"/>
          <w:numId w:val="2"/>
        </w:numPr>
        <w:pBdr>
          <w:top w:val="nil"/>
          <w:left w:val="nil"/>
          <w:bottom w:val="nil"/>
          <w:right w:val="nil"/>
          <w:between w:val="nil"/>
        </w:pBdr>
        <w:shd w:val="clear" w:color="auto" w:fill="FFFFFF"/>
        <w:spacing w:after="160" w:line="240" w:lineRule="auto"/>
        <w:rPr>
          <w:rFonts w:ascii="Times New Roman" w:eastAsia="Times New Roman" w:hAnsi="Times New Roman" w:cs="Times New Roman"/>
          <w:b/>
          <w:color w:val="000000"/>
          <w:sz w:val="24"/>
          <w:szCs w:val="24"/>
          <w:lang w:val="uk-UA"/>
        </w:rPr>
      </w:pPr>
      <w:r w:rsidRPr="0054108D">
        <w:rPr>
          <w:rFonts w:ascii="Times New Roman" w:hAnsi="Times New Roman" w:cs="Times New Roman"/>
          <w:sz w:val="24"/>
          <w:szCs w:val="24"/>
          <w:lang w:val="uk-UA"/>
        </w:rPr>
        <w:t xml:space="preserve"> Здатність взаємодіяти з клієнтами, представниками різних професійних груп та громад</w:t>
      </w:r>
    </w:p>
    <w:tbl>
      <w:tblPr>
        <w:tblStyle w:val="a3"/>
        <w:tblW w:w="0" w:type="auto"/>
        <w:tblInd w:w="108" w:type="dxa"/>
        <w:tblLook w:val="04A0" w:firstRow="1" w:lastRow="0" w:firstColumn="1" w:lastColumn="0" w:noHBand="0" w:noVBand="1"/>
      </w:tblPr>
      <w:tblGrid>
        <w:gridCol w:w="3266"/>
      </w:tblGrid>
      <w:tr w:rsidR="004F66CC" w:rsidRPr="0054108D" w:rsidTr="00530255">
        <w:tc>
          <w:tcPr>
            <w:tcW w:w="3266" w:type="dxa"/>
          </w:tcPr>
          <w:p w:rsidR="004F66CC" w:rsidRPr="0054108D" w:rsidRDefault="004F66CC" w:rsidP="00530255">
            <w:pPr>
              <w:pBdr>
                <w:top w:val="nil"/>
                <w:left w:val="nil"/>
                <w:bottom w:val="nil"/>
                <w:right w:val="nil"/>
                <w:between w:val="nil"/>
              </w:pBdr>
              <w:shd w:val="clear" w:color="auto" w:fill="FFFFFF"/>
              <w:spacing w:after="160"/>
              <w:jc w:val="center"/>
              <w:rPr>
                <w:rFonts w:ascii="Times New Roman" w:eastAsia="Times New Roman" w:hAnsi="Times New Roman" w:cs="Times New Roman"/>
                <w:b/>
                <w:color w:val="000000"/>
                <w:sz w:val="24"/>
                <w:szCs w:val="24"/>
              </w:rPr>
            </w:pPr>
            <w:r w:rsidRPr="0054108D">
              <w:rPr>
                <w:rFonts w:ascii="Times New Roman" w:eastAsia="Times New Roman" w:hAnsi="Times New Roman" w:cs="Times New Roman"/>
                <w:b/>
                <w:color w:val="000000"/>
                <w:sz w:val="24"/>
                <w:szCs w:val="24"/>
              </w:rPr>
              <w:t>Компетентності</w:t>
            </w:r>
          </w:p>
          <w:p w:rsidR="004F66CC" w:rsidRPr="0054108D" w:rsidRDefault="004F66CC" w:rsidP="00530255">
            <w:pPr>
              <w:spacing w:after="160"/>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оцінюю</w:t>
            </w:r>
            <w:r w:rsidRPr="0054108D">
              <w:rPr>
                <w:rFonts w:ascii="Times New Roman" w:eastAsia="Times New Roman" w:hAnsi="Times New Roman" w:cs="Times New Roman"/>
                <w:b/>
                <w:color w:val="000000"/>
                <w:sz w:val="24"/>
                <w:szCs w:val="24"/>
              </w:rPr>
              <w:t xml:space="preserve">ться за допомогою  </w:t>
            </w:r>
          </w:p>
        </w:tc>
      </w:tr>
      <w:tr w:rsidR="004F66CC" w:rsidRPr="0054108D" w:rsidTr="00530255">
        <w:tc>
          <w:tcPr>
            <w:tcW w:w="3266" w:type="dxa"/>
          </w:tcPr>
          <w:p w:rsidR="004F66CC" w:rsidRPr="0054108D" w:rsidRDefault="004F66CC" w:rsidP="00530255">
            <w:pPr>
              <w:spacing w:after="160"/>
              <w:rPr>
                <w:rFonts w:ascii="Times New Roman" w:hAnsi="Times New Roman" w:cs="Times New Roman"/>
                <w:color w:val="000000"/>
                <w:sz w:val="24"/>
                <w:szCs w:val="24"/>
              </w:rPr>
            </w:pPr>
            <w:r w:rsidRPr="0054108D">
              <w:rPr>
                <w:rFonts w:ascii="Times New Roman" w:hAnsi="Times New Roman" w:cs="Times New Roman"/>
                <w:color w:val="000000"/>
                <w:sz w:val="24"/>
                <w:szCs w:val="24"/>
              </w:rPr>
              <w:t>практичних завдань</w:t>
            </w:r>
          </w:p>
        </w:tc>
      </w:tr>
      <w:tr w:rsidR="004F66CC" w:rsidRPr="0054108D" w:rsidTr="00530255">
        <w:tc>
          <w:tcPr>
            <w:tcW w:w="3266" w:type="dxa"/>
          </w:tcPr>
          <w:p w:rsidR="004F66CC" w:rsidRPr="0054108D" w:rsidRDefault="004F66CC" w:rsidP="00530255">
            <w:pPr>
              <w:spacing w:after="160"/>
              <w:rPr>
                <w:rFonts w:ascii="Times New Roman" w:hAnsi="Times New Roman" w:cs="Times New Roman"/>
                <w:color w:val="000000"/>
                <w:sz w:val="24"/>
                <w:szCs w:val="24"/>
              </w:rPr>
            </w:pPr>
            <w:r w:rsidRPr="0054108D">
              <w:rPr>
                <w:rFonts w:ascii="Times New Roman" w:hAnsi="Times New Roman" w:cs="Times New Roman"/>
                <w:color w:val="000000"/>
                <w:sz w:val="24"/>
                <w:szCs w:val="24"/>
              </w:rPr>
              <w:t>рівня самостійної підготовки виступів під час семінарів</w:t>
            </w:r>
          </w:p>
        </w:tc>
      </w:tr>
      <w:tr w:rsidR="004F66CC" w:rsidRPr="0054108D" w:rsidTr="00530255">
        <w:tc>
          <w:tcPr>
            <w:tcW w:w="3266" w:type="dxa"/>
          </w:tcPr>
          <w:p w:rsidR="004F66CC" w:rsidRPr="0054108D" w:rsidRDefault="004F66CC" w:rsidP="00530255">
            <w:pPr>
              <w:spacing w:after="160"/>
              <w:rPr>
                <w:rFonts w:ascii="Times New Roman" w:hAnsi="Times New Roman" w:cs="Times New Roman"/>
                <w:color w:val="000000"/>
                <w:sz w:val="24"/>
                <w:szCs w:val="24"/>
              </w:rPr>
            </w:pPr>
            <w:r w:rsidRPr="0054108D">
              <w:rPr>
                <w:rFonts w:ascii="Times New Roman" w:hAnsi="Times New Roman" w:cs="Times New Roman"/>
                <w:color w:val="000000"/>
                <w:sz w:val="24"/>
                <w:szCs w:val="24"/>
              </w:rPr>
              <w:t xml:space="preserve"> виконання творчих завдань</w:t>
            </w:r>
          </w:p>
        </w:tc>
      </w:tr>
      <w:tr w:rsidR="004F66CC" w:rsidRPr="0054108D" w:rsidTr="00530255">
        <w:tc>
          <w:tcPr>
            <w:tcW w:w="3266" w:type="dxa"/>
          </w:tcPr>
          <w:p w:rsidR="004F66CC" w:rsidRPr="0054108D" w:rsidRDefault="004F66CC" w:rsidP="00530255">
            <w:pPr>
              <w:spacing w:after="160"/>
              <w:rPr>
                <w:rFonts w:ascii="Times New Roman" w:hAnsi="Times New Roman" w:cs="Times New Roman"/>
                <w:color w:val="000000"/>
                <w:sz w:val="24"/>
                <w:szCs w:val="24"/>
              </w:rPr>
            </w:pPr>
            <w:r w:rsidRPr="0054108D">
              <w:rPr>
                <w:rFonts w:ascii="Times New Roman" w:hAnsi="Times New Roman" w:cs="Times New Roman"/>
                <w:color w:val="000000"/>
                <w:sz w:val="24"/>
                <w:szCs w:val="24"/>
              </w:rPr>
              <w:t xml:space="preserve"> виступів на практичних     заняттях</w:t>
            </w:r>
          </w:p>
        </w:tc>
      </w:tr>
      <w:tr w:rsidR="004F66CC" w:rsidRPr="0054108D" w:rsidTr="00530255">
        <w:tc>
          <w:tcPr>
            <w:tcW w:w="3266" w:type="dxa"/>
          </w:tcPr>
          <w:p w:rsidR="004F66CC" w:rsidRPr="0054108D" w:rsidRDefault="004F66CC" w:rsidP="00530255">
            <w:pPr>
              <w:spacing w:after="160"/>
              <w:rPr>
                <w:rFonts w:ascii="Times New Roman" w:hAnsi="Times New Roman" w:cs="Times New Roman"/>
                <w:color w:val="000000"/>
                <w:sz w:val="24"/>
                <w:szCs w:val="24"/>
              </w:rPr>
            </w:pPr>
            <w:r w:rsidRPr="0054108D">
              <w:rPr>
                <w:rFonts w:ascii="Times New Roman" w:hAnsi="Times New Roman" w:cs="Times New Roman"/>
                <w:color w:val="000000"/>
                <w:sz w:val="24"/>
                <w:szCs w:val="24"/>
              </w:rPr>
              <w:t xml:space="preserve">рефлексій, участі в </w:t>
            </w:r>
            <w:r w:rsidRPr="0054108D">
              <w:rPr>
                <w:rFonts w:ascii="Times New Roman" w:hAnsi="Times New Roman" w:cs="Times New Roman"/>
                <w:color w:val="000000"/>
                <w:sz w:val="24"/>
                <w:szCs w:val="24"/>
              </w:rPr>
              <w:lastRenderedPageBreak/>
              <w:t>обговоренні</w:t>
            </w:r>
          </w:p>
        </w:tc>
      </w:tr>
      <w:tr w:rsidR="004F66CC" w:rsidRPr="0054108D" w:rsidTr="00530255">
        <w:trPr>
          <w:trHeight w:val="623"/>
        </w:trPr>
        <w:tc>
          <w:tcPr>
            <w:tcW w:w="3266" w:type="dxa"/>
          </w:tcPr>
          <w:p w:rsidR="004F66CC" w:rsidRPr="0054108D" w:rsidRDefault="004F66CC" w:rsidP="00530255">
            <w:pPr>
              <w:spacing w:after="160"/>
              <w:rPr>
                <w:rFonts w:ascii="Times New Roman" w:hAnsi="Times New Roman" w:cs="Times New Roman"/>
                <w:color w:val="000000"/>
                <w:sz w:val="24"/>
                <w:szCs w:val="24"/>
              </w:rPr>
            </w:pPr>
            <w:r w:rsidRPr="0054108D">
              <w:rPr>
                <w:rFonts w:ascii="Times New Roman" w:hAnsi="Times New Roman" w:cs="Times New Roman"/>
                <w:color w:val="000000"/>
                <w:sz w:val="24"/>
                <w:szCs w:val="24"/>
              </w:rPr>
              <w:lastRenderedPageBreak/>
              <w:t>рівня   написання індивідуального завдання</w:t>
            </w:r>
          </w:p>
        </w:tc>
      </w:tr>
    </w:tbl>
    <w:p w:rsidR="000E486A" w:rsidRPr="000E486A" w:rsidRDefault="004F66CC" w:rsidP="000E486A">
      <w:pPr>
        <w:pBdr>
          <w:top w:val="nil"/>
          <w:left w:val="nil"/>
          <w:bottom w:val="nil"/>
          <w:right w:val="nil"/>
          <w:between w:val="nil"/>
        </w:pBdr>
        <w:shd w:val="clear" w:color="auto" w:fill="FFFFFF"/>
        <w:spacing w:after="160" w:line="240" w:lineRule="auto"/>
        <w:jc w:val="center"/>
        <w:rPr>
          <w:rFonts w:ascii="Calibri" w:eastAsia="Calibri" w:hAnsi="Calibri" w:cs="Calibri"/>
          <w:color w:val="000000"/>
          <w:sz w:val="24"/>
          <w:szCs w:val="24"/>
          <w:lang w:val="uk-UA"/>
        </w:rPr>
      </w:pPr>
      <w:r>
        <w:rPr>
          <w:rFonts w:ascii="Times New Roman" w:eastAsia="Times New Roman" w:hAnsi="Times New Roman" w:cs="Times New Roman"/>
          <w:b/>
          <w:color w:val="000000"/>
          <w:sz w:val="24"/>
          <w:szCs w:val="24"/>
          <w:lang w:val="uk-UA"/>
        </w:rPr>
        <w:t xml:space="preserve"> </w:t>
      </w:r>
    </w:p>
    <w:p w:rsidR="000E486A" w:rsidRPr="000E486A" w:rsidRDefault="000E486A" w:rsidP="004F66CC">
      <w:pPr>
        <w:pBdr>
          <w:top w:val="nil"/>
          <w:left w:val="nil"/>
          <w:bottom w:val="nil"/>
          <w:right w:val="nil"/>
          <w:between w:val="nil"/>
        </w:pBdr>
        <w:spacing w:after="160" w:line="240" w:lineRule="auto"/>
        <w:ind w:left="360"/>
        <w:jc w:val="center"/>
        <w:rPr>
          <w:rFonts w:ascii="Times New Roman" w:eastAsia="Times New Roman" w:hAnsi="Times New Roman" w:cs="Times New Roman"/>
          <w:b/>
          <w:color w:val="000000"/>
          <w:sz w:val="24"/>
          <w:szCs w:val="24"/>
          <w:lang w:val="uk-UA"/>
        </w:rPr>
      </w:pPr>
    </w:p>
    <w:p w:rsidR="000E486A" w:rsidRPr="000E486A" w:rsidRDefault="000E486A" w:rsidP="004F66CC">
      <w:pPr>
        <w:pBdr>
          <w:top w:val="nil"/>
          <w:left w:val="nil"/>
          <w:bottom w:val="nil"/>
          <w:right w:val="nil"/>
          <w:between w:val="nil"/>
        </w:pBdr>
        <w:spacing w:after="160" w:line="240" w:lineRule="auto"/>
        <w:ind w:left="360"/>
        <w:jc w:val="center"/>
        <w:rPr>
          <w:rFonts w:ascii="Times New Roman" w:eastAsia="Times New Roman" w:hAnsi="Times New Roman" w:cs="Times New Roman"/>
          <w:b/>
          <w:color w:val="000000"/>
          <w:sz w:val="24"/>
          <w:szCs w:val="24"/>
          <w:lang w:val="uk-UA"/>
        </w:rPr>
      </w:pPr>
      <w:r w:rsidRPr="000E486A">
        <w:rPr>
          <w:rFonts w:ascii="Times New Roman" w:eastAsia="Times New Roman" w:hAnsi="Times New Roman" w:cs="Times New Roman"/>
          <w:b/>
          <w:color w:val="000000"/>
          <w:sz w:val="24"/>
          <w:szCs w:val="24"/>
          <w:lang w:val="uk-UA"/>
        </w:rPr>
        <w:t>5.Обсяг курсу</w:t>
      </w:r>
    </w:p>
    <w:p w:rsidR="004F66CC" w:rsidRPr="004F66CC" w:rsidRDefault="004F66CC" w:rsidP="004F66CC">
      <w:pPr>
        <w:pBdr>
          <w:top w:val="nil"/>
          <w:left w:val="nil"/>
          <w:bottom w:val="nil"/>
          <w:right w:val="nil"/>
          <w:between w:val="nil"/>
        </w:pBdr>
        <w:spacing w:after="160" w:line="240" w:lineRule="auto"/>
        <w:ind w:left="720"/>
        <w:contextualSpacing/>
        <w:rPr>
          <w:rFonts w:ascii="Times New Roman" w:eastAsia="Times New Roman" w:hAnsi="Times New Roman" w:cs="Times New Roman"/>
          <w:i/>
          <w:color w:val="000000"/>
          <w:sz w:val="24"/>
          <w:szCs w:val="24"/>
          <w:lang w:val="uk-UA"/>
        </w:rPr>
      </w:pPr>
    </w:p>
    <w:tbl>
      <w:tblPr>
        <w:tblW w:w="15026" w:type="dxa"/>
        <w:tblInd w:w="132" w:type="dxa"/>
        <w:tblLayout w:type="fixed"/>
        <w:tblLook w:val="0000" w:firstRow="0" w:lastRow="0" w:firstColumn="0" w:lastColumn="0" w:noHBand="0" w:noVBand="0"/>
      </w:tblPr>
      <w:tblGrid>
        <w:gridCol w:w="1985"/>
        <w:gridCol w:w="4252"/>
        <w:gridCol w:w="4111"/>
        <w:gridCol w:w="4678"/>
      </w:tblGrid>
      <w:tr w:rsidR="004F66CC" w:rsidRPr="004F66CC" w:rsidTr="00530255">
        <w:trPr>
          <w:trHeight w:val="22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6CC" w:rsidRPr="004F66CC" w:rsidRDefault="004F66CC" w:rsidP="004F66C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4F66CC">
              <w:rPr>
                <w:rFonts w:ascii="Times New Roman" w:eastAsia="Times New Roman" w:hAnsi="Times New Roman" w:cs="Times New Roman"/>
                <w:b/>
                <w:color w:val="000000"/>
                <w:sz w:val="24"/>
                <w:szCs w:val="24"/>
                <w:lang w:val="uk-UA"/>
              </w:rPr>
              <w:t>Вид заняття</w:t>
            </w:r>
          </w:p>
        </w:tc>
        <w:tc>
          <w:tcPr>
            <w:tcW w:w="4252"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4F66CC" w:rsidRPr="004F66CC" w:rsidRDefault="004F66CC" w:rsidP="004F66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4F66CC">
              <w:rPr>
                <w:rFonts w:ascii="Times New Roman" w:eastAsia="Times New Roman" w:hAnsi="Times New Roman" w:cs="Times New Roman"/>
                <w:color w:val="000000"/>
                <w:sz w:val="24"/>
                <w:szCs w:val="24"/>
                <w:lang w:val="uk-UA"/>
              </w:rPr>
              <w:t>лекції</w:t>
            </w:r>
          </w:p>
        </w:tc>
        <w:tc>
          <w:tcPr>
            <w:tcW w:w="4111" w:type="dxa"/>
            <w:tcBorders>
              <w:top w:val="single" w:sz="8" w:space="0" w:color="000000"/>
              <w:left w:val="single" w:sz="4" w:space="0" w:color="000000"/>
              <w:bottom w:val="single" w:sz="8" w:space="0" w:color="000000"/>
              <w:right w:val="single" w:sz="4" w:space="0" w:color="000000"/>
            </w:tcBorders>
          </w:tcPr>
          <w:p w:rsidR="004F66CC" w:rsidRPr="004F66CC" w:rsidRDefault="004F66CC" w:rsidP="004F66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4F66CC">
              <w:rPr>
                <w:rFonts w:ascii="Times New Roman" w:eastAsia="Times New Roman" w:hAnsi="Times New Roman" w:cs="Times New Roman"/>
                <w:color w:val="000000"/>
                <w:sz w:val="24"/>
                <w:szCs w:val="24"/>
                <w:lang w:val="uk-UA"/>
              </w:rPr>
              <w:t xml:space="preserve"> практичні</w:t>
            </w:r>
          </w:p>
        </w:tc>
        <w:tc>
          <w:tcPr>
            <w:tcW w:w="4678" w:type="dxa"/>
            <w:tcBorders>
              <w:top w:val="single" w:sz="8" w:space="0" w:color="000000"/>
              <w:left w:val="single" w:sz="4" w:space="0" w:color="000000"/>
              <w:bottom w:val="single" w:sz="8" w:space="0" w:color="000000"/>
              <w:right w:val="single" w:sz="8" w:space="0" w:color="000000"/>
            </w:tcBorders>
          </w:tcPr>
          <w:p w:rsidR="004F66CC" w:rsidRPr="004F66CC" w:rsidRDefault="004F66CC" w:rsidP="004F66C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4F66CC">
              <w:rPr>
                <w:rFonts w:ascii="Times New Roman" w:eastAsia="Times New Roman" w:hAnsi="Times New Roman" w:cs="Times New Roman"/>
                <w:color w:val="000000"/>
                <w:sz w:val="24"/>
                <w:szCs w:val="24"/>
                <w:lang w:val="uk-UA"/>
              </w:rPr>
              <w:t>самостійна робота</w:t>
            </w:r>
          </w:p>
        </w:tc>
      </w:tr>
      <w:tr w:rsidR="004F66CC" w:rsidRPr="004F66CC" w:rsidTr="00530255">
        <w:trPr>
          <w:trHeight w:val="160"/>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66CC" w:rsidRPr="004F66CC" w:rsidRDefault="004F66CC" w:rsidP="004F66C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4F66CC">
              <w:rPr>
                <w:rFonts w:ascii="Times New Roman" w:eastAsia="Times New Roman" w:hAnsi="Times New Roman" w:cs="Times New Roman"/>
                <w:b/>
                <w:color w:val="000000"/>
                <w:sz w:val="24"/>
                <w:szCs w:val="24"/>
                <w:lang w:val="uk-UA"/>
              </w:rPr>
              <w:t>Кількість годин</w:t>
            </w:r>
          </w:p>
        </w:tc>
        <w:tc>
          <w:tcPr>
            <w:tcW w:w="4252"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4F66CC" w:rsidRPr="004F66CC" w:rsidRDefault="004F66CC" w:rsidP="004F66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4F66CC">
              <w:rPr>
                <w:rFonts w:ascii="Times New Roman" w:eastAsia="Times New Roman" w:hAnsi="Times New Roman" w:cs="Times New Roman"/>
                <w:color w:val="000000"/>
                <w:sz w:val="24"/>
                <w:szCs w:val="24"/>
                <w:lang w:val="uk-UA"/>
              </w:rPr>
              <w:t>22</w:t>
            </w:r>
          </w:p>
        </w:tc>
        <w:tc>
          <w:tcPr>
            <w:tcW w:w="4111" w:type="dxa"/>
            <w:tcBorders>
              <w:top w:val="single" w:sz="8" w:space="0" w:color="000000"/>
              <w:left w:val="single" w:sz="4" w:space="0" w:color="000000"/>
              <w:bottom w:val="single" w:sz="8" w:space="0" w:color="000000"/>
              <w:right w:val="single" w:sz="4" w:space="0" w:color="000000"/>
            </w:tcBorders>
          </w:tcPr>
          <w:p w:rsidR="004F66CC" w:rsidRPr="004F66CC" w:rsidRDefault="004F66CC" w:rsidP="004F66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4F66CC">
              <w:rPr>
                <w:rFonts w:ascii="Times New Roman" w:eastAsia="Times New Roman" w:hAnsi="Times New Roman" w:cs="Times New Roman"/>
                <w:color w:val="000000"/>
                <w:sz w:val="24"/>
                <w:szCs w:val="24"/>
                <w:lang w:val="uk-UA"/>
              </w:rPr>
              <w:t>12</w:t>
            </w:r>
          </w:p>
        </w:tc>
        <w:tc>
          <w:tcPr>
            <w:tcW w:w="4678" w:type="dxa"/>
            <w:tcBorders>
              <w:top w:val="single" w:sz="8" w:space="0" w:color="000000"/>
              <w:left w:val="single" w:sz="4" w:space="0" w:color="000000"/>
              <w:bottom w:val="single" w:sz="8" w:space="0" w:color="000000"/>
              <w:right w:val="single" w:sz="8" w:space="0" w:color="000000"/>
            </w:tcBorders>
          </w:tcPr>
          <w:p w:rsidR="004F66CC" w:rsidRPr="004F66CC" w:rsidRDefault="004F66CC" w:rsidP="004F66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4F66CC">
              <w:rPr>
                <w:rFonts w:ascii="Times New Roman" w:eastAsia="Times New Roman" w:hAnsi="Times New Roman" w:cs="Times New Roman"/>
                <w:color w:val="000000"/>
                <w:sz w:val="24"/>
                <w:szCs w:val="24"/>
                <w:lang w:val="uk-UA"/>
              </w:rPr>
              <w:t>86</w:t>
            </w:r>
          </w:p>
        </w:tc>
      </w:tr>
    </w:tbl>
    <w:p w:rsidR="004F66CC" w:rsidRPr="004F66CC" w:rsidRDefault="004F66CC" w:rsidP="004F66CC">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en-US"/>
        </w:rPr>
      </w:pPr>
      <w:r w:rsidRPr="004F66CC">
        <w:rPr>
          <w:rFonts w:ascii="Times New Roman" w:eastAsia="Times New Roman" w:hAnsi="Times New Roman" w:cs="Times New Roman"/>
          <w:color w:val="000000"/>
          <w:sz w:val="24"/>
          <w:szCs w:val="24"/>
          <w:lang w:val="uk-UA"/>
        </w:rPr>
        <w:t> </w:t>
      </w:r>
    </w:p>
    <w:p w:rsidR="000E486A" w:rsidRPr="000E486A" w:rsidRDefault="000E486A" w:rsidP="000E486A">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p>
    <w:p w:rsidR="000E486A" w:rsidRPr="000E486A" w:rsidRDefault="000E486A" w:rsidP="000E486A">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4"/>
          <w:szCs w:val="24"/>
          <w:lang w:val="uk-UA"/>
        </w:rPr>
      </w:pPr>
      <w:r w:rsidRPr="000E486A">
        <w:rPr>
          <w:rFonts w:ascii="Times New Roman" w:eastAsia="Times New Roman" w:hAnsi="Times New Roman" w:cs="Times New Roman"/>
          <w:b/>
          <w:color w:val="000000"/>
          <w:sz w:val="24"/>
          <w:szCs w:val="24"/>
          <w:lang w:val="uk-UA"/>
        </w:rPr>
        <w:t>7. Матеріально-технічне забезпечення</w:t>
      </w:r>
    </w:p>
    <w:p w:rsidR="000E486A" w:rsidRPr="000E486A" w:rsidRDefault="000E486A" w:rsidP="000E486A">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color w:val="000000"/>
          <w:sz w:val="24"/>
          <w:szCs w:val="24"/>
          <w:lang w:val="uk-UA"/>
        </w:rPr>
        <w:t xml:space="preserve">Невід’ємну частина курсу складає система електронного забезпечення навчання – </w:t>
      </w:r>
      <w:proofErr w:type="spellStart"/>
      <w:r w:rsidRPr="000E486A">
        <w:rPr>
          <w:rFonts w:ascii="Times New Roman" w:eastAsia="Times New Roman" w:hAnsi="Times New Roman" w:cs="Times New Roman"/>
          <w:color w:val="000000"/>
          <w:sz w:val="24"/>
          <w:szCs w:val="24"/>
          <w:lang w:val="uk-UA"/>
        </w:rPr>
        <w:t>Moodle</w:t>
      </w:r>
      <w:proofErr w:type="spellEnd"/>
      <w:r w:rsidRPr="000E486A">
        <w:rPr>
          <w:rFonts w:ascii="Times New Roman" w:eastAsia="Times New Roman" w:hAnsi="Times New Roman" w:cs="Times New Roman"/>
          <w:color w:val="000000"/>
          <w:sz w:val="24"/>
          <w:szCs w:val="24"/>
          <w:lang w:val="uk-UA"/>
        </w:rPr>
        <w:t>, в якій розміщуються допоміжні матеріали до компонент дисципліни, тестові завдання для самоперевірки, а також форми для проведення рефлексій за курсом.</w:t>
      </w:r>
    </w:p>
    <w:p w:rsidR="000E486A" w:rsidRPr="000E486A" w:rsidRDefault="000E486A" w:rsidP="000E486A">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4"/>
          <w:szCs w:val="24"/>
          <w:lang w:val="uk-UA"/>
        </w:rPr>
      </w:pPr>
      <w:r w:rsidRPr="000E486A">
        <w:rPr>
          <w:rFonts w:ascii="Times New Roman" w:eastAsia="Times New Roman" w:hAnsi="Times New Roman" w:cs="Times New Roman"/>
          <w:b/>
          <w:color w:val="000000"/>
          <w:sz w:val="24"/>
          <w:szCs w:val="24"/>
          <w:lang w:val="uk-UA"/>
        </w:rPr>
        <w:t>8. Політики курсу</w:t>
      </w:r>
    </w:p>
    <w:p w:rsidR="000E486A" w:rsidRPr="000E486A" w:rsidRDefault="000E486A" w:rsidP="000E486A">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color w:val="000000"/>
          <w:sz w:val="24"/>
          <w:szCs w:val="24"/>
          <w:lang w:val="uk-UA"/>
        </w:rPr>
        <w:t xml:space="preserve">Важлива змістовна особливість курсу у поєднанні  теоретичних  засад  двох    галузей знань – </w:t>
      </w:r>
      <w:r w:rsidR="004F66CC">
        <w:rPr>
          <w:rFonts w:ascii="Times New Roman" w:eastAsia="Times New Roman" w:hAnsi="Times New Roman" w:cs="Times New Roman"/>
          <w:color w:val="000000"/>
          <w:sz w:val="24"/>
          <w:szCs w:val="24"/>
          <w:lang w:val="uk-UA"/>
        </w:rPr>
        <w:t>музики та соціальної педагогіки</w:t>
      </w:r>
      <w:r w:rsidRPr="000E486A">
        <w:rPr>
          <w:rFonts w:ascii="Times New Roman" w:eastAsia="Times New Roman" w:hAnsi="Times New Roman" w:cs="Times New Roman"/>
          <w:color w:val="000000"/>
          <w:sz w:val="24"/>
          <w:szCs w:val="24"/>
          <w:lang w:val="uk-UA"/>
        </w:rPr>
        <w:t xml:space="preserve"> у формуванні  практичних  вмінь  та  навичок  і  застосування  їх  у  професійній  діяльності актора. Відповідно до цього головне очікування від всіх учасників освітнього процесу – викладача та студентів – свідоме налаштування на неупереджений і відповідальний аналіз власних і чужих думок і текстів, максимально можливе дотримання норм Кодексу академічної доброчесності Запорізького національного університету під час підготовки до виступів на семінарських заняттях і написання індивідуального завдання. Курс має сприяти формуванню розуміння відповідальності за кожну висловлену думку і підготовлений текст, обережність і виваженість у формулюванні власної концептуальної позиції. Тим самим очікується, що і викладач, і здобувачі вищої освіти мають більш усвідомлено підходити до виконання навчальних завдань, участі у лекційних і практичних заняттях. Від усіх сторін очікується активна позиція, у тому числі, щодо пошуку можливостей виконання пропущених завдань і проходження передбачених форм контролю. </w:t>
      </w:r>
      <w:r w:rsidRPr="000E486A">
        <w:rPr>
          <w:rFonts w:ascii="Times New Roman" w:eastAsia="Calibri" w:hAnsi="Times New Roman" w:cs="Times New Roman"/>
          <w:sz w:val="24"/>
          <w:szCs w:val="24"/>
          <w:lang w:val="uk-UA"/>
        </w:rPr>
        <w:t xml:space="preserve">Комунікації між викладачем і здобувачами вищої освіти відбувається в аудиторії, у системі електронного забезпечення навчання </w:t>
      </w:r>
      <w:proofErr w:type="spellStart"/>
      <w:r w:rsidRPr="000E486A">
        <w:rPr>
          <w:rFonts w:ascii="Times New Roman" w:eastAsia="Calibri" w:hAnsi="Times New Roman" w:cs="Times New Roman"/>
          <w:sz w:val="24"/>
          <w:szCs w:val="24"/>
          <w:lang w:val="uk-UA"/>
        </w:rPr>
        <w:t>Moodle</w:t>
      </w:r>
      <w:proofErr w:type="spellEnd"/>
      <w:r w:rsidRPr="000E486A">
        <w:rPr>
          <w:rFonts w:ascii="Times New Roman" w:eastAsia="Calibri" w:hAnsi="Times New Roman" w:cs="Times New Roman"/>
          <w:sz w:val="24"/>
          <w:szCs w:val="24"/>
          <w:lang w:val="uk-UA"/>
        </w:rPr>
        <w:t>, а також в рамках запланованих для цього курсу консультацій.</w:t>
      </w:r>
      <w:r w:rsidRPr="000E486A">
        <w:rPr>
          <w:rFonts w:ascii="Times New Roman" w:eastAsia="Times New Roman" w:hAnsi="Times New Roman" w:cs="Times New Roman"/>
          <w:color w:val="000000"/>
          <w:sz w:val="24"/>
          <w:szCs w:val="24"/>
          <w:lang w:val="uk-UA"/>
        </w:rPr>
        <w:t xml:space="preserve"> </w:t>
      </w:r>
    </w:p>
    <w:p w:rsidR="00530255" w:rsidRPr="00530255" w:rsidRDefault="00530255" w:rsidP="00530255">
      <w:pPr>
        <w:pBdr>
          <w:top w:val="nil"/>
          <w:left w:val="nil"/>
          <w:bottom w:val="nil"/>
          <w:right w:val="nil"/>
          <w:between w:val="nil"/>
        </w:pBdr>
        <w:spacing w:before="240" w:after="24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b/>
          <w:color w:val="000000"/>
          <w:sz w:val="24"/>
          <w:szCs w:val="24"/>
          <w:lang w:val="uk-UA"/>
        </w:rPr>
        <w:lastRenderedPageBreak/>
        <w:t>9 . Схема курсу</w:t>
      </w:r>
    </w:p>
    <w:tbl>
      <w:tblPr>
        <w:tblW w:w="14317" w:type="dxa"/>
        <w:tblInd w:w="-184" w:type="dxa"/>
        <w:tblLayout w:type="fixed"/>
        <w:tblLook w:val="0000" w:firstRow="0" w:lastRow="0" w:firstColumn="0" w:lastColumn="0" w:noHBand="0" w:noVBand="0"/>
      </w:tblPr>
      <w:tblGrid>
        <w:gridCol w:w="1197"/>
        <w:gridCol w:w="4905"/>
        <w:gridCol w:w="1559"/>
        <w:gridCol w:w="1560"/>
        <w:gridCol w:w="3260"/>
        <w:gridCol w:w="1836"/>
      </w:tblGrid>
      <w:tr w:rsidR="00530255" w:rsidRPr="00530255" w:rsidTr="00530255">
        <w:trPr>
          <w:trHeight w:val="1220"/>
        </w:trPr>
        <w:tc>
          <w:tcPr>
            <w:tcW w:w="1197" w:type="dxa"/>
            <w:tcBorders>
              <w:top w:val="single" w:sz="18" w:space="0" w:color="000000"/>
              <w:left w:val="single" w:sz="18" w:space="0" w:color="000000"/>
              <w:bottom w:val="single" w:sz="8" w:space="0" w:color="000000"/>
              <w:right w:val="single" w:sz="8" w:space="0" w:color="000000"/>
            </w:tcBorders>
            <w:shd w:val="clear" w:color="auto" w:fill="C6D9F1"/>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4"/>
                <w:szCs w:val="24"/>
                <w:shd w:val="clear" w:color="auto" w:fill="C6D9F1"/>
                <w:lang w:val="uk-UA"/>
              </w:rPr>
            </w:pPr>
            <w:r w:rsidRPr="00530255">
              <w:rPr>
                <w:rFonts w:ascii="Times New Roman" w:eastAsia="Times New Roman" w:hAnsi="Times New Roman" w:cs="Times New Roman"/>
                <w:b/>
                <w:color w:val="000000"/>
                <w:sz w:val="24"/>
                <w:szCs w:val="24"/>
                <w:shd w:val="clear" w:color="auto" w:fill="C6D9F1"/>
                <w:lang w:val="uk-UA"/>
              </w:rPr>
              <w:t>№</w:t>
            </w: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shd w:val="clear" w:color="auto" w:fill="C6D9F1"/>
                <w:lang w:val="uk-UA"/>
              </w:rPr>
            </w:pPr>
            <w:r w:rsidRPr="00530255">
              <w:rPr>
                <w:rFonts w:ascii="Times New Roman" w:eastAsia="Times New Roman" w:hAnsi="Times New Roman" w:cs="Times New Roman"/>
                <w:b/>
                <w:color w:val="000000"/>
                <w:sz w:val="24"/>
                <w:szCs w:val="24"/>
                <w:shd w:val="clear" w:color="auto" w:fill="C6D9F1"/>
                <w:lang w:val="uk-UA"/>
              </w:rPr>
              <w:t>п/</w:t>
            </w:r>
            <w:proofErr w:type="spellStart"/>
            <w:r w:rsidRPr="00530255">
              <w:rPr>
                <w:rFonts w:ascii="Times New Roman" w:eastAsia="Times New Roman" w:hAnsi="Times New Roman" w:cs="Times New Roman"/>
                <w:b/>
                <w:color w:val="000000"/>
                <w:sz w:val="24"/>
                <w:szCs w:val="24"/>
                <w:shd w:val="clear" w:color="auto" w:fill="C6D9F1"/>
                <w:lang w:val="uk-UA"/>
              </w:rPr>
              <w:t>п</w:t>
            </w:r>
            <w:proofErr w:type="spellEnd"/>
            <w:r w:rsidRPr="00530255">
              <w:rPr>
                <w:rFonts w:ascii="Times New Roman" w:eastAsia="Times New Roman" w:hAnsi="Times New Roman" w:cs="Times New Roman"/>
                <w:b/>
                <w:color w:val="000000"/>
                <w:sz w:val="24"/>
                <w:szCs w:val="24"/>
                <w:shd w:val="clear" w:color="auto" w:fill="C6D9F1"/>
                <w:lang w:val="en-US"/>
              </w:rPr>
              <w:t xml:space="preserve"> </w:t>
            </w:r>
          </w:p>
        </w:tc>
        <w:tc>
          <w:tcPr>
            <w:tcW w:w="4905"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b/>
                <w:color w:val="000000"/>
                <w:sz w:val="24"/>
                <w:szCs w:val="24"/>
                <w:lang w:val="uk-UA"/>
              </w:rPr>
              <w:t>Тема, план</w:t>
            </w:r>
          </w:p>
        </w:tc>
        <w:tc>
          <w:tcPr>
            <w:tcW w:w="1559"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b/>
                <w:color w:val="000000"/>
                <w:sz w:val="24"/>
                <w:szCs w:val="24"/>
                <w:shd w:val="clear" w:color="auto" w:fill="C6D9F1"/>
                <w:lang w:val="uk-UA"/>
              </w:rPr>
              <w:t>Форма діяльності (заняття) / Формат</w:t>
            </w: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1560"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b/>
                <w:color w:val="000000"/>
                <w:sz w:val="24"/>
                <w:szCs w:val="24"/>
                <w:shd w:val="clear" w:color="auto" w:fill="C6D9F1"/>
                <w:lang w:val="uk-UA"/>
              </w:rPr>
              <w:t xml:space="preserve"> Години</w:t>
            </w:r>
          </w:p>
        </w:tc>
        <w:tc>
          <w:tcPr>
            <w:tcW w:w="3260"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b/>
                <w:color w:val="000000"/>
                <w:sz w:val="24"/>
                <w:szCs w:val="24"/>
                <w:shd w:val="clear" w:color="auto" w:fill="C6D9F1"/>
                <w:lang w:val="uk-UA"/>
              </w:rPr>
              <w:t>Завдання</w:t>
            </w: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b/>
                <w:color w:val="000000"/>
                <w:sz w:val="24"/>
                <w:szCs w:val="24"/>
                <w:shd w:val="clear" w:color="auto" w:fill="C6D9F1"/>
                <w:lang w:val="uk-UA"/>
              </w:rPr>
              <w:t xml:space="preserve"> </w:t>
            </w:r>
          </w:p>
        </w:tc>
        <w:tc>
          <w:tcPr>
            <w:tcW w:w="1836" w:type="dxa"/>
            <w:tcBorders>
              <w:top w:val="single" w:sz="18" w:space="0" w:color="000000"/>
              <w:left w:val="single" w:sz="8" w:space="0" w:color="000000"/>
              <w:bottom w:val="single" w:sz="8" w:space="0" w:color="000000"/>
              <w:right w:val="single" w:sz="18" w:space="0" w:color="000000"/>
            </w:tcBorders>
            <w:shd w:val="clear" w:color="auto" w:fill="C6D9F1"/>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r w:rsidRPr="00530255">
              <w:rPr>
                <w:rFonts w:ascii="Times New Roman" w:eastAsia="Times New Roman" w:hAnsi="Times New Roman" w:cs="Times New Roman"/>
                <w:b/>
                <w:sz w:val="24"/>
                <w:szCs w:val="24"/>
                <w:shd w:val="clear" w:color="auto" w:fill="C6D9F1"/>
                <w:lang w:val="uk-UA"/>
              </w:rPr>
              <w:t>Термін виконання</w:t>
            </w:r>
          </w:p>
        </w:tc>
      </w:tr>
      <w:tr w:rsidR="00530255" w:rsidRPr="00530255" w:rsidTr="00530255">
        <w:trPr>
          <w:trHeight w:val="443"/>
        </w:trPr>
        <w:tc>
          <w:tcPr>
            <w:tcW w:w="1197" w:type="dxa"/>
            <w:vMerge w:val="restart"/>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en-US"/>
              </w:rPr>
              <w:t>I</w:t>
            </w:r>
            <w:r w:rsidRPr="00530255">
              <w:rPr>
                <w:rFonts w:ascii="Times New Roman" w:eastAsia="Times New Roman" w:hAnsi="Times New Roman" w:cs="Times New Roman"/>
                <w:color w:val="000000"/>
                <w:sz w:val="24"/>
                <w:szCs w:val="24"/>
                <w:lang w:val="uk-UA"/>
              </w:rPr>
              <w:t>,</w:t>
            </w: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sidRPr="00530255">
              <w:rPr>
                <w:rFonts w:ascii="Times New Roman" w:eastAsia="Times New Roman" w:hAnsi="Times New Roman" w:cs="Times New Roman"/>
                <w:color w:val="000000"/>
                <w:sz w:val="24"/>
                <w:szCs w:val="24"/>
                <w:lang w:val="uk-UA"/>
              </w:rPr>
              <w:t xml:space="preserve"> </w:t>
            </w: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r w:rsidRPr="00530255">
              <w:rPr>
                <w:rFonts w:ascii="Times New Roman" w:eastAsia="Times New Roman" w:hAnsi="Times New Roman" w:cs="Times New Roman"/>
                <w:color w:val="000000"/>
                <w:sz w:val="24"/>
                <w:szCs w:val="24"/>
                <w:lang w:val="uk-UA"/>
              </w:rPr>
              <w:t xml:space="preserve"> 2.</w:t>
            </w:r>
            <w:r w:rsidRPr="00530255">
              <w:rPr>
                <w:rFonts w:ascii="Times New Roman" w:eastAsia="Times New Roman" w:hAnsi="Times New Roman" w:cs="Times New Roman"/>
                <w:color w:val="000000"/>
                <w:sz w:val="24"/>
                <w:szCs w:val="24"/>
              </w:rPr>
              <w:t>.</w:t>
            </w: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p>
          <w:p w:rsidR="00530255" w:rsidRPr="003F1F5C" w:rsidRDefault="003F1F5C"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en-US"/>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3F1F5C" w:rsidRDefault="00530255" w:rsidP="00530255">
            <w:pPr>
              <w:spacing w:after="0" w:line="240" w:lineRule="auto"/>
              <w:jc w:val="both"/>
              <w:rPr>
                <w:rFonts w:ascii="Times New Roman" w:eastAsia="Times New Roman" w:hAnsi="Times New Roman" w:cs="Times New Roman"/>
                <w:sz w:val="24"/>
                <w:szCs w:val="24"/>
                <w:lang w:val="uk-UA" w:eastAsia="ru-RU"/>
              </w:rPr>
            </w:pPr>
            <w:r w:rsidRPr="003F1F5C">
              <w:rPr>
                <w:rFonts w:ascii="Times New Roman" w:eastAsia="Times New Roman" w:hAnsi="Times New Roman" w:cs="Times New Roman"/>
                <w:b/>
                <w:color w:val="000000"/>
                <w:sz w:val="24"/>
                <w:szCs w:val="24"/>
                <w:lang w:val="uk-UA"/>
              </w:rPr>
              <w:lastRenderedPageBreak/>
              <w:t xml:space="preserve"> </w:t>
            </w:r>
            <w:r w:rsidRPr="003F1F5C">
              <w:rPr>
                <w:rFonts w:ascii="Times New Roman" w:hAnsi="Times New Roman" w:cs="Times New Roman"/>
                <w:b/>
                <w:i/>
                <w:sz w:val="24"/>
                <w:szCs w:val="24"/>
                <w:lang w:val="uk-UA"/>
              </w:rPr>
              <w:t xml:space="preserve"> </w:t>
            </w:r>
            <w:r w:rsidRPr="003F1F5C">
              <w:rPr>
                <w:rFonts w:ascii="Times New Roman" w:hAnsi="Times New Roman" w:cs="Times New Roman"/>
                <w:b/>
                <w:sz w:val="24"/>
                <w:szCs w:val="24"/>
              </w:rPr>
              <w:t xml:space="preserve">Предмет, </w:t>
            </w:r>
            <w:proofErr w:type="spellStart"/>
            <w:r w:rsidRPr="003F1F5C">
              <w:rPr>
                <w:rFonts w:ascii="Times New Roman" w:hAnsi="Times New Roman" w:cs="Times New Roman"/>
                <w:b/>
                <w:sz w:val="24"/>
                <w:szCs w:val="24"/>
              </w:rPr>
              <w:t>завдання</w:t>
            </w:r>
            <w:proofErr w:type="spellEnd"/>
            <w:r w:rsidRPr="003F1F5C">
              <w:rPr>
                <w:rFonts w:ascii="Times New Roman" w:hAnsi="Times New Roman" w:cs="Times New Roman"/>
                <w:b/>
                <w:sz w:val="24"/>
                <w:szCs w:val="24"/>
              </w:rPr>
              <w:t xml:space="preserve"> та </w:t>
            </w:r>
            <w:proofErr w:type="spellStart"/>
            <w:r w:rsidRPr="003F1F5C">
              <w:rPr>
                <w:rFonts w:ascii="Times New Roman" w:hAnsi="Times New Roman" w:cs="Times New Roman"/>
                <w:b/>
                <w:sz w:val="24"/>
                <w:szCs w:val="24"/>
              </w:rPr>
              <w:t>функції</w:t>
            </w:r>
            <w:proofErr w:type="spell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музикотерапії</w:t>
            </w:r>
            <w:proofErr w:type="spellEnd"/>
            <w:r w:rsidRPr="003F1F5C">
              <w:rPr>
                <w:rFonts w:ascii="Times New Roman" w:hAnsi="Times New Roman" w:cs="Times New Roman"/>
                <w:b/>
                <w:sz w:val="24"/>
                <w:szCs w:val="24"/>
              </w:rPr>
              <w:t>.</w:t>
            </w:r>
            <w:r w:rsidRPr="003F1F5C">
              <w:rPr>
                <w:rFonts w:ascii="Times New Roman" w:hAnsi="Times New Roman" w:cs="Times New Roman"/>
                <w:sz w:val="24"/>
                <w:szCs w:val="24"/>
              </w:rPr>
              <w:t xml:space="preserve"> </w:t>
            </w:r>
            <w:r w:rsidRPr="003F1F5C">
              <w:rPr>
                <w:rFonts w:ascii="Times New Roman" w:hAnsi="Times New Roman" w:cs="Times New Roman"/>
                <w:sz w:val="24"/>
                <w:szCs w:val="24"/>
                <w:lang w:val="uk-UA"/>
              </w:rPr>
              <w:t xml:space="preserve">       </w:t>
            </w:r>
            <w:proofErr w:type="spellStart"/>
            <w:r w:rsidRPr="003F1F5C">
              <w:rPr>
                <w:rFonts w:ascii="Times New Roman" w:hAnsi="Times New Roman" w:cs="Times New Roman"/>
                <w:sz w:val="24"/>
                <w:szCs w:val="24"/>
              </w:rPr>
              <w:t>Змі</w:t>
            </w:r>
            <w:proofErr w:type="gramStart"/>
            <w:r w:rsidRPr="003F1F5C">
              <w:rPr>
                <w:rFonts w:ascii="Times New Roman" w:hAnsi="Times New Roman" w:cs="Times New Roman"/>
                <w:sz w:val="24"/>
                <w:szCs w:val="24"/>
              </w:rPr>
              <w:t>ст</w:t>
            </w:r>
            <w:proofErr w:type="spellEnd"/>
            <w:proofErr w:type="gram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базових</w:t>
            </w:r>
            <w:proofErr w:type="spellEnd"/>
            <w:r w:rsidRPr="003F1F5C">
              <w:rPr>
                <w:rFonts w:ascii="Times New Roman" w:hAnsi="Times New Roman" w:cs="Times New Roman"/>
                <w:sz w:val="24"/>
                <w:szCs w:val="24"/>
              </w:rPr>
              <w:t xml:space="preserve"> понять «</w:t>
            </w:r>
            <w:proofErr w:type="spellStart"/>
            <w:r w:rsidRPr="003F1F5C">
              <w:rPr>
                <w:rFonts w:ascii="Times New Roman" w:hAnsi="Times New Roman" w:cs="Times New Roman"/>
                <w:sz w:val="24"/>
                <w:szCs w:val="24"/>
              </w:rPr>
              <w:t>музика</w:t>
            </w:r>
            <w:proofErr w:type="spellEnd"/>
            <w:r w:rsidRPr="003F1F5C">
              <w:rPr>
                <w:rFonts w:ascii="Times New Roman" w:hAnsi="Times New Roman" w:cs="Times New Roman"/>
                <w:sz w:val="24"/>
                <w:szCs w:val="24"/>
              </w:rPr>
              <w:t>», «терапія».4 ; «</w:t>
            </w:r>
            <w:proofErr w:type="spellStart"/>
            <w:r w:rsidRPr="003F1F5C">
              <w:rPr>
                <w:rFonts w:ascii="Times New Roman" w:hAnsi="Times New Roman" w:cs="Times New Roman"/>
                <w:sz w:val="24"/>
                <w:szCs w:val="24"/>
              </w:rPr>
              <w:t>музикотерапія</w:t>
            </w:r>
            <w:proofErr w:type="spellEnd"/>
            <w:r w:rsidRPr="003F1F5C">
              <w:rPr>
                <w:rFonts w:ascii="Times New Roman" w:hAnsi="Times New Roman" w:cs="Times New Roman"/>
                <w:sz w:val="24"/>
                <w:szCs w:val="24"/>
              </w:rPr>
              <w:t xml:space="preserve">». Мета та </w:t>
            </w:r>
            <w:proofErr w:type="spellStart"/>
            <w:r w:rsidRPr="003F1F5C">
              <w:rPr>
                <w:rFonts w:ascii="Times New Roman" w:hAnsi="Times New Roman" w:cs="Times New Roman"/>
                <w:sz w:val="24"/>
                <w:szCs w:val="24"/>
              </w:rPr>
              <w:t>основні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завдання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Сфери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застосування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Функції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музикотерапевта</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іального</w:t>
            </w:r>
            <w:proofErr w:type="spellEnd"/>
            <w:r w:rsidRPr="003F1F5C">
              <w:rPr>
                <w:rFonts w:ascii="Times New Roman" w:hAnsi="Times New Roman" w:cs="Times New Roman"/>
                <w:sz w:val="24"/>
                <w:szCs w:val="24"/>
              </w:rPr>
              <w:t xml:space="preserve">; педагога). </w:t>
            </w:r>
            <w:proofErr w:type="spellStart"/>
            <w:r w:rsidRPr="003F1F5C">
              <w:rPr>
                <w:rFonts w:ascii="Times New Roman" w:hAnsi="Times New Roman" w:cs="Times New Roman"/>
                <w:sz w:val="24"/>
                <w:szCs w:val="24"/>
              </w:rPr>
              <w:t>Музика</w:t>
            </w:r>
            <w:proofErr w:type="spellEnd"/>
            <w:r w:rsidRPr="003F1F5C">
              <w:rPr>
                <w:rFonts w:ascii="Times New Roman" w:hAnsi="Times New Roman" w:cs="Times New Roman"/>
                <w:sz w:val="24"/>
                <w:szCs w:val="24"/>
              </w:rPr>
              <w:t xml:space="preserve"> -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іальний</w:t>
            </w:r>
            <w:proofErr w:type="spellEnd"/>
            <w:r w:rsidRPr="003F1F5C">
              <w:rPr>
                <w:rFonts w:ascii="Times New Roman" w:hAnsi="Times New Roman" w:cs="Times New Roman"/>
                <w:sz w:val="24"/>
                <w:szCs w:val="24"/>
              </w:rPr>
              <w:t xml:space="preserve"> педагог - </w:t>
            </w:r>
            <w:proofErr w:type="spellStart"/>
            <w:r w:rsidRPr="003F1F5C">
              <w:rPr>
                <w:rFonts w:ascii="Times New Roman" w:hAnsi="Times New Roman" w:cs="Times New Roman"/>
                <w:sz w:val="24"/>
                <w:szCs w:val="24"/>
              </w:rPr>
              <w:t>клієнт</w:t>
            </w:r>
            <w:proofErr w:type="spellEnd"/>
            <w:r w:rsidRPr="003F1F5C">
              <w:rPr>
                <w:rFonts w:ascii="Times New Roman" w:hAnsi="Times New Roman" w:cs="Times New Roman"/>
                <w:sz w:val="24"/>
                <w:szCs w:val="24"/>
              </w:rPr>
              <w:t>.</w:t>
            </w:r>
          </w:p>
          <w:p w:rsidR="00530255" w:rsidRPr="003F1F5C"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2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w:t>
            </w: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530255">
              <w:rPr>
                <w:rFonts w:ascii="Times New Roman" w:eastAsia="Times New Roman" w:hAnsi="Times New Roman" w:cs="Times New Roman"/>
                <w:sz w:val="24"/>
                <w:szCs w:val="24"/>
                <w:lang w:val="uk-UA"/>
              </w:rPr>
              <w:t xml:space="preserve"> </w:t>
            </w:r>
          </w:p>
        </w:tc>
      </w:tr>
      <w:tr w:rsidR="00530255" w:rsidRPr="00530255" w:rsidTr="00530255">
        <w:trPr>
          <w:trHeight w:val="443"/>
        </w:trPr>
        <w:tc>
          <w:tcPr>
            <w:tcW w:w="1197" w:type="dxa"/>
            <w:vMerge/>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en-US"/>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3F1F5C" w:rsidRDefault="00530255" w:rsidP="00530255">
            <w:pPr>
              <w:spacing w:after="0" w:line="240" w:lineRule="auto"/>
              <w:jc w:val="both"/>
              <w:rPr>
                <w:rFonts w:ascii="Times New Roman" w:hAnsi="Times New Roman" w:cs="Times New Roman"/>
                <w:sz w:val="24"/>
                <w:szCs w:val="24"/>
                <w:lang w:val="uk-UA"/>
              </w:rPr>
            </w:pPr>
            <w:proofErr w:type="spellStart"/>
            <w:r w:rsidRPr="003F1F5C">
              <w:rPr>
                <w:rFonts w:ascii="Times New Roman" w:hAnsi="Times New Roman" w:cs="Times New Roman"/>
                <w:b/>
                <w:sz w:val="24"/>
                <w:szCs w:val="24"/>
              </w:rPr>
              <w:t>Історико-соціальиий</w:t>
            </w:r>
            <w:proofErr w:type="spell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досвід</w:t>
            </w:r>
            <w:proofErr w:type="spell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застосування</w:t>
            </w:r>
            <w:proofErr w:type="spell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музики</w:t>
            </w:r>
            <w:proofErr w:type="spellEnd"/>
            <w:r w:rsidRPr="003F1F5C">
              <w:rPr>
                <w:rFonts w:ascii="Times New Roman" w:hAnsi="Times New Roman" w:cs="Times New Roman"/>
                <w:b/>
                <w:sz w:val="24"/>
                <w:szCs w:val="24"/>
              </w:rPr>
              <w:t xml:space="preserve"> як </w:t>
            </w:r>
            <w:proofErr w:type="spellStart"/>
            <w:r w:rsidRPr="003F1F5C">
              <w:rPr>
                <w:rFonts w:ascii="Times New Roman" w:hAnsi="Times New Roman" w:cs="Times New Roman"/>
                <w:b/>
                <w:sz w:val="24"/>
                <w:szCs w:val="24"/>
              </w:rPr>
              <w:t>засобу</w:t>
            </w:r>
            <w:proofErr w:type="spellEnd"/>
            <w:r w:rsidRPr="003F1F5C">
              <w:rPr>
                <w:rFonts w:ascii="Times New Roman" w:hAnsi="Times New Roman" w:cs="Times New Roman"/>
                <w:b/>
                <w:sz w:val="24"/>
                <w:szCs w:val="24"/>
              </w:rPr>
              <w:t xml:space="preserve"> </w:t>
            </w:r>
            <w:proofErr w:type="spellStart"/>
            <w:proofErr w:type="gramStart"/>
            <w:r w:rsidRPr="003F1F5C">
              <w:rPr>
                <w:rFonts w:ascii="Times New Roman" w:hAnsi="Times New Roman" w:cs="Times New Roman"/>
                <w:b/>
                <w:sz w:val="24"/>
                <w:szCs w:val="24"/>
              </w:rPr>
              <w:t>соц</w:t>
            </w:r>
            <w:proofErr w:type="gramEnd"/>
            <w:r w:rsidRPr="003F1F5C">
              <w:rPr>
                <w:rFonts w:ascii="Times New Roman" w:hAnsi="Times New Roman" w:cs="Times New Roman"/>
                <w:b/>
                <w:sz w:val="24"/>
                <w:szCs w:val="24"/>
              </w:rPr>
              <w:t>іальнопсихологічного</w:t>
            </w:r>
            <w:proofErr w:type="spell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впливу</w:t>
            </w:r>
            <w:proofErr w:type="spellEnd"/>
            <w:r w:rsidRPr="003F1F5C">
              <w:rPr>
                <w:rFonts w:ascii="Times New Roman" w:hAnsi="Times New Roman" w:cs="Times New Roman"/>
                <w:b/>
                <w:sz w:val="24"/>
                <w:szCs w:val="24"/>
              </w:rPr>
              <w:t xml:space="preserve"> на </w:t>
            </w:r>
            <w:proofErr w:type="spellStart"/>
            <w:r w:rsidRPr="003F1F5C">
              <w:rPr>
                <w:rFonts w:ascii="Times New Roman" w:hAnsi="Times New Roman" w:cs="Times New Roman"/>
                <w:b/>
                <w:sz w:val="24"/>
                <w:szCs w:val="24"/>
              </w:rPr>
              <w:t>людину</w:t>
            </w:r>
            <w:proofErr w:type="spellEnd"/>
          </w:p>
          <w:p w:rsidR="00530255" w:rsidRPr="003F1F5C" w:rsidRDefault="00530255" w:rsidP="00530255">
            <w:pPr>
              <w:spacing w:after="0" w:line="240" w:lineRule="auto"/>
              <w:jc w:val="both"/>
              <w:rPr>
                <w:rFonts w:ascii="Times New Roman" w:eastAsia="Times New Roman" w:hAnsi="Times New Roman" w:cs="Times New Roman"/>
                <w:b/>
                <w:color w:val="000000"/>
                <w:sz w:val="24"/>
                <w:szCs w:val="24"/>
              </w:rPr>
            </w:pPr>
            <w:r w:rsidRPr="003F1F5C">
              <w:rPr>
                <w:rFonts w:ascii="Times New Roman" w:hAnsi="Times New Roman" w:cs="Times New Roman"/>
                <w:sz w:val="24"/>
                <w:szCs w:val="24"/>
                <w:lang w:val="uk-UA"/>
              </w:rPr>
              <w:t xml:space="preserve">      </w:t>
            </w:r>
            <w:r w:rsidRPr="003F1F5C">
              <w:rPr>
                <w:rFonts w:ascii="Times New Roman" w:hAnsi="Times New Roman" w:cs="Times New Roman"/>
                <w:sz w:val="24"/>
                <w:szCs w:val="24"/>
              </w:rPr>
              <w:t xml:space="preserve"> Роль </w:t>
            </w:r>
            <w:proofErr w:type="spellStart"/>
            <w:r w:rsidRPr="003F1F5C">
              <w:rPr>
                <w:rFonts w:ascii="Times New Roman" w:hAnsi="Times New Roman" w:cs="Times New Roman"/>
                <w:sz w:val="24"/>
                <w:szCs w:val="24"/>
              </w:rPr>
              <w:t>мистецтва</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життєдіяльності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людини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Функції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мистецтва</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Основні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типи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інформаційної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системи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твору</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мистецтва</w:t>
            </w:r>
            <w:proofErr w:type="spellEnd"/>
            <w:r w:rsidRPr="003F1F5C">
              <w:rPr>
                <w:rFonts w:ascii="Times New Roman" w:hAnsi="Times New Roman" w:cs="Times New Roman"/>
                <w:sz w:val="24"/>
                <w:szCs w:val="24"/>
              </w:rPr>
              <w:t xml:space="preserve"> та </w:t>
            </w:r>
            <w:proofErr w:type="spellStart"/>
            <w:r w:rsidRPr="003F1F5C">
              <w:rPr>
                <w:rFonts w:ascii="Times New Roman" w:hAnsi="Times New Roman" w:cs="Times New Roman"/>
                <w:sz w:val="24"/>
                <w:szCs w:val="24"/>
              </w:rPr>
              <w:t>її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зміст</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Основні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форми</w:t>
            </w:r>
            <w:proofErr w:type="spellEnd"/>
            <w:r w:rsidRPr="003F1F5C">
              <w:rPr>
                <w:rFonts w:ascii="Times New Roman" w:hAnsi="Times New Roman" w:cs="Times New Roman"/>
                <w:sz w:val="24"/>
                <w:szCs w:val="24"/>
              </w:rPr>
              <w:t xml:space="preserve"> та </w:t>
            </w:r>
            <w:proofErr w:type="spellStart"/>
            <w:r w:rsidRPr="003F1F5C">
              <w:rPr>
                <w:rFonts w:ascii="Times New Roman" w:hAnsi="Times New Roman" w:cs="Times New Roman"/>
                <w:sz w:val="24"/>
                <w:szCs w:val="24"/>
              </w:rPr>
              <w:t>методи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Заходу (</w:t>
            </w:r>
            <w:proofErr w:type="spellStart"/>
            <w:proofErr w:type="gramStart"/>
            <w:r w:rsidRPr="003F1F5C">
              <w:rPr>
                <w:rFonts w:ascii="Times New Roman" w:hAnsi="Times New Roman" w:cs="Times New Roman"/>
                <w:sz w:val="24"/>
                <w:szCs w:val="24"/>
              </w:rPr>
              <w:t>Англ</w:t>
            </w:r>
            <w:proofErr w:type="gramEnd"/>
            <w:r w:rsidRPr="003F1F5C">
              <w:rPr>
                <w:rFonts w:ascii="Times New Roman" w:hAnsi="Times New Roman" w:cs="Times New Roman"/>
                <w:sz w:val="24"/>
                <w:szCs w:val="24"/>
              </w:rPr>
              <w:t>ія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Італія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Німеччина</w:t>
            </w:r>
            <w:proofErr w:type="spellEnd"/>
            <w:r w:rsidRPr="003F1F5C">
              <w:rPr>
                <w:rFonts w:ascii="Times New Roman" w:hAnsi="Times New Roman" w:cs="Times New Roman"/>
                <w:sz w:val="24"/>
                <w:szCs w:val="24"/>
              </w:rPr>
              <w:t xml:space="preserve">, США. </w:t>
            </w:r>
            <w:proofErr w:type="spellStart"/>
            <w:r w:rsidRPr="003F1F5C">
              <w:rPr>
                <w:rFonts w:ascii="Times New Roman" w:hAnsi="Times New Roman" w:cs="Times New Roman"/>
                <w:sz w:val="24"/>
                <w:szCs w:val="24"/>
              </w:rPr>
              <w:t>Норвегія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Специфіка</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Сходу (</w:t>
            </w:r>
            <w:proofErr w:type="spellStart"/>
            <w:r w:rsidRPr="003F1F5C">
              <w:rPr>
                <w:rFonts w:ascii="Times New Roman" w:hAnsi="Times New Roman" w:cs="Times New Roman"/>
                <w:sz w:val="24"/>
                <w:szCs w:val="24"/>
              </w:rPr>
              <w:t>Індія</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Япон</w:t>
            </w:r>
            <w:proofErr w:type="gramEnd"/>
            <w:r w:rsidRPr="003F1F5C">
              <w:rPr>
                <w:rFonts w:ascii="Times New Roman" w:hAnsi="Times New Roman" w:cs="Times New Roman"/>
                <w:sz w:val="24"/>
                <w:szCs w:val="24"/>
              </w:rPr>
              <w:t>ія</w:t>
            </w:r>
            <w:proofErr w:type="spellEnd"/>
            <w:r w:rsidRPr="003F1F5C">
              <w:rPr>
                <w:rFonts w:ascii="Times New Roman" w:hAnsi="Times New Roman" w:cs="Times New Roman"/>
                <w:sz w:val="24"/>
                <w:szCs w:val="24"/>
              </w:rPr>
              <w:t xml:space="preserve">, Китай). </w:t>
            </w:r>
            <w:proofErr w:type="spellStart"/>
            <w:r w:rsidRPr="003F1F5C">
              <w:rPr>
                <w:rFonts w:ascii="Times New Roman" w:hAnsi="Times New Roman" w:cs="Times New Roman"/>
                <w:sz w:val="24"/>
                <w:szCs w:val="24"/>
              </w:rPr>
              <w:t>Музикотерапія</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Україні</w:t>
            </w:r>
            <w:proofErr w:type="spellEnd"/>
            <w:r w:rsidRPr="003F1F5C">
              <w:rPr>
                <w:rFonts w:ascii="Times New Roman" w:hAnsi="Times New Roman" w:cs="Times New Roman"/>
                <w:sz w:val="24"/>
                <w:szCs w:val="24"/>
              </w:rPr>
              <w:t xml:space="preserve"> та державах СНГ.</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4</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530255" w:rsidRPr="00530255" w:rsidTr="00530255">
        <w:trPr>
          <w:trHeight w:val="1700"/>
        </w:trPr>
        <w:tc>
          <w:tcPr>
            <w:tcW w:w="1197" w:type="dxa"/>
            <w:vMerge/>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3F1F5C" w:rsidRDefault="00530255" w:rsidP="00530255">
            <w:pPr>
              <w:spacing w:after="0" w:line="240" w:lineRule="auto"/>
              <w:jc w:val="both"/>
              <w:rPr>
                <w:rFonts w:ascii="Times New Roman" w:hAnsi="Times New Roman" w:cs="Times New Roman"/>
                <w:sz w:val="24"/>
                <w:szCs w:val="24"/>
                <w:lang w:val="uk-UA"/>
              </w:rPr>
            </w:pPr>
            <w:r w:rsidRPr="003F1F5C">
              <w:rPr>
                <w:rFonts w:ascii="Times New Roman" w:eastAsia="Times New Roman" w:hAnsi="Times New Roman" w:cs="Times New Roman"/>
                <w:b/>
                <w:sz w:val="24"/>
                <w:szCs w:val="24"/>
                <w:lang w:val="uk-UA" w:eastAsia="ru-RU"/>
              </w:rPr>
              <w:t xml:space="preserve"> </w:t>
            </w:r>
            <w:r w:rsidRPr="003F1F5C">
              <w:rPr>
                <w:rFonts w:ascii="Times New Roman" w:hAnsi="Times New Roman" w:cs="Times New Roman"/>
                <w:b/>
                <w:i/>
                <w:sz w:val="24"/>
                <w:szCs w:val="24"/>
                <w:lang w:val="uk-UA"/>
              </w:rPr>
              <w:t xml:space="preserve"> </w:t>
            </w:r>
            <w:proofErr w:type="spellStart"/>
            <w:r w:rsidRPr="003F1F5C">
              <w:rPr>
                <w:rFonts w:ascii="Times New Roman" w:hAnsi="Times New Roman" w:cs="Times New Roman"/>
                <w:b/>
                <w:sz w:val="24"/>
                <w:szCs w:val="24"/>
                <w:lang w:val="uk-UA"/>
              </w:rPr>
              <w:t>Історико-соціальиий</w:t>
            </w:r>
            <w:proofErr w:type="spellEnd"/>
            <w:r w:rsidRPr="003F1F5C">
              <w:rPr>
                <w:rFonts w:ascii="Times New Roman" w:hAnsi="Times New Roman" w:cs="Times New Roman"/>
                <w:b/>
                <w:sz w:val="24"/>
                <w:szCs w:val="24"/>
                <w:lang w:val="uk-UA"/>
              </w:rPr>
              <w:t xml:space="preserve"> досвід застосування музики як засобу соціально-психологічного впливу на людину</w:t>
            </w:r>
            <w:r w:rsidRPr="003F1F5C">
              <w:rPr>
                <w:rFonts w:ascii="Times New Roman" w:hAnsi="Times New Roman" w:cs="Times New Roman"/>
                <w:sz w:val="24"/>
                <w:szCs w:val="24"/>
                <w:lang w:val="uk-UA"/>
              </w:rPr>
              <w:t xml:space="preserve"> </w:t>
            </w:r>
          </w:p>
          <w:p w:rsidR="00530255" w:rsidRPr="003F1F5C" w:rsidRDefault="00530255" w:rsidP="00530255">
            <w:pPr>
              <w:spacing w:after="0" w:line="240" w:lineRule="auto"/>
              <w:jc w:val="both"/>
              <w:rPr>
                <w:rFonts w:ascii="Times New Roman" w:hAnsi="Times New Roman" w:cs="Times New Roman"/>
                <w:sz w:val="24"/>
                <w:szCs w:val="24"/>
                <w:lang w:val="uk-UA"/>
              </w:rPr>
            </w:pPr>
            <w:r w:rsidRPr="003F1F5C">
              <w:rPr>
                <w:rFonts w:ascii="Times New Roman" w:hAnsi="Times New Roman" w:cs="Times New Roman"/>
                <w:sz w:val="24"/>
                <w:szCs w:val="24"/>
                <w:lang w:val="uk-UA"/>
              </w:rPr>
              <w:t xml:space="preserve">         Роль мистецтва в життєдіяльності людини. Функції мистецтва. Основні типи інформаційної системи твору мистецтва та її зміст. Основні форми та методи музикотерапії Заходу (Англія, Італія, Німеччина, США. Норвегія). Специфіка музикотерапії Сходу (Індія, Японія, Китай). Музикотерапія в Україні та державах СНГ.</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практичне заняття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rPr>
                <w:rFonts w:ascii="Times New Roman" w:eastAsia="Calibri" w:hAnsi="Times New Roman" w:cs="Calibri"/>
                <w:sz w:val="24"/>
                <w:szCs w:val="24"/>
                <w:lang w:val="uk-UA"/>
              </w:rPr>
            </w:pPr>
            <w:r w:rsidRPr="00530255">
              <w:rPr>
                <w:rFonts w:ascii="Times New Roman" w:eastAsia="Times New Roman" w:hAnsi="Times New Roman" w:cs="Times New Roman"/>
                <w:color w:val="000000"/>
                <w:sz w:val="24"/>
                <w:szCs w:val="24"/>
                <w:lang w:val="uk-UA"/>
              </w:rPr>
              <w:t xml:space="preserve"> </w:t>
            </w:r>
            <w:r w:rsidRPr="00530255">
              <w:rPr>
                <w:rFonts w:ascii="Times New Roman" w:eastAsia="Calibri" w:hAnsi="Times New Roman" w:cs="Calibri"/>
                <w:sz w:val="24"/>
                <w:szCs w:val="24"/>
                <w:lang w:val="uk-UA"/>
              </w:rPr>
              <w:t>Письмова підготовка до кожного практичного заняття (план-конспект відповіді, нотатки, цитати);</w:t>
            </w:r>
          </w:p>
          <w:p w:rsidR="00530255" w:rsidRPr="00530255" w:rsidRDefault="00530255" w:rsidP="00530255">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530255">
              <w:rPr>
                <w:rFonts w:ascii="Times New Roman" w:eastAsia="Calibri" w:hAnsi="Times New Roman" w:cs="Calibri"/>
                <w:sz w:val="24"/>
                <w:szCs w:val="24"/>
                <w:lang w:val="uk-UA"/>
              </w:rPr>
              <w:t>Розробити творчі завдання відповідно теми презентації</w:t>
            </w: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roofErr w:type="spellStart"/>
            <w:r w:rsidRPr="00530255">
              <w:rPr>
                <w:rFonts w:ascii="Times New Roman" w:eastAsia="Times New Roman" w:hAnsi="Times New Roman" w:cs="Times New Roman"/>
                <w:sz w:val="24"/>
                <w:szCs w:val="24"/>
                <w:lang w:val="uk-UA"/>
              </w:rPr>
              <w:t>прот</w:t>
            </w:r>
            <w:proofErr w:type="spellEnd"/>
            <w:r w:rsidRPr="00530255">
              <w:rPr>
                <w:rFonts w:ascii="Times New Roman" w:eastAsia="Times New Roman" w:hAnsi="Times New Roman" w:cs="Times New Roman"/>
                <w:sz w:val="24"/>
                <w:szCs w:val="24"/>
                <w:lang w:val="uk-UA"/>
              </w:rPr>
              <w:t>. тижня</w:t>
            </w:r>
          </w:p>
        </w:tc>
      </w:tr>
      <w:tr w:rsidR="00530255" w:rsidRPr="00530255" w:rsidTr="00530255">
        <w:trPr>
          <w:trHeight w:val="2060"/>
        </w:trPr>
        <w:tc>
          <w:tcPr>
            <w:tcW w:w="1197" w:type="dxa"/>
            <w:vMerge w:val="restart"/>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3F1F5C"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4</w:t>
            </w: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p w:rsidR="00530255" w:rsidRPr="00530255" w:rsidRDefault="003F1F5C"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3F1F5C" w:rsidRDefault="00530255" w:rsidP="00530255">
            <w:pPr>
              <w:spacing w:after="0" w:line="240" w:lineRule="auto"/>
              <w:ind w:right="-1192"/>
              <w:jc w:val="both"/>
              <w:rPr>
                <w:rFonts w:ascii="Times New Roman" w:hAnsi="Times New Roman" w:cs="Times New Roman"/>
                <w:sz w:val="24"/>
                <w:szCs w:val="24"/>
                <w:lang w:val="uk-UA"/>
              </w:rPr>
            </w:pPr>
            <w:r w:rsidRPr="003F1F5C">
              <w:rPr>
                <w:rFonts w:ascii="Times New Roman" w:eastAsia="Times New Roman" w:hAnsi="Times New Roman" w:cs="Times New Roman"/>
                <w:b/>
                <w:sz w:val="24"/>
                <w:szCs w:val="24"/>
                <w:lang w:val="uk-UA" w:eastAsia="ru-RU"/>
              </w:rPr>
              <w:t xml:space="preserve"> </w:t>
            </w:r>
            <w:r w:rsidRPr="003F1F5C">
              <w:rPr>
                <w:rFonts w:ascii="Times New Roman" w:hAnsi="Times New Roman" w:cs="Times New Roman"/>
                <w:b/>
                <w:i/>
                <w:sz w:val="24"/>
                <w:szCs w:val="24"/>
                <w:lang w:val="uk-UA"/>
              </w:rPr>
              <w:t xml:space="preserve"> </w:t>
            </w:r>
            <w:r w:rsidRPr="003F1F5C">
              <w:rPr>
                <w:rFonts w:ascii="Times New Roman" w:hAnsi="Times New Roman" w:cs="Times New Roman"/>
                <w:b/>
                <w:sz w:val="24"/>
                <w:szCs w:val="24"/>
                <w:lang w:val="uk-UA"/>
              </w:rPr>
              <w:t>Музикотерапія в системі естетотерапії.</w:t>
            </w:r>
            <w:r w:rsidRPr="003F1F5C">
              <w:rPr>
                <w:rFonts w:ascii="Times New Roman" w:hAnsi="Times New Roman" w:cs="Times New Roman"/>
                <w:sz w:val="24"/>
                <w:szCs w:val="24"/>
                <w:lang w:val="uk-UA"/>
              </w:rPr>
              <w:t xml:space="preserve"> </w:t>
            </w:r>
          </w:p>
          <w:p w:rsidR="00530255" w:rsidRPr="003F1F5C" w:rsidRDefault="00530255" w:rsidP="00530255">
            <w:pPr>
              <w:spacing w:after="0" w:line="240" w:lineRule="auto"/>
              <w:ind w:right="-1192"/>
              <w:jc w:val="both"/>
              <w:rPr>
                <w:rFonts w:ascii="Times New Roman" w:eastAsia="Times New Roman" w:hAnsi="Times New Roman" w:cs="Times New Roman"/>
                <w:sz w:val="24"/>
                <w:szCs w:val="24"/>
                <w:lang w:val="uk-UA" w:eastAsia="ru-RU"/>
              </w:rPr>
            </w:pPr>
            <w:r w:rsidRPr="003F1F5C">
              <w:rPr>
                <w:rFonts w:ascii="Times New Roman" w:hAnsi="Times New Roman" w:cs="Times New Roman"/>
                <w:sz w:val="24"/>
                <w:szCs w:val="24"/>
                <w:lang w:val="uk-UA"/>
              </w:rPr>
              <w:t xml:space="preserve">      Естетотерапія як </w:t>
            </w:r>
            <w:proofErr w:type="spellStart"/>
            <w:r w:rsidRPr="003F1F5C">
              <w:rPr>
                <w:rFonts w:ascii="Times New Roman" w:hAnsi="Times New Roman" w:cs="Times New Roman"/>
                <w:sz w:val="24"/>
                <w:szCs w:val="24"/>
                <w:lang w:val="uk-UA"/>
              </w:rPr>
              <w:t>системоутворюючий</w:t>
            </w:r>
            <w:proofErr w:type="spellEnd"/>
            <w:r w:rsidRPr="003F1F5C">
              <w:rPr>
                <w:rFonts w:ascii="Times New Roman" w:hAnsi="Times New Roman" w:cs="Times New Roman"/>
                <w:sz w:val="24"/>
                <w:szCs w:val="24"/>
                <w:lang w:val="uk-UA"/>
              </w:rPr>
              <w:t xml:space="preserve"> чинник впливу «краси» на психосоматику людини. Місце музикотерапії </w:t>
            </w:r>
            <w:proofErr w:type="spellStart"/>
            <w:r w:rsidRPr="003F1F5C">
              <w:rPr>
                <w:rFonts w:ascii="Times New Roman" w:hAnsi="Times New Roman" w:cs="Times New Roman"/>
                <w:sz w:val="24"/>
                <w:szCs w:val="24"/>
                <w:lang w:val="uk-UA"/>
              </w:rPr>
              <w:t>в.системі</w:t>
            </w:r>
            <w:proofErr w:type="spellEnd"/>
            <w:r w:rsidRPr="003F1F5C">
              <w:rPr>
                <w:rFonts w:ascii="Times New Roman" w:hAnsi="Times New Roman" w:cs="Times New Roman"/>
                <w:sz w:val="24"/>
                <w:szCs w:val="24"/>
                <w:lang w:val="uk-UA"/>
              </w:rPr>
              <w:t xml:space="preserve"> естетотерапії. </w:t>
            </w:r>
            <w:proofErr w:type="spellStart"/>
            <w:r w:rsidRPr="003F1F5C">
              <w:rPr>
                <w:rFonts w:ascii="Times New Roman" w:hAnsi="Times New Roman" w:cs="Times New Roman"/>
                <w:sz w:val="24"/>
                <w:szCs w:val="24"/>
              </w:rPr>
              <w:t>Впутріпредметні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зв'язки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елементів</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системи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естетотерапії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Використання</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іальним</w:t>
            </w:r>
            <w:proofErr w:type="spellEnd"/>
            <w:r w:rsidRPr="003F1F5C">
              <w:rPr>
                <w:rFonts w:ascii="Times New Roman" w:hAnsi="Times New Roman" w:cs="Times New Roman"/>
                <w:sz w:val="24"/>
                <w:szCs w:val="24"/>
              </w:rPr>
              <w:t xml:space="preserve"> педагогом </w:t>
            </w:r>
            <w:proofErr w:type="spellStart"/>
            <w:r w:rsidRPr="003F1F5C">
              <w:rPr>
                <w:rFonts w:ascii="Times New Roman" w:hAnsi="Times New Roman" w:cs="Times New Roman"/>
                <w:sz w:val="24"/>
                <w:szCs w:val="24"/>
              </w:rPr>
              <w:t>потенціалу</w:t>
            </w:r>
            <w:proofErr w:type="spellEnd"/>
            <w:r w:rsidRPr="003F1F5C">
              <w:rPr>
                <w:rFonts w:ascii="Times New Roman" w:hAnsi="Times New Roman" w:cs="Times New Roman"/>
                <w:sz w:val="24"/>
                <w:szCs w:val="24"/>
              </w:rPr>
              <w:t xml:space="preserve"> кожного </w:t>
            </w:r>
            <w:proofErr w:type="spellStart"/>
            <w:r w:rsidRPr="003F1F5C">
              <w:rPr>
                <w:rFonts w:ascii="Times New Roman" w:hAnsi="Times New Roman" w:cs="Times New Roman"/>
                <w:sz w:val="24"/>
                <w:szCs w:val="24"/>
              </w:rPr>
              <w:t>елементу</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естетотерапії</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музико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терапевтичній</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технології</w:t>
            </w:r>
            <w:proofErr w:type="spellEnd"/>
            <w:r w:rsidRPr="003F1F5C">
              <w:rPr>
                <w:rFonts w:ascii="Times New Roman" w:hAnsi="Times New Roman" w:cs="Times New Roman"/>
                <w:sz w:val="24"/>
                <w:szCs w:val="24"/>
              </w:rPr>
              <w:t>.</w:t>
            </w:r>
          </w:p>
          <w:p w:rsidR="00530255" w:rsidRPr="003F1F5C"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w:t>
            </w:r>
          </w:p>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r w:rsidRPr="00530255">
              <w:rPr>
                <w:rFonts w:ascii="Times New Roman" w:eastAsia="Times New Roman" w:hAnsi="Times New Roman" w:cs="Times New Roman"/>
                <w:b/>
                <w:sz w:val="24"/>
                <w:szCs w:val="24"/>
                <w:lang w:val="uk-UA"/>
              </w:rPr>
              <w:t xml:space="preserve"> </w:t>
            </w:r>
            <w:r w:rsidRPr="00530255">
              <w:rPr>
                <w:rFonts w:ascii="Times New Roman" w:eastAsia="Times New Roman" w:hAnsi="Times New Roman" w:cs="Times New Roman"/>
                <w:sz w:val="24"/>
                <w:szCs w:val="24"/>
                <w:lang w:val="uk-UA"/>
              </w:rPr>
              <w:t xml:space="preserve"> </w:t>
            </w:r>
          </w:p>
        </w:tc>
      </w:tr>
      <w:tr w:rsidR="00530255" w:rsidRPr="00530255" w:rsidTr="00530255">
        <w:trPr>
          <w:trHeight w:val="2060"/>
        </w:trPr>
        <w:tc>
          <w:tcPr>
            <w:tcW w:w="1197" w:type="dxa"/>
            <w:vMerge/>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3F1F5C" w:rsidRDefault="00530255" w:rsidP="00530255">
            <w:pPr>
              <w:spacing w:after="0" w:line="240" w:lineRule="auto"/>
              <w:ind w:right="-1192"/>
              <w:jc w:val="both"/>
              <w:rPr>
                <w:rFonts w:ascii="Times New Roman" w:hAnsi="Times New Roman" w:cs="Times New Roman"/>
                <w:sz w:val="24"/>
                <w:szCs w:val="24"/>
                <w:lang w:val="uk-UA"/>
              </w:rPr>
            </w:pPr>
            <w:r w:rsidRPr="003F1F5C">
              <w:rPr>
                <w:rFonts w:ascii="Times New Roman" w:hAnsi="Times New Roman" w:cs="Times New Roman"/>
                <w:b/>
                <w:sz w:val="24"/>
                <w:szCs w:val="24"/>
                <w:lang w:val="uk-UA"/>
              </w:rPr>
              <w:t>Музикотерапія в системі естетотерапії.</w:t>
            </w:r>
            <w:r w:rsidRPr="003F1F5C">
              <w:rPr>
                <w:rFonts w:ascii="Times New Roman" w:hAnsi="Times New Roman" w:cs="Times New Roman"/>
                <w:sz w:val="24"/>
                <w:szCs w:val="24"/>
                <w:lang w:val="uk-UA"/>
              </w:rPr>
              <w:t xml:space="preserve"> </w:t>
            </w:r>
          </w:p>
          <w:p w:rsidR="00530255" w:rsidRPr="003F1F5C" w:rsidRDefault="00530255" w:rsidP="00530255">
            <w:pPr>
              <w:spacing w:after="0" w:line="240" w:lineRule="auto"/>
              <w:ind w:right="-1192"/>
              <w:jc w:val="both"/>
              <w:rPr>
                <w:rFonts w:ascii="Times New Roman" w:eastAsia="Times New Roman" w:hAnsi="Times New Roman" w:cs="Times New Roman"/>
                <w:b/>
                <w:sz w:val="24"/>
                <w:szCs w:val="24"/>
                <w:lang w:val="uk-UA" w:eastAsia="ru-RU"/>
              </w:rPr>
            </w:pPr>
            <w:r w:rsidRPr="003F1F5C">
              <w:rPr>
                <w:rFonts w:ascii="Times New Roman" w:hAnsi="Times New Roman" w:cs="Times New Roman"/>
                <w:sz w:val="24"/>
                <w:szCs w:val="24"/>
                <w:lang w:val="uk-UA"/>
              </w:rPr>
              <w:t xml:space="preserve">      Естетотерапія як </w:t>
            </w:r>
            <w:proofErr w:type="spellStart"/>
            <w:r w:rsidRPr="003F1F5C">
              <w:rPr>
                <w:rFonts w:ascii="Times New Roman" w:hAnsi="Times New Roman" w:cs="Times New Roman"/>
                <w:sz w:val="24"/>
                <w:szCs w:val="24"/>
                <w:lang w:val="uk-UA"/>
              </w:rPr>
              <w:t>системоутворюючий</w:t>
            </w:r>
            <w:proofErr w:type="spellEnd"/>
            <w:r w:rsidRPr="003F1F5C">
              <w:rPr>
                <w:rFonts w:ascii="Times New Roman" w:hAnsi="Times New Roman" w:cs="Times New Roman"/>
                <w:sz w:val="24"/>
                <w:szCs w:val="24"/>
                <w:lang w:val="uk-UA"/>
              </w:rPr>
              <w:t xml:space="preserve"> чинник впливу «краси» на психосоматику людини. Місце музикотерапії </w:t>
            </w:r>
            <w:proofErr w:type="spellStart"/>
            <w:r w:rsidRPr="003F1F5C">
              <w:rPr>
                <w:rFonts w:ascii="Times New Roman" w:hAnsi="Times New Roman" w:cs="Times New Roman"/>
                <w:sz w:val="24"/>
                <w:szCs w:val="24"/>
                <w:lang w:val="uk-UA"/>
              </w:rPr>
              <w:t>в.системі</w:t>
            </w:r>
            <w:proofErr w:type="spellEnd"/>
            <w:r w:rsidRPr="003F1F5C">
              <w:rPr>
                <w:rFonts w:ascii="Times New Roman" w:hAnsi="Times New Roman" w:cs="Times New Roman"/>
                <w:sz w:val="24"/>
                <w:szCs w:val="24"/>
                <w:lang w:val="uk-UA"/>
              </w:rPr>
              <w:t xml:space="preserve"> естетотерапії. </w:t>
            </w:r>
            <w:proofErr w:type="spellStart"/>
            <w:r w:rsidRPr="003F1F5C">
              <w:rPr>
                <w:rFonts w:ascii="Times New Roman" w:hAnsi="Times New Roman" w:cs="Times New Roman"/>
                <w:sz w:val="24"/>
                <w:szCs w:val="24"/>
              </w:rPr>
              <w:t>Впутріпредметні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зв'язки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елементів</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системи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естетотерапії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Використання</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іальним</w:t>
            </w:r>
            <w:proofErr w:type="spellEnd"/>
            <w:r w:rsidRPr="003F1F5C">
              <w:rPr>
                <w:rFonts w:ascii="Times New Roman" w:hAnsi="Times New Roman" w:cs="Times New Roman"/>
                <w:sz w:val="24"/>
                <w:szCs w:val="24"/>
              </w:rPr>
              <w:t xml:space="preserve"> педагогом </w:t>
            </w:r>
            <w:proofErr w:type="spellStart"/>
            <w:r w:rsidRPr="003F1F5C">
              <w:rPr>
                <w:rFonts w:ascii="Times New Roman" w:hAnsi="Times New Roman" w:cs="Times New Roman"/>
                <w:sz w:val="24"/>
                <w:szCs w:val="24"/>
              </w:rPr>
              <w:t>потенціалу</w:t>
            </w:r>
            <w:proofErr w:type="spellEnd"/>
            <w:r w:rsidRPr="003F1F5C">
              <w:rPr>
                <w:rFonts w:ascii="Times New Roman" w:hAnsi="Times New Roman" w:cs="Times New Roman"/>
                <w:sz w:val="24"/>
                <w:szCs w:val="24"/>
              </w:rPr>
              <w:t xml:space="preserve"> кожного </w:t>
            </w:r>
            <w:proofErr w:type="spellStart"/>
            <w:r w:rsidRPr="003F1F5C">
              <w:rPr>
                <w:rFonts w:ascii="Times New Roman" w:hAnsi="Times New Roman" w:cs="Times New Roman"/>
                <w:sz w:val="24"/>
                <w:szCs w:val="24"/>
              </w:rPr>
              <w:t>елементу</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естетотерапії</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музико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терапевтичній</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технології</w:t>
            </w:r>
            <w:proofErr w:type="spellEnd"/>
            <w:r w:rsidRPr="003F1F5C">
              <w:rPr>
                <w:rFonts w:ascii="Times New Roman" w:hAnsi="Times New Roman" w:cs="Times New Roman"/>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практичне заняття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F5C" w:rsidRPr="00530255" w:rsidRDefault="003F1F5C" w:rsidP="003F1F5C">
            <w:pPr>
              <w:pBdr>
                <w:top w:val="nil"/>
                <w:left w:val="nil"/>
                <w:bottom w:val="nil"/>
                <w:right w:val="nil"/>
                <w:between w:val="nil"/>
              </w:pBdr>
              <w:spacing w:after="160" w:line="240" w:lineRule="auto"/>
              <w:rPr>
                <w:rFonts w:ascii="Times New Roman" w:eastAsia="Calibri" w:hAnsi="Times New Roman" w:cs="Calibri"/>
                <w:sz w:val="24"/>
                <w:szCs w:val="24"/>
                <w:lang w:val="uk-UA"/>
              </w:rPr>
            </w:pPr>
            <w:r w:rsidRPr="00530255">
              <w:rPr>
                <w:rFonts w:ascii="Times New Roman" w:eastAsia="Calibri" w:hAnsi="Times New Roman" w:cs="Calibri"/>
                <w:sz w:val="24"/>
                <w:szCs w:val="24"/>
                <w:lang w:val="uk-UA"/>
              </w:rPr>
              <w:t>Письмова підготовка до кожного практичного заняття (план-конспект відповіді, нотатки, цитати);</w:t>
            </w:r>
          </w:p>
          <w:p w:rsidR="00530255" w:rsidRPr="00530255" w:rsidRDefault="003F1F5C" w:rsidP="003F1F5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Calibri" w:hAnsi="Times New Roman" w:cs="Calibri"/>
                <w:sz w:val="24"/>
                <w:szCs w:val="24"/>
                <w:lang w:val="uk-UA"/>
              </w:rPr>
              <w:t>Розробити творчі завдання відповідно теми презентації</w:t>
            </w: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b/>
                <w:sz w:val="24"/>
                <w:szCs w:val="24"/>
                <w:lang w:val="uk-UA"/>
              </w:rPr>
            </w:pPr>
          </w:p>
        </w:tc>
      </w:tr>
      <w:tr w:rsidR="00530255" w:rsidRPr="00530255" w:rsidTr="00530255">
        <w:trPr>
          <w:trHeight w:val="2060"/>
        </w:trPr>
        <w:tc>
          <w:tcPr>
            <w:tcW w:w="1197" w:type="dxa"/>
            <w:vMerge/>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3F1F5C" w:rsidRDefault="00530255" w:rsidP="00530255">
            <w:pPr>
              <w:spacing w:after="0" w:line="240" w:lineRule="auto"/>
              <w:jc w:val="both"/>
              <w:rPr>
                <w:rFonts w:ascii="Times New Roman" w:hAnsi="Times New Roman" w:cs="Times New Roman"/>
                <w:sz w:val="24"/>
                <w:szCs w:val="24"/>
                <w:lang w:val="uk-UA"/>
              </w:rPr>
            </w:pPr>
            <w:r w:rsidRPr="003F1F5C">
              <w:rPr>
                <w:rFonts w:ascii="Times New Roman" w:eastAsia="Times New Roman" w:hAnsi="Times New Roman" w:cs="Times New Roman"/>
                <w:color w:val="000000"/>
                <w:sz w:val="24"/>
                <w:szCs w:val="24"/>
                <w:lang w:val="uk-UA"/>
              </w:rPr>
              <w:t xml:space="preserve"> </w:t>
            </w:r>
            <w:r w:rsidRPr="003F1F5C">
              <w:rPr>
                <w:rFonts w:ascii="Times New Roman" w:hAnsi="Times New Roman" w:cs="Times New Roman"/>
                <w:sz w:val="24"/>
                <w:szCs w:val="24"/>
                <w:lang w:val="uk-UA"/>
              </w:rPr>
              <w:t>.</w:t>
            </w:r>
            <w:r w:rsidRPr="003F1F5C">
              <w:rPr>
                <w:rFonts w:ascii="Times New Roman" w:hAnsi="Times New Roman" w:cs="Times New Roman"/>
                <w:i/>
                <w:sz w:val="24"/>
                <w:szCs w:val="24"/>
                <w:lang w:val="uk-UA"/>
              </w:rPr>
              <w:t xml:space="preserve"> </w:t>
            </w:r>
            <w:proofErr w:type="spellStart"/>
            <w:r w:rsidRPr="003F1F5C">
              <w:rPr>
                <w:rFonts w:ascii="Times New Roman" w:hAnsi="Times New Roman" w:cs="Times New Roman"/>
                <w:b/>
                <w:sz w:val="24"/>
                <w:szCs w:val="24"/>
              </w:rPr>
              <w:t>Музика</w:t>
            </w:r>
            <w:proofErr w:type="spellEnd"/>
            <w:r w:rsidRPr="003F1F5C">
              <w:rPr>
                <w:rFonts w:ascii="Times New Roman" w:hAnsi="Times New Roman" w:cs="Times New Roman"/>
                <w:b/>
                <w:sz w:val="24"/>
                <w:szCs w:val="24"/>
              </w:rPr>
              <w:t xml:space="preserve"> як </w:t>
            </w:r>
            <w:proofErr w:type="spellStart"/>
            <w:r w:rsidRPr="003F1F5C">
              <w:rPr>
                <w:rFonts w:ascii="Times New Roman" w:hAnsi="Times New Roman" w:cs="Times New Roman"/>
                <w:b/>
                <w:sz w:val="24"/>
                <w:szCs w:val="24"/>
              </w:rPr>
              <w:t>медіум</w:t>
            </w:r>
            <w:proofErr w:type="spellEnd"/>
            <w:r w:rsidRPr="003F1F5C">
              <w:rPr>
                <w:rFonts w:ascii="Times New Roman" w:hAnsi="Times New Roman" w:cs="Times New Roman"/>
                <w:b/>
                <w:sz w:val="24"/>
                <w:szCs w:val="24"/>
              </w:rPr>
              <w:t xml:space="preserve"> в </w:t>
            </w:r>
            <w:proofErr w:type="spellStart"/>
            <w:proofErr w:type="gramStart"/>
            <w:r w:rsidRPr="003F1F5C">
              <w:rPr>
                <w:rFonts w:ascii="Times New Roman" w:hAnsi="Times New Roman" w:cs="Times New Roman"/>
                <w:b/>
                <w:sz w:val="24"/>
                <w:szCs w:val="24"/>
              </w:rPr>
              <w:t>соц</w:t>
            </w:r>
            <w:proofErr w:type="gramEnd"/>
            <w:r w:rsidRPr="003F1F5C">
              <w:rPr>
                <w:rFonts w:ascii="Times New Roman" w:hAnsi="Times New Roman" w:cs="Times New Roman"/>
                <w:b/>
                <w:sz w:val="24"/>
                <w:szCs w:val="24"/>
              </w:rPr>
              <w:t>іально-педагогічній</w:t>
            </w:r>
            <w:proofErr w:type="spell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роботі</w:t>
            </w:r>
            <w:proofErr w:type="spellEnd"/>
            <w:r w:rsidRPr="003F1F5C">
              <w:rPr>
                <w:rFonts w:ascii="Times New Roman" w:hAnsi="Times New Roman" w:cs="Times New Roman"/>
                <w:b/>
                <w:sz w:val="24"/>
                <w:szCs w:val="24"/>
              </w:rPr>
              <w:t xml:space="preserve"> </w:t>
            </w:r>
          </w:p>
          <w:p w:rsidR="00530255" w:rsidRPr="003F1F5C" w:rsidRDefault="00530255" w:rsidP="00530255">
            <w:pPr>
              <w:spacing w:after="0" w:line="240" w:lineRule="auto"/>
              <w:jc w:val="both"/>
              <w:rPr>
                <w:rFonts w:ascii="Times New Roman" w:hAnsi="Times New Roman" w:cs="Times New Roman"/>
                <w:sz w:val="24"/>
                <w:szCs w:val="24"/>
                <w:lang w:val="uk-UA"/>
              </w:rPr>
            </w:pPr>
            <w:r w:rsidRPr="003F1F5C">
              <w:rPr>
                <w:rFonts w:ascii="Times New Roman" w:hAnsi="Times New Roman" w:cs="Times New Roman"/>
                <w:sz w:val="24"/>
                <w:szCs w:val="24"/>
                <w:lang w:val="uk-UA"/>
              </w:rPr>
              <w:t xml:space="preserve">        </w:t>
            </w:r>
            <w:proofErr w:type="spellStart"/>
            <w:r w:rsidRPr="003F1F5C">
              <w:rPr>
                <w:rFonts w:ascii="Times New Roman" w:hAnsi="Times New Roman" w:cs="Times New Roman"/>
                <w:sz w:val="24"/>
                <w:szCs w:val="24"/>
              </w:rPr>
              <w:t>Звукове</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оточення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Специфічні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особливості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 xml:space="preserve"> як виду </w:t>
            </w:r>
            <w:proofErr w:type="spellStart"/>
            <w:r w:rsidRPr="003F1F5C">
              <w:rPr>
                <w:rFonts w:ascii="Times New Roman" w:hAnsi="Times New Roman" w:cs="Times New Roman"/>
                <w:sz w:val="24"/>
                <w:szCs w:val="24"/>
              </w:rPr>
              <w:t>мистецтва</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Психологічні</w:t>
            </w:r>
            <w:proofErr w:type="spellEnd"/>
            <w:r w:rsidRPr="003F1F5C">
              <w:rPr>
                <w:rFonts w:ascii="Times New Roman" w:hAnsi="Times New Roman" w:cs="Times New Roman"/>
                <w:sz w:val="24"/>
                <w:szCs w:val="24"/>
              </w:rPr>
              <w:t xml:space="preserve"> установки на </w:t>
            </w:r>
            <w:proofErr w:type="spellStart"/>
            <w:r w:rsidRPr="003F1F5C">
              <w:rPr>
                <w:rFonts w:ascii="Times New Roman" w:hAnsi="Times New Roman" w:cs="Times New Roman"/>
                <w:sz w:val="24"/>
                <w:szCs w:val="24"/>
              </w:rPr>
              <w:t>сприйняття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Компоненти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музичного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сприйняття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Вплив</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 xml:space="preserve"> </w:t>
            </w:r>
            <w:proofErr w:type="gramStart"/>
            <w:r w:rsidRPr="003F1F5C">
              <w:rPr>
                <w:rFonts w:ascii="Times New Roman" w:hAnsi="Times New Roman" w:cs="Times New Roman"/>
                <w:sz w:val="24"/>
                <w:szCs w:val="24"/>
              </w:rPr>
              <w:t>на</w:t>
            </w:r>
            <w:proofErr w:type="gram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психіку</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людини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Значення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музичних</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інструментів</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їх</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р</w:t>
            </w:r>
            <w:proofErr w:type="gramEnd"/>
            <w:r w:rsidRPr="003F1F5C">
              <w:rPr>
                <w:rFonts w:ascii="Times New Roman" w:hAnsi="Times New Roman" w:cs="Times New Roman"/>
                <w:sz w:val="24"/>
                <w:szCs w:val="24"/>
              </w:rPr>
              <w:t>ізновиди</w:t>
            </w:r>
            <w:proofErr w:type="spellEnd"/>
            <w:r w:rsidRPr="003F1F5C">
              <w:rPr>
                <w:rFonts w:ascii="Times New Roman" w:hAnsi="Times New Roman" w:cs="Times New Roman"/>
                <w:sz w:val="24"/>
                <w:szCs w:val="24"/>
              </w:rPr>
              <w:t xml:space="preserve">. Роль </w:t>
            </w:r>
            <w:proofErr w:type="spellStart"/>
            <w:r w:rsidRPr="003F1F5C">
              <w:rPr>
                <w:rFonts w:ascii="Times New Roman" w:hAnsi="Times New Roman" w:cs="Times New Roman"/>
                <w:sz w:val="24"/>
                <w:szCs w:val="24"/>
              </w:rPr>
              <w:t>імпровізації</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Гра</w:t>
            </w:r>
            <w:proofErr w:type="spellEnd"/>
            <w:r w:rsidRPr="003F1F5C">
              <w:rPr>
                <w:rFonts w:ascii="Times New Roman" w:hAnsi="Times New Roman" w:cs="Times New Roman"/>
                <w:sz w:val="24"/>
                <w:szCs w:val="24"/>
              </w:rPr>
              <w:t xml:space="preserve"> на</w:t>
            </w:r>
            <w:proofErr w:type="gram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музичних</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інструментах</w:t>
            </w:r>
            <w:proofErr w:type="spellEnd"/>
            <w:r w:rsidRPr="003F1F5C">
              <w:rPr>
                <w:rFonts w:ascii="Times New Roman" w:hAnsi="Times New Roman" w:cs="Times New Roman"/>
                <w:sz w:val="24"/>
                <w:szCs w:val="24"/>
              </w:rPr>
              <w:t xml:space="preserve"> - </w:t>
            </w:r>
            <w:proofErr w:type="spellStart"/>
            <w:r w:rsidRPr="003F1F5C">
              <w:rPr>
                <w:rFonts w:ascii="Times New Roman" w:hAnsi="Times New Roman" w:cs="Times New Roman"/>
                <w:sz w:val="24"/>
                <w:szCs w:val="24"/>
              </w:rPr>
              <w:t>це</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професійно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спрямоване</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спілкування</w:t>
            </w:r>
            <w:proofErr w:type="spellEnd"/>
            <w:r w:rsidRPr="003F1F5C">
              <w:rPr>
                <w:rFonts w:ascii="Times New Roman" w:hAnsi="Times New Roman" w:cs="Times New Roman"/>
                <w:sz w:val="24"/>
                <w:szCs w:val="24"/>
              </w:rPr>
              <w:t>.</w:t>
            </w:r>
            <w:r w:rsidRPr="003F1F5C">
              <w:rPr>
                <w:rFonts w:ascii="Times New Roman" w:hAnsi="Times New Roman" w:cs="Times New Roman"/>
                <w:b/>
                <w:i/>
                <w:sz w:val="24"/>
                <w:szCs w:val="24"/>
                <w:lang w:val="uk-UA"/>
              </w:rPr>
              <w:t xml:space="preserve"> </w:t>
            </w:r>
            <w:r w:rsidRPr="003F1F5C">
              <w:rPr>
                <w:rFonts w:ascii="Times New Roman" w:hAnsi="Times New Roman" w:cs="Times New Roman"/>
                <w:sz w:val="24"/>
                <w:szCs w:val="24"/>
              </w:rPr>
              <w:t xml:space="preserve"> </w:t>
            </w:r>
            <w:r w:rsidRPr="003F1F5C">
              <w:rPr>
                <w:rFonts w:ascii="Times New Roman" w:hAnsi="Times New Roman" w:cs="Times New Roman"/>
                <w:sz w:val="24"/>
                <w:szCs w:val="24"/>
                <w:lang w:val="uk-UA"/>
              </w:rPr>
              <w:t xml:space="preserve"> </w:t>
            </w:r>
          </w:p>
          <w:p w:rsidR="00530255" w:rsidRPr="003F1F5C" w:rsidRDefault="00530255" w:rsidP="00530255">
            <w:pPr>
              <w:spacing w:after="0" w:line="240" w:lineRule="auto"/>
              <w:ind w:right="-1192"/>
              <w:jc w:val="both"/>
              <w:rPr>
                <w:rFonts w:ascii="Times New Roman" w:hAnsi="Times New Roman" w:cs="Times New Roman"/>
                <w:b/>
                <w:sz w:val="24"/>
                <w:szCs w:val="24"/>
                <w:lang w:val="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Default="003F1F5C"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b/>
                <w:sz w:val="24"/>
                <w:szCs w:val="24"/>
                <w:lang w:val="uk-UA"/>
              </w:rPr>
            </w:pPr>
          </w:p>
        </w:tc>
      </w:tr>
      <w:tr w:rsidR="00530255" w:rsidRPr="00530255" w:rsidTr="00530255">
        <w:trPr>
          <w:trHeight w:val="980"/>
        </w:trPr>
        <w:tc>
          <w:tcPr>
            <w:tcW w:w="1197" w:type="dxa"/>
            <w:vMerge/>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3F1F5C" w:rsidRDefault="00530255" w:rsidP="00530255">
            <w:pPr>
              <w:spacing w:after="0" w:line="240" w:lineRule="auto"/>
              <w:jc w:val="both"/>
              <w:rPr>
                <w:rFonts w:ascii="Times New Roman" w:hAnsi="Times New Roman" w:cs="Times New Roman"/>
                <w:sz w:val="24"/>
                <w:szCs w:val="24"/>
                <w:lang w:val="uk-UA"/>
              </w:rPr>
            </w:pPr>
            <w:r w:rsidRPr="003F1F5C">
              <w:rPr>
                <w:rFonts w:ascii="Times New Roman" w:hAnsi="Times New Roman" w:cs="Times New Roman"/>
                <w:sz w:val="24"/>
                <w:szCs w:val="24"/>
                <w:lang w:val="uk-UA"/>
              </w:rPr>
              <w:t>.</w:t>
            </w:r>
            <w:r w:rsidRPr="003F1F5C">
              <w:rPr>
                <w:rFonts w:ascii="Times New Roman" w:hAnsi="Times New Roman" w:cs="Times New Roman"/>
                <w:i/>
                <w:sz w:val="24"/>
                <w:szCs w:val="24"/>
                <w:lang w:val="uk-UA"/>
              </w:rPr>
              <w:t xml:space="preserve"> </w:t>
            </w:r>
            <w:proofErr w:type="spellStart"/>
            <w:r w:rsidRPr="003F1F5C">
              <w:rPr>
                <w:rFonts w:ascii="Times New Roman" w:hAnsi="Times New Roman" w:cs="Times New Roman"/>
                <w:b/>
                <w:sz w:val="24"/>
                <w:szCs w:val="24"/>
              </w:rPr>
              <w:t>Музика</w:t>
            </w:r>
            <w:proofErr w:type="spellEnd"/>
            <w:r w:rsidRPr="003F1F5C">
              <w:rPr>
                <w:rFonts w:ascii="Times New Roman" w:hAnsi="Times New Roman" w:cs="Times New Roman"/>
                <w:b/>
                <w:sz w:val="24"/>
                <w:szCs w:val="24"/>
              </w:rPr>
              <w:t xml:space="preserve"> як </w:t>
            </w:r>
            <w:proofErr w:type="spellStart"/>
            <w:r w:rsidRPr="003F1F5C">
              <w:rPr>
                <w:rFonts w:ascii="Times New Roman" w:hAnsi="Times New Roman" w:cs="Times New Roman"/>
                <w:b/>
                <w:sz w:val="24"/>
                <w:szCs w:val="24"/>
              </w:rPr>
              <w:t>медіум</w:t>
            </w:r>
            <w:proofErr w:type="spellEnd"/>
            <w:r w:rsidRPr="003F1F5C">
              <w:rPr>
                <w:rFonts w:ascii="Times New Roman" w:hAnsi="Times New Roman" w:cs="Times New Roman"/>
                <w:b/>
                <w:sz w:val="24"/>
                <w:szCs w:val="24"/>
              </w:rPr>
              <w:t xml:space="preserve"> в </w:t>
            </w:r>
            <w:proofErr w:type="spellStart"/>
            <w:proofErr w:type="gramStart"/>
            <w:r w:rsidRPr="003F1F5C">
              <w:rPr>
                <w:rFonts w:ascii="Times New Roman" w:hAnsi="Times New Roman" w:cs="Times New Roman"/>
                <w:b/>
                <w:sz w:val="24"/>
                <w:szCs w:val="24"/>
              </w:rPr>
              <w:t>соц</w:t>
            </w:r>
            <w:proofErr w:type="gramEnd"/>
            <w:r w:rsidRPr="003F1F5C">
              <w:rPr>
                <w:rFonts w:ascii="Times New Roman" w:hAnsi="Times New Roman" w:cs="Times New Roman"/>
                <w:b/>
                <w:sz w:val="24"/>
                <w:szCs w:val="24"/>
              </w:rPr>
              <w:t>іально-педагогічній</w:t>
            </w:r>
            <w:proofErr w:type="spell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роботі</w:t>
            </w:r>
            <w:proofErr w:type="spellEnd"/>
            <w:r w:rsidRPr="003F1F5C">
              <w:rPr>
                <w:rFonts w:ascii="Times New Roman" w:hAnsi="Times New Roman" w:cs="Times New Roman"/>
                <w:b/>
                <w:sz w:val="24"/>
                <w:szCs w:val="24"/>
              </w:rPr>
              <w:t xml:space="preserve"> </w:t>
            </w:r>
          </w:p>
          <w:p w:rsidR="00530255" w:rsidRPr="003F1F5C" w:rsidRDefault="00530255" w:rsidP="00530255">
            <w:pPr>
              <w:spacing w:after="0" w:line="240" w:lineRule="auto"/>
              <w:jc w:val="both"/>
              <w:rPr>
                <w:rFonts w:ascii="Times New Roman" w:hAnsi="Times New Roman" w:cs="Times New Roman"/>
                <w:sz w:val="24"/>
                <w:szCs w:val="24"/>
                <w:lang w:val="uk-UA"/>
              </w:rPr>
            </w:pPr>
            <w:r w:rsidRPr="003F1F5C">
              <w:rPr>
                <w:rFonts w:ascii="Times New Roman" w:hAnsi="Times New Roman" w:cs="Times New Roman"/>
                <w:sz w:val="24"/>
                <w:szCs w:val="24"/>
                <w:lang w:val="uk-UA"/>
              </w:rPr>
              <w:t xml:space="preserve">        </w:t>
            </w:r>
            <w:proofErr w:type="spellStart"/>
            <w:r w:rsidRPr="003F1F5C">
              <w:rPr>
                <w:rFonts w:ascii="Times New Roman" w:hAnsi="Times New Roman" w:cs="Times New Roman"/>
                <w:sz w:val="24"/>
                <w:szCs w:val="24"/>
              </w:rPr>
              <w:t>Звукове</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оточення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Специфічні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особливості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 xml:space="preserve"> як виду </w:t>
            </w:r>
            <w:proofErr w:type="spellStart"/>
            <w:r w:rsidRPr="003F1F5C">
              <w:rPr>
                <w:rFonts w:ascii="Times New Roman" w:hAnsi="Times New Roman" w:cs="Times New Roman"/>
                <w:sz w:val="24"/>
                <w:szCs w:val="24"/>
              </w:rPr>
              <w:t>мистецтва</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Психологічні</w:t>
            </w:r>
            <w:proofErr w:type="spellEnd"/>
            <w:r w:rsidRPr="003F1F5C">
              <w:rPr>
                <w:rFonts w:ascii="Times New Roman" w:hAnsi="Times New Roman" w:cs="Times New Roman"/>
                <w:sz w:val="24"/>
                <w:szCs w:val="24"/>
              </w:rPr>
              <w:t xml:space="preserve"> установки на </w:t>
            </w:r>
            <w:proofErr w:type="spellStart"/>
            <w:r w:rsidRPr="003F1F5C">
              <w:rPr>
                <w:rFonts w:ascii="Times New Roman" w:hAnsi="Times New Roman" w:cs="Times New Roman"/>
                <w:sz w:val="24"/>
                <w:szCs w:val="24"/>
              </w:rPr>
              <w:t>сприйняття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Компоненти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музичного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сприйняття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Вплив</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 xml:space="preserve"> </w:t>
            </w:r>
            <w:proofErr w:type="gramStart"/>
            <w:r w:rsidRPr="003F1F5C">
              <w:rPr>
                <w:rFonts w:ascii="Times New Roman" w:hAnsi="Times New Roman" w:cs="Times New Roman"/>
                <w:sz w:val="24"/>
                <w:szCs w:val="24"/>
              </w:rPr>
              <w:t>на</w:t>
            </w:r>
            <w:proofErr w:type="gram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психіку</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людини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Значення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музичних</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інструментів</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їх</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р</w:t>
            </w:r>
            <w:proofErr w:type="gramEnd"/>
            <w:r w:rsidRPr="003F1F5C">
              <w:rPr>
                <w:rFonts w:ascii="Times New Roman" w:hAnsi="Times New Roman" w:cs="Times New Roman"/>
                <w:sz w:val="24"/>
                <w:szCs w:val="24"/>
              </w:rPr>
              <w:t>ізновиди</w:t>
            </w:r>
            <w:proofErr w:type="spellEnd"/>
            <w:r w:rsidRPr="003F1F5C">
              <w:rPr>
                <w:rFonts w:ascii="Times New Roman" w:hAnsi="Times New Roman" w:cs="Times New Roman"/>
                <w:sz w:val="24"/>
                <w:szCs w:val="24"/>
              </w:rPr>
              <w:t xml:space="preserve">. Роль </w:t>
            </w:r>
            <w:proofErr w:type="spellStart"/>
            <w:r w:rsidRPr="003F1F5C">
              <w:rPr>
                <w:rFonts w:ascii="Times New Roman" w:hAnsi="Times New Roman" w:cs="Times New Roman"/>
                <w:sz w:val="24"/>
                <w:szCs w:val="24"/>
              </w:rPr>
              <w:t>імпровізації</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Гра</w:t>
            </w:r>
            <w:proofErr w:type="spellEnd"/>
            <w:r w:rsidRPr="003F1F5C">
              <w:rPr>
                <w:rFonts w:ascii="Times New Roman" w:hAnsi="Times New Roman" w:cs="Times New Roman"/>
                <w:sz w:val="24"/>
                <w:szCs w:val="24"/>
              </w:rPr>
              <w:t xml:space="preserve"> на</w:t>
            </w:r>
            <w:proofErr w:type="gram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музичних</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інструментах</w:t>
            </w:r>
            <w:proofErr w:type="spellEnd"/>
            <w:r w:rsidRPr="003F1F5C">
              <w:rPr>
                <w:rFonts w:ascii="Times New Roman" w:hAnsi="Times New Roman" w:cs="Times New Roman"/>
                <w:sz w:val="24"/>
                <w:szCs w:val="24"/>
              </w:rPr>
              <w:t xml:space="preserve"> - </w:t>
            </w:r>
            <w:proofErr w:type="spellStart"/>
            <w:r w:rsidRPr="003F1F5C">
              <w:rPr>
                <w:rFonts w:ascii="Times New Roman" w:hAnsi="Times New Roman" w:cs="Times New Roman"/>
                <w:sz w:val="24"/>
                <w:szCs w:val="24"/>
              </w:rPr>
              <w:t>це</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професійно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спрямоване</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спілкування</w:t>
            </w:r>
            <w:proofErr w:type="spellEnd"/>
            <w:r w:rsidRPr="003F1F5C">
              <w:rPr>
                <w:rFonts w:ascii="Times New Roman" w:hAnsi="Times New Roman" w:cs="Times New Roman"/>
                <w:sz w:val="24"/>
                <w:szCs w:val="24"/>
              </w:rPr>
              <w:t>.</w:t>
            </w:r>
            <w:r w:rsidRPr="003F1F5C">
              <w:rPr>
                <w:rFonts w:ascii="Times New Roman" w:hAnsi="Times New Roman" w:cs="Times New Roman"/>
                <w:b/>
                <w:i/>
                <w:sz w:val="24"/>
                <w:szCs w:val="24"/>
                <w:lang w:val="uk-UA"/>
              </w:rPr>
              <w:t xml:space="preserve"> </w:t>
            </w:r>
            <w:r w:rsidRPr="003F1F5C">
              <w:rPr>
                <w:rFonts w:ascii="Times New Roman" w:hAnsi="Times New Roman" w:cs="Times New Roman"/>
                <w:sz w:val="24"/>
                <w:szCs w:val="24"/>
              </w:rPr>
              <w:t xml:space="preserve"> </w:t>
            </w:r>
            <w:r w:rsidRPr="003F1F5C">
              <w:rPr>
                <w:rFonts w:ascii="Times New Roman" w:hAnsi="Times New Roman" w:cs="Times New Roman"/>
                <w:sz w:val="24"/>
                <w:szCs w:val="24"/>
                <w:lang w:val="uk-UA"/>
              </w:rPr>
              <w:t xml:space="preserve"> </w:t>
            </w:r>
          </w:p>
          <w:p w:rsidR="00530255" w:rsidRPr="003F1F5C"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Практичне заняття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jc w:val="both"/>
              <w:rPr>
                <w:rFonts w:ascii="Times New Roman" w:eastAsia="Calibri" w:hAnsi="Times New Roman" w:cs="Calibri"/>
                <w:sz w:val="24"/>
                <w:szCs w:val="24"/>
                <w:lang w:val="uk-UA"/>
              </w:rPr>
            </w:pPr>
            <w:r w:rsidRPr="00530255">
              <w:rPr>
                <w:rFonts w:ascii="Times New Roman" w:eastAsia="Times New Roman" w:hAnsi="Times New Roman" w:cs="Times New Roman"/>
                <w:color w:val="000000"/>
                <w:sz w:val="24"/>
                <w:szCs w:val="24"/>
                <w:lang w:val="uk-UA"/>
              </w:rPr>
              <w:t xml:space="preserve"> </w:t>
            </w:r>
            <w:r w:rsidRPr="00530255">
              <w:rPr>
                <w:rFonts w:ascii="Times New Roman" w:eastAsia="Calibri" w:hAnsi="Times New Roman" w:cs="Calibri"/>
                <w:sz w:val="24"/>
                <w:szCs w:val="24"/>
                <w:lang w:val="uk-UA"/>
              </w:rPr>
              <w:t>Письмова підготовка до кожного практичного заняття (план-конспект, нотатки, цитати);</w:t>
            </w:r>
          </w:p>
          <w:p w:rsidR="00530255" w:rsidRPr="00530255" w:rsidRDefault="00530255" w:rsidP="005302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bCs/>
                <w:sz w:val="24"/>
                <w:szCs w:val="24"/>
                <w:lang w:val="uk-UA"/>
              </w:rPr>
              <w:t>Виконання  практично-пошукового завдання . Підготувати виступ-презентацію за тематикою, що пропонується.</w:t>
            </w: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proofErr w:type="spellStart"/>
            <w:r w:rsidRPr="00530255">
              <w:rPr>
                <w:rFonts w:ascii="Times New Roman" w:eastAsia="Times New Roman" w:hAnsi="Times New Roman" w:cs="Times New Roman"/>
                <w:sz w:val="24"/>
                <w:szCs w:val="24"/>
                <w:lang w:val="uk-UA"/>
              </w:rPr>
              <w:t>прот</w:t>
            </w:r>
            <w:proofErr w:type="spellEnd"/>
            <w:r w:rsidRPr="00530255">
              <w:rPr>
                <w:rFonts w:ascii="Times New Roman" w:eastAsia="Times New Roman" w:hAnsi="Times New Roman" w:cs="Times New Roman"/>
                <w:sz w:val="24"/>
                <w:szCs w:val="24"/>
                <w:lang w:val="uk-UA"/>
              </w:rPr>
              <w:t>. тижня</w:t>
            </w:r>
          </w:p>
        </w:tc>
      </w:tr>
      <w:tr w:rsidR="00530255" w:rsidRPr="00530255" w:rsidTr="00530255">
        <w:trPr>
          <w:trHeight w:val="2060"/>
        </w:trPr>
        <w:tc>
          <w:tcPr>
            <w:tcW w:w="1197" w:type="dxa"/>
            <w:vMerge w:val="restart"/>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lastRenderedPageBreak/>
              <w:t xml:space="preserve"> 5.</w:t>
            </w:r>
          </w:p>
          <w:p w:rsidR="00530255" w:rsidRPr="00530255" w:rsidRDefault="00530255" w:rsidP="00530255">
            <w:pPr>
              <w:spacing w:after="0" w:line="240" w:lineRule="auto"/>
              <w:rPr>
                <w:rFonts w:ascii="Times New Roman" w:eastAsia="Times New Roman" w:hAnsi="Times New Roman" w:cs="Times New Roman"/>
                <w:sz w:val="24"/>
                <w:szCs w:val="24"/>
              </w:rPr>
            </w:pPr>
          </w:p>
          <w:p w:rsidR="00530255" w:rsidRPr="00530255" w:rsidRDefault="00530255" w:rsidP="00530255">
            <w:pPr>
              <w:spacing w:after="0" w:line="240" w:lineRule="auto"/>
              <w:rPr>
                <w:rFonts w:ascii="Times New Roman" w:eastAsia="Times New Roman" w:hAnsi="Times New Roman" w:cs="Times New Roman"/>
                <w:sz w:val="24"/>
                <w:szCs w:val="24"/>
              </w:rPr>
            </w:pPr>
          </w:p>
          <w:p w:rsidR="00530255" w:rsidRPr="00530255" w:rsidRDefault="00530255" w:rsidP="00530255">
            <w:pPr>
              <w:spacing w:after="0" w:line="240" w:lineRule="auto"/>
              <w:rPr>
                <w:rFonts w:ascii="Times New Roman" w:eastAsia="Times New Roman" w:hAnsi="Times New Roman" w:cs="Times New Roman"/>
                <w:sz w:val="24"/>
                <w:szCs w:val="24"/>
              </w:rPr>
            </w:pPr>
          </w:p>
          <w:p w:rsidR="00530255" w:rsidRPr="00530255" w:rsidRDefault="00530255" w:rsidP="00530255">
            <w:pPr>
              <w:spacing w:after="0" w:line="240" w:lineRule="auto"/>
              <w:rPr>
                <w:rFonts w:ascii="Times New Roman" w:eastAsia="Times New Roman" w:hAnsi="Times New Roman" w:cs="Times New Roman"/>
                <w:sz w:val="24"/>
                <w:szCs w:val="24"/>
              </w:rPr>
            </w:pPr>
          </w:p>
          <w:p w:rsidR="00530255" w:rsidRPr="00530255" w:rsidRDefault="00530255" w:rsidP="00530255">
            <w:pPr>
              <w:spacing w:after="0" w:line="240" w:lineRule="auto"/>
              <w:rPr>
                <w:rFonts w:ascii="Times New Roman" w:eastAsia="Times New Roman" w:hAnsi="Times New Roman" w:cs="Times New Roman"/>
                <w:sz w:val="24"/>
                <w:szCs w:val="24"/>
              </w:rPr>
            </w:pPr>
          </w:p>
          <w:p w:rsidR="00530255" w:rsidRPr="00530255" w:rsidRDefault="00530255" w:rsidP="00530255">
            <w:pPr>
              <w:spacing w:after="0" w:line="240" w:lineRule="auto"/>
              <w:rPr>
                <w:rFonts w:ascii="Times New Roman" w:eastAsia="Times New Roman" w:hAnsi="Times New Roman" w:cs="Times New Roman"/>
                <w:sz w:val="24"/>
                <w:szCs w:val="24"/>
              </w:rPr>
            </w:pPr>
            <w:r w:rsidRPr="00530255">
              <w:rPr>
                <w:rFonts w:ascii="Times New Roman" w:eastAsia="Times New Roman" w:hAnsi="Times New Roman" w:cs="Times New Roman"/>
                <w:sz w:val="24"/>
                <w:szCs w:val="24"/>
              </w:rPr>
              <w:t xml:space="preserve">   </w:t>
            </w:r>
          </w:p>
          <w:p w:rsidR="00530255" w:rsidRPr="00530255" w:rsidRDefault="00530255" w:rsidP="00530255">
            <w:pPr>
              <w:spacing w:after="0" w:line="240" w:lineRule="auto"/>
              <w:rPr>
                <w:rFonts w:ascii="Times New Roman" w:eastAsia="Times New Roman" w:hAnsi="Times New Roman" w:cs="Times New Roman"/>
                <w:sz w:val="24"/>
                <w:szCs w:val="24"/>
              </w:rPr>
            </w:pPr>
          </w:p>
          <w:p w:rsidR="00530255" w:rsidRPr="00530255" w:rsidRDefault="00530255" w:rsidP="00530255">
            <w:pPr>
              <w:spacing w:after="0" w:line="240" w:lineRule="auto"/>
              <w:rPr>
                <w:rFonts w:ascii="Times New Roman" w:eastAsia="Times New Roman" w:hAnsi="Times New Roman" w:cs="Times New Roman"/>
                <w:sz w:val="24"/>
                <w:szCs w:val="24"/>
              </w:rPr>
            </w:pPr>
            <w:r w:rsidRPr="00530255">
              <w:rPr>
                <w:rFonts w:ascii="Times New Roman" w:eastAsia="Times New Roman" w:hAnsi="Times New Roman" w:cs="Times New Roman"/>
                <w:sz w:val="24"/>
                <w:szCs w:val="24"/>
              </w:rPr>
              <w:t xml:space="preserve">       6.</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3F1F5C" w:rsidRDefault="00530255" w:rsidP="001F1C40">
            <w:pPr>
              <w:spacing w:after="0" w:line="240" w:lineRule="auto"/>
              <w:jc w:val="both"/>
              <w:rPr>
                <w:rFonts w:ascii="Times New Roman" w:hAnsi="Times New Roman" w:cs="Times New Roman"/>
                <w:b/>
                <w:sz w:val="24"/>
                <w:szCs w:val="24"/>
                <w:lang w:val="uk-UA"/>
              </w:rPr>
            </w:pPr>
            <w:r w:rsidRPr="003F1F5C">
              <w:rPr>
                <w:rFonts w:ascii="Times New Roman" w:eastAsia="Times New Roman" w:hAnsi="Times New Roman" w:cs="Times New Roman"/>
                <w:color w:val="000000"/>
                <w:sz w:val="24"/>
                <w:szCs w:val="24"/>
                <w:lang w:val="uk-UA"/>
              </w:rPr>
              <w:t xml:space="preserve">  </w:t>
            </w:r>
            <w:r w:rsidR="001F1C40" w:rsidRPr="003F1F5C">
              <w:rPr>
                <w:rFonts w:ascii="Times New Roman" w:hAnsi="Times New Roman" w:cs="Times New Roman"/>
                <w:b/>
                <w:i/>
                <w:sz w:val="24"/>
                <w:szCs w:val="24"/>
                <w:lang w:val="uk-UA"/>
              </w:rPr>
              <w:t xml:space="preserve"> </w:t>
            </w:r>
            <w:proofErr w:type="spellStart"/>
            <w:r w:rsidR="001F1C40" w:rsidRPr="003F1F5C">
              <w:rPr>
                <w:rFonts w:ascii="Times New Roman" w:hAnsi="Times New Roman" w:cs="Times New Roman"/>
                <w:b/>
                <w:sz w:val="24"/>
                <w:szCs w:val="24"/>
              </w:rPr>
              <w:t>Змі</w:t>
            </w:r>
            <w:proofErr w:type="gramStart"/>
            <w:r w:rsidR="001F1C40" w:rsidRPr="003F1F5C">
              <w:rPr>
                <w:rFonts w:ascii="Times New Roman" w:hAnsi="Times New Roman" w:cs="Times New Roman"/>
                <w:b/>
                <w:sz w:val="24"/>
                <w:szCs w:val="24"/>
              </w:rPr>
              <w:t>ст</w:t>
            </w:r>
            <w:proofErr w:type="spellEnd"/>
            <w:proofErr w:type="gramEnd"/>
            <w:r w:rsidR="001F1C40" w:rsidRPr="003F1F5C">
              <w:rPr>
                <w:rFonts w:ascii="Times New Roman" w:hAnsi="Times New Roman" w:cs="Times New Roman"/>
                <w:b/>
                <w:sz w:val="24"/>
                <w:szCs w:val="24"/>
              </w:rPr>
              <w:t xml:space="preserve"> </w:t>
            </w:r>
            <w:proofErr w:type="spellStart"/>
            <w:r w:rsidR="001F1C40" w:rsidRPr="003F1F5C">
              <w:rPr>
                <w:rFonts w:ascii="Times New Roman" w:hAnsi="Times New Roman" w:cs="Times New Roman"/>
                <w:b/>
                <w:sz w:val="24"/>
                <w:szCs w:val="24"/>
              </w:rPr>
              <w:t>музикотерапії</w:t>
            </w:r>
            <w:proofErr w:type="spellEnd"/>
            <w:r w:rsidR="001F1C40" w:rsidRPr="003F1F5C">
              <w:rPr>
                <w:rFonts w:ascii="Times New Roman" w:hAnsi="Times New Roman" w:cs="Times New Roman"/>
                <w:b/>
                <w:sz w:val="24"/>
                <w:szCs w:val="24"/>
              </w:rPr>
              <w:t xml:space="preserve"> </w:t>
            </w:r>
            <w:proofErr w:type="spellStart"/>
            <w:r w:rsidR="001F1C40" w:rsidRPr="003F1F5C">
              <w:rPr>
                <w:rFonts w:ascii="Times New Roman" w:hAnsi="Times New Roman" w:cs="Times New Roman"/>
                <w:b/>
                <w:sz w:val="24"/>
                <w:szCs w:val="24"/>
              </w:rPr>
              <w:t>та'використання</w:t>
            </w:r>
            <w:proofErr w:type="spellEnd"/>
            <w:r w:rsidR="001F1C40" w:rsidRPr="003F1F5C">
              <w:rPr>
                <w:rFonts w:ascii="Times New Roman" w:hAnsi="Times New Roman" w:cs="Times New Roman"/>
                <w:b/>
                <w:sz w:val="24"/>
                <w:szCs w:val="24"/>
              </w:rPr>
              <w:t xml:space="preserve"> </w:t>
            </w:r>
            <w:proofErr w:type="spellStart"/>
            <w:r w:rsidR="001F1C40" w:rsidRPr="003F1F5C">
              <w:rPr>
                <w:rFonts w:ascii="Times New Roman" w:hAnsi="Times New Roman" w:cs="Times New Roman"/>
                <w:b/>
                <w:sz w:val="24"/>
                <w:szCs w:val="24"/>
              </w:rPr>
              <w:t>її</w:t>
            </w:r>
            <w:proofErr w:type="spellEnd"/>
            <w:r w:rsidR="001F1C40" w:rsidRPr="003F1F5C">
              <w:rPr>
                <w:rFonts w:ascii="Times New Roman" w:hAnsi="Times New Roman" w:cs="Times New Roman"/>
                <w:b/>
                <w:sz w:val="24"/>
                <w:szCs w:val="24"/>
              </w:rPr>
              <w:t xml:space="preserve"> у </w:t>
            </w:r>
            <w:proofErr w:type="spellStart"/>
            <w:r w:rsidR="001F1C40" w:rsidRPr="003F1F5C">
              <w:rPr>
                <w:rFonts w:ascii="Times New Roman" w:hAnsi="Times New Roman" w:cs="Times New Roman"/>
                <w:b/>
                <w:sz w:val="24"/>
                <w:szCs w:val="24"/>
              </w:rPr>
              <w:t>професійній</w:t>
            </w:r>
            <w:proofErr w:type="spellEnd"/>
            <w:r w:rsidR="001F1C40" w:rsidRPr="003F1F5C">
              <w:rPr>
                <w:rFonts w:ascii="Times New Roman" w:hAnsi="Times New Roman" w:cs="Times New Roman"/>
                <w:b/>
                <w:sz w:val="24"/>
                <w:szCs w:val="24"/>
              </w:rPr>
              <w:t xml:space="preserve"> </w:t>
            </w:r>
            <w:proofErr w:type="spellStart"/>
            <w:r w:rsidR="001F1C40" w:rsidRPr="003F1F5C">
              <w:rPr>
                <w:rFonts w:ascii="Times New Roman" w:hAnsi="Times New Roman" w:cs="Times New Roman"/>
                <w:b/>
                <w:sz w:val="24"/>
                <w:szCs w:val="24"/>
              </w:rPr>
              <w:t>діяльності</w:t>
            </w:r>
            <w:proofErr w:type="spellEnd"/>
            <w:r w:rsidR="001F1C40" w:rsidRPr="003F1F5C">
              <w:rPr>
                <w:rFonts w:ascii="Times New Roman" w:hAnsi="Times New Roman" w:cs="Times New Roman"/>
                <w:b/>
                <w:sz w:val="24"/>
                <w:szCs w:val="24"/>
              </w:rPr>
              <w:t xml:space="preserve"> </w:t>
            </w:r>
            <w:proofErr w:type="spellStart"/>
            <w:r w:rsidR="001F1C40" w:rsidRPr="003F1F5C">
              <w:rPr>
                <w:rFonts w:ascii="Times New Roman" w:hAnsi="Times New Roman" w:cs="Times New Roman"/>
                <w:b/>
                <w:sz w:val="24"/>
                <w:szCs w:val="24"/>
              </w:rPr>
              <w:t>соціального</w:t>
            </w:r>
            <w:proofErr w:type="spellEnd"/>
            <w:r w:rsidR="001F1C40" w:rsidRPr="003F1F5C">
              <w:rPr>
                <w:rFonts w:ascii="Times New Roman" w:hAnsi="Times New Roman" w:cs="Times New Roman"/>
                <w:b/>
                <w:sz w:val="24"/>
                <w:szCs w:val="24"/>
              </w:rPr>
              <w:t xml:space="preserve"> педагога</w:t>
            </w:r>
          </w:p>
          <w:p w:rsidR="00530255" w:rsidRPr="003F1F5C" w:rsidRDefault="001F1C40" w:rsidP="001F1C40">
            <w:pPr>
              <w:spacing w:after="0" w:line="240" w:lineRule="auto"/>
              <w:jc w:val="both"/>
              <w:rPr>
                <w:rFonts w:ascii="Times New Roman" w:eastAsia="Calibri" w:hAnsi="Times New Roman" w:cs="Times New Roman"/>
                <w:sz w:val="24"/>
                <w:szCs w:val="24"/>
                <w:lang w:val="uk-UA"/>
              </w:rPr>
            </w:pPr>
            <w:r w:rsidRPr="003F1F5C">
              <w:rPr>
                <w:rFonts w:ascii="Times New Roman" w:hAnsi="Times New Roman" w:cs="Times New Roman"/>
                <w:sz w:val="24"/>
                <w:szCs w:val="24"/>
              </w:rPr>
              <w:t xml:space="preserve"> </w:t>
            </w:r>
            <w:r w:rsidRPr="003F1F5C">
              <w:rPr>
                <w:rFonts w:ascii="Times New Roman" w:hAnsi="Times New Roman" w:cs="Times New Roman"/>
                <w:sz w:val="24"/>
                <w:szCs w:val="24"/>
                <w:lang w:val="uk-UA"/>
              </w:rPr>
              <w:t xml:space="preserve">    </w:t>
            </w:r>
            <w:r w:rsidRPr="003F1F5C">
              <w:rPr>
                <w:rFonts w:ascii="Times New Roman" w:hAnsi="Times New Roman" w:cs="Times New Roman"/>
                <w:sz w:val="24"/>
                <w:szCs w:val="24"/>
              </w:rPr>
              <w:t xml:space="preserve">Мета та </w:t>
            </w:r>
            <w:proofErr w:type="spellStart"/>
            <w:r w:rsidRPr="003F1F5C">
              <w:rPr>
                <w:rFonts w:ascii="Times New Roman" w:hAnsi="Times New Roman" w:cs="Times New Roman"/>
                <w:sz w:val="24"/>
                <w:szCs w:val="24"/>
              </w:rPr>
              <w:t>завдання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Види</w:t>
            </w:r>
            <w:proofErr w:type="spellEnd"/>
            <w:r w:rsidRPr="003F1F5C">
              <w:rPr>
                <w:rFonts w:ascii="Times New Roman" w:hAnsi="Times New Roman" w:cs="Times New Roman"/>
                <w:sz w:val="24"/>
                <w:szCs w:val="24"/>
              </w:rPr>
              <w:t xml:space="preserve"> та </w:t>
            </w:r>
            <w:proofErr w:type="spellStart"/>
            <w:r w:rsidRPr="003F1F5C">
              <w:rPr>
                <w:rFonts w:ascii="Times New Roman" w:hAnsi="Times New Roman" w:cs="Times New Roman"/>
                <w:sz w:val="24"/>
                <w:szCs w:val="24"/>
              </w:rPr>
              <w:t>функції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Використання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психоенергетичної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інформації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музичного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твору</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роботі</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іального</w:t>
            </w:r>
            <w:proofErr w:type="spellEnd"/>
            <w:r w:rsidRPr="003F1F5C">
              <w:rPr>
                <w:rFonts w:ascii="Times New Roman" w:hAnsi="Times New Roman" w:cs="Times New Roman"/>
                <w:sz w:val="24"/>
                <w:szCs w:val="24"/>
              </w:rPr>
              <w:t xml:space="preserve"> педагога. </w:t>
            </w:r>
            <w:proofErr w:type="spellStart"/>
            <w:r w:rsidRPr="003F1F5C">
              <w:rPr>
                <w:rFonts w:ascii="Times New Roman" w:hAnsi="Times New Roman" w:cs="Times New Roman"/>
                <w:sz w:val="24"/>
                <w:szCs w:val="24"/>
              </w:rPr>
              <w:t>Місце</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діагностичній</w:t>
            </w:r>
            <w:proofErr w:type="spellEnd"/>
            <w:r w:rsidRPr="003F1F5C">
              <w:rPr>
                <w:rFonts w:ascii="Times New Roman" w:hAnsi="Times New Roman" w:cs="Times New Roman"/>
                <w:sz w:val="24"/>
                <w:szCs w:val="24"/>
              </w:rPr>
              <w:t xml:space="preserve"> та </w:t>
            </w:r>
            <w:proofErr w:type="spellStart"/>
            <w:r w:rsidRPr="003F1F5C">
              <w:rPr>
                <w:rFonts w:ascii="Times New Roman" w:hAnsi="Times New Roman" w:cs="Times New Roman"/>
                <w:sz w:val="24"/>
                <w:szCs w:val="24"/>
              </w:rPr>
              <w:t>корекційній</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роботі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Діагностика</w:t>
            </w:r>
            <w:proofErr w:type="spellEnd"/>
            <w:r w:rsidRPr="003F1F5C">
              <w:rPr>
                <w:rFonts w:ascii="Times New Roman" w:hAnsi="Times New Roman" w:cs="Times New Roman"/>
                <w:sz w:val="24"/>
                <w:szCs w:val="24"/>
              </w:rPr>
              <w:t xml:space="preserve"> та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іальнопедагогічна</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корекція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засобами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w:t>
            </w:r>
          </w:p>
          <w:p w:rsidR="00530255" w:rsidRPr="003F1F5C"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1F1C40" w:rsidP="00530255">
            <w:pPr>
              <w:pBdr>
                <w:top w:val="nil"/>
                <w:left w:val="nil"/>
                <w:bottom w:val="nil"/>
                <w:right w:val="nil"/>
                <w:between w:val="nil"/>
              </w:pBdr>
              <w:spacing w:after="0" w:line="259" w:lineRule="auto"/>
              <w:ind w:right="-284"/>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w:t>
            </w: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r w:rsidRPr="00530255">
              <w:rPr>
                <w:rFonts w:ascii="Times New Roman" w:eastAsia="Times New Roman" w:hAnsi="Times New Roman" w:cs="Times New Roman"/>
                <w:sz w:val="24"/>
                <w:szCs w:val="24"/>
                <w:lang w:val="uk-UA"/>
              </w:rPr>
              <w:t xml:space="preserve"> </w:t>
            </w:r>
          </w:p>
        </w:tc>
      </w:tr>
      <w:tr w:rsidR="00530255" w:rsidRPr="00530255" w:rsidTr="00530255">
        <w:trPr>
          <w:trHeight w:val="964"/>
        </w:trPr>
        <w:tc>
          <w:tcPr>
            <w:tcW w:w="1197" w:type="dxa"/>
            <w:vMerge/>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3F1F5C" w:rsidRDefault="00530255" w:rsidP="001F1C40">
            <w:pPr>
              <w:suppressAutoHyphens/>
              <w:spacing w:after="0" w:line="240" w:lineRule="auto"/>
              <w:ind w:firstLine="295"/>
              <w:jc w:val="both"/>
              <w:rPr>
                <w:rFonts w:ascii="Times New Roman" w:hAnsi="Times New Roman" w:cs="Times New Roman"/>
                <w:b/>
                <w:sz w:val="24"/>
                <w:szCs w:val="24"/>
                <w:lang w:val="uk-UA"/>
              </w:rPr>
            </w:pPr>
            <w:r w:rsidRPr="003F1F5C">
              <w:rPr>
                <w:rFonts w:ascii="Times New Roman" w:eastAsia="Times New Roman" w:hAnsi="Times New Roman" w:cs="Times New Roman"/>
                <w:color w:val="000000"/>
                <w:sz w:val="24"/>
                <w:szCs w:val="24"/>
                <w:lang w:val="uk-UA" w:eastAsia="ar-SA"/>
              </w:rPr>
              <w:t xml:space="preserve"> </w:t>
            </w:r>
            <w:r w:rsidR="001F1C40" w:rsidRPr="003F1F5C">
              <w:rPr>
                <w:rFonts w:ascii="Times New Roman" w:hAnsi="Times New Roman" w:cs="Times New Roman"/>
                <w:b/>
                <w:sz w:val="24"/>
                <w:szCs w:val="24"/>
                <w:lang w:val="uk-UA"/>
              </w:rPr>
              <w:t xml:space="preserve">Зміст музикотерапії </w:t>
            </w:r>
            <w:proofErr w:type="spellStart"/>
            <w:r w:rsidR="001F1C40" w:rsidRPr="003F1F5C">
              <w:rPr>
                <w:rFonts w:ascii="Times New Roman" w:hAnsi="Times New Roman" w:cs="Times New Roman"/>
                <w:b/>
                <w:sz w:val="24"/>
                <w:szCs w:val="24"/>
                <w:lang w:val="uk-UA"/>
              </w:rPr>
              <w:t>та'використання</w:t>
            </w:r>
            <w:proofErr w:type="spellEnd"/>
            <w:r w:rsidR="001F1C40" w:rsidRPr="003F1F5C">
              <w:rPr>
                <w:rFonts w:ascii="Times New Roman" w:hAnsi="Times New Roman" w:cs="Times New Roman"/>
                <w:b/>
                <w:sz w:val="24"/>
                <w:szCs w:val="24"/>
                <w:lang w:val="uk-UA"/>
              </w:rPr>
              <w:t xml:space="preserve"> її у професійній діяльності соціального педагога</w:t>
            </w:r>
          </w:p>
          <w:p w:rsidR="00530255" w:rsidRPr="003F1F5C" w:rsidRDefault="001F1C40" w:rsidP="001F1C40">
            <w:pPr>
              <w:suppressAutoHyphens/>
              <w:spacing w:after="0" w:line="240" w:lineRule="auto"/>
              <w:ind w:firstLine="295"/>
              <w:jc w:val="both"/>
              <w:rPr>
                <w:rFonts w:ascii="Times New Roman" w:eastAsia="Calibri" w:hAnsi="Times New Roman" w:cs="Times New Roman"/>
                <w:sz w:val="24"/>
                <w:szCs w:val="24"/>
                <w:lang w:val="uk-UA"/>
              </w:rPr>
            </w:pPr>
            <w:r w:rsidRPr="003F1F5C">
              <w:rPr>
                <w:rFonts w:ascii="Times New Roman" w:hAnsi="Times New Roman" w:cs="Times New Roman"/>
                <w:sz w:val="24"/>
                <w:szCs w:val="24"/>
                <w:lang w:val="uk-UA"/>
              </w:rPr>
              <w:t xml:space="preserve"> Мета та завдання музикотерапії. </w:t>
            </w:r>
            <w:proofErr w:type="spellStart"/>
            <w:r w:rsidRPr="003F1F5C">
              <w:rPr>
                <w:rFonts w:ascii="Times New Roman" w:hAnsi="Times New Roman" w:cs="Times New Roman"/>
                <w:sz w:val="24"/>
                <w:szCs w:val="24"/>
              </w:rPr>
              <w:t>Види</w:t>
            </w:r>
            <w:proofErr w:type="spellEnd"/>
            <w:r w:rsidRPr="003F1F5C">
              <w:rPr>
                <w:rFonts w:ascii="Times New Roman" w:hAnsi="Times New Roman" w:cs="Times New Roman"/>
                <w:sz w:val="24"/>
                <w:szCs w:val="24"/>
              </w:rPr>
              <w:t xml:space="preserve"> та </w:t>
            </w:r>
            <w:proofErr w:type="spellStart"/>
            <w:r w:rsidRPr="003F1F5C">
              <w:rPr>
                <w:rFonts w:ascii="Times New Roman" w:hAnsi="Times New Roman" w:cs="Times New Roman"/>
                <w:sz w:val="24"/>
                <w:szCs w:val="24"/>
              </w:rPr>
              <w:t>функції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Використання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психоенергетичної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інформації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музичного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твору</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роботі</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іального</w:t>
            </w:r>
            <w:proofErr w:type="spellEnd"/>
            <w:r w:rsidRPr="003F1F5C">
              <w:rPr>
                <w:rFonts w:ascii="Times New Roman" w:hAnsi="Times New Roman" w:cs="Times New Roman"/>
                <w:sz w:val="24"/>
                <w:szCs w:val="24"/>
              </w:rPr>
              <w:t xml:space="preserve"> педагога. </w:t>
            </w:r>
            <w:proofErr w:type="spellStart"/>
            <w:r w:rsidRPr="003F1F5C">
              <w:rPr>
                <w:rFonts w:ascii="Times New Roman" w:hAnsi="Times New Roman" w:cs="Times New Roman"/>
                <w:sz w:val="24"/>
                <w:szCs w:val="24"/>
              </w:rPr>
              <w:t>Місце</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діагностичній</w:t>
            </w:r>
            <w:proofErr w:type="spellEnd"/>
            <w:r w:rsidRPr="003F1F5C">
              <w:rPr>
                <w:rFonts w:ascii="Times New Roman" w:hAnsi="Times New Roman" w:cs="Times New Roman"/>
                <w:sz w:val="24"/>
                <w:szCs w:val="24"/>
              </w:rPr>
              <w:t xml:space="preserve"> та </w:t>
            </w:r>
            <w:proofErr w:type="spellStart"/>
            <w:r w:rsidRPr="003F1F5C">
              <w:rPr>
                <w:rFonts w:ascii="Times New Roman" w:hAnsi="Times New Roman" w:cs="Times New Roman"/>
                <w:sz w:val="24"/>
                <w:szCs w:val="24"/>
              </w:rPr>
              <w:t>корекційній</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роботі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Діагностика</w:t>
            </w:r>
            <w:proofErr w:type="spellEnd"/>
            <w:r w:rsidRPr="003F1F5C">
              <w:rPr>
                <w:rFonts w:ascii="Times New Roman" w:hAnsi="Times New Roman" w:cs="Times New Roman"/>
                <w:sz w:val="24"/>
                <w:szCs w:val="24"/>
              </w:rPr>
              <w:t xml:space="preserve"> та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іальнопедагогічна</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корекція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засобами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 xml:space="preserve">. </w:t>
            </w:r>
            <w:r w:rsidRPr="003F1F5C">
              <w:rPr>
                <w:rFonts w:ascii="Times New Roman" w:eastAsia="Times New Roman" w:hAnsi="Times New Roman" w:cs="Times New Roman"/>
                <w:b/>
                <w:i/>
                <w:sz w:val="24"/>
                <w:szCs w:val="24"/>
                <w:lang w:val="uk-UA" w:eastAsia="ar-SA"/>
              </w:rPr>
              <w:t xml:space="preserve"> </w:t>
            </w:r>
          </w:p>
          <w:p w:rsidR="00530255" w:rsidRPr="003F1F5C"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практичне заняття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Calibri" w:hAnsi="Times New Roman" w:cs="Calibri"/>
                <w:sz w:val="24"/>
                <w:szCs w:val="24"/>
                <w:lang w:val="uk-UA"/>
              </w:rPr>
            </w:pPr>
            <w:r w:rsidRPr="00530255">
              <w:rPr>
                <w:rFonts w:ascii="Times New Roman" w:eastAsia="Times New Roman" w:hAnsi="Times New Roman" w:cs="Times New Roman"/>
                <w:color w:val="000000"/>
                <w:sz w:val="24"/>
                <w:szCs w:val="24"/>
                <w:lang w:val="uk-UA"/>
              </w:rPr>
              <w:t xml:space="preserve"> </w:t>
            </w:r>
            <w:r w:rsidRPr="00530255">
              <w:rPr>
                <w:rFonts w:ascii="Times New Roman" w:eastAsia="Calibri" w:hAnsi="Times New Roman" w:cs="Calibri"/>
                <w:sz w:val="24"/>
                <w:szCs w:val="24"/>
                <w:lang w:val="uk-UA"/>
              </w:rPr>
              <w:t>Письмова підготовка до кожного практичного заняття (план-конспект, нотатки, цитати);</w:t>
            </w:r>
          </w:p>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Calibri" w:hAnsi="Times New Roman" w:cs="Calibri"/>
                <w:sz w:val="24"/>
                <w:szCs w:val="24"/>
                <w:lang w:val="uk-UA"/>
              </w:rPr>
              <w:t>Розробити творчі завдання відповідно теми презентації</w:t>
            </w: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r w:rsidRPr="00530255">
              <w:rPr>
                <w:rFonts w:ascii="Times New Roman" w:eastAsia="Times New Roman" w:hAnsi="Times New Roman" w:cs="Times New Roman"/>
                <w:sz w:val="24"/>
                <w:szCs w:val="24"/>
                <w:lang w:val="uk-UA"/>
              </w:rPr>
              <w:t xml:space="preserve"> </w:t>
            </w:r>
          </w:p>
        </w:tc>
      </w:tr>
      <w:tr w:rsidR="00530255" w:rsidRPr="00530255" w:rsidTr="00530255">
        <w:trPr>
          <w:trHeight w:val="1719"/>
        </w:trPr>
        <w:tc>
          <w:tcPr>
            <w:tcW w:w="1197" w:type="dxa"/>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7.</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3F1F5C" w:rsidRDefault="00530255" w:rsidP="001F1C40">
            <w:pPr>
              <w:spacing w:after="0" w:line="240" w:lineRule="auto"/>
              <w:jc w:val="both"/>
              <w:rPr>
                <w:rFonts w:ascii="Times New Roman" w:hAnsi="Times New Roman" w:cs="Times New Roman"/>
                <w:sz w:val="24"/>
                <w:szCs w:val="24"/>
                <w:lang w:val="uk-UA"/>
              </w:rPr>
            </w:pPr>
            <w:r w:rsidRPr="003F1F5C">
              <w:rPr>
                <w:rFonts w:ascii="Times New Roman" w:eastAsia="Times New Roman" w:hAnsi="Times New Roman" w:cs="Times New Roman"/>
                <w:b/>
                <w:color w:val="000000"/>
                <w:sz w:val="24"/>
                <w:szCs w:val="24"/>
                <w:lang w:val="uk-UA"/>
              </w:rPr>
              <w:t xml:space="preserve"> </w:t>
            </w:r>
            <w:r w:rsidR="001F1C40" w:rsidRPr="00473556">
              <w:rPr>
                <w:rFonts w:ascii="Times New Roman" w:hAnsi="Times New Roman" w:cs="Times New Roman"/>
                <w:b/>
                <w:sz w:val="24"/>
                <w:szCs w:val="24"/>
                <w:lang w:val="uk-UA"/>
              </w:rPr>
              <w:t xml:space="preserve">Застосування річних видів </w:t>
            </w:r>
            <w:proofErr w:type="spellStart"/>
            <w:r w:rsidR="001F1C40" w:rsidRPr="00473556">
              <w:rPr>
                <w:rFonts w:ascii="Times New Roman" w:hAnsi="Times New Roman" w:cs="Times New Roman"/>
                <w:b/>
                <w:sz w:val="24"/>
                <w:szCs w:val="24"/>
                <w:lang w:val="uk-UA"/>
              </w:rPr>
              <w:t>арттерапії</w:t>
            </w:r>
            <w:proofErr w:type="spellEnd"/>
            <w:r w:rsidR="001F1C40" w:rsidRPr="00473556">
              <w:rPr>
                <w:rFonts w:ascii="Times New Roman" w:hAnsi="Times New Roman" w:cs="Times New Roman"/>
                <w:b/>
                <w:sz w:val="24"/>
                <w:szCs w:val="24"/>
                <w:lang w:val="uk-UA"/>
              </w:rPr>
              <w:t xml:space="preserve"> у музикотерапії як </w:t>
            </w:r>
            <w:proofErr w:type="spellStart"/>
            <w:r w:rsidR="001F1C40" w:rsidRPr="00473556">
              <w:rPr>
                <w:rFonts w:ascii="Times New Roman" w:hAnsi="Times New Roman" w:cs="Times New Roman"/>
                <w:b/>
                <w:sz w:val="24"/>
                <w:szCs w:val="24"/>
                <w:lang w:val="uk-UA"/>
              </w:rPr>
              <w:t>соціальнопедагогічної</w:t>
            </w:r>
            <w:proofErr w:type="spellEnd"/>
            <w:r w:rsidR="001F1C40" w:rsidRPr="00473556">
              <w:rPr>
                <w:rFonts w:ascii="Times New Roman" w:hAnsi="Times New Roman" w:cs="Times New Roman"/>
                <w:b/>
                <w:sz w:val="24"/>
                <w:szCs w:val="24"/>
                <w:lang w:val="uk-UA"/>
              </w:rPr>
              <w:t xml:space="preserve"> технології</w:t>
            </w:r>
            <w:r w:rsidR="001F1C40" w:rsidRPr="00473556">
              <w:rPr>
                <w:rFonts w:ascii="Times New Roman" w:hAnsi="Times New Roman" w:cs="Times New Roman"/>
                <w:sz w:val="24"/>
                <w:szCs w:val="24"/>
                <w:lang w:val="uk-UA"/>
              </w:rPr>
              <w:t xml:space="preserve"> </w:t>
            </w:r>
          </w:p>
          <w:p w:rsidR="00530255" w:rsidRPr="003F1F5C" w:rsidRDefault="001F1C40" w:rsidP="001F1C40">
            <w:pPr>
              <w:spacing w:after="0" w:line="240" w:lineRule="auto"/>
              <w:jc w:val="both"/>
              <w:rPr>
                <w:rFonts w:ascii="Times New Roman" w:hAnsi="Times New Roman" w:cs="Times New Roman"/>
                <w:sz w:val="24"/>
                <w:szCs w:val="24"/>
                <w:lang w:val="uk-UA"/>
              </w:rPr>
            </w:pPr>
            <w:r w:rsidRPr="003F1F5C">
              <w:rPr>
                <w:rFonts w:ascii="Times New Roman" w:hAnsi="Times New Roman" w:cs="Times New Roman"/>
                <w:sz w:val="24"/>
                <w:szCs w:val="24"/>
                <w:lang w:val="uk-UA"/>
              </w:rPr>
              <w:t xml:space="preserve">         </w:t>
            </w:r>
            <w:proofErr w:type="spellStart"/>
            <w:r w:rsidRPr="003F1F5C">
              <w:rPr>
                <w:rFonts w:ascii="Times New Roman" w:hAnsi="Times New Roman" w:cs="Times New Roman"/>
                <w:sz w:val="24"/>
                <w:szCs w:val="24"/>
              </w:rPr>
              <w:t>Значення</w:t>
            </w:r>
            <w:proofErr w:type="spellEnd"/>
            <w:r w:rsidRPr="003F1F5C">
              <w:rPr>
                <w:rFonts w:ascii="Times New Roman" w:hAnsi="Times New Roman" w:cs="Times New Roman"/>
                <w:sz w:val="24"/>
                <w:szCs w:val="24"/>
              </w:rPr>
              <w:t xml:space="preserve"> голосу для </w:t>
            </w:r>
            <w:proofErr w:type="spellStart"/>
            <w:r w:rsidRPr="003F1F5C">
              <w:rPr>
                <w:rFonts w:ascii="Times New Roman" w:hAnsi="Times New Roman" w:cs="Times New Roman"/>
                <w:sz w:val="24"/>
                <w:szCs w:val="24"/>
              </w:rPr>
              <w:t>людини</w:t>
            </w:r>
            <w:proofErr w:type="spellEnd"/>
            <w:r w:rsidRPr="003F1F5C">
              <w:rPr>
                <w:rFonts w:ascii="Times New Roman" w:hAnsi="Times New Roman" w:cs="Times New Roman"/>
                <w:sz w:val="24"/>
                <w:szCs w:val="24"/>
              </w:rPr>
              <w:t xml:space="preserve"> та </w:t>
            </w:r>
            <w:proofErr w:type="spellStart"/>
            <w:r w:rsidRPr="003F1F5C">
              <w:rPr>
                <w:rFonts w:ascii="Times New Roman" w:hAnsi="Times New Roman" w:cs="Times New Roman"/>
                <w:sz w:val="24"/>
                <w:szCs w:val="24"/>
              </w:rPr>
              <w:t>використання</w:t>
            </w:r>
            <w:proofErr w:type="spellEnd"/>
            <w:r w:rsidRPr="003F1F5C">
              <w:rPr>
                <w:rFonts w:ascii="Times New Roman" w:hAnsi="Times New Roman" w:cs="Times New Roman"/>
                <w:sz w:val="24"/>
                <w:szCs w:val="24"/>
              </w:rPr>
              <w:t xml:space="preserve"> </w:t>
            </w:r>
            <w:proofErr w:type="gramStart"/>
            <w:r w:rsidRPr="003F1F5C">
              <w:rPr>
                <w:rFonts w:ascii="Times New Roman" w:hAnsi="Times New Roman" w:cs="Times New Roman"/>
                <w:sz w:val="24"/>
                <w:szCs w:val="24"/>
              </w:rPr>
              <w:t>-</w:t>
            </w:r>
            <w:proofErr w:type="spellStart"/>
            <w:r w:rsidRPr="003F1F5C">
              <w:rPr>
                <w:rFonts w:ascii="Times New Roman" w:hAnsi="Times New Roman" w:cs="Times New Roman"/>
                <w:sz w:val="24"/>
                <w:szCs w:val="24"/>
              </w:rPr>
              <w:t>н</w:t>
            </w:r>
            <w:proofErr w:type="gramEnd"/>
            <w:r w:rsidRPr="003F1F5C">
              <w:rPr>
                <w:rFonts w:ascii="Times New Roman" w:hAnsi="Times New Roman" w:cs="Times New Roman"/>
                <w:sz w:val="24"/>
                <w:szCs w:val="24"/>
              </w:rPr>
              <w:t>ого</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Вокальні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імпровізації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Танцювальні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засоби</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музикотерапія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Образотворчі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прийоми</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активній</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Музика</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казкотерапії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Застосування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елементів</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lastRenderedPageBreak/>
              <w:t>драмотерапії</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музико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терапевтичній</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технології</w:t>
            </w:r>
            <w:proofErr w:type="spellEnd"/>
            <w:r w:rsidRPr="003F1F5C">
              <w:rPr>
                <w:rFonts w:ascii="Times New Roman" w:hAnsi="Times New Roman" w:cs="Times New Roman"/>
                <w:sz w:val="24"/>
                <w:szCs w:val="24"/>
              </w:rPr>
              <w:t xml:space="preserve">. </w:t>
            </w:r>
            <w:r w:rsidRPr="003F1F5C">
              <w:rPr>
                <w:rFonts w:ascii="Times New Roman" w:hAnsi="Times New Roman" w:cs="Times New Roman"/>
                <w:b/>
                <w:i/>
                <w:sz w:val="24"/>
                <w:szCs w:val="24"/>
                <w:lang w:val="uk-UA"/>
              </w:rPr>
              <w:t xml:space="preserve"> </w:t>
            </w:r>
          </w:p>
          <w:p w:rsidR="00530255" w:rsidRPr="003F1F5C"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p w:rsidR="00530255" w:rsidRPr="003F1F5C"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lastRenderedPageBreak/>
              <w:t xml:space="preserve">лекція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1F1C40"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4</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w:t>
            </w: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p>
        </w:tc>
      </w:tr>
      <w:tr w:rsidR="00530255" w:rsidRPr="00530255" w:rsidTr="00530255">
        <w:trPr>
          <w:trHeight w:val="1490"/>
        </w:trPr>
        <w:tc>
          <w:tcPr>
            <w:tcW w:w="1197" w:type="dxa"/>
            <w:tcBorders>
              <w:top w:val="single" w:sz="8" w:space="0" w:color="000000"/>
              <w:left w:val="single" w:sz="1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lastRenderedPageBreak/>
              <w:t>8.</w:t>
            </w:r>
          </w:p>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3F1F5C" w:rsidRDefault="001F1C40" w:rsidP="00530255">
            <w:pPr>
              <w:suppressAutoHyphens/>
              <w:spacing w:after="0" w:line="240" w:lineRule="auto"/>
              <w:ind w:firstLine="295"/>
              <w:jc w:val="both"/>
              <w:rPr>
                <w:rFonts w:ascii="Times New Roman" w:hAnsi="Times New Roman" w:cs="Times New Roman"/>
                <w:sz w:val="24"/>
                <w:szCs w:val="24"/>
                <w:lang w:val="uk-UA"/>
              </w:rPr>
            </w:pPr>
            <w:r w:rsidRPr="00473556">
              <w:rPr>
                <w:rFonts w:ascii="Times New Roman" w:hAnsi="Times New Roman" w:cs="Times New Roman"/>
                <w:b/>
                <w:sz w:val="24"/>
                <w:szCs w:val="24"/>
                <w:lang w:val="uk-UA"/>
              </w:rPr>
              <w:t xml:space="preserve">Застосування річних видів </w:t>
            </w:r>
            <w:proofErr w:type="spellStart"/>
            <w:r w:rsidRPr="00473556">
              <w:rPr>
                <w:rFonts w:ascii="Times New Roman" w:hAnsi="Times New Roman" w:cs="Times New Roman"/>
                <w:b/>
                <w:sz w:val="24"/>
                <w:szCs w:val="24"/>
                <w:lang w:val="uk-UA"/>
              </w:rPr>
              <w:t>арттерапії</w:t>
            </w:r>
            <w:proofErr w:type="spellEnd"/>
            <w:r w:rsidRPr="00473556">
              <w:rPr>
                <w:rFonts w:ascii="Times New Roman" w:hAnsi="Times New Roman" w:cs="Times New Roman"/>
                <w:b/>
                <w:sz w:val="24"/>
                <w:szCs w:val="24"/>
                <w:lang w:val="uk-UA"/>
              </w:rPr>
              <w:t xml:space="preserve"> у музикотерапії як </w:t>
            </w:r>
            <w:proofErr w:type="spellStart"/>
            <w:r w:rsidRPr="00473556">
              <w:rPr>
                <w:rFonts w:ascii="Times New Roman" w:hAnsi="Times New Roman" w:cs="Times New Roman"/>
                <w:b/>
                <w:sz w:val="24"/>
                <w:szCs w:val="24"/>
                <w:lang w:val="uk-UA"/>
              </w:rPr>
              <w:t>соціальнопедагогічної</w:t>
            </w:r>
            <w:proofErr w:type="spellEnd"/>
            <w:r w:rsidRPr="00473556">
              <w:rPr>
                <w:rFonts w:ascii="Times New Roman" w:hAnsi="Times New Roman" w:cs="Times New Roman"/>
                <w:b/>
                <w:sz w:val="24"/>
                <w:szCs w:val="24"/>
                <w:lang w:val="uk-UA"/>
              </w:rPr>
              <w:t xml:space="preserve"> технології</w:t>
            </w:r>
            <w:r w:rsidRPr="00473556">
              <w:rPr>
                <w:rFonts w:ascii="Times New Roman" w:hAnsi="Times New Roman" w:cs="Times New Roman"/>
                <w:sz w:val="24"/>
                <w:szCs w:val="24"/>
                <w:lang w:val="uk-UA"/>
              </w:rPr>
              <w:t xml:space="preserve"> </w:t>
            </w:r>
          </w:p>
          <w:p w:rsidR="00530255" w:rsidRPr="003F1F5C" w:rsidRDefault="001F1C40" w:rsidP="00530255">
            <w:pPr>
              <w:suppressAutoHyphens/>
              <w:spacing w:after="0" w:line="240" w:lineRule="auto"/>
              <w:ind w:firstLine="295"/>
              <w:jc w:val="both"/>
              <w:rPr>
                <w:rFonts w:ascii="Times New Roman" w:eastAsia="Times New Roman" w:hAnsi="Times New Roman" w:cs="Times New Roman"/>
                <w:b/>
                <w:sz w:val="24"/>
                <w:szCs w:val="24"/>
                <w:lang w:val="uk-UA" w:eastAsia="ar-SA"/>
              </w:rPr>
            </w:pPr>
            <w:proofErr w:type="spellStart"/>
            <w:r w:rsidRPr="003F1F5C">
              <w:rPr>
                <w:rFonts w:ascii="Times New Roman" w:hAnsi="Times New Roman" w:cs="Times New Roman"/>
                <w:sz w:val="24"/>
                <w:szCs w:val="24"/>
              </w:rPr>
              <w:t>Значення</w:t>
            </w:r>
            <w:proofErr w:type="spellEnd"/>
            <w:r w:rsidRPr="003F1F5C">
              <w:rPr>
                <w:rFonts w:ascii="Times New Roman" w:hAnsi="Times New Roman" w:cs="Times New Roman"/>
                <w:sz w:val="24"/>
                <w:szCs w:val="24"/>
              </w:rPr>
              <w:t xml:space="preserve"> голосу для </w:t>
            </w:r>
            <w:proofErr w:type="spellStart"/>
            <w:r w:rsidRPr="003F1F5C">
              <w:rPr>
                <w:rFonts w:ascii="Times New Roman" w:hAnsi="Times New Roman" w:cs="Times New Roman"/>
                <w:sz w:val="24"/>
                <w:szCs w:val="24"/>
              </w:rPr>
              <w:t>людини</w:t>
            </w:r>
            <w:proofErr w:type="spellEnd"/>
            <w:r w:rsidRPr="003F1F5C">
              <w:rPr>
                <w:rFonts w:ascii="Times New Roman" w:hAnsi="Times New Roman" w:cs="Times New Roman"/>
                <w:sz w:val="24"/>
                <w:szCs w:val="24"/>
              </w:rPr>
              <w:t xml:space="preserve"> та </w:t>
            </w:r>
            <w:proofErr w:type="spellStart"/>
            <w:r w:rsidRPr="003F1F5C">
              <w:rPr>
                <w:rFonts w:ascii="Times New Roman" w:hAnsi="Times New Roman" w:cs="Times New Roman"/>
                <w:sz w:val="24"/>
                <w:szCs w:val="24"/>
              </w:rPr>
              <w:t>використання</w:t>
            </w:r>
            <w:proofErr w:type="spellEnd"/>
            <w:r w:rsidRPr="003F1F5C">
              <w:rPr>
                <w:rFonts w:ascii="Times New Roman" w:hAnsi="Times New Roman" w:cs="Times New Roman"/>
                <w:sz w:val="24"/>
                <w:szCs w:val="24"/>
              </w:rPr>
              <w:t xml:space="preserve"> </w:t>
            </w:r>
            <w:proofErr w:type="gramStart"/>
            <w:r w:rsidRPr="003F1F5C">
              <w:rPr>
                <w:rFonts w:ascii="Times New Roman" w:hAnsi="Times New Roman" w:cs="Times New Roman"/>
                <w:sz w:val="24"/>
                <w:szCs w:val="24"/>
              </w:rPr>
              <w:t>-</w:t>
            </w:r>
            <w:proofErr w:type="spellStart"/>
            <w:r w:rsidRPr="003F1F5C">
              <w:rPr>
                <w:rFonts w:ascii="Times New Roman" w:hAnsi="Times New Roman" w:cs="Times New Roman"/>
                <w:sz w:val="24"/>
                <w:szCs w:val="24"/>
              </w:rPr>
              <w:t>н</w:t>
            </w:r>
            <w:proofErr w:type="gramEnd"/>
            <w:r w:rsidRPr="003F1F5C">
              <w:rPr>
                <w:rFonts w:ascii="Times New Roman" w:hAnsi="Times New Roman" w:cs="Times New Roman"/>
                <w:sz w:val="24"/>
                <w:szCs w:val="24"/>
              </w:rPr>
              <w:t>ого</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Вокальні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імпровізації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Танцювальні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засоби</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музикотерапія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Образотворчі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прийоми</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активній</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Музика</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казкотерапії</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Застосування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елементів</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драмотерапії</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музико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терапевтичній</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технології</w:t>
            </w:r>
            <w:proofErr w:type="spellEnd"/>
            <w:r w:rsidRPr="003F1F5C">
              <w:rPr>
                <w:rFonts w:ascii="Times New Roman" w:hAnsi="Times New Roman" w:cs="Times New Roman"/>
                <w:sz w:val="24"/>
                <w:szCs w:val="24"/>
              </w:rPr>
              <w:t xml:space="preserve">. </w:t>
            </w:r>
            <w:r w:rsidRPr="003F1F5C">
              <w:rPr>
                <w:rFonts w:ascii="Times New Roman" w:hAnsi="Times New Roman" w:cs="Times New Roman"/>
                <w:b/>
                <w:i/>
                <w:sz w:val="24"/>
                <w:szCs w:val="24"/>
                <w:lang w:val="uk-UA"/>
              </w:rPr>
              <w:t xml:space="preserve"> </w:t>
            </w:r>
          </w:p>
          <w:p w:rsidR="00530255" w:rsidRPr="003F1F5C"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практичне  заняття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1F1C40">
            <w:pPr>
              <w:pBdr>
                <w:top w:val="nil"/>
                <w:left w:val="nil"/>
                <w:bottom w:val="nil"/>
                <w:right w:val="nil"/>
                <w:between w:val="nil"/>
              </w:pBdr>
              <w:spacing w:after="0" w:line="240" w:lineRule="auto"/>
              <w:jc w:val="both"/>
              <w:rPr>
                <w:rFonts w:ascii="Times New Roman" w:eastAsia="Calibri" w:hAnsi="Times New Roman" w:cs="Calibri"/>
                <w:sz w:val="24"/>
                <w:szCs w:val="24"/>
                <w:lang w:val="uk-UA"/>
              </w:rPr>
            </w:pPr>
            <w:r w:rsidRPr="00530255">
              <w:rPr>
                <w:rFonts w:ascii="Times New Roman" w:eastAsia="Calibri" w:hAnsi="Times New Roman" w:cs="Calibri"/>
                <w:sz w:val="24"/>
                <w:szCs w:val="24"/>
                <w:lang w:val="uk-UA"/>
              </w:rPr>
              <w:t>Письмова підготовка до кожного практичного заняття (план-конспект, нотатки, цитати);</w:t>
            </w:r>
          </w:p>
          <w:p w:rsidR="00530255" w:rsidRPr="00530255" w:rsidRDefault="00530255" w:rsidP="001F1C4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bCs/>
                <w:sz w:val="24"/>
                <w:szCs w:val="24"/>
                <w:lang w:val="uk-UA"/>
              </w:rPr>
              <w:t>Виконання  практично-пошукового завдання . Підготувати виступ-презентацію за тематикою, що пропонується.</w:t>
            </w: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p>
        </w:tc>
      </w:tr>
      <w:tr w:rsidR="001F1C40" w:rsidRPr="00530255" w:rsidTr="00530255">
        <w:trPr>
          <w:trHeight w:val="1490"/>
        </w:trPr>
        <w:tc>
          <w:tcPr>
            <w:tcW w:w="1197" w:type="dxa"/>
            <w:tcBorders>
              <w:top w:val="single" w:sz="8" w:space="0" w:color="000000"/>
              <w:left w:val="single" w:sz="18" w:space="0" w:color="000000"/>
              <w:right w:val="single" w:sz="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3F1F5C" w:rsidRDefault="001F1C40" w:rsidP="00530255">
            <w:pPr>
              <w:suppressAutoHyphens/>
              <w:spacing w:after="0" w:line="240" w:lineRule="auto"/>
              <w:ind w:firstLine="295"/>
              <w:jc w:val="both"/>
              <w:rPr>
                <w:rFonts w:ascii="Times New Roman" w:hAnsi="Times New Roman" w:cs="Times New Roman"/>
                <w:sz w:val="24"/>
                <w:szCs w:val="24"/>
                <w:lang w:val="uk-UA"/>
              </w:rPr>
            </w:pPr>
            <w:proofErr w:type="spellStart"/>
            <w:r w:rsidRPr="003F1F5C">
              <w:rPr>
                <w:rFonts w:ascii="Times New Roman" w:hAnsi="Times New Roman" w:cs="Times New Roman"/>
                <w:b/>
                <w:sz w:val="24"/>
                <w:szCs w:val="24"/>
              </w:rPr>
              <w:t>Змі</w:t>
            </w:r>
            <w:proofErr w:type="gramStart"/>
            <w:r w:rsidRPr="003F1F5C">
              <w:rPr>
                <w:rFonts w:ascii="Times New Roman" w:hAnsi="Times New Roman" w:cs="Times New Roman"/>
                <w:b/>
                <w:sz w:val="24"/>
                <w:szCs w:val="24"/>
              </w:rPr>
              <w:t>ст</w:t>
            </w:r>
            <w:proofErr w:type="spellEnd"/>
            <w:proofErr w:type="gram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форми</w:t>
            </w:r>
            <w:proofErr w:type="spellEnd"/>
            <w:r w:rsidRPr="003F1F5C">
              <w:rPr>
                <w:rFonts w:ascii="Times New Roman" w:hAnsi="Times New Roman" w:cs="Times New Roman"/>
                <w:b/>
                <w:sz w:val="24"/>
                <w:szCs w:val="24"/>
              </w:rPr>
              <w:t xml:space="preserve"> та </w:t>
            </w:r>
            <w:proofErr w:type="spellStart"/>
            <w:r w:rsidRPr="003F1F5C">
              <w:rPr>
                <w:rFonts w:ascii="Times New Roman" w:hAnsi="Times New Roman" w:cs="Times New Roman"/>
                <w:b/>
                <w:sz w:val="24"/>
                <w:szCs w:val="24"/>
              </w:rPr>
              <w:t>методи</w:t>
            </w:r>
            <w:proofErr w:type="spell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музикотерапії</w:t>
            </w:r>
            <w:proofErr w:type="spellEnd"/>
            <w:r w:rsidRPr="003F1F5C">
              <w:rPr>
                <w:rFonts w:ascii="Times New Roman" w:hAnsi="Times New Roman" w:cs="Times New Roman"/>
                <w:b/>
                <w:sz w:val="24"/>
                <w:szCs w:val="24"/>
              </w:rPr>
              <w:t xml:space="preserve"> в </w:t>
            </w:r>
            <w:proofErr w:type="spellStart"/>
            <w:r w:rsidRPr="003F1F5C">
              <w:rPr>
                <w:rFonts w:ascii="Times New Roman" w:hAnsi="Times New Roman" w:cs="Times New Roman"/>
                <w:b/>
                <w:sz w:val="24"/>
                <w:szCs w:val="24"/>
              </w:rPr>
              <w:t>роботі</w:t>
            </w:r>
            <w:proofErr w:type="spellEnd"/>
            <w:r w:rsidRPr="003F1F5C">
              <w:rPr>
                <w:rFonts w:ascii="Times New Roman" w:hAnsi="Times New Roman" w:cs="Times New Roman"/>
                <w:b/>
                <w:sz w:val="24"/>
                <w:szCs w:val="24"/>
              </w:rPr>
              <w:t xml:space="preserve"> з </w:t>
            </w:r>
            <w:proofErr w:type="spellStart"/>
            <w:r w:rsidRPr="003F1F5C">
              <w:rPr>
                <w:rFonts w:ascii="Times New Roman" w:hAnsi="Times New Roman" w:cs="Times New Roman"/>
                <w:b/>
                <w:sz w:val="24"/>
                <w:szCs w:val="24"/>
              </w:rPr>
              <w:t>різними</w:t>
            </w:r>
            <w:proofErr w:type="spellEnd"/>
            <w:r w:rsidRPr="003F1F5C">
              <w:rPr>
                <w:rFonts w:ascii="Times New Roman" w:hAnsi="Times New Roman" w:cs="Times New Roman"/>
                <w:b/>
                <w:sz w:val="24"/>
                <w:szCs w:val="24"/>
              </w:rPr>
              <w:t xml:space="preserve"> типами </w:t>
            </w:r>
            <w:proofErr w:type="spellStart"/>
            <w:r w:rsidRPr="003F1F5C">
              <w:rPr>
                <w:rFonts w:ascii="Times New Roman" w:hAnsi="Times New Roman" w:cs="Times New Roman"/>
                <w:b/>
                <w:sz w:val="24"/>
                <w:szCs w:val="24"/>
              </w:rPr>
              <w:t>клієнтів</w:t>
            </w:r>
            <w:proofErr w:type="spellEnd"/>
            <w:r w:rsidRPr="003F1F5C">
              <w:rPr>
                <w:rFonts w:ascii="Times New Roman" w:hAnsi="Times New Roman" w:cs="Times New Roman"/>
                <w:sz w:val="24"/>
                <w:szCs w:val="24"/>
              </w:rPr>
              <w:t>.</w:t>
            </w:r>
          </w:p>
          <w:p w:rsidR="001F1C40" w:rsidRPr="003F1F5C" w:rsidRDefault="001F1C40" w:rsidP="00530255">
            <w:pPr>
              <w:suppressAutoHyphens/>
              <w:spacing w:after="0" w:line="240" w:lineRule="auto"/>
              <w:ind w:firstLine="295"/>
              <w:jc w:val="both"/>
              <w:rPr>
                <w:rFonts w:ascii="Times New Roman" w:hAnsi="Times New Roman" w:cs="Times New Roman"/>
                <w:b/>
                <w:sz w:val="24"/>
                <w:szCs w:val="24"/>
                <w:lang w:val="uk-UA"/>
              </w:rPr>
            </w:pPr>
            <w:r w:rsidRPr="003F1F5C">
              <w:rPr>
                <w:rFonts w:ascii="Times New Roman" w:hAnsi="Times New Roman" w:cs="Times New Roman"/>
                <w:sz w:val="24"/>
                <w:szCs w:val="24"/>
                <w:lang w:val="uk-UA"/>
              </w:rPr>
              <w:t xml:space="preserve">Психолого-педагогічні особливості роботи з дорослими людьми. Педагогічні принципи, зміст та форми </w:t>
            </w:r>
            <w:proofErr w:type="spellStart"/>
            <w:r w:rsidRPr="003F1F5C">
              <w:rPr>
                <w:rFonts w:ascii="Times New Roman" w:hAnsi="Times New Roman" w:cs="Times New Roman"/>
                <w:sz w:val="24"/>
                <w:szCs w:val="24"/>
                <w:lang w:val="uk-UA"/>
              </w:rPr>
              <w:t>.музикотерапії</w:t>
            </w:r>
            <w:proofErr w:type="spellEnd"/>
            <w:r w:rsidRPr="003F1F5C">
              <w:rPr>
                <w:rFonts w:ascii="Times New Roman" w:hAnsi="Times New Roman" w:cs="Times New Roman"/>
                <w:sz w:val="24"/>
                <w:szCs w:val="24"/>
                <w:lang w:val="uk-UA"/>
              </w:rPr>
              <w:t xml:space="preserve"> з дорослими людьми. Місце музичного мистецтва в роботі соціального педагога з людьми похилого віку. </w:t>
            </w:r>
            <w:r w:rsidRPr="003F1F5C">
              <w:rPr>
                <w:rFonts w:ascii="Times New Roman" w:hAnsi="Times New Roman" w:cs="Times New Roman"/>
                <w:sz w:val="24"/>
                <w:szCs w:val="24"/>
              </w:rPr>
              <w:t xml:space="preserve">Робота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іального</w:t>
            </w:r>
            <w:proofErr w:type="spellEnd"/>
            <w:r w:rsidRPr="003F1F5C">
              <w:rPr>
                <w:rFonts w:ascii="Times New Roman" w:hAnsi="Times New Roman" w:cs="Times New Roman"/>
                <w:sz w:val="24"/>
                <w:szCs w:val="24"/>
              </w:rPr>
              <w:t xml:space="preserve"> педагога з </w:t>
            </w:r>
            <w:proofErr w:type="spellStart"/>
            <w:r w:rsidRPr="003F1F5C">
              <w:rPr>
                <w:rFonts w:ascii="Times New Roman" w:hAnsi="Times New Roman" w:cs="Times New Roman"/>
                <w:sz w:val="24"/>
                <w:szCs w:val="24"/>
              </w:rPr>
              <w:t>онкохворими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засобами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Особливості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використання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іальним</w:t>
            </w:r>
            <w:proofErr w:type="spellEnd"/>
            <w:r w:rsidRPr="003F1F5C">
              <w:rPr>
                <w:rFonts w:ascii="Times New Roman" w:hAnsi="Times New Roman" w:cs="Times New Roman"/>
                <w:sz w:val="24"/>
                <w:szCs w:val="24"/>
              </w:rPr>
              <w:t xml:space="preserve"> педагогом в </w:t>
            </w:r>
            <w:proofErr w:type="spellStart"/>
            <w:r w:rsidRPr="003F1F5C">
              <w:rPr>
                <w:rFonts w:ascii="Times New Roman" w:hAnsi="Times New Roman" w:cs="Times New Roman"/>
                <w:sz w:val="24"/>
                <w:szCs w:val="24"/>
              </w:rPr>
              <w:t>роботі</w:t>
            </w:r>
            <w:proofErr w:type="spellEnd"/>
            <w:r w:rsidRPr="003F1F5C">
              <w:rPr>
                <w:rFonts w:ascii="Times New Roman" w:hAnsi="Times New Roman" w:cs="Times New Roman"/>
                <w:sz w:val="24"/>
                <w:szCs w:val="24"/>
              </w:rPr>
              <w:t xml:space="preserve"> з людьми, </w:t>
            </w:r>
            <w:proofErr w:type="spellStart"/>
            <w:r w:rsidRPr="003F1F5C">
              <w:rPr>
                <w:rFonts w:ascii="Times New Roman" w:hAnsi="Times New Roman" w:cs="Times New Roman"/>
                <w:sz w:val="24"/>
                <w:szCs w:val="24"/>
              </w:rPr>
              <w:t>які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почувають</w:t>
            </w:r>
            <w:proofErr w:type="spellEnd"/>
            <w:r w:rsidRPr="003F1F5C">
              <w:rPr>
                <w:rFonts w:ascii="Times New Roman" w:hAnsi="Times New Roman" w:cs="Times New Roman"/>
                <w:sz w:val="24"/>
                <w:szCs w:val="24"/>
              </w:rPr>
              <w:t xml:space="preserve"> себе </w:t>
            </w:r>
            <w:proofErr w:type="spellStart"/>
            <w:r w:rsidRPr="003F1F5C">
              <w:rPr>
                <w:rFonts w:ascii="Times New Roman" w:hAnsi="Times New Roman" w:cs="Times New Roman"/>
                <w:sz w:val="24"/>
                <w:szCs w:val="24"/>
              </w:rPr>
              <w:t>самотньо</w:t>
            </w:r>
            <w:proofErr w:type="spellEnd"/>
            <w:r w:rsidRPr="003F1F5C">
              <w:rPr>
                <w:rFonts w:ascii="Times New Roman" w:hAnsi="Times New Roman" w:cs="Times New Roman"/>
                <w:sz w:val="24"/>
                <w:szCs w:val="24"/>
              </w:rPr>
              <w:t xml:space="preserve">. Робота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іального</w:t>
            </w:r>
            <w:proofErr w:type="spellEnd"/>
            <w:r w:rsidRPr="003F1F5C">
              <w:rPr>
                <w:rFonts w:ascii="Times New Roman" w:hAnsi="Times New Roman" w:cs="Times New Roman"/>
                <w:sz w:val="24"/>
                <w:szCs w:val="24"/>
              </w:rPr>
              <w:t xml:space="preserve"> педагога з людьми з </w:t>
            </w:r>
            <w:proofErr w:type="spellStart"/>
            <w:r w:rsidRPr="003F1F5C">
              <w:rPr>
                <w:rFonts w:ascii="Times New Roman" w:hAnsi="Times New Roman" w:cs="Times New Roman"/>
                <w:sz w:val="24"/>
                <w:szCs w:val="24"/>
              </w:rPr>
              <w:t>особливими</w:t>
            </w:r>
            <w:proofErr w:type="spellEnd"/>
            <w:r w:rsidRPr="003F1F5C">
              <w:rPr>
                <w:rFonts w:ascii="Times New Roman" w:hAnsi="Times New Roman" w:cs="Times New Roman"/>
                <w:sz w:val="24"/>
                <w:szCs w:val="24"/>
              </w:rPr>
              <w:t xml:space="preserve"> </w:t>
            </w:r>
            <w:r w:rsidRPr="003F1F5C">
              <w:rPr>
                <w:rFonts w:ascii="Times New Roman" w:hAnsi="Times New Roman" w:cs="Times New Roman"/>
                <w:sz w:val="24"/>
                <w:szCs w:val="24"/>
              </w:rPr>
              <w:lastRenderedPageBreak/>
              <w:t xml:space="preserve">потребами </w:t>
            </w:r>
            <w:proofErr w:type="spellStart"/>
            <w:r w:rsidRPr="003F1F5C">
              <w:rPr>
                <w:rFonts w:ascii="Times New Roman" w:hAnsi="Times New Roman" w:cs="Times New Roman"/>
                <w:sz w:val="24"/>
                <w:szCs w:val="24"/>
              </w:rPr>
              <w:t>засобами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lang w:val="uk-UA"/>
              </w:rPr>
              <w:lastRenderedPageBreak/>
              <w:t>лекция</w:t>
            </w:r>
            <w:proofErr w:type="spellEnd"/>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0" w:line="240" w:lineRule="auto"/>
              <w:rPr>
                <w:rFonts w:ascii="Times New Roman" w:eastAsia="Calibri" w:hAnsi="Times New Roman" w:cs="Calibri"/>
                <w:sz w:val="24"/>
                <w:szCs w:val="24"/>
                <w:lang w:val="uk-UA"/>
              </w:rPr>
            </w:pP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p>
        </w:tc>
      </w:tr>
      <w:tr w:rsidR="001F1C40" w:rsidRPr="00530255" w:rsidTr="00530255">
        <w:trPr>
          <w:trHeight w:val="1490"/>
        </w:trPr>
        <w:tc>
          <w:tcPr>
            <w:tcW w:w="1197" w:type="dxa"/>
            <w:tcBorders>
              <w:top w:val="single" w:sz="8" w:space="0" w:color="000000"/>
              <w:left w:val="single" w:sz="18" w:space="0" w:color="000000"/>
              <w:right w:val="single" w:sz="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3F1F5C" w:rsidRDefault="001F1C40" w:rsidP="001F1C40">
            <w:pPr>
              <w:suppressAutoHyphens/>
              <w:spacing w:after="0" w:line="240" w:lineRule="auto"/>
              <w:ind w:firstLine="295"/>
              <w:jc w:val="both"/>
              <w:rPr>
                <w:rFonts w:ascii="Times New Roman" w:hAnsi="Times New Roman" w:cs="Times New Roman"/>
                <w:sz w:val="24"/>
                <w:szCs w:val="24"/>
                <w:lang w:val="uk-UA"/>
              </w:rPr>
            </w:pPr>
            <w:proofErr w:type="spellStart"/>
            <w:r w:rsidRPr="003F1F5C">
              <w:rPr>
                <w:rFonts w:ascii="Times New Roman" w:hAnsi="Times New Roman" w:cs="Times New Roman"/>
                <w:b/>
                <w:sz w:val="24"/>
                <w:szCs w:val="24"/>
              </w:rPr>
              <w:t>Змі</w:t>
            </w:r>
            <w:proofErr w:type="gramStart"/>
            <w:r w:rsidRPr="003F1F5C">
              <w:rPr>
                <w:rFonts w:ascii="Times New Roman" w:hAnsi="Times New Roman" w:cs="Times New Roman"/>
                <w:b/>
                <w:sz w:val="24"/>
                <w:szCs w:val="24"/>
              </w:rPr>
              <w:t>ст</w:t>
            </w:r>
            <w:proofErr w:type="spellEnd"/>
            <w:proofErr w:type="gram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форми</w:t>
            </w:r>
            <w:proofErr w:type="spellEnd"/>
            <w:r w:rsidRPr="003F1F5C">
              <w:rPr>
                <w:rFonts w:ascii="Times New Roman" w:hAnsi="Times New Roman" w:cs="Times New Roman"/>
                <w:b/>
                <w:sz w:val="24"/>
                <w:szCs w:val="24"/>
              </w:rPr>
              <w:t xml:space="preserve"> та </w:t>
            </w:r>
            <w:proofErr w:type="spellStart"/>
            <w:r w:rsidRPr="003F1F5C">
              <w:rPr>
                <w:rFonts w:ascii="Times New Roman" w:hAnsi="Times New Roman" w:cs="Times New Roman"/>
                <w:b/>
                <w:sz w:val="24"/>
                <w:szCs w:val="24"/>
              </w:rPr>
              <w:t>методи</w:t>
            </w:r>
            <w:proofErr w:type="spellEnd"/>
            <w:r w:rsidRPr="003F1F5C">
              <w:rPr>
                <w:rFonts w:ascii="Times New Roman" w:hAnsi="Times New Roman" w:cs="Times New Roman"/>
                <w:b/>
                <w:sz w:val="24"/>
                <w:szCs w:val="24"/>
              </w:rPr>
              <w:t xml:space="preserve"> </w:t>
            </w:r>
            <w:proofErr w:type="spellStart"/>
            <w:r w:rsidRPr="003F1F5C">
              <w:rPr>
                <w:rFonts w:ascii="Times New Roman" w:hAnsi="Times New Roman" w:cs="Times New Roman"/>
                <w:b/>
                <w:sz w:val="24"/>
                <w:szCs w:val="24"/>
              </w:rPr>
              <w:t>музикотерапії</w:t>
            </w:r>
            <w:proofErr w:type="spellEnd"/>
            <w:r w:rsidRPr="003F1F5C">
              <w:rPr>
                <w:rFonts w:ascii="Times New Roman" w:hAnsi="Times New Roman" w:cs="Times New Roman"/>
                <w:b/>
                <w:sz w:val="24"/>
                <w:szCs w:val="24"/>
              </w:rPr>
              <w:t xml:space="preserve"> в </w:t>
            </w:r>
            <w:proofErr w:type="spellStart"/>
            <w:r w:rsidRPr="003F1F5C">
              <w:rPr>
                <w:rFonts w:ascii="Times New Roman" w:hAnsi="Times New Roman" w:cs="Times New Roman"/>
                <w:b/>
                <w:sz w:val="24"/>
                <w:szCs w:val="24"/>
              </w:rPr>
              <w:t>роботі</w:t>
            </w:r>
            <w:proofErr w:type="spellEnd"/>
            <w:r w:rsidRPr="003F1F5C">
              <w:rPr>
                <w:rFonts w:ascii="Times New Roman" w:hAnsi="Times New Roman" w:cs="Times New Roman"/>
                <w:b/>
                <w:sz w:val="24"/>
                <w:szCs w:val="24"/>
              </w:rPr>
              <w:t xml:space="preserve"> з </w:t>
            </w:r>
            <w:proofErr w:type="spellStart"/>
            <w:r w:rsidRPr="003F1F5C">
              <w:rPr>
                <w:rFonts w:ascii="Times New Roman" w:hAnsi="Times New Roman" w:cs="Times New Roman"/>
                <w:b/>
                <w:sz w:val="24"/>
                <w:szCs w:val="24"/>
              </w:rPr>
              <w:t>різними</w:t>
            </w:r>
            <w:proofErr w:type="spellEnd"/>
            <w:r w:rsidRPr="003F1F5C">
              <w:rPr>
                <w:rFonts w:ascii="Times New Roman" w:hAnsi="Times New Roman" w:cs="Times New Roman"/>
                <w:b/>
                <w:sz w:val="24"/>
                <w:szCs w:val="24"/>
              </w:rPr>
              <w:t xml:space="preserve"> типами </w:t>
            </w:r>
            <w:proofErr w:type="spellStart"/>
            <w:r w:rsidRPr="003F1F5C">
              <w:rPr>
                <w:rFonts w:ascii="Times New Roman" w:hAnsi="Times New Roman" w:cs="Times New Roman"/>
                <w:b/>
                <w:sz w:val="24"/>
                <w:szCs w:val="24"/>
              </w:rPr>
              <w:t>клієнтів</w:t>
            </w:r>
            <w:proofErr w:type="spellEnd"/>
            <w:r w:rsidRPr="003F1F5C">
              <w:rPr>
                <w:rFonts w:ascii="Times New Roman" w:hAnsi="Times New Roman" w:cs="Times New Roman"/>
                <w:sz w:val="24"/>
                <w:szCs w:val="24"/>
              </w:rPr>
              <w:t>.</w:t>
            </w:r>
          </w:p>
          <w:p w:rsidR="001F1C40" w:rsidRPr="003F1F5C" w:rsidRDefault="001F1C40" w:rsidP="001F1C40">
            <w:pPr>
              <w:suppressAutoHyphens/>
              <w:spacing w:after="0" w:line="240" w:lineRule="auto"/>
              <w:ind w:firstLine="295"/>
              <w:jc w:val="both"/>
              <w:rPr>
                <w:rFonts w:ascii="Times New Roman" w:hAnsi="Times New Roman" w:cs="Times New Roman"/>
                <w:b/>
                <w:sz w:val="24"/>
                <w:szCs w:val="24"/>
              </w:rPr>
            </w:pPr>
            <w:r w:rsidRPr="003F1F5C">
              <w:rPr>
                <w:rFonts w:ascii="Times New Roman" w:hAnsi="Times New Roman" w:cs="Times New Roman"/>
                <w:sz w:val="24"/>
                <w:szCs w:val="24"/>
                <w:lang w:val="uk-UA"/>
              </w:rPr>
              <w:t xml:space="preserve">Психолого-педагогічні особливості роботи з дорослими людьми. Педагогічні принципи, зміст та форми </w:t>
            </w:r>
            <w:proofErr w:type="spellStart"/>
            <w:r w:rsidRPr="003F1F5C">
              <w:rPr>
                <w:rFonts w:ascii="Times New Roman" w:hAnsi="Times New Roman" w:cs="Times New Roman"/>
                <w:sz w:val="24"/>
                <w:szCs w:val="24"/>
                <w:lang w:val="uk-UA"/>
              </w:rPr>
              <w:t>.музикотерапії</w:t>
            </w:r>
            <w:proofErr w:type="spellEnd"/>
            <w:r w:rsidRPr="003F1F5C">
              <w:rPr>
                <w:rFonts w:ascii="Times New Roman" w:hAnsi="Times New Roman" w:cs="Times New Roman"/>
                <w:sz w:val="24"/>
                <w:szCs w:val="24"/>
                <w:lang w:val="uk-UA"/>
              </w:rPr>
              <w:t xml:space="preserve"> з дорослими людьми. Місце музичного мистецтва в роботі соціального педагога з людьми похилого віку. </w:t>
            </w:r>
            <w:r w:rsidRPr="003F1F5C">
              <w:rPr>
                <w:rFonts w:ascii="Times New Roman" w:hAnsi="Times New Roman" w:cs="Times New Roman"/>
                <w:sz w:val="24"/>
                <w:szCs w:val="24"/>
              </w:rPr>
              <w:t xml:space="preserve">Робота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іального</w:t>
            </w:r>
            <w:proofErr w:type="spellEnd"/>
            <w:r w:rsidRPr="003F1F5C">
              <w:rPr>
                <w:rFonts w:ascii="Times New Roman" w:hAnsi="Times New Roman" w:cs="Times New Roman"/>
                <w:sz w:val="24"/>
                <w:szCs w:val="24"/>
              </w:rPr>
              <w:t xml:space="preserve"> педагога з </w:t>
            </w:r>
            <w:proofErr w:type="spellStart"/>
            <w:r w:rsidRPr="003F1F5C">
              <w:rPr>
                <w:rFonts w:ascii="Times New Roman" w:hAnsi="Times New Roman" w:cs="Times New Roman"/>
                <w:sz w:val="24"/>
                <w:szCs w:val="24"/>
              </w:rPr>
              <w:t>онкохворими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засобами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Особливості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використання</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музикотерапії</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іальним</w:t>
            </w:r>
            <w:proofErr w:type="spellEnd"/>
            <w:r w:rsidRPr="003F1F5C">
              <w:rPr>
                <w:rFonts w:ascii="Times New Roman" w:hAnsi="Times New Roman" w:cs="Times New Roman"/>
                <w:sz w:val="24"/>
                <w:szCs w:val="24"/>
              </w:rPr>
              <w:t xml:space="preserve"> педагогом в </w:t>
            </w:r>
            <w:proofErr w:type="spellStart"/>
            <w:r w:rsidRPr="003F1F5C">
              <w:rPr>
                <w:rFonts w:ascii="Times New Roman" w:hAnsi="Times New Roman" w:cs="Times New Roman"/>
                <w:sz w:val="24"/>
                <w:szCs w:val="24"/>
              </w:rPr>
              <w:t>роботі</w:t>
            </w:r>
            <w:proofErr w:type="spellEnd"/>
            <w:r w:rsidRPr="003F1F5C">
              <w:rPr>
                <w:rFonts w:ascii="Times New Roman" w:hAnsi="Times New Roman" w:cs="Times New Roman"/>
                <w:sz w:val="24"/>
                <w:szCs w:val="24"/>
              </w:rPr>
              <w:t xml:space="preserve"> з людьми, </w:t>
            </w:r>
            <w:proofErr w:type="spellStart"/>
            <w:r w:rsidRPr="003F1F5C">
              <w:rPr>
                <w:rFonts w:ascii="Times New Roman" w:hAnsi="Times New Roman" w:cs="Times New Roman"/>
                <w:sz w:val="24"/>
                <w:szCs w:val="24"/>
              </w:rPr>
              <w:t>які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почувають</w:t>
            </w:r>
            <w:proofErr w:type="spellEnd"/>
            <w:r w:rsidRPr="003F1F5C">
              <w:rPr>
                <w:rFonts w:ascii="Times New Roman" w:hAnsi="Times New Roman" w:cs="Times New Roman"/>
                <w:sz w:val="24"/>
                <w:szCs w:val="24"/>
              </w:rPr>
              <w:t xml:space="preserve"> себе </w:t>
            </w:r>
            <w:proofErr w:type="spellStart"/>
            <w:r w:rsidRPr="003F1F5C">
              <w:rPr>
                <w:rFonts w:ascii="Times New Roman" w:hAnsi="Times New Roman" w:cs="Times New Roman"/>
                <w:sz w:val="24"/>
                <w:szCs w:val="24"/>
              </w:rPr>
              <w:t>самотньо</w:t>
            </w:r>
            <w:proofErr w:type="spellEnd"/>
            <w:r w:rsidRPr="003F1F5C">
              <w:rPr>
                <w:rFonts w:ascii="Times New Roman" w:hAnsi="Times New Roman" w:cs="Times New Roman"/>
                <w:sz w:val="24"/>
                <w:szCs w:val="24"/>
              </w:rPr>
              <w:t xml:space="preserve">. Робота </w:t>
            </w:r>
            <w:proofErr w:type="spellStart"/>
            <w:proofErr w:type="gramStart"/>
            <w:r w:rsidRPr="003F1F5C">
              <w:rPr>
                <w:rFonts w:ascii="Times New Roman" w:hAnsi="Times New Roman" w:cs="Times New Roman"/>
                <w:sz w:val="24"/>
                <w:szCs w:val="24"/>
              </w:rPr>
              <w:t>соц</w:t>
            </w:r>
            <w:proofErr w:type="gramEnd"/>
            <w:r w:rsidRPr="003F1F5C">
              <w:rPr>
                <w:rFonts w:ascii="Times New Roman" w:hAnsi="Times New Roman" w:cs="Times New Roman"/>
                <w:sz w:val="24"/>
                <w:szCs w:val="24"/>
              </w:rPr>
              <w:t>іального</w:t>
            </w:r>
            <w:proofErr w:type="spellEnd"/>
            <w:r w:rsidRPr="003F1F5C">
              <w:rPr>
                <w:rFonts w:ascii="Times New Roman" w:hAnsi="Times New Roman" w:cs="Times New Roman"/>
                <w:sz w:val="24"/>
                <w:szCs w:val="24"/>
              </w:rPr>
              <w:t xml:space="preserve"> педагога з людьми з </w:t>
            </w:r>
            <w:proofErr w:type="spellStart"/>
            <w:r w:rsidRPr="003F1F5C">
              <w:rPr>
                <w:rFonts w:ascii="Times New Roman" w:hAnsi="Times New Roman" w:cs="Times New Roman"/>
                <w:sz w:val="24"/>
                <w:szCs w:val="24"/>
              </w:rPr>
              <w:t>особливими</w:t>
            </w:r>
            <w:proofErr w:type="spellEnd"/>
            <w:r w:rsidRPr="003F1F5C">
              <w:rPr>
                <w:rFonts w:ascii="Times New Roman" w:hAnsi="Times New Roman" w:cs="Times New Roman"/>
                <w:sz w:val="24"/>
                <w:szCs w:val="24"/>
              </w:rPr>
              <w:t xml:space="preserve"> потребами </w:t>
            </w:r>
            <w:proofErr w:type="spellStart"/>
            <w:r w:rsidRPr="003F1F5C">
              <w:rPr>
                <w:rFonts w:ascii="Times New Roman" w:hAnsi="Times New Roman" w:cs="Times New Roman"/>
                <w:sz w:val="24"/>
                <w:szCs w:val="24"/>
              </w:rPr>
              <w:t>засобами</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музики</w:t>
            </w:r>
            <w:proofErr w:type="spellEnd"/>
            <w:r w:rsidRPr="003F1F5C">
              <w:rPr>
                <w:rFonts w:ascii="Times New Roman" w:hAnsi="Times New Roman" w:cs="Times New Roman"/>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Практичне заняття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530255" w:rsidRDefault="001F1C40" w:rsidP="001F1C40">
            <w:pPr>
              <w:pBdr>
                <w:top w:val="nil"/>
                <w:left w:val="nil"/>
                <w:bottom w:val="nil"/>
                <w:right w:val="nil"/>
                <w:between w:val="nil"/>
              </w:pBdr>
              <w:spacing w:after="0" w:line="240" w:lineRule="auto"/>
              <w:rPr>
                <w:rFonts w:ascii="Times New Roman" w:eastAsia="Calibri" w:hAnsi="Times New Roman" w:cs="Calibri"/>
                <w:sz w:val="24"/>
                <w:szCs w:val="24"/>
                <w:lang w:val="uk-UA"/>
              </w:rPr>
            </w:pPr>
            <w:r w:rsidRPr="00530255">
              <w:rPr>
                <w:rFonts w:ascii="Times New Roman" w:eastAsia="Calibri" w:hAnsi="Times New Roman" w:cs="Calibri"/>
                <w:sz w:val="24"/>
                <w:szCs w:val="24"/>
                <w:lang w:val="uk-UA"/>
              </w:rPr>
              <w:t>Письмова підготовка до кожного практичного заняття (план-конспект, нотатки, цитати);</w:t>
            </w:r>
          </w:p>
          <w:p w:rsidR="001F1C40" w:rsidRPr="00530255" w:rsidRDefault="001F1C40" w:rsidP="001F1C40">
            <w:pPr>
              <w:pBdr>
                <w:top w:val="nil"/>
                <w:left w:val="nil"/>
                <w:bottom w:val="nil"/>
                <w:right w:val="nil"/>
                <w:between w:val="nil"/>
              </w:pBdr>
              <w:spacing w:after="0" w:line="240" w:lineRule="auto"/>
              <w:rPr>
                <w:rFonts w:ascii="Times New Roman" w:eastAsia="Calibri" w:hAnsi="Times New Roman" w:cs="Calibri"/>
                <w:sz w:val="24"/>
                <w:szCs w:val="24"/>
                <w:lang w:val="uk-UA"/>
              </w:rPr>
            </w:pPr>
            <w:r w:rsidRPr="00530255">
              <w:rPr>
                <w:rFonts w:ascii="Times New Roman" w:eastAsia="Times New Roman" w:hAnsi="Times New Roman" w:cs="Times New Roman"/>
                <w:bCs/>
                <w:sz w:val="24"/>
                <w:szCs w:val="24"/>
                <w:lang w:val="uk-UA"/>
              </w:rPr>
              <w:t>Виконання  практично-пошукового завдання . Підготувати виступ-презентацію за тематикою, що пропонується.</w:t>
            </w: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p>
        </w:tc>
      </w:tr>
      <w:tr w:rsidR="001F1C40" w:rsidRPr="00530255" w:rsidTr="00530255">
        <w:trPr>
          <w:trHeight w:val="1490"/>
        </w:trPr>
        <w:tc>
          <w:tcPr>
            <w:tcW w:w="1197" w:type="dxa"/>
            <w:tcBorders>
              <w:top w:val="single" w:sz="8" w:space="0" w:color="000000"/>
              <w:left w:val="single" w:sz="18" w:space="0" w:color="000000"/>
              <w:right w:val="single" w:sz="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3F1F5C" w:rsidRDefault="001F1C40" w:rsidP="001F1C40">
            <w:pPr>
              <w:suppressAutoHyphens/>
              <w:spacing w:after="0" w:line="240" w:lineRule="auto"/>
              <w:ind w:firstLine="295"/>
              <w:jc w:val="both"/>
              <w:rPr>
                <w:rFonts w:ascii="Times New Roman" w:hAnsi="Times New Roman" w:cs="Times New Roman"/>
                <w:b/>
                <w:sz w:val="24"/>
                <w:szCs w:val="24"/>
                <w:lang w:val="uk-UA"/>
              </w:rPr>
            </w:pPr>
            <w:r w:rsidRPr="003F1F5C">
              <w:rPr>
                <w:rFonts w:ascii="Times New Roman" w:hAnsi="Times New Roman" w:cs="Times New Roman"/>
                <w:b/>
                <w:sz w:val="24"/>
                <w:szCs w:val="24"/>
                <w:lang w:val="uk-UA"/>
              </w:rPr>
              <w:t>Музикотерапія в роботі з дітьми</w:t>
            </w:r>
          </w:p>
          <w:p w:rsidR="001F1C40" w:rsidRPr="003F1F5C" w:rsidRDefault="001F1C40" w:rsidP="001F1C40">
            <w:pPr>
              <w:suppressAutoHyphens/>
              <w:spacing w:after="0" w:line="240" w:lineRule="auto"/>
              <w:ind w:firstLine="295"/>
              <w:jc w:val="both"/>
              <w:rPr>
                <w:rFonts w:ascii="Times New Roman" w:hAnsi="Times New Roman" w:cs="Times New Roman"/>
                <w:b/>
                <w:sz w:val="24"/>
                <w:szCs w:val="24"/>
              </w:rPr>
            </w:pPr>
            <w:r w:rsidRPr="003F1F5C">
              <w:rPr>
                <w:rFonts w:ascii="Times New Roman" w:hAnsi="Times New Roman" w:cs="Times New Roman"/>
                <w:sz w:val="24"/>
                <w:szCs w:val="24"/>
                <w:lang w:val="uk-UA"/>
              </w:rPr>
              <w:t xml:space="preserve">    Психологічно-педагогічні особливості роботи з дітьми різного віку. </w:t>
            </w:r>
            <w:proofErr w:type="spellStart"/>
            <w:r w:rsidRPr="003F1F5C">
              <w:rPr>
                <w:rFonts w:ascii="Times New Roman" w:hAnsi="Times New Roman" w:cs="Times New Roman"/>
                <w:sz w:val="24"/>
                <w:szCs w:val="24"/>
                <w:lang w:val="uk-UA"/>
              </w:rPr>
              <w:t>Соціальнопедагогічна</w:t>
            </w:r>
            <w:proofErr w:type="spellEnd"/>
            <w:r w:rsidRPr="003F1F5C">
              <w:rPr>
                <w:rFonts w:ascii="Times New Roman" w:hAnsi="Times New Roman" w:cs="Times New Roman"/>
                <w:sz w:val="24"/>
                <w:szCs w:val="24"/>
                <w:lang w:val="uk-UA"/>
              </w:rPr>
              <w:t xml:space="preserve"> робота музикотерапевта з </w:t>
            </w:r>
            <w:proofErr w:type="spellStart"/>
            <w:r w:rsidRPr="003F1F5C">
              <w:rPr>
                <w:rFonts w:ascii="Times New Roman" w:hAnsi="Times New Roman" w:cs="Times New Roman"/>
                <w:sz w:val="24"/>
                <w:szCs w:val="24"/>
                <w:lang w:val="uk-UA"/>
              </w:rPr>
              <w:t>девіантиими</w:t>
            </w:r>
            <w:proofErr w:type="spellEnd"/>
            <w:r w:rsidRPr="003F1F5C">
              <w:rPr>
                <w:rFonts w:ascii="Times New Roman" w:hAnsi="Times New Roman" w:cs="Times New Roman"/>
                <w:sz w:val="24"/>
                <w:szCs w:val="24"/>
                <w:lang w:val="uk-UA"/>
              </w:rPr>
              <w:t xml:space="preserve"> підлі </w:t>
            </w:r>
            <w:proofErr w:type="spellStart"/>
            <w:r w:rsidRPr="003F1F5C">
              <w:rPr>
                <w:rFonts w:ascii="Times New Roman" w:hAnsi="Times New Roman" w:cs="Times New Roman"/>
                <w:sz w:val="24"/>
                <w:szCs w:val="24"/>
                <w:lang w:val="uk-UA"/>
              </w:rPr>
              <w:t>тками</w:t>
            </w:r>
            <w:proofErr w:type="spellEnd"/>
            <w:r w:rsidRPr="003F1F5C">
              <w:rPr>
                <w:rFonts w:ascii="Times New Roman" w:hAnsi="Times New Roman" w:cs="Times New Roman"/>
                <w:sz w:val="24"/>
                <w:szCs w:val="24"/>
                <w:lang w:val="uk-UA"/>
              </w:rPr>
              <w:t xml:space="preserve">. Форми та методи роботи соціального педагога з дітьми з особливими потребами засобами музики. </w:t>
            </w:r>
            <w:proofErr w:type="spellStart"/>
            <w:r w:rsidRPr="003F1F5C">
              <w:rPr>
                <w:rFonts w:ascii="Times New Roman" w:hAnsi="Times New Roman" w:cs="Times New Roman"/>
                <w:sz w:val="24"/>
                <w:szCs w:val="24"/>
              </w:rPr>
              <w:t>Музикотерапія</w:t>
            </w:r>
            <w:proofErr w:type="spellEnd"/>
            <w:r w:rsidRPr="003F1F5C">
              <w:rPr>
                <w:rFonts w:ascii="Times New Roman" w:hAnsi="Times New Roman" w:cs="Times New Roman"/>
                <w:sz w:val="24"/>
                <w:szCs w:val="24"/>
              </w:rPr>
              <w:t xml:space="preserve"> в </w:t>
            </w:r>
            <w:proofErr w:type="spellStart"/>
            <w:r w:rsidRPr="003F1F5C">
              <w:rPr>
                <w:rFonts w:ascii="Times New Roman" w:hAnsi="Times New Roman" w:cs="Times New Roman"/>
                <w:sz w:val="24"/>
                <w:szCs w:val="24"/>
              </w:rPr>
              <w:t>вирішенні</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комунікативних</w:t>
            </w:r>
            <w:proofErr w:type="spellEnd"/>
            <w:r w:rsidRPr="003F1F5C">
              <w:rPr>
                <w:rFonts w:ascii="Times New Roman" w:hAnsi="Times New Roman" w:cs="Times New Roman"/>
                <w:sz w:val="24"/>
                <w:szCs w:val="24"/>
              </w:rPr>
              <w:t xml:space="preserve"> проблем </w:t>
            </w:r>
            <w:proofErr w:type="spellStart"/>
            <w:r w:rsidRPr="003F1F5C">
              <w:rPr>
                <w:rFonts w:ascii="Times New Roman" w:hAnsi="Times New Roman" w:cs="Times New Roman"/>
                <w:sz w:val="24"/>
                <w:szCs w:val="24"/>
              </w:rPr>
              <w:t>дітей</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Музикотерапія</w:t>
            </w:r>
            <w:proofErr w:type="spellEnd"/>
            <w:r w:rsidRPr="003F1F5C">
              <w:rPr>
                <w:rFonts w:ascii="Times New Roman" w:hAnsi="Times New Roman" w:cs="Times New Roman"/>
                <w:sz w:val="24"/>
                <w:szCs w:val="24"/>
              </w:rPr>
              <w:t xml:space="preserve"> у </w:t>
            </w:r>
            <w:proofErr w:type="spellStart"/>
            <w:r w:rsidRPr="003F1F5C">
              <w:rPr>
                <w:rFonts w:ascii="Times New Roman" w:hAnsi="Times New Roman" w:cs="Times New Roman"/>
                <w:sz w:val="24"/>
                <w:szCs w:val="24"/>
              </w:rPr>
              <w:t>розвитку</w:t>
            </w:r>
            <w:proofErr w:type="spellEnd"/>
            <w:r w:rsidRPr="003F1F5C">
              <w:rPr>
                <w:rFonts w:ascii="Times New Roman" w:hAnsi="Times New Roman" w:cs="Times New Roman"/>
                <w:sz w:val="24"/>
                <w:szCs w:val="24"/>
              </w:rPr>
              <w:t xml:space="preserve"> </w:t>
            </w:r>
            <w:proofErr w:type="spellStart"/>
            <w:proofErr w:type="gramStart"/>
            <w:r w:rsidRPr="003F1F5C">
              <w:rPr>
                <w:rFonts w:ascii="Times New Roman" w:hAnsi="Times New Roman" w:cs="Times New Roman"/>
                <w:sz w:val="24"/>
                <w:szCs w:val="24"/>
              </w:rPr>
              <w:t>п</w:t>
            </w:r>
            <w:proofErr w:type="gramEnd"/>
            <w:r w:rsidRPr="003F1F5C">
              <w:rPr>
                <w:rFonts w:ascii="Times New Roman" w:hAnsi="Times New Roman" w:cs="Times New Roman"/>
                <w:sz w:val="24"/>
                <w:szCs w:val="24"/>
              </w:rPr>
              <w:t>ізнавального</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потенціалу</w:t>
            </w:r>
            <w:proofErr w:type="spellEnd"/>
            <w:r w:rsidRPr="003F1F5C">
              <w:rPr>
                <w:rFonts w:ascii="Times New Roman" w:hAnsi="Times New Roman" w:cs="Times New Roman"/>
                <w:sz w:val="24"/>
                <w:szCs w:val="24"/>
              </w:rPr>
              <w:t xml:space="preserve"> </w:t>
            </w:r>
            <w:proofErr w:type="spellStart"/>
            <w:r w:rsidRPr="003F1F5C">
              <w:rPr>
                <w:rFonts w:ascii="Times New Roman" w:hAnsi="Times New Roman" w:cs="Times New Roman"/>
                <w:sz w:val="24"/>
                <w:szCs w:val="24"/>
              </w:rPr>
              <w:t>дитини</w:t>
            </w:r>
            <w:proofErr w:type="spellEnd"/>
            <w:r w:rsidRPr="003F1F5C">
              <w:rPr>
                <w:rFonts w:ascii="Times New Roman" w:hAnsi="Times New Roman" w:cs="Times New Roman"/>
                <w:sz w:val="24"/>
                <w:szCs w:val="24"/>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Default="001F1C40"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лекція</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Default="001F1C40"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1C40" w:rsidRPr="00530255" w:rsidRDefault="001F1C40" w:rsidP="001F1C40">
            <w:pPr>
              <w:pBdr>
                <w:top w:val="nil"/>
                <w:left w:val="nil"/>
                <w:bottom w:val="nil"/>
                <w:right w:val="nil"/>
                <w:between w:val="nil"/>
              </w:pBdr>
              <w:spacing w:after="0" w:line="240" w:lineRule="auto"/>
              <w:rPr>
                <w:rFonts w:ascii="Times New Roman" w:eastAsia="Calibri" w:hAnsi="Times New Roman" w:cs="Calibri"/>
                <w:sz w:val="24"/>
                <w:szCs w:val="24"/>
                <w:lang w:val="uk-UA"/>
              </w:rPr>
            </w:pP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1F1C40" w:rsidRPr="00530255" w:rsidRDefault="001F1C40"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p>
        </w:tc>
      </w:tr>
      <w:tr w:rsidR="00530255" w:rsidRPr="00530255" w:rsidTr="00530255">
        <w:trPr>
          <w:trHeight w:val="1280"/>
        </w:trPr>
        <w:tc>
          <w:tcPr>
            <w:tcW w:w="119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rPr>
              <w:lastRenderedPageBreak/>
              <w:t xml:space="preserve"> </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Calibri" w:hAnsi="Times New Roman" w:cs="Times New Roman"/>
                <w:color w:val="000000"/>
                <w:sz w:val="24"/>
                <w:szCs w:val="24"/>
                <w:lang w:val="uk-UA"/>
              </w:rPr>
            </w:pPr>
            <w:r w:rsidRPr="00530255">
              <w:rPr>
                <w:rFonts w:ascii="Times New Roman" w:eastAsia="Calibri" w:hAnsi="Times New Roman" w:cs="Times New Roman"/>
                <w:color w:val="000000"/>
                <w:sz w:val="24"/>
                <w:szCs w:val="24"/>
                <w:lang w:val="uk-UA"/>
              </w:rPr>
              <w:t xml:space="preserve"> Залік</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Підсумковий контроль</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Підсумкова рефлексія власних досягнень</w:t>
            </w:r>
          </w:p>
          <w:p w:rsidR="00530255" w:rsidRPr="00530255" w:rsidRDefault="00530255" w:rsidP="0053025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xml:space="preserve"> </w:t>
            </w:r>
          </w:p>
        </w:tc>
        <w:tc>
          <w:tcPr>
            <w:tcW w:w="1836"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530255" w:rsidRPr="00530255" w:rsidRDefault="00530255" w:rsidP="00530255">
            <w:pPr>
              <w:pBdr>
                <w:top w:val="nil"/>
                <w:left w:val="nil"/>
                <w:bottom w:val="nil"/>
                <w:right w:val="nil"/>
                <w:between w:val="nil"/>
              </w:pBdr>
              <w:spacing w:after="160" w:line="240" w:lineRule="auto"/>
              <w:jc w:val="center"/>
              <w:rPr>
                <w:rFonts w:ascii="Times New Roman" w:eastAsia="Times New Roman" w:hAnsi="Times New Roman" w:cs="Times New Roman"/>
                <w:sz w:val="24"/>
                <w:szCs w:val="24"/>
                <w:lang w:val="uk-UA"/>
              </w:rPr>
            </w:pPr>
          </w:p>
        </w:tc>
      </w:tr>
    </w:tbl>
    <w:p w:rsidR="00530255" w:rsidRPr="00530255" w:rsidRDefault="00530255" w:rsidP="00530255">
      <w:pPr>
        <w:pBdr>
          <w:top w:val="nil"/>
          <w:left w:val="nil"/>
          <w:bottom w:val="nil"/>
          <w:right w:val="nil"/>
          <w:between w:val="nil"/>
        </w:pBdr>
        <w:spacing w:after="160" w:line="240" w:lineRule="auto"/>
        <w:rPr>
          <w:rFonts w:ascii="Times New Roman" w:eastAsia="Times New Roman" w:hAnsi="Times New Roman" w:cs="Times New Roman"/>
          <w:color w:val="000000"/>
          <w:sz w:val="24"/>
          <w:szCs w:val="24"/>
          <w:lang w:val="uk-UA"/>
        </w:rPr>
      </w:pPr>
      <w:r w:rsidRPr="00530255">
        <w:rPr>
          <w:rFonts w:ascii="Times New Roman" w:eastAsia="Times New Roman" w:hAnsi="Times New Roman" w:cs="Times New Roman"/>
          <w:color w:val="000000"/>
          <w:sz w:val="24"/>
          <w:szCs w:val="24"/>
          <w:lang w:val="uk-UA"/>
        </w:rPr>
        <w:t> </w:t>
      </w:r>
    </w:p>
    <w:p w:rsidR="000E486A" w:rsidRPr="000E486A" w:rsidRDefault="000E486A" w:rsidP="000E486A">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4"/>
          <w:szCs w:val="24"/>
          <w:lang w:val="uk-UA"/>
        </w:rPr>
      </w:pPr>
    </w:p>
    <w:p w:rsidR="000E486A" w:rsidRPr="000E486A" w:rsidRDefault="000E486A" w:rsidP="000E486A">
      <w:pPr>
        <w:pBdr>
          <w:top w:val="nil"/>
          <w:left w:val="nil"/>
          <w:bottom w:val="nil"/>
          <w:right w:val="nil"/>
          <w:between w:val="nil"/>
        </w:pBdr>
        <w:spacing w:before="240" w:after="240" w:line="240" w:lineRule="auto"/>
        <w:jc w:val="center"/>
        <w:rPr>
          <w:rFonts w:ascii="Times New Roman" w:eastAsia="Times New Roman" w:hAnsi="Times New Roman" w:cs="Times New Roman"/>
          <w:b/>
          <w:color w:val="000000"/>
          <w:sz w:val="24"/>
          <w:szCs w:val="24"/>
          <w:lang w:val="uk-UA"/>
        </w:rPr>
      </w:pPr>
    </w:p>
    <w:p w:rsidR="000E486A" w:rsidRPr="000E486A" w:rsidRDefault="000E486A" w:rsidP="000E486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0E486A">
        <w:rPr>
          <w:rFonts w:ascii="Times New Roman" w:eastAsia="Times New Roman" w:hAnsi="Times New Roman" w:cs="Times New Roman"/>
          <w:b/>
          <w:color w:val="000000"/>
          <w:sz w:val="24"/>
          <w:szCs w:val="24"/>
          <w:lang w:val="uk-UA"/>
        </w:rPr>
        <w:t>10. Система оцінювання та вимоги</w:t>
      </w:r>
    </w:p>
    <w:p w:rsidR="000E486A" w:rsidRPr="000E486A" w:rsidRDefault="000E486A" w:rsidP="000E486A">
      <w:pPr>
        <w:spacing w:after="0" w:line="240" w:lineRule="auto"/>
        <w:rPr>
          <w:rFonts w:ascii="Times New Roman" w:eastAsia="Times New Roman" w:hAnsi="Times New Roman" w:cs="Times New Roman"/>
          <w:b/>
          <w:i/>
          <w:color w:val="333333"/>
          <w:sz w:val="24"/>
          <w:szCs w:val="24"/>
          <w:lang w:val="uk-UA"/>
        </w:rPr>
      </w:pPr>
      <w:r w:rsidRPr="000E486A">
        <w:rPr>
          <w:rFonts w:ascii="Times New Roman" w:eastAsia="Times New Roman" w:hAnsi="Times New Roman" w:cs="Times New Roman"/>
          <w:color w:val="000000"/>
          <w:sz w:val="24"/>
          <w:szCs w:val="24"/>
          <w:lang w:val="uk-UA"/>
        </w:rPr>
        <w:t xml:space="preserve"> </w:t>
      </w:r>
      <w:r w:rsidRPr="000E486A">
        <w:rPr>
          <w:rFonts w:ascii="Times New Roman" w:eastAsia="Times New Roman" w:hAnsi="Times New Roman" w:cs="Times New Roman"/>
          <w:b/>
          <w:i/>
          <w:color w:val="333333"/>
          <w:sz w:val="24"/>
          <w:szCs w:val="24"/>
          <w:shd w:val="clear" w:color="auto" w:fill="FFFFFF"/>
          <w:lang w:val="uk-UA"/>
        </w:rPr>
        <w:t>Критерії оцінювання роботи на практичних заняттях:</w:t>
      </w:r>
    </w:p>
    <w:p w:rsidR="000E486A" w:rsidRPr="000E486A" w:rsidRDefault="000E486A" w:rsidP="000E486A">
      <w:pPr>
        <w:spacing w:after="0" w:line="240" w:lineRule="auto"/>
        <w:rPr>
          <w:rFonts w:ascii="Times New Roman" w:eastAsia="Times New Roman" w:hAnsi="Times New Roman" w:cs="Times New Roman"/>
          <w:i/>
          <w:color w:val="333333"/>
          <w:sz w:val="24"/>
          <w:szCs w:val="24"/>
          <w:shd w:val="clear" w:color="auto" w:fill="FFFFFF"/>
          <w:lang w:val="uk-UA"/>
        </w:rPr>
      </w:pPr>
    </w:p>
    <w:p w:rsidR="000E486A" w:rsidRPr="000E486A" w:rsidRDefault="000E486A" w:rsidP="000E486A">
      <w:pPr>
        <w:spacing w:after="0" w:line="240" w:lineRule="auto"/>
        <w:rPr>
          <w:rFonts w:ascii="Times New Roman" w:eastAsia="Times New Roman" w:hAnsi="Times New Roman" w:cs="Times New Roman"/>
          <w:i/>
          <w:color w:val="333333"/>
          <w:sz w:val="24"/>
          <w:szCs w:val="24"/>
          <w:lang w:val="uk-UA"/>
        </w:rPr>
      </w:pPr>
      <w:r w:rsidRPr="000E486A">
        <w:rPr>
          <w:rFonts w:ascii="Times New Roman" w:eastAsia="Times New Roman" w:hAnsi="Times New Roman" w:cs="Times New Roman"/>
          <w:i/>
          <w:color w:val="333333"/>
          <w:sz w:val="24"/>
          <w:szCs w:val="24"/>
          <w:shd w:val="clear" w:color="auto" w:fill="FFFFFF"/>
          <w:lang w:val="uk-UA"/>
        </w:rPr>
        <w:t>Оцінка «відмінно» (5 балів):</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свідоме, правильне, глибоке й повне засвоєння і розуміння програмного матеріалу;</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виклад матеріалу впевнений, логічний, лаконічний, аргументований;</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уміння аналізувати відповідні положення, поняття, твердження;</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самостійне, творче застосування знань.</w:t>
      </w:r>
    </w:p>
    <w:p w:rsidR="000E486A" w:rsidRPr="000E486A" w:rsidRDefault="000E486A" w:rsidP="000E486A">
      <w:pPr>
        <w:spacing w:after="0" w:line="240" w:lineRule="auto"/>
        <w:rPr>
          <w:rFonts w:ascii="Times New Roman" w:eastAsia="Times New Roman" w:hAnsi="Times New Roman" w:cs="Times New Roman"/>
          <w:i/>
          <w:color w:val="333333"/>
          <w:sz w:val="24"/>
          <w:szCs w:val="24"/>
          <w:shd w:val="clear" w:color="auto" w:fill="FFFFFF"/>
          <w:lang w:val="uk-UA"/>
        </w:rPr>
      </w:pPr>
    </w:p>
    <w:p w:rsidR="000E486A" w:rsidRPr="000E486A" w:rsidRDefault="000E486A" w:rsidP="000E486A">
      <w:pPr>
        <w:spacing w:after="0" w:line="240" w:lineRule="auto"/>
        <w:rPr>
          <w:rFonts w:ascii="Times New Roman" w:eastAsia="Times New Roman" w:hAnsi="Times New Roman" w:cs="Times New Roman"/>
          <w:i/>
          <w:color w:val="333333"/>
          <w:sz w:val="24"/>
          <w:szCs w:val="24"/>
          <w:lang w:val="uk-UA"/>
        </w:rPr>
      </w:pPr>
      <w:r w:rsidRPr="000E486A">
        <w:rPr>
          <w:rFonts w:ascii="Times New Roman" w:eastAsia="Times New Roman" w:hAnsi="Times New Roman" w:cs="Times New Roman"/>
          <w:i/>
          <w:color w:val="333333"/>
          <w:sz w:val="24"/>
          <w:szCs w:val="24"/>
          <w:shd w:val="clear" w:color="auto" w:fill="FFFFFF"/>
          <w:lang w:val="uk-UA"/>
        </w:rPr>
        <w:t>Оцінка «добре» (4 бали):</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свідоме з незначними помилками та прогалинами засвоєння програмного матеріалу, які студент спроможний виправити після зауважень або за допомогою викладача;</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самостійне репродуктивне застосування знань;</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деякі порушення логіки та послідовності відповіді.</w:t>
      </w:r>
    </w:p>
    <w:p w:rsidR="000E486A" w:rsidRPr="000E486A" w:rsidRDefault="000E486A" w:rsidP="000E486A">
      <w:pPr>
        <w:spacing w:after="0" w:line="240" w:lineRule="auto"/>
        <w:rPr>
          <w:rFonts w:ascii="Times New Roman" w:eastAsia="Times New Roman" w:hAnsi="Times New Roman" w:cs="Times New Roman"/>
          <w:i/>
          <w:color w:val="333333"/>
          <w:sz w:val="24"/>
          <w:szCs w:val="24"/>
          <w:shd w:val="clear" w:color="auto" w:fill="FFFFFF"/>
          <w:lang w:val="uk-UA"/>
        </w:rPr>
      </w:pPr>
    </w:p>
    <w:p w:rsidR="000E486A" w:rsidRPr="000E486A" w:rsidRDefault="000E486A" w:rsidP="000E486A">
      <w:pPr>
        <w:spacing w:after="0" w:line="240" w:lineRule="auto"/>
        <w:rPr>
          <w:rFonts w:ascii="Times New Roman" w:eastAsia="Times New Roman" w:hAnsi="Times New Roman" w:cs="Times New Roman"/>
          <w:i/>
          <w:color w:val="333333"/>
          <w:sz w:val="24"/>
          <w:szCs w:val="24"/>
          <w:lang w:val="uk-UA"/>
        </w:rPr>
      </w:pPr>
      <w:r w:rsidRPr="000E486A">
        <w:rPr>
          <w:rFonts w:ascii="Times New Roman" w:eastAsia="Times New Roman" w:hAnsi="Times New Roman" w:cs="Times New Roman"/>
          <w:i/>
          <w:color w:val="333333"/>
          <w:sz w:val="24"/>
          <w:szCs w:val="24"/>
          <w:shd w:val="clear" w:color="auto" w:fill="FFFFFF"/>
          <w:lang w:val="uk-UA"/>
        </w:rPr>
        <w:t>Оцінка «задовільно» (3 бали):</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механічне, фрагментарне засвоєння матеріалу із великими прогалинами;</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порушення логіки та послідовності відповіді, недостатня самостійність мислення.</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репродуктивне застосування знань за вказівками викладача.</w:t>
      </w:r>
    </w:p>
    <w:p w:rsidR="000E486A" w:rsidRPr="000E486A" w:rsidRDefault="000E486A" w:rsidP="000E486A">
      <w:pPr>
        <w:spacing w:after="0" w:line="240" w:lineRule="auto"/>
        <w:rPr>
          <w:rFonts w:ascii="Times New Roman" w:eastAsia="Times New Roman" w:hAnsi="Times New Roman" w:cs="Times New Roman"/>
          <w:i/>
          <w:color w:val="333333"/>
          <w:sz w:val="24"/>
          <w:szCs w:val="24"/>
          <w:shd w:val="clear" w:color="auto" w:fill="FFFFFF"/>
          <w:lang w:val="uk-UA"/>
        </w:rPr>
      </w:pPr>
    </w:p>
    <w:p w:rsidR="000E486A" w:rsidRPr="000E486A" w:rsidRDefault="000E486A" w:rsidP="000E486A">
      <w:pPr>
        <w:spacing w:after="0" w:line="240" w:lineRule="auto"/>
        <w:rPr>
          <w:rFonts w:ascii="Times New Roman" w:eastAsia="Times New Roman" w:hAnsi="Times New Roman" w:cs="Times New Roman"/>
          <w:i/>
          <w:color w:val="333333"/>
          <w:sz w:val="24"/>
          <w:szCs w:val="24"/>
          <w:lang w:val="uk-UA"/>
        </w:rPr>
      </w:pPr>
      <w:r w:rsidRPr="000E486A">
        <w:rPr>
          <w:rFonts w:ascii="Times New Roman" w:eastAsia="Times New Roman" w:hAnsi="Times New Roman" w:cs="Times New Roman"/>
          <w:i/>
          <w:color w:val="333333"/>
          <w:sz w:val="24"/>
          <w:szCs w:val="24"/>
          <w:shd w:val="clear" w:color="auto" w:fill="FFFFFF"/>
          <w:lang w:val="uk-UA"/>
        </w:rPr>
        <w:t>Оцінка «незадовільно»: (0-2 бали):</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відсутність знань, умінь та навичок;</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lastRenderedPageBreak/>
        <w:sym w:font="Symbol" w:char="F02D"/>
      </w:r>
      <w:r w:rsidRPr="000E486A">
        <w:rPr>
          <w:rFonts w:ascii="Times New Roman" w:eastAsia="Times New Roman" w:hAnsi="Times New Roman" w:cs="Times New Roman"/>
          <w:color w:val="333333"/>
          <w:sz w:val="24"/>
          <w:szCs w:val="24"/>
          <w:shd w:val="clear" w:color="auto" w:fill="FFFFFF"/>
          <w:lang w:val="uk-UA"/>
        </w:rPr>
        <w:t>несвідоме, механічне, фрагментарне засвоєння матеріалу з великими прогалинами;</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відсутність самостійності, неспроможність виправити помилки при зауваженні чи додаткових запитаннях.</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p>
    <w:p w:rsidR="000E486A" w:rsidRPr="000E486A" w:rsidRDefault="000E486A" w:rsidP="000E486A">
      <w:pPr>
        <w:spacing w:after="0" w:line="240" w:lineRule="auto"/>
        <w:rPr>
          <w:rFonts w:ascii="Times New Roman" w:eastAsia="Times New Roman" w:hAnsi="Times New Roman" w:cs="Times New Roman"/>
          <w:b/>
          <w:i/>
          <w:color w:val="333333"/>
          <w:sz w:val="24"/>
          <w:szCs w:val="24"/>
          <w:lang w:val="uk-UA"/>
        </w:rPr>
      </w:pPr>
      <w:r w:rsidRPr="000E486A">
        <w:rPr>
          <w:rFonts w:ascii="Times New Roman" w:eastAsia="Times New Roman" w:hAnsi="Times New Roman" w:cs="Times New Roman"/>
          <w:b/>
          <w:i/>
          <w:color w:val="333333"/>
          <w:sz w:val="24"/>
          <w:szCs w:val="24"/>
          <w:shd w:val="clear" w:color="auto" w:fill="FFFFFF"/>
          <w:lang w:val="uk-UA"/>
        </w:rPr>
        <w:t>Критерії оцінювання   практично-пошукового завдання (мах - 20 балів): </w:t>
      </w:r>
    </w:p>
    <w:p w:rsidR="000E486A" w:rsidRPr="000E486A" w:rsidRDefault="000E486A" w:rsidP="000E486A">
      <w:pPr>
        <w:spacing w:after="0" w:line="240" w:lineRule="auto"/>
        <w:rPr>
          <w:rFonts w:ascii="Times New Roman" w:eastAsia="Times New Roman" w:hAnsi="Times New Roman" w:cs="Times New Roman"/>
          <w:i/>
          <w:color w:val="333333"/>
          <w:sz w:val="24"/>
          <w:szCs w:val="24"/>
          <w:shd w:val="clear" w:color="auto" w:fill="FFFFFF"/>
          <w:lang w:val="uk-UA"/>
        </w:rPr>
      </w:pPr>
    </w:p>
    <w:p w:rsidR="000E486A" w:rsidRPr="000E486A" w:rsidRDefault="000E486A" w:rsidP="000E486A">
      <w:pPr>
        <w:spacing w:after="0" w:line="240" w:lineRule="auto"/>
        <w:rPr>
          <w:rFonts w:ascii="Times New Roman" w:eastAsia="Times New Roman" w:hAnsi="Times New Roman" w:cs="Times New Roman"/>
          <w:i/>
          <w:color w:val="333333"/>
          <w:sz w:val="24"/>
          <w:szCs w:val="24"/>
          <w:lang w:val="uk-UA"/>
        </w:rPr>
      </w:pPr>
      <w:r w:rsidRPr="000E486A">
        <w:rPr>
          <w:rFonts w:ascii="Times New Roman" w:eastAsia="Times New Roman" w:hAnsi="Times New Roman" w:cs="Times New Roman"/>
          <w:i/>
          <w:color w:val="333333"/>
          <w:sz w:val="24"/>
          <w:szCs w:val="24"/>
          <w:shd w:val="clear" w:color="auto" w:fill="FFFFFF"/>
          <w:lang w:val="uk-UA"/>
        </w:rPr>
        <w:t>Оцінка «відмінно» (17-20 балів):</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виклад матеріалу логічний та послідовний;</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самостійне, творче, ініціативне застосування знань;</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поєднання повноти та лаконічності у виконанні завдання;</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відмінна якість оформлення.</w:t>
      </w:r>
    </w:p>
    <w:p w:rsidR="000E486A" w:rsidRPr="000E486A" w:rsidRDefault="000E486A" w:rsidP="000E486A">
      <w:pPr>
        <w:spacing w:after="0" w:line="240" w:lineRule="auto"/>
        <w:rPr>
          <w:rFonts w:ascii="Times New Roman" w:eastAsia="Times New Roman" w:hAnsi="Times New Roman" w:cs="Times New Roman"/>
          <w:i/>
          <w:color w:val="333333"/>
          <w:sz w:val="24"/>
          <w:szCs w:val="24"/>
          <w:shd w:val="clear" w:color="auto" w:fill="FFFFFF"/>
          <w:lang w:val="uk-UA"/>
        </w:rPr>
      </w:pPr>
    </w:p>
    <w:p w:rsidR="000E486A" w:rsidRPr="000E486A" w:rsidRDefault="000E486A" w:rsidP="000E486A">
      <w:pPr>
        <w:spacing w:after="0" w:line="240" w:lineRule="auto"/>
        <w:rPr>
          <w:rFonts w:ascii="Times New Roman" w:eastAsia="Times New Roman" w:hAnsi="Times New Roman" w:cs="Times New Roman"/>
          <w:i/>
          <w:color w:val="333333"/>
          <w:sz w:val="24"/>
          <w:szCs w:val="24"/>
          <w:lang w:val="uk-UA"/>
        </w:rPr>
      </w:pPr>
      <w:r w:rsidRPr="000E486A">
        <w:rPr>
          <w:rFonts w:ascii="Times New Roman" w:eastAsia="Times New Roman" w:hAnsi="Times New Roman" w:cs="Times New Roman"/>
          <w:i/>
          <w:color w:val="333333"/>
          <w:sz w:val="24"/>
          <w:szCs w:val="24"/>
          <w:shd w:val="clear" w:color="auto" w:fill="FFFFFF"/>
          <w:lang w:val="uk-UA"/>
        </w:rPr>
        <w:t>Оцінка «добре» (12-16 балів):</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виклад матеріалу логічний, послідовний, лаконічний;</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самостійне репродуктивне застосування знань за вказівками викладача;</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старанність і вправність застосування набутих знань;</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добра якість оформлення.</w:t>
      </w:r>
    </w:p>
    <w:p w:rsidR="000E486A" w:rsidRPr="000E486A" w:rsidRDefault="000E486A" w:rsidP="000E486A">
      <w:pPr>
        <w:spacing w:after="0" w:line="240" w:lineRule="auto"/>
        <w:rPr>
          <w:rFonts w:ascii="Times New Roman" w:eastAsia="Times New Roman" w:hAnsi="Times New Roman" w:cs="Times New Roman"/>
          <w:i/>
          <w:color w:val="333333"/>
          <w:sz w:val="24"/>
          <w:szCs w:val="24"/>
          <w:shd w:val="clear" w:color="auto" w:fill="FFFFFF"/>
          <w:lang w:val="uk-UA"/>
        </w:rPr>
      </w:pPr>
    </w:p>
    <w:p w:rsidR="000E486A" w:rsidRPr="000E486A" w:rsidRDefault="000E486A" w:rsidP="000E486A">
      <w:pPr>
        <w:spacing w:after="0" w:line="240" w:lineRule="auto"/>
        <w:rPr>
          <w:rFonts w:ascii="Times New Roman" w:eastAsia="Times New Roman" w:hAnsi="Times New Roman" w:cs="Times New Roman"/>
          <w:i/>
          <w:color w:val="333333"/>
          <w:sz w:val="24"/>
          <w:szCs w:val="24"/>
          <w:lang w:val="uk-UA"/>
        </w:rPr>
      </w:pPr>
      <w:r w:rsidRPr="000E486A">
        <w:rPr>
          <w:rFonts w:ascii="Times New Roman" w:eastAsia="Times New Roman" w:hAnsi="Times New Roman" w:cs="Times New Roman"/>
          <w:i/>
          <w:color w:val="333333"/>
          <w:sz w:val="24"/>
          <w:szCs w:val="24"/>
          <w:shd w:val="clear" w:color="auto" w:fill="FFFFFF"/>
          <w:lang w:val="uk-UA"/>
        </w:rPr>
        <w:t>Оцінка «задовільно» (6-11 балів):</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механічність, фрагментарність викладу матеріалу;</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порушення логіки та послідовності подання інформації;</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недостатня самостійність мислення;</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задовільна якість оформлення.</w:t>
      </w:r>
    </w:p>
    <w:p w:rsidR="000E486A" w:rsidRPr="000E486A" w:rsidRDefault="000E486A" w:rsidP="000E486A">
      <w:pPr>
        <w:spacing w:after="0" w:line="240" w:lineRule="auto"/>
        <w:rPr>
          <w:rFonts w:ascii="Times New Roman" w:eastAsia="Times New Roman" w:hAnsi="Times New Roman" w:cs="Times New Roman"/>
          <w:i/>
          <w:color w:val="333333"/>
          <w:sz w:val="24"/>
          <w:szCs w:val="24"/>
          <w:shd w:val="clear" w:color="auto" w:fill="FFFFFF"/>
          <w:lang w:val="uk-UA"/>
        </w:rPr>
      </w:pPr>
    </w:p>
    <w:p w:rsidR="000E486A" w:rsidRPr="000E486A" w:rsidRDefault="000E486A" w:rsidP="000E486A">
      <w:pPr>
        <w:spacing w:after="0" w:line="240" w:lineRule="auto"/>
        <w:rPr>
          <w:rFonts w:ascii="Times New Roman" w:eastAsia="Times New Roman" w:hAnsi="Times New Roman" w:cs="Times New Roman"/>
          <w:i/>
          <w:color w:val="333333"/>
          <w:sz w:val="24"/>
          <w:szCs w:val="24"/>
          <w:lang w:val="uk-UA"/>
        </w:rPr>
      </w:pPr>
      <w:r w:rsidRPr="000E486A">
        <w:rPr>
          <w:rFonts w:ascii="Times New Roman" w:eastAsia="Times New Roman" w:hAnsi="Times New Roman" w:cs="Times New Roman"/>
          <w:i/>
          <w:color w:val="333333"/>
          <w:sz w:val="24"/>
          <w:szCs w:val="24"/>
          <w:shd w:val="clear" w:color="auto" w:fill="FFFFFF"/>
          <w:lang w:val="uk-UA"/>
        </w:rPr>
        <w:t>Оцінка «незадовільно» (0-5 балів):</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відсутність виконання всіх завдань;</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неповне висвітлення матеріалу;</w:t>
      </w:r>
    </w:p>
    <w:p w:rsidR="000E486A" w:rsidRPr="000E486A" w:rsidRDefault="000E486A" w:rsidP="000E486A">
      <w:pPr>
        <w:spacing w:after="0" w:line="240" w:lineRule="auto"/>
        <w:rPr>
          <w:rFonts w:ascii="Times New Roman" w:eastAsia="Times New Roman" w:hAnsi="Times New Roman" w:cs="Times New Roman"/>
          <w:color w:val="333333"/>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фрагментарність подання інформації;</w:t>
      </w:r>
    </w:p>
    <w:p w:rsidR="000E486A" w:rsidRPr="000E486A" w:rsidRDefault="000E486A" w:rsidP="000E486A">
      <w:pPr>
        <w:spacing w:after="0" w:line="240" w:lineRule="auto"/>
        <w:rPr>
          <w:rFonts w:ascii="Times New Roman" w:eastAsia="Times New Roman" w:hAnsi="Times New Roman" w:cs="Times New Roman"/>
          <w:b/>
          <w:bCs/>
          <w:sz w:val="24"/>
          <w:szCs w:val="24"/>
          <w:lang w:val="uk-UA"/>
        </w:rPr>
      </w:pPr>
      <w:r w:rsidRPr="000E486A">
        <w:rPr>
          <w:rFonts w:ascii="Times New Roman" w:eastAsia="Times New Roman" w:hAnsi="Times New Roman" w:cs="Times New Roman"/>
          <w:color w:val="333333"/>
          <w:sz w:val="24"/>
          <w:szCs w:val="24"/>
          <w:shd w:val="clear" w:color="auto" w:fill="FFFFFF"/>
          <w:lang w:val="uk-UA"/>
        </w:rPr>
        <w:sym w:font="Symbol" w:char="F02D"/>
      </w:r>
      <w:r w:rsidRPr="000E486A">
        <w:rPr>
          <w:rFonts w:ascii="Times New Roman" w:eastAsia="Times New Roman" w:hAnsi="Times New Roman" w:cs="Times New Roman"/>
          <w:color w:val="333333"/>
          <w:sz w:val="24"/>
          <w:szCs w:val="24"/>
          <w:shd w:val="clear" w:color="auto" w:fill="FFFFFF"/>
          <w:lang w:val="uk-UA"/>
        </w:rPr>
        <w:t xml:space="preserve"> незадовільна якість оформлення.</w:t>
      </w:r>
    </w:p>
    <w:p w:rsidR="000E486A" w:rsidRPr="000E486A" w:rsidRDefault="000E486A" w:rsidP="000E486A">
      <w:pPr>
        <w:spacing w:after="0" w:line="240" w:lineRule="auto"/>
        <w:jc w:val="both"/>
        <w:rPr>
          <w:rFonts w:ascii="Times New Roman" w:eastAsia="Calibri" w:hAnsi="Times New Roman" w:cs="Times New Roman"/>
          <w:bCs/>
          <w:sz w:val="24"/>
          <w:szCs w:val="24"/>
          <w:lang w:val="uk-UA"/>
        </w:rPr>
      </w:pPr>
    </w:p>
    <w:p w:rsidR="000E486A" w:rsidRPr="000E486A" w:rsidRDefault="000E486A" w:rsidP="000E486A">
      <w:pPr>
        <w:spacing w:after="0" w:line="240" w:lineRule="auto"/>
        <w:jc w:val="both"/>
        <w:rPr>
          <w:rFonts w:ascii="Times New Roman" w:eastAsia="MS Mincho" w:hAnsi="Times New Roman" w:cs="Times New Roman"/>
          <w:sz w:val="24"/>
          <w:szCs w:val="24"/>
          <w:lang w:val="uk-UA" w:eastAsia="ar-SA"/>
        </w:rPr>
      </w:pPr>
      <w:r w:rsidRPr="000E486A">
        <w:rPr>
          <w:rFonts w:ascii="Times New Roman" w:eastAsia="Calibri" w:hAnsi="Times New Roman" w:cs="Times New Roman"/>
          <w:bCs/>
          <w:sz w:val="24"/>
          <w:szCs w:val="24"/>
          <w:lang w:val="uk-UA"/>
        </w:rPr>
        <w:t xml:space="preserve">Накопичення балів студентами відбувається у період вивчення дисципліни на підставі проведення викладачем двох основних видів контролю: </w:t>
      </w:r>
      <w:r w:rsidRPr="000E486A">
        <w:rPr>
          <w:rFonts w:ascii="Times New Roman" w:eastAsia="Calibri" w:hAnsi="Times New Roman" w:cs="Times New Roman"/>
          <w:b/>
          <w:bCs/>
          <w:sz w:val="24"/>
          <w:szCs w:val="24"/>
          <w:lang w:val="uk-UA"/>
        </w:rPr>
        <w:t>п</w:t>
      </w:r>
      <w:r w:rsidRPr="000E486A">
        <w:rPr>
          <w:rFonts w:ascii="Times New Roman" w:eastAsia="MS Mincho" w:hAnsi="Times New Roman" w:cs="Times New Roman"/>
          <w:b/>
          <w:sz w:val="24"/>
          <w:szCs w:val="24"/>
          <w:lang w:val="uk-UA" w:eastAsia="ar-SA"/>
        </w:rPr>
        <w:t>оточного (</w:t>
      </w:r>
      <w:r w:rsidRPr="000E486A">
        <w:rPr>
          <w:rFonts w:ascii="Times New Roman" w:eastAsia="MS Mincho" w:hAnsi="Times New Roman" w:cs="Times New Roman"/>
          <w:sz w:val="24"/>
          <w:szCs w:val="24"/>
          <w:lang w:val="uk-UA" w:eastAsia="ar-SA"/>
        </w:rPr>
        <w:t xml:space="preserve">перевірка рівня засвоєння студентами навчального матеріалу в обсязі певної теми чи окремого розділу) та </w:t>
      </w:r>
      <w:r w:rsidRPr="000E486A">
        <w:rPr>
          <w:rFonts w:ascii="Times New Roman" w:eastAsia="MS Mincho" w:hAnsi="Times New Roman" w:cs="Times New Roman"/>
          <w:b/>
          <w:sz w:val="24"/>
          <w:szCs w:val="24"/>
          <w:lang w:val="uk-UA" w:eastAsia="ar-SA"/>
        </w:rPr>
        <w:t>п</w:t>
      </w:r>
      <w:r w:rsidRPr="000E486A">
        <w:rPr>
          <w:rFonts w:ascii="Times New Roman" w:eastAsia="MS Mincho" w:hAnsi="Times New Roman" w:cs="Times New Roman"/>
          <w:b/>
          <w:bCs/>
          <w:sz w:val="24"/>
          <w:szCs w:val="24"/>
          <w:lang w:val="uk-UA" w:eastAsia="ar-SA"/>
        </w:rPr>
        <w:t>ідсумкового (</w:t>
      </w:r>
      <w:r w:rsidRPr="000E486A">
        <w:rPr>
          <w:rFonts w:ascii="Times New Roman" w:eastAsia="MS Mincho" w:hAnsi="Times New Roman" w:cs="Times New Roman"/>
          <w:sz w:val="24"/>
          <w:szCs w:val="24"/>
          <w:lang w:val="uk-UA" w:eastAsia="ar-SA"/>
        </w:rPr>
        <w:t xml:space="preserve">перевірка рівня засвоєння студентами навчального матеріалу по завершенню курсу). </w:t>
      </w:r>
    </w:p>
    <w:p w:rsidR="000E486A" w:rsidRPr="000E486A" w:rsidRDefault="000E486A" w:rsidP="000E486A">
      <w:pPr>
        <w:spacing w:after="0" w:line="240" w:lineRule="auto"/>
        <w:jc w:val="both"/>
        <w:rPr>
          <w:rFonts w:ascii="Times New Roman" w:eastAsia="MS Mincho" w:hAnsi="Times New Roman" w:cs="Times New Roman"/>
          <w:sz w:val="24"/>
          <w:szCs w:val="24"/>
          <w:lang w:val="uk-UA" w:eastAsia="ar-SA"/>
        </w:rPr>
      </w:pPr>
    </w:p>
    <w:tbl>
      <w:tblPr>
        <w:tblW w:w="480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79"/>
        <w:gridCol w:w="412"/>
        <w:gridCol w:w="1659"/>
        <w:gridCol w:w="1662"/>
      </w:tblGrid>
      <w:tr w:rsidR="000E486A" w:rsidRPr="000E486A" w:rsidTr="00530255">
        <w:trPr>
          <w:cantSplit/>
        </w:trPr>
        <w:tc>
          <w:tcPr>
            <w:tcW w:w="3823" w:type="pct"/>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r w:rsidRPr="000E486A">
              <w:rPr>
                <w:rFonts w:ascii="Times New Roman" w:eastAsia="Times New Roman" w:hAnsi="Times New Roman" w:cs="Times New Roman"/>
                <w:bCs/>
                <w:sz w:val="24"/>
                <w:szCs w:val="24"/>
                <w:lang w:val="uk-UA"/>
              </w:rPr>
              <w:t>Поточне тестування та самостійна робота</w:t>
            </w:r>
          </w:p>
        </w:tc>
        <w:tc>
          <w:tcPr>
            <w:tcW w:w="58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r w:rsidRPr="000E486A">
              <w:rPr>
                <w:rFonts w:ascii="Times New Roman" w:eastAsia="Times New Roman" w:hAnsi="Times New Roman" w:cs="Times New Roman"/>
                <w:sz w:val="24"/>
                <w:szCs w:val="24"/>
                <w:lang w:val="uk-UA"/>
              </w:rPr>
              <w:t>Екзамен</w:t>
            </w:r>
          </w:p>
        </w:tc>
        <w:tc>
          <w:tcPr>
            <w:tcW w:w="589"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r w:rsidRPr="000E486A">
              <w:rPr>
                <w:rFonts w:ascii="Times New Roman" w:eastAsia="Times New Roman" w:hAnsi="Times New Roman" w:cs="Times New Roman"/>
                <w:sz w:val="24"/>
                <w:szCs w:val="24"/>
                <w:lang w:val="uk-UA"/>
              </w:rPr>
              <w:t>Сума</w:t>
            </w:r>
          </w:p>
        </w:tc>
      </w:tr>
      <w:tr w:rsidR="000E486A" w:rsidRPr="000E486A" w:rsidTr="00530255">
        <w:trPr>
          <w:cantSplit/>
          <w:trHeight w:val="70"/>
        </w:trPr>
        <w:tc>
          <w:tcPr>
            <w:tcW w:w="1912" w:type="pct"/>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p>
        </w:tc>
        <w:tc>
          <w:tcPr>
            <w:tcW w:w="1911" w:type="pct"/>
            <w:gridSpan w:val="2"/>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p>
        </w:tc>
        <w:tc>
          <w:tcPr>
            <w:tcW w:w="588" w:type="pct"/>
            <w:vMerge w:val="restart"/>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r w:rsidRPr="000E486A">
              <w:rPr>
                <w:rFonts w:ascii="Times New Roman" w:eastAsia="Times New Roman" w:hAnsi="Times New Roman" w:cs="Times New Roman"/>
                <w:sz w:val="24"/>
                <w:szCs w:val="24"/>
                <w:lang w:val="uk-UA"/>
              </w:rPr>
              <w:t>40</w:t>
            </w:r>
          </w:p>
        </w:tc>
        <w:tc>
          <w:tcPr>
            <w:tcW w:w="589" w:type="pct"/>
            <w:vMerge w:val="restart"/>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r w:rsidRPr="000E486A">
              <w:rPr>
                <w:rFonts w:ascii="Times New Roman" w:eastAsia="Times New Roman" w:hAnsi="Times New Roman" w:cs="Times New Roman"/>
                <w:sz w:val="24"/>
                <w:szCs w:val="24"/>
                <w:lang w:val="uk-UA"/>
              </w:rPr>
              <w:t>100</w:t>
            </w:r>
          </w:p>
        </w:tc>
      </w:tr>
      <w:tr w:rsidR="000E486A" w:rsidRPr="000E486A" w:rsidTr="00530255">
        <w:trPr>
          <w:cantSplit/>
        </w:trPr>
        <w:tc>
          <w:tcPr>
            <w:tcW w:w="1912" w:type="pct"/>
            <w:tcMar>
              <w:left w:w="57" w:type="dxa"/>
              <w:right w:w="57" w:type="dxa"/>
            </w:tcMa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r w:rsidRPr="000E486A">
              <w:rPr>
                <w:rFonts w:ascii="Times New Roman" w:eastAsia="Times New Roman" w:hAnsi="Times New Roman" w:cs="Times New Roman"/>
                <w:sz w:val="24"/>
                <w:szCs w:val="24"/>
                <w:lang w:val="uk-UA"/>
              </w:rPr>
              <w:t>Розділ 1</w:t>
            </w:r>
          </w:p>
        </w:tc>
        <w:tc>
          <w:tcPr>
            <w:tcW w:w="1765" w:type="pct"/>
            <w:tcBorders>
              <w:right w:val="nil"/>
            </w:tcBorders>
            <w:tcMar>
              <w:left w:w="57" w:type="dxa"/>
              <w:right w:w="57" w:type="dxa"/>
            </w:tcMa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r w:rsidRPr="000E486A">
              <w:rPr>
                <w:rFonts w:ascii="Times New Roman" w:eastAsia="Times New Roman" w:hAnsi="Times New Roman" w:cs="Times New Roman"/>
                <w:sz w:val="24"/>
                <w:szCs w:val="24"/>
                <w:lang w:val="uk-UA"/>
              </w:rPr>
              <w:t>Розділ 2</w:t>
            </w:r>
          </w:p>
        </w:tc>
        <w:tc>
          <w:tcPr>
            <w:tcW w:w="146" w:type="pct"/>
            <w:vMerge w:val="restart"/>
            <w:tcBorders>
              <w:left w:val="nil"/>
            </w:tcBorders>
            <w:tcMar>
              <w:left w:w="57" w:type="dxa"/>
              <w:right w:w="57" w:type="dxa"/>
            </w:tcMa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p>
        </w:tc>
        <w:tc>
          <w:tcPr>
            <w:tcW w:w="588" w:type="pct"/>
            <w:vMerge/>
            <w:tcMar>
              <w:left w:w="57" w:type="dxa"/>
              <w:right w:w="57" w:type="dxa"/>
            </w:tcMa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p>
        </w:tc>
        <w:tc>
          <w:tcPr>
            <w:tcW w:w="589" w:type="pct"/>
            <w:vMerge/>
            <w:tcMar>
              <w:left w:w="57" w:type="dxa"/>
              <w:right w:w="57" w:type="dxa"/>
            </w:tcMa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p>
        </w:tc>
      </w:tr>
      <w:tr w:rsidR="000E486A" w:rsidRPr="000E486A" w:rsidTr="00530255">
        <w:trPr>
          <w:cantSplit/>
        </w:trPr>
        <w:tc>
          <w:tcPr>
            <w:tcW w:w="1912" w:type="pct"/>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r w:rsidRPr="000E486A">
              <w:rPr>
                <w:rFonts w:ascii="Times New Roman" w:eastAsia="Times New Roman" w:hAnsi="Times New Roman" w:cs="Times New Roman"/>
                <w:sz w:val="24"/>
                <w:szCs w:val="24"/>
                <w:lang w:val="uk-UA"/>
              </w:rPr>
              <w:t>30</w:t>
            </w:r>
          </w:p>
        </w:tc>
        <w:tc>
          <w:tcPr>
            <w:tcW w:w="1765" w:type="pct"/>
            <w:tcBorders>
              <w:right w:val="nil"/>
            </w:tcBorders>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r w:rsidRPr="000E486A">
              <w:rPr>
                <w:rFonts w:ascii="Times New Roman" w:eastAsia="Times New Roman" w:hAnsi="Times New Roman" w:cs="Times New Roman"/>
                <w:sz w:val="24"/>
                <w:szCs w:val="24"/>
                <w:lang w:val="uk-UA"/>
              </w:rPr>
              <w:t>30</w:t>
            </w:r>
          </w:p>
        </w:tc>
        <w:tc>
          <w:tcPr>
            <w:tcW w:w="146" w:type="pct"/>
            <w:vMerge/>
            <w:tcBorders>
              <w:left w:val="nil"/>
            </w:tcBorders>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p>
        </w:tc>
        <w:tc>
          <w:tcPr>
            <w:tcW w:w="588" w:type="pct"/>
            <w:vMerge/>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p>
        </w:tc>
        <w:tc>
          <w:tcPr>
            <w:tcW w:w="589" w:type="pct"/>
            <w:vMerge/>
            <w:tcMar>
              <w:left w:w="57" w:type="dxa"/>
              <w:right w:w="57" w:type="dxa"/>
            </w:tcMar>
            <w:vAlign w:val="center"/>
          </w:tcPr>
          <w:p w:rsidR="000E486A" w:rsidRPr="000E486A" w:rsidRDefault="000E486A" w:rsidP="000E486A">
            <w:pPr>
              <w:spacing w:after="0" w:line="240" w:lineRule="auto"/>
              <w:jc w:val="center"/>
              <w:rPr>
                <w:rFonts w:ascii="Times New Roman" w:eastAsia="Times New Roman" w:hAnsi="Times New Roman" w:cs="Times New Roman"/>
                <w:sz w:val="24"/>
                <w:szCs w:val="24"/>
                <w:lang w:val="uk-UA"/>
              </w:rPr>
            </w:pPr>
          </w:p>
        </w:tc>
      </w:tr>
    </w:tbl>
    <w:p w:rsidR="000E486A" w:rsidRPr="000E486A" w:rsidRDefault="000E486A" w:rsidP="000E486A">
      <w:pPr>
        <w:spacing w:after="0" w:line="240" w:lineRule="auto"/>
        <w:jc w:val="center"/>
        <w:rPr>
          <w:rFonts w:ascii="Times New Roman" w:eastAsia="Times New Roman" w:hAnsi="Times New Roman" w:cs="Times New Roman"/>
          <w:sz w:val="16"/>
          <w:szCs w:val="16"/>
          <w:lang w:val="uk-UA"/>
        </w:rPr>
      </w:pPr>
    </w:p>
    <w:p w:rsidR="000E486A" w:rsidRPr="000E486A" w:rsidRDefault="000E486A" w:rsidP="000E486A">
      <w:pPr>
        <w:spacing w:after="0" w:line="240" w:lineRule="auto"/>
        <w:jc w:val="both"/>
        <w:rPr>
          <w:rFonts w:ascii="Times New Roman" w:eastAsia="Times New Roman" w:hAnsi="Times New Roman" w:cs="Times New Roman"/>
          <w:bCs/>
          <w:spacing w:val="-20"/>
          <w:sz w:val="24"/>
          <w:szCs w:val="24"/>
          <w:lang w:val="uk-UA"/>
        </w:rPr>
      </w:pPr>
      <w:r w:rsidRPr="000E486A">
        <w:rPr>
          <w:rFonts w:ascii="Times New Roman" w:eastAsia="Times New Roman" w:hAnsi="Times New Roman" w:cs="Times New Roman"/>
          <w:bCs/>
          <w:sz w:val="24"/>
          <w:szCs w:val="24"/>
          <w:lang w:val="uk-UA"/>
        </w:rPr>
        <w:t>Максимальна кількість балів за результатами</w:t>
      </w:r>
      <w:r w:rsidRPr="000E486A">
        <w:rPr>
          <w:rFonts w:ascii="Times New Roman" w:eastAsia="Times New Roman" w:hAnsi="Times New Roman" w:cs="Times New Roman"/>
          <w:bCs/>
          <w:spacing w:val="-20"/>
          <w:sz w:val="24"/>
          <w:szCs w:val="24"/>
          <w:lang w:val="uk-UA"/>
        </w:rPr>
        <w:t xml:space="preserve"> поточного</w:t>
      </w:r>
      <w:r w:rsidRPr="000E486A">
        <w:rPr>
          <w:rFonts w:ascii="Times New Roman" w:eastAsia="Times New Roman" w:hAnsi="Times New Roman" w:cs="Times New Roman"/>
          <w:bCs/>
          <w:sz w:val="24"/>
          <w:szCs w:val="24"/>
          <w:lang w:val="uk-UA"/>
        </w:rPr>
        <w:t xml:space="preserve"> контролю складає 60 балів,</w:t>
      </w:r>
      <w:r w:rsidRPr="000E486A">
        <w:rPr>
          <w:rFonts w:ascii="Times New Roman" w:eastAsia="Times New Roman" w:hAnsi="Times New Roman" w:cs="Times New Roman"/>
          <w:bCs/>
          <w:spacing w:val="-20"/>
          <w:sz w:val="24"/>
          <w:szCs w:val="24"/>
          <w:lang w:val="uk-UA"/>
        </w:rPr>
        <w:t xml:space="preserve"> з яких:</w:t>
      </w:r>
    </w:p>
    <w:p w:rsidR="000E486A" w:rsidRPr="000E486A" w:rsidRDefault="000E486A" w:rsidP="000E486A">
      <w:pPr>
        <w:spacing w:after="0" w:line="240" w:lineRule="auto"/>
        <w:jc w:val="both"/>
        <w:rPr>
          <w:rFonts w:ascii="Times New Roman" w:eastAsia="Times New Roman" w:hAnsi="Times New Roman" w:cs="Times New Roman"/>
          <w:bCs/>
          <w:sz w:val="24"/>
          <w:szCs w:val="24"/>
          <w:lang w:val="uk-UA"/>
        </w:rPr>
      </w:pPr>
      <w:r w:rsidRPr="000E486A">
        <w:rPr>
          <w:rFonts w:ascii="Times New Roman" w:eastAsia="Times New Roman" w:hAnsi="Times New Roman" w:cs="Times New Roman"/>
          <w:bCs/>
          <w:sz w:val="24"/>
          <w:szCs w:val="24"/>
          <w:lang w:val="uk-UA"/>
        </w:rPr>
        <w:t>- 30(Р1 -15б; Р2 – 15б) - за теоретичні знання (доповіді на  практичних заняттях, проходження поточного  тестування);</w:t>
      </w:r>
    </w:p>
    <w:p w:rsidR="000E486A" w:rsidRPr="000E486A" w:rsidRDefault="000E486A" w:rsidP="000E486A">
      <w:pPr>
        <w:spacing w:after="0" w:line="240" w:lineRule="auto"/>
        <w:jc w:val="both"/>
        <w:rPr>
          <w:rFonts w:ascii="Times New Roman" w:eastAsia="Times New Roman" w:hAnsi="Times New Roman" w:cs="Times New Roman"/>
          <w:bCs/>
          <w:sz w:val="24"/>
          <w:szCs w:val="24"/>
          <w:lang w:val="uk-UA"/>
        </w:rPr>
      </w:pPr>
      <w:r w:rsidRPr="000E486A">
        <w:rPr>
          <w:rFonts w:ascii="Times New Roman" w:eastAsia="Times New Roman" w:hAnsi="Times New Roman" w:cs="Times New Roman"/>
          <w:bCs/>
          <w:sz w:val="24"/>
          <w:szCs w:val="24"/>
          <w:lang w:val="uk-UA"/>
        </w:rPr>
        <w:t>- 30(Р1 -15б; Р2 – 15б)  - за практичні вміння ( виконання і презентація  практичного завдання).</w:t>
      </w:r>
    </w:p>
    <w:p w:rsidR="000E486A" w:rsidRPr="000E486A" w:rsidRDefault="000E486A" w:rsidP="000E486A">
      <w:pPr>
        <w:spacing w:after="0" w:line="240" w:lineRule="auto"/>
        <w:jc w:val="both"/>
        <w:rPr>
          <w:rFonts w:ascii="Times New Roman" w:eastAsia="Times New Roman" w:hAnsi="Times New Roman" w:cs="Times New Roman"/>
          <w:b/>
          <w:bCs/>
          <w:sz w:val="24"/>
          <w:szCs w:val="24"/>
          <w:lang w:val="uk-UA"/>
        </w:rPr>
      </w:pPr>
      <w:r w:rsidRPr="000E486A">
        <w:rPr>
          <w:rFonts w:ascii="Times New Roman" w:eastAsia="Times New Roman" w:hAnsi="Times New Roman" w:cs="Times New Roman"/>
          <w:b/>
          <w:bCs/>
          <w:sz w:val="24"/>
          <w:szCs w:val="24"/>
          <w:lang w:val="uk-UA"/>
        </w:rPr>
        <w:t>Допуск до підсумкового контролю складає 35 балів.</w:t>
      </w:r>
    </w:p>
    <w:p w:rsidR="000E486A" w:rsidRPr="000E486A" w:rsidRDefault="000E486A" w:rsidP="000E486A">
      <w:pPr>
        <w:spacing w:after="0" w:line="240" w:lineRule="auto"/>
        <w:jc w:val="both"/>
        <w:rPr>
          <w:rFonts w:ascii="Times New Roman" w:eastAsia="Times New Roman" w:hAnsi="Times New Roman" w:cs="Times New Roman"/>
          <w:bCs/>
          <w:spacing w:val="-20"/>
          <w:sz w:val="24"/>
          <w:szCs w:val="24"/>
          <w:lang w:val="uk-UA"/>
        </w:rPr>
      </w:pPr>
      <w:r w:rsidRPr="000E486A">
        <w:rPr>
          <w:rFonts w:ascii="Times New Roman" w:eastAsia="Times New Roman" w:hAnsi="Times New Roman" w:cs="Times New Roman"/>
          <w:bCs/>
          <w:sz w:val="24"/>
          <w:szCs w:val="24"/>
          <w:lang w:val="uk-UA"/>
        </w:rPr>
        <w:t xml:space="preserve">Максимальна </w:t>
      </w:r>
      <w:r w:rsidRPr="000E486A">
        <w:rPr>
          <w:rFonts w:ascii="Times New Roman" w:eastAsia="Times New Roman" w:hAnsi="Times New Roman" w:cs="Times New Roman"/>
          <w:bCs/>
          <w:spacing w:val="-20"/>
          <w:sz w:val="24"/>
          <w:szCs w:val="24"/>
          <w:lang w:val="uk-UA"/>
        </w:rPr>
        <w:t>кількість балів за</w:t>
      </w:r>
      <w:r w:rsidRPr="000E486A">
        <w:rPr>
          <w:rFonts w:ascii="Times New Roman" w:eastAsia="Times New Roman" w:hAnsi="Times New Roman" w:cs="Times New Roman"/>
          <w:bCs/>
          <w:sz w:val="24"/>
          <w:szCs w:val="24"/>
          <w:lang w:val="uk-UA"/>
        </w:rPr>
        <w:t xml:space="preserve"> результатами підсумкового контролю складає 40 балів</w:t>
      </w:r>
      <w:r w:rsidRPr="000E486A">
        <w:rPr>
          <w:rFonts w:ascii="Times New Roman" w:eastAsia="Times New Roman" w:hAnsi="Times New Roman" w:cs="Times New Roman"/>
          <w:bCs/>
          <w:spacing w:val="-20"/>
          <w:sz w:val="24"/>
          <w:szCs w:val="24"/>
          <w:lang w:val="uk-UA"/>
        </w:rPr>
        <w:t>, з яких:</w:t>
      </w:r>
    </w:p>
    <w:p w:rsidR="000E486A" w:rsidRPr="000E486A" w:rsidRDefault="000E486A" w:rsidP="000E486A">
      <w:pPr>
        <w:autoSpaceDE w:val="0"/>
        <w:autoSpaceDN w:val="0"/>
        <w:adjustRightInd w:val="0"/>
        <w:spacing w:after="0" w:line="240" w:lineRule="auto"/>
        <w:jc w:val="both"/>
        <w:rPr>
          <w:rFonts w:ascii="Times New Roman" w:eastAsia="Times New Roman" w:hAnsi="Times New Roman" w:cs="Times New Roman"/>
          <w:bCs/>
          <w:sz w:val="24"/>
          <w:szCs w:val="24"/>
          <w:lang w:val="uk-UA"/>
        </w:rPr>
      </w:pPr>
      <w:r w:rsidRPr="000E486A">
        <w:rPr>
          <w:rFonts w:ascii="Times New Roman" w:eastAsia="Times New Roman" w:hAnsi="Times New Roman" w:cs="Times New Roman"/>
          <w:bCs/>
          <w:sz w:val="24"/>
          <w:szCs w:val="24"/>
          <w:lang w:val="uk-UA"/>
        </w:rPr>
        <w:t xml:space="preserve">- 40 балів - за теоретичні знання (з яких 20 –  усна відповідь на  основні питання програми, 10 -  практична </w:t>
      </w:r>
      <w:r w:rsidRPr="000E486A">
        <w:rPr>
          <w:rFonts w:ascii="Times New Roman" w:eastAsia="Times New Roman" w:hAnsi="Times New Roman" w:cs="Times New Roman"/>
          <w:sz w:val="24"/>
          <w:szCs w:val="24"/>
          <w:lang w:val="uk-UA"/>
        </w:rPr>
        <w:t>співбесіда за результатами практично-пошукового завдання і</w:t>
      </w:r>
      <w:r w:rsidRPr="000E486A">
        <w:rPr>
          <w:rFonts w:ascii="Times New Roman" w:eastAsia="Times New Roman" w:hAnsi="Times New Roman" w:cs="Times New Roman"/>
          <w:bCs/>
          <w:sz w:val="24"/>
          <w:szCs w:val="24"/>
          <w:lang w:val="uk-UA"/>
        </w:rPr>
        <w:t>10 - усна відповідь на поставлені додаткові питання);</w:t>
      </w:r>
    </w:p>
    <w:p w:rsidR="000E486A" w:rsidRPr="000E486A" w:rsidRDefault="000E486A" w:rsidP="000E486A">
      <w:pPr>
        <w:spacing w:after="0" w:line="240" w:lineRule="auto"/>
        <w:jc w:val="both"/>
        <w:rPr>
          <w:rFonts w:ascii="Times New Roman" w:eastAsia="Times New Roman" w:hAnsi="Times New Roman" w:cs="Times New Roman"/>
          <w:bCs/>
          <w:sz w:val="24"/>
          <w:szCs w:val="24"/>
          <w:lang w:val="uk-UA"/>
        </w:rPr>
      </w:pPr>
    </w:p>
    <w:p w:rsidR="000E486A" w:rsidRPr="000E486A" w:rsidRDefault="000E486A" w:rsidP="000E486A">
      <w:pPr>
        <w:spacing w:after="0" w:line="240" w:lineRule="auto"/>
        <w:rPr>
          <w:rFonts w:ascii="Times New Roman" w:eastAsia="Calibri" w:hAnsi="Times New Roman" w:cs="Times New Roman"/>
          <w:b/>
          <w:bCs/>
          <w:sz w:val="24"/>
          <w:szCs w:val="24"/>
          <w:lang w:val="uk-UA"/>
        </w:rPr>
      </w:pPr>
    </w:p>
    <w:p w:rsidR="000E486A" w:rsidRPr="000E486A" w:rsidRDefault="000E486A" w:rsidP="000E486A">
      <w:pPr>
        <w:spacing w:after="0" w:line="240" w:lineRule="auto"/>
        <w:jc w:val="center"/>
        <w:rPr>
          <w:rFonts w:ascii="Times New Roman" w:eastAsia="Calibri" w:hAnsi="Times New Roman" w:cs="Times New Roman"/>
          <w:b/>
          <w:bCs/>
          <w:sz w:val="28"/>
          <w:szCs w:val="28"/>
          <w:lang w:val="uk-UA"/>
        </w:rPr>
      </w:pPr>
    </w:p>
    <w:p w:rsidR="000E486A" w:rsidRPr="000E486A" w:rsidRDefault="000E486A" w:rsidP="000E486A">
      <w:pPr>
        <w:spacing w:after="0" w:line="240" w:lineRule="auto"/>
        <w:jc w:val="center"/>
        <w:rPr>
          <w:rFonts w:ascii="Times New Roman" w:eastAsia="Calibri" w:hAnsi="Times New Roman" w:cs="Times New Roman"/>
          <w:b/>
          <w:bCs/>
          <w:sz w:val="24"/>
          <w:szCs w:val="24"/>
          <w:lang w:val="uk-UA"/>
        </w:rPr>
      </w:pPr>
      <w:r w:rsidRPr="000E486A">
        <w:rPr>
          <w:rFonts w:ascii="Times New Roman" w:eastAsia="Calibri" w:hAnsi="Times New Roman" w:cs="Times New Roman"/>
          <w:b/>
          <w:bCs/>
          <w:sz w:val="24"/>
          <w:szCs w:val="24"/>
          <w:lang w:val="uk-UA"/>
        </w:rPr>
        <w:t>Шкала оцінювання: національна та ECTS</w:t>
      </w:r>
    </w:p>
    <w:p w:rsidR="000E486A" w:rsidRPr="000E486A" w:rsidRDefault="000E486A" w:rsidP="000E486A">
      <w:pPr>
        <w:spacing w:after="0" w:line="240" w:lineRule="auto"/>
        <w:jc w:val="center"/>
        <w:rPr>
          <w:rFonts w:ascii="Times New Roman" w:eastAsia="Calibri" w:hAnsi="Times New Roman" w:cs="Times New Roman"/>
          <w:b/>
          <w:bCs/>
          <w:sz w:val="24"/>
          <w:szCs w:val="24"/>
          <w:lang w:val="uk-UA"/>
        </w:rPr>
      </w:pPr>
    </w:p>
    <w:tbl>
      <w:tblPr>
        <w:tblW w:w="0" w:type="auto"/>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
        <w:gridCol w:w="4229"/>
        <w:gridCol w:w="2150"/>
        <w:gridCol w:w="1874"/>
      </w:tblGrid>
      <w:tr w:rsidR="000E486A" w:rsidRPr="000E486A" w:rsidTr="00530255">
        <w:trPr>
          <w:cantSplit/>
          <w:trHeight w:val="307"/>
          <w:jc w:val="center"/>
        </w:trPr>
        <w:tc>
          <w:tcPr>
            <w:tcW w:w="1499" w:type="dxa"/>
            <w:vMerge w:val="restart"/>
          </w:tcPr>
          <w:p w:rsidR="000E486A" w:rsidRPr="000E486A" w:rsidRDefault="000E486A" w:rsidP="000E486A">
            <w:pPr>
              <w:keepNext/>
              <w:keepLines/>
              <w:spacing w:after="0" w:line="240" w:lineRule="auto"/>
              <w:jc w:val="center"/>
              <w:outlineLvl w:val="1"/>
              <w:rPr>
                <w:rFonts w:ascii="Times New Roman" w:eastAsia="Calibri" w:hAnsi="Times New Roman" w:cs="Times New Roman"/>
                <w:b/>
                <w:i/>
                <w:caps/>
                <w:sz w:val="24"/>
                <w:szCs w:val="24"/>
                <w:lang w:val="uk-UA"/>
              </w:rPr>
            </w:pPr>
            <w:r w:rsidRPr="000E486A">
              <w:rPr>
                <w:rFonts w:ascii="Times New Roman" w:eastAsia="Calibri" w:hAnsi="Times New Roman" w:cs="Times New Roman"/>
                <w:b/>
                <w:caps/>
                <w:sz w:val="24"/>
                <w:szCs w:val="24"/>
                <w:lang w:val="uk-UA"/>
              </w:rPr>
              <w:t>За шкалою</w:t>
            </w:r>
          </w:p>
          <w:p w:rsidR="000E486A" w:rsidRPr="000E486A" w:rsidRDefault="000E486A" w:rsidP="000E486A">
            <w:pPr>
              <w:keepNext/>
              <w:keepLines/>
              <w:spacing w:after="0" w:line="240" w:lineRule="auto"/>
              <w:jc w:val="center"/>
              <w:outlineLvl w:val="5"/>
              <w:rPr>
                <w:rFonts w:ascii="Calibri" w:eastAsia="Calibri" w:hAnsi="Calibri" w:cs="Calibri"/>
                <w:b/>
                <w:sz w:val="24"/>
                <w:szCs w:val="24"/>
                <w:lang w:val="uk-UA"/>
              </w:rPr>
            </w:pPr>
            <w:r w:rsidRPr="000E486A">
              <w:rPr>
                <w:rFonts w:ascii="Calibri" w:eastAsia="Calibri" w:hAnsi="Calibri" w:cs="Calibri"/>
                <w:b/>
                <w:sz w:val="24"/>
                <w:szCs w:val="24"/>
                <w:lang w:val="uk-UA"/>
              </w:rPr>
              <w:t>ECTS</w:t>
            </w:r>
          </w:p>
        </w:tc>
        <w:tc>
          <w:tcPr>
            <w:tcW w:w="4229" w:type="dxa"/>
            <w:vMerge w:val="restart"/>
          </w:tcPr>
          <w:p w:rsidR="000E486A" w:rsidRPr="000E486A" w:rsidRDefault="000E486A" w:rsidP="000E486A">
            <w:pPr>
              <w:keepNext/>
              <w:keepLines/>
              <w:spacing w:after="0" w:line="240" w:lineRule="auto"/>
              <w:ind w:right="-108"/>
              <w:jc w:val="center"/>
              <w:outlineLvl w:val="4"/>
              <w:rPr>
                <w:rFonts w:ascii="Calibri" w:eastAsia="Calibri" w:hAnsi="Calibri" w:cs="Calibri"/>
                <w:b/>
                <w:i/>
                <w:sz w:val="24"/>
                <w:szCs w:val="24"/>
                <w:lang w:val="uk-UA"/>
              </w:rPr>
            </w:pPr>
            <w:r w:rsidRPr="000E486A">
              <w:rPr>
                <w:rFonts w:ascii="Calibri" w:eastAsia="Calibri" w:hAnsi="Calibri" w:cs="Calibri"/>
                <w:b/>
                <w:sz w:val="24"/>
                <w:szCs w:val="24"/>
                <w:lang w:val="uk-UA"/>
              </w:rPr>
              <w:t>За шкалою</w:t>
            </w:r>
          </w:p>
          <w:p w:rsidR="000E486A" w:rsidRPr="000E486A" w:rsidRDefault="000E486A" w:rsidP="000E486A">
            <w:pPr>
              <w:spacing w:after="0" w:line="240" w:lineRule="auto"/>
              <w:jc w:val="center"/>
              <w:rPr>
                <w:rFonts w:ascii="Times New Roman" w:eastAsia="Calibri" w:hAnsi="Times New Roman" w:cs="Times New Roman"/>
                <w:b/>
                <w:sz w:val="24"/>
                <w:szCs w:val="24"/>
                <w:lang w:val="uk-UA"/>
              </w:rPr>
            </w:pPr>
            <w:r w:rsidRPr="000E486A">
              <w:rPr>
                <w:rFonts w:ascii="Times New Roman" w:eastAsia="Calibri" w:hAnsi="Times New Roman" w:cs="Times New Roman"/>
                <w:b/>
                <w:sz w:val="24"/>
                <w:szCs w:val="24"/>
                <w:lang w:val="uk-UA"/>
              </w:rPr>
              <w:t>університету</w:t>
            </w:r>
          </w:p>
        </w:tc>
        <w:tc>
          <w:tcPr>
            <w:tcW w:w="4024" w:type="dxa"/>
            <w:gridSpan w:val="2"/>
          </w:tcPr>
          <w:p w:rsidR="000E486A" w:rsidRPr="000E486A" w:rsidRDefault="000E486A" w:rsidP="000E486A">
            <w:pPr>
              <w:keepNext/>
              <w:keepLines/>
              <w:spacing w:after="0" w:line="240" w:lineRule="auto"/>
              <w:jc w:val="center"/>
              <w:outlineLvl w:val="2"/>
              <w:rPr>
                <w:rFonts w:ascii="Times New Roman" w:eastAsia="Calibri" w:hAnsi="Times New Roman" w:cs="Times New Roman"/>
                <w:b/>
                <w:sz w:val="24"/>
                <w:szCs w:val="24"/>
                <w:lang w:val="uk-UA"/>
              </w:rPr>
            </w:pPr>
            <w:r w:rsidRPr="000E486A">
              <w:rPr>
                <w:rFonts w:ascii="Times New Roman" w:eastAsia="Calibri" w:hAnsi="Times New Roman" w:cs="Times New Roman"/>
                <w:b/>
                <w:sz w:val="24"/>
                <w:szCs w:val="24"/>
                <w:lang w:val="uk-UA"/>
              </w:rPr>
              <w:t>За національною шкалою</w:t>
            </w:r>
          </w:p>
        </w:tc>
      </w:tr>
      <w:tr w:rsidR="000E486A" w:rsidRPr="000E486A" w:rsidTr="00530255">
        <w:trPr>
          <w:cantSplit/>
          <w:trHeight w:val="300"/>
          <w:jc w:val="center"/>
        </w:trPr>
        <w:tc>
          <w:tcPr>
            <w:tcW w:w="1499" w:type="dxa"/>
            <w:vMerge/>
          </w:tcPr>
          <w:p w:rsidR="000E486A" w:rsidRPr="000E486A" w:rsidRDefault="000E486A" w:rsidP="000E486A">
            <w:pPr>
              <w:keepNext/>
              <w:keepLines/>
              <w:spacing w:after="0" w:line="240" w:lineRule="auto"/>
              <w:outlineLvl w:val="1"/>
              <w:rPr>
                <w:rFonts w:ascii="Times New Roman" w:eastAsia="Calibri" w:hAnsi="Times New Roman" w:cs="Times New Roman"/>
                <w:i/>
                <w:sz w:val="24"/>
                <w:szCs w:val="24"/>
                <w:lang w:val="uk-UA"/>
              </w:rPr>
            </w:pPr>
          </w:p>
        </w:tc>
        <w:tc>
          <w:tcPr>
            <w:tcW w:w="4229" w:type="dxa"/>
            <w:vMerge/>
          </w:tcPr>
          <w:p w:rsidR="000E486A" w:rsidRPr="000E486A" w:rsidRDefault="000E486A" w:rsidP="000E486A">
            <w:pPr>
              <w:keepNext/>
              <w:keepLines/>
              <w:spacing w:after="0" w:line="240" w:lineRule="auto"/>
              <w:outlineLvl w:val="4"/>
              <w:rPr>
                <w:rFonts w:ascii="Calibri" w:eastAsia="Calibri" w:hAnsi="Calibri" w:cs="Calibri"/>
                <w:b/>
                <w:sz w:val="24"/>
                <w:szCs w:val="24"/>
                <w:lang w:val="uk-UA"/>
              </w:rPr>
            </w:pPr>
          </w:p>
        </w:tc>
        <w:tc>
          <w:tcPr>
            <w:tcW w:w="2150" w:type="dxa"/>
          </w:tcPr>
          <w:p w:rsidR="000E486A" w:rsidRPr="000E486A" w:rsidRDefault="000E486A" w:rsidP="000E486A">
            <w:pPr>
              <w:keepNext/>
              <w:keepLines/>
              <w:spacing w:after="0" w:line="240" w:lineRule="auto"/>
              <w:jc w:val="center"/>
              <w:outlineLvl w:val="2"/>
              <w:rPr>
                <w:rFonts w:ascii="Times New Roman" w:eastAsia="Calibri" w:hAnsi="Times New Roman" w:cs="Times New Roman"/>
                <w:b/>
                <w:sz w:val="24"/>
                <w:szCs w:val="24"/>
                <w:lang w:val="uk-UA"/>
              </w:rPr>
            </w:pPr>
            <w:r w:rsidRPr="000E486A">
              <w:rPr>
                <w:rFonts w:ascii="Times New Roman" w:eastAsia="Calibri" w:hAnsi="Times New Roman" w:cs="Times New Roman"/>
                <w:b/>
                <w:sz w:val="24"/>
                <w:szCs w:val="24"/>
                <w:lang w:val="uk-UA"/>
              </w:rPr>
              <w:t>Екзамен</w:t>
            </w:r>
          </w:p>
        </w:tc>
        <w:tc>
          <w:tcPr>
            <w:tcW w:w="1874" w:type="dxa"/>
          </w:tcPr>
          <w:p w:rsidR="000E486A" w:rsidRPr="000E486A" w:rsidRDefault="000E486A" w:rsidP="000E486A">
            <w:pPr>
              <w:keepNext/>
              <w:keepLines/>
              <w:spacing w:after="0" w:line="240" w:lineRule="auto"/>
              <w:jc w:val="center"/>
              <w:outlineLvl w:val="2"/>
              <w:rPr>
                <w:rFonts w:ascii="Times New Roman" w:eastAsia="Calibri" w:hAnsi="Times New Roman" w:cs="Times New Roman"/>
                <w:b/>
                <w:sz w:val="24"/>
                <w:szCs w:val="24"/>
                <w:lang w:val="uk-UA"/>
              </w:rPr>
            </w:pPr>
            <w:r w:rsidRPr="000E486A">
              <w:rPr>
                <w:rFonts w:ascii="Times New Roman" w:eastAsia="Calibri" w:hAnsi="Times New Roman" w:cs="Times New Roman"/>
                <w:b/>
                <w:sz w:val="24"/>
                <w:szCs w:val="24"/>
                <w:lang w:val="uk-UA"/>
              </w:rPr>
              <w:t>Залік</w:t>
            </w:r>
          </w:p>
        </w:tc>
      </w:tr>
      <w:tr w:rsidR="000E486A" w:rsidRPr="000E486A" w:rsidTr="00530255">
        <w:trPr>
          <w:cantSplit/>
          <w:jc w:val="center"/>
        </w:trPr>
        <w:tc>
          <w:tcPr>
            <w:tcW w:w="1499" w:type="dxa"/>
            <w:vAlign w:val="center"/>
          </w:tcPr>
          <w:p w:rsidR="000E486A" w:rsidRPr="000E486A" w:rsidRDefault="000E486A" w:rsidP="000E486A">
            <w:pPr>
              <w:spacing w:after="0" w:line="240" w:lineRule="auto"/>
              <w:ind w:right="-68"/>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A</w:t>
            </w:r>
          </w:p>
        </w:tc>
        <w:tc>
          <w:tcPr>
            <w:tcW w:w="4229" w:type="dxa"/>
            <w:vAlign w:val="center"/>
          </w:tcPr>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90 – 100</w:t>
            </w:r>
          </w:p>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(відмінно)</w:t>
            </w:r>
          </w:p>
        </w:tc>
        <w:tc>
          <w:tcPr>
            <w:tcW w:w="2150" w:type="dxa"/>
            <w:vAlign w:val="center"/>
          </w:tcPr>
          <w:p w:rsidR="000E486A" w:rsidRPr="000E486A" w:rsidRDefault="000E486A" w:rsidP="000E486A">
            <w:pPr>
              <w:keepNext/>
              <w:keepLines/>
              <w:spacing w:before="240" w:after="40" w:line="240" w:lineRule="auto"/>
              <w:outlineLvl w:val="3"/>
              <w:rPr>
                <w:rFonts w:ascii="Calibri" w:eastAsia="Calibri" w:hAnsi="Calibri" w:cs="Calibri"/>
                <w:sz w:val="24"/>
                <w:szCs w:val="24"/>
                <w:lang w:val="uk-UA"/>
              </w:rPr>
            </w:pPr>
            <w:r w:rsidRPr="000E486A">
              <w:rPr>
                <w:rFonts w:ascii="Calibri" w:eastAsia="Calibri" w:hAnsi="Calibri" w:cs="Calibri"/>
                <w:sz w:val="24"/>
                <w:szCs w:val="24"/>
                <w:lang w:val="uk-UA"/>
              </w:rPr>
              <w:t>5 (відмінно)</w:t>
            </w:r>
          </w:p>
        </w:tc>
        <w:tc>
          <w:tcPr>
            <w:tcW w:w="1874" w:type="dxa"/>
            <w:vMerge w:val="restart"/>
            <w:vAlign w:val="center"/>
          </w:tcPr>
          <w:p w:rsidR="000E486A" w:rsidRPr="000E486A" w:rsidRDefault="000E486A" w:rsidP="000E486A">
            <w:pPr>
              <w:keepNext/>
              <w:keepLines/>
              <w:spacing w:before="240" w:after="40" w:line="240" w:lineRule="auto"/>
              <w:outlineLvl w:val="3"/>
              <w:rPr>
                <w:rFonts w:ascii="Calibri" w:eastAsia="Calibri" w:hAnsi="Calibri" w:cs="Calibri"/>
                <w:sz w:val="24"/>
                <w:szCs w:val="24"/>
                <w:lang w:val="uk-UA"/>
              </w:rPr>
            </w:pPr>
            <w:r w:rsidRPr="000E486A">
              <w:rPr>
                <w:rFonts w:ascii="Calibri" w:eastAsia="Calibri" w:hAnsi="Calibri" w:cs="Calibri"/>
                <w:sz w:val="24"/>
                <w:szCs w:val="24"/>
                <w:lang w:val="uk-UA"/>
              </w:rPr>
              <w:t>Зараховано</w:t>
            </w:r>
          </w:p>
        </w:tc>
      </w:tr>
      <w:tr w:rsidR="000E486A" w:rsidRPr="000E486A" w:rsidTr="00530255">
        <w:trPr>
          <w:cantSplit/>
          <w:jc w:val="center"/>
        </w:trPr>
        <w:tc>
          <w:tcPr>
            <w:tcW w:w="1499" w:type="dxa"/>
            <w:vAlign w:val="center"/>
          </w:tcPr>
          <w:p w:rsidR="000E486A" w:rsidRPr="000E486A" w:rsidRDefault="000E486A" w:rsidP="000E486A">
            <w:pPr>
              <w:spacing w:after="0" w:line="240" w:lineRule="auto"/>
              <w:ind w:right="-68"/>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B</w:t>
            </w:r>
          </w:p>
        </w:tc>
        <w:tc>
          <w:tcPr>
            <w:tcW w:w="4229" w:type="dxa"/>
            <w:vAlign w:val="center"/>
          </w:tcPr>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85 – 89</w:t>
            </w:r>
          </w:p>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(дуже добре)</w:t>
            </w:r>
          </w:p>
        </w:tc>
        <w:tc>
          <w:tcPr>
            <w:tcW w:w="2150" w:type="dxa"/>
            <w:vMerge w:val="restart"/>
            <w:vAlign w:val="center"/>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4 (добре)</w:t>
            </w:r>
          </w:p>
        </w:tc>
        <w:tc>
          <w:tcPr>
            <w:tcW w:w="1874" w:type="dxa"/>
            <w:vMerge/>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p>
        </w:tc>
      </w:tr>
      <w:tr w:rsidR="000E486A" w:rsidRPr="000E486A" w:rsidTr="00530255">
        <w:trPr>
          <w:cantSplit/>
          <w:jc w:val="center"/>
        </w:trPr>
        <w:tc>
          <w:tcPr>
            <w:tcW w:w="1499" w:type="dxa"/>
            <w:vAlign w:val="center"/>
          </w:tcPr>
          <w:p w:rsidR="000E486A" w:rsidRPr="000E486A" w:rsidRDefault="000E486A" w:rsidP="000E486A">
            <w:pPr>
              <w:spacing w:after="0" w:line="240" w:lineRule="auto"/>
              <w:ind w:right="-68"/>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C</w:t>
            </w:r>
          </w:p>
        </w:tc>
        <w:tc>
          <w:tcPr>
            <w:tcW w:w="4229" w:type="dxa"/>
            <w:vAlign w:val="center"/>
          </w:tcPr>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75 – 84</w:t>
            </w:r>
          </w:p>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(добре)</w:t>
            </w:r>
          </w:p>
        </w:tc>
        <w:tc>
          <w:tcPr>
            <w:tcW w:w="2150" w:type="dxa"/>
            <w:vMerge/>
            <w:vAlign w:val="center"/>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p>
        </w:tc>
        <w:tc>
          <w:tcPr>
            <w:tcW w:w="1874" w:type="dxa"/>
            <w:vMerge/>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p>
        </w:tc>
      </w:tr>
      <w:tr w:rsidR="000E486A" w:rsidRPr="000E486A" w:rsidTr="00530255">
        <w:trPr>
          <w:cantSplit/>
          <w:jc w:val="center"/>
        </w:trPr>
        <w:tc>
          <w:tcPr>
            <w:tcW w:w="1499" w:type="dxa"/>
            <w:vAlign w:val="center"/>
          </w:tcPr>
          <w:p w:rsidR="000E486A" w:rsidRPr="000E486A" w:rsidRDefault="000E486A" w:rsidP="000E486A">
            <w:pPr>
              <w:spacing w:after="0" w:line="240" w:lineRule="auto"/>
              <w:ind w:right="-68"/>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D</w:t>
            </w:r>
          </w:p>
        </w:tc>
        <w:tc>
          <w:tcPr>
            <w:tcW w:w="4229" w:type="dxa"/>
            <w:vAlign w:val="center"/>
          </w:tcPr>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70 – 74</w:t>
            </w:r>
          </w:p>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 xml:space="preserve">(задовільно) </w:t>
            </w:r>
          </w:p>
        </w:tc>
        <w:tc>
          <w:tcPr>
            <w:tcW w:w="2150" w:type="dxa"/>
            <w:vMerge w:val="restart"/>
            <w:vAlign w:val="center"/>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3 (задовільно)</w:t>
            </w:r>
          </w:p>
        </w:tc>
        <w:tc>
          <w:tcPr>
            <w:tcW w:w="1874" w:type="dxa"/>
            <w:vMerge/>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p>
        </w:tc>
      </w:tr>
      <w:tr w:rsidR="000E486A" w:rsidRPr="000E486A" w:rsidTr="00530255">
        <w:trPr>
          <w:cantSplit/>
          <w:jc w:val="center"/>
        </w:trPr>
        <w:tc>
          <w:tcPr>
            <w:tcW w:w="1499" w:type="dxa"/>
            <w:vAlign w:val="center"/>
          </w:tcPr>
          <w:p w:rsidR="000E486A" w:rsidRPr="000E486A" w:rsidRDefault="000E486A" w:rsidP="000E486A">
            <w:pPr>
              <w:spacing w:after="0" w:line="240" w:lineRule="auto"/>
              <w:ind w:right="-68"/>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E</w:t>
            </w:r>
          </w:p>
        </w:tc>
        <w:tc>
          <w:tcPr>
            <w:tcW w:w="4229" w:type="dxa"/>
            <w:vAlign w:val="center"/>
          </w:tcPr>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60 – 69</w:t>
            </w:r>
          </w:p>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(достатньо)</w:t>
            </w:r>
          </w:p>
        </w:tc>
        <w:tc>
          <w:tcPr>
            <w:tcW w:w="2150" w:type="dxa"/>
            <w:vMerge/>
            <w:vAlign w:val="center"/>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p>
        </w:tc>
        <w:tc>
          <w:tcPr>
            <w:tcW w:w="1874" w:type="dxa"/>
            <w:vMerge/>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p>
        </w:tc>
      </w:tr>
      <w:tr w:rsidR="000E486A" w:rsidRPr="000E486A" w:rsidTr="00530255">
        <w:trPr>
          <w:cantSplit/>
          <w:jc w:val="center"/>
        </w:trPr>
        <w:tc>
          <w:tcPr>
            <w:tcW w:w="1499" w:type="dxa"/>
            <w:vAlign w:val="center"/>
          </w:tcPr>
          <w:p w:rsidR="000E486A" w:rsidRPr="000E486A" w:rsidRDefault="000E486A" w:rsidP="000E486A">
            <w:pPr>
              <w:spacing w:after="0" w:line="240" w:lineRule="auto"/>
              <w:ind w:right="-68"/>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lastRenderedPageBreak/>
              <w:t>FX</w:t>
            </w:r>
          </w:p>
        </w:tc>
        <w:tc>
          <w:tcPr>
            <w:tcW w:w="4229" w:type="dxa"/>
            <w:vAlign w:val="center"/>
          </w:tcPr>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35 – 59</w:t>
            </w:r>
          </w:p>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(незадовільно – з можливістю повторного складання)</w:t>
            </w:r>
          </w:p>
        </w:tc>
        <w:tc>
          <w:tcPr>
            <w:tcW w:w="2150" w:type="dxa"/>
            <w:vMerge w:val="restart"/>
            <w:vAlign w:val="center"/>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2 (незадовільно)</w:t>
            </w:r>
          </w:p>
        </w:tc>
        <w:tc>
          <w:tcPr>
            <w:tcW w:w="1874" w:type="dxa"/>
            <w:vMerge w:val="restart"/>
            <w:vAlign w:val="center"/>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Не зараховано</w:t>
            </w:r>
          </w:p>
        </w:tc>
      </w:tr>
      <w:tr w:rsidR="000E486A" w:rsidRPr="000E486A" w:rsidTr="00530255">
        <w:trPr>
          <w:cantSplit/>
          <w:jc w:val="center"/>
        </w:trPr>
        <w:tc>
          <w:tcPr>
            <w:tcW w:w="1499" w:type="dxa"/>
            <w:vAlign w:val="center"/>
          </w:tcPr>
          <w:p w:rsidR="000E486A" w:rsidRPr="000E486A" w:rsidRDefault="000E486A" w:rsidP="000E486A">
            <w:pPr>
              <w:spacing w:after="0" w:line="240" w:lineRule="auto"/>
              <w:ind w:right="-68"/>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F</w:t>
            </w:r>
          </w:p>
        </w:tc>
        <w:tc>
          <w:tcPr>
            <w:tcW w:w="4229" w:type="dxa"/>
            <w:vAlign w:val="center"/>
          </w:tcPr>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1 – 34</w:t>
            </w:r>
          </w:p>
          <w:p w:rsidR="000E486A" w:rsidRPr="000E486A" w:rsidRDefault="000E486A" w:rsidP="000E486A">
            <w:pPr>
              <w:spacing w:after="0" w:line="240" w:lineRule="auto"/>
              <w:ind w:right="223"/>
              <w:jc w:val="center"/>
              <w:rPr>
                <w:rFonts w:ascii="Times New Roman" w:eastAsia="Calibri" w:hAnsi="Times New Roman" w:cs="Times New Roman"/>
                <w:color w:val="000000"/>
                <w:spacing w:val="-2"/>
                <w:sz w:val="24"/>
                <w:szCs w:val="24"/>
                <w:lang w:val="uk-UA"/>
              </w:rPr>
            </w:pPr>
            <w:r w:rsidRPr="000E486A">
              <w:rPr>
                <w:rFonts w:ascii="Times New Roman" w:eastAsia="Calibri" w:hAnsi="Times New Roman" w:cs="Times New Roman"/>
                <w:color w:val="000000"/>
                <w:spacing w:val="-2"/>
                <w:sz w:val="24"/>
                <w:szCs w:val="24"/>
                <w:lang w:val="uk-UA"/>
              </w:rPr>
              <w:t>(незадовільно – з обов’язковим повторним курсом)</w:t>
            </w:r>
          </w:p>
        </w:tc>
        <w:tc>
          <w:tcPr>
            <w:tcW w:w="2150" w:type="dxa"/>
            <w:vMerge/>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p>
        </w:tc>
        <w:tc>
          <w:tcPr>
            <w:tcW w:w="1874" w:type="dxa"/>
            <w:vMerge/>
          </w:tcPr>
          <w:p w:rsidR="000E486A" w:rsidRPr="000E486A" w:rsidRDefault="000E486A" w:rsidP="000E486A">
            <w:pPr>
              <w:spacing w:after="0" w:line="240" w:lineRule="auto"/>
              <w:ind w:right="-54"/>
              <w:jc w:val="center"/>
              <w:rPr>
                <w:rFonts w:ascii="Times New Roman" w:eastAsia="Calibri" w:hAnsi="Times New Roman" w:cs="Times New Roman"/>
                <w:color w:val="000000"/>
                <w:spacing w:val="-2"/>
                <w:sz w:val="24"/>
                <w:szCs w:val="24"/>
                <w:lang w:val="uk-UA"/>
              </w:rPr>
            </w:pPr>
          </w:p>
        </w:tc>
      </w:tr>
    </w:tbl>
    <w:p w:rsidR="000E486A" w:rsidRPr="000E486A" w:rsidRDefault="000E486A" w:rsidP="000E486A">
      <w:pPr>
        <w:spacing w:after="0" w:line="240" w:lineRule="auto"/>
        <w:rPr>
          <w:rFonts w:ascii="Calibri" w:eastAsia="Calibri" w:hAnsi="Calibri" w:cs="Calibri"/>
          <w:sz w:val="24"/>
          <w:szCs w:val="24"/>
          <w:lang w:val="uk-UA"/>
        </w:rPr>
      </w:pPr>
    </w:p>
    <w:p w:rsidR="000E486A" w:rsidRPr="000E486A" w:rsidRDefault="000E486A" w:rsidP="000E486A">
      <w:pPr>
        <w:pBdr>
          <w:top w:val="nil"/>
          <w:left w:val="nil"/>
          <w:bottom w:val="nil"/>
          <w:right w:val="nil"/>
          <w:between w:val="nil"/>
        </w:pBdr>
        <w:spacing w:after="160" w:line="240" w:lineRule="auto"/>
        <w:rPr>
          <w:rFonts w:ascii="Times New Roman" w:eastAsia="Times New Roman" w:hAnsi="Times New Roman" w:cs="Times New Roman"/>
          <w:b/>
          <w:color w:val="000000"/>
          <w:sz w:val="24"/>
          <w:szCs w:val="24"/>
          <w:lang w:val="uk-UA"/>
        </w:rPr>
      </w:pPr>
    </w:p>
    <w:p w:rsidR="000E486A" w:rsidRPr="000E486A" w:rsidRDefault="000E486A" w:rsidP="000E486A">
      <w:pPr>
        <w:spacing w:after="0" w:line="240" w:lineRule="auto"/>
        <w:jc w:val="center"/>
        <w:rPr>
          <w:rFonts w:ascii="Times New Roman" w:eastAsia="Calibri" w:hAnsi="Times New Roman" w:cs="Times New Roman"/>
          <w:b/>
          <w:sz w:val="24"/>
          <w:szCs w:val="24"/>
          <w:lang w:val="uk-UA"/>
        </w:rPr>
      </w:pPr>
    </w:p>
    <w:p w:rsidR="000E486A" w:rsidRPr="00972C35" w:rsidRDefault="000E486A" w:rsidP="000E486A">
      <w:pPr>
        <w:spacing w:after="0" w:line="240" w:lineRule="auto"/>
        <w:jc w:val="center"/>
        <w:rPr>
          <w:rFonts w:ascii="Times New Roman" w:eastAsia="Calibri" w:hAnsi="Times New Roman" w:cs="Times New Roman"/>
          <w:b/>
          <w:sz w:val="24"/>
          <w:szCs w:val="24"/>
          <w:lang w:val="uk-UA"/>
        </w:rPr>
      </w:pPr>
    </w:p>
    <w:p w:rsidR="000E486A" w:rsidRPr="00972C35" w:rsidRDefault="000E486A" w:rsidP="000E486A">
      <w:pPr>
        <w:spacing w:after="0" w:line="240" w:lineRule="auto"/>
        <w:jc w:val="center"/>
        <w:rPr>
          <w:rFonts w:ascii="Times New Roman" w:eastAsia="Calibri" w:hAnsi="Times New Roman" w:cs="Times New Roman"/>
          <w:b/>
          <w:sz w:val="24"/>
          <w:szCs w:val="24"/>
          <w:lang w:val="uk-UA"/>
        </w:rPr>
      </w:pPr>
    </w:p>
    <w:p w:rsidR="000E486A" w:rsidRPr="00972C35" w:rsidRDefault="000E486A" w:rsidP="000E486A">
      <w:pPr>
        <w:spacing w:after="0" w:line="240" w:lineRule="auto"/>
        <w:jc w:val="center"/>
        <w:rPr>
          <w:rFonts w:ascii="Times New Roman" w:eastAsia="Calibri" w:hAnsi="Times New Roman" w:cs="Times New Roman"/>
          <w:b/>
          <w:sz w:val="24"/>
          <w:szCs w:val="24"/>
          <w:lang w:val="uk-UA"/>
        </w:rPr>
      </w:pPr>
      <w:r w:rsidRPr="00972C35">
        <w:rPr>
          <w:rFonts w:ascii="Times New Roman" w:eastAsia="Calibri" w:hAnsi="Times New Roman" w:cs="Times New Roman"/>
          <w:b/>
          <w:sz w:val="24"/>
          <w:szCs w:val="24"/>
          <w:lang w:val="uk-UA"/>
        </w:rPr>
        <w:t>11. Рекомендована література</w:t>
      </w:r>
    </w:p>
    <w:p w:rsidR="000E486A" w:rsidRPr="00972C35" w:rsidRDefault="000E486A" w:rsidP="000E486A">
      <w:pPr>
        <w:shd w:val="clear" w:color="auto" w:fill="FFFFFF"/>
        <w:spacing w:after="0" w:line="240" w:lineRule="auto"/>
        <w:jc w:val="center"/>
        <w:rPr>
          <w:rFonts w:ascii="Times New Roman" w:eastAsia="Calibri" w:hAnsi="Times New Roman" w:cs="Times New Roman"/>
          <w:b/>
          <w:bCs/>
          <w:spacing w:val="-6"/>
          <w:sz w:val="24"/>
          <w:szCs w:val="24"/>
          <w:lang w:val="uk-UA"/>
        </w:rPr>
      </w:pPr>
      <w:r w:rsidRPr="00972C35">
        <w:rPr>
          <w:rFonts w:ascii="Times New Roman" w:eastAsia="Calibri" w:hAnsi="Times New Roman" w:cs="Times New Roman"/>
          <w:sz w:val="24"/>
          <w:szCs w:val="24"/>
          <w:lang w:val="uk-UA"/>
        </w:rPr>
        <w:t xml:space="preserve"> </w:t>
      </w:r>
      <w:r w:rsidRPr="00972C35">
        <w:rPr>
          <w:rFonts w:ascii="Times New Roman" w:eastAsia="Calibri" w:hAnsi="Times New Roman" w:cs="Times New Roman"/>
          <w:b/>
          <w:bCs/>
          <w:spacing w:val="-6"/>
          <w:sz w:val="24"/>
          <w:szCs w:val="24"/>
          <w:lang w:val="uk-UA"/>
        </w:rPr>
        <w:t>Основна:</w:t>
      </w:r>
    </w:p>
    <w:p w:rsidR="003F1F5C" w:rsidRPr="00972C35" w:rsidRDefault="003F1F5C" w:rsidP="003F1F5C">
      <w:pPr>
        <w:pStyle w:val="a4"/>
        <w:numPr>
          <w:ilvl w:val="0"/>
          <w:numId w:val="6"/>
        </w:numPr>
        <w:rPr>
          <w:rFonts w:ascii="Times New Roman" w:hAnsi="Times New Roman" w:cs="Times New Roman"/>
          <w:sz w:val="24"/>
          <w:szCs w:val="24"/>
          <w:lang w:val="uk-UA"/>
        </w:rPr>
      </w:pPr>
      <w:proofErr w:type="spellStart"/>
      <w:r w:rsidRPr="00972C35">
        <w:rPr>
          <w:rFonts w:ascii="Times New Roman" w:hAnsi="Times New Roman" w:cs="Times New Roman"/>
          <w:sz w:val="24"/>
          <w:szCs w:val="24"/>
        </w:rPr>
        <w:t>Алвин</w:t>
      </w:r>
      <w:proofErr w:type="spellEnd"/>
      <w:r w:rsidRPr="00972C35">
        <w:rPr>
          <w:rFonts w:ascii="Times New Roman" w:hAnsi="Times New Roman" w:cs="Times New Roman"/>
          <w:sz w:val="24"/>
          <w:szCs w:val="24"/>
        </w:rPr>
        <w:t xml:space="preserve"> Д., </w:t>
      </w:r>
      <w:proofErr w:type="spellStart"/>
      <w:r w:rsidRPr="00972C35">
        <w:rPr>
          <w:rFonts w:ascii="Times New Roman" w:hAnsi="Times New Roman" w:cs="Times New Roman"/>
          <w:sz w:val="24"/>
          <w:szCs w:val="24"/>
        </w:rPr>
        <w:t>Уорик</w:t>
      </w:r>
      <w:proofErr w:type="spellEnd"/>
      <w:r w:rsidRPr="00972C35">
        <w:rPr>
          <w:rFonts w:ascii="Times New Roman" w:hAnsi="Times New Roman" w:cs="Times New Roman"/>
          <w:sz w:val="24"/>
          <w:szCs w:val="24"/>
        </w:rPr>
        <w:t xml:space="preserve"> Э. Музыкальная терапия для детей с аутизмом.</w:t>
      </w:r>
      <w:r w:rsidRPr="00972C35">
        <w:rPr>
          <w:rFonts w:ascii="Times New Roman" w:hAnsi="Times New Roman" w:cs="Times New Roman"/>
          <w:sz w:val="24"/>
          <w:szCs w:val="24"/>
          <w:lang w:val="uk-UA"/>
        </w:rPr>
        <w:t xml:space="preserve"> </w:t>
      </w:r>
      <w:r w:rsidRPr="00972C35">
        <w:rPr>
          <w:rFonts w:ascii="Times New Roman" w:hAnsi="Times New Roman" w:cs="Times New Roman"/>
          <w:sz w:val="24"/>
          <w:szCs w:val="24"/>
        </w:rPr>
        <w:t>Москва</w:t>
      </w:r>
      <w:proofErr w:type="gramStart"/>
      <w:r w:rsidRPr="00972C35">
        <w:rPr>
          <w:rFonts w:ascii="Times New Roman" w:hAnsi="Times New Roman" w:cs="Times New Roman"/>
          <w:sz w:val="24"/>
          <w:szCs w:val="24"/>
          <w:lang w:val="uk-UA"/>
        </w:rPr>
        <w:t>:</w:t>
      </w:r>
      <w:proofErr w:type="spellStart"/>
      <w:r w:rsidRPr="00972C35">
        <w:rPr>
          <w:rFonts w:ascii="Times New Roman" w:hAnsi="Times New Roman" w:cs="Times New Roman"/>
          <w:sz w:val="24"/>
          <w:szCs w:val="24"/>
        </w:rPr>
        <w:t>Т</w:t>
      </w:r>
      <w:proofErr w:type="gramEnd"/>
      <w:r w:rsidRPr="00972C35">
        <w:rPr>
          <w:rFonts w:ascii="Times New Roman" w:hAnsi="Times New Roman" w:cs="Times New Roman"/>
          <w:sz w:val="24"/>
          <w:szCs w:val="24"/>
        </w:rPr>
        <w:t>еревинф</w:t>
      </w:r>
      <w:proofErr w:type="spellEnd"/>
      <w:r w:rsidRPr="00972C35">
        <w:rPr>
          <w:rFonts w:ascii="Times New Roman" w:hAnsi="Times New Roman" w:cs="Times New Roman"/>
          <w:sz w:val="24"/>
          <w:szCs w:val="24"/>
        </w:rPr>
        <w:t xml:space="preserve">, 2004. 142 с. </w:t>
      </w:r>
    </w:p>
    <w:p w:rsidR="003F1F5C" w:rsidRPr="00972C35" w:rsidRDefault="003F1F5C" w:rsidP="003F1F5C">
      <w:pPr>
        <w:pStyle w:val="a4"/>
        <w:numPr>
          <w:ilvl w:val="0"/>
          <w:numId w:val="6"/>
        </w:numPr>
        <w:rPr>
          <w:rFonts w:ascii="Times New Roman" w:hAnsi="Times New Roman" w:cs="Times New Roman"/>
          <w:sz w:val="24"/>
          <w:szCs w:val="24"/>
          <w:lang w:val="uk-UA"/>
        </w:rPr>
      </w:pPr>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Блаво</w:t>
      </w:r>
      <w:proofErr w:type="spellEnd"/>
      <w:r w:rsidRPr="00972C35">
        <w:rPr>
          <w:rFonts w:ascii="Times New Roman" w:hAnsi="Times New Roman" w:cs="Times New Roman"/>
          <w:sz w:val="24"/>
          <w:szCs w:val="24"/>
        </w:rPr>
        <w:t xml:space="preserve"> Р. Исцеление музыкой. Санкт-Петербург: Питер. 2003. 192 с.</w:t>
      </w:r>
    </w:p>
    <w:p w:rsidR="003F1F5C" w:rsidRPr="00972C35" w:rsidRDefault="003F1F5C" w:rsidP="003F1F5C">
      <w:pPr>
        <w:pStyle w:val="a4"/>
        <w:numPr>
          <w:ilvl w:val="0"/>
          <w:numId w:val="6"/>
        </w:numPr>
        <w:rPr>
          <w:rFonts w:ascii="Times New Roman" w:hAnsi="Times New Roman" w:cs="Times New Roman"/>
          <w:sz w:val="24"/>
          <w:szCs w:val="24"/>
          <w:lang w:val="uk-UA"/>
        </w:rPr>
      </w:pPr>
      <w:r w:rsidRPr="00972C35">
        <w:rPr>
          <w:rFonts w:ascii="Times New Roman" w:hAnsi="Times New Roman" w:cs="Times New Roman"/>
          <w:sz w:val="24"/>
          <w:szCs w:val="24"/>
        </w:rPr>
        <w:t xml:space="preserve"> . Ворожцова О.В. Музыка и игра в детской психотерапии: </w:t>
      </w:r>
      <w:proofErr w:type="gramStart"/>
      <w:r w:rsidRPr="00972C35">
        <w:rPr>
          <w:rFonts w:ascii="Times New Roman" w:hAnsi="Times New Roman" w:cs="Times New Roman"/>
          <w:sz w:val="24"/>
          <w:szCs w:val="24"/>
        </w:rPr>
        <w:t>Музыкальная</w:t>
      </w:r>
      <w:proofErr w:type="gramEnd"/>
      <w:r w:rsidRPr="00972C35">
        <w:rPr>
          <w:rFonts w:ascii="Times New Roman" w:hAnsi="Times New Roman" w:cs="Times New Roman"/>
          <w:sz w:val="24"/>
          <w:szCs w:val="24"/>
        </w:rPr>
        <w:t xml:space="preserve"> арт-терапия для детей. Москва: Из-во института психотерапии, 2004. 89с. </w:t>
      </w:r>
    </w:p>
    <w:p w:rsidR="003F1F5C" w:rsidRPr="00972C35" w:rsidRDefault="003F1F5C" w:rsidP="003F1F5C">
      <w:pPr>
        <w:pStyle w:val="a4"/>
        <w:numPr>
          <w:ilvl w:val="0"/>
          <w:numId w:val="6"/>
        </w:numPr>
        <w:rPr>
          <w:rFonts w:ascii="Times New Roman" w:hAnsi="Times New Roman" w:cs="Times New Roman"/>
          <w:sz w:val="24"/>
          <w:szCs w:val="24"/>
          <w:lang w:val="uk-UA"/>
        </w:rPr>
      </w:pPr>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Декер-Фойгт</w:t>
      </w:r>
      <w:proofErr w:type="spellEnd"/>
      <w:r w:rsidRPr="00972C35">
        <w:rPr>
          <w:rFonts w:ascii="Times New Roman" w:hAnsi="Times New Roman" w:cs="Times New Roman"/>
          <w:sz w:val="24"/>
          <w:szCs w:val="24"/>
        </w:rPr>
        <w:t xml:space="preserve"> Г.-Г. Введение в </w:t>
      </w:r>
      <w:proofErr w:type="spellStart"/>
      <w:r w:rsidRPr="00972C35">
        <w:rPr>
          <w:rFonts w:ascii="Times New Roman" w:hAnsi="Times New Roman" w:cs="Times New Roman"/>
          <w:sz w:val="24"/>
          <w:szCs w:val="24"/>
        </w:rPr>
        <w:t>музыкотерапйто</w:t>
      </w:r>
      <w:proofErr w:type="spellEnd"/>
      <w:r w:rsidRPr="00972C35">
        <w:rPr>
          <w:rFonts w:ascii="Times New Roman" w:hAnsi="Times New Roman" w:cs="Times New Roman"/>
          <w:sz w:val="24"/>
          <w:szCs w:val="24"/>
        </w:rPr>
        <w:t xml:space="preserve">. Санкт-Петербург: Питер, 2003.208с. </w:t>
      </w:r>
    </w:p>
    <w:p w:rsidR="003F1F5C" w:rsidRPr="00972C35" w:rsidRDefault="003F1F5C" w:rsidP="003F1F5C">
      <w:pPr>
        <w:pStyle w:val="a4"/>
        <w:numPr>
          <w:ilvl w:val="0"/>
          <w:numId w:val="6"/>
        </w:numPr>
        <w:rPr>
          <w:rFonts w:ascii="Times New Roman" w:hAnsi="Times New Roman" w:cs="Times New Roman"/>
          <w:sz w:val="24"/>
          <w:szCs w:val="24"/>
          <w:lang w:val="uk-UA"/>
        </w:rPr>
      </w:pPr>
      <w:proofErr w:type="spellStart"/>
      <w:r w:rsidRPr="00972C35">
        <w:rPr>
          <w:rFonts w:ascii="Times New Roman" w:hAnsi="Times New Roman" w:cs="Times New Roman"/>
          <w:sz w:val="24"/>
          <w:szCs w:val="24"/>
        </w:rPr>
        <w:t>Методичний</w:t>
      </w:r>
      <w:proofErr w:type="spellEnd"/>
      <w:r w:rsidRPr="00972C35">
        <w:rPr>
          <w:rFonts w:ascii="Times New Roman" w:hAnsi="Times New Roman" w:cs="Times New Roman"/>
          <w:sz w:val="24"/>
          <w:szCs w:val="24"/>
        </w:rPr>
        <w:t xml:space="preserve"> </w:t>
      </w:r>
      <w:proofErr w:type="spellStart"/>
      <w:proofErr w:type="gramStart"/>
      <w:r w:rsidRPr="00972C35">
        <w:rPr>
          <w:rFonts w:ascii="Times New Roman" w:hAnsi="Times New Roman" w:cs="Times New Roman"/>
          <w:sz w:val="24"/>
          <w:szCs w:val="24"/>
        </w:rPr>
        <w:t>пос</w:t>
      </w:r>
      <w:proofErr w:type="gramEnd"/>
      <w:r w:rsidRPr="00972C35">
        <w:rPr>
          <w:rFonts w:ascii="Times New Roman" w:hAnsi="Times New Roman" w:cs="Times New Roman"/>
          <w:sz w:val="24"/>
          <w:szCs w:val="24"/>
        </w:rPr>
        <w:t>ібник</w:t>
      </w:r>
      <w:proofErr w:type="spellEnd"/>
      <w:r w:rsidRPr="00972C35">
        <w:rPr>
          <w:rFonts w:ascii="Times New Roman" w:hAnsi="Times New Roman" w:cs="Times New Roman"/>
          <w:sz w:val="24"/>
          <w:szCs w:val="24"/>
        </w:rPr>
        <w:t xml:space="preserve"> з </w:t>
      </w:r>
      <w:proofErr w:type="spellStart"/>
      <w:r w:rsidRPr="00972C35">
        <w:rPr>
          <w:rFonts w:ascii="Times New Roman" w:hAnsi="Times New Roman" w:cs="Times New Roman"/>
          <w:sz w:val="24"/>
          <w:szCs w:val="24"/>
        </w:rPr>
        <w:t>музикотерапії</w:t>
      </w:r>
      <w:proofErr w:type="spellEnd"/>
      <w:r w:rsidRPr="00972C35">
        <w:rPr>
          <w:rFonts w:ascii="Times New Roman" w:hAnsi="Times New Roman" w:cs="Times New Roman"/>
          <w:sz w:val="24"/>
          <w:szCs w:val="24"/>
        </w:rPr>
        <w:t xml:space="preserve"> для </w:t>
      </w:r>
      <w:proofErr w:type="spellStart"/>
      <w:r w:rsidRPr="00972C35">
        <w:rPr>
          <w:rFonts w:ascii="Times New Roman" w:hAnsi="Times New Roman" w:cs="Times New Roman"/>
          <w:sz w:val="24"/>
          <w:szCs w:val="24"/>
        </w:rPr>
        <w:t>дітей</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дошкільного</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віку</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зі</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складними</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порушеннями</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психофізичного</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розвитку</w:t>
      </w:r>
      <w:proofErr w:type="spellEnd"/>
      <w:r w:rsidRPr="00972C35">
        <w:rPr>
          <w:rFonts w:ascii="Times New Roman" w:hAnsi="Times New Roman" w:cs="Times New Roman"/>
          <w:sz w:val="24"/>
          <w:szCs w:val="24"/>
        </w:rPr>
        <w:t xml:space="preserve"> / уклад. </w:t>
      </w:r>
      <w:r w:rsidRPr="00972C35">
        <w:rPr>
          <w:rFonts w:ascii="Times New Roman" w:hAnsi="Times New Roman" w:cs="Times New Roman"/>
          <w:sz w:val="24"/>
          <w:szCs w:val="24"/>
          <w:lang w:val="uk-UA"/>
        </w:rPr>
        <w:t>Н</w:t>
      </w:r>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Квітка</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Київ</w:t>
      </w:r>
      <w:proofErr w:type="spellEnd"/>
      <w:r w:rsidRPr="00972C35">
        <w:rPr>
          <w:rFonts w:ascii="Times New Roman" w:hAnsi="Times New Roman" w:cs="Times New Roman"/>
          <w:sz w:val="24"/>
          <w:szCs w:val="24"/>
        </w:rPr>
        <w:t xml:space="preserve">, 2013. 82 с. </w:t>
      </w:r>
    </w:p>
    <w:p w:rsidR="003F1F5C" w:rsidRPr="00972C35" w:rsidRDefault="003F1F5C" w:rsidP="003F1F5C">
      <w:pPr>
        <w:pStyle w:val="a4"/>
        <w:numPr>
          <w:ilvl w:val="0"/>
          <w:numId w:val="6"/>
        </w:numPr>
        <w:rPr>
          <w:rFonts w:ascii="Times New Roman" w:hAnsi="Times New Roman" w:cs="Times New Roman"/>
          <w:sz w:val="24"/>
          <w:szCs w:val="24"/>
          <w:lang w:val="uk-UA"/>
        </w:rPr>
      </w:pPr>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Олексюк</w:t>
      </w:r>
      <w:proofErr w:type="spellEnd"/>
      <w:r w:rsidRPr="00972C35">
        <w:rPr>
          <w:rFonts w:ascii="Times New Roman" w:hAnsi="Times New Roman" w:cs="Times New Roman"/>
          <w:sz w:val="24"/>
          <w:szCs w:val="24"/>
        </w:rPr>
        <w:t xml:space="preserve"> О.М. </w:t>
      </w:r>
      <w:proofErr w:type="spellStart"/>
      <w:r w:rsidRPr="00972C35">
        <w:rPr>
          <w:rFonts w:ascii="Times New Roman" w:hAnsi="Times New Roman" w:cs="Times New Roman"/>
          <w:sz w:val="24"/>
          <w:szCs w:val="24"/>
        </w:rPr>
        <w:t>Музична</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педагогіка</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навчальний</w:t>
      </w:r>
      <w:proofErr w:type="spellEnd"/>
      <w:r w:rsidRPr="00972C35">
        <w:rPr>
          <w:rFonts w:ascii="Times New Roman" w:hAnsi="Times New Roman" w:cs="Times New Roman"/>
          <w:sz w:val="24"/>
          <w:szCs w:val="24"/>
        </w:rPr>
        <w:t xml:space="preserve"> </w:t>
      </w:r>
      <w:proofErr w:type="spellStart"/>
      <w:proofErr w:type="gramStart"/>
      <w:r w:rsidRPr="00972C35">
        <w:rPr>
          <w:rFonts w:ascii="Times New Roman" w:hAnsi="Times New Roman" w:cs="Times New Roman"/>
          <w:sz w:val="24"/>
          <w:szCs w:val="24"/>
        </w:rPr>
        <w:t>пос</w:t>
      </w:r>
      <w:proofErr w:type="gramEnd"/>
      <w:r w:rsidRPr="00972C35">
        <w:rPr>
          <w:rFonts w:ascii="Times New Roman" w:hAnsi="Times New Roman" w:cs="Times New Roman"/>
          <w:sz w:val="24"/>
          <w:szCs w:val="24"/>
        </w:rPr>
        <w:t>ібник</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Київ</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КНУКіМ</w:t>
      </w:r>
      <w:proofErr w:type="spellEnd"/>
      <w:r w:rsidRPr="00972C35">
        <w:rPr>
          <w:rFonts w:ascii="Times New Roman" w:hAnsi="Times New Roman" w:cs="Times New Roman"/>
          <w:sz w:val="24"/>
          <w:szCs w:val="24"/>
        </w:rPr>
        <w:t xml:space="preserve">, 2006. 187с. </w:t>
      </w:r>
    </w:p>
    <w:p w:rsidR="003F1F5C" w:rsidRPr="00972C35" w:rsidRDefault="003F1F5C" w:rsidP="003F1F5C">
      <w:pPr>
        <w:pStyle w:val="a4"/>
        <w:numPr>
          <w:ilvl w:val="0"/>
          <w:numId w:val="6"/>
        </w:numPr>
        <w:rPr>
          <w:rFonts w:ascii="Times New Roman" w:hAnsi="Times New Roman" w:cs="Times New Roman"/>
          <w:sz w:val="24"/>
          <w:szCs w:val="24"/>
          <w:lang w:val="uk-UA"/>
        </w:rPr>
      </w:pPr>
      <w:r w:rsidRPr="00972C35">
        <w:rPr>
          <w:rFonts w:ascii="Times New Roman" w:hAnsi="Times New Roman" w:cs="Times New Roman"/>
          <w:sz w:val="24"/>
          <w:szCs w:val="24"/>
        </w:rPr>
        <w:t xml:space="preserve"> Петрушин В. И. Музыкальная психология: учеб. пособие для студентов и преподавателей</w:t>
      </w:r>
      <w:proofErr w:type="gramStart"/>
      <w:r w:rsidRPr="00972C35">
        <w:rPr>
          <w:rFonts w:ascii="Times New Roman" w:hAnsi="Times New Roman" w:cs="Times New Roman"/>
          <w:sz w:val="24"/>
          <w:szCs w:val="24"/>
        </w:rPr>
        <w:t xml:space="preserve"> .</w:t>
      </w:r>
      <w:proofErr w:type="gramEnd"/>
      <w:r w:rsidRPr="00972C35">
        <w:rPr>
          <w:rFonts w:ascii="Times New Roman" w:hAnsi="Times New Roman" w:cs="Times New Roman"/>
          <w:sz w:val="24"/>
          <w:szCs w:val="24"/>
        </w:rPr>
        <w:t xml:space="preserve"> Москва: Академический проект; Гаудеамус, 2009. 400 с. </w:t>
      </w:r>
    </w:p>
    <w:p w:rsidR="003F1F5C" w:rsidRPr="00972C35" w:rsidRDefault="003F1F5C" w:rsidP="003F1F5C">
      <w:pPr>
        <w:pStyle w:val="a4"/>
        <w:numPr>
          <w:ilvl w:val="0"/>
          <w:numId w:val="6"/>
        </w:numPr>
        <w:rPr>
          <w:rFonts w:ascii="Times New Roman" w:hAnsi="Times New Roman" w:cs="Times New Roman"/>
          <w:sz w:val="24"/>
          <w:szCs w:val="24"/>
          <w:lang w:val="uk-UA"/>
        </w:rPr>
      </w:pPr>
      <w:r w:rsidRPr="00972C35">
        <w:rPr>
          <w:rFonts w:ascii="Times New Roman" w:hAnsi="Times New Roman" w:cs="Times New Roman"/>
          <w:sz w:val="24"/>
          <w:szCs w:val="24"/>
        </w:rPr>
        <w:t xml:space="preserve">Рощин А. Основы музыкотерапии и </w:t>
      </w:r>
      <w:proofErr w:type="spellStart"/>
      <w:r w:rsidRPr="00972C35">
        <w:rPr>
          <w:rFonts w:ascii="Times New Roman" w:hAnsi="Times New Roman" w:cs="Times New Roman"/>
          <w:sz w:val="24"/>
          <w:szCs w:val="24"/>
        </w:rPr>
        <w:t>генильности</w:t>
      </w:r>
      <w:proofErr w:type="spellEnd"/>
      <w:proofErr w:type="gramStart"/>
      <w:r w:rsidRPr="00972C35">
        <w:rPr>
          <w:rFonts w:ascii="Times New Roman" w:hAnsi="Times New Roman" w:cs="Times New Roman"/>
          <w:sz w:val="24"/>
          <w:szCs w:val="24"/>
        </w:rPr>
        <w:t xml:space="preserve"> .</w:t>
      </w:r>
      <w:proofErr w:type="gramEnd"/>
      <w:r w:rsidRPr="00972C35">
        <w:rPr>
          <w:rFonts w:ascii="Times New Roman" w:hAnsi="Times New Roman" w:cs="Times New Roman"/>
          <w:sz w:val="24"/>
          <w:szCs w:val="24"/>
        </w:rPr>
        <w:t xml:space="preserve"> Харьков: «Финарт»,2012. 148 с. </w:t>
      </w:r>
    </w:p>
    <w:p w:rsidR="003F1F5C" w:rsidRPr="00972C35" w:rsidRDefault="003F1F5C" w:rsidP="003F1F5C">
      <w:pPr>
        <w:pStyle w:val="a4"/>
        <w:numPr>
          <w:ilvl w:val="0"/>
          <w:numId w:val="6"/>
        </w:numPr>
        <w:rPr>
          <w:rFonts w:ascii="Times New Roman" w:hAnsi="Times New Roman" w:cs="Times New Roman"/>
          <w:sz w:val="24"/>
          <w:szCs w:val="24"/>
          <w:lang w:val="uk-UA"/>
        </w:rPr>
      </w:pPr>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Федій</w:t>
      </w:r>
      <w:proofErr w:type="spellEnd"/>
      <w:r w:rsidRPr="00972C35">
        <w:rPr>
          <w:rFonts w:ascii="Times New Roman" w:hAnsi="Times New Roman" w:cs="Times New Roman"/>
          <w:sz w:val="24"/>
          <w:szCs w:val="24"/>
        </w:rPr>
        <w:t xml:space="preserve"> О. А. </w:t>
      </w:r>
      <w:proofErr w:type="spellStart"/>
      <w:r w:rsidRPr="00972C35">
        <w:rPr>
          <w:rFonts w:ascii="Times New Roman" w:hAnsi="Times New Roman" w:cs="Times New Roman"/>
          <w:sz w:val="24"/>
          <w:szCs w:val="24"/>
        </w:rPr>
        <w:t>Естетотерапія</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навч</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посіб</w:t>
      </w:r>
      <w:proofErr w:type="spellEnd"/>
      <w:r w:rsidRPr="00972C35">
        <w:rPr>
          <w:rFonts w:ascii="Times New Roman" w:hAnsi="Times New Roman" w:cs="Times New Roman"/>
          <w:sz w:val="24"/>
          <w:szCs w:val="24"/>
        </w:rPr>
        <w:t xml:space="preserve">. 2-ге вид. </w:t>
      </w:r>
      <w:proofErr w:type="spellStart"/>
      <w:r w:rsidRPr="00972C35">
        <w:rPr>
          <w:rFonts w:ascii="Times New Roman" w:hAnsi="Times New Roman" w:cs="Times New Roman"/>
          <w:sz w:val="24"/>
          <w:szCs w:val="24"/>
        </w:rPr>
        <w:t>перероб</w:t>
      </w:r>
      <w:proofErr w:type="spellEnd"/>
      <w:r w:rsidRPr="00972C35">
        <w:rPr>
          <w:rFonts w:ascii="Times New Roman" w:hAnsi="Times New Roman" w:cs="Times New Roman"/>
          <w:sz w:val="24"/>
          <w:szCs w:val="24"/>
        </w:rPr>
        <w:t xml:space="preserve">. та </w:t>
      </w:r>
      <w:proofErr w:type="spellStart"/>
      <w:r w:rsidRPr="00972C35">
        <w:rPr>
          <w:rFonts w:ascii="Times New Roman" w:hAnsi="Times New Roman" w:cs="Times New Roman"/>
          <w:sz w:val="24"/>
          <w:szCs w:val="24"/>
        </w:rPr>
        <w:t>доп</w:t>
      </w:r>
      <w:proofErr w:type="gramStart"/>
      <w:r w:rsidRPr="00972C35">
        <w:rPr>
          <w:rFonts w:ascii="Times New Roman" w:hAnsi="Times New Roman" w:cs="Times New Roman"/>
          <w:sz w:val="24"/>
          <w:szCs w:val="24"/>
        </w:rPr>
        <w:t>.К</w:t>
      </w:r>
      <w:proofErr w:type="gramEnd"/>
      <w:r w:rsidRPr="00972C35">
        <w:rPr>
          <w:rFonts w:ascii="Times New Roman" w:hAnsi="Times New Roman" w:cs="Times New Roman"/>
          <w:sz w:val="24"/>
          <w:szCs w:val="24"/>
        </w:rPr>
        <w:t>иїв</w:t>
      </w:r>
      <w:proofErr w:type="spellEnd"/>
      <w:r w:rsidRPr="00972C35">
        <w:rPr>
          <w:rFonts w:ascii="Times New Roman" w:hAnsi="Times New Roman" w:cs="Times New Roman"/>
          <w:sz w:val="24"/>
          <w:szCs w:val="24"/>
        </w:rPr>
        <w:t>: «</w:t>
      </w:r>
      <w:proofErr w:type="spellStart"/>
      <w:r w:rsidRPr="00972C35">
        <w:rPr>
          <w:rFonts w:ascii="Times New Roman" w:hAnsi="Times New Roman" w:cs="Times New Roman"/>
          <w:sz w:val="24"/>
          <w:szCs w:val="24"/>
        </w:rPr>
        <w:t>Видавництво</w:t>
      </w:r>
      <w:proofErr w:type="spellEnd"/>
      <w:r w:rsidRPr="00972C35">
        <w:rPr>
          <w:rFonts w:ascii="Times New Roman" w:hAnsi="Times New Roman" w:cs="Times New Roman"/>
          <w:sz w:val="24"/>
          <w:szCs w:val="24"/>
        </w:rPr>
        <w:t xml:space="preserve"> «Центр </w:t>
      </w:r>
      <w:proofErr w:type="spellStart"/>
      <w:r w:rsidRPr="00972C35">
        <w:rPr>
          <w:rFonts w:ascii="Times New Roman" w:hAnsi="Times New Roman" w:cs="Times New Roman"/>
          <w:sz w:val="24"/>
          <w:szCs w:val="24"/>
        </w:rPr>
        <w:t>учбової</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літератури</w:t>
      </w:r>
      <w:proofErr w:type="spellEnd"/>
      <w:r w:rsidRPr="00972C35">
        <w:rPr>
          <w:rFonts w:ascii="Times New Roman" w:hAnsi="Times New Roman" w:cs="Times New Roman"/>
          <w:sz w:val="24"/>
          <w:szCs w:val="24"/>
        </w:rPr>
        <w:t>», 2012. 304 с.</w:t>
      </w:r>
    </w:p>
    <w:p w:rsidR="003F1F5C" w:rsidRPr="00972C35" w:rsidRDefault="003F1F5C" w:rsidP="003F1F5C">
      <w:pPr>
        <w:pStyle w:val="a4"/>
        <w:ind w:left="780"/>
        <w:rPr>
          <w:rFonts w:ascii="Times New Roman" w:hAnsi="Times New Roman" w:cs="Times New Roman"/>
          <w:sz w:val="24"/>
          <w:szCs w:val="24"/>
          <w:lang w:val="uk-UA"/>
        </w:rPr>
      </w:pPr>
    </w:p>
    <w:p w:rsidR="003F1F5C" w:rsidRPr="00972C35" w:rsidRDefault="003F1F5C" w:rsidP="003F1F5C">
      <w:pPr>
        <w:pStyle w:val="a4"/>
        <w:ind w:left="780"/>
        <w:rPr>
          <w:rFonts w:ascii="Times New Roman" w:hAnsi="Times New Roman" w:cs="Times New Roman"/>
          <w:b/>
          <w:sz w:val="24"/>
          <w:szCs w:val="24"/>
          <w:lang w:val="uk-UA"/>
        </w:rPr>
      </w:pPr>
      <w:r w:rsidRPr="00972C35">
        <w:rPr>
          <w:rFonts w:ascii="Times New Roman" w:hAnsi="Times New Roman" w:cs="Times New Roman"/>
          <w:b/>
          <w:sz w:val="24"/>
          <w:szCs w:val="24"/>
          <w:lang w:val="uk-UA"/>
        </w:rPr>
        <w:t xml:space="preserve">                                                                                    </w:t>
      </w:r>
      <w:r w:rsidR="00972C35">
        <w:rPr>
          <w:rFonts w:ascii="Times New Roman" w:hAnsi="Times New Roman" w:cs="Times New Roman"/>
          <w:b/>
          <w:sz w:val="24"/>
          <w:szCs w:val="24"/>
          <w:lang w:val="uk-UA"/>
        </w:rPr>
        <w:t xml:space="preserve">              </w:t>
      </w:r>
      <w:r w:rsidRPr="00972C35">
        <w:rPr>
          <w:rFonts w:ascii="Times New Roman" w:hAnsi="Times New Roman" w:cs="Times New Roman"/>
          <w:b/>
          <w:sz w:val="24"/>
          <w:szCs w:val="24"/>
        </w:rPr>
        <w:t xml:space="preserve"> </w:t>
      </w:r>
      <w:proofErr w:type="spellStart"/>
      <w:r w:rsidRPr="00972C35">
        <w:rPr>
          <w:rFonts w:ascii="Times New Roman" w:hAnsi="Times New Roman" w:cs="Times New Roman"/>
          <w:b/>
          <w:sz w:val="24"/>
          <w:szCs w:val="24"/>
        </w:rPr>
        <w:t>Додаткова</w:t>
      </w:r>
      <w:proofErr w:type="spellEnd"/>
      <w:r w:rsidRPr="00972C35">
        <w:rPr>
          <w:rFonts w:ascii="Times New Roman" w:hAnsi="Times New Roman" w:cs="Times New Roman"/>
          <w:b/>
          <w:sz w:val="24"/>
          <w:szCs w:val="24"/>
        </w:rPr>
        <w:t>:</w:t>
      </w:r>
    </w:p>
    <w:p w:rsidR="003F1F5C"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 1. </w:t>
      </w:r>
      <w:proofErr w:type="spellStart"/>
      <w:r w:rsidRPr="00972C35">
        <w:rPr>
          <w:rFonts w:ascii="Times New Roman" w:hAnsi="Times New Roman" w:cs="Times New Roman"/>
          <w:sz w:val="24"/>
          <w:szCs w:val="24"/>
        </w:rPr>
        <w:t>Дашак</w:t>
      </w:r>
      <w:proofErr w:type="spellEnd"/>
      <w:r w:rsidRPr="00972C35">
        <w:rPr>
          <w:rFonts w:ascii="Times New Roman" w:hAnsi="Times New Roman" w:cs="Times New Roman"/>
          <w:sz w:val="24"/>
          <w:szCs w:val="24"/>
        </w:rPr>
        <w:t xml:space="preserve">, А. </w:t>
      </w:r>
      <w:proofErr w:type="spellStart"/>
      <w:r w:rsidRPr="00972C35">
        <w:rPr>
          <w:rFonts w:ascii="Times New Roman" w:hAnsi="Times New Roman" w:cs="Times New Roman"/>
          <w:sz w:val="24"/>
          <w:szCs w:val="24"/>
        </w:rPr>
        <w:t>Музична</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терапія</w:t>
      </w:r>
      <w:proofErr w:type="spellEnd"/>
      <w:proofErr w:type="gramStart"/>
      <w:r w:rsidRPr="00972C35">
        <w:rPr>
          <w:rFonts w:ascii="Times New Roman" w:hAnsi="Times New Roman" w:cs="Times New Roman"/>
          <w:sz w:val="24"/>
          <w:szCs w:val="24"/>
        </w:rPr>
        <w:t xml:space="preserve"> .</w:t>
      </w:r>
      <w:proofErr w:type="spellStart"/>
      <w:proofErr w:type="gramEnd"/>
      <w:r w:rsidRPr="00972C35">
        <w:rPr>
          <w:rFonts w:ascii="Times New Roman" w:hAnsi="Times New Roman" w:cs="Times New Roman"/>
          <w:sz w:val="24"/>
          <w:szCs w:val="24"/>
        </w:rPr>
        <w:t>Дзвін</w:t>
      </w:r>
      <w:proofErr w:type="spellEnd"/>
      <w:r w:rsidRPr="00972C35">
        <w:rPr>
          <w:rFonts w:ascii="Times New Roman" w:hAnsi="Times New Roman" w:cs="Times New Roman"/>
          <w:sz w:val="24"/>
          <w:szCs w:val="24"/>
        </w:rPr>
        <w:t xml:space="preserve">, 2003. №5-6. </w:t>
      </w:r>
      <w:proofErr w:type="spellStart"/>
      <w:r w:rsidRPr="00972C35">
        <w:rPr>
          <w:rFonts w:ascii="Times New Roman" w:hAnsi="Times New Roman" w:cs="Times New Roman"/>
          <w:sz w:val="24"/>
          <w:szCs w:val="24"/>
        </w:rPr>
        <w:t>C.l</w:t>
      </w:r>
      <w:proofErr w:type="spellEnd"/>
      <w:r w:rsidRPr="00972C35">
        <w:rPr>
          <w:rFonts w:ascii="Times New Roman" w:hAnsi="Times New Roman" w:cs="Times New Roman"/>
          <w:sz w:val="24"/>
          <w:szCs w:val="24"/>
        </w:rPr>
        <w:t xml:space="preserve"> 15-117. </w:t>
      </w:r>
    </w:p>
    <w:p w:rsidR="003F1F5C"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2. Картава. Ю. А. </w:t>
      </w:r>
      <w:proofErr w:type="spellStart"/>
      <w:r w:rsidRPr="00972C35">
        <w:rPr>
          <w:rFonts w:ascii="Times New Roman" w:hAnsi="Times New Roman" w:cs="Times New Roman"/>
          <w:sz w:val="24"/>
          <w:szCs w:val="24"/>
        </w:rPr>
        <w:t>Лікувально-корекційний</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вплив</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музичного</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мистецтва</w:t>
      </w:r>
      <w:proofErr w:type="spellEnd"/>
      <w:r w:rsidRPr="00972C35">
        <w:rPr>
          <w:rFonts w:ascii="Times New Roman" w:hAnsi="Times New Roman" w:cs="Times New Roman"/>
          <w:sz w:val="24"/>
          <w:szCs w:val="24"/>
        </w:rPr>
        <w:t xml:space="preserve"> в </w:t>
      </w:r>
      <w:proofErr w:type="spellStart"/>
      <w:r w:rsidRPr="00972C35">
        <w:rPr>
          <w:rFonts w:ascii="Times New Roman" w:hAnsi="Times New Roman" w:cs="Times New Roman"/>
          <w:sz w:val="24"/>
          <w:szCs w:val="24"/>
        </w:rPr>
        <w:t>історичному</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аспекті</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Науковий</w:t>
      </w:r>
      <w:proofErr w:type="spellEnd"/>
      <w:r w:rsidRPr="00972C35">
        <w:rPr>
          <w:rFonts w:ascii="Times New Roman" w:hAnsi="Times New Roman" w:cs="Times New Roman"/>
          <w:sz w:val="24"/>
          <w:szCs w:val="24"/>
        </w:rPr>
        <w:t xml:space="preserve"> </w:t>
      </w:r>
      <w:proofErr w:type="spellStart"/>
      <w:proofErr w:type="gramStart"/>
      <w:r w:rsidRPr="00972C35">
        <w:rPr>
          <w:rFonts w:ascii="Times New Roman" w:hAnsi="Times New Roman" w:cs="Times New Roman"/>
          <w:sz w:val="24"/>
          <w:szCs w:val="24"/>
        </w:rPr>
        <w:t>в</w:t>
      </w:r>
      <w:proofErr w:type="gramEnd"/>
      <w:r w:rsidRPr="00972C35">
        <w:rPr>
          <w:rFonts w:ascii="Times New Roman" w:hAnsi="Times New Roman" w:cs="Times New Roman"/>
          <w:sz w:val="24"/>
          <w:szCs w:val="24"/>
        </w:rPr>
        <w:t>існик</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Миколаївського</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національного</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університету</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імені</w:t>
      </w:r>
      <w:proofErr w:type="spellEnd"/>
      <w:r w:rsidRPr="00972C35">
        <w:rPr>
          <w:rFonts w:ascii="Times New Roman" w:hAnsi="Times New Roman" w:cs="Times New Roman"/>
          <w:sz w:val="24"/>
          <w:szCs w:val="24"/>
        </w:rPr>
        <w:t xml:space="preserve"> В. О. </w:t>
      </w:r>
      <w:proofErr w:type="spellStart"/>
      <w:r w:rsidRPr="00972C35">
        <w:rPr>
          <w:rFonts w:ascii="Times New Roman" w:hAnsi="Times New Roman" w:cs="Times New Roman"/>
          <w:sz w:val="24"/>
          <w:szCs w:val="24"/>
        </w:rPr>
        <w:t>Сухомчинського</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Серія</w:t>
      </w:r>
      <w:proofErr w:type="spellEnd"/>
      <w:proofErr w:type="gramStart"/>
      <w:r w:rsidRPr="00972C35">
        <w:rPr>
          <w:rFonts w:ascii="Times New Roman" w:hAnsi="Times New Roman" w:cs="Times New Roman"/>
          <w:sz w:val="24"/>
          <w:szCs w:val="24"/>
        </w:rPr>
        <w:t xml:space="preserve"> :</w:t>
      </w:r>
      <w:proofErr w:type="gram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Педагогічні</w:t>
      </w:r>
      <w:proofErr w:type="spellEnd"/>
      <w:r w:rsidRPr="00972C35">
        <w:rPr>
          <w:rFonts w:ascii="Times New Roman" w:hAnsi="Times New Roman" w:cs="Times New Roman"/>
          <w:sz w:val="24"/>
          <w:szCs w:val="24"/>
        </w:rPr>
        <w:t xml:space="preserve"> науки .2015. № 1. С. 127-132. </w:t>
      </w:r>
    </w:p>
    <w:p w:rsidR="003F1F5C"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lastRenderedPageBreak/>
        <w:t xml:space="preserve">3. </w:t>
      </w:r>
      <w:proofErr w:type="spellStart"/>
      <w:r w:rsidRPr="00972C35">
        <w:rPr>
          <w:rFonts w:ascii="Times New Roman" w:hAnsi="Times New Roman" w:cs="Times New Roman"/>
          <w:sz w:val="24"/>
          <w:szCs w:val="24"/>
        </w:rPr>
        <w:t>Локарєва</w:t>
      </w:r>
      <w:proofErr w:type="spellEnd"/>
      <w:r w:rsidRPr="00972C35">
        <w:rPr>
          <w:rFonts w:ascii="Times New Roman" w:hAnsi="Times New Roman" w:cs="Times New Roman"/>
          <w:sz w:val="24"/>
          <w:szCs w:val="24"/>
        </w:rPr>
        <w:t xml:space="preserve">. Г. В. </w:t>
      </w:r>
      <w:proofErr w:type="spellStart"/>
      <w:r w:rsidRPr="00972C35">
        <w:rPr>
          <w:rFonts w:ascii="Times New Roman" w:hAnsi="Times New Roman" w:cs="Times New Roman"/>
          <w:sz w:val="24"/>
          <w:szCs w:val="24"/>
        </w:rPr>
        <w:t>Використання</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засобів</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музичної</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терапії</w:t>
      </w:r>
      <w:proofErr w:type="spellEnd"/>
      <w:r w:rsidRPr="00972C35">
        <w:rPr>
          <w:rFonts w:ascii="Times New Roman" w:hAnsi="Times New Roman" w:cs="Times New Roman"/>
          <w:sz w:val="24"/>
          <w:szCs w:val="24"/>
        </w:rPr>
        <w:t xml:space="preserve"> в </w:t>
      </w:r>
      <w:proofErr w:type="spellStart"/>
      <w:r w:rsidRPr="00972C35">
        <w:rPr>
          <w:rFonts w:ascii="Times New Roman" w:hAnsi="Times New Roman" w:cs="Times New Roman"/>
          <w:sz w:val="24"/>
          <w:szCs w:val="24"/>
        </w:rPr>
        <w:t>самореалізації</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дітей</w:t>
      </w:r>
      <w:proofErr w:type="spellEnd"/>
      <w:r w:rsidRPr="00972C35">
        <w:rPr>
          <w:rFonts w:ascii="Times New Roman" w:hAnsi="Times New Roman" w:cs="Times New Roman"/>
          <w:sz w:val="24"/>
          <w:szCs w:val="24"/>
        </w:rPr>
        <w:t xml:space="preserve"> з </w:t>
      </w:r>
      <w:proofErr w:type="spellStart"/>
      <w:r w:rsidRPr="00972C35">
        <w:rPr>
          <w:rFonts w:ascii="Times New Roman" w:hAnsi="Times New Roman" w:cs="Times New Roman"/>
          <w:sz w:val="24"/>
          <w:szCs w:val="24"/>
        </w:rPr>
        <w:t>особливими</w:t>
      </w:r>
      <w:proofErr w:type="spellEnd"/>
      <w:r w:rsidRPr="00972C35">
        <w:rPr>
          <w:rFonts w:ascii="Times New Roman" w:hAnsi="Times New Roman" w:cs="Times New Roman"/>
          <w:sz w:val="24"/>
          <w:szCs w:val="24"/>
        </w:rPr>
        <w:t xml:space="preserve"> потребами. </w:t>
      </w:r>
      <w:proofErr w:type="spellStart"/>
      <w:proofErr w:type="gramStart"/>
      <w:r w:rsidRPr="00972C35">
        <w:rPr>
          <w:rFonts w:ascii="Times New Roman" w:hAnsi="Times New Roman" w:cs="Times New Roman"/>
          <w:sz w:val="24"/>
          <w:szCs w:val="24"/>
        </w:rPr>
        <w:t>Вісник</w:t>
      </w:r>
      <w:proofErr w:type="spellEnd"/>
      <w:proofErr w:type="gram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Запорізького</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національного</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університету</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Серія</w:t>
      </w:r>
      <w:proofErr w:type="spellEnd"/>
      <w:r w:rsidRPr="00972C35">
        <w:rPr>
          <w:rFonts w:ascii="Times New Roman" w:hAnsi="Times New Roman" w:cs="Times New Roman"/>
          <w:sz w:val="24"/>
          <w:szCs w:val="24"/>
        </w:rPr>
        <w:t xml:space="preserve"> : </w:t>
      </w:r>
      <w:proofErr w:type="spellStart"/>
      <w:r w:rsidRPr="00972C35">
        <w:rPr>
          <w:rFonts w:ascii="Times New Roman" w:hAnsi="Times New Roman" w:cs="Times New Roman"/>
          <w:sz w:val="24"/>
          <w:szCs w:val="24"/>
        </w:rPr>
        <w:t>Педагогічні</w:t>
      </w:r>
      <w:proofErr w:type="spellEnd"/>
      <w:r w:rsidRPr="00972C35">
        <w:rPr>
          <w:rFonts w:ascii="Times New Roman" w:hAnsi="Times New Roman" w:cs="Times New Roman"/>
          <w:sz w:val="24"/>
          <w:szCs w:val="24"/>
        </w:rPr>
        <w:t xml:space="preserve"> науки : </w:t>
      </w:r>
      <w:proofErr w:type="spellStart"/>
      <w:r w:rsidRPr="00972C35">
        <w:rPr>
          <w:rFonts w:ascii="Times New Roman" w:hAnsi="Times New Roman" w:cs="Times New Roman"/>
          <w:sz w:val="24"/>
          <w:szCs w:val="24"/>
        </w:rPr>
        <w:t>зб</w:t>
      </w:r>
      <w:proofErr w:type="spellEnd"/>
      <w:r w:rsidRPr="00972C35">
        <w:rPr>
          <w:rFonts w:ascii="Times New Roman" w:hAnsi="Times New Roman" w:cs="Times New Roman"/>
          <w:sz w:val="24"/>
          <w:szCs w:val="24"/>
        </w:rPr>
        <w:t>. наук</w:t>
      </w:r>
      <w:proofErr w:type="gramStart"/>
      <w:r w:rsidRPr="00972C35">
        <w:rPr>
          <w:rFonts w:ascii="Times New Roman" w:hAnsi="Times New Roman" w:cs="Times New Roman"/>
          <w:sz w:val="24"/>
          <w:szCs w:val="24"/>
        </w:rPr>
        <w:t>.</w:t>
      </w:r>
      <w:proofErr w:type="gramEnd"/>
      <w:r w:rsidRPr="00972C35">
        <w:rPr>
          <w:rFonts w:ascii="Times New Roman" w:hAnsi="Times New Roman" w:cs="Times New Roman"/>
          <w:sz w:val="24"/>
          <w:szCs w:val="24"/>
        </w:rPr>
        <w:t xml:space="preserve"> </w:t>
      </w:r>
      <w:proofErr w:type="gramStart"/>
      <w:r w:rsidRPr="00972C35">
        <w:rPr>
          <w:rFonts w:ascii="Times New Roman" w:hAnsi="Times New Roman" w:cs="Times New Roman"/>
          <w:sz w:val="24"/>
          <w:szCs w:val="24"/>
        </w:rPr>
        <w:t>с</w:t>
      </w:r>
      <w:proofErr w:type="gramEnd"/>
      <w:r w:rsidRPr="00972C35">
        <w:rPr>
          <w:rFonts w:ascii="Times New Roman" w:hAnsi="Times New Roman" w:cs="Times New Roman"/>
          <w:sz w:val="24"/>
          <w:szCs w:val="24"/>
        </w:rPr>
        <w:t xml:space="preserve">тат. /голов, ред. </w:t>
      </w:r>
      <w:proofErr w:type="spellStart"/>
      <w:r w:rsidRPr="00972C35">
        <w:rPr>
          <w:rFonts w:ascii="Times New Roman" w:hAnsi="Times New Roman" w:cs="Times New Roman"/>
          <w:sz w:val="24"/>
          <w:szCs w:val="24"/>
        </w:rPr>
        <w:t>Л.І.Міщик</w:t>
      </w:r>
      <w:proofErr w:type="spellEnd"/>
      <w:r w:rsidRPr="00972C35">
        <w:rPr>
          <w:rFonts w:ascii="Times New Roman" w:hAnsi="Times New Roman" w:cs="Times New Roman"/>
          <w:sz w:val="24"/>
          <w:szCs w:val="24"/>
        </w:rPr>
        <w:t>. 2009. № 2. С. 129-133.</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lang w:val="uk-UA"/>
        </w:rPr>
        <w:t xml:space="preserve"> 4. </w:t>
      </w:r>
      <w:proofErr w:type="spellStart"/>
      <w:r w:rsidRPr="00972C35">
        <w:rPr>
          <w:rFonts w:ascii="Times New Roman" w:hAnsi="Times New Roman" w:cs="Times New Roman"/>
          <w:sz w:val="24"/>
          <w:szCs w:val="24"/>
          <w:lang w:val="uk-UA"/>
        </w:rPr>
        <w:t>Локарєва</w:t>
      </w:r>
      <w:proofErr w:type="spellEnd"/>
      <w:r w:rsidRPr="00972C35">
        <w:rPr>
          <w:rFonts w:ascii="Times New Roman" w:hAnsi="Times New Roman" w:cs="Times New Roman"/>
          <w:sz w:val="24"/>
          <w:szCs w:val="24"/>
          <w:lang w:val="uk-UA"/>
        </w:rPr>
        <w:t xml:space="preserve"> Г.В. </w:t>
      </w:r>
      <w:proofErr w:type="spellStart"/>
      <w:r w:rsidRPr="00972C35">
        <w:rPr>
          <w:rFonts w:ascii="Times New Roman" w:hAnsi="Times New Roman" w:cs="Times New Roman"/>
          <w:sz w:val="24"/>
          <w:szCs w:val="24"/>
          <w:lang w:val="uk-UA"/>
        </w:rPr>
        <w:t>Казкотерапія</w:t>
      </w:r>
      <w:proofErr w:type="spellEnd"/>
      <w:r w:rsidRPr="00972C35">
        <w:rPr>
          <w:rFonts w:ascii="Times New Roman" w:hAnsi="Times New Roman" w:cs="Times New Roman"/>
          <w:sz w:val="24"/>
          <w:szCs w:val="24"/>
          <w:lang w:val="uk-UA"/>
        </w:rPr>
        <w:t xml:space="preserve"> в підготовці соціальних педагогів до професійної діяльності: теорія і практика:" монографія. </w:t>
      </w:r>
      <w:proofErr w:type="spellStart"/>
      <w:r w:rsidRPr="00972C35">
        <w:rPr>
          <w:rFonts w:ascii="Times New Roman" w:hAnsi="Times New Roman" w:cs="Times New Roman"/>
          <w:sz w:val="24"/>
          <w:szCs w:val="24"/>
        </w:rPr>
        <w:t>Запоріжжя</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Запорізький</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національний</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університет</w:t>
      </w:r>
      <w:proofErr w:type="spellEnd"/>
      <w:r w:rsidRPr="00972C35">
        <w:rPr>
          <w:rFonts w:ascii="Times New Roman" w:hAnsi="Times New Roman" w:cs="Times New Roman"/>
          <w:sz w:val="24"/>
          <w:szCs w:val="24"/>
        </w:rPr>
        <w:t xml:space="preserve">, 2016. 416 с. </w:t>
      </w:r>
    </w:p>
    <w:p w:rsidR="00972C35" w:rsidRPr="00972C35" w:rsidRDefault="00972C35"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5. </w:t>
      </w:r>
      <w:proofErr w:type="spellStart"/>
      <w:r w:rsidRPr="00972C35">
        <w:rPr>
          <w:rFonts w:ascii="Times New Roman" w:hAnsi="Times New Roman" w:cs="Times New Roman"/>
          <w:sz w:val="24"/>
          <w:szCs w:val="24"/>
        </w:rPr>
        <w:t>Локарєва</w:t>
      </w:r>
      <w:proofErr w:type="spellEnd"/>
      <w:r w:rsidRPr="00972C35">
        <w:rPr>
          <w:rFonts w:ascii="Times New Roman" w:hAnsi="Times New Roman" w:cs="Times New Roman"/>
          <w:sz w:val="24"/>
          <w:szCs w:val="24"/>
        </w:rPr>
        <w:t xml:space="preserve"> </w:t>
      </w:r>
      <w:r w:rsidRPr="00972C35">
        <w:rPr>
          <w:rFonts w:ascii="Times New Roman" w:hAnsi="Times New Roman" w:cs="Times New Roman"/>
          <w:sz w:val="24"/>
          <w:szCs w:val="24"/>
          <w:lang w:val="uk-UA"/>
        </w:rPr>
        <w:t>Г</w:t>
      </w:r>
      <w:r w:rsidR="003F1F5C" w:rsidRPr="00972C35">
        <w:rPr>
          <w:rFonts w:ascii="Times New Roman" w:hAnsi="Times New Roman" w:cs="Times New Roman"/>
          <w:sz w:val="24"/>
          <w:szCs w:val="24"/>
        </w:rPr>
        <w:t xml:space="preserve">.В. </w:t>
      </w:r>
      <w:proofErr w:type="spellStart"/>
      <w:r w:rsidR="003F1F5C" w:rsidRPr="00972C35">
        <w:rPr>
          <w:rFonts w:ascii="Times New Roman" w:hAnsi="Times New Roman" w:cs="Times New Roman"/>
          <w:sz w:val="24"/>
          <w:szCs w:val="24"/>
        </w:rPr>
        <w:t>Можливості</w:t>
      </w:r>
      <w:proofErr w:type="spellEnd"/>
      <w:r w:rsidR="003F1F5C" w:rsidRPr="00972C35">
        <w:rPr>
          <w:rFonts w:ascii="Times New Roman" w:hAnsi="Times New Roman" w:cs="Times New Roman"/>
          <w:sz w:val="24"/>
          <w:szCs w:val="24"/>
        </w:rPr>
        <w:t xml:space="preserve"> </w:t>
      </w:r>
      <w:proofErr w:type="spellStart"/>
      <w:r w:rsidR="003F1F5C" w:rsidRPr="00972C35">
        <w:rPr>
          <w:rFonts w:ascii="Times New Roman" w:hAnsi="Times New Roman" w:cs="Times New Roman"/>
          <w:sz w:val="24"/>
          <w:szCs w:val="24"/>
        </w:rPr>
        <w:t>використання</w:t>
      </w:r>
      <w:proofErr w:type="spellEnd"/>
      <w:r w:rsidR="003F1F5C" w:rsidRPr="00972C35">
        <w:rPr>
          <w:rFonts w:ascii="Times New Roman" w:hAnsi="Times New Roman" w:cs="Times New Roman"/>
          <w:sz w:val="24"/>
          <w:szCs w:val="24"/>
        </w:rPr>
        <w:t xml:space="preserve"> </w:t>
      </w:r>
      <w:proofErr w:type="spellStart"/>
      <w:r w:rsidR="003F1F5C" w:rsidRPr="00972C35">
        <w:rPr>
          <w:rFonts w:ascii="Times New Roman" w:hAnsi="Times New Roman" w:cs="Times New Roman"/>
          <w:sz w:val="24"/>
          <w:szCs w:val="24"/>
        </w:rPr>
        <w:t>музикотерапії</w:t>
      </w:r>
      <w:proofErr w:type="spellEnd"/>
      <w:r w:rsidR="003F1F5C" w:rsidRPr="00972C35">
        <w:rPr>
          <w:rFonts w:ascii="Times New Roman" w:hAnsi="Times New Roman" w:cs="Times New Roman"/>
          <w:sz w:val="24"/>
          <w:szCs w:val="24"/>
        </w:rPr>
        <w:t xml:space="preserve"> в </w:t>
      </w:r>
      <w:proofErr w:type="spellStart"/>
      <w:r w:rsidR="003F1F5C" w:rsidRPr="00972C35">
        <w:rPr>
          <w:rFonts w:ascii="Times New Roman" w:hAnsi="Times New Roman" w:cs="Times New Roman"/>
          <w:sz w:val="24"/>
          <w:szCs w:val="24"/>
        </w:rPr>
        <w:t>загальноосвітніх</w:t>
      </w:r>
      <w:proofErr w:type="spellEnd"/>
      <w:r w:rsidR="003F1F5C" w:rsidRPr="00972C35">
        <w:rPr>
          <w:rFonts w:ascii="Times New Roman" w:hAnsi="Times New Roman" w:cs="Times New Roman"/>
          <w:sz w:val="24"/>
          <w:szCs w:val="24"/>
        </w:rPr>
        <w:t xml:space="preserve"> закладах. </w:t>
      </w:r>
      <w:proofErr w:type="spellStart"/>
      <w:r w:rsidR="003F1F5C" w:rsidRPr="00972C35">
        <w:rPr>
          <w:rFonts w:ascii="Times New Roman" w:hAnsi="Times New Roman" w:cs="Times New Roman"/>
          <w:sz w:val="24"/>
          <w:szCs w:val="24"/>
        </w:rPr>
        <w:t>Мистецтво</w:t>
      </w:r>
      <w:proofErr w:type="spellEnd"/>
      <w:r w:rsidR="003F1F5C" w:rsidRPr="00972C35">
        <w:rPr>
          <w:rFonts w:ascii="Times New Roman" w:hAnsi="Times New Roman" w:cs="Times New Roman"/>
          <w:sz w:val="24"/>
          <w:szCs w:val="24"/>
        </w:rPr>
        <w:t xml:space="preserve"> та </w:t>
      </w:r>
      <w:proofErr w:type="spellStart"/>
      <w:r w:rsidR="003F1F5C" w:rsidRPr="00972C35">
        <w:rPr>
          <w:rFonts w:ascii="Times New Roman" w:hAnsi="Times New Roman" w:cs="Times New Roman"/>
          <w:sz w:val="24"/>
          <w:szCs w:val="24"/>
        </w:rPr>
        <w:t>освіта</w:t>
      </w:r>
      <w:proofErr w:type="spellEnd"/>
      <w:r w:rsidR="003F1F5C" w:rsidRPr="00972C35">
        <w:rPr>
          <w:rFonts w:ascii="Times New Roman" w:hAnsi="Times New Roman" w:cs="Times New Roman"/>
          <w:sz w:val="24"/>
          <w:szCs w:val="24"/>
        </w:rPr>
        <w:t xml:space="preserve">: </w:t>
      </w:r>
      <w:proofErr w:type="spellStart"/>
      <w:r w:rsidR="003F1F5C" w:rsidRPr="00972C35">
        <w:rPr>
          <w:rFonts w:ascii="Times New Roman" w:hAnsi="Times New Roman" w:cs="Times New Roman"/>
          <w:sz w:val="24"/>
          <w:szCs w:val="24"/>
        </w:rPr>
        <w:t>науково-методични</w:t>
      </w:r>
      <w:proofErr w:type="gramStart"/>
      <w:r w:rsidR="003F1F5C" w:rsidRPr="00972C35">
        <w:rPr>
          <w:rFonts w:ascii="Times New Roman" w:hAnsi="Times New Roman" w:cs="Times New Roman"/>
          <w:sz w:val="24"/>
          <w:szCs w:val="24"/>
        </w:rPr>
        <w:t>й</w:t>
      </w:r>
      <w:proofErr w:type="spellEnd"/>
      <w:r w:rsidR="003F1F5C" w:rsidRPr="00972C35">
        <w:rPr>
          <w:rFonts w:ascii="Times New Roman" w:hAnsi="Times New Roman" w:cs="Times New Roman"/>
          <w:sz w:val="24"/>
          <w:szCs w:val="24"/>
        </w:rPr>
        <w:t>-</w:t>
      </w:r>
      <w:proofErr w:type="gramEnd"/>
      <w:r w:rsidR="003F1F5C" w:rsidRPr="00972C35">
        <w:rPr>
          <w:rFonts w:ascii="Times New Roman" w:hAnsi="Times New Roman" w:cs="Times New Roman"/>
          <w:sz w:val="24"/>
          <w:szCs w:val="24"/>
        </w:rPr>
        <w:t xml:space="preserve"> .журнал. :</w:t>
      </w:r>
      <w:proofErr w:type="spellStart"/>
      <w:r w:rsidR="003F1F5C" w:rsidRPr="00972C35">
        <w:rPr>
          <w:rFonts w:ascii="Times New Roman" w:hAnsi="Times New Roman" w:cs="Times New Roman"/>
          <w:sz w:val="24"/>
          <w:szCs w:val="24"/>
        </w:rPr>
        <w:t>Педагогічна</w:t>
      </w:r>
      <w:proofErr w:type="spellEnd"/>
      <w:r w:rsidR="003F1F5C" w:rsidRPr="00972C35">
        <w:rPr>
          <w:rFonts w:ascii="Times New Roman" w:hAnsi="Times New Roman" w:cs="Times New Roman"/>
          <w:sz w:val="24"/>
          <w:szCs w:val="24"/>
        </w:rPr>
        <w:t xml:space="preserve"> думка, 2016. № 4 (82). С. 7-11</w:t>
      </w:r>
      <w:r w:rsidRPr="00972C35">
        <w:rPr>
          <w:rFonts w:ascii="Times New Roman" w:hAnsi="Times New Roman" w:cs="Times New Roman"/>
          <w:sz w:val="24"/>
          <w:szCs w:val="24"/>
          <w:lang w:val="uk-UA"/>
        </w:rPr>
        <w:t>.</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 6. </w:t>
      </w:r>
      <w:proofErr w:type="spellStart"/>
      <w:r w:rsidRPr="00972C35">
        <w:rPr>
          <w:rFonts w:ascii="Times New Roman" w:hAnsi="Times New Roman" w:cs="Times New Roman"/>
          <w:sz w:val="24"/>
          <w:szCs w:val="24"/>
        </w:rPr>
        <w:t>Локарєва</w:t>
      </w:r>
      <w:proofErr w:type="spellEnd"/>
      <w:r w:rsidRPr="00972C35">
        <w:rPr>
          <w:rFonts w:ascii="Times New Roman" w:hAnsi="Times New Roman" w:cs="Times New Roman"/>
          <w:sz w:val="24"/>
          <w:szCs w:val="24"/>
        </w:rPr>
        <w:t xml:space="preserve"> Г.В. </w:t>
      </w:r>
      <w:proofErr w:type="spellStart"/>
      <w:r w:rsidRPr="00972C35">
        <w:rPr>
          <w:rFonts w:ascii="Times New Roman" w:hAnsi="Times New Roman" w:cs="Times New Roman"/>
          <w:sz w:val="24"/>
          <w:szCs w:val="24"/>
        </w:rPr>
        <w:t>Художньо-естетична</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інформація</w:t>
      </w:r>
      <w:proofErr w:type="spellEnd"/>
      <w:r w:rsidRPr="00972C35">
        <w:rPr>
          <w:rFonts w:ascii="Times New Roman" w:hAnsi="Times New Roman" w:cs="Times New Roman"/>
          <w:sz w:val="24"/>
          <w:szCs w:val="24"/>
        </w:rPr>
        <w:t xml:space="preserve"> як </w:t>
      </w:r>
      <w:proofErr w:type="spellStart"/>
      <w:r w:rsidRPr="00972C35">
        <w:rPr>
          <w:rFonts w:ascii="Times New Roman" w:hAnsi="Times New Roman" w:cs="Times New Roman"/>
          <w:sz w:val="24"/>
          <w:szCs w:val="24"/>
        </w:rPr>
        <w:t>педагогічна</w:t>
      </w:r>
      <w:proofErr w:type="spellEnd"/>
      <w:r w:rsidRPr="00972C35">
        <w:rPr>
          <w:rFonts w:ascii="Times New Roman" w:hAnsi="Times New Roman" w:cs="Times New Roman"/>
          <w:sz w:val="24"/>
          <w:szCs w:val="24"/>
        </w:rPr>
        <w:t xml:space="preserve"> проблема: </w:t>
      </w:r>
      <w:proofErr w:type="spellStart"/>
      <w:r w:rsidRPr="00972C35">
        <w:rPr>
          <w:rFonts w:ascii="Times New Roman" w:hAnsi="Times New Roman" w:cs="Times New Roman"/>
          <w:sz w:val="24"/>
          <w:szCs w:val="24"/>
        </w:rPr>
        <w:t>монографія</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Запорожжя</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Запорізький</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державний</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університет</w:t>
      </w:r>
      <w:proofErr w:type="spellEnd"/>
      <w:r w:rsidRPr="00972C35">
        <w:rPr>
          <w:rFonts w:ascii="Times New Roman" w:hAnsi="Times New Roman" w:cs="Times New Roman"/>
          <w:sz w:val="24"/>
          <w:szCs w:val="24"/>
        </w:rPr>
        <w:t>, 2001. 254с.</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 7. </w:t>
      </w:r>
      <w:proofErr w:type="spellStart"/>
      <w:r w:rsidRPr="00972C35">
        <w:rPr>
          <w:rFonts w:ascii="Times New Roman" w:hAnsi="Times New Roman" w:cs="Times New Roman"/>
          <w:sz w:val="24"/>
          <w:szCs w:val="24"/>
        </w:rPr>
        <w:t>Луковська</w:t>
      </w:r>
      <w:proofErr w:type="spellEnd"/>
      <w:r w:rsidRPr="00972C35">
        <w:rPr>
          <w:rFonts w:ascii="Times New Roman" w:hAnsi="Times New Roman" w:cs="Times New Roman"/>
          <w:sz w:val="24"/>
          <w:szCs w:val="24"/>
        </w:rPr>
        <w:t xml:space="preserve"> (З, С </w:t>
      </w:r>
      <w:proofErr w:type="spellStart"/>
      <w:r w:rsidRPr="00972C35">
        <w:rPr>
          <w:rFonts w:ascii="Times New Roman" w:hAnsi="Times New Roman" w:cs="Times New Roman"/>
          <w:sz w:val="24"/>
          <w:szCs w:val="24"/>
        </w:rPr>
        <w:t>како</w:t>
      </w:r>
      <w:proofErr w:type="spellEnd"/>
      <w:r w:rsidRPr="00972C35">
        <w:rPr>
          <w:rFonts w:ascii="Times New Roman" w:hAnsi="Times New Roman" w:cs="Times New Roman"/>
          <w:sz w:val="24"/>
          <w:szCs w:val="24"/>
        </w:rPr>
        <w:t xml:space="preserve"> дуб</w:t>
      </w:r>
      <w:proofErr w:type="gramStart"/>
      <w:r w:rsidRPr="00972C35">
        <w:rPr>
          <w:rFonts w:ascii="Times New Roman" w:hAnsi="Times New Roman" w:cs="Times New Roman"/>
          <w:sz w:val="24"/>
          <w:szCs w:val="24"/>
        </w:rPr>
        <w:t xml:space="preserve"> В</w:t>
      </w:r>
      <w:proofErr w:type="gram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Іванова</w:t>
      </w:r>
      <w:proofErr w:type="spellEnd"/>
      <w:r w:rsidRPr="00972C35">
        <w:rPr>
          <w:rFonts w:ascii="Times New Roman" w:hAnsi="Times New Roman" w:cs="Times New Roman"/>
          <w:sz w:val="24"/>
          <w:szCs w:val="24"/>
        </w:rPr>
        <w:t xml:space="preserve"> Л. ' </w:t>
      </w:r>
      <w:proofErr w:type="spellStart"/>
      <w:r w:rsidRPr="00972C35">
        <w:rPr>
          <w:rFonts w:ascii="Times New Roman" w:hAnsi="Times New Roman" w:cs="Times New Roman"/>
          <w:sz w:val="24"/>
          <w:szCs w:val="24"/>
        </w:rPr>
        <w:t>БогомолА</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Сполучення</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елементів</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музикотерапії</w:t>
      </w:r>
      <w:proofErr w:type="spellEnd"/>
      <w:r w:rsidRPr="00972C35">
        <w:rPr>
          <w:rFonts w:ascii="Times New Roman" w:hAnsi="Times New Roman" w:cs="Times New Roman"/>
          <w:sz w:val="24"/>
          <w:szCs w:val="24"/>
        </w:rPr>
        <w:t xml:space="preserve"> та </w:t>
      </w:r>
      <w:proofErr w:type="spellStart"/>
      <w:r w:rsidRPr="00972C35">
        <w:rPr>
          <w:rFonts w:ascii="Times New Roman" w:hAnsi="Times New Roman" w:cs="Times New Roman"/>
          <w:sz w:val="24"/>
          <w:szCs w:val="24"/>
        </w:rPr>
        <w:t>фізичних</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вправ</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прн</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реабілітації</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хворих</w:t>
      </w:r>
      <w:proofErr w:type="spellEnd"/>
      <w:r w:rsidRPr="00972C35">
        <w:rPr>
          <w:rFonts w:ascii="Times New Roman" w:hAnsi="Times New Roman" w:cs="Times New Roman"/>
          <w:sz w:val="24"/>
          <w:szCs w:val="24"/>
        </w:rPr>
        <w:t xml:space="preserve"> на </w:t>
      </w:r>
      <w:proofErr w:type="spellStart"/>
      <w:r w:rsidRPr="00972C35">
        <w:rPr>
          <w:rFonts w:ascii="Times New Roman" w:hAnsi="Times New Roman" w:cs="Times New Roman"/>
          <w:sz w:val="24"/>
          <w:szCs w:val="24"/>
        </w:rPr>
        <w:t>виразкову</w:t>
      </w:r>
      <w:proofErr w:type="spellEnd"/>
      <w:r w:rsidRPr="00972C35">
        <w:rPr>
          <w:rFonts w:ascii="Times New Roman" w:hAnsi="Times New Roman" w:cs="Times New Roman"/>
          <w:sz w:val="24"/>
          <w:szCs w:val="24"/>
        </w:rPr>
        <w:t xml:space="preserve"> хворобу </w:t>
      </w:r>
      <w:proofErr w:type="spellStart"/>
      <w:r w:rsidRPr="00972C35">
        <w:rPr>
          <w:rFonts w:ascii="Times New Roman" w:hAnsi="Times New Roman" w:cs="Times New Roman"/>
          <w:sz w:val="24"/>
          <w:szCs w:val="24"/>
        </w:rPr>
        <w:t>шлунка</w:t>
      </w:r>
      <w:proofErr w:type="spellEnd"/>
      <w:r w:rsidRPr="00972C35">
        <w:rPr>
          <w:rFonts w:ascii="Times New Roman" w:hAnsi="Times New Roman" w:cs="Times New Roman"/>
          <w:sz w:val="24"/>
          <w:szCs w:val="24"/>
        </w:rPr>
        <w:t xml:space="preserve"> та </w:t>
      </w:r>
      <w:proofErr w:type="spellStart"/>
      <w:r w:rsidRPr="00972C35">
        <w:rPr>
          <w:rFonts w:ascii="Times New Roman" w:hAnsi="Times New Roman" w:cs="Times New Roman"/>
          <w:sz w:val="24"/>
          <w:szCs w:val="24"/>
        </w:rPr>
        <w:t>дванадцятипалої</w:t>
      </w:r>
      <w:proofErr w:type="spellEnd"/>
      <w:r w:rsidRPr="00972C35">
        <w:rPr>
          <w:rFonts w:ascii="Times New Roman" w:hAnsi="Times New Roman" w:cs="Times New Roman"/>
          <w:sz w:val="24"/>
          <w:szCs w:val="24"/>
        </w:rPr>
        <w:t xml:space="preserve"> кишки</w:t>
      </w:r>
      <w:proofErr w:type="gramStart"/>
      <w:r w:rsidRPr="00972C35">
        <w:rPr>
          <w:rFonts w:ascii="Times New Roman" w:hAnsi="Times New Roman" w:cs="Times New Roman"/>
          <w:sz w:val="24"/>
          <w:szCs w:val="24"/>
        </w:rPr>
        <w:t xml:space="preserve"> ,</w:t>
      </w:r>
      <w:proofErr w:type="gram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Спортшшиіі</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вісник</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IIрік</w:t>
      </w:r>
      <w:proofErr w:type="spellEnd"/>
      <w:r w:rsidRPr="00972C35">
        <w:rPr>
          <w:rFonts w:ascii="Times New Roman" w:hAnsi="Times New Roman" w:cs="Times New Roman"/>
          <w:sz w:val="24"/>
          <w:szCs w:val="24"/>
        </w:rPr>
        <w:t>)//</w:t>
      </w:r>
      <w:proofErr w:type="spellStart"/>
      <w:r w:rsidRPr="00972C35">
        <w:rPr>
          <w:rFonts w:ascii="Times New Roman" w:hAnsi="Times New Roman" w:cs="Times New Roman"/>
          <w:sz w:val="24"/>
          <w:szCs w:val="24"/>
        </w:rPr>
        <w:t>іи</w:t>
      </w:r>
      <w:proofErr w:type="spellEnd"/>
      <w:r w:rsidRPr="00972C35">
        <w:rPr>
          <w:rFonts w:ascii="Times New Roman" w:hAnsi="Times New Roman" w:cs="Times New Roman"/>
          <w:sz w:val="24"/>
          <w:szCs w:val="24"/>
        </w:rPr>
        <w:t>/</w:t>
      </w:r>
      <w:proofErr w:type="spellStart"/>
      <w:r w:rsidRPr="00972C35">
        <w:rPr>
          <w:rFonts w:ascii="Times New Roman" w:hAnsi="Times New Roman" w:cs="Times New Roman"/>
          <w:sz w:val="24"/>
          <w:szCs w:val="24"/>
        </w:rPr>
        <w:t>кнґя</w:t>
      </w:r>
      <w:proofErr w:type="spellEnd"/>
      <w:r w:rsidRPr="00972C35">
        <w:rPr>
          <w:rFonts w:ascii="Times New Roman" w:hAnsi="Times New Roman" w:cs="Times New Roman"/>
          <w:sz w:val="24"/>
          <w:szCs w:val="24"/>
        </w:rPr>
        <w:t>, 20\0. № 1. С. 104-108</w:t>
      </w:r>
      <w:r w:rsidR="00972C35" w:rsidRPr="00972C35">
        <w:rPr>
          <w:rFonts w:ascii="Times New Roman" w:hAnsi="Times New Roman" w:cs="Times New Roman"/>
          <w:sz w:val="24"/>
          <w:szCs w:val="24"/>
          <w:lang w:val="uk-UA"/>
        </w:rPr>
        <w:t>.</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lang w:val="uk-UA"/>
        </w:rPr>
        <w:t xml:space="preserve"> 8. </w:t>
      </w:r>
      <w:proofErr w:type="spellStart"/>
      <w:r w:rsidRPr="00972C35">
        <w:rPr>
          <w:rFonts w:ascii="Times New Roman" w:hAnsi="Times New Roman" w:cs="Times New Roman"/>
          <w:sz w:val="24"/>
          <w:szCs w:val="24"/>
          <w:lang w:val="uk-UA"/>
        </w:rPr>
        <w:t>Любан-ГІлоцца</w:t>
      </w:r>
      <w:proofErr w:type="spellEnd"/>
      <w:r w:rsidRPr="00972C35">
        <w:rPr>
          <w:rFonts w:ascii="Times New Roman" w:hAnsi="Times New Roman" w:cs="Times New Roman"/>
          <w:sz w:val="24"/>
          <w:szCs w:val="24"/>
          <w:lang w:val="uk-UA"/>
        </w:rPr>
        <w:t xml:space="preserve"> Б.,</w:t>
      </w:r>
      <w:proofErr w:type="spellStart"/>
      <w:r w:rsidRPr="00972C35">
        <w:rPr>
          <w:rFonts w:ascii="Times New Roman" w:hAnsi="Times New Roman" w:cs="Times New Roman"/>
          <w:sz w:val="24"/>
          <w:szCs w:val="24"/>
          <w:lang w:val="uk-UA"/>
        </w:rPr>
        <w:t>ГІобероежпая</w:t>
      </w:r>
      <w:proofErr w:type="spellEnd"/>
      <w:r w:rsidRPr="00972C35">
        <w:rPr>
          <w:rFonts w:ascii="Times New Roman" w:hAnsi="Times New Roman" w:cs="Times New Roman"/>
          <w:sz w:val="24"/>
          <w:szCs w:val="24"/>
          <w:lang w:val="uk-UA"/>
        </w:rPr>
        <w:t xml:space="preserve"> Г.. </w:t>
      </w:r>
      <w:r w:rsidRPr="00972C35">
        <w:rPr>
          <w:rFonts w:ascii="Times New Roman" w:hAnsi="Times New Roman" w:cs="Times New Roman"/>
          <w:sz w:val="24"/>
          <w:szCs w:val="24"/>
        </w:rPr>
        <w:t xml:space="preserve">Белов О. Музыка </w:t>
      </w:r>
      <w:proofErr w:type="gramStart"/>
      <w:r w:rsidRPr="00972C35">
        <w:rPr>
          <w:rFonts w:ascii="Times New Roman" w:hAnsi="Times New Roman" w:cs="Times New Roman"/>
          <w:sz w:val="24"/>
          <w:szCs w:val="24"/>
        </w:rPr>
        <w:t>п</w:t>
      </w:r>
      <w:proofErr w:type="gramEnd"/>
      <w:r w:rsidRPr="00972C35">
        <w:rPr>
          <w:rFonts w:ascii="Times New Roman" w:hAnsi="Times New Roman" w:cs="Times New Roman"/>
          <w:sz w:val="24"/>
          <w:szCs w:val="24"/>
        </w:rPr>
        <w:t xml:space="preserve"> психика: Слушать душой </w:t>
      </w:r>
      <w:proofErr w:type="spellStart"/>
      <w:r w:rsidRPr="00972C35">
        <w:rPr>
          <w:rFonts w:ascii="Times New Roman" w:hAnsi="Times New Roman" w:cs="Times New Roman"/>
          <w:sz w:val="24"/>
          <w:szCs w:val="24"/>
        </w:rPr>
        <w:t>Київ</w:t>
      </w:r>
      <w:proofErr w:type="spellEnd"/>
      <w:r w:rsidRPr="00972C35">
        <w:rPr>
          <w:rFonts w:ascii="Times New Roman" w:hAnsi="Times New Roman" w:cs="Times New Roman"/>
          <w:sz w:val="24"/>
          <w:szCs w:val="24"/>
        </w:rPr>
        <w:t xml:space="preserve">: «АДЕФ Украина». 2002. -198 с. </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9. </w:t>
      </w:r>
      <w:proofErr w:type="spellStart"/>
      <w:r w:rsidRPr="00972C35">
        <w:rPr>
          <w:rFonts w:ascii="Times New Roman" w:hAnsi="Times New Roman" w:cs="Times New Roman"/>
          <w:sz w:val="24"/>
          <w:szCs w:val="24"/>
        </w:rPr>
        <w:t>Реабілітація</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дітей</w:t>
      </w:r>
      <w:proofErr w:type="spellEnd"/>
      <w:r w:rsidRPr="00972C35">
        <w:rPr>
          <w:rFonts w:ascii="Times New Roman" w:hAnsi="Times New Roman" w:cs="Times New Roman"/>
          <w:sz w:val="24"/>
          <w:szCs w:val="24"/>
        </w:rPr>
        <w:t xml:space="preserve"> з </w:t>
      </w:r>
      <w:proofErr w:type="spellStart"/>
      <w:r w:rsidRPr="00972C35">
        <w:rPr>
          <w:rFonts w:ascii="Times New Roman" w:hAnsi="Times New Roman" w:cs="Times New Roman"/>
          <w:sz w:val="24"/>
          <w:szCs w:val="24"/>
        </w:rPr>
        <w:t>функціональними</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обмеженнями</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засобами</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мистецтва</w:t>
      </w:r>
      <w:proofErr w:type="spellEnd"/>
      <w:r w:rsidRPr="00972C35">
        <w:rPr>
          <w:rFonts w:ascii="Times New Roman" w:hAnsi="Times New Roman" w:cs="Times New Roman"/>
          <w:sz w:val="24"/>
          <w:szCs w:val="24"/>
        </w:rPr>
        <w:t xml:space="preserve"> /за ред</w:t>
      </w:r>
      <w:proofErr w:type="gramStart"/>
      <w:r w:rsidRPr="00972C35">
        <w:rPr>
          <w:rFonts w:ascii="Times New Roman" w:hAnsi="Times New Roman" w:cs="Times New Roman"/>
          <w:sz w:val="24"/>
          <w:szCs w:val="24"/>
        </w:rPr>
        <w:t xml:space="preserve">.. </w:t>
      </w:r>
      <w:proofErr w:type="gramEnd"/>
      <w:r w:rsidRPr="00972C35">
        <w:rPr>
          <w:rFonts w:ascii="Times New Roman" w:hAnsi="Times New Roman" w:cs="Times New Roman"/>
          <w:sz w:val="24"/>
          <w:szCs w:val="24"/>
        </w:rPr>
        <w:t xml:space="preserve">проф. </w:t>
      </w:r>
      <w:proofErr w:type="spellStart"/>
      <w:r w:rsidRPr="00972C35">
        <w:rPr>
          <w:rFonts w:ascii="Times New Roman" w:hAnsi="Times New Roman" w:cs="Times New Roman"/>
          <w:sz w:val="24"/>
          <w:szCs w:val="24"/>
        </w:rPr>
        <w:t>А.Й.Капської</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Київ</w:t>
      </w:r>
      <w:proofErr w:type="spellEnd"/>
      <w:r w:rsidRPr="00972C35">
        <w:rPr>
          <w:rFonts w:ascii="Times New Roman" w:hAnsi="Times New Roman" w:cs="Times New Roman"/>
          <w:sz w:val="24"/>
          <w:szCs w:val="24"/>
        </w:rPr>
        <w:t>: ДЦССМ.2002. 96 с.</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 10. </w:t>
      </w:r>
      <w:proofErr w:type="spellStart"/>
      <w:r w:rsidRPr="00972C35">
        <w:rPr>
          <w:rFonts w:ascii="Times New Roman" w:hAnsi="Times New Roman" w:cs="Times New Roman"/>
          <w:sz w:val="24"/>
          <w:szCs w:val="24"/>
        </w:rPr>
        <w:t>Скрипник</w:t>
      </w:r>
      <w:proofErr w:type="spellEnd"/>
      <w:r w:rsidRPr="00972C35">
        <w:rPr>
          <w:rFonts w:ascii="Times New Roman" w:hAnsi="Times New Roman" w:cs="Times New Roman"/>
          <w:sz w:val="24"/>
          <w:szCs w:val="24"/>
        </w:rPr>
        <w:t xml:space="preserve">, Т. Структура та </w:t>
      </w:r>
      <w:proofErr w:type="spellStart"/>
      <w:proofErr w:type="gramStart"/>
      <w:r w:rsidRPr="00972C35">
        <w:rPr>
          <w:rFonts w:ascii="Times New Roman" w:hAnsi="Times New Roman" w:cs="Times New Roman"/>
          <w:sz w:val="24"/>
          <w:szCs w:val="24"/>
        </w:rPr>
        <w:t>п</w:t>
      </w:r>
      <w:proofErr w:type="gramEnd"/>
      <w:r w:rsidRPr="00972C35">
        <w:rPr>
          <w:rFonts w:ascii="Times New Roman" w:hAnsi="Times New Roman" w:cs="Times New Roman"/>
          <w:sz w:val="24"/>
          <w:szCs w:val="24"/>
        </w:rPr>
        <w:t>ідґрунтя</w:t>
      </w:r>
      <w:proofErr w:type="spellEnd"/>
      <w:r w:rsidRPr="00972C35">
        <w:rPr>
          <w:rFonts w:ascii="Times New Roman" w:hAnsi="Times New Roman" w:cs="Times New Roman"/>
          <w:sz w:val="24"/>
          <w:szCs w:val="24"/>
        </w:rPr>
        <w:t xml:space="preserve"> методики </w:t>
      </w:r>
      <w:proofErr w:type="spellStart"/>
      <w:r w:rsidRPr="00972C35">
        <w:rPr>
          <w:rFonts w:ascii="Times New Roman" w:hAnsi="Times New Roman" w:cs="Times New Roman"/>
          <w:sz w:val="24"/>
          <w:szCs w:val="24"/>
        </w:rPr>
        <w:t>музичної</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терапії</w:t>
      </w:r>
      <w:proofErr w:type="spellEnd"/>
      <w:r w:rsidRPr="00972C35">
        <w:rPr>
          <w:rFonts w:ascii="Times New Roman" w:hAnsi="Times New Roman" w:cs="Times New Roman"/>
          <w:sz w:val="24"/>
          <w:szCs w:val="24"/>
        </w:rPr>
        <w:t xml:space="preserve"> для </w:t>
      </w:r>
      <w:proofErr w:type="spellStart"/>
      <w:r w:rsidRPr="00972C35">
        <w:rPr>
          <w:rFonts w:ascii="Times New Roman" w:hAnsi="Times New Roman" w:cs="Times New Roman"/>
          <w:sz w:val="24"/>
          <w:szCs w:val="24"/>
        </w:rPr>
        <w:t>дітей</w:t>
      </w:r>
      <w:proofErr w:type="spellEnd"/>
      <w:r w:rsidRPr="00972C35">
        <w:rPr>
          <w:rFonts w:ascii="Times New Roman" w:hAnsi="Times New Roman" w:cs="Times New Roman"/>
          <w:sz w:val="24"/>
          <w:szCs w:val="24"/>
        </w:rPr>
        <w:t xml:space="preserve"> з аутизмом. </w:t>
      </w:r>
      <w:proofErr w:type="spellStart"/>
      <w:r w:rsidRPr="00972C35">
        <w:rPr>
          <w:rFonts w:ascii="Times New Roman" w:hAnsi="Times New Roman" w:cs="Times New Roman"/>
          <w:sz w:val="24"/>
          <w:szCs w:val="24"/>
        </w:rPr>
        <w:t>Дефектологія</w:t>
      </w:r>
      <w:proofErr w:type="spellEnd"/>
      <w:r w:rsidRPr="00972C35">
        <w:rPr>
          <w:rFonts w:ascii="Times New Roman" w:hAnsi="Times New Roman" w:cs="Times New Roman"/>
          <w:sz w:val="24"/>
          <w:szCs w:val="24"/>
        </w:rPr>
        <w:t xml:space="preserve">. 2007. № 1. С. 26-29. </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11. С кори к, Т. </w:t>
      </w:r>
      <w:proofErr w:type="spellStart"/>
      <w:r w:rsidRPr="00972C35">
        <w:rPr>
          <w:rFonts w:ascii="Times New Roman" w:hAnsi="Times New Roman" w:cs="Times New Roman"/>
          <w:sz w:val="24"/>
          <w:szCs w:val="24"/>
        </w:rPr>
        <w:t>В.Методи</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музичної</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терапії</w:t>
      </w:r>
      <w:proofErr w:type="spellEnd"/>
      <w:r w:rsidRPr="00972C35">
        <w:rPr>
          <w:rFonts w:ascii="Times New Roman" w:hAnsi="Times New Roman" w:cs="Times New Roman"/>
          <w:sz w:val="24"/>
          <w:szCs w:val="24"/>
        </w:rPr>
        <w:t xml:space="preserve"> у </w:t>
      </w:r>
      <w:proofErr w:type="spellStart"/>
      <w:proofErr w:type="gramStart"/>
      <w:r w:rsidRPr="00972C35">
        <w:rPr>
          <w:rFonts w:ascii="Times New Roman" w:hAnsi="Times New Roman" w:cs="Times New Roman"/>
          <w:sz w:val="24"/>
          <w:szCs w:val="24"/>
        </w:rPr>
        <w:t>соц</w:t>
      </w:r>
      <w:proofErr w:type="gramEnd"/>
      <w:r w:rsidRPr="00972C35">
        <w:rPr>
          <w:rFonts w:ascii="Times New Roman" w:hAnsi="Times New Roman" w:cs="Times New Roman"/>
          <w:sz w:val="24"/>
          <w:szCs w:val="24"/>
        </w:rPr>
        <w:t>іальній</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роботі</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Проблеми</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соціальної</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роботи</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філософія</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психологія</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соціологія</w:t>
      </w:r>
      <w:proofErr w:type="spellEnd"/>
      <w:r w:rsidRPr="00972C35">
        <w:rPr>
          <w:rFonts w:ascii="Times New Roman" w:hAnsi="Times New Roman" w:cs="Times New Roman"/>
          <w:sz w:val="24"/>
          <w:szCs w:val="24"/>
        </w:rPr>
        <w:t xml:space="preserve">. 2013. №1(2). С. 227-234. </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lang w:val="uk-UA"/>
        </w:rPr>
        <w:t xml:space="preserve">12. Соціальна педагогіка: Теорії і технології: підручник. </w:t>
      </w:r>
      <w:proofErr w:type="spellStart"/>
      <w:r w:rsidRPr="00972C35">
        <w:rPr>
          <w:rFonts w:ascii="Times New Roman" w:hAnsi="Times New Roman" w:cs="Times New Roman"/>
          <w:sz w:val="24"/>
          <w:szCs w:val="24"/>
        </w:rPr>
        <w:t>Київ</w:t>
      </w:r>
      <w:proofErr w:type="spellEnd"/>
      <w:r w:rsidRPr="00972C35">
        <w:rPr>
          <w:rFonts w:ascii="Times New Roman" w:hAnsi="Times New Roman" w:cs="Times New Roman"/>
          <w:sz w:val="24"/>
          <w:szCs w:val="24"/>
        </w:rPr>
        <w:t xml:space="preserve">: Центр </w:t>
      </w:r>
      <w:proofErr w:type="spellStart"/>
      <w:r w:rsidRPr="00972C35">
        <w:rPr>
          <w:rFonts w:ascii="Times New Roman" w:hAnsi="Times New Roman" w:cs="Times New Roman"/>
          <w:sz w:val="24"/>
          <w:szCs w:val="24"/>
        </w:rPr>
        <w:t>навчальної</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літератури</w:t>
      </w:r>
      <w:proofErr w:type="spellEnd"/>
      <w:r w:rsidRPr="00972C35">
        <w:rPr>
          <w:rFonts w:ascii="Times New Roman" w:hAnsi="Times New Roman" w:cs="Times New Roman"/>
          <w:sz w:val="24"/>
          <w:szCs w:val="24"/>
        </w:rPr>
        <w:t xml:space="preserve">, 2006. </w:t>
      </w:r>
      <w:proofErr w:type="gramStart"/>
      <w:r w:rsidRPr="00972C35">
        <w:rPr>
          <w:rFonts w:ascii="Times New Roman" w:hAnsi="Times New Roman" w:cs="Times New Roman"/>
          <w:sz w:val="24"/>
          <w:szCs w:val="24"/>
        </w:rPr>
        <w:t>З</w:t>
      </w:r>
      <w:proofErr w:type="gramEnd"/>
      <w:r w:rsidRPr="00972C35">
        <w:rPr>
          <w:rFonts w:ascii="Times New Roman" w:hAnsi="Times New Roman" w:cs="Times New Roman"/>
          <w:sz w:val="24"/>
          <w:szCs w:val="24"/>
        </w:rPr>
        <w:t xml:space="preserve"> 16 с.</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lang w:val="uk-UA"/>
        </w:rPr>
        <w:t xml:space="preserve"> 13. Технології соціально-педагогічної роботи: навчальний посібник /за </w:t>
      </w:r>
      <w:proofErr w:type="spellStart"/>
      <w:r w:rsidRPr="00972C35">
        <w:rPr>
          <w:rFonts w:ascii="Times New Roman" w:hAnsi="Times New Roman" w:cs="Times New Roman"/>
          <w:sz w:val="24"/>
          <w:szCs w:val="24"/>
          <w:lang w:val="uk-UA"/>
        </w:rPr>
        <w:t>заг</w:t>
      </w:r>
      <w:proofErr w:type="spellEnd"/>
      <w:r w:rsidRPr="00972C35">
        <w:rPr>
          <w:rFonts w:ascii="Times New Roman" w:hAnsi="Times New Roman" w:cs="Times New Roman"/>
          <w:sz w:val="24"/>
          <w:szCs w:val="24"/>
          <w:lang w:val="uk-UA"/>
        </w:rPr>
        <w:t xml:space="preserve">. </w:t>
      </w:r>
      <w:proofErr w:type="spellStart"/>
      <w:r w:rsidRPr="00972C35">
        <w:rPr>
          <w:rFonts w:ascii="Times New Roman" w:hAnsi="Times New Roman" w:cs="Times New Roman"/>
          <w:sz w:val="24"/>
          <w:szCs w:val="24"/>
          <w:lang w:val="uk-UA"/>
        </w:rPr>
        <w:t>ред.проф</w:t>
      </w:r>
      <w:proofErr w:type="spellEnd"/>
      <w:r w:rsidRPr="00972C35">
        <w:rPr>
          <w:rFonts w:ascii="Times New Roman" w:hAnsi="Times New Roman" w:cs="Times New Roman"/>
          <w:sz w:val="24"/>
          <w:szCs w:val="24"/>
          <w:lang w:val="uk-UA"/>
        </w:rPr>
        <w:t>. А.Й.</w:t>
      </w:r>
      <w:proofErr w:type="spellStart"/>
      <w:r w:rsidRPr="00972C35">
        <w:rPr>
          <w:rFonts w:ascii="Times New Roman" w:hAnsi="Times New Roman" w:cs="Times New Roman"/>
          <w:sz w:val="24"/>
          <w:szCs w:val="24"/>
          <w:lang w:val="uk-UA"/>
        </w:rPr>
        <w:t>Капської</w:t>
      </w:r>
      <w:proofErr w:type="spellEnd"/>
      <w:r w:rsidRPr="00972C35">
        <w:rPr>
          <w:rFonts w:ascii="Times New Roman" w:hAnsi="Times New Roman" w:cs="Times New Roman"/>
          <w:sz w:val="24"/>
          <w:szCs w:val="24"/>
          <w:lang w:val="uk-UA"/>
        </w:rPr>
        <w:t xml:space="preserve">. Київ: Аспект, 2000. </w:t>
      </w:r>
      <w:r w:rsidRPr="00972C35">
        <w:rPr>
          <w:rFonts w:ascii="Times New Roman" w:hAnsi="Times New Roman" w:cs="Times New Roman"/>
          <w:sz w:val="24"/>
          <w:szCs w:val="24"/>
        </w:rPr>
        <w:t xml:space="preserve">372 с. </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14. Яковлева К. </w:t>
      </w:r>
      <w:proofErr w:type="spellStart"/>
      <w:r w:rsidRPr="00972C35">
        <w:rPr>
          <w:rFonts w:ascii="Times New Roman" w:hAnsi="Times New Roman" w:cs="Times New Roman"/>
          <w:sz w:val="24"/>
          <w:szCs w:val="24"/>
        </w:rPr>
        <w:t>Лікування</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музикою</w:t>
      </w:r>
      <w:proofErr w:type="spellEnd"/>
      <w:r w:rsidRPr="00972C35">
        <w:rPr>
          <w:rFonts w:ascii="Times New Roman" w:hAnsi="Times New Roman" w:cs="Times New Roman"/>
          <w:sz w:val="24"/>
          <w:szCs w:val="24"/>
        </w:rPr>
        <w:t xml:space="preserve"> у </w:t>
      </w:r>
      <w:proofErr w:type="spellStart"/>
      <w:proofErr w:type="gramStart"/>
      <w:r w:rsidRPr="00972C35">
        <w:rPr>
          <w:rFonts w:ascii="Times New Roman" w:hAnsi="Times New Roman" w:cs="Times New Roman"/>
          <w:sz w:val="24"/>
          <w:szCs w:val="24"/>
        </w:rPr>
        <w:t>п</w:t>
      </w:r>
      <w:proofErr w:type="gramEnd"/>
      <w:r w:rsidRPr="00972C35">
        <w:rPr>
          <w:rFonts w:ascii="Times New Roman" w:hAnsi="Times New Roman" w:cs="Times New Roman"/>
          <w:sz w:val="24"/>
          <w:szCs w:val="24"/>
        </w:rPr>
        <w:t>іфагорійців</w:t>
      </w:r>
      <w:proofErr w:type="spellEnd"/>
      <w:r w:rsidRPr="00972C35">
        <w:rPr>
          <w:rFonts w:ascii="Times New Roman" w:hAnsi="Times New Roman" w:cs="Times New Roman"/>
          <w:sz w:val="24"/>
          <w:szCs w:val="24"/>
        </w:rPr>
        <w:t xml:space="preserve">. Молода наука - 2013 : </w:t>
      </w:r>
      <w:proofErr w:type="spellStart"/>
      <w:r w:rsidRPr="00972C35">
        <w:rPr>
          <w:rFonts w:ascii="Times New Roman" w:hAnsi="Times New Roman" w:cs="Times New Roman"/>
          <w:sz w:val="24"/>
          <w:szCs w:val="24"/>
        </w:rPr>
        <w:t>зб</w:t>
      </w:r>
      <w:proofErr w:type="spellEnd"/>
      <w:r w:rsidRPr="00972C35">
        <w:rPr>
          <w:rFonts w:ascii="Times New Roman" w:hAnsi="Times New Roman" w:cs="Times New Roman"/>
          <w:sz w:val="24"/>
          <w:szCs w:val="24"/>
        </w:rPr>
        <w:t xml:space="preserve">. наук, </w:t>
      </w:r>
      <w:proofErr w:type="spellStart"/>
      <w:r w:rsidRPr="00972C35">
        <w:rPr>
          <w:rFonts w:ascii="Times New Roman" w:hAnsi="Times New Roman" w:cs="Times New Roman"/>
          <w:sz w:val="24"/>
          <w:szCs w:val="24"/>
        </w:rPr>
        <w:t>праць</w:t>
      </w:r>
      <w:proofErr w:type="spellEnd"/>
      <w:r w:rsidRPr="00972C35">
        <w:rPr>
          <w:rFonts w:ascii="Times New Roman" w:hAnsi="Times New Roman" w:cs="Times New Roman"/>
          <w:sz w:val="24"/>
          <w:szCs w:val="24"/>
        </w:rPr>
        <w:t xml:space="preserve"> студ., </w:t>
      </w:r>
      <w:proofErr w:type="spellStart"/>
      <w:r w:rsidRPr="00972C35">
        <w:rPr>
          <w:rFonts w:ascii="Times New Roman" w:hAnsi="Times New Roman" w:cs="Times New Roman"/>
          <w:sz w:val="24"/>
          <w:szCs w:val="24"/>
        </w:rPr>
        <w:t>аеп</w:t>
      </w:r>
      <w:proofErr w:type="spellEnd"/>
      <w:r w:rsidRPr="00972C35">
        <w:rPr>
          <w:rFonts w:ascii="Times New Roman" w:hAnsi="Times New Roman" w:cs="Times New Roman"/>
          <w:sz w:val="24"/>
          <w:szCs w:val="24"/>
        </w:rPr>
        <w:t xml:space="preserve">. і молод, </w:t>
      </w:r>
      <w:proofErr w:type="spellStart"/>
      <w:r w:rsidRPr="00972C35">
        <w:rPr>
          <w:rFonts w:ascii="Times New Roman" w:hAnsi="Times New Roman" w:cs="Times New Roman"/>
          <w:sz w:val="24"/>
          <w:szCs w:val="24"/>
        </w:rPr>
        <w:t>вчси</w:t>
      </w:r>
      <w:proofErr w:type="spellEnd"/>
      <w:r w:rsidRPr="00972C35">
        <w:rPr>
          <w:rFonts w:ascii="Times New Roman" w:hAnsi="Times New Roman" w:cs="Times New Roman"/>
          <w:sz w:val="24"/>
          <w:szCs w:val="24"/>
        </w:rPr>
        <w:t xml:space="preserve">. : v 5 г. </w:t>
      </w:r>
      <w:proofErr w:type="spellStart"/>
      <w:r w:rsidRPr="00972C35">
        <w:rPr>
          <w:rFonts w:ascii="Times New Roman" w:hAnsi="Times New Roman" w:cs="Times New Roman"/>
          <w:sz w:val="24"/>
          <w:szCs w:val="24"/>
        </w:rPr>
        <w:t>редкол</w:t>
      </w:r>
      <w:proofErr w:type="spellEnd"/>
      <w:r w:rsidRPr="00972C35">
        <w:rPr>
          <w:rFonts w:ascii="Times New Roman" w:hAnsi="Times New Roman" w:cs="Times New Roman"/>
          <w:sz w:val="24"/>
          <w:szCs w:val="24"/>
        </w:rPr>
        <w:t xml:space="preserve">.: М.О. Фролов та </w:t>
      </w:r>
      <w:proofErr w:type="spellStart"/>
      <w:r w:rsidRPr="00972C35">
        <w:rPr>
          <w:rFonts w:ascii="Times New Roman" w:hAnsi="Times New Roman" w:cs="Times New Roman"/>
          <w:sz w:val="24"/>
          <w:szCs w:val="24"/>
        </w:rPr>
        <w:t>ін</w:t>
      </w:r>
      <w:proofErr w:type="spellEnd"/>
      <w:r w:rsidRPr="00972C35">
        <w:rPr>
          <w:rFonts w:ascii="Times New Roman" w:hAnsi="Times New Roman" w:cs="Times New Roman"/>
          <w:sz w:val="24"/>
          <w:szCs w:val="24"/>
        </w:rPr>
        <w:t>. 2013. Т. 1. С. 346- 347.</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 15.Янчиннш. В. 11. </w:t>
      </w:r>
      <w:proofErr w:type="spellStart"/>
      <w:r w:rsidRPr="00972C35">
        <w:rPr>
          <w:rFonts w:ascii="Times New Roman" w:hAnsi="Times New Roman" w:cs="Times New Roman"/>
          <w:sz w:val="24"/>
          <w:szCs w:val="24"/>
        </w:rPr>
        <w:t>Інтуїтивне</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музіщіювання</w:t>
      </w:r>
      <w:proofErr w:type="spellEnd"/>
      <w:r w:rsidRPr="00972C35">
        <w:rPr>
          <w:rFonts w:ascii="Times New Roman" w:hAnsi="Times New Roman" w:cs="Times New Roman"/>
          <w:sz w:val="24"/>
          <w:szCs w:val="24"/>
        </w:rPr>
        <w:t xml:space="preserve"> - </w:t>
      </w:r>
      <w:proofErr w:type="spellStart"/>
      <w:r w:rsidRPr="00972C35">
        <w:rPr>
          <w:rFonts w:ascii="Times New Roman" w:hAnsi="Times New Roman" w:cs="Times New Roman"/>
          <w:sz w:val="24"/>
          <w:szCs w:val="24"/>
        </w:rPr>
        <w:t>цікавий</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напрям</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арттерапії</w:t>
      </w:r>
      <w:proofErr w:type="spellEnd"/>
      <w:proofErr w:type="gramStart"/>
      <w:r w:rsidRPr="00972C35">
        <w:rPr>
          <w:rFonts w:ascii="Times New Roman" w:hAnsi="Times New Roman" w:cs="Times New Roman"/>
          <w:sz w:val="24"/>
          <w:szCs w:val="24"/>
        </w:rPr>
        <w:t xml:space="preserve"> .</w:t>
      </w:r>
      <w:proofErr w:type="gramEnd"/>
      <w:r w:rsidRPr="00972C35">
        <w:rPr>
          <w:rFonts w:ascii="Times New Roman" w:hAnsi="Times New Roman" w:cs="Times New Roman"/>
          <w:sz w:val="24"/>
          <w:szCs w:val="24"/>
        </w:rPr>
        <w:t xml:space="preserve">Практична </w:t>
      </w:r>
      <w:proofErr w:type="spellStart"/>
      <w:r w:rsidRPr="00972C35">
        <w:rPr>
          <w:rFonts w:ascii="Times New Roman" w:hAnsi="Times New Roman" w:cs="Times New Roman"/>
          <w:sz w:val="24"/>
          <w:szCs w:val="24"/>
        </w:rPr>
        <w:t>соціальна</w:t>
      </w:r>
      <w:proofErr w:type="spellEnd"/>
      <w:r w:rsidRPr="00972C35">
        <w:rPr>
          <w:rFonts w:ascii="Times New Roman" w:hAnsi="Times New Roman" w:cs="Times New Roman"/>
          <w:sz w:val="24"/>
          <w:szCs w:val="24"/>
        </w:rPr>
        <w:t xml:space="preserve"> робота. 2005. № 12. С. 6-7.</w:t>
      </w:r>
    </w:p>
    <w:p w:rsidR="00972C35" w:rsidRPr="00972C35" w:rsidRDefault="00972C35"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lang w:val="uk-UA"/>
        </w:rPr>
        <w:t xml:space="preserve">    </w:t>
      </w:r>
    </w:p>
    <w:p w:rsidR="00972C35" w:rsidRPr="00972C35" w:rsidRDefault="00972C35" w:rsidP="003F1F5C">
      <w:pPr>
        <w:pStyle w:val="a4"/>
        <w:ind w:left="780"/>
        <w:rPr>
          <w:rFonts w:ascii="Times New Roman" w:hAnsi="Times New Roman" w:cs="Times New Roman"/>
          <w:b/>
          <w:sz w:val="24"/>
          <w:szCs w:val="24"/>
          <w:lang w:val="uk-UA"/>
        </w:rPr>
      </w:pPr>
      <w:r w:rsidRPr="00972C35">
        <w:rPr>
          <w:rFonts w:ascii="Times New Roman" w:hAnsi="Times New Roman" w:cs="Times New Roman"/>
          <w:sz w:val="24"/>
          <w:szCs w:val="24"/>
          <w:lang w:val="uk-UA"/>
        </w:rPr>
        <w:t xml:space="preserve">                                                                                                   </w:t>
      </w:r>
      <w:r w:rsidR="003F1F5C" w:rsidRPr="00972C35">
        <w:rPr>
          <w:rFonts w:ascii="Times New Roman" w:hAnsi="Times New Roman" w:cs="Times New Roman"/>
          <w:sz w:val="24"/>
          <w:szCs w:val="24"/>
        </w:rPr>
        <w:t xml:space="preserve"> </w:t>
      </w:r>
      <w:r>
        <w:rPr>
          <w:rFonts w:ascii="Times New Roman" w:hAnsi="Times New Roman" w:cs="Times New Roman"/>
          <w:b/>
          <w:sz w:val="24"/>
          <w:szCs w:val="24"/>
        </w:rPr>
        <w:t xml:space="preserve">І н ф о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м а ц і </w:t>
      </w:r>
      <w:r>
        <w:rPr>
          <w:rFonts w:ascii="Times New Roman" w:hAnsi="Times New Roman" w:cs="Times New Roman"/>
          <w:b/>
          <w:sz w:val="24"/>
          <w:szCs w:val="24"/>
          <w:lang w:val="uk-UA"/>
        </w:rPr>
        <w:t>й</w:t>
      </w:r>
      <w:r w:rsidR="003F1F5C" w:rsidRPr="00972C35">
        <w:rPr>
          <w:rFonts w:ascii="Times New Roman" w:hAnsi="Times New Roman" w:cs="Times New Roman"/>
          <w:b/>
          <w:sz w:val="24"/>
          <w:szCs w:val="24"/>
        </w:rPr>
        <w:t xml:space="preserve"> н і</w:t>
      </w:r>
      <w:r>
        <w:rPr>
          <w:rFonts w:ascii="Times New Roman" w:hAnsi="Times New Roman" w:cs="Times New Roman"/>
          <w:b/>
          <w:sz w:val="24"/>
          <w:szCs w:val="24"/>
          <w:lang w:val="uk-UA"/>
        </w:rPr>
        <w:t xml:space="preserve">  </w:t>
      </w:r>
      <w:r w:rsidR="003F1F5C" w:rsidRPr="00972C35">
        <w:rPr>
          <w:rFonts w:ascii="Times New Roman" w:hAnsi="Times New Roman" w:cs="Times New Roman"/>
          <w:b/>
          <w:sz w:val="24"/>
          <w:szCs w:val="24"/>
        </w:rPr>
        <w:t xml:space="preserve"> р е с у р с и </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1. Арт-терапия . </w:t>
      </w:r>
      <w:r w:rsidRPr="00972C35">
        <w:rPr>
          <w:rFonts w:ascii="Times New Roman" w:hAnsi="Times New Roman" w:cs="Times New Roman"/>
          <w:sz w:val="24"/>
          <w:szCs w:val="24"/>
          <w:lang w:val="en-US"/>
        </w:rPr>
        <w:t xml:space="preserve">URL: </w:t>
      </w:r>
      <w:proofErr w:type="spellStart"/>
      <w:r w:rsidRPr="00972C35">
        <w:rPr>
          <w:rFonts w:ascii="Times New Roman" w:hAnsi="Times New Roman" w:cs="Times New Roman"/>
          <w:sz w:val="24"/>
          <w:szCs w:val="24"/>
          <w:lang w:val="en-US"/>
        </w:rPr>
        <w:t>hup</w:t>
      </w:r>
      <w:proofErr w:type="spellEnd"/>
      <w:r w:rsidRPr="00972C35">
        <w:rPr>
          <w:rFonts w:ascii="Times New Roman" w:hAnsi="Times New Roman" w:cs="Times New Roman"/>
          <w:sz w:val="24"/>
          <w:szCs w:val="24"/>
          <w:lang w:val="en-US"/>
        </w:rPr>
        <w:t xml:space="preserve"> An \. </w:t>
      </w:r>
      <w:proofErr w:type="spellStart"/>
      <w:r w:rsidRPr="00972C35">
        <w:rPr>
          <w:rFonts w:ascii="Times New Roman" w:hAnsi="Times New Roman" w:cs="Times New Roman"/>
          <w:sz w:val="24"/>
          <w:szCs w:val="24"/>
          <w:lang w:val="en-US"/>
        </w:rPr>
        <w:t>wi</w:t>
      </w:r>
      <w:proofErr w:type="spellEnd"/>
      <w:r w:rsidRPr="00972C35">
        <w:rPr>
          <w:rFonts w:ascii="Times New Roman" w:hAnsi="Times New Roman" w:cs="Times New Roman"/>
          <w:sz w:val="24"/>
          <w:szCs w:val="24"/>
          <w:lang w:val="en-US"/>
        </w:rPr>
        <w:t xml:space="preserve"> k </w:t>
      </w:r>
      <w:r w:rsidRPr="00972C35">
        <w:rPr>
          <w:rFonts w:ascii="Times New Roman" w:hAnsi="Times New Roman" w:cs="Times New Roman"/>
          <w:sz w:val="24"/>
          <w:szCs w:val="24"/>
        </w:rPr>
        <w:t>і</w:t>
      </w:r>
      <w:r w:rsidRPr="00972C35">
        <w:rPr>
          <w:rFonts w:ascii="Times New Roman" w:hAnsi="Times New Roman" w:cs="Times New Roman"/>
          <w:sz w:val="24"/>
          <w:szCs w:val="24"/>
          <w:lang w:val="en-US"/>
        </w:rPr>
        <w:t xml:space="preserve"> </w:t>
      </w:r>
      <w:proofErr w:type="spellStart"/>
      <w:r w:rsidRPr="00972C35">
        <w:rPr>
          <w:rFonts w:ascii="Times New Roman" w:hAnsi="Times New Roman" w:cs="Times New Roman"/>
          <w:sz w:val="24"/>
          <w:szCs w:val="24"/>
          <w:lang w:val="en-US"/>
        </w:rPr>
        <w:t>peu</w:t>
      </w:r>
      <w:proofErr w:type="spellEnd"/>
      <w:r w:rsidRPr="00972C35">
        <w:rPr>
          <w:rFonts w:ascii="Times New Roman" w:hAnsi="Times New Roman" w:cs="Times New Roman"/>
          <w:sz w:val="24"/>
          <w:szCs w:val="24"/>
          <w:lang w:val="en-US"/>
        </w:rPr>
        <w:t xml:space="preserve"> </w:t>
      </w:r>
      <w:r w:rsidRPr="00972C35">
        <w:rPr>
          <w:rFonts w:ascii="Times New Roman" w:hAnsi="Times New Roman" w:cs="Times New Roman"/>
          <w:sz w:val="24"/>
          <w:szCs w:val="24"/>
        </w:rPr>
        <w:t>і</w:t>
      </w:r>
      <w:r w:rsidRPr="00972C35">
        <w:rPr>
          <w:rFonts w:ascii="Times New Roman" w:hAnsi="Times New Roman" w:cs="Times New Roman"/>
          <w:sz w:val="24"/>
          <w:szCs w:val="24"/>
          <w:lang w:val="en-US"/>
        </w:rPr>
        <w:t xml:space="preserve"> a </w:t>
      </w:r>
      <w:proofErr w:type="spellStart"/>
      <w:r w:rsidRPr="00972C35">
        <w:rPr>
          <w:rFonts w:ascii="Times New Roman" w:hAnsi="Times New Roman" w:cs="Times New Roman"/>
          <w:sz w:val="24"/>
          <w:szCs w:val="24"/>
          <w:lang w:val="en-US"/>
        </w:rPr>
        <w:t>ior</w:t>
      </w:r>
      <w:proofErr w:type="spellEnd"/>
      <w:r w:rsidRPr="00972C35">
        <w:rPr>
          <w:rFonts w:ascii="Times New Roman" w:hAnsi="Times New Roman" w:cs="Times New Roman"/>
          <w:sz w:val="24"/>
          <w:szCs w:val="24"/>
          <w:lang w:val="en-US"/>
        </w:rPr>
        <w:t>»/</w:t>
      </w:r>
      <w:proofErr w:type="spellStart"/>
      <w:r w:rsidRPr="00972C35">
        <w:rPr>
          <w:rFonts w:ascii="Times New Roman" w:hAnsi="Times New Roman" w:cs="Times New Roman"/>
          <w:sz w:val="24"/>
          <w:szCs w:val="24"/>
          <w:lang w:val="en-US"/>
        </w:rPr>
        <w:t>wi</w:t>
      </w:r>
      <w:proofErr w:type="spellEnd"/>
      <w:r w:rsidRPr="00972C35">
        <w:rPr>
          <w:rFonts w:ascii="Times New Roman" w:hAnsi="Times New Roman" w:cs="Times New Roman"/>
          <w:sz w:val="24"/>
          <w:szCs w:val="24"/>
          <w:lang w:val="en-US"/>
        </w:rPr>
        <w:t xml:space="preserve"> k </w:t>
      </w:r>
      <w:r w:rsidRPr="00972C35">
        <w:rPr>
          <w:rFonts w:ascii="Times New Roman" w:hAnsi="Times New Roman" w:cs="Times New Roman"/>
          <w:sz w:val="24"/>
          <w:szCs w:val="24"/>
        </w:rPr>
        <w:t>і</w:t>
      </w:r>
      <w:r w:rsidRPr="00972C35">
        <w:rPr>
          <w:rFonts w:ascii="Times New Roman" w:hAnsi="Times New Roman" w:cs="Times New Roman"/>
          <w:sz w:val="24"/>
          <w:szCs w:val="24"/>
          <w:lang w:val="en-US"/>
        </w:rPr>
        <w:t xml:space="preserve"> / </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rPr>
        <w:t xml:space="preserve">2. </w:t>
      </w:r>
      <w:proofErr w:type="spellStart"/>
      <w:r w:rsidRPr="00972C35">
        <w:rPr>
          <w:rFonts w:ascii="Times New Roman" w:hAnsi="Times New Roman" w:cs="Times New Roman"/>
          <w:sz w:val="24"/>
          <w:szCs w:val="24"/>
        </w:rPr>
        <w:t>Методичний</w:t>
      </w:r>
      <w:proofErr w:type="spellEnd"/>
      <w:r w:rsidRPr="00972C35">
        <w:rPr>
          <w:rFonts w:ascii="Times New Roman" w:hAnsi="Times New Roman" w:cs="Times New Roman"/>
          <w:sz w:val="24"/>
          <w:szCs w:val="24"/>
        </w:rPr>
        <w:t xml:space="preserve"> </w:t>
      </w:r>
      <w:proofErr w:type="spellStart"/>
      <w:proofErr w:type="gramStart"/>
      <w:r w:rsidRPr="00972C35">
        <w:rPr>
          <w:rFonts w:ascii="Times New Roman" w:hAnsi="Times New Roman" w:cs="Times New Roman"/>
          <w:sz w:val="24"/>
          <w:szCs w:val="24"/>
        </w:rPr>
        <w:t>пос</w:t>
      </w:r>
      <w:proofErr w:type="gramEnd"/>
      <w:r w:rsidRPr="00972C35">
        <w:rPr>
          <w:rFonts w:ascii="Times New Roman" w:hAnsi="Times New Roman" w:cs="Times New Roman"/>
          <w:sz w:val="24"/>
          <w:szCs w:val="24"/>
        </w:rPr>
        <w:t>ібник</w:t>
      </w:r>
      <w:proofErr w:type="spellEnd"/>
      <w:r w:rsidRPr="00972C35">
        <w:rPr>
          <w:rFonts w:ascii="Times New Roman" w:hAnsi="Times New Roman" w:cs="Times New Roman"/>
          <w:sz w:val="24"/>
          <w:szCs w:val="24"/>
        </w:rPr>
        <w:t xml:space="preserve"> з </w:t>
      </w:r>
      <w:proofErr w:type="spellStart"/>
      <w:r w:rsidRPr="00972C35">
        <w:rPr>
          <w:rFonts w:ascii="Times New Roman" w:hAnsi="Times New Roman" w:cs="Times New Roman"/>
          <w:sz w:val="24"/>
          <w:szCs w:val="24"/>
        </w:rPr>
        <w:t>музикотерапії</w:t>
      </w:r>
      <w:proofErr w:type="spellEnd"/>
      <w:r w:rsidRPr="00972C35">
        <w:rPr>
          <w:rFonts w:ascii="Times New Roman" w:hAnsi="Times New Roman" w:cs="Times New Roman"/>
          <w:sz w:val="24"/>
          <w:szCs w:val="24"/>
        </w:rPr>
        <w:t xml:space="preserve"> для </w:t>
      </w:r>
      <w:proofErr w:type="spellStart"/>
      <w:r w:rsidRPr="00972C35">
        <w:rPr>
          <w:rFonts w:ascii="Times New Roman" w:hAnsi="Times New Roman" w:cs="Times New Roman"/>
          <w:sz w:val="24"/>
          <w:szCs w:val="24"/>
        </w:rPr>
        <w:t>дітей</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дошкільного</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віку</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зі</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складними</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порушеннями</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психофізичного</w:t>
      </w:r>
      <w:proofErr w:type="spellEnd"/>
      <w:r w:rsidRPr="00972C35">
        <w:rPr>
          <w:rFonts w:ascii="Times New Roman" w:hAnsi="Times New Roman" w:cs="Times New Roman"/>
          <w:sz w:val="24"/>
          <w:szCs w:val="24"/>
        </w:rPr>
        <w:t xml:space="preserve"> </w:t>
      </w:r>
      <w:proofErr w:type="spellStart"/>
      <w:r w:rsidRPr="00972C35">
        <w:rPr>
          <w:rFonts w:ascii="Times New Roman" w:hAnsi="Times New Roman" w:cs="Times New Roman"/>
          <w:sz w:val="24"/>
          <w:szCs w:val="24"/>
        </w:rPr>
        <w:t>розвитку</w:t>
      </w:r>
      <w:proofErr w:type="spellEnd"/>
      <w:r w:rsidRPr="00972C35">
        <w:rPr>
          <w:rFonts w:ascii="Times New Roman" w:hAnsi="Times New Roman" w:cs="Times New Roman"/>
          <w:sz w:val="24"/>
          <w:szCs w:val="24"/>
        </w:rPr>
        <w:t xml:space="preserve"> / уклад. </w:t>
      </w:r>
      <w:r w:rsidRPr="00972C35">
        <w:rPr>
          <w:rFonts w:ascii="Times New Roman" w:hAnsi="Times New Roman" w:cs="Times New Roman"/>
          <w:sz w:val="24"/>
          <w:szCs w:val="24"/>
          <w:lang w:val="en-US"/>
        </w:rPr>
        <w:t>1-</w:t>
      </w:r>
      <w:r w:rsidRPr="00972C35">
        <w:rPr>
          <w:rFonts w:ascii="Times New Roman" w:hAnsi="Times New Roman" w:cs="Times New Roman"/>
          <w:sz w:val="24"/>
          <w:szCs w:val="24"/>
        </w:rPr>
        <w:t>і</w:t>
      </w:r>
      <w:r w:rsidRPr="00972C35">
        <w:rPr>
          <w:rFonts w:ascii="Times New Roman" w:hAnsi="Times New Roman" w:cs="Times New Roman"/>
          <w:sz w:val="24"/>
          <w:szCs w:val="24"/>
          <w:lang w:val="en-US"/>
        </w:rPr>
        <w:t xml:space="preserve">. </w:t>
      </w:r>
      <w:proofErr w:type="spellStart"/>
      <w:r w:rsidRPr="00972C35">
        <w:rPr>
          <w:rFonts w:ascii="Times New Roman" w:hAnsi="Times New Roman" w:cs="Times New Roman"/>
          <w:sz w:val="24"/>
          <w:szCs w:val="24"/>
        </w:rPr>
        <w:t>Квітка</w:t>
      </w:r>
      <w:proofErr w:type="spellEnd"/>
      <w:r w:rsidRPr="00972C35">
        <w:rPr>
          <w:rFonts w:ascii="Times New Roman" w:hAnsi="Times New Roman" w:cs="Times New Roman"/>
          <w:sz w:val="24"/>
          <w:szCs w:val="24"/>
          <w:lang w:val="en-US"/>
        </w:rPr>
        <w:t xml:space="preserve">. </w:t>
      </w:r>
      <w:proofErr w:type="spellStart"/>
      <w:r w:rsidRPr="00972C35">
        <w:rPr>
          <w:rFonts w:ascii="Times New Roman" w:hAnsi="Times New Roman" w:cs="Times New Roman"/>
          <w:sz w:val="24"/>
          <w:szCs w:val="24"/>
        </w:rPr>
        <w:t>Київ</w:t>
      </w:r>
      <w:proofErr w:type="spellEnd"/>
      <w:r w:rsidRPr="00972C35">
        <w:rPr>
          <w:rFonts w:ascii="Times New Roman" w:hAnsi="Times New Roman" w:cs="Times New Roman"/>
          <w:sz w:val="24"/>
          <w:szCs w:val="24"/>
          <w:lang w:val="en-US"/>
        </w:rPr>
        <w:t xml:space="preserve">, 2013. 82 </w:t>
      </w:r>
      <w:r w:rsidRPr="00972C35">
        <w:rPr>
          <w:rFonts w:ascii="Times New Roman" w:hAnsi="Times New Roman" w:cs="Times New Roman"/>
          <w:sz w:val="24"/>
          <w:szCs w:val="24"/>
        </w:rPr>
        <w:t>с</w:t>
      </w:r>
      <w:r w:rsidRPr="00972C35">
        <w:rPr>
          <w:rFonts w:ascii="Times New Roman" w:hAnsi="Times New Roman" w:cs="Times New Roman"/>
          <w:sz w:val="24"/>
          <w:szCs w:val="24"/>
          <w:lang w:val="en-US"/>
        </w:rPr>
        <w:t>. URL</w:t>
      </w:r>
      <w:proofErr w:type="gramStart"/>
      <w:r w:rsidRPr="00972C35">
        <w:rPr>
          <w:rFonts w:ascii="Times New Roman" w:hAnsi="Times New Roman" w:cs="Times New Roman"/>
          <w:sz w:val="24"/>
          <w:szCs w:val="24"/>
          <w:lang w:val="en-US"/>
        </w:rPr>
        <w:t xml:space="preserve"> :</w:t>
      </w:r>
      <w:proofErr w:type="gramEnd"/>
      <w:r w:rsidRPr="00972C35">
        <w:rPr>
          <w:rFonts w:ascii="Times New Roman" w:hAnsi="Times New Roman" w:cs="Times New Roman"/>
          <w:sz w:val="24"/>
          <w:szCs w:val="24"/>
          <w:lang w:val="en-US"/>
        </w:rPr>
        <w:t xml:space="preserve"> </w:t>
      </w:r>
      <w:hyperlink r:id="rId8" w:history="1">
        <w:r w:rsidR="00972C35" w:rsidRPr="00972C35">
          <w:rPr>
            <w:rStyle w:val="a5"/>
            <w:rFonts w:ascii="Times New Roman" w:hAnsi="Times New Roman" w:cs="Times New Roman"/>
            <w:sz w:val="24"/>
            <w:szCs w:val="24"/>
            <w:lang w:val="en-US"/>
          </w:rPr>
          <w:t>http://ebooks.znii.edu.Ha/fiIes/Bibiiobooks/lnshi59/004325 I .doc</w:t>
        </w:r>
      </w:hyperlink>
      <w:r w:rsidRPr="00972C35">
        <w:rPr>
          <w:rFonts w:ascii="Times New Roman" w:hAnsi="Times New Roman" w:cs="Times New Roman"/>
          <w:sz w:val="24"/>
          <w:szCs w:val="24"/>
          <w:lang w:val="en-US"/>
        </w:rPr>
        <w:t xml:space="preserve">. </w:t>
      </w:r>
    </w:p>
    <w:p w:rsidR="00972C35" w:rsidRPr="00972C35" w:rsidRDefault="003F1F5C" w:rsidP="003F1F5C">
      <w:pPr>
        <w:pStyle w:val="a4"/>
        <w:ind w:left="780"/>
        <w:rPr>
          <w:rFonts w:ascii="Times New Roman" w:hAnsi="Times New Roman" w:cs="Times New Roman"/>
          <w:sz w:val="24"/>
          <w:szCs w:val="24"/>
          <w:lang w:val="uk-UA"/>
        </w:rPr>
      </w:pPr>
      <w:r w:rsidRPr="00473556">
        <w:rPr>
          <w:rFonts w:ascii="Times New Roman" w:hAnsi="Times New Roman" w:cs="Times New Roman"/>
          <w:sz w:val="24"/>
          <w:szCs w:val="24"/>
          <w:lang w:val="uk-UA"/>
        </w:rPr>
        <w:t xml:space="preserve">3. </w:t>
      </w:r>
      <w:proofErr w:type="spellStart"/>
      <w:r w:rsidRPr="00473556">
        <w:rPr>
          <w:rFonts w:ascii="Times New Roman" w:hAnsi="Times New Roman" w:cs="Times New Roman"/>
          <w:sz w:val="24"/>
          <w:szCs w:val="24"/>
          <w:lang w:val="uk-UA"/>
        </w:rPr>
        <w:t>Муззыкотерапия</w:t>
      </w:r>
      <w:proofErr w:type="spellEnd"/>
      <w:r w:rsidRPr="00473556">
        <w:rPr>
          <w:rFonts w:ascii="Times New Roman" w:hAnsi="Times New Roman" w:cs="Times New Roman"/>
          <w:sz w:val="24"/>
          <w:szCs w:val="24"/>
          <w:lang w:val="uk-UA"/>
        </w:rPr>
        <w:t xml:space="preserve"> .</w:t>
      </w:r>
      <w:r w:rsidRPr="00972C35">
        <w:rPr>
          <w:rFonts w:ascii="Times New Roman" w:hAnsi="Times New Roman" w:cs="Times New Roman"/>
          <w:sz w:val="24"/>
          <w:szCs w:val="24"/>
          <w:lang w:val="en-US"/>
        </w:rPr>
        <w:t>URL</w:t>
      </w:r>
      <w:r w:rsidRPr="00473556">
        <w:rPr>
          <w:rFonts w:ascii="Times New Roman" w:hAnsi="Times New Roman" w:cs="Times New Roman"/>
          <w:sz w:val="24"/>
          <w:szCs w:val="24"/>
          <w:lang w:val="uk-UA"/>
        </w:rPr>
        <w:t xml:space="preserve">: </w:t>
      </w:r>
      <w:proofErr w:type="spellStart"/>
      <w:r w:rsidRPr="00972C35">
        <w:rPr>
          <w:rFonts w:ascii="Times New Roman" w:hAnsi="Times New Roman" w:cs="Times New Roman"/>
          <w:sz w:val="24"/>
          <w:szCs w:val="24"/>
          <w:lang w:val="en-US"/>
        </w:rPr>
        <w:t>zvann</w:t>
      </w:r>
      <w:proofErr w:type="spellEnd"/>
      <w:r w:rsidRPr="00473556">
        <w:rPr>
          <w:rFonts w:ascii="Times New Roman" w:hAnsi="Times New Roman" w:cs="Times New Roman"/>
          <w:sz w:val="24"/>
          <w:szCs w:val="24"/>
          <w:lang w:val="uk-UA"/>
        </w:rPr>
        <w:t>.</w:t>
      </w:r>
      <w:proofErr w:type="spellStart"/>
      <w:r w:rsidRPr="00972C35">
        <w:rPr>
          <w:rFonts w:ascii="Times New Roman" w:hAnsi="Times New Roman" w:cs="Times New Roman"/>
          <w:sz w:val="24"/>
          <w:szCs w:val="24"/>
          <w:lang w:val="en-US"/>
        </w:rPr>
        <w:t>narod</w:t>
      </w:r>
      <w:proofErr w:type="spellEnd"/>
      <w:r w:rsidRPr="00473556">
        <w:rPr>
          <w:rFonts w:ascii="Times New Roman" w:hAnsi="Times New Roman" w:cs="Times New Roman"/>
          <w:sz w:val="24"/>
          <w:szCs w:val="24"/>
          <w:lang w:val="uk-UA"/>
        </w:rPr>
        <w:t>.</w:t>
      </w:r>
      <w:proofErr w:type="spellStart"/>
      <w:r w:rsidRPr="00972C35">
        <w:rPr>
          <w:rFonts w:ascii="Times New Roman" w:hAnsi="Times New Roman" w:cs="Times New Roman"/>
          <w:sz w:val="24"/>
          <w:szCs w:val="24"/>
          <w:lang w:val="en-US"/>
        </w:rPr>
        <w:t>rmaLM</w:t>
      </w:r>
      <w:proofErr w:type="spellEnd"/>
      <w:r w:rsidRPr="00473556">
        <w:rPr>
          <w:rFonts w:ascii="Times New Roman" w:hAnsi="Times New Roman" w:cs="Times New Roman"/>
          <w:sz w:val="24"/>
          <w:szCs w:val="24"/>
          <w:lang w:val="uk-UA"/>
        </w:rPr>
        <w:t>.</w:t>
      </w:r>
      <w:r w:rsidRPr="00972C35">
        <w:rPr>
          <w:rFonts w:ascii="Times New Roman" w:hAnsi="Times New Roman" w:cs="Times New Roman"/>
          <w:sz w:val="24"/>
          <w:szCs w:val="24"/>
          <w:lang w:val="en-US"/>
        </w:rPr>
        <w:t>html</w:t>
      </w:r>
      <w:r w:rsidRPr="00473556">
        <w:rPr>
          <w:rFonts w:ascii="Times New Roman" w:hAnsi="Times New Roman" w:cs="Times New Roman"/>
          <w:sz w:val="24"/>
          <w:szCs w:val="24"/>
          <w:lang w:val="uk-UA"/>
        </w:rPr>
        <w:t>.</w:t>
      </w:r>
    </w:p>
    <w:p w:rsidR="00972C35"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lang w:val="uk-UA"/>
        </w:rPr>
        <w:t xml:space="preserve"> 4. </w:t>
      </w:r>
      <w:proofErr w:type="spellStart"/>
      <w:r w:rsidRPr="00972C35">
        <w:rPr>
          <w:rFonts w:ascii="Times New Roman" w:hAnsi="Times New Roman" w:cs="Times New Roman"/>
          <w:sz w:val="24"/>
          <w:szCs w:val="24"/>
          <w:lang w:val="uk-UA"/>
        </w:rPr>
        <w:t>Музыкотерапия</w:t>
      </w:r>
      <w:proofErr w:type="spellEnd"/>
      <w:r w:rsidRPr="00972C35">
        <w:rPr>
          <w:rFonts w:ascii="Times New Roman" w:hAnsi="Times New Roman" w:cs="Times New Roman"/>
          <w:sz w:val="24"/>
          <w:szCs w:val="24"/>
          <w:lang w:val="uk-UA"/>
        </w:rPr>
        <w:t xml:space="preserve"> в </w:t>
      </w:r>
      <w:proofErr w:type="spellStart"/>
      <w:r w:rsidRPr="00972C35">
        <w:rPr>
          <w:rFonts w:ascii="Times New Roman" w:hAnsi="Times New Roman" w:cs="Times New Roman"/>
          <w:sz w:val="24"/>
          <w:szCs w:val="24"/>
          <w:lang w:val="uk-UA"/>
        </w:rPr>
        <w:t>реабилитации</w:t>
      </w:r>
      <w:proofErr w:type="spellEnd"/>
      <w:r w:rsidRPr="00972C35">
        <w:rPr>
          <w:rFonts w:ascii="Times New Roman" w:hAnsi="Times New Roman" w:cs="Times New Roman"/>
          <w:sz w:val="24"/>
          <w:szCs w:val="24"/>
          <w:lang w:val="uk-UA"/>
        </w:rPr>
        <w:t xml:space="preserve"> </w:t>
      </w:r>
      <w:proofErr w:type="spellStart"/>
      <w:r w:rsidRPr="00972C35">
        <w:rPr>
          <w:rFonts w:ascii="Times New Roman" w:hAnsi="Times New Roman" w:cs="Times New Roman"/>
          <w:sz w:val="24"/>
          <w:szCs w:val="24"/>
          <w:lang w:val="uk-UA"/>
        </w:rPr>
        <w:t>детей</w:t>
      </w:r>
      <w:proofErr w:type="spellEnd"/>
      <w:r w:rsidRPr="00972C35">
        <w:rPr>
          <w:rFonts w:ascii="Times New Roman" w:hAnsi="Times New Roman" w:cs="Times New Roman"/>
          <w:sz w:val="24"/>
          <w:szCs w:val="24"/>
          <w:lang w:val="uk-UA"/>
        </w:rPr>
        <w:t xml:space="preserve"> .</w:t>
      </w:r>
      <w:r w:rsidRPr="00972C35">
        <w:rPr>
          <w:rFonts w:ascii="Times New Roman" w:hAnsi="Times New Roman" w:cs="Times New Roman"/>
          <w:sz w:val="24"/>
          <w:szCs w:val="24"/>
          <w:lang w:val="en-US"/>
        </w:rPr>
        <w:t>URL</w:t>
      </w:r>
      <w:r w:rsidRPr="00972C35">
        <w:rPr>
          <w:rFonts w:ascii="Times New Roman" w:hAnsi="Times New Roman" w:cs="Times New Roman"/>
          <w:sz w:val="24"/>
          <w:szCs w:val="24"/>
          <w:lang w:val="uk-UA"/>
        </w:rPr>
        <w:t xml:space="preserve">: </w:t>
      </w:r>
      <w:proofErr w:type="spellStart"/>
      <w:r w:rsidRPr="00972C35">
        <w:rPr>
          <w:rFonts w:ascii="Times New Roman" w:hAnsi="Times New Roman" w:cs="Times New Roman"/>
          <w:sz w:val="24"/>
          <w:szCs w:val="24"/>
          <w:lang w:val="en-US"/>
        </w:rPr>
        <w:t>infmed</w:t>
      </w:r>
      <w:proofErr w:type="spellEnd"/>
      <w:r w:rsidRPr="00972C35">
        <w:rPr>
          <w:rFonts w:ascii="Times New Roman" w:hAnsi="Times New Roman" w:cs="Times New Roman"/>
          <w:sz w:val="24"/>
          <w:szCs w:val="24"/>
          <w:lang w:val="uk-UA"/>
        </w:rPr>
        <w:t>.</w:t>
      </w:r>
      <w:proofErr w:type="spellStart"/>
      <w:r w:rsidRPr="00972C35">
        <w:rPr>
          <w:rFonts w:ascii="Times New Roman" w:hAnsi="Times New Roman" w:cs="Times New Roman"/>
          <w:sz w:val="24"/>
          <w:szCs w:val="24"/>
          <w:lang w:val="en-US"/>
        </w:rPr>
        <w:t>kharkov</w:t>
      </w:r>
      <w:proofErr w:type="spellEnd"/>
      <w:r w:rsidRPr="00972C35">
        <w:rPr>
          <w:rFonts w:ascii="Times New Roman" w:hAnsi="Times New Roman" w:cs="Times New Roman"/>
          <w:sz w:val="24"/>
          <w:szCs w:val="24"/>
          <w:lang w:val="uk-UA"/>
        </w:rPr>
        <w:t>.</w:t>
      </w:r>
      <w:proofErr w:type="spellStart"/>
      <w:r w:rsidRPr="00972C35">
        <w:rPr>
          <w:rFonts w:ascii="Times New Roman" w:hAnsi="Times New Roman" w:cs="Times New Roman"/>
          <w:sz w:val="24"/>
          <w:szCs w:val="24"/>
          <w:lang w:val="en-US"/>
        </w:rPr>
        <w:t>na</w:t>
      </w:r>
      <w:proofErr w:type="spellEnd"/>
      <w:r w:rsidRPr="00972C35">
        <w:rPr>
          <w:rFonts w:ascii="Times New Roman" w:hAnsi="Times New Roman" w:cs="Times New Roman"/>
          <w:sz w:val="24"/>
          <w:szCs w:val="24"/>
          <w:lang w:val="uk-UA"/>
        </w:rPr>
        <w:t>&gt;</w:t>
      </w:r>
      <w:proofErr w:type="spellStart"/>
      <w:r w:rsidRPr="00972C35">
        <w:rPr>
          <w:rFonts w:ascii="Times New Roman" w:hAnsi="Times New Roman" w:cs="Times New Roman"/>
          <w:sz w:val="24"/>
          <w:szCs w:val="24"/>
          <w:lang w:val="en-US"/>
        </w:rPr>
        <w:t>MusicD</w:t>
      </w:r>
      <w:proofErr w:type="spellEnd"/>
      <w:r w:rsidRPr="00972C35">
        <w:rPr>
          <w:rFonts w:ascii="Times New Roman" w:hAnsi="Times New Roman" w:cs="Times New Roman"/>
          <w:sz w:val="24"/>
          <w:szCs w:val="24"/>
          <w:lang w:val="uk-UA"/>
        </w:rPr>
        <w:t>.</w:t>
      </w:r>
      <w:proofErr w:type="spellStart"/>
      <w:r w:rsidRPr="00972C35">
        <w:rPr>
          <w:rFonts w:ascii="Times New Roman" w:hAnsi="Times New Roman" w:cs="Times New Roman"/>
          <w:sz w:val="24"/>
          <w:szCs w:val="24"/>
          <w:lang w:val="en-US"/>
        </w:rPr>
        <w:t>htm</w:t>
      </w:r>
      <w:proofErr w:type="spellEnd"/>
      <w:r w:rsidRPr="00972C35">
        <w:rPr>
          <w:rFonts w:ascii="Times New Roman" w:hAnsi="Times New Roman" w:cs="Times New Roman"/>
          <w:sz w:val="24"/>
          <w:szCs w:val="24"/>
          <w:lang w:val="uk-UA"/>
        </w:rPr>
        <w:t>.</w:t>
      </w:r>
    </w:p>
    <w:p w:rsidR="000E486A" w:rsidRPr="00972C35" w:rsidRDefault="003F1F5C" w:rsidP="003F1F5C">
      <w:pPr>
        <w:pStyle w:val="a4"/>
        <w:ind w:left="780"/>
        <w:rPr>
          <w:rFonts w:ascii="Times New Roman" w:hAnsi="Times New Roman" w:cs="Times New Roman"/>
          <w:sz w:val="24"/>
          <w:szCs w:val="24"/>
          <w:lang w:val="uk-UA"/>
        </w:rPr>
      </w:pPr>
      <w:r w:rsidRPr="00972C35">
        <w:rPr>
          <w:rFonts w:ascii="Times New Roman" w:hAnsi="Times New Roman" w:cs="Times New Roman"/>
          <w:sz w:val="24"/>
          <w:szCs w:val="24"/>
          <w:lang w:val="uk-UA"/>
        </w:rPr>
        <w:t xml:space="preserve"> 5. </w:t>
      </w:r>
      <w:r w:rsidRPr="00972C35">
        <w:rPr>
          <w:rFonts w:ascii="Times New Roman" w:hAnsi="Times New Roman" w:cs="Times New Roman"/>
          <w:sz w:val="24"/>
          <w:szCs w:val="24"/>
        </w:rPr>
        <w:t xml:space="preserve">Музыкотерапия. Владимир </w:t>
      </w:r>
      <w:proofErr w:type="spellStart"/>
      <w:r w:rsidRPr="00972C35">
        <w:rPr>
          <w:rFonts w:ascii="Times New Roman" w:hAnsi="Times New Roman" w:cs="Times New Roman"/>
          <w:sz w:val="24"/>
          <w:szCs w:val="24"/>
        </w:rPr>
        <w:t>Элькии</w:t>
      </w:r>
      <w:proofErr w:type="spellEnd"/>
      <w:r w:rsidRPr="00972C35">
        <w:rPr>
          <w:rFonts w:ascii="Times New Roman" w:hAnsi="Times New Roman" w:cs="Times New Roman"/>
          <w:sz w:val="24"/>
          <w:szCs w:val="24"/>
        </w:rPr>
        <w:t xml:space="preserve"> "Человек и мелодия" (феномены музыкотерапии мелодическими шедеврами).UR!.: </w:t>
      </w:r>
      <w:proofErr w:type="spellStart"/>
      <w:r w:rsidRPr="00972C35">
        <w:rPr>
          <w:rFonts w:ascii="Times New Roman" w:hAnsi="Times New Roman" w:cs="Times New Roman"/>
          <w:sz w:val="24"/>
          <w:szCs w:val="24"/>
        </w:rPr>
        <w:t>vntzzone.rn</w:t>
      </w:r>
      <w:proofErr w:type="spellEnd"/>
      <w:r w:rsidRPr="00972C35">
        <w:rPr>
          <w:rFonts w:ascii="Times New Roman" w:hAnsi="Times New Roman" w:cs="Times New Roman"/>
          <w:sz w:val="24"/>
          <w:szCs w:val="24"/>
        </w:rPr>
        <w:t>&gt;</w:t>
      </w:r>
      <w:proofErr w:type="spellStart"/>
      <w:r w:rsidRPr="00972C35">
        <w:rPr>
          <w:rFonts w:ascii="Times New Roman" w:hAnsi="Times New Roman" w:cs="Times New Roman"/>
          <w:sz w:val="24"/>
          <w:szCs w:val="24"/>
        </w:rPr>
        <w:t>articles</w:t>
      </w:r>
      <w:proofErr w:type="spellEnd"/>
      <w:r w:rsidRPr="00972C35">
        <w:rPr>
          <w:rFonts w:ascii="Times New Roman" w:hAnsi="Times New Roman" w:cs="Times New Roman"/>
          <w:sz w:val="24"/>
          <w:szCs w:val="24"/>
        </w:rPr>
        <w:t>/music_t.htm.</w:t>
      </w:r>
    </w:p>
    <w:p w:rsidR="00927600" w:rsidRDefault="00927600"/>
    <w:sectPr w:rsidR="00927600" w:rsidSect="005302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292"/>
    <w:multiLevelType w:val="hybridMultilevel"/>
    <w:tmpl w:val="9A181FBE"/>
    <w:lvl w:ilvl="0" w:tplc="A7FACA46">
      <w:numFmt w:val="bullet"/>
      <w:lvlText w:val="-"/>
      <w:lvlJc w:val="left"/>
      <w:pPr>
        <w:tabs>
          <w:tab w:val="num" w:pos="1776"/>
        </w:tabs>
        <w:ind w:left="1776" w:hanging="1056"/>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B9761B4"/>
    <w:multiLevelType w:val="hybridMultilevel"/>
    <w:tmpl w:val="F05E0EB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CEF2C9B"/>
    <w:multiLevelType w:val="hybridMultilevel"/>
    <w:tmpl w:val="04EE9B3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34569BE"/>
    <w:multiLevelType w:val="hybridMultilevel"/>
    <w:tmpl w:val="C890F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2805F2"/>
    <w:multiLevelType w:val="hybridMultilevel"/>
    <w:tmpl w:val="9D9A9E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14"/>
    <w:rsid w:val="00095512"/>
    <w:rsid w:val="000E486A"/>
    <w:rsid w:val="001F1C40"/>
    <w:rsid w:val="003F1F5C"/>
    <w:rsid w:val="003F73D3"/>
    <w:rsid w:val="00473556"/>
    <w:rsid w:val="004F66CC"/>
    <w:rsid w:val="00530255"/>
    <w:rsid w:val="007E5314"/>
    <w:rsid w:val="00927600"/>
    <w:rsid w:val="00972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486A"/>
    <w:pPr>
      <w:spacing w:after="0" w:line="240" w:lineRule="auto"/>
    </w:pPr>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66CC"/>
    <w:pPr>
      <w:ind w:left="720"/>
      <w:contextualSpacing/>
    </w:pPr>
    <w:rPr>
      <w:rFonts w:ascii="Calibri" w:eastAsia="Calibri" w:hAnsi="Calibri" w:cs="Calibri"/>
    </w:rPr>
  </w:style>
  <w:style w:type="character" w:styleId="a5">
    <w:name w:val="Hyperlink"/>
    <w:basedOn w:val="a0"/>
    <w:uiPriority w:val="99"/>
    <w:unhideWhenUsed/>
    <w:rsid w:val="00972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486A"/>
    <w:pPr>
      <w:spacing w:after="0" w:line="240" w:lineRule="auto"/>
    </w:pPr>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66CC"/>
    <w:pPr>
      <w:ind w:left="720"/>
      <w:contextualSpacing/>
    </w:pPr>
    <w:rPr>
      <w:rFonts w:ascii="Calibri" w:eastAsia="Calibri" w:hAnsi="Calibri" w:cs="Calibri"/>
    </w:rPr>
  </w:style>
  <w:style w:type="character" w:styleId="a5">
    <w:name w:val="Hyperlink"/>
    <w:basedOn w:val="a0"/>
    <w:uiPriority w:val="99"/>
    <w:unhideWhenUsed/>
    <w:rsid w:val="00972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znii.edu.Ha/fiIes/Bibiiobooks/lnshi59/004325%20I%20.doc" TargetMode="External"/><Relationship Id="rId3" Type="http://schemas.microsoft.com/office/2007/relationships/stylesWithEffects" Target="stylesWithEffects.xml"/><Relationship Id="rId7" Type="http://schemas.openxmlformats.org/officeDocument/2006/relationships/hyperlink" Target="https://moodle.znu.edu.ua/course/view.php?id=1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znu.edu.ua/my/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3286</Words>
  <Characters>18734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2020-09-07T19:58:00Z</dcterms:created>
  <dcterms:modified xsi:type="dcterms:W3CDTF">2020-09-08T07:16:00Z</dcterms:modified>
</cp:coreProperties>
</file>