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59" w:rsidRDefault="000D1059" w:rsidP="000D1059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заліку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Історія становлення моніторингових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Етапи розвитку моніторингових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і тестування.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Поняття моніторингу.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Тлумачення поняття «моніторинг» у сучасній педагогічній літературі і освітянській практиці.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>Мета й завдання моніторингу.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 Суб’єкти та об’єкти моніторингу.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і журналістська діагностика.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Дефініції щодо поняття «дослідження» (дії, наукове, польове, пілотажне (пробне), соціологічне).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iCs/>
          <w:sz w:val="28"/>
          <w:szCs w:val="28"/>
          <w:lang w:val="uk-UA"/>
        </w:rPr>
        <w:t>Функції моніторингу:</w:t>
      </w: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аналітична, </w:t>
      </w:r>
      <w:proofErr w:type="spellStart"/>
      <w:r w:rsidRPr="000D1059">
        <w:rPr>
          <w:rFonts w:ascii="Times New Roman" w:hAnsi="Times New Roman" w:cs="Times New Roman"/>
          <w:sz w:val="28"/>
          <w:szCs w:val="28"/>
          <w:lang w:val="uk-UA"/>
        </w:rPr>
        <w:t>активізуюча</w:t>
      </w:r>
      <w:proofErr w:type="spellEnd"/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, виховна, </w:t>
      </w:r>
      <w:proofErr w:type="spellStart"/>
      <w:r w:rsidRPr="000D1059">
        <w:rPr>
          <w:rFonts w:ascii="Times New Roman" w:hAnsi="Times New Roman" w:cs="Times New Roman"/>
          <w:sz w:val="28"/>
          <w:szCs w:val="28"/>
          <w:lang w:val="uk-UA"/>
        </w:rPr>
        <w:t>кваліметрична</w:t>
      </w:r>
      <w:proofErr w:type="spellEnd"/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D1059">
        <w:rPr>
          <w:rFonts w:ascii="Times New Roman" w:hAnsi="Times New Roman" w:cs="Times New Roman"/>
          <w:sz w:val="28"/>
          <w:szCs w:val="28"/>
          <w:lang w:val="uk-UA"/>
        </w:rPr>
        <w:t>корекційна</w:t>
      </w:r>
      <w:proofErr w:type="spellEnd"/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, інформативна, моделююча, проектна, управлінська, </w:t>
      </w:r>
      <w:proofErr w:type="spellStart"/>
      <w:r w:rsidRPr="000D1059">
        <w:rPr>
          <w:rFonts w:ascii="Times New Roman" w:hAnsi="Times New Roman" w:cs="Times New Roman"/>
          <w:sz w:val="28"/>
          <w:szCs w:val="28"/>
          <w:lang w:val="uk-UA"/>
        </w:rPr>
        <w:t>акмеологічна</w:t>
      </w:r>
      <w:proofErr w:type="spellEnd"/>
      <w:r w:rsidRPr="000D1059">
        <w:rPr>
          <w:rFonts w:ascii="Times New Roman" w:hAnsi="Times New Roman" w:cs="Times New Roman"/>
          <w:sz w:val="28"/>
          <w:szCs w:val="28"/>
          <w:lang w:val="uk-UA"/>
        </w:rPr>
        <w:t>, формувальна, технологічна, методична.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Принципи узгодженості, об’єктивності, систематичності, безперервності та тривалості, своєчасності, перспективності, прогностичності, рефлективності, гуманістичної спрямованості, відкритості й оперативності, конгруентності.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Загальні принципи управління моніторинговими дослідженнями: </w:t>
      </w:r>
    </w:p>
    <w:p w:rsidR="000D1059" w:rsidRDefault="000D1059" w:rsidP="000D10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суспільно-політичні (законності, демократизму, детермінованості управління, гласності); </w:t>
      </w:r>
    </w:p>
    <w:p w:rsidR="000D1059" w:rsidRPr="000D1059" w:rsidRDefault="000D1059" w:rsidP="000D10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державно-управлінської діяльності (принципи професійної компетентності; відповідності методів, форм, стадій їх функціям та організації; інформаційної достатності; особистої відповідальності журналістів за результати управлінського впливу та деякі інші, що належать до управлінського процесу).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Структурні принципи у контексті механізму державно-громадського управління якістю журналістських матеріалів: а) структурно-цільові (єдності цілей, системності,</w:t>
      </w:r>
      <w:r w:rsidRPr="000D1059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 </w:t>
      </w: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взаємодоповнюваності, цілеспрямованості </w:t>
      </w: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й </w:t>
      </w:r>
      <w:proofErr w:type="spellStart"/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критеріальності</w:t>
      </w:r>
      <w:proofErr w:type="spellEnd"/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підпорядкованості цілей у їх ієрархії); б) структурно-функціональні принципи (науковості; випереджального розвитку теорії щодо практики; забезпечення фінансово-економічної стабільності; відповідності потребам і запитам об’єктів та суб’єктів інформаційного процесу); в) структурно-функціональні принципи (цілісності системи управління; розподілу </w:t>
      </w:r>
      <w:proofErr w:type="spellStart"/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ієрархічної узгодженості загальних і цільових функцій, ефективності організаційної структури); г) структурно-процесуальні принципи (адаптованості, систематичності оцінювання та встановлення багатоканального зворотного зв’язку).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Цілепокладання</w:t>
      </w:r>
      <w:proofErr w:type="spellEnd"/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та планування дослідження.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Розробка інструментарію дослідження.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Проведення дослідження.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Збір та обробка результатів.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Аналіз та інтерпретація результатів дослідження.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Розробка рекомендацій для прийняття конкретних рішень.</w:t>
      </w:r>
      <w:r w:rsidRPr="000D1059">
        <w:rPr>
          <w:rFonts w:ascii="Arial" w:hAnsi="Arial" w:cs="Arial"/>
          <w:sz w:val="21"/>
          <w:szCs w:val="21"/>
          <w:lang w:val="uk-UA"/>
        </w:rPr>
        <w:t xml:space="preserve">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Моніторинг </w:t>
      </w:r>
      <w:proofErr w:type="spellStart"/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макро-</w:t>
      </w:r>
      <w:proofErr w:type="spellEnd"/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, </w:t>
      </w:r>
      <w:proofErr w:type="spellStart"/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мезо-</w:t>
      </w:r>
      <w:proofErr w:type="spellEnd"/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мікро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інформаційних процесів.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Моніторинг технологічних процесів.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Моніторинг природних процесів.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Моніторинг екологічних процесів.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Основні форми соціального моніторингу: статистичний, соціологічний, соціально-психологічний, психологічний, медичний, педагогічний.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 xml:space="preserve">Інформаційні процеси та проблеми як об’єкт моніторингу (періодична діагностика на основі системи визначених індикаторів).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 xml:space="preserve">Політичні, управлінські, економічні, культурні, педагогічно-виховні, мас-медійні, інформаційні, ідеологічні процеси суспільного розвитку як об’єкт досліджень моніторингового характеру.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 xml:space="preserve">Моніторинг соціального самопочуття.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 xml:space="preserve">Моніторинг дотримання прав людини.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 xml:space="preserve">Моніторинг гендерних проблем.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lastRenderedPageBreak/>
        <w:t>Науковий та управлінсько-організаційний моніторинг у соціальній сфері: загальне та специфічне в підході до різних груп населення як об’єктів соціальної роботи.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 xml:space="preserve">Інституціональні, групові та індивідуальні суб’єкти проведення моніторингових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 xml:space="preserve">Державні установи, соціальні служби, громадські приватні організації як суб’єкти моніторингу у сфері інформаційної політики та роботи.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ru-RU"/>
        </w:rPr>
        <w:t>Провідні наукові центри й організації моніторингових досліджень в Україні та за кордоном.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Опитування як соціологічна технологія соціальних моніторингових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Спостереження як метод соціальних досліджень: зміст, класифікація, специфіка, переваги та недоліки.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Періодичне вивчення та аналіз документів у системі соціальних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Експертні оцінки як форми соціальної експертизи і технологія соціальних моніторингових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Якісні методи соціологічних моніторингових досліджень: глибинне інтерв’ю, біографічний метод, кейс-стаді, етнографічні дослідження.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Моніторингові дослідження політичних настроїв, політичних орієнтацій та ідеалів.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Електоральні моніторингові дослідження.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Експертні політологічні дослідження.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Правовий моніторинг (масовий та експертний).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Правова експертиза законодавчих документів.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Статистико-кримінальний моніторинг.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Статистичний і соціологічний моніторинги роботи законодавчих і виконавчих органів державної влади.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Групове тестування і соціометрія як технології дослідження проблем малих соціальних груп.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Фокус-група як метод групового інтерв’ю та спеціалізована технологія моніторингових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глибинного інтерв’ю як якісна технологія соціальних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Біографічний метод у системі моніторингових досліджень.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Екологічний моніторинг.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Радіаційний моніторинг.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Санітарно-гігієнічний моніторинг.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Транспортний моніторинг.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Житлово-комунальний моніторинг.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Моніторинг у системі засобів комунікації (пошта, телефон, мобільний зв’язок, Інтернет) та інформації (телебачення, радіо, преса).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Освітній моніторинг.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Медичний моніторинг.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Спортивний моніторинг. 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Психологічне тестування як метод моніторингових досліджень. Психологічна, психоаналітична, психіатрична експертизи.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Статистичні, соціологічні, соціально-психологічні, </w:t>
      </w:r>
      <w:proofErr w:type="spellStart"/>
      <w:r w:rsidRPr="000D1059">
        <w:rPr>
          <w:rFonts w:ascii="Times New Roman" w:hAnsi="Times New Roman" w:cs="Times New Roman"/>
          <w:sz w:val="28"/>
          <w:szCs w:val="28"/>
          <w:lang w:val="uk-UA"/>
        </w:rPr>
        <w:t>медико-діагностичні</w:t>
      </w:r>
      <w:proofErr w:type="spellEnd"/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 та інші технології інформаційно-аналітичного забезпечення роботи зі ЗМІ. Д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D1059">
        <w:rPr>
          <w:rFonts w:ascii="Times New Roman" w:hAnsi="Times New Roman" w:cs="Times New Roman"/>
          <w:sz w:val="28"/>
          <w:szCs w:val="28"/>
          <w:lang w:val="uk-UA"/>
        </w:rPr>
        <w:t>ержавний</w:t>
      </w:r>
      <w:proofErr w:type="spellEnd"/>
      <w:r w:rsidRPr="000D1059">
        <w:rPr>
          <w:rFonts w:ascii="Times New Roman" w:hAnsi="Times New Roman" w:cs="Times New Roman"/>
          <w:sz w:val="28"/>
          <w:szCs w:val="28"/>
          <w:lang w:val="uk-UA"/>
        </w:rPr>
        <w:t>, громадський та приватний компоненти системи журналістської роботи сучасного суспільства як суб’єкти та об’єкти моніторингу.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Індекс людського розвитку як комплексний індикатор стану суспільства.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Інтегральний індекс соціального самопочуття. 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>Індекс соціальної толерантності.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захисту прав людини: національний, регіональний та локальний рівні.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Моніторинг соціальної диференціації (рівня прибутку, якості життя, бідності), демографічних і соціальних факторів її прояву.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професійної зайнятості та безробіття. 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>Медико-санітарний та екологічний моніторинг як основа соціального захисту здоров’я людей.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>Моніторинг ефективності соціальної роботи (</w:t>
      </w:r>
      <w:proofErr w:type="spellStart"/>
      <w:r w:rsidRPr="000D1059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proofErr w:type="spellEnd"/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 різних соціальних служб) як результатів реалізації інформаційної політики. 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>Моніторинг морально-етичних, професійних якостей працівників мас-медіа.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Розвиток інформаційно-комп’ютерного забезпечення моніторингових досліджень.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підготовка фахівців для моніторингових мас-медійних досліджень. 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>Глобалізація та локалізація як тенденції розвитку соціально-моніторингових досліджень.</w:t>
      </w:r>
    </w:p>
    <w:p w:rsid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>Розвиток інтегративних і спеціальних моніторингових досліджень соціальних процесів.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високоефективних інформаційних мереж для журналістського моніторингу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і проблем соціального розвитку.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059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 провадження перспективних інтегрованих показників соціального розвитку. </w:t>
      </w:r>
    </w:p>
    <w:p w:rsidR="000D1059" w:rsidRPr="000D1059" w:rsidRDefault="000D1059" w:rsidP="000D1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D1059">
        <w:rPr>
          <w:rFonts w:ascii="Times New Roman" w:hAnsi="Times New Roman" w:cs="Times New Roman"/>
          <w:sz w:val="28"/>
          <w:szCs w:val="28"/>
          <w:lang w:val="uk-UA"/>
        </w:rPr>
        <w:t>Бази даних, знань та інформаційно-аналітичні карти як основа розвитку соціально-моніторингових досліджень і забезпечення адресної, високоякісної соціально-гуманітарної допомоги.</w:t>
      </w:r>
    </w:p>
    <w:p w:rsidR="00B172AE" w:rsidRPr="000D1059" w:rsidRDefault="000D1059">
      <w:pPr>
        <w:rPr>
          <w:lang w:val="uk-UA"/>
        </w:rPr>
      </w:pPr>
    </w:p>
    <w:sectPr w:rsidR="00B172AE" w:rsidRPr="000D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D9B"/>
    <w:multiLevelType w:val="hybridMultilevel"/>
    <w:tmpl w:val="5AFA9422"/>
    <w:lvl w:ilvl="0" w:tplc="41BC25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6B0279"/>
    <w:multiLevelType w:val="hybridMultilevel"/>
    <w:tmpl w:val="DB46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B8"/>
    <w:rsid w:val="000D1059"/>
    <w:rsid w:val="00880245"/>
    <w:rsid w:val="008E0BB8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5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05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5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05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2020-09-08T08:28:00Z</dcterms:created>
  <dcterms:modified xsi:type="dcterms:W3CDTF">2020-09-08T08:34:00Z</dcterms:modified>
</cp:coreProperties>
</file>