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BA" w:rsidRPr="00FB6C9D" w:rsidRDefault="002D57BA" w:rsidP="002D57BA">
      <w:pPr>
        <w:jc w:val="both"/>
        <w:rPr>
          <w:lang w:val="uk-UA"/>
        </w:rPr>
      </w:pPr>
      <w:r w:rsidRPr="00FB6C9D">
        <w:rPr>
          <w:b/>
          <w:lang w:val="uk-UA"/>
        </w:rPr>
        <w:t xml:space="preserve">        </w:t>
      </w:r>
      <w:r w:rsidRPr="00FB6C9D">
        <w:rPr>
          <w:lang w:val="uk-UA"/>
        </w:rPr>
        <w:t xml:space="preserve">Курс „Регіональне варіювання мови” є складовою частиною підготовки студентів за спеціальністю „Мова і література (іспанська)” на рівні магістратури, що належить до складу вибіркових дисциплін навчального плану.  Він розширює уявлення про іспанську мову як мову </w:t>
      </w:r>
      <w:proofErr w:type="spellStart"/>
      <w:r w:rsidRPr="00FB6C9D">
        <w:rPr>
          <w:lang w:val="uk-UA"/>
        </w:rPr>
        <w:t>полінаціональну</w:t>
      </w:r>
      <w:proofErr w:type="spellEnd"/>
      <w:r w:rsidRPr="00FB6C9D">
        <w:rPr>
          <w:lang w:val="uk-UA"/>
        </w:rPr>
        <w:t xml:space="preserve">, яка має велику кількість  різновидів, кожен з яких  має особливі    лінгвістичні ознаки, свої соціальні та комунікативні функції.  Особливу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uk-UA"/>
        </w:rPr>
        <w:t xml:space="preserve">                       </w:t>
      </w:r>
      <w:r w:rsidRPr="00FB6C9D">
        <w:rPr>
          <w:lang w:val="uk-UA"/>
        </w:rPr>
        <w:t xml:space="preserve">актуальність здобувають ці аспекти в наш час, коли зростає суспільне значення таких проблем як нормування мови, культурне мовлення, двомовність, </w:t>
      </w:r>
      <w:proofErr w:type="spellStart"/>
      <w:r w:rsidRPr="00FB6C9D">
        <w:rPr>
          <w:lang w:val="uk-UA"/>
        </w:rPr>
        <w:t>мовні</w:t>
      </w:r>
      <w:proofErr w:type="spellEnd"/>
      <w:r w:rsidRPr="00FB6C9D">
        <w:rPr>
          <w:lang w:val="uk-UA"/>
        </w:rPr>
        <w:t xml:space="preserve"> контакти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мультікультуралізм</w:t>
      </w:r>
      <w:proofErr w:type="spellEnd"/>
      <w:r>
        <w:rPr>
          <w:lang w:val="uk-UA"/>
        </w:rPr>
        <w:t>.</w:t>
      </w:r>
      <w:r w:rsidRPr="00FB6C9D">
        <w:rPr>
          <w:lang w:val="uk-UA"/>
        </w:rPr>
        <w:t xml:space="preserve">  Дисципліна доповнює теоретичні курси, які були засвоєні студентами під час здобуття ОКР «бакалавр»,  і  підвищує  рівень професійних знань, що відповідає вимогам підготовки магістрів. </w:t>
      </w:r>
    </w:p>
    <w:p w:rsidR="002D57BA" w:rsidRPr="00FB6C9D" w:rsidRDefault="002D57BA" w:rsidP="002D57BA">
      <w:pPr>
        <w:jc w:val="both"/>
        <w:rPr>
          <w:lang w:val="uk-UA"/>
        </w:rPr>
      </w:pPr>
      <w:r w:rsidRPr="00FB6C9D">
        <w:rPr>
          <w:b/>
          <w:lang w:val="uk-UA"/>
        </w:rPr>
        <w:t xml:space="preserve">     Мета курсу</w:t>
      </w:r>
      <w:r w:rsidRPr="00FB6C9D">
        <w:rPr>
          <w:lang w:val="uk-UA"/>
        </w:rPr>
        <w:t xml:space="preserve"> полягає в ознайомленні   магістрів з основними положеннями теорії регіональної варіативності в контексті суспільно-історичної практики іспаномовних країн. </w:t>
      </w:r>
    </w:p>
    <w:p w:rsidR="002D57BA" w:rsidRPr="00FB6C9D" w:rsidRDefault="002D57BA" w:rsidP="002D57BA">
      <w:pPr>
        <w:jc w:val="both"/>
        <w:rPr>
          <w:b/>
          <w:lang w:val="uk-UA"/>
        </w:rPr>
      </w:pPr>
      <w:r w:rsidRPr="00FB6C9D">
        <w:rPr>
          <w:lang w:val="uk-UA"/>
        </w:rPr>
        <w:t xml:space="preserve">     </w:t>
      </w:r>
      <w:r w:rsidRPr="00FB6C9D">
        <w:rPr>
          <w:b/>
          <w:lang w:val="uk-UA"/>
        </w:rPr>
        <w:t>Основні завдання курсу:</w:t>
      </w:r>
    </w:p>
    <w:p w:rsidR="002D57BA" w:rsidRPr="00FB6C9D" w:rsidRDefault="002D57BA" w:rsidP="002D57BA">
      <w:pPr>
        <w:numPr>
          <w:ilvl w:val="0"/>
          <w:numId w:val="3"/>
        </w:numPr>
        <w:rPr>
          <w:lang w:val="uk-UA"/>
        </w:rPr>
      </w:pPr>
      <w:r w:rsidRPr="00FB6C9D">
        <w:rPr>
          <w:lang w:val="uk-UA"/>
        </w:rPr>
        <w:t>ознайомлення  з формами існування</w:t>
      </w:r>
      <w:r>
        <w:rPr>
          <w:lang w:val="uk-UA"/>
        </w:rPr>
        <w:t xml:space="preserve"> та особливостями функціонування </w:t>
      </w:r>
      <w:r w:rsidRPr="00FB6C9D">
        <w:rPr>
          <w:lang w:val="uk-UA"/>
        </w:rPr>
        <w:t xml:space="preserve"> </w:t>
      </w:r>
      <w:proofErr w:type="spellStart"/>
      <w:r>
        <w:rPr>
          <w:lang w:val="uk-UA"/>
        </w:rPr>
        <w:t>полінаціональної</w:t>
      </w:r>
      <w:proofErr w:type="spellEnd"/>
      <w:r>
        <w:rPr>
          <w:lang w:val="uk-UA"/>
        </w:rPr>
        <w:t xml:space="preserve"> </w:t>
      </w:r>
      <w:r w:rsidRPr="00FB6C9D">
        <w:rPr>
          <w:lang w:val="uk-UA"/>
        </w:rPr>
        <w:t>іспанської мови у   вторинних</w:t>
      </w:r>
      <w:r>
        <w:rPr>
          <w:lang w:val="uk-UA"/>
        </w:rPr>
        <w:t xml:space="preserve"> ареалах її розповсюдження </w:t>
      </w:r>
      <w:r w:rsidRPr="00FB6C9D">
        <w:rPr>
          <w:lang w:val="uk-UA"/>
        </w:rPr>
        <w:t>;</w:t>
      </w:r>
    </w:p>
    <w:p w:rsidR="002D57BA" w:rsidRPr="00FB6C9D" w:rsidRDefault="002D57BA" w:rsidP="002D57BA">
      <w:pPr>
        <w:numPr>
          <w:ilvl w:val="0"/>
          <w:numId w:val="3"/>
        </w:numPr>
        <w:jc w:val="both"/>
        <w:rPr>
          <w:lang w:val="uk-UA"/>
        </w:rPr>
      </w:pPr>
      <w:r w:rsidRPr="00FB6C9D">
        <w:rPr>
          <w:lang w:val="uk-UA"/>
        </w:rPr>
        <w:t xml:space="preserve">формування у магістрів соціолінгвістичної та соціокультурної компетенції, що включає також уміння оперувати знаннями про національні особливості </w:t>
      </w:r>
      <w:proofErr w:type="spellStart"/>
      <w:r w:rsidRPr="00FB6C9D">
        <w:rPr>
          <w:lang w:val="uk-UA"/>
        </w:rPr>
        <w:t>поліетнічної</w:t>
      </w:r>
      <w:proofErr w:type="spellEnd"/>
      <w:r w:rsidRPr="00FB6C9D">
        <w:rPr>
          <w:lang w:val="uk-UA"/>
        </w:rPr>
        <w:t xml:space="preserve"> мови</w:t>
      </w:r>
      <w:r>
        <w:rPr>
          <w:lang w:val="uk-UA"/>
        </w:rPr>
        <w:t xml:space="preserve"> та використовувати їх у майбутній  практичній діяльності</w:t>
      </w:r>
      <w:r w:rsidRPr="00FB6C9D">
        <w:rPr>
          <w:lang w:val="uk-UA"/>
        </w:rPr>
        <w:t>;</w:t>
      </w:r>
    </w:p>
    <w:p w:rsidR="002D57BA" w:rsidRPr="00FB6C9D" w:rsidRDefault="002D57BA" w:rsidP="002D57BA">
      <w:pPr>
        <w:numPr>
          <w:ilvl w:val="0"/>
          <w:numId w:val="3"/>
        </w:numPr>
        <w:jc w:val="both"/>
        <w:rPr>
          <w:lang w:val="uk-UA"/>
        </w:rPr>
      </w:pPr>
      <w:r w:rsidRPr="00FB6C9D">
        <w:rPr>
          <w:lang w:val="uk-UA"/>
        </w:rPr>
        <w:t>посилення процесу акультурації майбутніх фахівців з іспанської мови.</w:t>
      </w:r>
    </w:p>
    <w:p w:rsidR="002D57BA" w:rsidRDefault="002D57BA" w:rsidP="002D57BA">
      <w:pPr>
        <w:ind w:left="720"/>
        <w:rPr>
          <w:b/>
          <w:bCs/>
          <w:sz w:val="28"/>
          <w:szCs w:val="28"/>
          <w:lang w:val="uk-UA"/>
        </w:rPr>
      </w:pPr>
    </w:p>
    <w:p w:rsidR="002D57BA" w:rsidRPr="00EF5BEC" w:rsidRDefault="002D57BA" w:rsidP="002D57BA">
      <w:pPr>
        <w:ind w:left="720"/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>ОЧІКУВАНІ РЕЗУЛЬТАТИ НАВЧАННЯ</w:t>
      </w:r>
    </w:p>
    <w:p w:rsidR="002D57BA" w:rsidRPr="00EF5BEC" w:rsidRDefault="002D57BA" w:rsidP="002D57BA">
      <w:pPr>
        <w:numPr>
          <w:ilvl w:val="0"/>
          <w:numId w:val="3"/>
        </w:numPr>
        <w:rPr>
          <w:b/>
          <w:bCs/>
          <w:lang w:val="uk-UA"/>
        </w:rPr>
      </w:pPr>
      <w:r w:rsidRPr="00EF5BEC">
        <w:rPr>
          <w:b/>
          <w:bCs/>
          <w:lang w:val="uk-UA"/>
        </w:rPr>
        <w:t>У разі успішного завер</w:t>
      </w:r>
      <w:r>
        <w:rPr>
          <w:b/>
          <w:bCs/>
          <w:lang w:val="uk-UA"/>
        </w:rPr>
        <w:t xml:space="preserve">шення курсу студент </w:t>
      </w:r>
      <w:r w:rsidRPr="00246191">
        <w:rPr>
          <w:b/>
          <w:bCs/>
          <w:u w:val="single"/>
          <w:lang w:val="uk-UA"/>
        </w:rPr>
        <w:t>зможе</w:t>
      </w:r>
      <w:r w:rsidRPr="00EF5BEC">
        <w:rPr>
          <w:b/>
          <w:bCs/>
          <w:lang w:val="uk-UA"/>
        </w:rPr>
        <w:t>:</w:t>
      </w:r>
    </w:p>
    <w:p w:rsidR="002D57BA" w:rsidRPr="002D57BA" w:rsidRDefault="002D57BA" w:rsidP="002D57BA">
      <w:pPr>
        <w:rPr>
          <w:i/>
        </w:rPr>
      </w:pPr>
    </w:p>
    <w:p w:rsidR="002D57BA" w:rsidRDefault="002D57BA" w:rsidP="002D57BA">
      <w:pPr>
        <w:numPr>
          <w:ilvl w:val="0"/>
          <w:numId w:val="2"/>
        </w:numPr>
        <w:rPr>
          <w:lang w:val="uk-UA"/>
        </w:rPr>
      </w:pPr>
      <w:proofErr w:type="spellStart"/>
      <w:r>
        <w:rPr>
          <w:lang w:val="uk-UA"/>
        </w:rPr>
        <w:t>коректно</w:t>
      </w:r>
      <w:proofErr w:type="spellEnd"/>
      <w:r>
        <w:rPr>
          <w:lang w:val="uk-UA"/>
        </w:rPr>
        <w:t xml:space="preserve"> вживати термінологічний апарат </w:t>
      </w:r>
      <w:r w:rsidRPr="00FB6C9D">
        <w:rPr>
          <w:lang w:val="uk-UA"/>
        </w:rPr>
        <w:t xml:space="preserve"> ареальної лінгвістики;</w:t>
      </w:r>
    </w:p>
    <w:p w:rsidR="002D57BA" w:rsidRPr="00B929CC" w:rsidRDefault="002D57BA" w:rsidP="002D57BA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розбиратися в особливостях </w:t>
      </w:r>
      <w:proofErr w:type="spellStart"/>
      <w:r w:rsidRPr="00FB6C9D">
        <w:rPr>
          <w:lang w:val="uk-UA"/>
        </w:rPr>
        <w:t>соціо</w:t>
      </w:r>
      <w:proofErr w:type="spellEnd"/>
      <w:r w:rsidRPr="00FB6C9D">
        <w:rPr>
          <w:lang w:val="uk-UA"/>
        </w:rPr>
        <w:t>-культурного та історичного розвитку регіональних іспаномовних ареалів</w:t>
      </w:r>
      <w:r>
        <w:rPr>
          <w:lang w:val="uk-UA"/>
        </w:rPr>
        <w:t xml:space="preserve">, тенденціях </w:t>
      </w:r>
      <w:r w:rsidRPr="00FB6C9D">
        <w:rPr>
          <w:lang w:val="uk-UA"/>
        </w:rPr>
        <w:t>розвитку територіальних різновидів іспанської мови, їх</w:t>
      </w:r>
      <w:r>
        <w:rPr>
          <w:lang w:val="uk-UA"/>
        </w:rPr>
        <w:t>нього  сучасного</w:t>
      </w:r>
      <w:r w:rsidRPr="00FB6C9D">
        <w:rPr>
          <w:lang w:val="uk-UA"/>
        </w:rPr>
        <w:t xml:space="preserve"> статус</w:t>
      </w:r>
      <w:r>
        <w:rPr>
          <w:lang w:val="uk-UA"/>
        </w:rPr>
        <w:t xml:space="preserve">у та специфіки </w:t>
      </w:r>
      <w:r w:rsidRPr="00FB6C9D">
        <w:rPr>
          <w:lang w:val="uk-UA"/>
        </w:rPr>
        <w:t xml:space="preserve"> </w:t>
      </w:r>
      <w:r>
        <w:rPr>
          <w:lang w:val="uk-UA"/>
        </w:rPr>
        <w:t xml:space="preserve">їхнього функціонування в кожному з національних ареалів.           </w:t>
      </w:r>
    </w:p>
    <w:p w:rsidR="002D57BA" w:rsidRPr="00FB6C9D" w:rsidRDefault="002D57BA" w:rsidP="002D57BA">
      <w:pPr>
        <w:numPr>
          <w:ilvl w:val="0"/>
          <w:numId w:val="2"/>
        </w:numPr>
        <w:rPr>
          <w:lang w:val="uk-UA"/>
        </w:rPr>
      </w:pPr>
      <w:r w:rsidRPr="00FB6C9D">
        <w:rPr>
          <w:lang w:val="uk-UA"/>
        </w:rPr>
        <w:t>розпізнавати в текстах та усному мовленні лінгвістичні одиниці регіонального походження  на фонетичному, граматичному та лексичному рівнях.</w:t>
      </w:r>
    </w:p>
    <w:p w:rsidR="002D57BA" w:rsidRPr="00FB6C9D" w:rsidRDefault="002D57BA" w:rsidP="002D57BA">
      <w:pPr>
        <w:numPr>
          <w:ilvl w:val="0"/>
          <w:numId w:val="1"/>
        </w:numPr>
        <w:rPr>
          <w:lang w:val="uk-UA"/>
        </w:rPr>
      </w:pPr>
      <w:r w:rsidRPr="00FB6C9D">
        <w:rPr>
          <w:lang w:val="uk-UA"/>
        </w:rPr>
        <w:t>проводити системно-порівняльний аналіз текстів в контексті суспільно-історичної практики країн іспанської мови.</w:t>
      </w:r>
    </w:p>
    <w:p w:rsidR="002D57BA" w:rsidRDefault="002D57BA" w:rsidP="002D57BA">
      <w:pPr>
        <w:outlineLvl w:val="0"/>
        <w:rPr>
          <w:b/>
          <w:bCs/>
          <w:color w:val="000000"/>
          <w:kern w:val="36"/>
          <w:sz w:val="28"/>
          <w:szCs w:val="28"/>
          <w:lang w:val="uk-UA"/>
        </w:rPr>
      </w:pPr>
    </w:p>
    <w:p w:rsidR="002D57BA" w:rsidRPr="00EF5BEC" w:rsidRDefault="002D57BA" w:rsidP="002D57BA">
      <w:pPr>
        <w:outlineLvl w:val="0"/>
        <w:rPr>
          <w:b/>
          <w:bCs/>
          <w:kern w:val="36"/>
          <w:sz w:val="28"/>
          <w:szCs w:val="28"/>
          <w:lang w:val="uk-UA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>ОСНОВНІ НАВЧАЛЬНІ</w:t>
      </w:r>
      <w:r w:rsidRPr="00EF5BEC">
        <w:rPr>
          <w:b/>
          <w:bCs/>
          <w:color w:val="000000"/>
          <w:kern w:val="36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kern w:val="36"/>
          <w:sz w:val="28"/>
          <w:szCs w:val="28"/>
          <w:lang w:val="uk-UA"/>
        </w:rPr>
        <w:t>РЕСУРСИ</w:t>
      </w:r>
    </w:p>
    <w:p w:rsidR="002D57BA" w:rsidRDefault="002D57BA" w:rsidP="002D57B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Презентації лекцій, плани семінарських занять, методичні рекомендації до виконання індивідуальних дослідницьких завдань та групових творчих проектів розміщені на платформі </w:t>
      </w:r>
      <w:proofErr w:type="spellStart"/>
      <w:r>
        <w:rPr>
          <w:i/>
          <w:iCs/>
          <w:color w:val="000000"/>
        </w:rPr>
        <w:t>Moodle</w:t>
      </w:r>
      <w:proofErr w:type="spellEnd"/>
      <w:r w:rsidRPr="00966160">
        <w:rPr>
          <w:i/>
          <w:iCs/>
          <w:color w:val="000000"/>
          <w:lang w:val="uk-UA"/>
        </w:rPr>
        <w:t xml:space="preserve">: </w:t>
      </w:r>
    </w:p>
    <w:p w:rsidR="002D57BA" w:rsidRDefault="002D57BA" w:rsidP="002D57BA">
      <w:pPr>
        <w:rPr>
          <w:rStyle w:val="a3"/>
          <w:lang w:val="uk-UA"/>
        </w:rPr>
      </w:pPr>
      <w:hyperlink r:id="rId6" w:history="1">
        <w:hyperlink r:id="rId7" w:history="1">
          <w:r w:rsidRPr="0076334E">
            <w:rPr>
              <w:color w:val="0000FF"/>
              <w:u w:val="single"/>
            </w:rPr>
            <w:t>https://moodle.znu.edu.ua/course/view.php?id=2342</w:t>
          </w:r>
        </w:hyperlink>
      </w:hyperlink>
    </w:p>
    <w:p w:rsidR="002D57BA" w:rsidRDefault="002D57BA" w:rsidP="002D57BA">
      <w:pPr>
        <w:rPr>
          <w:rStyle w:val="a3"/>
          <w:lang w:val="uk-UA"/>
        </w:rPr>
      </w:pPr>
    </w:p>
    <w:p w:rsidR="0002612E" w:rsidRDefault="0002612E">
      <w:bookmarkStart w:id="0" w:name="_GoBack"/>
      <w:bookmarkEnd w:id="0"/>
    </w:p>
    <w:sectPr w:rsidR="0002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025F6"/>
    <w:multiLevelType w:val="hybridMultilevel"/>
    <w:tmpl w:val="08EA49E8"/>
    <w:lvl w:ilvl="0" w:tplc="C382FD5A">
      <w:start w:val="13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>
    <w:nsid w:val="425D37CA"/>
    <w:multiLevelType w:val="hybridMultilevel"/>
    <w:tmpl w:val="E8A83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9D"/>
    <w:rsid w:val="00003630"/>
    <w:rsid w:val="0002612E"/>
    <w:rsid w:val="00067C3F"/>
    <w:rsid w:val="00076324"/>
    <w:rsid w:val="00085E3E"/>
    <w:rsid w:val="000A3847"/>
    <w:rsid w:val="000B04B8"/>
    <w:rsid w:val="000D1CF4"/>
    <w:rsid w:val="001070FB"/>
    <w:rsid w:val="001112F7"/>
    <w:rsid w:val="00136EBB"/>
    <w:rsid w:val="00144AC8"/>
    <w:rsid w:val="00147615"/>
    <w:rsid w:val="00177B0A"/>
    <w:rsid w:val="0018519C"/>
    <w:rsid w:val="00186B8B"/>
    <w:rsid w:val="00194365"/>
    <w:rsid w:val="001E74E8"/>
    <w:rsid w:val="001E7649"/>
    <w:rsid w:val="001F3D1F"/>
    <w:rsid w:val="00217669"/>
    <w:rsid w:val="00222D0F"/>
    <w:rsid w:val="00227D35"/>
    <w:rsid w:val="002B19F2"/>
    <w:rsid w:val="002C4017"/>
    <w:rsid w:val="002C6024"/>
    <w:rsid w:val="002D57BA"/>
    <w:rsid w:val="00336CEB"/>
    <w:rsid w:val="00343B73"/>
    <w:rsid w:val="0036259B"/>
    <w:rsid w:val="003858AA"/>
    <w:rsid w:val="00392376"/>
    <w:rsid w:val="00396C73"/>
    <w:rsid w:val="003A0C3D"/>
    <w:rsid w:val="003A6785"/>
    <w:rsid w:val="003A6890"/>
    <w:rsid w:val="003B65CF"/>
    <w:rsid w:val="00411D34"/>
    <w:rsid w:val="00425181"/>
    <w:rsid w:val="00432B13"/>
    <w:rsid w:val="0043673C"/>
    <w:rsid w:val="00463C44"/>
    <w:rsid w:val="00470FDB"/>
    <w:rsid w:val="004C00A7"/>
    <w:rsid w:val="004C35BF"/>
    <w:rsid w:val="004D4DA3"/>
    <w:rsid w:val="004D5E2E"/>
    <w:rsid w:val="004E5212"/>
    <w:rsid w:val="004F599B"/>
    <w:rsid w:val="00512449"/>
    <w:rsid w:val="00523E4C"/>
    <w:rsid w:val="00537A97"/>
    <w:rsid w:val="00541069"/>
    <w:rsid w:val="00570E9D"/>
    <w:rsid w:val="00584086"/>
    <w:rsid w:val="00597CFE"/>
    <w:rsid w:val="005B07CD"/>
    <w:rsid w:val="005E1FB9"/>
    <w:rsid w:val="006324A1"/>
    <w:rsid w:val="006465DC"/>
    <w:rsid w:val="006521E8"/>
    <w:rsid w:val="00681A02"/>
    <w:rsid w:val="006C6AF1"/>
    <w:rsid w:val="006D7D2D"/>
    <w:rsid w:val="0070119F"/>
    <w:rsid w:val="00716921"/>
    <w:rsid w:val="00734362"/>
    <w:rsid w:val="00737996"/>
    <w:rsid w:val="00747F16"/>
    <w:rsid w:val="00752E13"/>
    <w:rsid w:val="007650CF"/>
    <w:rsid w:val="00766DA1"/>
    <w:rsid w:val="0077218D"/>
    <w:rsid w:val="00790F83"/>
    <w:rsid w:val="007A447D"/>
    <w:rsid w:val="007B5EA4"/>
    <w:rsid w:val="007C4505"/>
    <w:rsid w:val="007E0CF1"/>
    <w:rsid w:val="007E734B"/>
    <w:rsid w:val="007F33FD"/>
    <w:rsid w:val="008047C7"/>
    <w:rsid w:val="00807754"/>
    <w:rsid w:val="00821688"/>
    <w:rsid w:val="00847DBC"/>
    <w:rsid w:val="00852D84"/>
    <w:rsid w:val="0088375D"/>
    <w:rsid w:val="008862B8"/>
    <w:rsid w:val="00887300"/>
    <w:rsid w:val="008900A1"/>
    <w:rsid w:val="008B61C0"/>
    <w:rsid w:val="008C0C5E"/>
    <w:rsid w:val="008C359E"/>
    <w:rsid w:val="008C7AE5"/>
    <w:rsid w:val="008D668A"/>
    <w:rsid w:val="008F1FA4"/>
    <w:rsid w:val="008F23A7"/>
    <w:rsid w:val="008F3EDF"/>
    <w:rsid w:val="0090741A"/>
    <w:rsid w:val="009438E0"/>
    <w:rsid w:val="00943BF2"/>
    <w:rsid w:val="009451A6"/>
    <w:rsid w:val="009C5951"/>
    <w:rsid w:val="009C6424"/>
    <w:rsid w:val="009F0B25"/>
    <w:rsid w:val="00A00594"/>
    <w:rsid w:val="00A17C89"/>
    <w:rsid w:val="00A41E8C"/>
    <w:rsid w:val="00A459AB"/>
    <w:rsid w:val="00AA01DC"/>
    <w:rsid w:val="00AB2FBD"/>
    <w:rsid w:val="00AD68E4"/>
    <w:rsid w:val="00AD784E"/>
    <w:rsid w:val="00AF101C"/>
    <w:rsid w:val="00B17E09"/>
    <w:rsid w:val="00B41366"/>
    <w:rsid w:val="00B55E32"/>
    <w:rsid w:val="00B62780"/>
    <w:rsid w:val="00B72FB1"/>
    <w:rsid w:val="00B861DB"/>
    <w:rsid w:val="00B900FC"/>
    <w:rsid w:val="00BA3127"/>
    <w:rsid w:val="00BB1B88"/>
    <w:rsid w:val="00BB3057"/>
    <w:rsid w:val="00BC0839"/>
    <w:rsid w:val="00BE2571"/>
    <w:rsid w:val="00C2449F"/>
    <w:rsid w:val="00C27971"/>
    <w:rsid w:val="00C303E6"/>
    <w:rsid w:val="00C37D70"/>
    <w:rsid w:val="00C43096"/>
    <w:rsid w:val="00C47B35"/>
    <w:rsid w:val="00C5041C"/>
    <w:rsid w:val="00C8484B"/>
    <w:rsid w:val="00CA3DFB"/>
    <w:rsid w:val="00CC6CCA"/>
    <w:rsid w:val="00CE277C"/>
    <w:rsid w:val="00D04D86"/>
    <w:rsid w:val="00D17DF2"/>
    <w:rsid w:val="00D2149F"/>
    <w:rsid w:val="00D62A0A"/>
    <w:rsid w:val="00D63046"/>
    <w:rsid w:val="00D97A52"/>
    <w:rsid w:val="00DA0353"/>
    <w:rsid w:val="00DB577F"/>
    <w:rsid w:val="00DB5F08"/>
    <w:rsid w:val="00DB6BBC"/>
    <w:rsid w:val="00DB6F48"/>
    <w:rsid w:val="00DC5091"/>
    <w:rsid w:val="00DC7081"/>
    <w:rsid w:val="00DE2CCA"/>
    <w:rsid w:val="00DF329F"/>
    <w:rsid w:val="00E264F1"/>
    <w:rsid w:val="00E65D55"/>
    <w:rsid w:val="00E664E4"/>
    <w:rsid w:val="00E7780D"/>
    <w:rsid w:val="00E80CCE"/>
    <w:rsid w:val="00E83294"/>
    <w:rsid w:val="00E87037"/>
    <w:rsid w:val="00E93AC4"/>
    <w:rsid w:val="00EC3F4C"/>
    <w:rsid w:val="00EF5EF0"/>
    <w:rsid w:val="00F07B16"/>
    <w:rsid w:val="00F555CC"/>
    <w:rsid w:val="00F739AF"/>
    <w:rsid w:val="00F95744"/>
    <w:rsid w:val="00FF2BC6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57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57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odle.znu.edu.ua/course/view.php?id=23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view.php?id=58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2020-09-08T14:19:00Z</dcterms:created>
  <dcterms:modified xsi:type="dcterms:W3CDTF">2020-09-08T14:20:00Z</dcterms:modified>
</cp:coreProperties>
</file>