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C7" w:rsidRPr="00B77CC7" w:rsidRDefault="00B77CC7" w:rsidP="00B77CC7">
      <w:pPr>
        <w:pStyle w:val="2"/>
        <w:rPr>
          <w:rFonts w:ascii="Times New Roman" w:hAnsi="Times New Roman"/>
          <w:b w:val="0"/>
          <w:i w:val="0"/>
          <w:lang w:val="uk-UA"/>
        </w:rPr>
      </w:pPr>
      <w:r w:rsidRPr="00B77CC7">
        <w:rPr>
          <w:rFonts w:ascii="Times New Roman" w:hAnsi="Times New Roman"/>
          <w:b w:val="0"/>
          <w:i w:val="0"/>
          <w:lang w:val="uk-UA"/>
        </w:rPr>
        <w:t>1. Якої групи, що входить до  класифікації матеріалів, застосовуваних в енергетиці й електротехніці, не існує: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  провідникові матеріали;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 напівпровідникові матеріали;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 діелектрики;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Г)  </w:t>
      </w: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конструкційні матеріали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2. До якої групи матеріалів, згідно класифікації, належать кремній, германій, селенів: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 провідникові матеріали;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Б) напівпровідникові матеріали;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діалектики;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магнітні матеріали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3. Для чого використовуються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діалектричні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матеріали: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А) для ізоляції;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для створення середовищ з магнітним опором;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для створення середовищ з малим електричним опором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Г) для нормального протікання струму 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4. Які з матеріалів мають низьку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нагрівостійкість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А)діалектики;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напівпровідникові матеріали;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провідникові матеріали;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магнітні матеріали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lastRenderedPageBreak/>
        <w:t>5. З якого матеріалу виробляються струмоведучі частини електричних машин і апаратів: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А)  провідникові матеріали;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Б)  діелектрики; 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 напівпровідникові матеріали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 конструкційний матеріал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6. До основних процесів, що відбуваються під дією електричних і магнітних полів не слід відносити такий: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 поляризація речовини;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електропровідність;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намагнічування речовини;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Г) нагрів окремих елементів 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77CC7" w:rsidRPr="00B77CC7" w:rsidRDefault="00B77CC7" w:rsidP="00B77CC7">
      <w:pPr>
        <w:pStyle w:val="a3"/>
        <w:tabs>
          <w:tab w:val="left" w:pos="7185"/>
        </w:tabs>
        <w:rPr>
          <w:sz w:val="28"/>
          <w:szCs w:val="28"/>
          <w:lang w:val="uk-UA"/>
        </w:rPr>
      </w:pPr>
    </w:p>
    <w:p w:rsidR="00B77CC7" w:rsidRPr="00B77CC7" w:rsidRDefault="00B77CC7" w:rsidP="00B77CC7">
      <w:pPr>
        <w:pStyle w:val="a3"/>
        <w:tabs>
          <w:tab w:val="left" w:pos="7185"/>
        </w:tabs>
        <w:rPr>
          <w:sz w:val="28"/>
          <w:szCs w:val="28"/>
          <w:lang w:val="uk-UA"/>
        </w:rPr>
      </w:pPr>
    </w:p>
    <w:p w:rsidR="00B77CC7" w:rsidRPr="00B77CC7" w:rsidRDefault="00B77CC7" w:rsidP="00B77CC7">
      <w:pPr>
        <w:pStyle w:val="a3"/>
        <w:tabs>
          <w:tab w:val="left" w:pos="7185"/>
        </w:tabs>
        <w:rPr>
          <w:i/>
          <w:sz w:val="28"/>
          <w:szCs w:val="28"/>
          <w:vertAlign w:val="subscript"/>
          <w:lang w:val="uk-UA"/>
        </w:rPr>
      </w:pPr>
      <w:r w:rsidRPr="00B77CC7">
        <w:rPr>
          <w:sz w:val="28"/>
          <w:szCs w:val="28"/>
          <w:lang w:val="uk-UA"/>
        </w:rPr>
        <w:t xml:space="preserve">7. У формулі щільності заряду </w:t>
      </w:r>
      <w:r w:rsidRPr="00B77CC7">
        <w:rPr>
          <w:i/>
          <w:sz w:val="28"/>
          <w:szCs w:val="28"/>
          <w:lang w:val="uk-UA"/>
        </w:rPr>
        <w:t xml:space="preserve">j = </w:t>
      </w:r>
      <w:proofErr w:type="spellStart"/>
      <w:r w:rsidRPr="00B77CC7">
        <w:rPr>
          <w:i/>
          <w:sz w:val="28"/>
          <w:szCs w:val="28"/>
          <w:lang w:val="uk-UA"/>
        </w:rPr>
        <w:t></w:t>
      </w:r>
      <w:r w:rsidRPr="00B77CC7">
        <w:rPr>
          <w:i/>
          <w:sz w:val="28"/>
          <w:szCs w:val="28"/>
          <w:lang w:val="uk-UA"/>
        </w:rPr>
        <w:t></w:t>
      </w:r>
      <w:r w:rsidRPr="00B77CC7">
        <w:rPr>
          <w:i/>
          <w:sz w:val="28"/>
          <w:szCs w:val="28"/>
          <w:lang w:val="uk-UA"/>
        </w:rPr>
        <w:t></w:t>
      </w:r>
      <w:r w:rsidRPr="00B77CC7">
        <w:rPr>
          <w:i/>
          <w:sz w:val="28"/>
          <w:szCs w:val="28"/>
          <w:lang w:val="uk-UA"/>
        </w:rPr>
        <w:t>·q</w:t>
      </w:r>
      <w:r w:rsidRPr="00B77CC7">
        <w:rPr>
          <w:i/>
          <w:sz w:val="28"/>
          <w:szCs w:val="28"/>
          <w:vertAlign w:val="subscript"/>
          <w:lang w:val="uk-UA"/>
        </w:rPr>
        <w:t>i</w:t>
      </w:r>
      <w:r w:rsidRPr="00B77CC7">
        <w:rPr>
          <w:i/>
          <w:sz w:val="28"/>
          <w:szCs w:val="28"/>
          <w:lang w:val="uk-UA"/>
        </w:rPr>
        <w:t>·V</w:t>
      </w:r>
      <w:r w:rsidRPr="00B77CC7">
        <w:rPr>
          <w:i/>
          <w:sz w:val="28"/>
          <w:szCs w:val="28"/>
          <w:vertAlign w:val="subscript"/>
          <w:lang w:val="uk-UA"/>
        </w:rPr>
        <w:t>i</w:t>
      </w:r>
      <w:proofErr w:type="spellEnd"/>
      <w:r w:rsidRPr="00B77CC7">
        <w:rPr>
          <w:i/>
          <w:sz w:val="28"/>
          <w:szCs w:val="28"/>
          <w:lang w:val="uk-UA"/>
        </w:rPr>
        <w:t xml:space="preserve"> </w:t>
      </w:r>
      <w:r w:rsidRPr="00B77CC7">
        <w:rPr>
          <w:sz w:val="28"/>
          <w:szCs w:val="28"/>
          <w:lang w:val="uk-UA"/>
        </w:rPr>
        <w:t>, що таке</w:t>
      </w:r>
      <w:r w:rsidRPr="00B77CC7">
        <w:rPr>
          <w:i/>
          <w:sz w:val="28"/>
          <w:szCs w:val="28"/>
          <w:lang w:val="uk-UA"/>
        </w:rPr>
        <w:t xml:space="preserve"> </w:t>
      </w:r>
      <w:proofErr w:type="spellStart"/>
      <w:r w:rsidRPr="00B77CC7">
        <w:rPr>
          <w:i/>
          <w:sz w:val="28"/>
          <w:szCs w:val="28"/>
          <w:lang w:val="uk-UA"/>
        </w:rPr>
        <w:t>n</w:t>
      </w:r>
      <w:r w:rsidRPr="00B77CC7">
        <w:rPr>
          <w:i/>
          <w:sz w:val="28"/>
          <w:szCs w:val="28"/>
          <w:vertAlign w:val="subscript"/>
          <w:lang w:val="uk-UA"/>
        </w:rPr>
        <w:t>i</w:t>
      </w:r>
      <w:proofErr w:type="spellEnd"/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А)  концентрація зарядів i-</w:t>
      </w:r>
      <w:proofErr w:type="spellStart"/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го</w:t>
      </w:r>
      <w:proofErr w:type="spellEnd"/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різновиду;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кількість зарядів i-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різновиду 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кількість усіх зарядів;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Г) концентрація позитивно заряджених іонів на 1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нм²</w:t>
      </w:r>
      <w:proofErr w:type="spellEnd"/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8. Чи у всіх середовищах, швидкість носіїв пропорційна напруженості поля: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 так;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ні;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В) для всіх крім вакууму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не має правильної відповіді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9. Яка розмірність коефіцієнту рухливості заряду </w:t>
      </w:r>
      <w:proofErr w:type="spellStart"/>
      <w:r w:rsidRPr="00B77CC7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B77C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А) м</w:t>
      </w:r>
      <w:r w:rsidRPr="00B77CC7">
        <w:rPr>
          <w:rFonts w:ascii="Times New Roman" w:hAnsi="Times New Roman" w:cs="Times New Roman"/>
          <w:sz w:val="28"/>
          <w:szCs w:val="28"/>
          <w:u w:val="single"/>
          <w:vertAlign w:val="superscript"/>
          <w:lang w:val="uk-UA"/>
        </w:rPr>
        <w:t>2</w:t>
      </w: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/(В с);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м/(В с);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м</w:t>
      </w:r>
      <w:r w:rsidRPr="00B77C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³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/(В с);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(В с/ м</w:t>
      </w:r>
      <w:r w:rsidRPr="00B77C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10. Зразкова кількість електронів у металі становить близько: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 10</w:t>
      </w:r>
      <w:r w:rsidRPr="00B77C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222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>/см</w:t>
      </w:r>
      <w:r w:rsidRPr="00B77C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Б)10</w:t>
      </w:r>
      <w:r w:rsidRPr="00B77C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12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шт/см</w:t>
      </w:r>
      <w:r w:rsidRPr="00B77C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В)10</w:t>
      </w:r>
      <w:r w:rsidRPr="00B77CC7">
        <w:rPr>
          <w:rFonts w:ascii="Times New Roman" w:hAnsi="Times New Roman" w:cs="Times New Roman"/>
          <w:sz w:val="28"/>
          <w:szCs w:val="28"/>
          <w:u w:val="single"/>
          <w:vertAlign w:val="superscript"/>
          <w:lang w:val="uk-UA"/>
        </w:rPr>
        <w:t>22</w:t>
      </w: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шт/см</w:t>
      </w:r>
      <w:r w:rsidRPr="00B77CC7">
        <w:rPr>
          <w:rFonts w:ascii="Times New Roman" w:hAnsi="Times New Roman" w:cs="Times New Roman"/>
          <w:sz w:val="28"/>
          <w:szCs w:val="28"/>
          <w:u w:val="single"/>
          <w:vertAlign w:val="superscript"/>
          <w:lang w:val="uk-UA"/>
        </w:rPr>
        <w:t>3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br/>
        <w:t>Г) 10</w:t>
      </w:r>
      <w:r w:rsidRPr="00B77C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-22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>/см</w:t>
      </w:r>
      <w:r w:rsidRPr="00B77C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11. Носіями заряду у металі є: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 іони;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br/>
        <w:t>Б) ядра електронів;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вузли кристалічних решіток;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Г) вільні електрони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12. Яка електропровідність газів називається </w:t>
      </w:r>
      <w:r w:rsidRPr="00B77CC7">
        <w:rPr>
          <w:rFonts w:ascii="Times New Roman" w:hAnsi="Times New Roman" w:cs="Times New Roman"/>
          <w:i/>
          <w:sz w:val="28"/>
          <w:szCs w:val="28"/>
          <w:lang w:val="uk-UA"/>
        </w:rPr>
        <w:t>несамостійною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7CC7" w:rsidRPr="00B77CC7" w:rsidRDefault="00B77CC7" w:rsidP="00B77CC7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А) обумовлена іонізацією під час нагрівання газу;</w:t>
      </w:r>
    </w:p>
    <w:p w:rsidR="00B77CC7" w:rsidRPr="00B77CC7" w:rsidRDefault="00B77CC7" w:rsidP="00B77CC7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Б) обумовлена сонячним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випроміненням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7CC7" w:rsidRPr="00B77CC7" w:rsidRDefault="00B77CC7" w:rsidP="00B77CC7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обумовленна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 зіткненням заряджених часток з молекулами;</w:t>
      </w:r>
    </w:p>
    <w:p w:rsidR="00B77CC7" w:rsidRPr="00B77CC7" w:rsidRDefault="00B77CC7" w:rsidP="00B77CC7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Г) обумовлена зменшенням тиску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газа</w:t>
      </w:r>
      <w:proofErr w:type="spellEnd"/>
    </w:p>
    <w:p w:rsidR="00B77CC7" w:rsidRPr="00B77CC7" w:rsidRDefault="00B77CC7" w:rsidP="00B77CC7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13. Яка електропровідність називається </w:t>
      </w:r>
      <w:r w:rsidRPr="00B77CC7">
        <w:rPr>
          <w:rFonts w:ascii="Times New Roman" w:hAnsi="Times New Roman" w:cs="Times New Roman"/>
          <w:i/>
          <w:sz w:val="28"/>
          <w:szCs w:val="28"/>
          <w:lang w:val="uk-UA"/>
        </w:rPr>
        <w:t>самостійною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А) обумовлена дією електричних полів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обумовлена дією магнітних полів;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В) обумовлена сонячним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випрміненням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обумовлена підвищенням тиску газу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14. Горизонтальній ділянці характеристики залежності струму від напруги для газу відповідає стан, коли: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 запас позитивних і негативних часток достатній і практично постійний;</w:t>
      </w:r>
    </w:p>
    <w:p w:rsidR="00B77CC7" w:rsidRPr="00B77CC7" w:rsidRDefault="00B77CC7" w:rsidP="00B77CC7">
      <w:pPr>
        <w:tabs>
          <w:tab w:val="left" w:pos="718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Б) позитивні іони  розряджаються на електродах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з'являється самостійна провідність;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починає рости струм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15. За рахунок чого у рідинах  провідність більше, ніж у газах і твердих тілах: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А) за рахунок полегшеної іонізації й утрудненої рекомбінації;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 за рахунок того, що носіями заряду являються іони;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за рахунок більш простої будови молекулярної решітки;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за рахунок більшого впливу іонізації сонця на рідину, ніж на інші речовини</w:t>
      </w: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tabs>
          <w:tab w:val="left" w:pos="7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1.Назвіть перевагу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газів перед іншими видами електроізоляційних мат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еріалів ?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А)низький питомий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електричний опір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Б) </w:t>
      </w:r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високий питомий електричний опір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В)велика електрична міцність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Г)низька теплопровідність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lastRenderedPageBreak/>
        <w:t>2. П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ористий адсорбент для поглинання вологи й полярних домішок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називається: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А)Іоноген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Цеоліт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В)Гліцерин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Г) </w:t>
      </w:r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Силікагель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Електродіаліз </w:t>
      </w:r>
      <w:proofErr w:type="spellStart"/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–це</w:t>
      </w:r>
      <w:proofErr w:type="spellEnd"/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 технологічна характеристика рідкого діелектрика й електродів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Б) спосіб видалення іонів із проміжку за рахунок пропущення постійного струму при використанні іонообмінних мембран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утворення у рідині, на границі з іншими тілами заряджених шарів з підвищеною електропровідністю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процес, за допомогою якого збільшують електричну міцність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4. Назвіть н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айпоширеніший в енергетиці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рідкий діелектрик </w:t>
      </w:r>
    </w:p>
    <w:p w:rsidR="00B77CC7" w:rsidRPr="00B77CC7" w:rsidRDefault="00B77CC7" w:rsidP="00B77C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А)</w:t>
      </w:r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трансформаторне масло.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Б)вода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Нафтенові кислоти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парафіни</w:t>
      </w:r>
      <w:proofErr w:type="spellEnd"/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5.Яку роль відіграють а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роматичні вуглеводні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при експлуатації у трансформаторному маслі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 за виникнення осаду в маслі й за його колір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забезпечують низьку електропровідність і високу електричну міцність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відіграють позитивної ролі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Г) </w:t>
      </w:r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зменшують старіння масла й збільшують стійкість до часткових розрядів в обсязі масла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77CC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 називається операція очищення погону нафти</w:t>
      </w:r>
      <w:r w:rsidRPr="00B77CC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від нафтових кислот, смол, сірки й ненасичених з'єднань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iCs/>
          <w:sz w:val="28"/>
          <w:szCs w:val="28"/>
          <w:lang w:val="uk-UA"/>
        </w:rPr>
        <w:t>А)Дистиляція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iCs/>
          <w:sz w:val="28"/>
          <w:szCs w:val="28"/>
          <w:lang w:val="uk-UA"/>
        </w:rPr>
        <w:t>Б)Перегонка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В)Рафінування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iCs/>
          <w:sz w:val="28"/>
          <w:szCs w:val="28"/>
          <w:lang w:val="uk-UA"/>
        </w:rPr>
        <w:t>Г)Відстоювання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iCs/>
          <w:sz w:val="28"/>
          <w:szCs w:val="28"/>
          <w:lang w:val="uk-UA"/>
        </w:rPr>
        <w:t>7.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Температура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самозапалювання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трансформаторного масла це: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А) </w:t>
      </w:r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Температура, при якій відбувається загоряння в закритому тиглі, у присутності повітря, без піднесення полум'я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Температура, при якій масло загоряється й горить не менш 5 </w:t>
      </w:r>
      <w:proofErr w:type="spellStart"/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сек</w:t>
      </w:r>
      <w:proofErr w:type="spellEnd"/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температура при якій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пари утворюють із повітрям суміш, що запалюється при піднесенні до неї полум'я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температура, при якій масло загущується настільки, що при нахиленні пробірки з охолодженим маслом під кутом 45° його рівень залишиться незмінним протягом 1 </w:t>
      </w:r>
      <w:proofErr w:type="spellStart"/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Тангенс кута діелектричних втрат визначається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допомогою: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А) Діелектричної проникності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масла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Б)питомого опору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В) визначення </w:t>
      </w:r>
      <w:proofErr w:type="spellStart"/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наявністі</w:t>
      </w:r>
      <w:proofErr w:type="spellEnd"/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домішок у маслі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 к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іне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матичної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в'яз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кості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9. Назвіть умову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не дозволяє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продовжити строк екс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плуатації трансформаторного масла: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стабільності масла шляхом уведення антиокислювачів.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регулярні очищення від води й шламу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В)збільшення діелектричної проникливості</w:t>
      </w:r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масла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 для зниження кислотності безперервної фільтрації масла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10) Назвіть що не відноситься д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о механі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чних методів очищення трансформаторного масла: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відстоювання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центрифугування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промивання</w:t>
      </w:r>
    </w:p>
    <w:p w:rsidR="00B77CC7" w:rsidRPr="00B77CC7" w:rsidRDefault="00B77CC7" w:rsidP="00B77CC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Г)дистиляція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11)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Яку роль відіграють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парафіни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й циклопарафіни при експлуатації у трансформаторному маслі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 за виникнення осаду в маслі й за його колір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Б) </w:t>
      </w:r>
      <w:r w:rsidRPr="00B77CC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забезпечують низьку електропровідність і високу електричну міцність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відіграють позитивної ролі</w:t>
      </w:r>
    </w:p>
    <w:p w:rsidR="00B77CC7" w:rsidRPr="00B77CC7" w:rsidRDefault="00B77CC7" w:rsidP="00B77C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B77CC7">
        <w:rPr>
          <w:rFonts w:ascii="Times New Roman" w:eastAsia="Times New Roman" w:hAnsi="Times New Roman" w:cs="Times New Roman"/>
          <w:sz w:val="28"/>
          <w:szCs w:val="28"/>
          <w:lang w:val="uk-UA"/>
        </w:rPr>
        <w:t>зменшують старіння масла й збільшують стійкість до часткових розрядів в обсязі масла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12) Температура самозапалювання для трансформаторного масла  становить 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А)150-200 °С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Б)250-300 °С. 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В) 350-400 °С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Г)450-500 °С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13) Для відновлення властивостей  трансформаторного масла не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застосувують</w:t>
      </w:r>
      <w:proofErr w:type="spellEnd"/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 такий метод хімічного очищення (регенерації):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А)сірчанокислотний метод;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Б)</w:t>
      </w:r>
      <w:proofErr w:type="spellStart"/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азотнокислотний</w:t>
      </w:r>
      <w:proofErr w:type="spellEnd"/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метод;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В) лужноземельний метод;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Г) обробку адсорбентами. 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14) Щільність касторового масла складає</w:t>
      </w:r>
      <w:r w:rsidRPr="00B7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77CC7">
        <w:rPr>
          <w:rFonts w:ascii="Times New Roman" w:hAnsi="Times New Roman" w:cs="Times New Roman"/>
          <w:sz w:val="28"/>
          <w:szCs w:val="28"/>
        </w:rPr>
        <w:t>0,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B77CC7">
        <w:rPr>
          <w:rFonts w:ascii="Times New Roman" w:hAnsi="Times New Roman" w:cs="Times New Roman"/>
          <w:sz w:val="28"/>
          <w:szCs w:val="28"/>
        </w:rPr>
        <w:t>-0,9 т/м3,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77CC7">
        <w:rPr>
          <w:rFonts w:ascii="Times New Roman" w:hAnsi="Times New Roman" w:cs="Times New Roman"/>
          <w:sz w:val="28"/>
          <w:szCs w:val="28"/>
        </w:rPr>
        <w:t xml:space="preserve"> 0,9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7CC7">
        <w:rPr>
          <w:rFonts w:ascii="Times New Roman" w:hAnsi="Times New Roman" w:cs="Times New Roman"/>
          <w:sz w:val="28"/>
          <w:szCs w:val="28"/>
        </w:rPr>
        <w:t>-0,9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77CC7">
        <w:rPr>
          <w:rFonts w:ascii="Times New Roman" w:hAnsi="Times New Roman" w:cs="Times New Roman"/>
          <w:sz w:val="28"/>
          <w:szCs w:val="28"/>
        </w:rPr>
        <w:t xml:space="preserve"> т/м3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В)</w:t>
      </w:r>
      <w:r w:rsidRPr="00B77CC7">
        <w:rPr>
          <w:rFonts w:ascii="Times New Roman" w:hAnsi="Times New Roman" w:cs="Times New Roman"/>
          <w:sz w:val="28"/>
          <w:szCs w:val="28"/>
          <w:u w:val="single"/>
        </w:rPr>
        <w:t xml:space="preserve"> 0,95-0,97 т/м3,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77CC7">
        <w:rPr>
          <w:rFonts w:ascii="Times New Roman" w:hAnsi="Times New Roman" w:cs="Times New Roman"/>
          <w:sz w:val="28"/>
          <w:szCs w:val="28"/>
        </w:rPr>
        <w:t xml:space="preserve"> 0,9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77CC7">
        <w:rPr>
          <w:rFonts w:ascii="Times New Roman" w:hAnsi="Times New Roman" w:cs="Times New Roman"/>
          <w:sz w:val="28"/>
          <w:szCs w:val="28"/>
        </w:rPr>
        <w:t>-0,9</w:t>
      </w:r>
      <w:r w:rsidRPr="00B77CC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77CC7">
        <w:rPr>
          <w:rFonts w:ascii="Times New Roman" w:hAnsi="Times New Roman" w:cs="Times New Roman"/>
          <w:sz w:val="28"/>
          <w:szCs w:val="28"/>
        </w:rPr>
        <w:t xml:space="preserve"> т/м3,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15) Найбільше поширення в енергетиці й електротехніці серед синтетичних діелектричних рідин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одержали </w:t>
      </w:r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фторвулеці</w:t>
      </w:r>
      <w:proofErr w:type="spellEnd"/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Б)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силоксани</w:t>
      </w:r>
      <w:proofErr w:type="spellEnd"/>
    </w:p>
    <w:p w:rsidR="00B77CC7" w:rsidRPr="00B77CC7" w:rsidRDefault="00B77CC7" w:rsidP="00B77CC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В)</w:t>
      </w:r>
      <w:proofErr w:type="spellStart"/>
      <w:r w:rsidRPr="00B77CC7">
        <w:rPr>
          <w:rFonts w:ascii="Times New Roman" w:hAnsi="Times New Roman" w:cs="Times New Roman"/>
          <w:sz w:val="28"/>
          <w:szCs w:val="28"/>
          <w:u w:val="single"/>
          <w:lang w:val="uk-UA"/>
        </w:rPr>
        <w:t>хлордіфеніли</w:t>
      </w:r>
      <w:proofErr w:type="spellEnd"/>
      <w:r w:rsidRPr="00B77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B77CC7" w:rsidRP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CC7">
        <w:rPr>
          <w:rFonts w:ascii="Times New Roman" w:hAnsi="Times New Roman" w:cs="Times New Roman"/>
          <w:sz w:val="28"/>
          <w:szCs w:val="28"/>
          <w:lang w:val="uk-UA"/>
        </w:rPr>
        <w:t>Г)</w:t>
      </w:r>
      <w:proofErr w:type="spellStart"/>
      <w:r w:rsidRPr="00B77CC7">
        <w:rPr>
          <w:rFonts w:ascii="Times New Roman" w:hAnsi="Times New Roman" w:cs="Times New Roman"/>
          <w:sz w:val="28"/>
          <w:szCs w:val="28"/>
          <w:lang w:val="uk-UA"/>
        </w:rPr>
        <w:t>кремнійопентили</w:t>
      </w:r>
      <w:proofErr w:type="spellEnd"/>
    </w:p>
    <w:p w:rsidR="00B77CC7" w:rsidRPr="00641D52" w:rsidRDefault="00B77CC7" w:rsidP="00B77C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Неполярний діелектрик – це:</w:t>
      </w:r>
    </w:p>
    <w:p w:rsidR="00B77CC7" w:rsidRPr="00641D52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</w:rPr>
        <w:t>А)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</w:t>
      </w:r>
      <w:proofErr w:type="gramStart"/>
      <w:r w:rsidRPr="00641D52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proofErr w:type="gramEnd"/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дипольні молекули або групи.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</w:rPr>
      </w:pPr>
      <w:r w:rsidRPr="00641D52">
        <w:rPr>
          <w:rFonts w:ascii="Times New Roman" w:hAnsi="Times New Roman" w:cs="Times New Roman"/>
          <w:sz w:val="28"/>
          <w:szCs w:val="28"/>
        </w:rPr>
        <w:t>Б)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має в складі області зі </w:t>
      </w:r>
      <w:proofErr w:type="gramStart"/>
      <w:r w:rsidRPr="00641D52">
        <w:rPr>
          <w:rFonts w:ascii="Times New Roman" w:hAnsi="Times New Roman" w:cs="Times New Roman"/>
          <w:sz w:val="28"/>
          <w:szCs w:val="28"/>
          <w:lang w:val="uk-UA"/>
        </w:rPr>
        <w:t>спонтанною</w:t>
      </w:r>
      <w:proofErr w:type="gramEnd"/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поляризацією</w:t>
      </w:r>
    </w:p>
    <w:p w:rsidR="00B77CC7" w:rsidRPr="00641D52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color w:val="FF0000"/>
          <w:sz w:val="28"/>
          <w:szCs w:val="28"/>
        </w:rPr>
        <w:t>В)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</w:t>
      </w:r>
      <w:proofErr w:type="gramStart"/>
      <w:r w:rsidRPr="00641D52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proofErr w:type="gramEnd"/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молекули з переважно ковалентним зв'язком.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</w:rPr>
        <w:t>Г)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має іони в складі структури</w:t>
      </w:r>
    </w:p>
    <w:p w:rsidR="00B77CC7" w:rsidRPr="00641D52" w:rsidRDefault="00B77CC7" w:rsidP="00B77C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Полярний діелектрик – це:</w:t>
      </w:r>
    </w:p>
    <w:p w:rsidR="00B77CC7" w:rsidRPr="00641D52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</w:rPr>
        <w:t>А)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</w:t>
      </w:r>
      <w:proofErr w:type="gramStart"/>
      <w:r w:rsidRPr="00641D52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proofErr w:type="gramEnd"/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дипольні молекули або групи.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</w:rPr>
      </w:pPr>
      <w:r w:rsidRPr="00641D52">
        <w:rPr>
          <w:rFonts w:ascii="Times New Roman" w:hAnsi="Times New Roman" w:cs="Times New Roman"/>
          <w:sz w:val="28"/>
          <w:szCs w:val="28"/>
        </w:rPr>
        <w:t>Б)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має в складі області зі </w:t>
      </w:r>
      <w:proofErr w:type="gramStart"/>
      <w:r w:rsidRPr="00641D52">
        <w:rPr>
          <w:rFonts w:ascii="Times New Roman" w:hAnsi="Times New Roman" w:cs="Times New Roman"/>
          <w:sz w:val="28"/>
          <w:szCs w:val="28"/>
          <w:lang w:val="uk-UA"/>
        </w:rPr>
        <w:t>спонтанною</w:t>
      </w:r>
      <w:proofErr w:type="gramEnd"/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поляризацією</w:t>
      </w:r>
    </w:p>
    <w:p w:rsidR="00B77CC7" w:rsidRPr="00641D52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В) речовина, що має іони в складі структури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color w:val="FF0000"/>
          <w:sz w:val="28"/>
          <w:szCs w:val="28"/>
        </w:rPr>
        <w:t>Г)</w:t>
      </w:r>
      <w:r w:rsidRPr="00641D52">
        <w:rPr>
          <w:rFonts w:ascii="Times New Roman" w:hAnsi="Times New Roman" w:cs="Times New Roman"/>
          <w:sz w:val="28"/>
          <w:szCs w:val="28"/>
        </w:rPr>
        <w:t xml:space="preserve">  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А) та В)</w:t>
      </w:r>
    </w:p>
    <w:p w:rsidR="00B77CC7" w:rsidRPr="00641D52" w:rsidRDefault="00B77CC7" w:rsidP="00B77C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Сегнетоелектрик – це:</w:t>
      </w:r>
    </w:p>
    <w:p w:rsidR="00B77CC7" w:rsidRPr="00641D52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</w:t>
      </w:r>
      <w:proofErr w:type="gramStart"/>
      <w:r w:rsidRPr="00641D52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proofErr w:type="gramEnd"/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дипольні молекули або групи.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</w:rPr>
      </w:pPr>
      <w:r w:rsidRPr="00641D52">
        <w:rPr>
          <w:rFonts w:ascii="Times New Roman" w:hAnsi="Times New Roman" w:cs="Times New Roman"/>
          <w:color w:val="FF0000"/>
          <w:sz w:val="28"/>
          <w:szCs w:val="28"/>
        </w:rPr>
        <w:t>Б)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має в складі області зі </w:t>
      </w:r>
      <w:proofErr w:type="gramStart"/>
      <w:r w:rsidRPr="00641D52">
        <w:rPr>
          <w:rFonts w:ascii="Times New Roman" w:hAnsi="Times New Roman" w:cs="Times New Roman"/>
          <w:sz w:val="28"/>
          <w:szCs w:val="28"/>
          <w:lang w:val="uk-UA"/>
        </w:rPr>
        <w:t>спонтанною</w:t>
      </w:r>
      <w:proofErr w:type="gramEnd"/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поляризацією</w:t>
      </w:r>
    </w:p>
    <w:p w:rsidR="00B77CC7" w:rsidRPr="00641D52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В) речовина, що містить молекули з переважно ковалентним зв'язком.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</w:rPr>
        <w:t>Г)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має іони в складі структури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4. Діелектрична проникливість ε, у неполярного діелектрика складає: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10000 до 50000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>від 100 до 1000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В) від 3-4 до 100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3D51">
        <w:rPr>
          <w:rFonts w:ascii="Times New Roman" w:hAnsi="Times New Roman" w:cs="Times New Roman"/>
          <w:color w:val="FF0000"/>
          <w:sz w:val="28"/>
          <w:szCs w:val="28"/>
          <w:lang w:val="uk-UA"/>
        </w:rPr>
        <w:t>Г)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не більш 3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>. Діелектрична проникливість ε, у полярного діелектрика складає: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10000 до 50000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>від 100 до 1000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3D51">
        <w:rPr>
          <w:rFonts w:ascii="Times New Roman" w:hAnsi="Times New Roman" w:cs="Times New Roman"/>
          <w:color w:val="FF0000"/>
          <w:sz w:val="28"/>
          <w:szCs w:val="28"/>
          <w:lang w:val="uk-UA"/>
        </w:rPr>
        <w:t>В)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від 3-4 до 100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Г) не більш 3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. Діелектрична проникливість ε, у </w:t>
      </w:r>
      <w:r w:rsidRPr="00663D51">
        <w:rPr>
          <w:rFonts w:ascii="Times New Roman" w:hAnsi="Times New Roman" w:cs="Times New Roman"/>
          <w:sz w:val="28"/>
          <w:szCs w:val="28"/>
          <w:lang w:val="uk-UA"/>
        </w:rPr>
        <w:t>сегнетоелектрика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складає: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3D51">
        <w:rPr>
          <w:rFonts w:ascii="Times New Roman" w:hAnsi="Times New Roman" w:cs="Times New Roman"/>
          <w:color w:val="FF0000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641D52">
        <w:rPr>
          <w:rFonts w:ascii="Times New Roman" w:hAnsi="Times New Roman" w:cs="Times New Roman"/>
          <w:sz w:val="28"/>
          <w:szCs w:val="28"/>
          <w:lang w:val="uk-UA"/>
        </w:rPr>
        <w:t xml:space="preserve"> 10000 до 50000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>від 100 до 1000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В) від 3-4 до 100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D52">
        <w:rPr>
          <w:rFonts w:ascii="Times New Roman" w:hAnsi="Times New Roman" w:cs="Times New Roman"/>
          <w:sz w:val="28"/>
          <w:szCs w:val="28"/>
          <w:lang w:val="uk-UA"/>
        </w:rPr>
        <w:t>Г) не більш 3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B7DF8">
        <w:rPr>
          <w:rFonts w:ascii="Times New Roman" w:hAnsi="Times New Roman" w:cs="Times New Roman"/>
          <w:sz w:val="28"/>
          <w:szCs w:val="28"/>
          <w:lang w:val="uk-UA"/>
        </w:rPr>
        <w:t>рекінгостійкість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це: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1B7DF8">
        <w:rPr>
          <w:lang w:val="uk-UA"/>
        </w:rPr>
        <w:t xml:space="preserve"> </w:t>
      </w:r>
      <w:r w:rsidRPr="001B7DF8">
        <w:rPr>
          <w:rFonts w:ascii="Times New Roman" w:hAnsi="Times New Roman" w:cs="Times New Roman"/>
          <w:sz w:val="28"/>
          <w:szCs w:val="28"/>
          <w:lang w:val="uk-UA"/>
        </w:rPr>
        <w:t>здатність витримувати контакти з різними середовищами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7DF8">
        <w:rPr>
          <w:rFonts w:ascii="Times New Roman" w:hAnsi="Times New Roman" w:cs="Times New Roman"/>
          <w:color w:val="FF0000"/>
          <w:sz w:val="28"/>
          <w:szCs w:val="28"/>
          <w:lang w:val="uk-UA"/>
        </w:rPr>
        <w:t>Б)</w:t>
      </w:r>
      <w:r w:rsidRPr="001B7DF8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протистояти дії дуги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1B7DF8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протистояти утворенню дендритів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1B7DF8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протистояти </w:t>
      </w:r>
      <w:r>
        <w:rPr>
          <w:rFonts w:ascii="Times New Roman" w:hAnsi="Times New Roman" w:cs="Times New Roman"/>
          <w:sz w:val="28"/>
          <w:szCs w:val="28"/>
          <w:lang w:val="uk-UA"/>
        </w:rPr>
        <w:t>зовнішньому впливу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Яка з наведених нижче характеристик не відноситься до полімерних матеріалів?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649C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А)</w:t>
      </w:r>
      <w:r w:rsidRPr="00836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низький</w:t>
      </w:r>
      <w:r w:rsidRPr="0083649C">
        <w:rPr>
          <w:rFonts w:ascii="Times New Roman" w:hAnsi="Times New Roman" w:cs="Times New Roman"/>
          <w:sz w:val="28"/>
          <w:szCs w:val="28"/>
          <w:lang w:val="uk-UA"/>
        </w:rPr>
        <w:t xml:space="preserve"> питомий опір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83649C">
        <w:rPr>
          <w:rFonts w:ascii="Times New Roman" w:hAnsi="Times New Roman" w:cs="Times New Roman"/>
          <w:sz w:val="28"/>
          <w:szCs w:val="28"/>
          <w:lang w:val="uk-UA"/>
        </w:rPr>
        <w:t xml:space="preserve"> низькі діелектричні втрати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836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висока</w:t>
      </w:r>
      <w:r w:rsidRPr="0083649C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технологічність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836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невисока ціна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До термопластів відноситься: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поліетилен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полістирол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фторопласт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3164">
        <w:rPr>
          <w:rFonts w:ascii="Times New Roman" w:hAnsi="Times New Roman" w:cs="Times New Roman"/>
          <w:color w:val="FF0000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відповіді вірні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До реактопластів відноситься: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поліетилен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полістирол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фторопласт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18A2">
        <w:rPr>
          <w:rFonts w:ascii="Times New Roman" w:hAnsi="Times New Roman" w:cs="Times New Roman"/>
          <w:color w:val="FF0000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18A2">
        <w:rPr>
          <w:rFonts w:ascii="Times New Roman" w:hAnsi="Times New Roman" w:cs="Times New Roman"/>
          <w:sz w:val="28"/>
          <w:szCs w:val="28"/>
          <w:lang w:val="uk-UA"/>
        </w:rPr>
        <w:t>фенолформальдегідні</w:t>
      </w:r>
      <w:proofErr w:type="spellEnd"/>
      <w:r w:rsidRPr="008D18A2">
        <w:rPr>
          <w:rFonts w:ascii="Times New Roman" w:hAnsi="Times New Roman" w:cs="Times New Roman"/>
          <w:sz w:val="28"/>
          <w:szCs w:val="28"/>
          <w:lang w:val="uk-UA"/>
        </w:rPr>
        <w:t xml:space="preserve"> смоли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8D1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Пластифікатор – це  добавка до</w:t>
      </w:r>
      <w:r w:rsidRPr="008D18A2">
        <w:rPr>
          <w:lang w:val="uk-UA"/>
        </w:rPr>
        <w:t xml:space="preserve"> </w:t>
      </w:r>
      <w:r w:rsidRPr="008D18A2">
        <w:rPr>
          <w:rFonts w:ascii="Times New Roman" w:hAnsi="Times New Roman" w:cs="Times New Roman"/>
          <w:sz w:val="28"/>
          <w:szCs w:val="28"/>
          <w:lang w:val="uk-UA"/>
        </w:rPr>
        <w:t>епоксидних смол</w:t>
      </w:r>
      <w:r>
        <w:rPr>
          <w:rFonts w:ascii="Times New Roman" w:hAnsi="Times New Roman" w:cs="Times New Roman"/>
          <w:sz w:val="28"/>
          <w:szCs w:val="28"/>
          <w:lang w:val="uk-UA"/>
        </w:rPr>
        <w:t>, яку використовують: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А)для </w:t>
      </w:r>
      <w:r w:rsidRPr="008D18A2">
        <w:rPr>
          <w:sz w:val="24"/>
          <w:szCs w:val="24"/>
          <w:lang w:val="uk-UA"/>
        </w:rPr>
        <w:t xml:space="preserve"> </w:t>
      </w:r>
      <w:r w:rsidRPr="008D18A2">
        <w:rPr>
          <w:rFonts w:ascii="Times New Roman" w:hAnsi="Times New Roman" w:cs="Times New Roman"/>
          <w:sz w:val="28"/>
          <w:szCs w:val="28"/>
          <w:lang w:val="uk-UA"/>
        </w:rPr>
        <w:t>поліпшення міцності й діелектричних властивостей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8D18A2">
        <w:rPr>
          <w:rFonts w:ascii="Times New Roman" w:hAnsi="Times New Roman" w:cs="Times New Roman"/>
          <w:sz w:val="28"/>
          <w:szCs w:val="28"/>
          <w:lang w:val="uk-UA"/>
        </w:rPr>
        <w:t xml:space="preserve"> для прискорення отвердіння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18A2">
        <w:rPr>
          <w:rFonts w:ascii="Times New Roman" w:hAnsi="Times New Roman" w:cs="Times New Roman"/>
          <w:color w:val="FF0000"/>
          <w:sz w:val="28"/>
          <w:szCs w:val="28"/>
          <w:lang w:val="uk-UA"/>
        </w:rPr>
        <w:t>В)</w:t>
      </w:r>
      <w:r w:rsidRPr="008D18A2">
        <w:rPr>
          <w:rFonts w:ascii="Times New Roman" w:hAnsi="Times New Roman" w:cs="Times New Roman"/>
          <w:sz w:val="28"/>
          <w:szCs w:val="28"/>
          <w:lang w:val="uk-UA"/>
        </w:rPr>
        <w:t xml:space="preserve"> для поліпшення еластичності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для</w:t>
      </w:r>
      <w:r w:rsidRPr="008D18A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ідвищення стабільності розмірів</w:t>
      </w:r>
    </w:p>
    <w:p w:rsidR="00B77CC7" w:rsidRPr="00E97295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Ф</w:t>
      </w:r>
      <w:r w:rsidRPr="00E97295">
        <w:rPr>
          <w:rFonts w:ascii="Times New Roman" w:hAnsi="Times New Roman" w:cs="Times New Roman"/>
          <w:sz w:val="28"/>
          <w:szCs w:val="28"/>
          <w:lang w:val="uk-UA"/>
        </w:rPr>
        <w:t>ор</w:t>
      </w:r>
      <w:r>
        <w:rPr>
          <w:rFonts w:ascii="Times New Roman" w:hAnsi="Times New Roman" w:cs="Times New Roman"/>
          <w:sz w:val="28"/>
          <w:szCs w:val="28"/>
          <w:lang w:val="uk-UA"/>
        </w:rPr>
        <w:t>мула</w:t>
      </w:r>
      <w:r w:rsidRPr="00E97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7295">
        <w:rPr>
          <w:rFonts w:ascii="Times New Roman" w:hAnsi="Times New Roman" w:cs="Times New Roman"/>
          <w:sz w:val="28"/>
          <w:szCs w:val="28"/>
          <w:lang w:val="uk-UA"/>
        </w:rPr>
        <w:t>Ренне</w:t>
      </w:r>
      <w:proofErr w:type="spellEnd"/>
      <w:r w:rsidRPr="00E97295">
        <w:rPr>
          <w:rFonts w:ascii="Times New Roman" w:hAnsi="Times New Roman" w:cs="Times New Roman"/>
          <w:sz w:val="28"/>
          <w:szCs w:val="28"/>
          <w:lang w:val="uk-UA"/>
        </w:rPr>
        <w:t>, що визначає діелектричну проникність просоченого паперу: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7295">
        <w:rPr>
          <w:rFonts w:ascii="Times New Roman" w:hAnsi="Times New Roman" w:cs="Times New Roman"/>
          <w:color w:val="FF0000"/>
          <w:sz w:val="28"/>
          <w:szCs w:val="28"/>
          <w:lang w:val="uk-UA"/>
        </w:rPr>
        <w:t>А)</w:t>
      </w:r>
      <w:r w:rsidRPr="00E97295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Pr="009C1A37">
        <w:rPr>
          <w:position w:val="-66"/>
          <w:lang w:val="uk-UA"/>
        </w:rPr>
        <w:object w:dxaOrig="350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54.75pt" o:ole="">
            <v:imagedata r:id="rId5" o:title=""/>
          </v:shape>
          <o:OLEObject Type="Embed" ProgID="Equation.3" ShapeID="_x0000_i1025" DrawAspect="Content" ObjectID="_1395044434" r:id="rId6"/>
        </w:objec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E9729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E97295">
        <w:rPr>
          <w:position w:val="-70"/>
          <w:lang w:val="uk-UA"/>
        </w:rPr>
        <w:object w:dxaOrig="2120" w:dyaOrig="1140">
          <v:shape id="_x0000_i1026" type="#_x0000_t75" style="width:106.5pt;height:57pt" o:ole="">
            <v:imagedata r:id="rId7" o:title=""/>
          </v:shape>
          <o:OLEObject Type="Embed" ProgID="Equation.3" ShapeID="_x0000_i1026" DrawAspect="Content" ObjectID="_1395044435" r:id="rId8"/>
        </w:objec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r w:rsidRPr="00E97295">
        <w:rPr>
          <w:lang w:val="uk-UA"/>
        </w:rPr>
        <w:t xml:space="preserve"> </w:t>
      </w:r>
      <w:r w:rsidRPr="00E97295">
        <w:rPr>
          <w:position w:val="-34"/>
          <w:lang w:val="uk-UA"/>
        </w:rPr>
        <w:object w:dxaOrig="2060" w:dyaOrig="780">
          <v:shape id="_x0000_i1027" type="#_x0000_t75" style="width:102.75pt;height:39pt" o:ole="">
            <v:imagedata r:id="rId9" o:title=""/>
          </v:shape>
          <o:OLEObject Type="Embed" ProgID="Equation.3" ShapeID="_x0000_i1027" DrawAspect="Content" ObjectID="_1395044436" r:id="rId10"/>
        </w:object>
      </w:r>
    </w:p>
    <w:p w:rsidR="00B77CC7" w:rsidRDefault="00B77CC7" w:rsidP="00B77CC7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E97295">
        <w:rPr>
          <w:lang w:val="uk-UA"/>
        </w:rPr>
        <w:t xml:space="preserve"> </w:t>
      </w:r>
      <w:r w:rsidRPr="00E97295">
        <w:rPr>
          <w:position w:val="-70"/>
          <w:lang w:val="uk-UA"/>
        </w:rPr>
        <w:object w:dxaOrig="2600" w:dyaOrig="1140">
          <v:shape id="_x0000_i1028" type="#_x0000_t75" style="width:129.75pt;height:57pt" o:ole="">
            <v:imagedata r:id="rId11" o:title=""/>
          </v:shape>
          <o:OLEObject Type="Embed" ProgID="Equation.3" ShapeID="_x0000_i1028" DrawAspect="Content" ObjectID="_1395044437" r:id="rId12"/>
        </w:objec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095E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66095E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53681">
        <w:rPr>
          <w:rFonts w:ascii="Times New Roman" w:hAnsi="Times New Roman" w:cs="Times New Roman"/>
          <w:sz w:val="28"/>
          <w:szCs w:val="28"/>
          <w:lang w:val="uk-UA"/>
        </w:rPr>
        <w:t>исо</w:t>
      </w:r>
      <w:r>
        <w:rPr>
          <w:rFonts w:ascii="Times New Roman" w:hAnsi="Times New Roman" w:cs="Times New Roman"/>
          <w:sz w:val="28"/>
          <w:szCs w:val="28"/>
          <w:lang w:val="uk-UA"/>
        </w:rPr>
        <w:t>ка механічна</w:t>
      </w:r>
      <w:r w:rsidRPr="00553681">
        <w:rPr>
          <w:rFonts w:ascii="Times New Roman" w:hAnsi="Times New Roman" w:cs="Times New Roman"/>
          <w:sz w:val="28"/>
          <w:szCs w:val="28"/>
          <w:lang w:val="uk-UA"/>
        </w:rPr>
        <w:t xml:space="preserve"> міцність, теплостійкість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мінімальне</w:t>
      </w:r>
      <w:r w:rsidRPr="00553681">
        <w:rPr>
          <w:rFonts w:ascii="Times New Roman" w:hAnsi="Times New Roman" w:cs="Times New Roman"/>
          <w:sz w:val="28"/>
          <w:szCs w:val="28"/>
          <w:lang w:val="uk-UA"/>
        </w:rPr>
        <w:t xml:space="preserve"> вол</w:t>
      </w:r>
      <w:r>
        <w:rPr>
          <w:rFonts w:ascii="Times New Roman" w:hAnsi="Times New Roman" w:cs="Times New Roman"/>
          <w:sz w:val="28"/>
          <w:szCs w:val="28"/>
          <w:lang w:val="uk-UA"/>
        </w:rPr>
        <w:t>оговбирання – це властивості: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гетинаксу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текстоліту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061B">
        <w:rPr>
          <w:rFonts w:ascii="Times New Roman" w:hAnsi="Times New Roman" w:cs="Times New Roman"/>
          <w:color w:val="FF0000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склотекстоліту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Г)не має правильної відповіді</w:t>
      </w: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78061B">
        <w:rPr>
          <w:rFonts w:ascii="Times New Roman" w:hAnsi="Times New Roman" w:cs="Times New Roman"/>
          <w:sz w:val="28"/>
          <w:szCs w:val="28"/>
          <w:lang w:val="uk-UA"/>
        </w:rPr>
        <w:t xml:space="preserve">  …….  – це </w:t>
      </w:r>
      <w:r>
        <w:rPr>
          <w:rFonts w:ascii="Times New Roman" w:hAnsi="Times New Roman" w:cs="Times New Roman"/>
          <w:sz w:val="28"/>
          <w:szCs w:val="28"/>
          <w:lang w:val="uk-UA"/>
        </w:rPr>
        <w:t>найбільш дешевий матеріал</w:t>
      </w:r>
      <w:r w:rsidRPr="0078061B">
        <w:rPr>
          <w:rFonts w:ascii="Times New Roman" w:hAnsi="Times New Roman" w:cs="Times New Roman"/>
          <w:sz w:val="28"/>
          <w:szCs w:val="28"/>
          <w:lang w:val="uk-UA"/>
        </w:rPr>
        <w:t xml:space="preserve"> діелектричних підставок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78061B">
        <w:rPr>
          <w:rFonts w:ascii="Times New Roman" w:hAnsi="Times New Roman" w:cs="Times New Roman"/>
          <w:sz w:val="28"/>
          <w:szCs w:val="28"/>
          <w:lang w:val="uk-UA"/>
        </w:rPr>
        <w:t>має високі діелектричні властивості, знаходить широке застосування в побутовій радіоапаратурі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061B">
        <w:rPr>
          <w:rFonts w:ascii="Times New Roman" w:hAnsi="Times New Roman" w:cs="Times New Roman"/>
          <w:color w:val="FF0000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гетинакс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текстоліт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06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склотекстоліт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Г)не має правильної відповіді</w:t>
      </w:r>
    </w:p>
    <w:p w:rsidR="00B77CC7" w:rsidRPr="0078061B" w:rsidRDefault="00B77CC7" w:rsidP="00B77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780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….. - </w:t>
      </w:r>
      <w:r w:rsidRPr="0078061B">
        <w:rPr>
          <w:rFonts w:ascii="Times New Roman" w:hAnsi="Times New Roman" w:cs="Times New Roman"/>
          <w:sz w:val="28"/>
          <w:szCs w:val="28"/>
          <w:lang w:val="uk-UA"/>
        </w:rPr>
        <w:t xml:space="preserve"> має високу міцність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стиску й ударною в'язкістю, </w:t>
      </w:r>
      <w:r w:rsidRPr="0078061B">
        <w:rPr>
          <w:rFonts w:ascii="Times New Roman" w:hAnsi="Times New Roman" w:cs="Times New Roman"/>
          <w:sz w:val="28"/>
          <w:szCs w:val="28"/>
          <w:lang w:val="uk-UA"/>
        </w:rPr>
        <w:t xml:space="preserve">його випускають не тільки у вигляді аркушів, але й плит товщиною до </w:t>
      </w:r>
      <w:smartTag w:uri="urn:schemas-microsoft-com:office:smarttags" w:element="metricconverter">
        <w:smartTagPr>
          <w:attr w:name="ProductID" w:val="50 мм"/>
        </w:smartTagPr>
        <w:r w:rsidRPr="0078061B">
          <w:rPr>
            <w:rFonts w:ascii="Times New Roman" w:hAnsi="Times New Roman" w:cs="Times New Roman"/>
            <w:sz w:val="28"/>
            <w:szCs w:val="28"/>
            <w:lang w:val="uk-UA"/>
          </w:rPr>
          <w:t>50 мм</w:t>
        </w:r>
      </w:smartTag>
      <w:r w:rsidRPr="007806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CC7" w:rsidRPr="0078061B" w:rsidRDefault="00B77CC7" w:rsidP="00B77CC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06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гетинакс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061B">
        <w:rPr>
          <w:rFonts w:ascii="Times New Roman" w:hAnsi="Times New Roman" w:cs="Times New Roman"/>
          <w:color w:val="FF0000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текстоліт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06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склотекстоліт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Г)не має правильної відповіді</w:t>
      </w:r>
    </w:p>
    <w:p w:rsidR="00B77CC7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641D52" w:rsidRDefault="00B77CC7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7CC7" w:rsidRPr="00553681" w:rsidRDefault="00B77CC7" w:rsidP="00B77CC7">
      <w:pPr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</w:pPr>
      <w:proofErr w:type="spellStart"/>
      <w:r>
        <w:lastRenderedPageBreak/>
        <w:t>Лакова</w:t>
      </w:r>
      <w:proofErr w:type="spellEnd"/>
      <w:r>
        <w:t xml:space="preserve"> </w:t>
      </w:r>
      <w:proofErr w:type="spellStart"/>
      <w:proofErr w:type="gramStart"/>
      <w:r>
        <w:t>пл</w:t>
      </w:r>
      <w:proofErr w:type="gramEnd"/>
      <w:r>
        <w:t>івка</w:t>
      </w:r>
      <w:proofErr w:type="spellEnd"/>
      <w:r>
        <w:t xml:space="preserve"> в </w:t>
      </w:r>
      <w:proofErr w:type="spellStart"/>
      <w:r>
        <w:t>лакотканині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>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А) </w:t>
      </w:r>
      <w:r w:rsidRPr="009C1A37">
        <w:rPr>
          <w:lang w:val="uk-UA"/>
        </w:rPr>
        <w:t>механічну міцність</w:t>
      </w:r>
      <w:r>
        <w:rPr>
          <w:lang w:val="uk-UA"/>
        </w:rPr>
        <w:t>;</w:t>
      </w:r>
    </w:p>
    <w:p w:rsidR="00B77CC7" w:rsidRDefault="00B77CC7" w:rsidP="00B77CC7">
      <w:pPr>
        <w:pStyle w:val="a4"/>
        <w:rPr>
          <w:color w:val="548DD4" w:themeColor="text2" w:themeTint="99"/>
          <w:lang w:val="uk-UA"/>
        </w:rPr>
      </w:pPr>
      <w:r w:rsidRPr="007147F0">
        <w:rPr>
          <w:color w:val="548DD4" w:themeColor="text2" w:themeTint="99"/>
          <w:lang w:val="uk-UA"/>
        </w:rPr>
        <w:t>Б) електричну міцність матеріалу;</w:t>
      </w:r>
    </w:p>
    <w:p w:rsidR="00B77CC7" w:rsidRPr="007147F0" w:rsidRDefault="00B77CC7" w:rsidP="00B77CC7">
      <w:pPr>
        <w:pStyle w:val="a4"/>
        <w:rPr>
          <w:lang w:val="uk-UA"/>
        </w:rPr>
      </w:pPr>
      <w:r w:rsidRPr="007147F0">
        <w:rPr>
          <w:lang w:val="uk-UA"/>
        </w:rPr>
        <w:t>В) стійкість до дії органічних розчинників;</w:t>
      </w:r>
    </w:p>
    <w:p w:rsidR="00B77CC7" w:rsidRDefault="00B77CC7" w:rsidP="00B77CC7">
      <w:pPr>
        <w:pStyle w:val="a4"/>
        <w:rPr>
          <w:lang w:val="uk-UA"/>
        </w:rPr>
      </w:pPr>
      <w:r w:rsidRPr="007147F0">
        <w:rPr>
          <w:lang w:val="uk-UA"/>
        </w:rPr>
        <w:t xml:space="preserve">Г) </w:t>
      </w:r>
      <w:r>
        <w:rPr>
          <w:lang w:val="uk-UA"/>
        </w:rPr>
        <w:t>ізоляційні властивості.</w:t>
      </w:r>
    </w:p>
    <w:p w:rsidR="00B77CC7" w:rsidRDefault="00B77CC7" w:rsidP="00B77CC7">
      <w:pPr>
        <w:pStyle w:val="a4"/>
        <w:rPr>
          <w:lang w:val="uk-UA"/>
        </w:rPr>
      </w:pPr>
    </w:p>
    <w:p w:rsidR="00B77CC7" w:rsidRPr="007147F0" w:rsidRDefault="00B77CC7" w:rsidP="00B77CC7">
      <w:pPr>
        <w:pStyle w:val="a4"/>
        <w:numPr>
          <w:ilvl w:val="0"/>
          <w:numId w:val="2"/>
        </w:numPr>
      </w:pPr>
      <w:r w:rsidRPr="009C1A37">
        <w:rPr>
          <w:lang w:val="uk-UA"/>
        </w:rPr>
        <w:t>По роду лаку, що просочує, лакотканини підрозділяються на</w:t>
      </w:r>
      <w:r>
        <w:rPr>
          <w:lang w:val="uk-UA"/>
        </w:rPr>
        <w:t>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А) жовті</w:t>
      </w:r>
      <w:r w:rsidRPr="009C1A37">
        <w:rPr>
          <w:lang w:val="uk-UA"/>
        </w:rPr>
        <w:t xml:space="preserve"> на масляних лаках і </w:t>
      </w:r>
      <w:r>
        <w:rPr>
          <w:lang w:val="uk-UA"/>
        </w:rPr>
        <w:t>сині</w:t>
      </w:r>
      <w:r w:rsidRPr="009C1A37">
        <w:rPr>
          <w:lang w:val="uk-UA"/>
        </w:rPr>
        <w:t xml:space="preserve"> – на масляно-бітумних лаках</w:t>
      </w:r>
      <w:r>
        <w:rPr>
          <w:lang w:val="uk-UA"/>
        </w:rPr>
        <w:t>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Б) жовті </w:t>
      </w:r>
      <w:r w:rsidRPr="009C1A37">
        <w:rPr>
          <w:lang w:val="uk-UA"/>
        </w:rPr>
        <w:t xml:space="preserve">на масляно-бітумних лаках і </w:t>
      </w:r>
      <w:r>
        <w:rPr>
          <w:lang w:val="uk-UA"/>
        </w:rPr>
        <w:t>чорні</w:t>
      </w:r>
      <w:r w:rsidRPr="009C1A37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Pr="009C1A37">
        <w:rPr>
          <w:lang w:val="uk-UA"/>
        </w:rPr>
        <w:t>на масляних лаках</w:t>
      </w:r>
      <w:r>
        <w:rPr>
          <w:lang w:val="uk-UA"/>
        </w:rPr>
        <w:t>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В) білі</w:t>
      </w:r>
      <w:r w:rsidRPr="009C1A37">
        <w:rPr>
          <w:lang w:val="uk-UA"/>
        </w:rPr>
        <w:t xml:space="preserve"> на масляних лаках і чорні – на масляно-бітумних лаках</w:t>
      </w:r>
      <w:r>
        <w:rPr>
          <w:lang w:val="uk-UA"/>
        </w:rPr>
        <w:t>;</w:t>
      </w:r>
    </w:p>
    <w:p w:rsidR="00B77CC7" w:rsidRDefault="00B77CC7" w:rsidP="00B77CC7">
      <w:pPr>
        <w:pStyle w:val="a4"/>
        <w:rPr>
          <w:color w:val="548DD4" w:themeColor="text2" w:themeTint="99"/>
          <w:lang w:val="uk-UA"/>
        </w:rPr>
      </w:pPr>
      <w:r w:rsidRPr="007147F0">
        <w:rPr>
          <w:color w:val="548DD4" w:themeColor="text2" w:themeTint="99"/>
          <w:lang w:val="uk-UA"/>
        </w:rPr>
        <w:t>Г) жовті на масляних лаках і чорні – на масляно-бітумних лаках.</w:t>
      </w:r>
    </w:p>
    <w:p w:rsidR="00B77CC7" w:rsidRDefault="00B77CC7" w:rsidP="00B77CC7">
      <w:pPr>
        <w:pStyle w:val="a4"/>
        <w:rPr>
          <w:color w:val="548DD4" w:themeColor="text2" w:themeTint="99"/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 w:rsidRPr="009C1A37">
        <w:rPr>
          <w:lang w:val="uk-UA"/>
        </w:rPr>
        <w:t>Світлі лакотканини відносно стійкі до</w:t>
      </w:r>
      <w:r>
        <w:rPr>
          <w:lang w:val="uk-UA"/>
        </w:rPr>
        <w:t>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А) </w:t>
      </w:r>
      <w:r w:rsidRPr="009C1A37">
        <w:rPr>
          <w:lang w:val="uk-UA"/>
        </w:rPr>
        <w:t>до теплового старіння</w:t>
      </w:r>
      <w:r>
        <w:rPr>
          <w:lang w:val="uk-UA"/>
        </w:rPr>
        <w:t>;</w:t>
      </w:r>
    </w:p>
    <w:p w:rsidR="00B77CC7" w:rsidRPr="00DD7031" w:rsidRDefault="00B77CC7" w:rsidP="00B77CC7">
      <w:pPr>
        <w:pStyle w:val="a4"/>
        <w:rPr>
          <w:color w:val="548DD4" w:themeColor="text2" w:themeTint="99"/>
          <w:lang w:val="uk-UA"/>
        </w:rPr>
      </w:pPr>
      <w:r w:rsidRPr="00DD7031">
        <w:rPr>
          <w:color w:val="548DD4" w:themeColor="text2" w:themeTint="99"/>
          <w:lang w:val="uk-UA"/>
        </w:rPr>
        <w:t>Б) дії органічних розчинників;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В) дії неорганічних розчинників;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Г) всіх видів розчинників.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 w:rsidRPr="009C1A37">
        <w:rPr>
          <w:lang w:val="uk-UA"/>
        </w:rPr>
        <w:t>Основною характеристикою провідника є його</w:t>
      </w:r>
      <w:r>
        <w:rPr>
          <w:lang w:val="uk-UA"/>
        </w:rPr>
        <w:t>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А) діелектрична проникність;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Б) електрична ємність;</w:t>
      </w:r>
    </w:p>
    <w:p w:rsidR="00B77CC7" w:rsidRPr="00DD7031" w:rsidRDefault="00B77CC7" w:rsidP="00B77CC7">
      <w:pPr>
        <w:pStyle w:val="a4"/>
        <w:rPr>
          <w:color w:val="548DD4" w:themeColor="text2" w:themeTint="99"/>
          <w:lang w:val="uk-UA"/>
        </w:rPr>
      </w:pPr>
      <w:r w:rsidRPr="00DD7031">
        <w:rPr>
          <w:color w:val="548DD4" w:themeColor="text2" w:themeTint="99"/>
          <w:lang w:val="uk-UA"/>
        </w:rPr>
        <w:t>В) питомий опір;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Г) потенціал.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Який із провідникових матеріалів міг би бути найкращим для виготовлення проводів?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А) мідь;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Б) алюміній;</w:t>
      </w:r>
    </w:p>
    <w:p w:rsidR="00B77CC7" w:rsidRPr="00933B4D" w:rsidRDefault="00B77CC7" w:rsidP="00B77CC7">
      <w:pPr>
        <w:pStyle w:val="a4"/>
        <w:rPr>
          <w:color w:val="548DD4" w:themeColor="text2" w:themeTint="99"/>
          <w:lang w:val="uk-UA"/>
        </w:rPr>
      </w:pPr>
      <w:r w:rsidRPr="00933B4D">
        <w:rPr>
          <w:color w:val="548DD4" w:themeColor="text2" w:themeTint="99"/>
          <w:lang w:val="uk-UA"/>
        </w:rPr>
        <w:t>В) срібло;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Г) золото.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Найкраще протистоїть дуговим розрядам такий матеріал, як: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А) срібло;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Б) платина;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В) мідь;</w:t>
      </w:r>
    </w:p>
    <w:p w:rsidR="00B77CC7" w:rsidRPr="006817AF" w:rsidRDefault="00B77CC7" w:rsidP="00B77CC7">
      <w:pPr>
        <w:pStyle w:val="a4"/>
        <w:rPr>
          <w:lang w:val="uk-UA"/>
        </w:rPr>
      </w:pPr>
      <w:r w:rsidRPr="006817AF">
        <w:rPr>
          <w:color w:val="548DD4" w:themeColor="text2" w:themeTint="99"/>
          <w:lang w:val="uk-UA"/>
        </w:rPr>
        <w:t>Г) вольфрам.</w:t>
      </w:r>
    </w:p>
    <w:p w:rsidR="00B77CC7" w:rsidRPr="006817AF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П</w:t>
      </w:r>
      <w:r w:rsidRPr="009C1A37">
        <w:rPr>
          <w:lang w:val="uk-UA"/>
        </w:rPr>
        <w:t>рактично не зварюється</w:t>
      </w:r>
      <w:r>
        <w:rPr>
          <w:lang w:val="uk-UA"/>
        </w:rPr>
        <w:t xml:space="preserve"> такий матеріал, як:</w:t>
      </w:r>
    </w:p>
    <w:p w:rsidR="00B77CC7" w:rsidRPr="006817AF" w:rsidRDefault="00B77CC7" w:rsidP="00B77CC7">
      <w:pPr>
        <w:pStyle w:val="a4"/>
        <w:rPr>
          <w:color w:val="548DD4" w:themeColor="text2" w:themeTint="99"/>
          <w:lang w:val="uk-UA"/>
        </w:rPr>
      </w:pPr>
      <w:r w:rsidRPr="006817AF">
        <w:rPr>
          <w:color w:val="548DD4" w:themeColor="text2" w:themeTint="99"/>
          <w:lang w:val="uk-UA"/>
        </w:rPr>
        <w:t>А) вольфрам;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Б) </w:t>
      </w:r>
      <w:proofErr w:type="spellStart"/>
      <w:r>
        <w:rPr>
          <w:lang w:val="uk-UA"/>
        </w:rPr>
        <w:t>палладій</w:t>
      </w:r>
      <w:proofErr w:type="spellEnd"/>
      <w:r>
        <w:rPr>
          <w:lang w:val="uk-UA"/>
        </w:rPr>
        <w:t>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В) срібло;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Г) платина.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Температура плавлення срібла становить:</w:t>
      </w:r>
    </w:p>
    <w:p w:rsidR="00B77CC7" w:rsidRPr="003A18E1" w:rsidRDefault="00B77CC7" w:rsidP="00B77CC7">
      <w:pPr>
        <w:pStyle w:val="a4"/>
        <w:rPr>
          <w:lang w:val="uk-UA"/>
        </w:rPr>
      </w:pPr>
      <w:r w:rsidRPr="003A18E1">
        <w:rPr>
          <w:lang w:val="uk-UA"/>
        </w:rPr>
        <w:t>А) 680°С;</w:t>
      </w:r>
    </w:p>
    <w:p w:rsidR="00B77CC7" w:rsidRPr="003A18E1" w:rsidRDefault="00B77CC7" w:rsidP="00B77CC7">
      <w:pPr>
        <w:pStyle w:val="a4"/>
        <w:rPr>
          <w:color w:val="548DD4" w:themeColor="text2" w:themeTint="99"/>
          <w:lang w:val="uk-UA"/>
        </w:rPr>
      </w:pPr>
      <w:r w:rsidRPr="003A18E1">
        <w:rPr>
          <w:color w:val="548DD4" w:themeColor="text2" w:themeTint="99"/>
          <w:lang w:val="uk-UA"/>
        </w:rPr>
        <w:t>Б) 960°С;</w:t>
      </w:r>
    </w:p>
    <w:p w:rsidR="00B77CC7" w:rsidRPr="003A18E1" w:rsidRDefault="00B77CC7" w:rsidP="00B77CC7">
      <w:pPr>
        <w:pStyle w:val="a4"/>
        <w:rPr>
          <w:lang w:val="uk-UA"/>
        </w:rPr>
      </w:pPr>
      <w:r w:rsidRPr="003A18E1">
        <w:rPr>
          <w:lang w:val="uk-UA"/>
        </w:rPr>
        <w:t>В) 1230°С;</w:t>
      </w:r>
    </w:p>
    <w:p w:rsidR="00B77CC7" w:rsidRPr="003A18E1" w:rsidRDefault="00B77CC7" w:rsidP="00B77CC7">
      <w:pPr>
        <w:pStyle w:val="a4"/>
        <w:rPr>
          <w:lang w:val="uk-UA"/>
        </w:rPr>
      </w:pPr>
      <w:r w:rsidRPr="003A18E1">
        <w:rPr>
          <w:lang w:val="uk-UA"/>
        </w:rPr>
        <w:t>Г) 1450°С.</w:t>
      </w:r>
    </w:p>
    <w:p w:rsidR="00B77CC7" w:rsidRPr="006817AF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До </w:t>
      </w:r>
      <w:r w:rsidRPr="009C1A37">
        <w:rPr>
          <w:lang w:val="uk-UA"/>
        </w:rPr>
        <w:t>матеріалів із практично нульовим температурним коефіцієнтом опору</w:t>
      </w:r>
      <w:r>
        <w:rPr>
          <w:lang w:val="uk-UA"/>
        </w:rPr>
        <w:t xml:space="preserve"> належить: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А) іридій;</w:t>
      </w:r>
    </w:p>
    <w:p w:rsidR="00B77CC7" w:rsidRPr="006817AF" w:rsidRDefault="00B77CC7" w:rsidP="00B77CC7">
      <w:pPr>
        <w:pStyle w:val="a4"/>
        <w:rPr>
          <w:color w:val="548DD4" w:themeColor="text2" w:themeTint="99"/>
          <w:lang w:val="uk-UA"/>
        </w:rPr>
      </w:pPr>
      <w:r w:rsidRPr="006817AF">
        <w:rPr>
          <w:color w:val="548DD4" w:themeColor="text2" w:themeTint="99"/>
          <w:lang w:val="uk-UA"/>
        </w:rPr>
        <w:t>Б) константан;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В) </w:t>
      </w:r>
      <w:proofErr w:type="spellStart"/>
      <w:r>
        <w:rPr>
          <w:lang w:val="uk-UA"/>
        </w:rPr>
        <w:t>резерфордій</w:t>
      </w:r>
      <w:proofErr w:type="spellEnd"/>
      <w:r>
        <w:rPr>
          <w:lang w:val="uk-UA"/>
        </w:rPr>
        <w:t>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Г) церій.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 w:rsidRPr="009C1A37">
        <w:rPr>
          <w:lang w:val="uk-UA"/>
        </w:rPr>
        <w:t>З металевих матеріалів для резисторів найбільше поширення одержали матеріали на основі</w:t>
      </w:r>
      <w:r>
        <w:rPr>
          <w:lang w:val="uk-UA"/>
        </w:rPr>
        <w:t>:</w:t>
      </w:r>
    </w:p>
    <w:p w:rsidR="00B77CC7" w:rsidRPr="00F47A1C" w:rsidRDefault="00B77CC7" w:rsidP="00B77CC7">
      <w:pPr>
        <w:pStyle w:val="a4"/>
        <w:rPr>
          <w:color w:val="548DD4" w:themeColor="text2" w:themeTint="99"/>
          <w:lang w:val="uk-UA"/>
        </w:rPr>
      </w:pPr>
      <w:r w:rsidRPr="00F47A1C">
        <w:rPr>
          <w:color w:val="548DD4" w:themeColor="text2" w:themeTint="99"/>
          <w:lang w:val="uk-UA"/>
        </w:rPr>
        <w:t>А) нікелю, хрому й заліза;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Б) нікелю, вольфраму, заліза;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В)нікелю, хрому, міді;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Г)нікелю, міді, алюмінію.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 w:rsidRPr="009C1A37">
        <w:rPr>
          <w:lang w:val="uk-UA"/>
        </w:rPr>
        <w:t>40%</w:t>
      </w:r>
      <w:r>
        <w:rPr>
          <w:lang w:val="uk-UA"/>
        </w:rPr>
        <w:t xml:space="preserve"> складу константану становить такий матеріал, як: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А) марганець;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Б) мідь;</w:t>
      </w:r>
    </w:p>
    <w:p w:rsidR="00B77CC7" w:rsidRPr="0026612F" w:rsidRDefault="00B77CC7" w:rsidP="00B77CC7">
      <w:pPr>
        <w:pStyle w:val="a4"/>
        <w:rPr>
          <w:color w:val="548DD4" w:themeColor="text2" w:themeTint="99"/>
          <w:lang w:val="uk-UA"/>
        </w:rPr>
      </w:pPr>
      <w:r w:rsidRPr="0026612F">
        <w:rPr>
          <w:color w:val="548DD4" w:themeColor="text2" w:themeTint="99"/>
          <w:lang w:val="uk-UA"/>
        </w:rPr>
        <w:t>В) нікель;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Г) срібло.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 w:rsidRPr="009C1A37">
        <w:rPr>
          <w:lang w:val="uk-UA"/>
        </w:rPr>
        <w:t>У дротових нагрівачах резистивний матеріал нагрівається до</w:t>
      </w:r>
      <w:r>
        <w:rPr>
          <w:lang w:val="uk-UA"/>
        </w:rPr>
        <w:t xml:space="preserve"> температури: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А) 400-500°С;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Б) 500-600°С;</w:t>
      </w:r>
    </w:p>
    <w:p w:rsidR="00B77CC7" w:rsidRPr="00CD18B7" w:rsidRDefault="00B77CC7" w:rsidP="00B77CC7">
      <w:pPr>
        <w:pStyle w:val="a4"/>
        <w:rPr>
          <w:color w:val="548DD4" w:themeColor="text2" w:themeTint="99"/>
          <w:lang w:val="uk-UA"/>
        </w:rPr>
      </w:pPr>
      <w:r w:rsidRPr="00CD18B7">
        <w:rPr>
          <w:color w:val="548DD4" w:themeColor="text2" w:themeTint="99"/>
          <w:lang w:val="uk-UA"/>
        </w:rPr>
        <w:t>В) 600-700°С;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Г) 700-800°С.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З</w:t>
      </w:r>
      <w:r w:rsidRPr="009C1A37">
        <w:rPr>
          <w:lang w:val="uk-UA"/>
        </w:rPr>
        <w:t>варювання контактів через малу температуру плавлення</w:t>
      </w:r>
      <w:r>
        <w:rPr>
          <w:lang w:val="uk-UA"/>
        </w:rPr>
        <w:t xml:space="preserve"> є недоліком такого матеріалу, як: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А) золото;</w:t>
      </w:r>
    </w:p>
    <w:p w:rsidR="00B77CC7" w:rsidRPr="00BD7AF8" w:rsidRDefault="00B77CC7" w:rsidP="00B77CC7">
      <w:pPr>
        <w:pStyle w:val="a4"/>
        <w:rPr>
          <w:color w:val="548DD4" w:themeColor="text2" w:themeTint="99"/>
          <w:lang w:val="uk-UA"/>
        </w:rPr>
      </w:pPr>
      <w:r w:rsidRPr="00BD7AF8">
        <w:rPr>
          <w:color w:val="548DD4" w:themeColor="text2" w:themeTint="99"/>
          <w:lang w:val="uk-UA"/>
        </w:rPr>
        <w:t>Б) срібло;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В) мідь;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Г) </w:t>
      </w:r>
      <w:proofErr w:type="spellStart"/>
      <w:r>
        <w:rPr>
          <w:lang w:val="uk-UA"/>
        </w:rPr>
        <w:t>палладій</w:t>
      </w:r>
      <w:proofErr w:type="spellEnd"/>
      <w:r>
        <w:rPr>
          <w:lang w:val="uk-UA"/>
        </w:rPr>
        <w:t>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Е</w:t>
      </w:r>
      <w:r w:rsidRPr="009C1A37">
        <w:rPr>
          <w:lang w:val="uk-UA"/>
        </w:rPr>
        <w:t>лектрична міцність</w:t>
      </w:r>
      <w:r>
        <w:rPr>
          <w:lang w:val="uk-UA"/>
        </w:rPr>
        <w:t xml:space="preserve"> чорних лакотканин становить:</w:t>
      </w:r>
    </w:p>
    <w:p w:rsidR="00B77CC7" w:rsidRPr="00BD7AF8" w:rsidRDefault="00B77CC7" w:rsidP="00B77CC7">
      <w:pPr>
        <w:pStyle w:val="a4"/>
        <w:rPr>
          <w:color w:val="548DD4" w:themeColor="text2" w:themeTint="99"/>
          <w:lang w:val="uk-UA"/>
        </w:rPr>
      </w:pPr>
      <w:r w:rsidRPr="00BD7AF8">
        <w:rPr>
          <w:color w:val="548DD4" w:themeColor="text2" w:themeTint="99"/>
          <w:lang w:val="uk-UA"/>
        </w:rPr>
        <w:t>А) 55-60 кВ/мм;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Б) 75-80 </w:t>
      </w:r>
      <w:r w:rsidRPr="009C1A37">
        <w:rPr>
          <w:lang w:val="uk-UA"/>
        </w:rPr>
        <w:t>кВ/мм</w:t>
      </w:r>
      <w:r>
        <w:rPr>
          <w:lang w:val="uk-UA"/>
        </w:rPr>
        <w:t>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В) 105-110 </w:t>
      </w:r>
      <w:r w:rsidRPr="009C1A37">
        <w:rPr>
          <w:lang w:val="uk-UA"/>
        </w:rPr>
        <w:t>кВ/мм</w:t>
      </w:r>
      <w:r>
        <w:rPr>
          <w:lang w:val="uk-UA"/>
        </w:rPr>
        <w:t>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Г) 145-150 </w:t>
      </w:r>
      <w:r w:rsidRPr="009C1A37">
        <w:rPr>
          <w:lang w:val="uk-UA"/>
        </w:rPr>
        <w:t>кВ/мм</w:t>
      </w:r>
      <w:r>
        <w:rPr>
          <w:lang w:val="uk-UA"/>
        </w:rPr>
        <w:t>.</w:t>
      </w:r>
    </w:p>
    <w:p w:rsidR="00B77CC7" w:rsidRDefault="00B77CC7" w:rsidP="00B77CC7">
      <w:pPr>
        <w:pStyle w:val="a4"/>
        <w:rPr>
          <w:lang w:val="uk-UA"/>
        </w:rPr>
      </w:pPr>
    </w:p>
    <w:p w:rsidR="00B77CC7" w:rsidRDefault="00B77CC7" w:rsidP="00B77CC7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Е</w:t>
      </w:r>
      <w:r w:rsidRPr="009C1A37">
        <w:rPr>
          <w:lang w:val="uk-UA"/>
        </w:rPr>
        <w:t>лектрична міцність</w:t>
      </w:r>
      <w:r>
        <w:rPr>
          <w:lang w:val="uk-UA"/>
        </w:rPr>
        <w:t xml:space="preserve"> світлих лакотканин становить: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А) </w:t>
      </w:r>
      <w:r w:rsidRPr="009C1A37">
        <w:rPr>
          <w:lang w:val="uk-UA"/>
        </w:rPr>
        <w:t xml:space="preserve">від </w:t>
      </w:r>
      <w:r>
        <w:rPr>
          <w:lang w:val="uk-UA"/>
        </w:rPr>
        <w:t>14</w:t>
      </w:r>
      <w:r w:rsidRPr="009C1A37">
        <w:rPr>
          <w:lang w:val="uk-UA"/>
        </w:rPr>
        <w:t>5-</w:t>
      </w:r>
      <w:r>
        <w:rPr>
          <w:lang w:val="uk-UA"/>
        </w:rPr>
        <w:t>1</w:t>
      </w:r>
      <w:r w:rsidRPr="009C1A37">
        <w:rPr>
          <w:lang w:val="uk-UA"/>
        </w:rPr>
        <w:t>50 кВ/мм (</w:t>
      </w:r>
      <w:proofErr w:type="spellStart"/>
      <w:r w:rsidRPr="009C1A37">
        <w:rPr>
          <w:lang w:val="uk-UA"/>
        </w:rPr>
        <w:t>хб</w:t>
      </w:r>
      <w:proofErr w:type="spellEnd"/>
      <w:r w:rsidRPr="009C1A37">
        <w:rPr>
          <w:lang w:val="uk-UA"/>
        </w:rPr>
        <w:t xml:space="preserve">) до </w:t>
      </w:r>
      <w:r>
        <w:rPr>
          <w:lang w:val="uk-UA"/>
        </w:rPr>
        <w:t>155-17</w:t>
      </w:r>
      <w:r w:rsidRPr="009C1A37">
        <w:rPr>
          <w:lang w:val="uk-UA"/>
        </w:rPr>
        <w:t>0 кВ/мм (шовк)</w:t>
      </w:r>
      <w:r>
        <w:rPr>
          <w:lang w:val="uk-UA"/>
        </w:rPr>
        <w:t>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 xml:space="preserve">Б) </w:t>
      </w:r>
      <w:r w:rsidRPr="009C1A37">
        <w:rPr>
          <w:lang w:val="uk-UA"/>
        </w:rPr>
        <w:t xml:space="preserve">від </w:t>
      </w:r>
      <w:r>
        <w:rPr>
          <w:lang w:val="uk-UA"/>
        </w:rPr>
        <w:t>11</w:t>
      </w:r>
      <w:r w:rsidRPr="009C1A37">
        <w:rPr>
          <w:lang w:val="uk-UA"/>
        </w:rPr>
        <w:t>5-</w:t>
      </w:r>
      <w:r>
        <w:rPr>
          <w:lang w:val="uk-UA"/>
        </w:rPr>
        <w:t>12</w:t>
      </w:r>
      <w:r w:rsidRPr="009C1A37">
        <w:rPr>
          <w:lang w:val="uk-UA"/>
        </w:rPr>
        <w:t>0 кВ/мм (</w:t>
      </w:r>
      <w:proofErr w:type="spellStart"/>
      <w:r w:rsidRPr="009C1A37">
        <w:rPr>
          <w:lang w:val="uk-UA"/>
        </w:rPr>
        <w:t>хб</w:t>
      </w:r>
      <w:proofErr w:type="spellEnd"/>
      <w:r w:rsidRPr="009C1A37">
        <w:rPr>
          <w:lang w:val="uk-UA"/>
        </w:rPr>
        <w:t xml:space="preserve">) до </w:t>
      </w:r>
      <w:r>
        <w:rPr>
          <w:lang w:val="uk-UA"/>
        </w:rPr>
        <w:t>12</w:t>
      </w:r>
      <w:r w:rsidRPr="009C1A37">
        <w:rPr>
          <w:lang w:val="uk-UA"/>
        </w:rPr>
        <w:t>5-</w:t>
      </w:r>
      <w:r>
        <w:rPr>
          <w:lang w:val="uk-UA"/>
        </w:rPr>
        <w:t>14</w:t>
      </w:r>
      <w:r w:rsidRPr="009C1A37">
        <w:rPr>
          <w:lang w:val="uk-UA"/>
        </w:rPr>
        <w:t>0 кВ/мм (шовк)</w:t>
      </w:r>
      <w:r>
        <w:rPr>
          <w:lang w:val="uk-UA"/>
        </w:rPr>
        <w:t>;</w:t>
      </w:r>
    </w:p>
    <w:p w:rsidR="00B77CC7" w:rsidRDefault="00B77CC7" w:rsidP="00B77CC7">
      <w:pPr>
        <w:pStyle w:val="a4"/>
        <w:rPr>
          <w:lang w:val="uk-UA"/>
        </w:rPr>
      </w:pPr>
      <w:r>
        <w:rPr>
          <w:lang w:val="uk-UA"/>
        </w:rPr>
        <w:t>В) від 7</w:t>
      </w:r>
      <w:r w:rsidRPr="009C1A37">
        <w:rPr>
          <w:lang w:val="uk-UA"/>
        </w:rPr>
        <w:t>5-</w:t>
      </w:r>
      <w:r>
        <w:rPr>
          <w:lang w:val="uk-UA"/>
        </w:rPr>
        <w:t>8</w:t>
      </w:r>
      <w:r w:rsidRPr="009C1A37">
        <w:rPr>
          <w:lang w:val="uk-UA"/>
        </w:rPr>
        <w:t>0 кВ/мм (</w:t>
      </w:r>
      <w:proofErr w:type="spellStart"/>
      <w:r w:rsidRPr="009C1A37">
        <w:rPr>
          <w:lang w:val="uk-UA"/>
        </w:rPr>
        <w:t>хб</w:t>
      </w:r>
      <w:proofErr w:type="spellEnd"/>
      <w:r w:rsidRPr="009C1A37">
        <w:rPr>
          <w:lang w:val="uk-UA"/>
        </w:rPr>
        <w:t xml:space="preserve">) до </w:t>
      </w:r>
      <w:r>
        <w:rPr>
          <w:lang w:val="uk-UA"/>
        </w:rPr>
        <w:t>8</w:t>
      </w:r>
      <w:r w:rsidRPr="009C1A37">
        <w:rPr>
          <w:lang w:val="uk-UA"/>
        </w:rPr>
        <w:t>5-</w:t>
      </w:r>
      <w:r>
        <w:rPr>
          <w:lang w:val="uk-UA"/>
        </w:rPr>
        <w:t>10</w:t>
      </w:r>
      <w:r w:rsidRPr="009C1A37">
        <w:rPr>
          <w:lang w:val="uk-UA"/>
        </w:rPr>
        <w:t>0 кВ/мм (шовк)</w:t>
      </w:r>
      <w:r>
        <w:rPr>
          <w:lang w:val="uk-UA"/>
        </w:rPr>
        <w:t>;</w:t>
      </w:r>
    </w:p>
    <w:p w:rsidR="005D6BD2" w:rsidRPr="005949D6" w:rsidRDefault="00B77CC7" w:rsidP="00B77CC7">
      <w:pPr>
        <w:rPr>
          <w:color w:val="548DD4" w:themeColor="text2" w:themeTint="99"/>
        </w:rPr>
      </w:pPr>
      <w:r w:rsidRPr="007A2410">
        <w:rPr>
          <w:color w:val="548DD4" w:themeColor="text2" w:themeTint="99"/>
          <w:lang w:val="uk-UA"/>
        </w:rPr>
        <w:t>Г)  від 35-50 кВ/мм (</w:t>
      </w:r>
      <w:proofErr w:type="spellStart"/>
      <w:r w:rsidRPr="007A2410">
        <w:rPr>
          <w:color w:val="548DD4" w:themeColor="text2" w:themeTint="99"/>
          <w:lang w:val="uk-UA"/>
        </w:rPr>
        <w:t>хб</w:t>
      </w:r>
      <w:proofErr w:type="spellEnd"/>
      <w:r w:rsidRPr="007A2410">
        <w:rPr>
          <w:color w:val="548DD4" w:themeColor="text2" w:themeTint="99"/>
          <w:lang w:val="uk-UA"/>
        </w:rPr>
        <w:t>) до 55-9</w:t>
      </w:r>
    </w:p>
    <w:p w:rsidR="005949D6" w:rsidRPr="005949D6" w:rsidRDefault="005949D6" w:rsidP="00B77CC7">
      <w:pPr>
        <w:rPr>
          <w:color w:val="548DD4" w:themeColor="text2" w:themeTint="99"/>
        </w:rPr>
      </w:pP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lastRenderedPageBreak/>
        <w:t>1) Процес</w:t>
      </w:r>
      <w:r w:rsidRPr="00867E2E">
        <w:rPr>
          <w:lang w:val="uk-UA"/>
        </w:rPr>
        <w:t xml:space="preserve"> </w:t>
      </w:r>
      <w:r w:rsidRPr="009C1A37">
        <w:rPr>
          <w:lang w:val="uk-UA"/>
        </w:rPr>
        <w:t>об'єднання заряджених часток у нейтральні молекули</w:t>
      </w:r>
      <w:r>
        <w:rPr>
          <w:lang w:val="uk-UA"/>
        </w:rPr>
        <w:t>, що відбувається о</w:t>
      </w:r>
      <w:r w:rsidRPr="009C1A37">
        <w:rPr>
          <w:lang w:val="uk-UA"/>
        </w:rPr>
        <w:t>дночасно з утворенням носіїв зарядів</w:t>
      </w:r>
      <w:r>
        <w:rPr>
          <w:lang w:val="uk-UA"/>
        </w:rPr>
        <w:t>, називається: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а) реплікація;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б) еволюція;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в) реконструкція;</w:t>
      </w:r>
    </w:p>
    <w:p w:rsidR="005949D6" w:rsidRPr="00470098" w:rsidRDefault="005949D6" w:rsidP="005949D6">
      <w:pPr>
        <w:rPr>
          <w:b/>
          <w:lang w:val="uk-UA"/>
        </w:rPr>
      </w:pPr>
      <w:r w:rsidRPr="00470098">
        <w:rPr>
          <w:b/>
          <w:lang w:val="uk-UA"/>
        </w:rPr>
        <w:t>г) рекомбінація.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  <w:r>
        <w:rPr>
          <w:lang w:val="uk-UA"/>
        </w:rPr>
        <w:t>2) Основними носіями заряду в твердих діелектриках є: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а) протони;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б) нейтрони;</w:t>
      </w:r>
    </w:p>
    <w:p w:rsidR="005949D6" w:rsidRPr="00470098" w:rsidRDefault="005949D6" w:rsidP="005949D6">
      <w:pPr>
        <w:rPr>
          <w:b/>
          <w:lang w:val="uk-UA"/>
        </w:rPr>
      </w:pPr>
      <w:r w:rsidRPr="00470098">
        <w:rPr>
          <w:b/>
          <w:lang w:val="uk-UA"/>
        </w:rPr>
        <w:t>в) електрони;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г) іони.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  <w:r>
        <w:rPr>
          <w:lang w:val="uk-UA"/>
        </w:rPr>
        <w:t>3) Як можна регулювати електропровідність твердих діелектриків: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а) за допомогою певної температурної обробки;</w:t>
      </w:r>
    </w:p>
    <w:p w:rsidR="005949D6" w:rsidRPr="00470098" w:rsidRDefault="005949D6" w:rsidP="005949D6">
      <w:pPr>
        <w:rPr>
          <w:b/>
          <w:lang w:val="uk-UA"/>
        </w:rPr>
      </w:pPr>
      <w:r w:rsidRPr="00470098">
        <w:rPr>
          <w:b/>
          <w:lang w:val="uk-UA"/>
        </w:rPr>
        <w:t>б) за допомогою домішок;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в) зміною повітряного тиску;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г) зміною вологості навколишнього повітря.</w:t>
      </w:r>
    </w:p>
    <w:p w:rsidR="005949D6" w:rsidRDefault="005949D6" w:rsidP="005949D6">
      <w:pPr>
        <w:ind w:firstLine="720"/>
        <w:jc w:val="both"/>
        <w:rPr>
          <w:lang w:val="uk-UA"/>
        </w:rPr>
      </w:pP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4) Носіями заряду в рідинах є: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а) протони;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б) електрони;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в) позитрони;</w:t>
      </w:r>
    </w:p>
    <w:p w:rsidR="005949D6" w:rsidRPr="00470098" w:rsidRDefault="005949D6" w:rsidP="005949D6">
      <w:pPr>
        <w:jc w:val="both"/>
        <w:rPr>
          <w:lang w:val="uk-UA"/>
        </w:rPr>
      </w:pPr>
      <w:r w:rsidRPr="00632423">
        <w:rPr>
          <w:b/>
          <w:lang w:val="uk-UA"/>
        </w:rPr>
        <w:t>г) іони.</w:t>
      </w:r>
    </w:p>
    <w:p w:rsidR="005949D6" w:rsidRDefault="005949D6" w:rsidP="005949D6">
      <w:pPr>
        <w:ind w:firstLine="720"/>
        <w:jc w:val="both"/>
        <w:rPr>
          <w:b/>
          <w:lang w:val="uk-UA"/>
        </w:rPr>
      </w:pP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5) Діелектрична проникність матеріалу – це</w:t>
      </w:r>
    </w:p>
    <w:p w:rsidR="005949D6" w:rsidRPr="00C45EE3" w:rsidRDefault="005949D6" w:rsidP="005949D6">
      <w:pPr>
        <w:jc w:val="both"/>
        <w:rPr>
          <w:b/>
          <w:lang w:val="uk-UA"/>
        </w:rPr>
      </w:pPr>
      <w:r w:rsidRPr="00C45EE3">
        <w:rPr>
          <w:b/>
          <w:lang w:val="uk-UA"/>
        </w:rPr>
        <w:t xml:space="preserve">а) відношення заряду </w:t>
      </w:r>
      <w:r w:rsidRPr="00C45EE3">
        <w:rPr>
          <w:b/>
          <w:i/>
          <w:lang w:val="uk-UA"/>
        </w:rPr>
        <w:t>Q</w:t>
      </w:r>
      <w:r w:rsidRPr="00C45EE3">
        <w:rPr>
          <w:b/>
          <w:lang w:val="uk-UA"/>
        </w:rPr>
        <w:t xml:space="preserve">, отриманого на конденсаторі, що містить даний діелектрик, до заряду </w:t>
      </w:r>
      <w:r w:rsidRPr="00C45EE3">
        <w:rPr>
          <w:b/>
          <w:i/>
          <w:lang w:val="uk-UA"/>
        </w:rPr>
        <w:t>Q</w:t>
      </w:r>
      <w:r w:rsidRPr="00C45EE3">
        <w:rPr>
          <w:b/>
          <w:i/>
          <w:vertAlign w:val="subscript"/>
          <w:lang w:val="uk-UA"/>
        </w:rPr>
        <w:t>0</w:t>
      </w:r>
      <w:r w:rsidRPr="00C45EE3">
        <w:rPr>
          <w:b/>
          <w:lang w:val="uk-UA"/>
        </w:rPr>
        <w:t>, який можна було б одержати в конденсаторі, якби між електродами перебував вакуум;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lastRenderedPageBreak/>
        <w:t xml:space="preserve">б) відношення заряду тіла Q до його </w:t>
      </w:r>
      <w:r w:rsidRPr="00C45EE3">
        <w:rPr>
          <w:lang w:val="uk-UA"/>
        </w:rPr>
        <w:t>потенціалу</w:t>
      </w:r>
      <w:r>
        <w:rPr>
          <w:lang w:val="uk-UA"/>
        </w:rPr>
        <w:t xml:space="preserve"> V;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 xml:space="preserve">в) характерне для середовища число, яке визначає в скільки разів швидкість розповсюдження світла в середовищі менша за </w:t>
      </w:r>
      <w:r w:rsidRPr="00C45EE3">
        <w:rPr>
          <w:lang w:val="uk-UA"/>
        </w:rPr>
        <w:t>швидкість світла</w:t>
      </w:r>
      <w:r>
        <w:rPr>
          <w:lang w:val="uk-UA"/>
        </w:rPr>
        <w:t xml:space="preserve"> у вакуумі;</w:t>
      </w:r>
    </w:p>
    <w:p w:rsidR="005949D6" w:rsidRPr="00632423" w:rsidRDefault="005949D6" w:rsidP="005949D6">
      <w:pPr>
        <w:jc w:val="both"/>
        <w:rPr>
          <w:lang w:val="uk-UA"/>
        </w:rPr>
      </w:pPr>
      <w:r>
        <w:rPr>
          <w:lang w:val="uk-UA"/>
        </w:rPr>
        <w:t xml:space="preserve">г) фізична величина, що характеризує властивість речовини поляризуватись, тобто змінювати свою </w:t>
      </w:r>
      <w:r w:rsidRPr="00C45EE3">
        <w:rPr>
          <w:lang w:val="uk-UA"/>
        </w:rPr>
        <w:t>поляризацію</w:t>
      </w:r>
      <w:r>
        <w:rPr>
          <w:lang w:val="uk-UA"/>
        </w:rPr>
        <w:t xml:space="preserve"> під дією електричного поля.</w:t>
      </w:r>
    </w:p>
    <w:p w:rsidR="005949D6" w:rsidRDefault="005949D6" w:rsidP="005949D6">
      <w:pPr>
        <w:ind w:firstLine="720"/>
        <w:jc w:val="both"/>
        <w:rPr>
          <w:b/>
          <w:i/>
          <w:lang w:val="uk-UA"/>
        </w:rPr>
      </w:pP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6) Числове значення діелектричної провідності: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а) завжди більше нуля;</w:t>
      </w:r>
    </w:p>
    <w:p w:rsidR="005949D6" w:rsidRPr="00C45EE3" w:rsidRDefault="005949D6" w:rsidP="005949D6">
      <w:pPr>
        <w:jc w:val="both"/>
        <w:rPr>
          <w:b/>
          <w:lang w:val="uk-UA"/>
        </w:rPr>
      </w:pPr>
      <w:r w:rsidRPr="00C45EE3">
        <w:rPr>
          <w:b/>
          <w:lang w:val="uk-UA"/>
        </w:rPr>
        <w:t>б) завжди більше одиниці;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в) коливається від нуля до одиниці;</w:t>
      </w:r>
    </w:p>
    <w:p w:rsidR="005949D6" w:rsidRPr="009C1A37" w:rsidRDefault="005949D6" w:rsidP="005949D6">
      <w:pPr>
        <w:jc w:val="both"/>
        <w:rPr>
          <w:lang w:val="uk-UA"/>
        </w:rPr>
      </w:pPr>
      <w:r>
        <w:rPr>
          <w:lang w:val="uk-UA"/>
        </w:rPr>
        <w:t>г) може приймати будь-яке значення.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  <w:r>
        <w:rPr>
          <w:lang w:val="uk-UA"/>
        </w:rPr>
        <w:t>7) З ростом вологості діелектрична проникність повітря: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а) значно зменшується;</w:t>
      </w:r>
    </w:p>
    <w:p w:rsidR="005949D6" w:rsidRPr="004457C5" w:rsidRDefault="005949D6" w:rsidP="005949D6">
      <w:pPr>
        <w:rPr>
          <w:lang w:val="uk-UA"/>
        </w:rPr>
      </w:pPr>
      <w:r w:rsidRPr="004457C5">
        <w:rPr>
          <w:lang w:val="uk-UA"/>
        </w:rPr>
        <w:t>б) значно збільшується;</w:t>
      </w:r>
    </w:p>
    <w:p w:rsidR="005949D6" w:rsidRPr="004457C5" w:rsidRDefault="005949D6" w:rsidP="005949D6">
      <w:pPr>
        <w:rPr>
          <w:b/>
          <w:lang w:val="uk-UA"/>
        </w:rPr>
      </w:pPr>
      <w:r w:rsidRPr="004457C5">
        <w:rPr>
          <w:b/>
          <w:lang w:val="uk-UA"/>
        </w:rPr>
        <w:t>в) незначно збільшується;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г) залишається сталою.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8) Явище, під час якого д</w:t>
      </w:r>
      <w:r w:rsidRPr="009C1A37">
        <w:rPr>
          <w:lang w:val="uk-UA"/>
        </w:rPr>
        <w:t>іелектрик, що перебуває в електричнім полі, при певному значенні напруженості електричного поля втрачає ізоляційні властивості</w:t>
      </w:r>
      <w:r>
        <w:rPr>
          <w:lang w:val="uk-UA"/>
        </w:rPr>
        <w:t>, називається: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а) прорив;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б) стрибок;</w:t>
      </w:r>
    </w:p>
    <w:p w:rsidR="005949D6" w:rsidRPr="0063269E" w:rsidRDefault="005949D6" w:rsidP="005949D6">
      <w:pPr>
        <w:jc w:val="both"/>
        <w:rPr>
          <w:b/>
          <w:lang w:val="uk-UA"/>
        </w:rPr>
      </w:pPr>
      <w:r w:rsidRPr="0063269E">
        <w:rPr>
          <w:b/>
          <w:lang w:val="uk-UA"/>
        </w:rPr>
        <w:t>в) пробій;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г) провис</w:t>
      </w:r>
      <w:r w:rsidRPr="009C1A37">
        <w:rPr>
          <w:lang w:val="uk-UA"/>
        </w:rPr>
        <w:t xml:space="preserve">. </w:t>
      </w:r>
    </w:p>
    <w:p w:rsidR="005949D6" w:rsidRPr="009C1A37" w:rsidRDefault="005949D6" w:rsidP="005949D6">
      <w:pPr>
        <w:ind w:firstLine="720"/>
        <w:jc w:val="both"/>
        <w:rPr>
          <w:lang w:val="uk-UA"/>
        </w:rPr>
      </w:pPr>
    </w:p>
    <w:p w:rsidR="005949D6" w:rsidRDefault="005949D6" w:rsidP="005949D6">
      <w:pPr>
        <w:rPr>
          <w:lang w:val="uk-UA"/>
        </w:rPr>
      </w:pPr>
      <w:r>
        <w:rPr>
          <w:lang w:val="uk-UA"/>
        </w:rPr>
        <w:t>10) Абсолютна вологість повітря чисельно дорівнює: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 xml:space="preserve">а) </w:t>
      </w:r>
      <w:r w:rsidRPr="00DE2D1E">
        <w:rPr>
          <w:lang w:val="uk-UA"/>
        </w:rPr>
        <w:t>тиск</w:t>
      </w:r>
      <w:r>
        <w:rPr>
          <w:lang w:val="uk-UA"/>
        </w:rPr>
        <w:t xml:space="preserve">у </w:t>
      </w:r>
      <w:r w:rsidRPr="00DE2D1E">
        <w:rPr>
          <w:lang w:val="uk-UA"/>
        </w:rPr>
        <w:t>водяної пари</w:t>
      </w:r>
      <w:r>
        <w:rPr>
          <w:lang w:val="uk-UA"/>
        </w:rPr>
        <w:t xml:space="preserve">, що утримується в </w:t>
      </w:r>
      <w:r w:rsidRPr="00DE2D1E">
        <w:rPr>
          <w:lang w:val="uk-UA"/>
        </w:rPr>
        <w:t>повітрі</w:t>
      </w:r>
      <w:r>
        <w:rPr>
          <w:lang w:val="uk-UA"/>
        </w:rPr>
        <w:t>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 xml:space="preserve">б) відношення </w:t>
      </w:r>
      <w:r w:rsidRPr="00DE2D1E">
        <w:rPr>
          <w:lang w:val="uk-UA"/>
        </w:rPr>
        <w:t>парціального тиску</w:t>
      </w:r>
      <w:r>
        <w:rPr>
          <w:lang w:val="uk-UA"/>
        </w:rPr>
        <w:t xml:space="preserve"> </w:t>
      </w:r>
      <w:r w:rsidRPr="00DE2D1E">
        <w:rPr>
          <w:lang w:val="uk-UA"/>
        </w:rPr>
        <w:t>водяної пари</w:t>
      </w:r>
      <w:r>
        <w:rPr>
          <w:lang w:val="uk-UA"/>
        </w:rPr>
        <w:t xml:space="preserve">, що міститься в </w:t>
      </w:r>
      <w:r w:rsidRPr="00DE2D1E">
        <w:rPr>
          <w:lang w:val="uk-UA"/>
        </w:rPr>
        <w:t>газі</w:t>
      </w:r>
      <w:r>
        <w:rPr>
          <w:lang w:val="uk-UA"/>
        </w:rPr>
        <w:t>, до тиску насиченої водяної пари при даній температурі;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lastRenderedPageBreak/>
        <w:t>в)</w:t>
      </w:r>
      <w:r w:rsidRPr="00DE2D1E">
        <w:rPr>
          <w:lang w:val="uk-UA"/>
        </w:rPr>
        <w:t xml:space="preserve"> </w:t>
      </w:r>
      <w:r>
        <w:rPr>
          <w:lang w:val="uk-UA"/>
        </w:rPr>
        <w:t xml:space="preserve">відношенню кількості </w:t>
      </w:r>
      <w:r w:rsidRPr="00DE2D1E">
        <w:rPr>
          <w:lang w:val="uk-UA"/>
        </w:rPr>
        <w:t>води</w:t>
      </w:r>
      <w:r>
        <w:rPr>
          <w:lang w:val="uk-UA"/>
        </w:rPr>
        <w:t xml:space="preserve">, що знаходиться в </w:t>
      </w:r>
      <w:r w:rsidRPr="00DE2D1E">
        <w:rPr>
          <w:lang w:val="uk-UA"/>
        </w:rPr>
        <w:t>речовині</w:t>
      </w:r>
      <w:r>
        <w:rPr>
          <w:lang w:val="uk-UA"/>
        </w:rPr>
        <w:t xml:space="preserve"> за даних умов, до максимально можливої кількості води за тих же умов;</w:t>
      </w:r>
    </w:p>
    <w:p w:rsidR="005949D6" w:rsidRPr="00DE2D1E" w:rsidRDefault="005949D6" w:rsidP="005949D6">
      <w:pPr>
        <w:rPr>
          <w:b/>
          <w:lang w:val="uk-UA"/>
        </w:rPr>
      </w:pPr>
      <w:r w:rsidRPr="00DE2D1E">
        <w:rPr>
          <w:b/>
          <w:lang w:val="uk-UA"/>
        </w:rPr>
        <w:t>г) масі водяної пари, що втримується в одиниці об'єму повітря.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  <w:r>
        <w:rPr>
          <w:lang w:val="uk-UA"/>
        </w:rPr>
        <w:t>11) Нормальна вологість повітря при проведенні різних випробувань і вимірів становить: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 xml:space="preserve">а) </w:t>
      </w:r>
      <w:r w:rsidRPr="009C1A37">
        <w:rPr>
          <w:lang w:val="uk-UA"/>
        </w:rPr>
        <w:t xml:space="preserve">φ = </w:t>
      </w:r>
      <w:r>
        <w:rPr>
          <w:lang w:val="uk-UA"/>
        </w:rPr>
        <w:t>57</w:t>
      </w:r>
      <w:r w:rsidRPr="009C1A37">
        <w:rPr>
          <w:lang w:val="uk-UA"/>
        </w:rPr>
        <w:t>%.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б)</w:t>
      </w:r>
      <w:r w:rsidRPr="00AA3497">
        <w:rPr>
          <w:lang w:val="uk-UA"/>
        </w:rPr>
        <w:t xml:space="preserve"> </w:t>
      </w:r>
      <w:r w:rsidRPr="009C1A37">
        <w:rPr>
          <w:lang w:val="uk-UA"/>
        </w:rPr>
        <w:t xml:space="preserve">φ = </w:t>
      </w:r>
      <w:r>
        <w:rPr>
          <w:lang w:val="uk-UA"/>
        </w:rPr>
        <w:t>60</w:t>
      </w:r>
      <w:r w:rsidRPr="009C1A37">
        <w:rPr>
          <w:lang w:val="uk-UA"/>
        </w:rPr>
        <w:t>%.</w:t>
      </w:r>
    </w:p>
    <w:p w:rsidR="005949D6" w:rsidRPr="00AA3497" w:rsidRDefault="005949D6" w:rsidP="005949D6">
      <w:pPr>
        <w:rPr>
          <w:b/>
          <w:lang w:val="uk-UA"/>
        </w:rPr>
      </w:pPr>
      <w:r w:rsidRPr="00AA3497">
        <w:rPr>
          <w:b/>
          <w:lang w:val="uk-UA"/>
        </w:rPr>
        <w:t>в) φ = 65%.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г) φ = 75</w:t>
      </w:r>
      <w:r w:rsidRPr="009C1A37">
        <w:rPr>
          <w:lang w:val="uk-UA"/>
        </w:rPr>
        <w:t>%.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  <w:r>
        <w:rPr>
          <w:lang w:val="uk-UA"/>
        </w:rPr>
        <w:t xml:space="preserve">12) </w:t>
      </w:r>
      <w:r w:rsidRPr="009C1A37">
        <w:rPr>
          <w:lang w:val="uk-UA"/>
        </w:rPr>
        <w:t xml:space="preserve">При нормальній температурі 20°С и нормальному атмосферному тиску </w:t>
      </w:r>
      <w:r>
        <w:rPr>
          <w:lang w:val="uk-UA"/>
        </w:rPr>
        <w:t>значення абсолютної вологості</w:t>
      </w:r>
      <w:r w:rsidRPr="009C1A37">
        <w:rPr>
          <w:lang w:val="uk-UA"/>
        </w:rPr>
        <w:t xml:space="preserve"> </w:t>
      </w:r>
      <w:proofErr w:type="spellStart"/>
      <w:r w:rsidRPr="009C1A37">
        <w:rPr>
          <w:lang w:val="uk-UA"/>
        </w:rPr>
        <w:t>m</w:t>
      </w:r>
      <w:r w:rsidRPr="009C1A37">
        <w:rPr>
          <w:vertAlign w:val="subscript"/>
          <w:lang w:val="uk-UA"/>
        </w:rPr>
        <w:t>нас</w:t>
      </w:r>
      <w:proofErr w:type="spellEnd"/>
      <w:r w:rsidRPr="009C1A37">
        <w:rPr>
          <w:vertAlign w:val="subscript"/>
          <w:lang w:val="uk-UA"/>
        </w:rPr>
        <w:t xml:space="preserve"> </w:t>
      </w:r>
      <w:r w:rsidRPr="009C1A37">
        <w:rPr>
          <w:lang w:val="uk-UA"/>
        </w:rPr>
        <w:t>рівняється</w:t>
      </w:r>
      <w:r>
        <w:rPr>
          <w:lang w:val="uk-UA"/>
        </w:rPr>
        <w:t>: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 xml:space="preserve">а) 15,9 </w:t>
      </w:r>
      <w:r w:rsidRPr="009C1A37">
        <w:rPr>
          <w:lang w:val="uk-UA"/>
        </w:rPr>
        <w:t>г/м</w:t>
      </w:r>
      <w:r w:rsidRPr="009C1A37">
        <w:rPr>
          <w:vertAlign w:val="superscript"/>
          <w:lang w:val="uk-UA"/>
        </w:rPr>
        <w:t>3</w:t>
      </w:r>
      <w:r>
        <w:rPr>
          <w:lang w:val="uk-UA"/>
        </w:rPr>
        <w:t>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 xml:space="preserve">б) 17,1 </w:t>
      </w:r>
      <w:r w:rsidRPr="009C1A37">
        <w:rPr>
          <w:lang w:val="uk-UA"/>
        </w:rPr>
        <w:t>г/м</w:t>
      </w:r>
      <w:r w:rsidRPr="009C1A37">
        <w:rPr>
          <w:vertAlign w:val="superscript"/>
          <w:lang w:val="uk-UA"/>
        </w:rPr>
        <w:t>3</w:t>
      </w:r>
      <w:r>
        <w:rPr>
          <w:lang w:val="uk-UA"/>
        </w:rPr>
        <w:t>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в</w:t>
      </w:r>
      <w:r w:rsidRPr="00CE0010">
        <w:rPr>
          <w:b/>
          <w:lang w:val="uk-UA"/>
        </w:rPr>
        <w:t>) 17,3 г/м</w:t>
      </w:r>
      <w:r w:rsidRPr="00CE0010">
        <w:rPr>
          <w:b/>
          <w:vertAlign w:val="superscript"/>
          <w:lang w:val="uk-UA"/>
        </w:rPr>
        <w:t>3</w:t>
      </w:r>
      <w:r w:rsidRPr="00CE0010">
        <w:rPr>
          <w:b/>
          <w:lang w:val="uk-UA"/>
        </w:rPr>
        <w:t>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г) 18,</w:t>
      </w:r>
      <w:r w:rsidRPr="009C1A37">
        <w:rPr>
          <w:lang w:val="uk-UA"/>
        </w:rPr>
        <w:t xml:space="preserve"> </w:t>
      </w:r>
      <w:r>
        <w:rPr>
          <w:lang w:val="uk-UA"/>
        </w:rPr>
        <w:t xml:space="preserve">4 </w:t>
      </w:r>
      <w:r w:rsidRPr="009C1A37">
        <w:rPr>
          <w:lang w:val="uk-UA"/>
        </w:rPr>
        <w:t>г/м</w:t>
      </w:r>
      <w:r w:rsidRPr="009C1A37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5949D6" w:rsidRDefault="005949D6" w:rsidP="005949D6">
      <w:pPr>
        <w:rPr>
          <w:lang w:val="uk-UA"/>
        </w:rPr>
      </w:pPr>
    </w:p>
    <w:p w:rsidR="005949D6" w:rsidRPr="009C1A37" w:rsidRDefault="005949D6" w:rsidP="005949D6">
      <w:pPr>
        <w:jc w:val="both"/>
        <w:rPr>
          <w:lang w:val="uk-UA"/>
        </w:rPr>
      </w:pPr>
      <w:r>
        <w:rPr>
          <w:lang w:val="uk-UA"/>
        </w:rPr>
        <w:t xml:space="preserve">13) </w:t>
      </w:r>
      <w:r w:rsidRPr="009C1A37">
        <w:rPr>
          <w:lang w:val="uk-UA"/>
        </w:rPr>
        <w:t>Кількість вологи m, що проходить за час τ крізь ділянку площею S шару ізоляційного діелектрика товщиною h під дією різниці тисків P</w:t>
      </w:r>
      <w:r w:rsidRPr="009C1A37">
        <w:rPr>
          <w:vertAlign w:val="subscript"/>
          <w:lang w:val="uk-UA"/>
        </w:rPr>
        <w:t>1</w:t>
      </w:r>
      <w:r w:rsidRPr="009C1A37">
        <w:rPr>
          <w:lang w:val="uk-UA"/>
        </w:rPr>
        <w:t xml:space="preserve"> і P</w:t>
      </w:r>
      <w:r w:rsidRPr="009C1A37">
        <w:rPr>
          <w:vertAlign w:val="subscript"/>
          <w:lang w:val="uk-UA"/>
        </w:rPr>
        <w:t>2</w:t>
      </w:r>
      <w:r w:rsidRPr="009C1A37">
        <w:rPr>
          <w:lang w:val="uk-UA"/>
        </w:rPr>
        <w:t xml:space="preserve"> рівно</w:t>
      </w:r>
    </w:p>
    <w:p w:rsidR="005949D6" w:rsidRPr="00867E2E" w:rsidRDefault="005949D6" w:rsidP="005949D6">
      <w:pPr>
        <w:ind w:firstLine="720"/>
        <w:jc w:val="both"/>
        <w:rPr>
          <w:b/>
          <w:i/>
          <w:lang w:val="uk-UA"/>
        </w:rPr>
      </w:pPr>
      <w:r w:rsidRPr="00867E2E">
        <w:rPr>
          <w:b/>
          <w:i/>
          <w:lang w:val="uk-UA"/>
        </w:rPr>
        <w:t>а) M = Π*(P</w:t>
      </w:r>
      <w:r w:rsidRPr="00867E2E">
        <w:rPr>
          <w:b/>
          <w:i/>
          <w:vertAlign w:val="subscript"/>
          <w:lang w:val="uk-UA"/>
        </w:rPr>
        <w:t>1</w:t>
      </w:r>
      <w:r w:rsidRPr="00867E2E">
        <w:rPr>
          <w:b/>
          <w:i/>
          <w:lang w:val="uk-UA"/>
        </w:rPr>
        <w:t xml:space="preserve"> - P</w:t>
      </w:r>
      <w:r w:rsidRPr="00867E2E">
        <w:rPr>
          <w:b/>
          <w:i/>
          <w:vertAlign w:val="subscript"/>
          <w:lang w:val="uk-UA"/>
        </w:rPr>
        <w:t>2</w:t>
      </w:r>
      <w:r w:rsidRPr="00867E2E">
        <w:rPr>
          <w:b/>
          <w:i/>
          <w:lang w:val="uk-UA"/>
        </w:rPr>
        <w:t>)*S* τ/h</w:t>
      </w:r>
    </w:p>
    <w:p w:rsidR="005949D6" w:rsidRDefault="005949D6" w:rsidP="005949D6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 xml:space="preserve">б) </w:t>
      </w:r>
      <w:r w:rsidRPr="009C1A37">
        <w:rPr>
          <w:i/>
          <w:lang w:val="uk-UA"/>
        </w:rPr>
        <w:t>M = Π*(P</w:t>
      </w:r>
      <w:r>
        <w:rPr>
          <w:i/>
          <w:vertAlign w:val="subscript"/>
          <w:lang w:val="uk-UA"/>
        </w:rPr>
        <w:t>2</w:t>
      </w:r>
      <w:r w:rsidRPr="009C1A37">
        <w:rPr>
          <w:i/>
          <w:lang w:val="uk-UA"/>
        </w:rPr>
        <w:t xml:space="preserve"> </w:t>
      </w:r>
      <w:r>
        <w:rPr>
          <w:i/>
          <w:lang w:val="uk-UA"/>
        </w:rPr>
        <w:t>–</w:t>
      </w:r>
      <w:r w:rsidRPr="009C1A37">
        <w:rPr>
          <w:i/>
          <w:lang w:val="uk-UA"/>
        </w:rPr>
        <w:t xml:space="preserve"> P</w:t>
      </w:r>
      <w:r>
        <w:rPr>
          <w:i/>
          <w:vertAlign w:val="subscript"/>
          <w:lang w:val="uk-UA"/>
        </w:rPr>
        <w:t>1</w:t>
      </w:r>
      <w:r w:rsidRPr="009C1A37">
        <w:rPr>
          <w:i/>
          <w:lang w:val="uk-UA"/>
        </w:rPr>
        <w:t>)*S* τ/h</w:t>
      </w:r>
    </w:p>
    <w:p w:rsidR="005949D6" w:rsidRDefault="005949D6" w:rsidP="005949D6">
      <w:pPr>
        <w:ind w:firstLine="720"/>
        <w:jc w:val="both"/>
        <w:rPr>
          <w:i/>
          <w:lang w:val="en-US"/>
        </w:rPr>
      </w:pPr>
      <w:r>
        <w:rPr>
          <w:i/>
          <w:lang w:val="uk-UA"/>
        </w:rPr>
        <w:t xml:space="preserve">в) </w:t>
      </w:r>
      <w:r w:rsidRPr="009C1A37">
        <w:rPr>
          <w:i/>
          <w:lang w:val="uk-UA"/>
        </w:rPr>
        <w:t>M = Π*(P</w:t>
      </w:r>
      <w:r w:rsidRPr="009C1A37">
        <w:rPr>
          <w:i/>
          <w:vertAlign w:val="subscript"/>
          <w:lang w:val="uk-UA"/>
        </w:rPr>
        <w:t>1</w:t>
      </w:r>
      <w:r w:rsidRPr="009C1A37">
        <w:rPr>
          <w:i/>
          <w:lang w:val="uk-UA"/>
        </w:rPr>
        <w:t xml:space="preserve"> - P</w:t>
      </w:r>
      <w:r w:rsidRPr="009C1A37">
        <w:rPr>
          <w:i/>
          <w:vertAlign w:val="subscript"/>
          <w:lang w:val="uk-UA"/>
        </w:rPr>
        <w:t>2</w:t>
      </w:r>
      <w:r w:rsidRPr="009C1A37">
        <w:rPr>
          <w:i/>
          <w:lang w:val="uk-UA"/>
        </w:rPr>
        <w:t xml:space="preserve">)*S* </w:t>
      </w:r>
      <w:r>
        <w:rPr>
          <w:i/>
          <w:lang w:val="uk-UA"/>
        </w:rPr>
        <w:t>h/</w:t>
      </w:r>
      <w:r w:rsidRPr="009C1A37">
        <w:rPr>
          <w:i/>
          <w:lang w:val="uk-UA"/>
        </w:rPr>
        <w:t>τ</w:t>
      </w:r>
    </w:p>
    <w:p w:rsidR="005949D6" w:rsidRPr="00867E2E" w:rsidRDefault="005949D6" w:rsidP="005949D6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 xml:space="preserve">г)  </w:t>
      </w:r>
      <w:r w:rsidRPr="009C1A37">
        <w:rPr>
          <w:i/>
          <w:lang w:val="uk-UA"/>
        </w:rPr>
        <w:t>M = Π*(P</w:t>
      </w:r>
      <w:r>
        <w:rPr>
          <w:i/>
          <w:vertAlign w:val="subscript"/>
          <w:lang w:val="uk-UA"/>
        </w:rPr>
        <w:t>2</w:t>
      </w:r>
      <w:r w:rsidRPr="009C1A37">
        <w:rPr>
          <w:i/>
          <w:lang w:val="uk-UA"/>
        </w:rPr>
        <w:t xml:space="preserve"> - P</w:t>
      </w:r>
      <w:r>
        <w:rPr>
          <w:i/>
          <w:vertAlign w:val="subscript"/>
          <w:lang w:val="uk-UA"/>
        </w:rPr>
        <w:t>1</w:t>
      </w:r>
      <w:r w:rsidRPr="009C1A37">
        <w:rPr>
          <w:i/>
          <w:lang w:val="uk-UA"/>
        </w:rPr>
        <w:t xml:space="preserve">)*S* </w:t>
      </w:r>
      <w:r>
        <w:rPr>
          <w:i/>
          <w:lang w:val="uk-UA"/>
        </w:rPr>
        <w:t>h/</w:t>
      </w:r>
      <w:r w:rsidRPr="009C1A37">
        <w:rPr>
          <w:i/>
          <w:lang w:val="uk-UA"/>
        </w:rPr>
        <w:t>τ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  <w:r>
        <w:rPr>
          <w:lang w:val="uk-UA"/>
        </w:rPr>
        <w:t>14) Основними газовими діелектриками є: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а) повітря і елегаз;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>б) елегаз і неон;</w:t>
      </w:r>
    </w:p>
    <w:p w:rsidR="005949D6" w:rsidRPr="00AA3497" w:rsidRDefault="005949D6" w:rsidP="005949D6">
      <w:pPr>
        <w:rPr>
          <w:b/>
          <w:lang w:val="uk-UA"/>
        </w:rPr>
      </w:pPr>
      <w:r w:rsidRPr="00AA3497">
        <w:rPr>
          <w:b/>
          <w:lang w:val="uk-UA"/>
        </w:rPr>
        <w:t>в) елегаз і фреон;</w:t>
      </w:r>
    </w:p>
    <w:p w:rsidR="005949D6" w:rsidRDefault="005949D6" w:rsidP="005949D6">
      <w:pPr>
        <w:rPr>
          <w:lang w:val="uk-UA"/>
        </w:rPr>
      </w:pPr>
      <w:r>
        <w:rPr>
          <w:lang w:val="uk-UA"/>
        </w:rPr>
        <w:t xml:space="preserve">г) фреон и </w:t>
      </w:r>
      <w:proofErr w:type="spellStart"/>
      <w:r>
        <w:rPr>
          <w:lang w:val="uk-UA"/>
        </w:rPr>
        <w:t>феррогаз</w:t>
      </w:r>
      <w:proofErr w:type="spellEnd"/>
      <w:r>
        <w:rPr>
          <w:lang w:val="uk-UA"/>
        </w:rPr>
        <w:t>.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 xml:space="preserve">15) </w:t>
      </w:r>
      <w:r w:rsidRPr="009C1A37">
        <w:rPr>
          <w:lang w:val="uk-UA"/>
        </w:rPr>
        <w:t>Перевагами газів перед іншими видами електроізоляційних мат</w:t>
      </w:r>
      <w:r>
        <w:rPr>
          <w:lang w:val="uk-UA"/>
        </w:rPr>
        <w:t xml:space="preserve">еріалів, крім </w:t>
      </w:r>
      <w:r w:rsidRPr="009C1A37">
        <w:rPr>
          <w:lang w:val="uk-UA"/>
        </w:rPr>
        <w:t>здатн</w:t>
      </w:r>
      <w:r>
        <w:rPr>
          <w:lang w:val="uk-UA"/>
        </w:rPr>
        <w:t>ості</w:t>
      </w:r>
      <w:r w:rsidRPr="009C1A37">
        <w:rPr>
          <w:lang w:val="uk-UA"/>
        </w:rPr>
        <w:t xml:space="preserve"> відновлювати ел</w:t>
      </w:r>
      <w:r>
        <w:rPr>
          <w:lang w:val="uk-UA"/>
        </w:rPr>
        <w:t xml:space="preserve">ектричну міцність після розряду, </w:t>
      </w:r>
      <w:r w:rsidRPr="009C1A37">
        <w:rPr>
          <w:lang w:val="uk-UA"/>
        </w:rPr>
        <w:t>є</w:t>
      </w:r>
      <w:r>
        <w:rPr>
          <w:lang w:val="uk-UA"/>
        </w:rPr>
        <w:t>:</w:t>
      </w:r>
    </w:p>
    <w:p w:rsidR="005949D6" w:rsidRPr="00AA3497" w:rsidRDefault="005949D6" w:rsidP="005949D6">
      <w:pPr>
        <w:jc w:val="both"/>
        <w:rPr>
          <w:b/>
          <w:lang w:val="uk-UA"/>
        </w:rPr>
      </w:pPr>
      <w:r w:rsidRPr="00AA3497">
        <w:rPr>
          <w:b/>
          <w:lang w:val="uk-UA"/>
        </w:rPr>
        <w:t>а) високий питомий електричний опір, малий тангенс кута діелектричних втрат;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б) малий питомий електричний опір, малий тангенс кута діелектричних втрат;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в) велика теплопровідність, легкість використання;</w:t>
      </w:r>
    </w:p>
    <w:p w:rsidR="005949D6" w:rsidRDefault="005949D6" w:rsidP="005949D6">
      <w:pPr>
        <w:jc w:val="both"/>
        <w:rPr>
          <w:lang w:val="uk-UA"/>
        </w:rPr>
      </w:pPr>
      <w:r>
        <w:rPr>
          <w:lang w:val="uk-UA"/>
        </w:rPr>
        <w:t>г) можливість акумулювати і зберігати енергію тривалий час.</w:t>
      </w: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</w:p>
    <w:p w:rsidR="005949D6" w:rsidRDefault="005949D6" w:rsidP="005949D6">
      <w:pPr>
        <w:rPr>
          <w:lang w:val="uk-UA"/>
        </w:rPr>
      </w:pPr>
    </w:p>
    <w:p w:rsidR="005949D6" w:rsidRPr="00AB6C74" w:rsidRDefault="005949D6" w:rsidP="005949D6">
      <w:pPr>
        <w:rPr>
          <w:lang w:val="uk-UA"/>
        </w:rPr>
      </w:pPr>
    </w:p>
    <w:p w:rsidR="005949D6" w:rsidRPr="005949D6" w:rsidRDefault="005949D6" w:rsidP="00B77CC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49D6" w:rsidRPr="005949D6" w:rsidSect="005D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19E"/>
    <w:multiLevelType w:val="hybridMultilevel"/>
    <w:tmpl w:val="612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42359"/>
    <w:multiLevelType w:val="hybridMultilevel"/>
    <w:tmpl w:val="53D6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CC7"/>
    <w:rsid w:val="005949D6"/>
    <w:rsid w:val="005D6BD2"/>
    <w:rsid w:val="00B7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D2"/>
  </w:style>
  <w:style w:type="paragraph" w:styleId="2">
    <w:name w:val="heading 2"/>
    <w:basedOn w:val="a"/>
    <w:next w:val="a"/>
    <w:link w:val="20"/>
    <w:qFormat/>
    <w:rsid w:val="00B77C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B7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7CC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2165</Words>
  <Characters>12346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Victor</cp:lastModifiedBy>
  <cp:revision>4</cp:revision>
  <dcterms:created xsi:type="dcterms:W3CDTF">2012-04-03T11:03:00Z</dcterms:created>
  <dcterms:modified xsi:type="dcterms:W3CDTF">2012-04-04T08:34:00Z</dcterms:modified>
</cp:coreProperties>
</file>