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78" w:rsidRPr="00DD6278" w:rsidRDefault="00DD6278" w:rsidP="00DD62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lang w:val="uk-UA"/>
        </w:rPr>
      </w:pPr>
      <w:r w:rsidRPr="00DD6278">
        <w:rPr>
          <w:color w:val="333333"/>
          <w:sz w:val="28"/>
          <w:szCs w:val="28"/>
          <w:lang w:val="uk-UA"/>
        </w:rPr>
        <w:t>Вивчення специфіки міжнародного бізнесу доцільно розп</w:t>
      </w:r>
      <w:bookmarkStart w:id="0" w:name="_GoBack"/>
      <w:bookmarkEnd w:id="0"/>
      <w:r w:rsidRPr="00DD6278">
        <w:rPr>
          <w:color w:val="333333"/>
          <w:sz w:val="28"/>
          <w:szCs w:val="28"/>
          <w:lang w:val="uk-UA"/>
        </w:rPr>
        <w:t>очати відповіді на запитання: «Що змушує бізнес виходити за межі власної країни?» Однією з головних цілей міжнародного бізнесу, як і окремих підприємств, є отримання прибутку.</w:t>
      </w:r>
    </w:p>
    <w:p w:rsidR="00DD6278" w:rsidRPr="00DD6278" w:rsidRDefault="00DD6278" w:rsidP="00DD62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spellStart"/>
      <w:r w:rsidRPr="00DD6278">
        <w:rPr>
          <w:color w:val="333333"/>
          <w:sz w:val="28"/>
          <w:szCs w:val="28"/>
        </w:rPr>
        <w:t>Розвиток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міжнародного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бізнесу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обумовлює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необхідність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існування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ефективного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механізму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регулювання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його</w:t>
      </w:r>
      <w:proofErr w:type="spellEnd"/>
      <w:r w:rsidRPr="00DD6278">
        <w:rPr>
          <w:color w:val="333333"/>
          <w:sz w:val="28"/>
          <w:szCs w:val="28"/>
        </w:rPr>
        <w:t xml:space="preserve"> на державному, </w:t>
      </w:r>
      <w:proofErr w:type="spellStart"/>
      <w:r w:rsidRPr="00DD6278">
        <w:rPr>
          <w:color w:val="333333"/>
          <w:sz w:val="28"/>
          <w:szCs w:val="28"/>
        </w:rPr>
        <w:t>міжнародному</w:t>
      </w:r>
      <w:proofErr w:type="spellEnd"/>
      <w:r w:rsidRPr="00DD6278">
        <w:rPr>
          <w:color w:val="333333"/>
          <w:sz w:val="28"/>
          <w:szCs w:val="28"/>
        </w:rPr>
        <w:t xml:space="preserve"> та </w:t>
      </w:r>
      <w:proofErr w:type="spellStart"/>
      <w:r w:rsidRPr="00DD6278">
        <w:rPr>
          <w:color w:val="333333"/>
          <w:sz w:val="28"/>
          <w:szCs w:val="28"/>
        </w:rPr>
        <w:t>наднаціональному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D6278">
        <w:rPr>
          <w:color w:val="333333"/>
          <w:sz w:val="28"/>
          <w:szCs w:val="28"/>
        </w:rPr>
        <w:t>р</w:t>
      </w:r>
      <w:proofErr w:type="gramEnd"/>
      <w:r w:rsidRPr="00DD6278">
        <w:rPr>
          <w:color w:val="333333"/>
          <w:sz w:val="28"/>
          <w:szCs w:val="28"/>
        </w:rPr>
        <w:t>івнях</w:t>
      </w:r>
      <w:proofErr w:type="spellEnd"/>
      <w:r w:rsidRPr="00DD6278">
        <w:rPr>
          <w:color w:val="333333"/>
          <w:sz w:val="28"/>
          <w:szCs w:val="28"/>
        </w:rPr>
        <w:t xml:space="preserve">. Метою такого </w:t>
      </w:r>
      <w:proofErr w:type="spellStart"/>
      <w:r w:rsidRPr="00DD6278">
        <w:rPr>
          <w:color w:val="333333"/>
          <w:sz w:val="28"/>
          <w:szCs w:val="28"/>
        </w:rPr>
        <w:t>регулювання</w:t>
      </w:r>
      <w:proofErr w:type="spellEnd"/>
      <w:proofErr w:type="gramStart"/>
      <w:r w:rsidRPr="00DD6278">
        <w:rPr>
          <w:color w:val="333333"/>
          <w:sz w:val="28"/>
          <w:szCs w:val="28"/>
        </w:rPr>
        <w:t xml:space="preserve"> є:</w:t>
      </w:r>
      <w:proofErr w:type="gramEnd"/>
    </w:p>
    <w:p w:rsidR="00DD6278" w:rsidRPr="00DD6278" w:rsidRDefault="00DD6278" w:rsidP="00DD62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6278">
        <w:rPr>
          <w:color w:val="333333"/>
          <w:sz w:val="28"/>
          <w:szCs w:val="28"/>
        </w:rPr>
        <w:t xml:space="preserve">· </w:t>
      </w:r>
      <w:proofErr w:type="spellStart"/>
      <w:r w:rsidRPr="00DD6278">
        <w:rPr>
          <w:color w:val="333333"/>
          <w:sz w:val="28"/>
          <w:szCs w:val="28"/>
        </w:rPr>
        <w:t>забезпечення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збалансованості</w:t>
      </w:r>
      <w:proofErr w:type="spellEnd"/>
      <w:r w:rsidRPr="00DD6278">
        <w:rPr>
          <w:color w:val="333333"/>
          <w:sz w:val="28"/>
          <w:szCs w:val="28"/>
        </w:rPr>
        <w:t xml:space="preserve"> сфер та </w:t>
      </w:r>
      <w:proofErr w:type="spellStart"/>
      <w:r w:rsidRPr="00DD6278">
        <w:rPr>
          <w:color w:val="333333"/>
          <w:sz w:val="28"/>
          <w:szCs w:val="28"/>
        </w:rPr>
        <w:t>галузей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країни</w:t>
      </w:r>
      <w:proofErr w:type="spellEnd"/>
      <w:r w:rsidRPr="00DD6278">
        <w:rPr>
          <w:color w:val="333333"/>
          <w:sz w:val="28"/>
          <w:szCs w:val="28"/>
        </w:rPr>
        <w:t xml:space="preserve"> в </w:t>
      </w:r>
      <w:proofErr w:type="spellStart"/>
      <w:r w:rsidRPr="00DD6278">
        <w:rPr>
          <w:color w:val="333333"/>
          <w:sz w:val="28"/>
          <w:szCs w:val="28"/>
        </w:rPr>
        <w:t>умовах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максимальної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свободи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міжнародного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руху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товарі</w:t>
      </w:r>
      <w:proofErr w:type="gramStart"/>
      <w:r w:rsidRPr="00DD6278">
        <w:rPr>
          <w:color w:val="333333"/>
          <w:sz w:val="28"/>
          <w:szCs w:val="28"/>
        </w:rPr>
        <w:t>в</w:t>
      </w:r>
      <w:proofErr w:type="spellEnd"/>
      <w:proofErr w:type="gramEnd"/>
      <w:r w:rsidRPr="00DD6278">
        <w:rPr>
          <w:color w:val="333333"/>
          <w:sz w:val="28"/>
          <w:szCs w:val="28"/>
        </w:rPr>
        <w:t xml:space="preserve"> </w:t>
      </w:r>
      <w:proofErr w:type="gramStart"/>
      <w:r w:rsidRPr="00DD6278">
        <w:rPr>
          <w:color w:val="333333"/>
          <w:sz w:val="28"/>
          <w:szCs w:val="28"/>
        </w:rPr>
        <w:t>та</w:t>
      </w:r>
      <w:proofErr w:type="gram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факторів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їх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виробництва</w:t>
      </w:r>
      <w:proofErr w:type="spellEnd"/>
      <w:r w:rsidRPr="00DD6278">
        <w:rPr>
          <w:color w:val="333333"/>
          <w:sz w:val="28"/>
          <w:szCs w:val="28"/>
        </w:rPr>
        <w:t>;</w:t>
      </w:r>
    </w:p>
    <w:p w:rsidR="00DD6278" w:rsidRPr="00DD6278" w:rsidRDefault="00DD6278" w:rsidP="00DD62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6278">
        <w:rPr>
          <w:color w:val="333333"/>
          <w:sz w:val="28"/>
          <w:szCs w:val="28"/>
        </w:rPr>
        <w:t xml:space="preserve">· </w:t>
      </w:r>
      <w:proofErr w:type="spellStart"/>
      <w:r w:rsidRPr="00DD6278">
        <w:rPr>
          <w:color w:val="333333"/>
          <w:sz w:val="28"/>
          <w:szCs w:val="28"/>
        </w:rPr>
        <w:t>стимулювання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розвитку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зовнішньоекономічних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зв'язків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суб'єктів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D6278">
        <w:rPr>
          <w:color w:val="333333"/>
          <w:sz w:val="28"/>
          <w:szCs w:val="28"/>
        </w:rPr>
        <w:t>п</w:t>
      </w:r>
      <w:proofErr w:type="gramEnd"/>
      <w:r w:rsidRPr="00DD6278">
        <w:rPr>
          <w:color w:val="333333"/>
          <w:sz w:val="28"/>
          <w:szCs w:val="28"/>
        </w:rPr>
        <w:t>ідприємницької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діяльності</w:t>
      </w:r>
      <w:proofErr w:type="spellEnd"/>
      <w:r w:rsidRPr="00DD6278">
        <w:rPr>
          <w:color w:val="333333"/>
          <w:sz w:val="28"/>
          <w:szCs w:val="28"/>
        </w:rPr>
        <w:t>;</w:t>
      </w:r>
    </w:p>
    <w:p w:rsidR="00DD6278" w:rsidRPr="00DD6278" w:rsidRDefault="00DD6278" w:rsidP="00DD62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6278">
        <w:rPr>
          <w:color w:val="333333"/>
          <w:sz w:val="28"/>
          <w:szCs w:val="28"/>
        </w:rPr>
        <w:t xml:space="preserve">· </w:t>
      </w:r>
      <w:proofErr w:type="spellStart"/>
      <w:r w:rsidRPr="00DD6278">
        <w:rPr>
          <w:color w:val="333333"/>
          <w:sz w:val="28"/>
          <w:szCs w:val="28"/>
        </w:rPr>
        <w:t>створення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передумов</w:t>
      </w:r>
      <w:proofErr w:type="spellEnd"/>
      <w:r w:rsidRPr="00DD6278">
        <w:rPr>
          <w:color w:val="333333"/>
          <w:sz w:val="28"/>
          <w:szCs w:val="28"/>
        </w:rPr>
        <w:t xml:space="preserve"> для </w:t>
      </w:r>
      <w:proofErr w:type="spellStart"/>
      <w:r w:rsidRPr="00DD6278">
        <w:rPr>
          <w:color w:val="333333"/>
          <w:sz w:val="28"/>
          <w:szCs w:val="28"/>
        </w:rPr>
        <w:t>широкої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інтеграції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національної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економіки</w:t>
      </w:r>
      <w:proofErr w:type="spellEnd"/>
      <w:r w:rsidRPr="00DD6278">
        <w:rPr>
          <w:color w:val="333333"/>
          <w:sz w:val="28"/>
          <w:szCs w:val="28"/>
        </w:rPr>
        <w:t xml:space="preserve"> у </w:t>
      </w:r>
      <w:proofErr w:type="spellStart"/>
      <w:proofErr w:type="gramStart"/>
      <w:r w:rsidRPr="00DD6278">
        <w:rPr>
          <w:color w:val="333333"/>
          <w:sz w:val="28"/>
          <w:szCs w:val="28"/>
        </w:rPr>
        <w:t>св</w:t>
      </w:r>
      <w:proofErr w:type="gramEnd"/>
      <w:r w:rsidRPr="00DD6278">
        <w:rPr>
          <w:color w:val="333333"/>
          <w:sz w:val="28"/>
          <w:szCs w:val="28"/>
        </w:rPr>
        <w:t>ітове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господарство</w:t>
      </w:r>
      <w:proofErr w:type="spellEnd"/>
      <w:r w:rsidRPr="00DD6278">
        <w:rPr>
          <w:color w:val="333333"/>
          <w:sz w:val="28"/>
          <w:szCs w:val="28"/>
        </w:rPr>
        <w:t>;</w:t>
      </w:r>
    </w:p>
    <w:p w:rsidR="00DD6278" w:rsidRPr="00DD6278" w:rsidRDefault="00DD6278" w:rsidP="00DD62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6278">
        <w:rPr>
          <w:color w:val="333333"/>
          <w:sz w:val="28"/>
          <w:szCs w:val="28"/>
        </w:rPr>
        <w:t xml:space="preserve">· </w:t>
      </w:r>
      <w:proofErr w:type="spellStart"/>
      <w:r w:rsidRPr="00DD6278">
        <w:rPr>
          <w:color w:val="333333"/>
          <w:sz w:val="28"/>
          <w:szCs w:val="28"/>
        </w:rPr>
        <w:t>захист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національних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економічних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інтересів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gramStart"/>
      <w:r w:rsidRPr="00DD6278">
        <w:rPr>
          <w:color w:val="333333"/>
          <w:sz w:val="28"/>
          <w:szCs w:val="28"/>
        </w:rPr>
        <w:t>в</w:t>
      </w:r>
      <w:proofErr w:type="gram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цілому</w:t>
      </w:r>
      <w:proofErr w:type="spellEnd"/>
      <w:r w:rsidRPr="00DD6278">
        <w:rPr>
          <w:color w:val="333333"/>
          <w:sz w:val="28"/>
          <w:szCs w:val="28"/>
        </w:rPr>
        <w:t xml:space="preserve"> і </w:t>
      </w:r>
      <w:proofErr w:type="spellStart"/>
      <w:r w:rsidRPr="00DD6278">
        <w:rPr>
          <w:color w:val="333333"/>
          <w:sz w:val="28"/>
          <w:szCs w:val="28"/>
        </w:rPr>
        <w:t>окремих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суб'єктів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міжнародного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бізнесу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зокрема</w:t>
      </w:r>
      <w:proofErr w:type="spellEnd"/>
      <w:r w:rsidRPr="00DD6278">
        <w:rPr>
          <w:color w:val="333333"/>
          <w:sz w:val="28"/>
          <w:szCs w:val="28"/>
        </w:rPr>
        <w:t>;</w:t>
      </w:r>
    </w:p>
    <w:p w:rsidR="00DD6278" w:rsidRPr="00DD6278" w:rsidRDefault="00DD6278" w:rsidP="00DD62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6278">
        <w:rPr>
          <w:color w:val="333333"/>
          <w:sz w:val="28"/>
          <w:szCs w:val="28"/>
        </w:rPr>
        <w:t xml:space="preserve">· </w:t>
      </w:r>
      <w:proofErr w:type="spellStart"/>
      <w:r w:rsidRPr="00DD6278">
        <w:rPr>
          <w:color w:val="333333"/>
          <w:sz w:val="28"/>
          <w:szCs w:val="28"/>
        </w:rPr>
        <w:t>створення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D6278">
        <w:rPr>
          <w:color w:val="333333"/>
          <w:sz w:val="28"/>
          <w:szCs w:val="28"/>
        </w:rPr>
        <w:t>р</w:t>
      </w:r>
      <w:proofErr w:type="gramEnd"/>
      <w:r w:rsidRPr="00DD6278">
        <w:rPr>
          <w:color w:val="333333"/>
          <w:sz w:val="28"/>
          <w:szCs w:val="28"/>
        </w:rPr>
        <w:t>івних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можливостей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усім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суб'єктам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міжнародного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бізнесу</w:t>
      </w:r>
      <w:proofErr w:type="spellEnd"/>
      <w:r w:rsidRPr="00DD6278">
        <w:rPr>
          <w:color w:val="333333"/>
          <w:sz w:val="28"/>
          <w:szCs w:val="28"/>
        </w:rPr>
        <w:t>.</w:t>
      </w:r>
    </w:p>
    <w:p w:rsidR="00DD6278" w:rsidRPr="00DD6278" w:rsidRDefault="00DD6278" w:rsidP="00DD62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6278">
        <w:rPr>
          <w:color w:val="333333"/>
          <w:sz w:val="28"/>
          <w:szCs w:val="28"/>
        </w:rPr>
        <w:t xml:space="preserve">На державному </w:t>
      </w:r>
      <w:proofErr w:type="spellStart"/>
      <w:proofErr w:type="gramStart"/>
      <w:r w:rsidRPr="00DD6278">
        <w:rPr>
          <w:color w:val="333333"/>
          <w:sz w:val="28"/>
          <w:szCs w:val="28"/>
        </w:rPr>
        <w:t>р</w:t>
      </w:r>
      <w:proofErr w:type="gramEnd"/>
      <w:r w:rsidRPr="00DD6278">
        <w:rPr>
          <w:color w:val="333333"/>
          <w:sz w:val="28"/>
          <w:szCs w:val="28"/>
        </w:rPr>
        <w:t>івні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регулювання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міжнародного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бізнесу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здійснюють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законодавчі</w:t>
      </w:r>
      <w:proofErr w:type="spellEnd"/>
      <w:r w:rsidRPr="00DD6278">
        <w:rPr>
          <w:color w:val="333333"/>
          <w:sz w:val="28"/>
          <w:szCs w:val="28"/>
        </w:rPr>
        <w:t xml:space="preserve"> та </w:t>
      </w:r>
      <w:proofErr w:type="spellStart"/>
      <w:r w:rsidRPr="00DD6278">
        <w:rPr>
          <w:color w:val="333333"/>
          <w:sz w:val="28"/>
          <w:szCs w:val="28"/>
        </w:rPr>
        <w:t>виконавчі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органи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влади</w:t>
      </w:r>
      <w:proofErr w:type="spellEnd"/>
      <w:r w:rsidRPr="00DD6278">
        <w:rPr>
          <w:color w:val="333333"/>
          <w:sz w:val="28"/>
          <w:szCs w:val="28"/>
        </w:rPr>
        <w:t xml:space="preserve">. В </w:t>
      </w:r>
      <w:proofErr w:type="spellStart"/>
      <w:r w:rsidRPr="00DD6278">
        <w:rPr>
          <w:color w:val="333333"/>
          <w:sz w:val="28"/>
          <w:szCs w:val="28"/>
        </w:rPr>
        <w:t>нашій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країні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це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Верховна</w:t>
      </w:r>
      <w:proofErr w:type="spellEnd"/>
      <w:r w:rsidRPr="00DD6278">
        <w:rPr>
          <w:color w:val="333333"/>
          <w:sz w:val="28"/>
          <w:szCs w:val="28"/>
        </w:rPr>
        <w:t xml:space="preserve"> рада, </w:t>
      </w:r>
      <w:proofErr w:type="spellStart"/>
      <w:r w:rsidRPr="00DD6278">
        <w:rPr>
          <w:color w:val="333333"/>
          <w:sz w:val="28"/>
          <w:szCs w:val="28"/>
        </w:rPr>
        <w:t>Кабінет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міні</w:t>
      </w:r>
      <w:proofErr w:type="gramStart"/>
      <w:r w:rsidRPr="00DD6278">
        <w:rPr>
          <w:color w:val="333333"/>
          <w:sz w:val="28"/>
          <w:szCs w:val="28"/>
        </w:rPr>
        <w:t>стр</w:t>
      </w:r>
      <w:proofErr w:type="gramEnd"/>
      <w:r w:rsidRPr="00DD6278">
        <w:rPr>
          <w:color w:val="333333"/>
          <w:sz w:val="28"/>
          <w:szCs w:val="28"/>
        </w:rPr>
        <w:t>ів</w:t>
      </w:r>
      <w:proofErr w:type="spellEnd"/>
      <w:r w:rsidRPr="00DD6278">
        <w:rPr>
          <w:color w:val="333333"/>
          <w:sz w:val="28"/>
          <w:szCs w:val="28"/>
        </w:rPr>
        <w:t xml:space="preserve">, </w:t>
      </w:r>
      <w:proofErr w:type="spellStart"/>
      <w:r w:rsidRPr="00DD6278">
        <w:rPr>
          <w:color w:val="333333"/>
          <w:sz w:val="28"/>
          <w:szCs w:val="28"/>
        </w:rPr>
        <w:t>Національний</w:t>
      </w:r>
      <w:proofErr w:type="spellEnd"/>
      <w:r w:rsidRPr="00DD6278">
        <w:rPr>
          <w:color w:val="333333"/>
          <w:sz w:val="28"/>
          <w:szCs w:val="28"/>
        </w:rPr>
        <w:t xml:space="preserve"> банк, </w:t>
      </w:r>
      <w:proofErr w:type="spellStart"/>
      <w:r w:rsidRPr="00DD6278">
        <w:rPr>
          <w:color w:val="333333"/>
          <w:sz w:val="28"/>
          <w:szCs w:val="28"/>
        </w:rPr>
        <w:t>Міністерство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економіки</w:t>
      </w:r>
      <w:proofErr w:type="spellEnd"/>
      <w:r w:rsidRPr="00DD6278">
        <w:rPr>
          <w:color w:val="333333"/>
          <w:sz w:val="28"/>
          <w:szCs w:val="28"/>
        </w:rPr>
        <w:t xml:space="preserve">, </w:t>
      </w:r>
      <w:proofErr w:type="spellStart"/>
      <w:r w:rsidRPr="00DD6278">
        <w:rPr>
          <w:color w:val="333333"/>
          <w:sz w:val="28"/>
          <w:szCs w:val="28"/>
        </w:rPr>
        <w:t>Державне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управління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митного</w:t>
      </w:r>
      <w:proofErr w:type="spellEnd"/>
      <w:r w:rsidRPr="00DD6278">
        <w:rPr>
          <w:color w:val="333333"/>
          <w:sz w:val="28"/>
          <w:szCs w:val="28"/>
        </w:rPr>
        <w:t xml:space="preserve"> контролю.</w:t>
      </w:r>
    </w:p>
    <w:p w:rsidR="00DD6278" w:rsidRPr="00DD6278" w:rsidRDefault="00DD6278" w:rsidP="00DD62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DD6278">
        <w:rPr>
          <w:color w:val="333333"/>
          <w:sz w:val="28"/>
          <w:szCs w:val="28"/>
        </w:rPr>
        <w:t>Звичайно</w:t>
      </w:r>
      <w:proofErr w:type="spellEnd"/>
      <w:r w:rsidRPr="00DD6278">
        <w:rPr>
          <w:color w:val="333333"/>
          <w:sz w:val="28"/>
          <w:szCs w:val="28"/>
        </w:rPr>
        <w:t xml:space="preserve">, </w:t>
      </w:r>
      <w:proofErr w:type="spellStart"/>
      <w:r w:rsidRPr="00DD6278">
        <w:rPr>
          <w:color w:val="333333"/>
          <w:sz w:val="28"/>
          <w:szCs w:val="28"/>
        </w:rPr>
        <w:t>кожен</w:t>
      </w:r>
      <w:proofErr w:type="spellEnd"/>
      <w:r w:rsidRPr="00DD6278">
        <w:rPr>
          <w:color w:val="333333"/>
          <w:sz w:val="28"/>
          <w:szCs w:val="28"/>
        </w:rPr>
        <w:t xml:space="preserve"> з </w:t>
      </w:r>
      <w:proofErr w:type="spellStart"/>
      <w:r w:rsidRPr="00DD6278">
        <w:rPr>
          <w:color w:val="333333"/>
          <w:sz w:val="28"/>
          <w:szCs w:val="28"/>
        </w:rPr>
        <w:t>названих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органів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державної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влади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наділений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відповідною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компетенцією</w:t>
      </w:r>
      <w:proofErr w:type="spellEnd"/>
      <w:r w:rsidRPr="00DD6278">
        <w:rPr>
          <w:color w:val="333333"/>
          <w:sz w:val="28"/>
          <w:szCs w:val="28"/>
        </w:rPr>
        <w:t xml:space="preserve">, в межах </w:t>
      </w:r>
      <w:proofErr w:type="spellStart"/>
      <w:r w:rsidRPr="00DD6278">
        <w:rPr>
          <w:color w:val="333333"/>
          <w:sz w:val="28"/>
          <w:szCs w:val="28"/>
        </w:rPr>
        <w:t>якої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він</w:t>
      </w:r>
      <w:proofErr w:type="spellEnd"/>
      <w:r w:rsidRPr="00DD6278">
        <w:rPr>
          <w:color w:val="333333"/>
          <w:sz w:val="28"/>
          <w:szCs w:val="28"/>
        </w:rPr>
        <w:t xml:space="preserve"> і </w:t>
      </w:r>
      <w:proofErr w:type="spellStart"/>
      <w:r w:rsidRPr="00DD6278">
        <w:rPr>
          <w:color w:val="333333"/>
          <w:sz w:val="28"/>
          <w:szCs w:val="28"/>
        </w:rPr>
        <w:t>здійснює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регулювання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міжнародного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бізнесу</w:t>
      </w:r>
      <w:proofErr w:type="spellEnd"/>
      <w:r w:rsidRPr="00DD6278">
        <w:rPr>
          <w:color w:val="333333"/>
          <w:sz w:val="28"/>
          <w:szCs w:val="28"/>
        </w:rPr>
        <w:t>.</w:t>
      </w:r>
      <w:proofErr w:type="gramEnd"/>
      <w:r w:rsidRPr="00DD6278">
        <w:rPr>
          <w:color w:val="333333"/>
          <w:sz w:val="28"/>
          <w:szCs w:val="28"/>
        </w:rPr>
        <w:t xml:space="preserve"> Так, </w:t>
      </w:r>
      <w:proofErr w:type="spellStart"/>
      <w:r w:rsidRPr="00DD6278">
        <w:rPr>
          <w:color w:val="333333"/>
          <w:sz w:val="28"/>
          <w:szCs w:val="28"/>
        </w:rPr>
        <w:t>законодавчий</w:t>
      </w:r>
      <w:proofErr w:type="spellEnd"/>
      <w:r w:rsidRPr="00DD6278">
        <w:rPr>
          <w:color w:val="333333"/>
          <w:sz w:val="28"/>
          <w:szCs w:val="28"/>
        </w:rPr>
        <w:t xml:space="preserve"> орган </w:t>
      </w:r>
      <w:proofErr w:type="spellStart"/>
      <w:r w:rsidRPr="00DD6278">
        <w:rPr>
          <w:color w:val="333333"/>
          <w:sz w:val="28"/>
          <w:szCs w:val="28"/>
        </w:rPr>
        <w:t>приймає</w:t>
      </w:r>
      <w:proofErr w:type="spellEnd"/>
      <w:r w:rsidRPr="00DD6278">
        <w:rPr>
          <w:color w:val="333333"/>
          <w:sz w:val="28"/>
          <w:szCs w:val="28"/>
        </w:rPr>
        <w:t xml:space="preserve"> і </w:t>
      </w:r>
      <w:proofErr w:type="spellStart"/>
      <w:r w:rsidRPr="00DD6278">
        <w:rPr>
          <w:color w:val="333333"/>
          <w:sz w:val="28"/>
          <w:szCs w:val="28"/>
        </w:rPr>
        <w:t>скасовує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закони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щодо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зовнішньоекономічної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діяльності</w:t>
      </w:r>
      <w:proofErr w:type="spellEnd"/>
      <w:r w:rsidRPr="00DD6278">
        <w:rPr>
          <w:color w:val="333333"/>
          <w:sz w:val="28"/>
          <w:szCs w:val="28"/>
        </w:rPr>
        <w:t xml:space="preserve">, </w:t>
      </w:r>
      <w:proofErr w:type="spellStart"/>
      <w:r w:rsidRPr="00DD6278">
        <w:rPr>
          <w:color w:val="333333"/>
          <w:sz w:val="28"/>
          <w:szCs w:val="28"/>
        </w:rPr>
        <w:t>визначає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основні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напрями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зовнішньоекономічної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політики</w:t>
      </w:r>
      <w:proofErr w:type="spellEnd"/>
      <w:r w:rsidRPr="00DD6278">
        <w:rPr>
          <w:color w:val="333333"/>
          <w:sz w:val="28"/>
          <w:szCs w:val="28"/>
        </w:rPr>
        <w:t xml:space="preserve">, </w:t>
      </w:r>
      <w:proofErr w:type="spellStart"/>
      <w:r w:rsidRPr="00DD6278">
        <w:rPr>
          <w:color w:val="333333"/>
          <w:sz w:val="28"/>
          <w:szCs w:val="28"/>
        </w:rPr>
        <w:t>визначає</w:t>
      </w:r>
      <w:proofErr w:type="spellEnd"/>
      <w:r w:rsidRPr="00DD6278">
        <w:rPr>
          <w:color w:val="333333"/>
          <w:sz w:val="28"/>
          <w:szCs w:val="28"/>
        </w:rPr>
        <w:t xml:space="preserve"> структуру </w:t>
      </w:r>
      <w:proofErr w:type="spellStart"/>
      <w:r w:rsidRPr="00DD6278">
        <w:rPr>
          <w:color w:val="333333"/>
          <w:sz w:val="28"/>
          <w:szCs w:val="28"/>
        </w:rPr>
        <w:t>органів</w:t>
      </w:r>
      <w:proofErr w:type="spellEnd"/>
      <w:r w:rsidRPr="00DD6278">
        <w:rPr>
          <w:color w:val="333333"/>
          <w:sz w:val="28"/>
          <w:szCs w:val="28"/>
        </w:rPr>
        <w:t xml:space="preserve"> державного </w:t>
      </w:r>
      <w:proofErr w:type="spellStart"/>
      <w:r w:rsidRPr="00DD6278">
        <w:rPr>
          <w:color w:val="333333"/>
          <w:sz w:val="28"/>
          <w:szCs w:val="28"/>
        </w:rPr>
        <w:t>регулювання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зовнішньоекономічної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діяльності</w:t>
      </w:r>
      <w:proofErr w:type="spellEnd"/>
      <w:r w:rsidRPr="00DD6278">
        <w:rPr>
          <w:color w:val="333333"/>
          <w:sz w:val="28"/>
          <w:szCs w:val="28"/>
        </w:rPr>
        <w:t xml:space="preserve">, </w:t>
      </w:r>
      <w:proofErr w:type="spellStart"/>
      <w:r w:rsidRPr="00DD6278">
        <w:rPr>
          <w:color w:val="333333"/>
          <w:sz w:val="28"/>
          <w:szCs w:val="28"/>
        </w:rPr>
        <w:t>ратифі</w:t>
      </w:r>
      <w:proofErr w:type="gramStart"/>
      <w:r w:rsidRPr="00DD6278">
        <w:rPr>
          <w:color w:val="333333"/>
          <w:sz w:val="28"/>
          <w:szCs w:val="28"/>
        </w:rPr>
        <w:t>кує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м</w:t>
      </w:r>
      <w:proofErr w:type="gramEnd"/>
      <w:r w:rsidRPr="00DD6278">
        <w:rPr>
          <w:color w:val="333333"/>
          <w:sz w:val="28"/>
          <w:szCs w:val="28"/>
        </w:rPr>
        <w:t>іжнародні</w:t>
      </w:r>
      <w:proofErr w:type="spellEnd"/>
      <w:r w:rsidRPr="00DD6278">
        <w:rPr>
          <w:color w:val="333333"/>
          <w:sz w:val="28"/>
          <w:szCs w:val="28"/>
        </w:rPr>
        <w:t xml:space="preserve"> договори </w:t>
      </w:r>
      <w:proofErr w:type="spellStart"/>
      <w:r w:rsidRPr="00DD6278">
        <w:rPr>
          <w:color w:val="333333"/>
          <w:sz w:val="28"/>
          <w:szCs w:val="28"/>
        </w:rPr>
        <w:t>країни</w:t>
      </w:r>
      <w:proofErr w:type="spellEnd"/>
      <w:r w:rsidRPr="00DD6278">
        <w:rPr>
          <w:color w:val="333333"/>
          <w:sz w:val="28"/>
          <w:szCs w:val="28"/>
        </w:rPr>
        <w:t xml:space="preserve">, </w:t>
      </w:r>
      <w:proofErr w:type="spellStart"/>
      <w:r w:rsidRPr="00DD6278">
        <w:rPr>
          <w:color w:val="333333"/>
          <w:sz w:val="28"/>
          <w:szCs w:val="28"/>
        </w:rPr>
        <w:t>встановлює</w:t>
      </w:r>
      <w:proofErr w:type="spellEnd"/>
      <w:r w:rsidRPr="00DD6278">
        <w:rPr>
          <w:color w:val="333333"/>
          <w:sz w:val="28"/>
          <w:szCs w:val="28"/>
        </w:rPr>
        <w:t xml:space="preserve"> порядок та </w:t>
      </w:r>
      <w:proofErr w:type="spellStart"/>
      <w:r w:rsidRPr="00DD6278">
        <w:rPr>
          <w:color w:val="333333"/>
          <w:sz w:val="28"/>
          <w:szCs w:val="28"/>
        </w:rPr>
        <w:t>умови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оподаткування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зовнішньоекономічної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діяльності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тощо</w:t>
      </w:r>
      <w:proofErr w:type="spellEnd"/>
      <w:r w:rsidRPr="00DD6278">
        <w:rPr>
          <w:color w:val="333333"/>
          <w:sz w:val="28"/>
          <w:szCs w:val="28"/>
        </w:rPr>
        <w:t xml:space="preserve">. </w:t>
      </w:r>
      <w:proofErr w:type="spellStart"/>
      <w:r w:rsidRPr="00DD6278">
        <w:rPr>
          <w:color w:val="333333"/>
          <w:sz w:val="28"/>
          <w:szCs w:val="28"/>
        </w:rPr>
        <w:t>Виконавчі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органи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влади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здійснюють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конкретні</w:t>
      </w:r>
      <w:proofErr w:type="spellEnd"/>
      <w:r w:rsidRPr="00DD6278">
        <w:rPr>
          <w:color w:val="333333"/>
          <w:sz w:val="28"/>
          <w:szCs w:val="28"/>
        </w:rPr>
        <w:t xml:space="preserve"> заходи в </w:t>
      </w:r>
      <w:proofErr w:type="spellStart"/>
      <w:r w:rsidRPr="00DD6278">
        <w:rPr>
          <w:color w:val="333333"/>
          <w:sz w:val="28"/>
          <w:szCs w:val="28"/>
        </w:rPr>
        <w:t>галузі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зовнішньоекономічної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діяльності</w:t>
      </w:r>
      <w:proofErr w:type="spellEnd"/>
      <w:r w:rsidRPr="00DD6278">
        <w:rPr>
          <w:color w:val="333333"/>
          <w:sz w:val="28"/>
          <w:szCs w:val="28"/>
        </w:rPr>
        <w:t xml:space="preserve">, </w:t>
      </w:r>
      <w:proofErr w:type="spellStart"/>
      <w:r w:rsidRPr="00DD6278">
        <w:rPr>
          <w:color w:val="333333"/>
          <w:sz w:val="28"/>
          <w:szCs w:val="28"/>
        </w:rPr>
        <w:t>приймають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D6278">
        <w:rPr>
          <w:color w:val="333333"/>
          <w:sz w:val="28"/>
          <w:szCs w:val="28"/>
        </w:rPr>
        <w:lastRenderedPageBreak/>
        <w:t>п</w:t>
      </w:r>
      <w:proofErr w:type="gramEnd"/>
      <w:r w:rsidRPr="00DD6278">
        <w:rPr>
          <w:color w:val="333333"/>
          <w:sz w:val="28"/>
          <w:szCs w:val="28"/>
        </w:rPr>
        <w:t>ідзаконні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акти</w:t>
      </w:r>
      <w:proofErr w:type="spellEnd"/>
      <w:r w:rsidRPr="00DD6278">
        <w:rPr>
          <w:color w:val="333333"/>
          <w:sz w:val="28"/>
          <w:szCs w:val="28"/>
        </w:rPr>
        <w:t xml:space="preserve"> з </w:t>
      </w:r>
      <w:proofErr w:type="spellStart"/>
      <w:r w:rsidRPr="00DD6278">
        <w:rPr>
          <w:color w:val="333333"/>
          <w:sz w:val="28"/>
          <w:szCs w:val="28"/>
        </w:rPr>
        <w:t>питань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зовнішньоекономічної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діяльності</w:t>
      </w:r>
      <w:proofErr w:type="spellEnd"/>
      <w:r w:rsidRPr="00DD6278">
        <w:rPr>
          <w:color w:val="333333"/>
          <w:sz w:val="28"/>
          <w:szCs w:val="28"/>
        </w:rPr>
        <w:t xml:space="preserve">, </w:t>
      </w:r>
      <w:proofErr w:type="spellStart"/>
      <w:r w:rsidRPr="00DD6278">
        <w:rPr>
          <w:color w:val="333333"/>
          <w:sz w:val="28"/>
          <w:szCs w:val="28"/>
        </w:rPr>
        <w:t>заключають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відповідні</w:t>
      </w:r>
      <w:proofErr w:type="spellEnd"/>
      <w:r w:rsidRPr="00DD6278">
        <w:rPr>
          <w:color w:val="333333"/>
          <w:sz w:val="28"/>
          <w:szCs w:val="28"/>
        </w:rPr>
        <w:t xml:space="preserve"> угоди з </w:t>
      </w:r>
      <w:proofErr w:type="spellStart"/>
      <w:r w:rsidRPr="00DD6278">
        <w:rPr>
          <w:color w:val="333333"/>
          <w:sz w:val="28"/>
          <w:szCs w:val="28"/>
        </w:rPr>
        <w:t>іноземними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представниками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влади</w:t>
      </w:r>
      <w:proofErr w:type="spellEnd"/>
      <w:r w:rsidRPr="00DD6278">
        <w:rPr>
          <w:color w:val="333333"/>
          <w:sz w:val="28"/>
          <w:szCs w:val="28"/>
        </w:rPr>
        <w:t xml:space="preserve">, </w:t>
      </w:r>
      <w:proofErr w:type="spellStart"/>
      <w:r w:rsidRPr="00DD6278">
        <w:rPr>
          <w:color w:val="333333"/>
          <w:sz w:val="28"/>
          <w:szCs w:val="28"/>
        </w:rPr>
        <w:t>забезпечують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реєстрацію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міжнародних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спільних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підприємств</w:t>
      </w:r>
      <w:proofErr w:type="spellEnd"/>
      <w:r w:rsidRPr="00DD6278">
        <w:rPr>
          <w:color w:val="333333"/>
          <w:sz w:val="28"/>
          <w:szCs w:val="28"/>
        </w:rPr>
        <w:t xml:space="preserve"> і </w:t>
      </w:r>
      <w:proofErr w:type="spellStart"/>
      <w:r w:rsidRPr="00DD6278">
        <w:rPr>
          <w:color w:val="333333"/>
          <w:sz w:val="28"/>
          <w:szCs w:val="28"/>
        </w:rPr>
        <w:t>таке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інше</w:t>
      </w:r>
      <w:proofErr w:type="spellEnd"/>
      <w:r w:rsidRPr="00DD6278">
        <w:rPr>
          <w:color w:val="333333"/>
          <w:sz w:val="28"/>
          <w:szCs w:val="28"/>
        </w:rPr>
        <w:t>.</w:t>
      </w:r>
    </w:p>
    <w:p w:rsidR="00DD6278" w:rsidRPr="00DD6278" w:rsidRDefault="00DD6278" w:rsidP="00DD62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6278">
        <w:rPr>
          <w:color w:val="333333"/>
          <w:sz w:val="28"/>
          <w:szCs w:val="28"/>
        </w:rPr>
        <w:t xml:space="preserve">До </w:t>
      </w:r>
      <w:proofErr w:type="gramStart"/>
      <w:r w:rsidRPr="00DD6278">
        <w:rPr>
          <w:color w:val="333333"/>
          <w:sz w:val="28"/>
          <w:szCs w:val="28"/>
        </w:rPr>
        <w:t>державного</w:t>
      </w:r>
      <w:proofErr w:type="gram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регулювання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міжнародного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бізнесу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причетний</w:t>
      </w:r>
      <w:proofErr w:type="spellEnd"/>
      <w:r w:rsidRPr="00DD6278">
        <w:rPr>
          <w:color w:val="333333"/>
          <w:sz w:val="28"/>
          <w:szCs w:val="28"/>
        </w:rPr>
        <w:t xml:space="preserve"> і </w:t>
      </w:r>
      <w:proofErr w:type="spellStart"/>
      <w:r w:rsidRPr="00DD6278">
        <w:rPr>
          <w:color w:val="333333"/>
          <w:sz w:val="28"/>
          <w:szCs w:val="28"/>
        </w:rPr>
        <w:t>центральний</w:t>
      </w:r>
      <w:proofErr w:type="spellEnd"/>
      <w:r w:rsidRPr="00DD6278">
        <w:rPr>
          <w:color w:val="333333"/>
          <w:sz w:val="28"/>
          <w:szCs w:val="28"/>
        </w:rPr>
        <w:t xml:space="preserve"> банк </w:t>
      </w:r>
      <w:proofErr w:type="spellStart"/>
      <w:r w:rsidRPr="00DD6278">
        <w:rPr>
          <w:color w:val="333333"/>
          <w:sz w:val="28"/>
          <w:szCs w:val="28"/>
        </w:rPr>
        <w:t>країни</w:t>
      </w:r>
      <w:proofErr w:type="spellEnd"/>
      <w:r w:rsidRPr="00DD6278">
        <w:rPr>
          <w:color w:val="333333"/>
          <w:sz w:val="28"/>
          <w:szCs w:val="28"/>
        </w:rPr>
        <w:t xml:space="preserve">. </w:t>
      </w:r>
      <w:proofErr w:type="spellStart"/>
      <w:proofErr w:type="gramStart"/>
      <w:r w:rsidRPr="00DD6278">
        <w:rPr>
          <w:color w:val="333333"/>
          <w:sz w:val="28"/>
          <w:szCs w:val="28"/>
        </w:rPr>
        <w:t>Він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забезпечує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зберігання</w:t>
      </w:r>
      <w:proofErr w:type="spellEnd"/>
      <w:r w:rsidRPr="00DD6278">
        <w:rPr>
          <w:color w:val="333333"/>
          <w:sz w:val="28"/>
          <w:szCs w:val="28"/>
        </w:rPr>
        <w:t xml:space="preserve"> та </w:t>
      </w:r>
      <w:proofErr w:type="spellStart"/>
      <w:r w:rsidRPr="00DD6278">
        <w:rPr>
          <w:color w:val="333333"/>
          <w:sz w:val="28"/>
          <w:szCs w:val="28"/>
        </w:rPr>
        <w:t>ефективне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використання</w:t>
      </w:r>
      <w:proofErr w:type="spellEnd"/>
      <w:r w:rsidRPr="00DD6278">
        <w:rPr>
          <w:color w:val="333333"/>
          <w:sz w:val="28"/>
          <w:szCs w:val="28"/>
        </w:rPr>
        <w:t xml:space="preserve"> золотовалютного резерву та </w:t>
      </w:r>
      <w:proofErr w:type="spellStart"/>
      <w:r w:rsidRPr="00DD6278">
        <w:rPr>
          <w:color w:val="333333"/>
          <w:sz w:val="28"/>
          <w:szCs w:val="28"/>
        </w:rPr>
        <w:t>інших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цінностей</w:t>
      </w:r>
      <w:proofErr w:type="spellEnd"/>
      <w:r w:rsidRPr="00DD6278">
        <w:rPr>
          <w:color w:val="333333"/>
          <w:sz w:val="28"/>
          <w:szCs w:val="28"/>
        </w:rPr>
        <w:t xml:space="preserve">, </w:t>
      </w:r>
      <w:proofErr w:type="spellStart"/>
      <w:r w:rsidRPr="00DD6278">
        <w:rPr>
          <w:color w:val="333333"/>
          <w:sz w:val="28"/>
          <w:szCs w:val="28"/>
        </w:rPr>
        <w:t>задіяних</w:t>
      </w:r>
      <w:proofErr w:type="spellEnd"/>
      <w:r w:rsidRPr="00DD6278">
        <w:rPr>
          <w:color w:val="333333"/>
          <w:sz w:val="28"/>
          <w:szCs w:val="28"/>
        </w:rPr>
        <w:t xml:space="preserve"> у </w:t>
      </w:r>
      <w:proofErr w:type="spellStart"/>
      <w:r w:rsidRPr="00DD6278">
        <w:rPr>
          <w:color w:val="333333"/>
          <w:sz w:val="28"/>
          <w:szCs w:val="28"/>
        </w:rPr>
        <w:t>міжнародному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бізнесі</w:t>
      </w:r>
      <w:proofErr w:type="spellEnd"/>
      <w:r w:rsidRPr="00DD6278">
        <w:rPr>
          <w:color w:val="333333"/>
          <w:sz w:val="28"/>
          <w:szCs w:val="28"/>
        </w:rPr>
        <w:t xml:space="preserve">, а </w:t>
      </w:r>
      <w:proofErr w:type="spellStart"/>
      <w:r w:rsidRPr="00DD6278">
        <w:rPr>
          <w:color w:val="333333"/>
          <w:sz w:val="28"/>
          <w:szCs w:val="28"/>
        </w:rPr>
        <w:t>також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представляє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інтереси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країни</w:t>
      </w:r>
      <w:proofErr w:type="spellEnd"/>
      <w:r w:rsidRPr="00DD6278">
        <w:rPr>
          <w:color w:val="333333"/>
          <w:sz w:val="28"/>
          <w:szCs w:val="28"/>
        </w:rPr>
        <w:t xml:space="preserve"> у </w:t>
      </w:r>
      <w:proofErr w:type="spellStart"/>
      <w:r w:rsidRPr="00DD6278">
        <w:rPr>
          <w:color w:val="333333"/>
          <w:sz w:val="28"/>
          <w:szCs w:val="28"/>
        </w:rPr>
        <w:t>відносинах</w:t>
      </w:r>
      <w:proofErr w:type="spellEnd"/>
      <w:r w:rsidRPr="00DD6278">
        <w:rPr>
          <w:color w:val="333333"/>
          <w:sz w:val="28"/>
          <w:szCs w:val="28"/>
        </w:rPr>
        <w:t xml:space="preserve"> з </w:t>
      </w:r>
      <w:proofErr w:type="spellStart"/>
      <w:r w:rsidRPr="00DD6278">
        <w:rPr>
          <w:color w:val="333333"/>
          <w:sz w:val="28"/>
          <w:szCs w:val="28"/>
        </w:rPr>
        <w:t>центральними</w:t>
      </w:r>
      <w:proofErr w:type="spellEnd"/>
      <w:r w:rsidRPr="00DD6278">
        <w:rPr>
          <w:color w:val="333333"/>
          <w:sz w:val="28"/>
          <w:szCs w:val="28"/>
        </w:rPr>
        <w:t xml:space="preserve"> банками та </w:t>
      </w:r>
      <w:proofErr w:type="spellStart"/>
      <w:r w:rsidRPr="00DD6278">
        <w:rPr>
          <w:color w:val="333333"/>
          <w:sz w:val="28"/>
          <w:szCs w:val="28"/>
        </w:rPr>
        <w:t>іншими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фінансово-кредитними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установами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зарубіжжя</w:t>
      </w:r>
      <w:proofErr w:type="spellEnd"/>
      <w:r w:rsidRPr="00DD6278">
        <w:rPr>
          <w:color w:val="333333"/>
          <w:sz w:val="28"/>
          <w:szCs w:val="28"/>
        </w:rPr>
        <w:t xml:space="preserve">, </w:t>
      </w:r>
      <w:proofErr w:type="spellStart"/>
      <w:r w:rsidRPr="00DD6278">
        <w:rPr>
          <w:color w:val="333333"/>
          <w:sz w:val="28"/>
          <w:szCs w:val="28"/>
        </w:rPr>
        <w:t>регулює</w:t>
      </w:r>
      <w:proofErr w:type="spellEnd"/>
      <w:r w:rsidRPr="00DD6278">
        <w:rPr>
          <w:color w:val="333333"/>
          <w:sz w:val="28"/>
          <w:szCs w:val="28"/>
        </w:rPr>
        <w:t xml:space="preserve"> курс </w:t>
      </w:r>
      <w:proofErr w:type="spellStart"/>
      <w:r w:rsidRPr="00DD6278">
        <w:rPr>
          <w:color w:val="333333"/>
          <w:sz w:val="28"/>
          <w:szCs w:val="28"/>
        </w:rPr>
        <w:t>національної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валюти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стосовно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грошових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одиниць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інших</w:t>
      </w:r>
      <w:proofErr w:type="spellEnd"/>
      <w:r w:rsidRPr="00DD6278">
        <w:rPr>
          <w:color w:val="333333"/>
          <w:sz w:val="28"/>
          <w:szCs w:val="28"/>
        </w:rPr>
        <w:t xml:space="preserve"> держав </w:t>
      </w:r>
      <w:proofErr w:type="spellStart"/>
      <w:r w:rsidRPr="00DD6278">
        <w:rPr>
          <w:color w:val="333333"/>
          <w:sz w:val="28"/>
          <w:szCs w:val="28"/>
        </w:rPr>
        <w:t>тощо</w:t>
      </w:r>
      <w:proofErr w:type="spellEnd"/>
      <w:r w:rsidRPr="00DD6278">
        <w:rPr>
          <w:color w:val="333333"/>
          <w:sz w:val="28"/>
          <w:szCs w:val="28"/>
        </w:rPr>
        <w:t>.</w:t>
      </w:r>
      <w:proofErr w:type="gramEnd"/>
    </w:p>
    <w:p w:rsidR="00DD6278" w:rsidRPr="00DD6278" w:rsidRDefault="00DD6278" w:rsidP="00DD62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6278">
        <w:rPr>
          <w:color w:val="333333"/>
          <w:sz w:val="28"/>
          <w:szCs w:val="28"/>
        </w:rPr>
        <w:t> </w:t>
      </w:r>
    </w:p>
    <w:p w:rsidR="00DD6278" w:rsidRPr="00DD6278" w:rsidRDefault="00DD6278" w:rsidP="00DD62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6278">
        <w:rPr>
          <w:color w:val="333333"/>
          <w:sz w:val="28"/>
          <w:szCs w:val="28"/>
          <w:lang w:val="uk-UA"/>
        </w:rPr>
        <w:t>Мета курсу - </w:t>
      </w:r>
      <w:proofErr w:type="spellStart"/>
      <w:r w:rsidRPr="00DD6278">
        <w:rPr>
          <w:color w:val="333333"/>
          <w:sz w:val="28"/>
          <w:szCs w:val="28"/>
        </w:rPr>
        <w:t>формування</w:t>
      </w:r>
      <w:proofErr w:type="spellEnd"/>
      <w:r w:rsidRPr="00DD6278">
        <w:rPr>
          <w:color w:val="333333"/>
          <w:sz w:val="28"/>
          <w:szCs w:val="28"/>
        </w:rPr>
        <w:t xml:space="preserve"> та </w:t>
      </w:r>
      <w:proofErr w:type="spellStart"/>
      <w:r w:rsidRPr="00DD6278">
        <w:rPr>
          <w:color w:val="333333"/>
          <w:sz w:val="28"/>
          <w:szCs w:val="28"/>
        </w:rPr>
        <w:t>розвиток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загальних</w:t>
      </w:r>
      <w:proofErr w:type="spellEnd"/>
      <w:r w:rsidRPr="00DD6278">
        <w:rPr>
          <w:color w:val="333333"/>
          <w:sz w:val="28"/>
          <w:szCs w:val="28"/>
        </w:rPr>
        <w:t xml:space="preserve"> і </w:t>
      </w:r>
      <w:proofErr w:type="spellStart"/>
      <w:r w:rsidRPr="00DD6278">
        <w:rPr>
          <w:color w:val="333333"/>
          <w:sz w:val="28"/>
          <w:szCs w:val="28"/>
        </w:rPr>
        <w:t>професійних</w:t>
      </w:r>
      <w:proofErr w:type="spellEnd"/>
      <w:r w:rsidRPr="00DD6278">
        <w:rPr>
          <w:color w:val="333333"/>
          <w:sz w:val="28"/>
          <w:szCs w:val="28"/>
        </w:rPr>
        <w:t xml:space="preserve"> компетентностей</w:t>
      </w:r>
      <w:r w:rsidRPr="00DD6278">
        <w:rPr>
          <w:color w:val="333333"/>
          <w:sz w:val="28"/>
          <w:szCs w:val="28"/>
          <w:lang w:val="uk-UA"/>
        </w:rPr>
        <w:t> студентів </w:t>
      </w:r>
      <w:r w:rsidRPr="00DD6278">
        <w:rPr>
          <w:color w:val="333333"/>
          <w:sz w:val="28"/>
          <w:szCs w:val="28"/>
        </w:rPr>
        <w:t xml:space="preserve"> з </w:t>
      </w:r>
      <w:proofErr w:type="spellStart"/>
      <w:r w:rsidRPr="00DD6278">
        <w:rPr>
          <w:color w:val="333333"/>
          <w:sz w:val="28"/>
          <w:szCs w:val="28"/>
        </w:rPr>
        <w:t>міжнародного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бізнесу</w:t>
      </w:r>
      <w:proofErr w:type="spellEnd"/>
      <w:r w:rsidRPr="00DD6278">
        <w:rPr>
          <w:color w:val="333333"/>
          <w:sz w:val="28"/>
          <w:szCs w:val="28"/>
        </w:rPr>
        <w:t xml:space="preserve"> (МБ) </w:t>
      </w:r>
      <w:proofErr w:type="spellStart"/>
      <w:r w:rsidRPr="00DD6278">
        <w:rPr>
          <w:color w:val="333333"/>
          <w:sz w:val="28"/>
          <w:szCs w:val="28"/>
        </w:rPr>
        <w:t>що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сприяють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соціальній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стійкості</w:t>
      </w:r>
      <w:proofErr w:type="spellEnd"/>
      <w:r w:rsidRPr="00DD6278">
        <w:rPr>
          <w:color w:val="333333"/>
          <w:sz w:val="28"/>
          <w:szCs w:val="28"/>
        </w:rPr>
        <w:t xml:space="preserve"> й </w:t>
      </w:r>
      <w:proofErr w:type="spellStart"/>
      <w:r w:rsidRPr="00DD6278">
        <w:rPr>
          <w:color w:val="333333"/>
          <w:sz w:val="28"/>
          <w:szCs w:val="28"/>
        </w:rPr>
        <w:t>мобільності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випускника</w:t>
      </w:r>
      <w:proofErr w:type="spellEnd"/>
      <w:r w:rsidRPr="00DD6278">
        <w:rPr>
          <w:color w:val="333333"/>
          <w:sz w:val="28"/>
          <w:szCs w:val="28"/>
        </w:rPr>
        <w:t xml:space="preserve"> на ринку </w:t>
      </w:r>
      <w:proofErr w:type="spellStart"/>
      <w:r w:rsidRPr="00DD6278">
        <w:rPr>
          <w:color w:val="333333"/>
          <w:sz w:val="28"/>
          <w:szCs w:val="28"/>
        </w:rPr>
        <w:t>праці</w:t>
      </w:r>
      <w:proofErr w:type="spellEnd"/>
      <w:r w:rsidRPr="00DD6278">
        <w:rPr>
          <w:color w:val="333333"/>
          <w:sz w:val="28"/>
          <w:szCs w:val="28"/>
        </w:rPr>
        <w:t xml:space="preserve">; </w:t>
      </w:r>
      <w:proofErr w:type="spellStart"/>
      <w:r w:rsidRPr="00DD6278">
        <w:rPr>
          <w:color w:val="333333"/>
          <w:sz w:val="28"/>
          <w:szCs w:val="28"/>
        </w:rPr>
        <w:t>отримання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вищої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професійної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освіти</w:t>
      </w:r>
      <w:proofErr w:type="spellEnd"/>
      <w:r w:rsidRPr="00DD6278">
        <w:rPr>
          <w:color w:val="333333"/>
          <w:sz w:val="28"/>
          <w:szCs w:val="28"/>
        </w:rPr>
        <w:t xml:space="preserve">, </w:t>
      </w:r>
      <w:proofErr w:type="spellStart"/>
      <w:r w:rsidRPr="00DD6278">
        <w:rPr>
          <w:color w:val="333333"/>
          <w:sz w:val="28"/>
          <w:szCs w:val="28"/>
        </w:rPr>
        <w:t>що</w:t>
      </w:r>
      <w:proofErr w:type="spellEnd"/>
      <w:r w:rsidRPr="00DD6278">
        <w:rPr>
          <w:color w:val="333333"/>
          <w:sz w:val="28"/>
          <w:szCs w:val="28"/>
        </w:rPr>
        <w:t xml:space="preserve"> дозволить </w:t>
      </w:r>
      <w:proofErr w:type="spellStart"/>
      <w:r w:rsidRPr="00DD6278">
        <w:rPr>
          <w:color w:val="333333"/>
          <w:sz w:val="28"/>
          <w:szCs w:val="28"/>
        </w:rPr>
        <w:t>випускникові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успішно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здійснювати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розробку</w:t>
      </w:r>
      <w:proofErr w:type="spellEnd"/>
      <w:r w:rsidRPr="00DD6278">
        <w:rPr>
          <w:color w:val="333333"/>
          <w:sz w:val="28"/>
          <w:szCs w:val="28"/>
        </w:rPr>
        <w:t xml:space="preserve">, </w:t>
      </w:r>
      <w:proofErr w:type="spellStart"/>
      <w:r w:rsidRPr="00DD6278">
        <w:rPr>
          <w:color w:val="333333"/>
          <w:sz w:val="28"/>
          <w:szCs w:val="28"/>
        </w:rPr>
        <w:t>впровадження</w:t>
      </w:r>
      <w:proofErr w:type="spellEnd"/>
      <w:r w:rsidRPr="00DD6278">
        <w:rPr>
          <w:color w:val="333333"/>
          <w:sz w:val="28"/>
          <w:szCs w:val="28"/>
        </w:rPr>
        <w:t xml:space="preserve"> й </w:t>
      </w:r>
      <w:proofErr w:type="spellStart"/>
      <w:r w:rsidRPr="00DD6278">
        <w:rPr>
          <w:color w:val="333333"/>
          <w:sz w:val="28"/>
          <w:szCs w:val="28"/>
        </w:rPr>
        <w:t>дослідження</w:t>
      </w:r>
      <w:proofErr w:type="spellEnd"/>
      <w:r w:rsidRPr="00DD6278">
        <w:rPr>
          <w:color w:val="333333"/>
          <w:sz w:val="28"/>
          <w:szCs w:val="28"/>
        </w:rPr>
        <w:t xml:space="preserve"> МБ у </w:t>
      </w:r>
      <w:proofErr w:type="spellStart"/>
      <w:r w:rsidRPr="00DD6278">
        <w:rPr>
          <w:color w:val="333333"/>
          <w:sz w:val="28"/>
          <w:szCs w:val="28"/>
        </w:rPr>
        <w:t>різних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галузях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людської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діяльності</w:t>
      </w:r>
      <w:proofErr w:type="spellEnd"/>
      <w:r w:rsidRPr="00DD6278">
        <w:rPr>
          <w:color w:val="333333"/>
          <w:sz w:val="28"/>
          <w:szCs w:val="28"/>
        </w:rPr>
        <w:t xml:space="preserve">, </w:t>
      </w:r>
      <w:proofErr w:type="spellStart"/>
      <w:r w:rsidRPr="00DD6278">
        <w:rPr>
          <w:color w:val="333333"/>
          <w:sz w:val="28"/>
          <w:szCs w:val="28"/>
        </w:rPr>
        <w:t>національної</w:t>
      </w:r>
      <w:proofErr w:type="spellEnd"/>
      <w:r w:rsidRPr="00DD6278">
        <w:rPr>
          <w:color w:val="333333"/>
          <w:sz w:val="28"/>
          <w:szCs w:val="28"/>
        </w:rPr>
        <w:t xml:space="preserve"> </w:t>
      </w:r>
      <w:proofErr w:type="spellStart"/>
      <w:r w:rsidRPr="00DD6278">
        <w:rPr>
          <w:color w:val="333333"/>
          <w:sz w:val="28"/>
          <w:szCs w:val="28"/>
        </w:rPr>
        <w:t>економіки</w:t>
      </w:r>
      <w:proofErr w:type="spellEnd"/>
      <w:r w:rsidRPr="00DD6278">
        <w:rPr>
          <w:color w:val="333333"/>
          <w:sz w:val="28"/>
          <w:szCs w:val="28"/>
        </w:rPr>
        <w:t xml:space="preserve"> та </w:t>
      </w:r>
      <w:proofErr w:type="spellStart"/>
      <w:r w:rsidRPr="00DD6278">
        <w:rPr>
          <w:color w:val="333333"/>
          <w:sz w:val="28"/>
          <w:szCs w:val="28"/>
        </w:rPr>
        <w:t>виробництва</w:t>
      </w:r>
      <w:proofErr w:type="spellEnd"/>
      <w:r w:rsidRPr="00DD6278">
        <w:rPr>
          <w:color w:val="333333"/>
          <w:sz w:val="28"/>
          <w:szCs w:val="28"/>
        </w:rPr>
        <w:t>.</w:t>
      </w:r>
    </w:p>
    <w:p w:rsidR="00F9498D" w:rsidRDefault="00F9498D"/>
    <w:sectPr w:rsidR="00F9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78"/>
    <w:rsid w:val="00DD6278"/>
    <w:rsid w:val="00F9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2020-09-09T11:58:00Z</dcterms:created>
  <dcterms:modified xsi:type="dcterms:W3CDTF">2020-09-09T12:00:00Z</dcterms:modified>
</cp:coreProperties>
</file>