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DC" w:rsidRDefault="008D13DC" w:rsidP="008D13D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</w:p>
    <w:p w:rsidR="008D13DC" w:rsidRPr="00167F4A" w:rsidRDefault="008D13DC" w:rsidP="008D13DC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:rsidR="008D13DC" w:rsidRPr="00167F4A" w:rsidRDefault="008D13DC" w:rsidP="008D13DC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8D13DC" w:rsidRDefault="008D13DC" w:rsidP="008D13D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Style w:val="attrtxtstyl1"/>
          <w:sz w:val="28"/>
          <w:szCs w:val="28"/>
        </w:rPr>
        <w:t xml:space="preserve">Praktyczna </w:t>
      </w:r>
      <w:proofErr w:type="spellStart"/>
      <w:r>
        <w:rPr>
          <w:rStyle w:val="attrtxtstyl1"/>
          <w:sz w:val="28"/>
          <w:szCs w:val="28"/>
        </w:rPr>
        <w:t>gramatyka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języka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polskiego</w:t>
      </w:r>
      <w:proofErr w:type="spellEnd"/>
      <w:r>
        <w:rPr>
          <w:rStyle w:val="attrtxtstyl1"/>
          <w:sz w:val="28"/>
          <w:szCs w:val="28"/>
        </w:rPr>
        <w:t xml:space="preserve"> </w:t>
      </w:r>
      <w:r>
        <w:rPr>
          <w:sz w:val="28"/>
          <w:szCs w:val="28"/>
        </w:rPr>
        <w:t xml:space="preserve"> http://www.universitas.com.pl/katalog/kat_38</w:t>
      </w:r>
    </w:p>
    <w:p w:rsidR="008D13DC" w:rsidRDefault="008D13DC" w:rsidP="008D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rStyle w:val="attrtxtstyl1"/>
          <w:sz w:val="28"/>
          <w:szCs w:val="28"/>
        </w:rPr>
        <w:t>Jak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to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łatwo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powiedzieć</w:t>
      </w:r>
      <w:proofErr w:type="spellEnd"/>
      <w:r>
        <w:rPr>
          <w:rStyle w:val="attrtxtstyl1"/>
          <w:sz w:val="28"/>
          <w:szCs w:val="28"/>
        </w:rPr>
        <w:t xml:space="preserve">... </w:t>
      </w:r>
      <w:proofErr w:type="spellStart"/>
      <w:r>
        <w:rPr>
          <w:rStyle w:val="attrtxtstyl1"/>
          <w:sz w:val="28"/>
          <w:szCs w:val="28"/>
        </w:rPr>
        <w:t>Ćwiczenia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komunikacyjne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dla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początkujących</w:t>
      </w:r>
      <w:proofErr w:type="spellEnd"/>
      <w:r>
        <w:rPr>
          <w:rStyle w:val="attrtxtstyl1"/>
          <w:sz w:val="28"/>
          <w:szCs w:val="28"/>
        </w:rPr>
        <w:t xml:space="preserve"> A1, A2 (</w:t>
      </w:r>
      <w:proofErr w:type="spellStart"/>
      <w:r>
        <w:rPr>
          <w:rStyle w:val="attrtxtstyl1"/>
          <w:sz w:val="28"/>
          <w:szCs w:val="28"/>
        </w:rPr>
        <w:t>wersja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polska</w:t>
      </w:r>
      <w:proofErr w:type="spellEnd"/>
      <w:r>
        <w:rPr>
          <w:rStyle w:val="attrtxtstyl1"/>
          <w:sz w:val="28"/>
          <w:szCs w:val="28"/>
        </w:rPr>
        <w:t>)</w:t>
      </w:r>
      <w:r>
        <w:rPr>
          <w:sz w:val="28"/>
          <w:szCs w:val="28"/>
        </w:rPr>
        <w:t xml:space="preserve"> http://www.universitas.com.pl/katalog/kat_38</w:t>
      </w:r>
    </w:p>
    <w:p w:rsidR="008D13DC" w:rsidRDefault="008D13DC" w:rsidP="008D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spellStart"/>
      <w:r>
        <w:rPr>
          <w:rStyle w:val="a3"/>
          <w:b w:val="0"/>
          <w:sz w:val="28"/>
          <w:szCs w:val="28"/>
        </w:rPr>
        <w:t>Gramatyka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języka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polskiego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dla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cudzoziemców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http://www.polish-world.pl/podreczniki.html</w:t>
      </w:r>
    </w:p>
    <w:p w:rsidR="008D13DC" w:rsidRDefault="008D13DC" w:rsidP="008D1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rStyle w:val="a3"/>
          <w:b w:val="0"/>
          <w:sz w:val="28"/>
          <w:szCs w:val="28"/>
        </w:rPr>
        <w:t>Nie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ma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róży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bez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kolców</w:t>
      </w:r>
      <w:proofErr w:type="spellEnd"/>
      <w:r>
        <w:rPr>
          <w:rStyle w:val="a3"/>
          <w:b w:val="0"/>
          <w:sz w:val="28"/>
          <w:szCs w:val="28"/>
        </w:rPr>
        <w:t xml:space="preserve">. </w:t>
      </w:r>
      <w:proofErr w:type="spellStart"/>
      <w:r>
        <w:rPr>
          <w:rStyle w:val="a3"/>
          <w:b w:val="0"/>
          <w:sz w:val="28"/>
          <w:szCs w:val="28"/>
        </w:rPr>
        <w:t>Ćwiczenia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ortograficzne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dla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cudzoziemców</w:t>
      </w:r>
      <w:proofErr w:type="spellEnd"/>
      <w:r>
        <w:rPr>
          <w:sz w:val="28"/>
          <w:szCs w:val="28"/>
        </w:rPr>
        <w:t xml:space="preserve"> http://www.polish-world.pl/podreczniki.html</w:t>
      </w:r>
    </w:p>
    <w:p w:rsidR="008D13DC" w:rsidRDefault="008D13DC" w:rsidP="008D13DC">
      <w:pPr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 5.</w:t>
      </w:r>
      <w:r>
        <w:rPr>
          <w:rStyle w:val="attrtxtstyl1"/>
          <w:sz w:val="28"/>
          <w:szCs w:val="28"/>
        </w:rPr>
        <w:t xml:space="preserve">Słownik </w:t>
      </w:r>
      <w:proofErr w:type="spellStart"/>
      <w:r>
        <w:rPr>
          <w:rStyle w:val="attrtxtstyl1"/>
          <w:sz w:val="28"/>
          <w:szCs w:val="28"/>
        </w:rPr>
        <w:t>minimum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języka</w:t>
      </w:r>
      <w:proofErr w:type="spellEnd"/>
      <w:r>
        <w:rPr>
          <w:rStyle w:val="attrtxtstyl1"/>
          <w:sz w:val="28"/>
          <w:szCs w:val="28"/>
        </w:rPr>
        <w:t xml:space="preserve"> </w:t>
      </w:r>
      <w:proofErr w:type="spellStart"/>
      <w:r>
        <w:rPr>
          <w:rStyle w:val="attrtxtstyl1"/>
          <w:sz w:val="28"/>
          <w:szCs w:val="28"/>
        </w:rPr>
        <w:t>polskiego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4"/>
            <w:sz w:val="28"/>
            <w:szCs w:val="28"/>
          </w:rPr>
          <w:t>http://www.universitas.com.pl/katalog/kat_38</w:t>
        </w:r>
      </w:hyperlink>
    </w:p>
    <w:p w:rsidR="008D13DC" w:rsidRPr="00BD4BD3" w:rsidRDefault="008D13DC" w:rsidP="008D13DC">
      <w:pPr>
        <w:pStyle w:val="1"/>
        <w:spacing w:before="0" w:beforeAutospacing="0" w:after="0" w:afterAutospacing="0" w:line="240" w:lineRule="atLeast"/>
        <w:textAlignment w:val="baseline"/>
        <w:rPr>
          <w:rFonts w:ascii="Times New Roman" w:eastAsia="Times New Roman" w:hAnsi="Times New Roman"/>
          <w:bCs w:val="0"/>
          <w:spacing w:val="15"/>
          <w:sz w:val="28"/>
          <w:szCs w:val="28"/>
          <w:lang w:val="ru-RU" w:eastAsia="ru-RU"/>
        </w:rPr>
      </w:pPr>
      <w:r>
        <w:rPr>
          <w:color w:val="000000"/>
          <w:spacing w:val="-13"/>
          <w:sz w:val="28"/>
          <w:szCs w:val="28"/>
        </w:rPr>
        <w:t xml:space="preserve">6. </w:t>
      </w:r>
      <w:hyperlink r:id="rId7" w:history="1">
        <w:r w:rsidRPr="00BD4BD3">
          <w:rPr>
            <w:rStyle w:val="a4"/>
            <w:rFonts w:ascii="Times New Roman" w:hAnsi="Times New Roman"/>
            <w:sz w:val="28"/>
            <w:szCs w:val="28"/>
          </w:rPr>
          <w:t>https://kanapka.pl.ua/test-poziom-polski/</w:t>
        </w:r>
      </w:hyperlink>
      <w:r w:rsidRPr="00BD4B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BD3">
        <w:rPr>
          <w:rFonts w:ascii="Times New Roman" w:eastAsia="Times New Roman" w:hAnsi="Times New Roman"/>
          <w:bCs w:val="0"/>
          <w:spacing w:val="15"/>
          <w:sz w:val="28"/>
          <w:szCs w:val="28"/>
          <w:bdr w:val="none" w:sz="0" w:space="0" w:color="auto" w:frame="1"/>
          <w:lang w:val="ru-RU" w:eastAsia="ru-RU"/>
        </w:rPr>
        <w:t xml:space="preserve">онлайн тести з </w:t>
      </w:r>
      <w:proofErr w:type="spellStart"/>
      <w:r w:rsidRPr="00BD4BD3">
        <w:rPr>
          <w:rFonts w:ascii="Times New Roman" w:eastAsia="Times New Roman" w:hAnsi="Times New Roman"/>
          <w:bCs w:val="0"/>
          <w:spacing w:val="15"/>
          <w:sz w:val="28"/>
          <w:szCs w:val="28"/>
          <w:bdr w:val="none" w:sz="0" w:space="0" w:color="auto" w:frame="1"/>
          <w:lang w:val="ru-RU" w:eastAsia="ru-RU"/>
        </w:rPr>
        <w:t>польської</w:t>
      </w:r>
      <w:proofErr w:type="spellEnd"/>
      <w:r w:rsidRPr="00BD4BD3">
        <w:rPr>
          <w:rFonts w:ascii="Times New Roman" w:eastAsia="Times New Roman" w:hAnsi="Times New Roman"/>
          <w:bCs w:val="0"/>
          <w:spacing w:val="15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D4BD3">
        <w:rPr>
          <w:rFonts w:ascii="Times New Roman" w:eastAsia="Times New Roman" w:hAnsi="Times New Roman"/>
          <w:bCs w:val="0"/>
          <w:spacing w:val="15"/>
          <w:sz w:val="28"/>
          <w:szCs w:val="28"/>
          <w:bdr w:val="none" w:sz="0" w:space="0" w:color="auto" w:frame="1"/>
          <w:lang w:val="ru-RU" w:eastAsia="ru-RU"/>
        </w:rPr>
        <w:t>мови</w:t>
      </w:r>
      <w:proofErr w:type="spellEnd"/>
    </w:p>
    <w:p w:rsidR="001A4FF6" w:rsidRPr="00403242" w:rsidRDefault="001A4FF6" w:rsidP="001A4FF6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403242">
        <w:rPr>
          <w:sz w:val="28"/>
          <w:szCs w:val="28"/>
        </w:rPr>
        <w:t xml:space="preserve"> </w:t>
      </w:r>
      <w:hyperlink r:id="rId8" w:history="1">
        <w:r w:rsidRPr="00403242">
          <w:rPr>
            <w:rStyle w:val="a4"/>
            <w:sz w:val="28"/>
            <w:szCs w:val="28"/>
          </w:rPr>
          <w:t>http://sjp.pwn.pl/</w:t>
        </w:r>
      </w:hyperlink>
      <w:r w:rsidRPr="00403242">
        <w:rPr>
          <w:sz w:val="28"/>
          <w:szCs w:val="28"/>
        </w:rPr>
        <w:t xml:space="preserve">; </w:t>
      </w:r>
    </w:p>
    <w:p w:rsidR="001A4FF6" w:rsidRPr="00403242" w:rsidRDefault="001A4FF6" w:rsidP="001A4FF6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403242">
        <w:rPr>
          <w:sz w:val="28"/>
          <w:szCs w:val="28"/>
        </w:rPr>
        <w:t xml:space="preserve"> </w:t>
      </w:r>
      <w:hyperlink r:id="rId9" w:history="1">
        <w:r w:rsidRPr="00403242">
          <w:rPr>
            <w:rStyle w:val="a4"/>
            <w:sz w:val="28"/>
            <w:szCs w:val="28"/>
          </w:rPr>
          <w:t>http://www.filmpolski.pl/fp/index.php</w:t>
        </w:r>
      </w:hyperlink>
      <w:r w:rsidRPr="00403242">
        <w:rPr>
          <w:sz w:val="28"/>
          <w:szCs w:val="28"/>
        </w:rPr>
        <w:t xml:space="preserve">; ; </w:t>
      </w:r>
    </w:p>
    <w:p w:rsidR="001A4FF6" w:rsidRPr="00403242" w:rsidRDefault="001A4FF6" w:rsidP="001A4FF6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03242">
        <w:rPr>
          <w:sz w:val="28"/>
          <w:szCs w:val="28"/>
        </w:rPr>
        <w:t xml:space="preserve"> </w:t>
      </w:r>
      <w:hyperlink r:id="rId10" w:history="1">
        <w:r w:rsidRPr="00403242">
          <w:rPr>
            <w:rStyle w:val="a4"/>
            <w:sz w:val="28"/>
            <w:szCs w:val="28"/>
          </w:rPr>
          <w:t>http://www.dyktanda.net/</w:t>
        </w:r>
      </w:hyperlink>
      <w:r w:rsidRPr="00403242">
        <w:rPr>
          <w:sz w:val="28"/>
          <w:szCs w:val="28"/>
        </w:rPr>
        <w:t>;</w:t>
      </w:r>
      <w:r w:rsidRPr="00403242">
        <w:rPr>
          <w:sz w:val="28"/>
          <w:szCs w:val="28"/>
        </w:rPr>
        <w:sym w:font="Symbol" w:char="F0B7"/>
      </w:r>
      <w:r w:rsidRPr="00403242">
        <w:rPr>
          <w:sz w:val="28"/>
          <w:szCs w:val="28"/>
        </w:rPr>
        <w:t xml:space="preserve"> </w:t>
      </w:r>
      <w:hyperlink r:id="rId11" w:history="1">
        <w:r w:rsidRPr="00403242">
          <w:rPr>
            <w:rStyle w:val="a4"/>
            <w:sz w:val="28"/>
            <w:szCs w:val="28"/>
          </w:rPr>
          <w:t>/</w:t>
        </w:r>
      </w:hyperlink>
      <w:r w:rsidRPr="00403242">
        <w:rPr>
          <w:sz w:val="28"/>
          <w:szCs w:val="28"/>
        </w:rPr>
        <w:t xml:space="preserve">; </w:t>
      </w:r>
    </w:p>
    <w:p w:rsidR="001A4FF6" w:rsidRPr="00BD4BD3" w:rsidRDefault="001A4FF6" w:rsidP="001A4FF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12" w:history="1">
        <w:r w:rsidRPr="00403242">
          <w:rPr>
            <w:rStyle w:val="a4"/>
            <w:sz w:val="28"/>
            <w:szCs w:val="28"/>
          </w:rPr>
          <w:t>http://www.sciaga.pl/</w:t>
        </w:r>
      </w:hyperlink>
      <w:r w:rsidRPr="00403242">
        <w:rPr>
          <w:sz w:val="28"/>
          <w:szCs w:val="28"/>
        </w:rPr>
        <w:t xml:space="preserve">; </w:t>
      </w:r>
    </w:p>
    <w:p w:rsidR="001A4FF6" w:rsidRPr="00403242" w:rsidRDefault="001A4FF6" w:rsidP="001A4FF6">
      <w:pPr>
        <w:rPr>
          <w:sz w:val="28"/>
          <w:szCs w:val="28"/>
        </w:rPr>
      </w:pPr>
      <w:r w:rsidRPr="00403242">
        <w:rPr>
          <w:sz w:val="28"/>
          <w:szCs w:val="28"/>
        </w:rPr>
        <w:t xml:space="preserve">. </w:t>
      </w:r>
    </w:p>
    <w:p w:rsidR="008D13DC" w:rsidRDefault="008D13DC" w:rsidP="008D13D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BD2DDB" w:rsidRDefault="00BD2DDB"/>
    <w:sectPr w:rsidR="00BD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41E"/>
    <w:multiLevelType w:val="hybridMultilevel"/>
    <w:tmpl w:val="EF40E8F8"/>
    <w:lvl w:ilvl="0" w:tplc="21DA014A">
      <w:start w:val="1"/>
      <w:numFmt w:val="decimal"/>
      <w:lvlText w:val="%1."/>
      <w:lvlJc w:val="left"/>
      <w:pPr>
        <w:ind w:left="1080" w:hanging="720"/>
      </w:pPr>
      <w:rPr>
        <w:rFonts w:ascii="Times" w:eastAsiaTheme="minorHAnsi" w:hAnsi="Times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B7"/>
    <w:rsid w:val="001A4FF6"/>
    <w:rsid w:val="008D13DC"/>
    <w:rsid w:val="00BD2DDB"/>
    <w:rsid w:val="00D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qFormat/>
    <w:rsid w:val="008D13DC"/>
    <w:pPr>
      <w:suppressAutoHyphens w:val="0"/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13DC"/>
    <w:rPr>
      <w:b/>
      <w:bCs/>
    </w:rPr>
  </w:style>
  <w:style w:type="character" w:styleId="a4">
    <w:name w:val="Hyperlink"/>
    <w:unhideWhenUsed/>
    <w:rsid w:val="008D13DC"/>
    <w:rPr>
      <w:color w:val="0000FF"/>
      <w:u w:val="single"/>
    </w:rPr>
  </w:style>
  <w:style w:type="character" w:customStyle="1" w:styleId="attrtxtstyl1">
    <w:name w:val="attr_txt_styl1"/>
    <w:rsid w:val="008D13DC"/>
  </w:style>
  <w:style w:type="character" w:customStyle="1" w:styleId="10">
    <w:name w:val="Заголовок 1 Знак"/>
    <w:basedOn w:val="a0"/>
    <w:link w:val="1"/>
    <w:rsid w:val="008D13DC"/>
    <w:rPr>
      <w:rFonts w:ascii="Times" w:hAnsi="Times" w:cs="Times New Roman"/>
      <w:b/>
      <w:bCs/>
      <w:kern w:val="36"/>
      <w:sz w:val="48"/>
      <w:szCs w:val="4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qFormat/>
    <w:rsid w:val="008D13DC"/>
    <w:pPr>
      <w:suppressAutoHyphens w:val="0"/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13DC"/>
    <w:rPr>
      <w:b/>
      <w:bCs/>
    </w:rPr>
  </w:style>
  <w:style w:type="character" w:styleId="a4">
    <w:name w:val="Hyperlink"/>
    <w:unhideWhenUsed/>
    <w:rsid w:val="008D13DC"/>
    <w:rPr>
      <w:color w:val="0000FF"/>
      <w:u w:val="single"/>
    </w:rPr>
  </w:style>
  <w:style w:type="character" w:customStyle="1" w:styleId="attrtxtstyl1">
    <w:name w:val="attr_txt_styl1"/>
    <w:rsid w:val="008D13DC"/>
  </w:style>
  <w:style w:type="character" w:customStyle="1" w:styleId="10">
    <w:name w:val="Заголовок 1 Знак"/>
    <w:basedOn w:val="a0"/>
    <w:link w:val="1"/>
    <w:rsid w:val="008D13DC"/>
    <w:rPr>
      <w:rFonts w:ascii="Times" w:hAnsi="Times" w:cs="Times New Roman"/>
      <w:b/>
      <w:bCs/>
      <w:kern w:val="36"/>
      <w:sz w:val="48"/>
      <w:szCs w:val="4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jp.pwn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napka.pl.ua/test-poziom-polski/" TargetMode="External"/><Relationship Id="rId12" Type="http://schemas.openxmlformats.org/officeDocument/2006/relationships/hyperlink" Target="http://www.sciag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itas.com.pl/katalog/kat_38" TargetMode="External"/><Relationship Id="rId11" Type="http://schemas.openxmlformats.org/officeDocument/2006/relationships/hyperlink" Target="http://jezykpolskijesta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yktand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polski.pl/fp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2020-09-15T08:14:00Z</dcterms:created>
  <dcterms:modified xsi:type="dcterms:W3CDTF">2020-09-15T08:19:00Z</dcterms:modified>
</cp:coreProperties>
</file>