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CEB1E" w14:textId="61CE40F6" w:rsidR="00A93949" w:rsidRDefault="00A93949" w:rsidP="00A9394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057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ПОСИЛАННЯ НА ІНФОРМАЦІЙНІ РЕСУРСИ</w:t>
      </w:r>
    </w:p>
    <w:p w14:paraId="409F0405" w14:textId="2F6A07D0" w:rsidR="00A93949" w:rsidRDefault="00A93949" w:rsidP="00A9394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3B3D8DDC" w14:textId="77777777" w:rsidR="00A93949" w:rsidRPr="00A93949" w:rsidRDefault="00A93949" w:rsidP="00A939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A93949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Базова:</w:t>
      </w:r>
    </w:p>
    <w:p w14:paraId="4377F269" w14:textId="77777777" w:rsidR="00A93949" w:rsidRPr="00A93949" w:rsidRDefault="00A93949" w:rsidP="00A93949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bookmarkStart w:id="0" w:name="_Hlk51758055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Гідротехнічні споруди: Підручник/ За ред. А.Ф. Дмитрієва. Рівне: РДТУ, 1999. 328 с.</w:t>
      </w:r>
    </w:p>
    <w:p w14:paraId="6B9B768A" w14:textId="77777777" w:rsidR="00A93949" w:rsidRPr="00A93949" w:rsidRDefault="00A93949" w:rsidP="00A93949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proofErr w:type="spellStart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Гидротехническис</w:t>
      </w:r>
      <w:proofErr w:type="spellEnd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proofErr w:type="spellStart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сооружения</w:t>
      </w:r>
      <w:proofErr w:type="spellEnd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: </w:t>
      </w:r>
      <w:proofErr w:type="spellStart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Учебник</w:t>
      </w:r>
      <w:proofErr w:type="spellEnd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в </w:t>
      </w:r>
      <w:proofErr w:type="spellStart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двух</w:t>
      </w:r>
      <w:proofErr w:type="spellEnd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proofErr w:type="spellStart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частях</w:t>
      </w:r>
      <w:proofErr w:type="spellEnd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/ </w:t>
      </w:r>
      <w:proofErr w:type="spellStart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Под</w:t>
      </w:r>
      <w:proofErr w:type="spellEnd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ред. М.М Гришина. М: В</w:t>
      </w:r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ы</w:t>
      </w:r>
      <w:proofErr w:type="spellStart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сшая</w:t>
      </w:r>
      <w:proofErr w:type="spellEnd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школа, 1979. 825 с.</w:t>
      </w:r>
    </w:p>
    <w:p w14:paraId="461F8884" w14:textId="77777777" w:rsidR="00A93949" w:rsidRPr="00A93949" w:rsidRDefault="00A93949" w:rsidP="00A93949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proofErr w:type="spellStart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Чугаєв</w:t>
      </w:r>
      <w:proofErr w:type="spellEnd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Р.Р. </w:t>
      </w:r>
      <w:proofErr w:type="spellStart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Гидротехническис</w:t>
      </w:r>
      <w:proofErr w:type="spellEnd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proofErr w:type="spellStart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сооружения</w:t>
      </w:r>
      <w:proofErr w:type="spellEnd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: </w:t>
      </w:r>
      <w:proofErr w:type="spellStart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Учебник</w:t>
      </w:r>
      <w:proofErr w:type="spellEnd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в </w:t>
      </w:r>
      <w:proofErr w:type="spellStart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двух</w:t>
      </w:r>
      <w:proofErr w:type="spellEnd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proofErr w:type="spellStart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частях</w:t>
      </w:r>
      <w:proofErr w:type="spellEnd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.  М: </w:t>
      </w:r>
      <w:proofErr w:type="spellStart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Агропромиздат</w:t>
      </w:r>
      <w:proofErr w:type="spellEnd"/>
      <w:r w:rsidRPr="00A93949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, 1985.  623с.</w:t>
      </w:r>
    </w:p>
    <w:bookmarkEnd w:id="0"/>
    <w:p w14:paraId="42C4F783" w14:textId="77777777" w:rsidR="00A93949" w:rsidRPr="00A93949" w:rsidRDefault="00A93949" w:rsidP="00A939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14:paraId="195821FA" w14:textId="77777777" w:rsidR="00A93949" w:rsidRPr="00A93949" w:rsidRDefault="00A93949" w:rsidP="00A939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A93949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Додаткова</w:t>
      </w:r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</w:p>
    <w:p w14:paraId="651C2EF0" w14:textId="77777777" w:rsidR="00A93949" w:rsidRPr="00A93949" w:rsidRDefault="00A93949" w:rsidP="00A93949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Вощинин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А.П. Гришин М.М. Лихачов В.П. и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другие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Проектирование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речных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гидроузлов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нескальных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основаниях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Учебное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пособие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М: "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Энергия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", 1967.264 с.</w:t>
      </w:r>
    </w:p>
    <w:p w14:paraId="05419318" w14:textId="77777777" w:rsidR="00A93949" w:rsidRPr="00A93949" w:rsidRDefault="00A93949" w:rsidP="00A93949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Гришин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М.М..Розанов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Н.П.Белый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ЛД. и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другие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Бетонные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плотины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скальных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основаниях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Учебное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пособис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М: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Стройиздат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1975. 352 с.</w:t>
      </w:r>
    </w:p>
    <w:p w14:paraId="3FB4B465" w14:textId="77777777" w:rsidR="00A93949" w:rsidRPr="00A93949" w:rsidRDefault="00A93949" w:rsidP="00A93949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Гидротехнические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сооружения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Справочник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проектировщика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/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Под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ред.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Недриги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В.П. М: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Стройиздат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1983. 543 с.</w:t>
      </w:r>
    </w:p>
    <w:p w14:paraId="127954C5" w14:textId="77777777" w:rsidR="00A93949" w:rsidRPr="00A93949" w:rsidRDefault="00A93949" w:rsidP="00A93949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Кавешников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Н.Т.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Эксплуатация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и ремонт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гидротехнических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сооружений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Учебник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М: Агропромиздат,1989. 272 с.</w:t>
      </w:r>
    </w:p>
    <w:p w14:paraId="53B5C762" w14:textId="77777777" w:rsidR="00A93949" w:rsidRPr="00A93949" w:rsidRDefault="00A93949" w:rsidP="00A93949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Кириенко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И.И,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Химерик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Ю.Л.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Гидротехнические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сооружения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Учебное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пособие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К: Вища школа, 1987. 254 с.</w:t>
      </w:r>
    </w:p>
    <w:p w14:paraId="7FAECED1" w14:textId="77777777" w:rsidR="00A93949" w:rsidRPr="00A93949" w:rsidRDefault="00A93949" w:rsidP="00A93949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Ничипорович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А.А.Плотины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из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местных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материалов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Учебное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пособие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М:Стройиздат, 1973. 328 с.</w:t>
      </w:r>
    </w:p>
    <w:p w14:paraId="70412E6B" w14:textId="77777777" w:rsidR="00A93949" w:rsidRPr="00A93949" w:rsidRDefault="00A93949" w:rsidP="00A93949">
      <w:pPr>
        <w:shd w:val="clear" w:color="auto" w:fill="FFFFFF"/>
        <w:tabs>
          <w:tab w:val="left" w:pos="3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14:paraId="0F9EC0E0" w14:textId="77777777" w:rsidR="00A93949" w:rsidRPr="00A93949" w:rsidRDefault="00A93949" w:rsidP="00A93949">
      <w:pPr>
        <w:shd w:val="clear" w:color="auto" w:fill="FFFFFF"/>
        <w:tabs>
          <w:tab w:val="left" w:pos="3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val="uk-UA" w:eastAsia="ar-SA"/>
        </w:rPr>
      </w:pPr>
      <w:r w:rsidRPr="00A93949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Інформаційні ресурси</w:t>
      </w:r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</w:p>
    <w:p w14:paraId="585A0A8B" w14:textId="15D09993" w:rsidR="00A93949" w:rsidRPr="00A93949" w:rsidRDefault="00A93949" w:rsidP="00A9394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A93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>Курс</w:t>
      </w:r>
      <w:r w:rsidRPr="00A93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</w:t>
      </w:r>
      <w:r w:rsidRPr="00A93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>«Гідротехнічне обладнання ГЕС</w:t>
      </w:r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A93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 в системі електронного забезпечення навчання ЗНУ [Електронний ресурс] : [Веб-сайт]. – </w:t>
      </w:r>
      <w:r w:rsidRPr="00A93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ar-SA"/>
        </w:rPr>
        <w:t>Moodle</w:t>
      </w:r>
      <w:r w:rsidRPr="00A93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. – Режим доступу: </w:t>
      </w:r>
      <w:r w:rsidR="00C03BD9" w:rsidRPr="00C03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>https://moodle.znu.edu.ua/course/view.php?id=10996</w:t>
      </w:r>
      <w:r w:rsidR="00C03BD9" w:rsidRPr="00C03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 </w:t>
      </w:r>
      <w:r w:rsidRPr="00A93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(дата звернення </w:t>
      </w:r>
      <w:r w:rsidRPr="00A93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15</w:t>
      </w:r>
      <w:r w:rsidRPr="00A93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>.09.2020) – Назва з екрана.</w:t>
      </w:r>
    </w:p>
    <w:p w14:paraId="1153670B" w14:textId="77777777" w:rsidR="00A93949" w:rsidRPr="00A93949" w:rsidRDefault="00A93949" w:rsidP="00A9394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A939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Сайт наукової бібліотеки ЗНУ</w:t>
      </w:r>
      <w:r w:rsidRPr="00A93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 [Електронний ресурс] : [Веб-сайт]. –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Електронні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A93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дані</w:t>
      </w:r>
      <w:proofErr w:type="spellEnd"/>
      <w:r w:rsidRPr="00A93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.</w:t>
      </w:r>
      <w:r w:rsidRPr="00A93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 – Режим доступу:  </w:t>
      </w:r>
      <w:hyperlink r:id="rId5" w:history="1">
        <w:r w:rsidRPr="00A93949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ar-SA"/>
          </w:rPr>
          <w:t>http://library.znu.edu.ua/</w:t>
        </w:r>
      </w:hyperlink>
      <w:r w:rsidRPr="00A93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 (дата звернення </w:t>
      </w:r>
      <w:r w:rsidRPr="00A93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15</w:t>
      </w:r>
      <w:r w:rsidRPr="00A93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>.09.2020) – Назва з екрана.</w:t>
      </w:r>
    </w:p>
    <w:p w14:paraId="47A4BDBA" w14:textId="77777777" w:rsidR="00A93949" w:rsidRPr="00A93949" w:rsidRDefault="00A93949" w:rsidP="00A9394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uk-UA"/>
        </w:rPr>
      </w:pPr>
    </w:p>
    <w:p w14:paraId="11BA81CB" w14:textId="77777777" w:rsidR="00A93949" w:rsidRDefault="00A93949" w:rsidP="00A9394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76F5CECE" w14:textId="77777777" w:rsidR="000277CB" w:rsidRDefault="000277CB"/>
    <w:sectPr w:rsidR="0002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D76A6"/>
    <w:multiLevelType w:val="hybridMultilevel"/>
    <w:tmpl w:val="ABA2EA40"/>
    <w:lvl w:ilvl="0" w:tplc="06426804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66039DC"/>
    <w:multiLevelType w:val="hybridMultilevel"/>
    <w:tmpl w:val="ABA2EA40"/>
    <w:lvl w:ilvl="0" w:tplc="06426804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B943A8E"/>
    <w:multiLevelType w:val="hybridMultilevel"/>
    <w:tmpl w:val="236AE4FA"/>
    <w:lvl w:ilvl="0" w:tplc="EB0E3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49"/>
    <w:rsid w:val="000277CB"/>
    <w:rsid w:val="00A93949"/>
    <w:rsid w:val="00C0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3BE6"/>
  <w15:chartTrackingRefBased/>
  <w15:docId w15:val="{0CEA01DB-DB99-42E3-B09A-339EA415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znu.edu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Гладышева</dc:creator>
  <cp:keywords/>
  <dc:description/>
  <cp:lastModifiedBy>Тамара Гладышева</cp:lastModifiedBy>
  <cp:revision>2</cp:revision>
  <dcterms:created xsi:type="dcterms:W3CDTF">2020-09-30T06:46:00Z</dcterms:created>
  <dcterms:modified xsi:type="dcterms:W3CDTF">2020-09-30T06:46:00Z</dcterms:modified>
</cp:coreProperties>
</file>