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СИСТЕМА НАКОПИЧУВАННЯ БАЛІВ</w:t>
      </w:r>
    </w:p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</w:p>
    <w:p w:rsidR="00F04B0F" w:rsidRPr="008F713C" w:rsidRDefault="00F04B0F" w:rsidP="00F04B0F">
      <w:pPr>
        <w:jc w:val="center"/>
        <w:rPr>
          <w:sz w:val="28"/>
          <w:szCs w:val="28"/>
          <w:lang w:val="uk-UA"/>
        </w:rPr>
      </w:pPr>
      <w:r w:rsidRPr="008F713C">
        <w:rPr>
          <w:sz w:val="28"/>
          <w:szCs w:val="28"/>
          <w:lang w:val="uk-UA"/>
        </w:rPr>
        <w:t>НАДІЙНІСТЬ МЕХАНІЧНИХ СИСТЕМ</w:t>
      </w:r>
    </w:p>
    <w:p w:rsidR="00F04B0F" w:rsidRPr="006F212C" w:rsidRDefault="00F04B0F" w:rsidP="00A10F0B">
      <w:pPr>
        <w:jc w:val="center"/>
        <w:rPr>
          <w:b/>
          <w:sz w:val="28"/>
          <w:szCs w:val="28"/>
          <w:lang w:val="uk-UA"/>
        </w:rPr>
      </w:pPr>
    </w:p>
    <w:p w:rsidR="00A10F0B" w:rsidRPr="006F212C" w:rsidRDefault="00A10F0B" w:rsidP="00A10F0B">
      <w:pPr>
        <w:rPr>
          <w:sz w:val="6"/>
          <w:szCs w:val="6"/>
          <w:lang w:val="uk-UA"/>
        </w:rPr>
      </w:pPr>
    </w:p>
    <w:p w:rsidR="00F04B0F" w:rsidRPr="008F713C" w:rsidRDefault="00F04B0F" w:rsidP="00F04B0F">
      <w:pPr>
        <w:rPr>
          <w:b/>
          <w:i/>
          <w:u w:val="single"/>
          <w:lang w:val="uk-UA"/>
        </w:rPr>
      </w:pPr>
      <w:r w:rsidRPr="008F713C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8F713C">
        <w:rPr>
          <w:b/>
          <w:i/>
          <w:u w:val="single"/>
          <w:lang w:val="uk-UA"/>
        </w:rPr>
        <w:t>max</w:t>
      </w:r>
      <w:proofErr w:type="spellEnd"/>
      <w:r w:rsidRPr="008F713C">
        <w:rPr>
          <w:b/>
          <w:i/>
          <w:u w:val="single"/>
          <w:lang w:val="uk-UA"/>
        </w:rPr>
        <w:t xml:space="preserve"> 60 балів):</w:t>
      </w:r>
    </w:p>
    <w:p w:rsidR="00F04B0F" w:rsidRPr="008F713C" w:rsidRDefault="00F04B0F" w:rsidP="00F04B0F">
      <w:pPr>
        <w:jc w:val="both"/>
        <w:rPr>
          <w:iCs/>
          <w:lang w:val="uk-UA"/>
        </w:rPr>
      </w:pPr>
      <w:r w:rsidRPr="008F713C">
        <w:rPr>
          <w:iCs/>
          <w:lang w:val="uk-UA"/>
        </w:rPr>
        <w:t xml:space="preserve">Поточний контроль передбачає такі </w:t>
      </w:r>
      <w:r w:rsidRPr="008F713C">
        <w:rPr>
          <w:b/>
          <w:i/>
          <w:iCs/>
          <w:lang w:val="uk-UA"/>
        </w:rPr>
        <w:t>теоретичні</w:t>
      </w:r>
      <w:r w:rsidRPr="008F713C">
        <w:rPr>
          <w:iCs/>
          <w:lang w:val="uk-UA"/>
        </w:rPr>
        <w:t xml:space="preserve"> завдання:</w:t>
      </w:r>
    </w:p>
    <w:p w:rsidR="00F04B0F" w:rsidRPr="008F713C" w:rsidRDefault="00F04B0F" w:rsidP="00F04B0F">
      <w:pPr>
        <w:numPr>
          <w:ilvl w:val="0"/>
          <w:numId w:val="1"/>
        </w:numPr>
        <w:jc w:val="both"/>
        <w:rPr>
          <w:iCs/>
          <w:lang w:val="uk-UA"/>
        </w:rPr>
      </w:pPr>
      <w:r w:rsidRPr="008F713C">
        <w:rPr>
          <w:iCs/>
          <w:lang w:val="uk-UA"/>
        </w:rPr>
        <w:t>Опитування за пройденим матеріалом.</w:t>
      </w:r>
    </w:p>
    <w:p w:rsidR="00F04B0F" w:rsidRPr="008F713C" w:rsidRDefault="00F04B0F" w:rsidP="00F04B0F">
      <w:pPr>
        <w:jc w:val="both"/>
        <w:rPr>
          <w:iCs/>
          <w:lang w:val="uk-UA"/>
        </w:rPr>
      </w:pPr>
      <w:r w:rsidRPr="008F713C">
        <w:rPr>
          <w:iCs/>
          <w:lang w:val="uk-UA"/>
        </w:rPr>
        <w:t xml:space="preserve">Поточний контроль передбачає такі </w:t>
      </w:r>
      <w:r w:rsidRPr="008F713C">
        <w:rPr>
          <w:b/>
          <w:i/>
          <w:iCs/>
          <w:lang w:val="uk-UA"/>
        </w:rPr>
        <w:t>практичні</w:t>
      </w:r>
      <w:r w:rsidRPr="008F713C">
        <w:rPr>
          <w:iCs/>
          <w:lang w:val="uk-UA"/>
        </w:rPr>
        <w:t xml:space="preserve"> завдання:</w:t>
      </w:r>
    </w:p>
    <w:p w:rsidR="00F04B0F" w:rsidRPr="008F713C" w:rsidRDefault="00F04B0F" w:rsidP="00F04B0F">
      <w:pPr>
        <w:numPr>
          <w:ilvl w:val="0"/>
          <w:numId w:val="1"/>
        </w:numPr>
        <w:jc w:val="both"/>
        <w:rPr>
          <w:iCs/>
          <w:lang w:val="uk-UA"/>
        </w:rPr>
      </w:pPr>
      <w:r w:rsidRPr="008F713C">
        <w:rPr>
          <w:iCs/>
          <w:lang w:val="uk-UA"/>
        </w:rPr>
        <w:t>Контроль виконання практичних та лабораторних  робіт.</w:t>
      </w:r>
    </w:p>
    <w:p w:rsidR="00F04B0F" w:rsidRPr="008F713C" w:rsidRDefault="00F04B0F" w:rsidP="00F04B0F">
      <w:pPr>
        <w:ind w:left="720"/>
        <w:jc w:val="both"/>
        <w:rPr>
          <w:iCs/>
          <w:sz w:val="10"/>
          <w:szCs w:val="10"/>
          <w:lang w:val="uk-UA"/>
        </w:rPr>
      </w:pPr>
    </w:p>
    <w:p w:rsidR="00F04B0F" w:rsidRPr="008F713C" w:rsidRDefault="00F04B0F" w:rsidP="00F04B0F">
      <w:pPr>
        <w:rPr>
          <w:sz w:val="6"/>
          <w:szCs w:val="6"/>
          <w:lang w:val="uk-UA"/>
        </w:rPr>
      </w:pPr>
    </w:p>
    <w:p w:rsidR="00F04B0F" w:rsidRPr="008F713C" w:rsidRDefault="00F04B0F" w:rsidP="00F04B0F">
      <w:pPr>
        <w:rPr>
          <w:b/>
          <w:i/>
          <w:u w:val="single"/>
          <w:lang w:val="uk-UA"/>
        </w:rPr>
      </w:pPr>
      <w:r w:rsidRPr="008F713C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8F713C">
        <w:rPr>
          <w:b/>
          <w:i/>
          <w:u w:val="single"/>
          <w:lang w:val="uk-UA"/>
        </w:rPr>
        <w:t>max</w:t>
      </w:r>
      <w:proofErr w:type="spellEnd"/>
      <w:r w:rsidRPr="008F713C">
        <w:rPr>
          <w:b/>
          <w:i/>
          <w:u w:val="single"/>
          <w:lang w:val="uk-UA"/>
        </w:rPr>
        <w:t xml:space="preserve"> 40 балів):</w:t>
      </w:r>
    </w:p>
    <w:p w:rsidR="00F04B0F" w:rsidRPr="008F713C" w:rsidRDefault="00F04B0F" w:rsidP="00F04B0F">
      <w:pPr>
        <w:jc w:val="both"/>
        <w:rPr>
          <w:b/>
          <w:i/>
          <w:lang w:val="uk-UA"/>
        </w:rPr>
      </w:pPr>
      <w:r w:rsidRPr="008F713C">
        <w:rPr>
          <w:b/>
          <w:i/>
          <w:lang w:val="uk-UA"/>
        </w:rPr>
        <w:t xml:space="preserve">Теоретичний підсумковий контроль </w:t>
      </w:r>
      <w:r w:rsidRPr="008F713C">
        <w:rPr>
          <w:lang w:val="uk-UA"/>
        </w:rPr>
        <w:t xml:space="preserve">– тести загальною кількістю 20 балів (проводиться </w:t>
      </w:r>
      <w:proofErr w:type="spellStart"/>
      <w:r w:rsidRPr="008F713C">
        <w:rPr>
          <w:lang w:val="uk-UA"/>
        </w:rPr>
        <w:t>онлайн</w:t>
      </w:r>
      <w:proofErr w:type="spellEnd"/>
      <w:r w:rsidRPr="008F713C">
        <w:rPr>
          <w:lang w:val="uk-UA"/>
        </w:rPr>
        <w:t xml:space="preserve"> на платформі </w:t>
      </w:r>
      <w:proofErr w:type="spellStart"/>
      <w:r w:rsidRPr="008F713C">
        <w:rPr>
          <w:lang w:val="uk-UA"/>
        </w:rPr>
        <w:t>Moodle</w:t>
      </w:r>
      <w:proofErr w:type="spellEnd"/>
      <w:r w:rsidRPr="008F713C">
        <w:rPr>
          <w:lang w:val="uk-UA"/>
        </w:rPr>
        <w:t>).</w:t>
      </w:r>
    </w:p>
    <w:p w:rsidR="00F04B0F" w:rsidRPr="008F713C" w:rsidRDefault="00F04B0F" w:rsidP="00F04B0F">
      <w:pPr>
        <w:jc w:val="both"/>
        <w:rPr>
          <w:iCs/>
          <w:lang w:val="uk-UA"/>
        </w:rPr>
      </w:pPr>
      <w:r w:rsidRPr="008F713C">
        <w:rPr>
          <w:b/>
          <w:i/>
          <w:lang w:val="uk-UA"/>
        </w:rPr>
        <w:t>Підсумкове практичне завдання (контрольна робота)</w:t>
      </w:r>
      <w:r w:rsidRPr="008F713C">
        <w:rPr>
          <w:lang w:val="uk-UA"/>
        </w:rPr>
        <w:t xml:space="preserve"> – </w:t>
      </w:r>
      <w:r w:rsidRPr="008F713C">
        <w:rPr>
          <w:i/>
          <w:iCs/>
          <w:color w:val="000000"/>
          <w:lang w:val="uk-UA"/>
        </w:rPr>
        <w:t xml:space="preserve"> контрольна робота складається з двох питань – теоретичного (дати визначення терміну, розкрити сутність поняття) та практичного (продемонструвати здатність складання та розрахунку графіку проведення ремонту).</w:t>
      </w:r>
    </w:p>
    <w:p w:rsidR="00F04B0F" w:rsidRPr="008F713C" w:rsidRDefault="00F04B0F" w:rsidP="00F04B0F">
      <w:pPr>
        <w:jc w:val="both"/>
        <w:rPr>
          <w:b/>
          <w:i/>
          <w:lang w:val="uk-UA"/>
        </w:rPr>
      </w:pPr>
      <w:r w:rsidRPr="008F713C">
        <w:rPr>
          <w:b/>
          <w:i/>
          <w:lang w:val="uk-UA"/>
        </w:rPr>
        <w:t>Критерії оцінювання контрольної роботи:</w:t>
      </w:r>
    </w:p>
    <w:p w:rsidR="00F04B0F" w:rsidRPr="008F713C" w:rsidRDefault="00F04B0F" w:rsidP="00F04B0F">
      <w:pPr>
        <w:jc w:val="both"/>
        <w:rPr>
          <w:lang w:val="uk-UA"/>
        </w:rPr>
      </w:pPr>
      <w:r w:rsidRPr="008F713C">
        <w:rPr>
          <w:lang w:val="uk-UA"/>
        </w:rPr>
        <w:t>1) теоретичне та практичне питання виконано у повному обсязі, без орфографічних і граматичних помилок - до 20 балів; 2) теоретичне та практичне питання виконано частково до  -12 балів; 3) завдання виконано з великою кількістю помилок – 0-5 балів.</w:t>
      </w:r>
    </w:p>
    <w:p w:rsidR="001E5547" w:rsidRDefault="001E5547" w:rsidP="00F04B0F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0F0B"/>
    <w:rsid w:val="001E5547"/>
    <w:rsid w:val="003754DC"/>
    <w:rsid w:val="008C4E62"/>
    <w:rsid w:val="008D58C5"/>
    <w:rsid w:val="009044C9"/>
    <w:rsid w:val="00A10F0B"/>
    <w:rsid w:val="00B33EC7"/>
    <w:rsid w:val="00CE51E9"/>
    <w:rsid w:val="00EE5710"/>
    <w:rsid w:val="00F04B0F"/>
    <w:rsid w:val="00FE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2020-09-30T07:52:00Z</dcterms:created>
  <dcterms:modified xsi:type="dcterms:W3CDTF">2020-09-30T07:52:00Z</dcterms:modified>
</cp:coreProperties>
</file>