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53E" w:rsidRDefault="003A5B58">
      <w:pPr>
        <w:rPr>
          <w:lang w:val="uk-UA"/>
        </w:rPr>
      </w:pPr>
      <w:r>
        <w:rPr>
          <w:lang w:val="uk-UA"/>
        </w:rPr>
        <w:t xml:space="preserve">                                                 Презентація дисципліни</w:t>
      </w:r>
    </w:p>
    <w:p w:rsidR="003A5B58" w:rsidRDefault="003A5B58">
      <w:pPr>
        <w:rPr>
          <w:lang w:val="uk-UA"/>
        </w:rPr>
      </w:pPr>
    </w:p>
    <w:p w:rsidR="003A5B58" w:rsidRPr="00781709" w:rsidRDefault="003A5B58" w:rsidP="003A5B58">
      <w:pPr>
        <w:pStyle w:val="a3"/>
        <w:rPr>
          <w:sz w:val="28"/>
          <w:szCs w:val="28"/>
        </w:rPr>
      </w:pPr>
      <w:r w:rsidRPr="005B5657">
        <w:rPr>
          <w:b/>
          <w:i/>
          <w:iCs/>
          <w:sz w:val="28"/>
          <w:szCs w:val="28"/>
          <w:lang w:eastAsia="ar-SA"/>
        </w:rPr>
        <w:t>Метою</w:t>
      </w:r>
      <w:r w:rsidRPr="005B5657">
        <w:rPr>
          <w:sz w:val="28"/>
          <w:szCs w:val="28"/>
          <w:lang w:eastAsia="ar-SA"/>
        </w:rPr>
        <w:t xml:space="preserve"> вивчення навчальної дисципліни «</w:t>
      </w:r>
      <w:r w:rsidRPr="00781709">
        <w:rPr>
          <w:sz w:val="28"/>
          <w:szCs w:val="28"/>
          <w:lang w:eastAsia="ar-SA"/>
        </w:rPr>
        <w:t>Інноваційні технології в охороні праці</w:t>
      </w:r>
      <w:r w:rsidRPr="005B5657">
        <w:rPr>
          <w:sz w:val="28"/>
          <w:szCs w:val="28"/>
          <w:lang w:eastAsia="ar-SA"/>
        </w:rPr>
        <w:t xml:space="preserve">» </w:t>
      </w:r>
      <w:r w:rsidRPr="00781709">
        <w:rPr>
          <w:iCs/>
          <w:sz w:val="28"/>
          <w:szCs w:val="28"/>
          <w:lang w:eastAsia="ar-SA"/>
        </w:rPr>
        <w:t>є  формування у студентів системи професійних знань про перспективи розвитку охорони праці як науки, покращення умов праці та підвищення за рахунок цього ефективності виробництва</w:t>
      </w:r>
    </w:p>
    <w:p w:rsidR="003A5B58" w:rsidRPr="003A5B58" w:rsidRDefault="003A5B58" w:rsidP="003A5B58">
      <w:pPr>
        <w:ind w:firstLine="709"/>
        <w:jc w:val="both"/>
        <w:rPr>
          <w:b/>
          <w:sz w:val="24"/>
          <w:szCs w:val="24"/>
          <w:lang w:val="uk-UA"/>
        </w:rPr>
      </w:pPr>
      <w:r w:rsidRPr="003A5B58">
        <w:rPr>
          <w:bCs/>
          <w:szCs w:val="28"/>
          <w:lang w:val="uk-UA"/>
        </w:rPr>
        <w:t>Курс «</w:t>
      </w:r>
      <w:r w:rsidRPr="003A5B58">
        <w:rPr>
          <w:szCs w:val="28"/>
          <w:lang w:val="uk-UA" w:eastAsia="ar-SA"/>
        </w:rPr>
        <w:t>Інноваційні технології в охороні праці</w:t>
      </w:r>
      <w:r w:rsidRPr="003A5B58">
        <w:rPr>
          <w:bCs/>
          <w:szCs w:val="28"/>
          <w:lang w:val="uk-UA"/>
        </w:rPr>
        <w:t xml:space="preserve">» </w:t>
      </w:r>
      <w:r w:rsidRPr="003A5B58">
        <w:rPr>
          <w:szCs w:val="28"/>
          <w:lang w:val="uk-UA" w:eastAsia="ar-SA"/>
        </w:rPr>
        <w:t>продовжує інженерну підготовку студента і базується на знаннях, отриманих при раніше вивчених дисциплінах</w:t>
      </w:r>
      <w:r w:rsidRPr="003A5B58">
        <w:rPr>
          <w:bCs/>
          <w:szCs w:val="28"/>
          <w:lang w:val="uk-UA"/>
        </w:rPr>
        <w:t xml:space="preserve"> професійного спрямування таких як: «Управління диференційованими </w:t>
      </w:r>
      <w:proofErr w:type="spellStart"/>
      <w:r w:rsidRPr="003A5B58">
        <w:rPr>
          <w:bCs/>
          <w:szCs w:val="28"/>
          <w:lang w:val="uk-UA"/>
        </w:rPr>
        <w:t>аспіраційними</w:t>
      </w:r>
      <w:proofErr w:type="spellEnd"/>
      <w:r w:rsidRPr="003A5B58">
        <w:rPr>
          <w:bCs/>
          <w:szCs w:val="28"/>
          <w:lang w:val="uk-UA"/>
        </w:rPr>
        <w:t xml:space="preserve"> системами», «Безпека альтернативних джерел енергії в енергетиці», «Безпека газового господарства», «Атестація робочих місць»,</w:t>
      </w:r>
      <w:r w:rsidRPr="003A5B58">
        <w:rPr>
          <w:szCs w:val="28"/>
          <w:lang w:val="uk-UA"/>
        </w:rPr>
        <w:t xml:space="preserve"> а </w:t>
      </w:r>
      <w:r w:rsidRPr="003A5B58">
        <w:rPr>
          <w:color w:val="000000"/>
          <w:szCs w:val="28"/>
          <w:lang w:val="uk-UA"/>
        </w:rPr>
        <w:t xml:space="preserve">набуті здобувачами програмні результати навчання та компетентності необхідні </w:t>
      </w:r>
      <w:r w:rsidRPr="003A5B58">
        <w:rPr>
          <w:szCs w:val="28"/>
          <w:lang w:val="uk-UA"/>
        </w:rPr>
        <w:t xml:space="preserve">при виконанні ними творчих завдань, аналітичних досліджень при вивченні наступних дисциплін: «Планування  ліквідації аварійних ситуацій», «Екологічна та техногенна безпека промислових об'єктів та технологій» та під час виробничої практики, при підготовці до державного іспиту, </w:t>
      </w:r>
      <w:r w:rsidRPr="003A5B58">
        <w:rPr>
          <w:color w:val="000000"/>
          <w:szCs w:val="28"/>
          <w:lang w:val="uk-UA"/>
        </w:rPr>
        <w:t xml:space="preserve">а також у </w:t>
      </w:r>
      <w:r w:rsidRPr="003A5B58">
        <w:rPr>
          <w:szCs w:val="28"/>
          <w:lang w:val="uk-UA"/>
        </w:rPr>
        <w:t>подальшій професійній діяльності.</w:t>
      </w:r>
    </w:p>
    <w:p w:rsidR="003A5B58" w:rsidRPr="005B5657" w:rsidRDefault="003A5B58" w:rsidP="003A5B58">
      <w:pPr>
        <w:pStyle w:val="1"/>
        <w:spacing w:after="120" w:line="321" w:lineRule="exact"/>
        <w:ind w:left="0" w:right="0"/>
      </w:pPr>
      <w:r w:rsidRPr="005B5657">
        <w:t>Паспорт навчальної дисципліни</w:t>
      </w:r>
    </w:p>
    <w:tbl>
      <w:tblPr>
        <w:tblW w:w="101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73"/>
        <w:gridCol w:w="3260"/>
        <w:gridCol w:w="3260"/>
        <w:gridCol w:w="12"/>
      </w:tblGrid>
      <w:tr w:rsidR="003A5B58" w:rsidRPr="005B5657" w:rsidTr="00864AAE">
        <w:trPr>
          <w:gridAfter w:val="1"/>
          <w:wAfter w:w="12" w:type="dxa"/>
          <w:trHeight w:val="70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B58" w:rsidRPr="005B5657" w:rsidRDefault="003A5B58" w:rsidP="00864AAE">
            <w:pPr>
              <w:jc w:val="center"/>
              <w:rPr>
                <w:b/>
              </w:rPr>
            </w:pPr>
            <w:proofErr w:type="spellStart"/>
            <w:r w:rsidRPr="005B5657">
              <w:rPr>
                <w:b/>
              </w:rPr>
              <w:t>Нормативні</w:t>
            </w:r>
            <w:proofErr w:type="spellEnd"/>
            <w:r w:rsidRPr="005B5657">
              <w:rPr>
                <w:b/>
              </w:rPr>
              <w:t xml:space="preserve"> </w:t>
            </w:r>
            <w:proofErr w:type="spellStart"/>
            <w:r w:rsidRPr="005B5657">
              <w:rPr>
                <w:b/>
              </w:rPr>
              <w:t>показники</w:t>
            </w:r>
            <w:proofErr w:type="spellEnd"/>
            <w:r w:rsidRPr="005B5657">
              <w:rPr>
                <w:b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5B58" w:rsidRPr="005B5657" w:rsidRDefault="003A5B58" w:rsidP="00864AAE">
            <w:pPr>
              <w:jc w:val="center"/>
              <w:rPr>
                <w:b/>
              </w:rPr>
            </w:pPr>
            <w:proofErr w:type="spellStart"/>
            <w:r w:rsidRPr="005B5657">
              <w:rPr>
                <w:b/>
              </w:rPr>
              <w:t>Денна</w:t>
            </w:r>
            <w:proofErr w:type="spellEnd"/>
            <w:r w:rsidRPr="005B5657">
              <w:rPr>
                <w:b/>
              </w:rPr>
              <w:t xml:space="preserve"> форма </w:t>
            </w:r>
            <w:proofErr w:type="spellStart"/>
            <w:r w:rsidRPr="005B5657">
              <w:rPr>
                <w:b/>
              </w:rPr>
              <w:t>здобуття</w:t>
            </w:r>
            <w:proofErr w:type="spellEnd"/>
            <w:r w:rsidRPr="005B5657">
              <w:rPr>
                <w:b/>
              </w:rPr>
              <w:t xml:space="preserve"> </w:t>
            </w:r>
            <w:proofErr w:type="spellStart"/>
            <w:r w:rsidRPr="005B5657">
              <w:rPr>
                <w:b/>
              </w:rPr>
              <w:t>освіти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5B58" w:rsidRPr="005B5657" w:rsidRDefault="003A5B58" w:rsidP="00864AAE">
            <w:pPr>
              <w:jc w:val="center"/>
              <w:rPr>
                <w:b/>
                <w:highlight w:val="yellow"/>
              </w:rPr>
            </w:pPr>
            <w:proofErr w:type="spellStart"/>
            <w:r w:rsidRPr="005B5657">
              <w:rPr>
                <w:b/>
              </w:rPr>
              <w:t>Заочна</w:t>
            </w:r>
            <w:proofErr w:type="spellEnd"/>
            <w:r w:rsidRPr="005B5657">
              <w:rPr>
                <w:b/>
              </w:rPr>
              <w:t xml:space="preserve"> форма </w:t>
            </w:r>
            <w:proofErr w:type="spellStart"/>
            <w:r w:rsidRPr="005B5657">
              <w:rPr>
                <w:b/>
              </w:rPr>
              <w:t>здобуття</w:t>
            </w:r>
            <w:proofErr w:type="spellEnd"/>
            <w:r w:rsidRPr="005B5657">
              <w:rPr>
                <w:b/>
              </w:rPr>
              <w:t xml:space="preserve"> </w:t>
            </w:r>
            <w:proofErr w:type="spellStart"/>
            <w:r w:rsidRPr="005B5657">
              <w:rPr>
                <w:b/>
              </w:rPr>
              <w:t>освіти</w:t>
            </w:r>
            <w:proofErr w:type="spellEnd"/>
          </w:p>
        </w:tc>
      </w:tr>
      <w:tr w:rsidR="003A5B58" w:rsidRPr="005B5657" w:rsidTr="00864AAE">
        <w:trPr>
          <w:trHeight w:val="164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B58" w:rsidRPr="005B5657" w:rsidRDefault="003A5B58" w:rsidP="00864AAE">
            <w:r w:rsidRPr="005B5657">
              <w:t xml:space="preserve">Статус </w:t>
            </w:r>
            <w:proofErr w:type="spellStart"/>
            <w:r w:rsidRPr="005B5657">
              <w:t>дисципліни</w:t>
            </w:r>
            <w:proofErr w:type="spellEnd"/>
          </w:p>
        </w:tc>
        <w:tc>
          <w:tcPr>
            <w:tcW w:w="6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B58" w:rsidRPr="005B5657" w:rsidRDefault="003A5B58" w:rsidP="00864AAE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proofErr w:type="spellStart"/>
            <w:r w:rsidRPr="005B5657">
              <w:rPr>
                <w:b/>
                <w:sz w:val="24"/>
                <w:szCs w:val="24"/>
              </w:rPr>
              <w:t>Обов’язкова</w:t>
            </w:r>
            <w:proofErr w:type="spellEnd"/>
            <w:r w:rsidRPr="005B5657">
              <w:rPr>
                <w:sz w:val="24"/>
                <w:szCs w:val="24"/>
              </w:rPr>
              <w:t xml:space="preserve"> </w:t>
            </w:r>
          </w:p>
        </w:tc>
      </w:tr>
      <w:tr w:rsidR="003A5B58" w:rsidRPr="005B5657" w:rsidTr="00864AAE">
        <w:trPr>
          <w:gridAfter w:val="1"/>
          <w:wAfter w:w="12" w:type="dxa"/>
          <w:trHeight w:val="70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B58" w:rsidRPr="005B5657" w:rsidRDefault="003A5B58" w:rsidP="00864AAE">
            <w:r w:rsidRPr="005B5657">
              <w:t xml:space="preserve">Семестр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B58" w:rsidRPr="005B5657" w:rsidRDefault="003A5B58" w:rsidP="00864AAE">
            <w:pPr>
              <w:jc w:val="center"/>
            </w:pPr>
            <w:r>
              <w:t>2</w:t>
            </w:r>
            <w:r w:rsidRPr="005B5657">
              <w:t xml:space="preserve"> -</w:t>
            </w:r>
            <w:proofErr w:type="spellStart"/>
            <w:r w:rsidRPr="005B5657">
              <w:t>й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B58" w:rsidRPr="005B5657" w:rsidRDefault="003A5B58" w:rsidP="00864AAE">
            <w:pPr>
              <w:jc w:val="center"/>
            </w:pPr>
            <w:r>
              <w:t>2</w:t>
            </w:r>
            <w:r w:rsidRPr="005B5657">
              <w:t>-й</w:t>
            </w:r>
          </w:p>
        </w:tc>
      </w:tr>
      <w:tr w:rsidR="003A5B58" w:rsidRPr="005B5657" w:rsidTr="00864AAE">
        <w:trPr>
          <w:gridAfter w:val="1"/>
          <w:wAfter w:w="12" w:type="dxa"/>
          <w:trHeight w:val="70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B58" w:rsidRPr="005B5657" w:rsidRDefault="003A5B58" w:rsidP="00864AAE">
            <w:proofErr w:type="spellStart"/>
            <w:r w:rsidRPr="005B5657">
              <w:t>Кількість</w:t>
            </w:r>
            <w:proofErr w:type="spellEnd"/>
            <w:r w:rsidRPr="005B5657">
              <w:t xml:space="preserve"> </w:t>
            </w:r>
            <w:proofErr w:type="spellStart"/>
            <w:r w:rsidRPr="005B5657">
              <w:t>кредитів</w:t>
            </w:r>
            <w:proofErr w:type="spellEnd"/>
            <w:r w:rsidRPr="005B5657">
              <w:t xml:space="preserve"> ECTS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B58" w:rsidRPr="005B5657" w:rsidRDefault="003A5B58" w:rsidP="00864AAE">
            <w:pPr>
              <w:jc w:val="center"/>
              <w:rPr>
                <w:b/>
              </w:rPr>
            </w:pPr>
            <w:r w:rsidRPr="005B5657">
              <w:rPr>
                <w:b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B58" w:rsidRPr="005B5657" w:rsidRDefault="003A5B58" w:rsidP="00864AAE">
            <w:pPr>
              <w:jc w:val="center"/>
              <w:rPr>
                <w:b/>
              </w:rPr>
            </w:pPr>
            <w:r w:rsidRPr="005B5657">
              <w:rPr>
                <w:b/>
              </w:rPr>
              <w:t>5</w:t>
            </w:r>
          </w:p>
        </w:tc>
      </w:tr>
      <w:tr w:rsidR="003A5B58" w:rsidRPr="005B5657" w:rsidTr="00864AAE">
        <w:trPr>
          <w:gridAfter w:val="1"/>
          <w:wAfter w:w="12" w:type="dxa"/>
          <w:trHeight w:val="364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B58" w:rsidRPr="005B5657" w:rsidRDefault="003A5B58" w:rsidP="00864AAE">
            <w:proofErr w:type="spellStart"/>
            <w:r w:rsidRPr="005B5657">
              <w:t>Кількість</w:t>
            </w:r>
            <w:proofErr w:type="spellEnd"/>
            <w:r w:rsidRPr="005B5657">
              <w:t xml:space="preserve"> годин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B58" w:rsidRPr="005B5657" w:rsidRDefault="003A5B58" w:rsidP="00864AAE">
            <w:pPr>
              <w:jc w:val="center"/>
            </w:pPr>
            <w:r w:rsidRPr="005B5657">
              <w:t>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B58" w:rsidRPr="005B5657" w:rsidRDefault="003A5B58" w:rsidP="00864AAE">
            <w:pPr>
              <w:jc w:val="center"/>
            </w:pPr>
            <w:r w:rsidRPr="005B5657">
              <w:t>150</w:t>
            </w:r>
          </w:p>
        </w:tc>
      </w:tr>
      <w:tr w:rsidR="003A5B58" w:rsidRPr="005B5657" w:rsidTr="00864AAE">
        <w:trPr>
          <w:gridAfter w:val="1"/>
          <w:wAfter w:w="12" w:type="dxa"/>
          <w:trHeight w:val="272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B58" w:rsidRPr="005B5657" w:rsidRDefault="003A5B58" w:rsidP="00864AAE">
            <w:proofErr w:type="spellStart"/>
            <w:r w:rsidRPr="005B5657">
              <w:t>Лекційні</w:t>
            </w:r>
            <w:proofErr w:type="spellEnd"/>
            <w:r w:rsidRPr="005B5657">
              <w:t xml:space="preserve"> </w:t>
            </w:r>
            <w:proofErr w:type="spellStart"/>
            <w:r w:rsidRPr="005B5657">
              <w:t>заняття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B58" w:rsidRPr="005B5657" w:rsidRDefault="003A5B58" w:rsidP="00864AAE">
            <w:pPr>
              <w:jc w:val="center"/>
              <w:rPr>
                <w:i/>
              </w:rPr>
            </w:pPr>
            <w:r>
              <w:rPr>
                <w:i/>
              </w:rPr>
              <w:t>36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B58" w:rsidRPr="005B5657" w:rsidRDefault="003A5B58" w:rsidP="00864AAE">
            <w:pPr>
              <w:jc w:val="center"/>
            </w:pPr>
            <w:r>
              <w:t>4</w:t>
            </w:r>
          </w:p>
        </w:tc>
      </w:tr>
      <w:tr w:rsidR="003A5B58" w:rsidRPr="005B5657" w:rsidTr="00864AAE">
        <w:trPr>
          <w:gridAfter w:val="1"/>
          <w:wAfter w:w="12" w:type="dxa"/>
          <w:trHeight w:val="70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5B58" w:rsidRPr="005B5657" w:rsidRDefault="003A5B58" w:rsidP="00864AAE">
            <w:proofErr w:type="spellStart"/>
            <w:r w:rsidRPr="005B5657">
              <w:t>Практичні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5B58" w:rsidRPr="005B5657" w:rsidRDefault="003A5B58" w:rsidP="00864AAE">
            <w:pPr>
              <w:jc w:val="center"/>
              <w:rPr>
                <w:i/>
              </w:rPr>
            </w:pPr>
            <w:r>
              <w:rPr>
                <w:i/>
              </w:rPr>
              <w:t>48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5B58" w:rsidRPr="005B5657" w:rsidRDefault="003A5B58" w:rsidP="00864AAE">
            <w:pPr>
              <w:jc w:val="center"/>
            </w:pPr>
            <w:r>
              <w:t>6</w:t>
            </w:r>
          </w:p>
        </w:tc>
      </w:tr>
      <w:tr w:rsidR="003A5B58" w:rsidRPr="005B5657" w:rsidTr="00864AAE">
        <w:trPr>
          <w:gridAfter w:val="1"/>
          <w:wAfter w:w="12" w:type="dxa"/>
          <w:trHeight w:val="425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B58" w:rsidRPr="005B5657" w:rsidRDefault="003A5B58" w:rsidP="00864AAE">
            <w:proofErr w:type="spellStart"/>
            <w:r w:rsidRPr="005B5657">
              <w:t>Самостійна</w:t>
            </w:r>
            <w:proofErr w:type="spellEnd"/>
            <w:r w:rsidRPr="005B5657">
              <w:t xml:space="preserve"> робота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B58" w:rsidRPr="005B5657" w:rsidRDefault="003A5B58" w:rsidP="00864AAE">
            <w:pPr>
              <w:jc w:val="center"/>
            </w:pPr>
            <w:r>
              <w:t>66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B58" w:rsidRPr="005B5657" w:rsidRDefault="003A5B58" w:rsidP="00864AAE">
            <w:pPr>
              <w:jc w:val="center"/>
            </w:pPr>
            <w:r>
              <w:t>144</w:t>
            </w:r>
          </w:p>
        </w:tc>
      </w:tr>
      <w:tr w:rsidR="003A5B58" w:rsidRPr="005B5657" w:rsidTr="00864AAE">
        <w:trPr>
          <w:trHeight w:val="317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B58" w:rsidRPr="005B5657" w:rsidRDefault="003A5B58" w:rsidP="00864AAE">
            <w:proofErr w:type="spellStart"/>
            <w:r w:rsidRPr="005B5657">
              <w:t>Консультації</w:t>
            </w:r>
            <w:proofErr w:type="spellEnd"/>
            <w:r w:rsidRPr="005B5657">
              <w:t xml:space="preserve"> </w:t>
            </w:r>
          </w:p>
        </w:tc>
        <w:tc>
          <w:tcPr>
            <w:tcW w:w="6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6160"/>
            </w:tblGrid>
            <w:tr w:rsidR="003A5B58" w:rsidRPr="005B5657" w:rsidTr="00864AAE">
              <w:trPr>
                <w:trHeight w:val="109"/>
              </w:trPr>
              <w:tc>
                <w:tcPr>
                  <w:tcW w:w="6160" w:type="dxa"/>
                </w:tcPr>
                <w:p w:rsidR="003A5B58" w:rsidRPr="00B84CDA" w:rsidRDefault="003A5B58" w:rsidP="00864AAE">
                  <w:pPr>
                    <w:jc w:val="center"/>
                    <w:rPr>
                      <w:rStyle w:val="s1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84CDA">
                    <w:rPr>
                      <w:rStyle w:val="s1"/>
                      <w:sz w:val="24"/>
                      <w:szCs w:val="24"/>
                      <w:lang w:eastAsia="ru-RU"/>
                    </w:rPr>
                    <w:t>Щопонеділка</w:t>
                  </w:r>
                  <w:proofErr w:type="spellEnd"/>
                  <w:r w:rsidRPr="00B84CDA">
                    <w:rPr>
                      <w:rStyle w:val="s1"/>
                      <w:sz w:val="24"/>
                      <w:szCs w:val="24"/>
                      <w:lang w:eastAsia="ru-RU"/>
                    </w:rPr>
                    <w:t xml:space="preserve">  о 16:00-17:20:</w:t>
                  </w:r>
                </w:p>
                <w:p w:rsidR="003A5B58" w:rsidRPr="005B5657" w:rsidRDefault="003A5B58" w:rsidP="00864AAE">
                  <w:proofErr w:type="spellStart"/>
                  <w:r w:rsidRPr="00B84CDA">
                    <w:rPr>
                      <w:rStyle w:val="s1"/>
                      <w:sz w:val="24"/>
                      <w:szCs w:val="24"/>
                      <w:lang w:eastAsia="ru-RU"/>
                    </w:rPr>
                    <w:t>конференція</w:t>
                  </w:r>
                  <w:proofErr w:type="spellEnd"/>
                  <w:r w:rsidRPr="00B84CDA">
                    <w:rPr>
                      <w:rStyle w:val="s1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84CDA">
                    <w:rPr>
                      <w:rStyle w:val="s1"/>
                      <w:sz w:val="24"/>
                      <w:szCs w:val="24"/>
                      <w:lang w:eastAsia="ru-RU"/>
                    </w:rPr>
                    <w:t>Zoom</w:t>
                  </w:r>
                  <w:proofErr w:type="spellEnd"/>
                  <w:r w:rsidRPr="00B84CDA">
                    <w:rPr>
                      <w:rStyle w:val="s1"/>
                      <w:sz w:val="24"/>
                      <w:szCs w:val="24"/>
                      <w:lang w:eastAsia="ru-RU"/>
                    </w:rPr>
                    <w:t xml:space="preserve"> 9260209298, пароль 1234</w:t>
                  </w:r>
                </w:p>
              </w:tc>
            </w:tr>
          </w:tbl>
          <w:p w:rsidR="003A5B58" w:rsidRPr="005B5657" w:rsidRDefault="003A5B58" w:rsidP="00864AAE">
            <w:pPr>
              <w:jc w:val="center"/>
              <w:rPr>
                <w:highlight w:val="yellow"/>
              </w:rPr>
            </w:pPr>
          </w:p>
        </w:tc>
      </w:tr>
      <w:tr w:rsidR="003A5B58" w:rsidRPr="005B5657" w:rsidTr="00864AAE">
        <w:trPr>
          <w:trHeight w:val="122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B58" w:rsidRPr="005B5657" w:rsidRDefault="003A5B58" w:rsidP="00864AAE">
            <w:r w:rsidRPr="005B5657">
              <w:t xml:space="preserve">Вид </w:t>
            </w:r>
            <w:proofErr w:type="spellStart"/>
            <w:proofErr w:type="gramStart"/>
            <w:r w:rsidRPr="005B5657">
              <w:t>п</w:t>
            </w:r>
            <w:proofErr w:type="gramEnd"/>
            <w:r w:rsidRPr="005B5657">
              <w:t>ідсумкового</w:t>
            </w:r>
            <w:proofErr w:type="spellEnd"/>
            <w:r w:rsidRPr="005B5657">
              <w:t xml:space="preserve"> семестрового контролю: </w:t>
            </w:r>
          </w:p>
        </w:tc>
        <w:tc>
          <w:tcPr>
            <w:tcW w:w="6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B58" w:rsidRPr="005B5657" w:rsidRDefault="003A5B58" w:rsidP="00864AAE">
            <w:pPr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</w:t>
            </w:r>
            <w:proofErr w:type="spellStart"/>
            <w:r w:rsidRPr="005B5657">
              <w:rPr>
                <w:b/>
                <w:sz w:val="24"/>
                <w:szCs w:val="24"/>
              </w:rPr>
              <w:t>екзамен</w:t>
            </w:r>
            <w:proofErr w:type="spellEnd"/>
            <w:r w:rsidRPr="005B5657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3A5B58" w:rsidRPr="005B5657" w:rsidTr="00864AAE">
        <w:trPr>
          <w:trHeight w:val="485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B58" w:rsidRPr="005B5657" w:rsidRDefault="003A5B58" w:rsidP="00864AAE">
            <w:proofErr w:type="spellStart"/>
            <w:r w:rsidRPr="005B5657">
              <w:lastRenderedPageBreak/>
              <w:t>Посилання</w:t>
            </w:r>
            <w:proofErr w:type="spellEnd"/>
            <w:r w:rsidRPr="005B5657">
              <w:t xml:space="preserve"> на </w:t>
            </w:r>
            <w:proofErr w:type="spellStart"/>
            <w:r w:rsidRPr="005B5657">
              <w:t>електронний</w:t>
            </w:r>
            <w:proofErr w:type="spellEnd"/>
            <w:r w:rsidRPr="005B5657">
              <w:t xml:space="preserve"> курс у СЕЗН ЗНУ (платформа </w:t>
            </w:r>
            <w:proofErr w:type="spellStart"/>
            <w:r w:rsidRPr="005B5657">
              <w:t>Moodle</w:t>
            </w:r>
            <w:proofErr w:type="spellEnd"/>
            <w:r w:rsidRPr="005B5657">
              <w:t>)</w:t>
            </w:r>
          </w:p>
        </w:tc>
        <w:tc>
          <w:tcPr>
            <w:tcW w:w="6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B58" w:rsidRPr="005B5657" w:rsidRDefault="003A5B58" w:rsidP="00864AAE">
            <w:pPr>
              <w:rPr>
                <w:szCs w:val="28"/>
              </w:rPr>
            </w:pPr>
            <w:r w:rsidRPr="00B7134C">
              <w:rPr>
                <w:szCs w:val="28"/>
              </w:rPr>
              <w:t>https://moodle.znu.edu.ua/course/view.php?id=9923</w:t>
            </w:r>
          </w:p>
        </w:tc>
      </w:tr>
    </w:tbl>
    <w:p w:rsidR="003A5B58" w:rsidRPr="003A5B58" w:rsidRDefault="003A5B58">
      <w:pPr>
        <w:rPr>
          <w:lang w:val="uk-UA"/>
        </w:rPr>
      </w:pPr>
      <w:r>
        <w:br w:type="page"/>
      </w:r>
    </w:p>
    <w:sectPr w:rsidR="003A5B58" w:rsidRPr="003A5B58" w:rsidSect="008945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proofState w:spelling="clean" w:grammar="clean"/>
  <w:defaultTabStop w:val="708"/>
  <w:characterSpacingControl w:val="doNotCompress"/>
  <w:compat/>
  <w:rsids>
    <w:rsidRoot w:val="003A5B58"/>
    <w:rsid w:val="003A5B58"/>
    <w:rsid w:val="00894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53E"/>
  </w:style>
  <w:style w:type="paragraph" w:styleId="1">
    <w:name w:val="heading 1"/>
    <w:basedOn w:val="a"/>
    <w:link w:val="10"/>
    <w:uiPriority w:val="1"/>
    <w:qFormat/>
    <w:rsid w:val="003A5B58"/>
    <w:pPr>
      <w:widowControl w:val="0"/>
      <w:autoSpaceDE w:val="0"/>
      <w:autoSpaceDN w:val="0"/>
      <w:spacing w:after="0" w:line="240" w:lineRule="auto"/>
      <w:ind w:left="1190" w:right="1199"/>
      <w:jc w:val="center"/>
      <w:outlineLvl w:val="0"/>
    </w:pPr>
    <w:rPr>
      <w:rFonts w:eastAsia="Times New Roman" w:cs="Times New Roman"/>
      <w:b/>
      <w:b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A5B58"/>
    <w:rPr>
      <w:rFonts w:eastAsia="Times New Roman" w:cs="Times New Roman"/>
      <w:b/>
      <w:bCs/>
      <w:szCs w:val="28"/>
      <w:lang w:val="uk-UA"/>
    </w:rPr>
  </w:style>
  <w:style w:type="character" w:customStyle="1" w:styleId="s1">
    <w:name w:val="s1"/>
    <w:uiPriority w:val="99"/>
    <w:rsid w:val="003A5B58"/>
  </w:style>
  <w:style w:type="paragraph" w:styleId="a3">
    <w:name w:val="Body Text Indent"/>
    <w:basedOn w:val="a"/>
    <w:link w:val="a4"/>
    <w:uiPriority w:val="99"/>
    <w:unhideWhenUsed/>
    <w:rsid w:val="003A5B58"/>
    <w:pPr>
      <w:widowControl w:val="0"/>
      <w:autoSpaceDE w:val="0"/>
      <w:autoSpaceDN w:val="0"/>
      <w:spacing w:after="120" w:line="240" w:lineRule="auto"/>
      <w:ind w:left="283"/>
    </w:pPr>
    <w:rPr>
      <w:rFonts w:eastAsia="Times New Roman" w:cs="Times New Roman"/>
      <w:sz w:val="22"/>
      <w:lang w:val="uk-UA"/>
    </w:rPr>
  </w:style>
  <w:style w:type="character" w:customStyle="1" w:styleId="a4">
    <w:name w:val="Основной текст с отступом Знак"/>
    <w:basedOn w:val="a0"/>
    <w:link w:val="a3"/>
    <w:uiPriority w:val="99"/>
    <w:rsid w:val="003A5B58"/>
    <w:rPr>
      <w:rFonts w:eastAsia="Times New Roman" w:cs="Times New Roman"/>
      <w:sz w:val="22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</dc:creator>
  <cp:lastModifiedBy>mf</cp:lastModifiedBy>
  <cp:revision>1</cp:revision>
  <dcterms:created xsi:type="dcterms:W3CDTF">2025-09-30T09:44:00Z</dcterms:created>
  <dcterms:modified xsi:type="dcterms:W3CDTF">2025-09-30T09:47:00Z</dcterms:modified>
</cp:coreProperties>
</file>