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83992" w14:textId="6EB401F1" w:rsidR="00732094" w:rsidRPr="00415827" w:rsidRDefault="00415827" w:rsidP="00415827">
      <w:pPr>
        <w:pStyle w:val="a3"/>
        <w:numPr>
          <w:ilvl w:val="0"/>
          <w:numId w:val="1"/>
        </w:numPr>
        <w:rPr>
          <w:lang w:val="uk-UA"/>
        </w:rPr>
      </w:pPr>
      <w:r w:rsidRPr="00415827">
        <w:rPr>
          <w:lang w:val="uk-UA"/>
        </w:rPr>
        <w:t>Головною перевагою ГЕС у порівнянні с іншими ВДЕ є</w:t>
      </w:r>
      <w:r w:rsidRPr="00415827">
        <w:rPr>
          <w:lang w:val="uk-UA"/>
        </w:rPr>
        <w:t>:</w:t>
      </w:r>
    </w:p>
    <w:p w14:paraId="5BE1562E" w14:textId="50771130" w:rsidR="00415827" w:rsidRDefault="00415827" w:rsidP="00415827">
      <w:pPr>
        <w:pStyle w:val="a3"/>
        <w:numPr>
          <w:ilvl w:val="0"/>
          <w:numId w:val="1"/>
        </w:numPr>
        <w:rPr>
          <w:lang w:val="uk-UA"/>
        </w:rPr>
      </w:pPr>
      <w:r w:rsidRPr="00415827">
        <w:rPr>
          <w:lang w:val="uk-UA"/>
        </w:rPr>
        <w:t>Головною перевагою ГАЕС є:</w:t>
      </w:r>
    </w:p>
    <w:p w14:paraId="02DB37FB" w14:textId="63BD238B" w:rsidR="00A23CDB" w:rsidRDefault="00A23CDB" w:rsidP="00415827">
      <w:pPr>
        <w:pStyle w:val="a3"/>
        <w:numPr>
          <w:ilvl w:val="0"/>
          <w:numId w:val="1"/>
        </w:numPr>
        <w:rPr>
          <w:lang w:val="uk-UA"/>
        </w:rPr>
      </w:pPr>
      <w:r w:rsidRPr="00A23CDB">
        <w:rPr>
          <w:lang w:val="uk-UA"/>
        </w:rPr>
        <w:t>Головним недоліком ПЕС є</w:t>
      </w:r>
      <w:r>
        <w:rPr>
          <w:lang w:val="uk-UA"/>
        </w:rPr>
        <w:t>:</w:t>
      </w:r>
    </w:p>
    <w:p w14:paraId="6A0964CF" w14:textId="311FC054" w:rsidR="00A23CDB" w:rsidRDefault="00A23CDB" w:rsidP="00415827">
      <w:pPr>
        <w:pStyle w:val="a3"/>
        <w:numPr>
          <w:ilvl w:val="0"/>
          <w:numId w:val="1"/>
        </w:numPr>
        <w:rPr>
          <w:lang w:val="uk-UA"/>
        </w:rPr>
      </w:pPr>
      <w:r w:rsidRPr="00A23CDB">
        <w:rPr>
          <w:lang w:val="uk-UA"/>
        </w:rPr>
        <w:t>Якого проекту по використанню енергії хвиль не існує?</w:t>
      </w:r>
    </w:p>
    <w:p w14:paraId="2A221947" w14:textId="469D77F5" w:rsidR="00A23CDB" w:rsidRDefault="00A23CDB" w:rsidP="00415827">
      <w:pPr>
        <w:pStyle w:val="a3"/>
        <w:numPr>
          <w:ilvl w:val="0"/>
          <w:numId w:val="1"/>
        </w:numPr>
        <w:rPr>
          <w:lang w:val="uk-UA"/>
        </w:rPr>
      </w:pPr>
      <w:r w:rsidRPr="00A23CDB">
        <w:rPr>
          <w:lang w:val="uk-UA"/>
        </w:rPr>
        <w:t>На основі якого палива найбільш раціональне акумулювання</w:t>
      </w:r>
      <w:r>
        <w:rPr>
          <w:lang w:val="uk-UA"/>
        </w:rPr>
        <w:t>?</w:t>
      </w:r>
    </w:p>
    <w:p w14:paraId="220FD1C4" w14:textId="11334471" w:rsidR="00A23CDB" w:rsidRPr="00C3350D" w:rsidRDefault="00A23CDB" w:rsidP="00415827">
      <w:pPr>
        <w:pStyle w:val="a3"/>
        <w:numPr>
          <w:ilvl w:val="0"/>
          <w:numId w:val="1"/>
        </w:numPr>
        <w:rPr>
          <w:lang w:val="uk-UA"/>
        </w:rPr>
      </w:pPr>
      <w:r>
        <w:rPr>
          <w:rFonts w:ascii="Arial" w:hAnsi="Arial" w:cs="Arial"/>
          <w:color w:val="495057"/>
          <w:shd w:val="clear" w:color="auto" w:fill="FFFFFF"/>
        </w:rPr>
        <w:t>Рентабельно використана в гідроенергетиці може бути доля в сумарної кількості води на Землі</w:t>
      </w:r>
    </w:p>
    <w:p w14:paraId="76D54BF5" w14:textId="0B7D569A" w:rsidR="00C3350D" w:rsidRDefault="00B0165F" w:rsidP="00415827">
      <w:pPr>
        <w:pStyle w:val="a3"/>
        <w:numPr>
          <w:ilvl w:val="0"/>
          <w:numId w:val="1"/>
        </w:numPr>
        <w:rPr>
          <w:lang w:val="uk-UA"/>
        </w:rPr>
      </w:pPr>
      <w:r w:rsidRPr="00B0165F">
        <w:rPr>
          <w:lang w:val="uk-UA"/>
        </w:rPr>
        <w:t>Яка частина від сумарної кількості води на Землі приймає участь у круговороті</w:t>
      </w:r>
      <w:r>
        <w:rPr>
          <w:lang w:val="uk-UA"/>
        </w:rPr>
        <w:t>?</w:t>
      </w:r>
    </w:p>
    <w:p w14:paraId="627019E0" w14:textId="6377A731" w:rsidR="00F83C71" w:rsidRDefault="00F83C71" w:rsidP="00415827">
      <w:pPr>
        <w:pStyle w:val="a3"/>
        <w:numPr>
          <w:ilvl w:val="0"/>
          <w:numId w:val="1"/>
        </w:numPr>
        <w:rPr>
          <w:lang w:val="uk-UA"/>
        </w:rPr>
      </w:pPr>
      <w:r w:rsidRPr="00F83C71">
        <w:rPr>
          <w:lang w:val="uk-UA"/>
        </w:rPr>
        <w:t>Від усієї вокористаної енергії у світі енергія хвиль складає</w:t>
      </w:r>
    </w:p>
    <w:p w14:paraId="0055F0BA" w14:textId="3D91EA54" w:rsidR="009F0FA3" w:rsidRDefault="009F0FA3" w:rsidP="00415827">
      <w:pPr>
        <w:pStyle w:val="a3"/>
        <w:numPr>
          <w:ilvl w:val="0"/>
          <w:numId w:val="1"/>
        </w:numPr>
        <w:rPr>
          <w:lang w:val="uk-UA"/>
        </w:rPr>
      </w:pPr>
      <w:r w:rsidRPr="009F0FA3">
        <w:rPr>
          <w:lang w:val="uk-UA"/>
        </w:rPr>
        <w:t>До Міні ГЕС відносяться</w:t>
      </w:r>
    </w:p>
    <w:p w14:paraId="21D75DFA" w14:textId="54A55839" w:rsidR="00F009BD" w:rsidRPr="00307607" w:rsidRDefault="00F009BD" w:rsidP="00415827">
      <w:pPr>
        <w:pStyle w:val="a3"/>
        <w:numPr>
          <w:ilvl w:val="0"/>
          <w:numId w:val="1"/>
        </w:numPr>
        <w:rPr>
          <w:lang w:val="uk-UA"/>
        </w:rPr>
      </w:pPr>
      <w:r w:rsidRPr="00F009BD">
        <w:rPr>
          <w:lang w:val="uk-UA"/>
        </w:rPr>
        <w:t>Океанотермічна конверсія це</w:t>
      </w:r>
    </w:p>
    <w:sectPr w:rsidR="00F009BD" w:rsidRPr="00307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B549A"/>
    <w:multiLevelType w:val="hybridMultilevel"/>
    <w:tmpl w:val="BF4A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27"/>
    <w:rsid w:val="00204E45"/>
    <w:rsid w:val="00307607"/>
    <w:rsid w:val="00307789"/>
    <w:rsid w:val="00415827"/>
    <w:rsid w:val="006024CC"/>
    <w:rsid w:val="00641600"/>
    <w:rsid w:val="009F0FA3"/>
    <w:rsid w:val="00A23CDB"/>
    <w:rsid w:val="00B0165F"/>
    <w:rsid w:val="00C3350D"/>
    <w:rsid w:val="00F009BD"/>
    <w:rsid w:val="00F8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1DE5"/>
  <w15:chartTrackingRefBased/>
  <w15:docId w15:val="{F078C853-0843-4AFA-BF1E-227FE0F8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8</cp:revision>
  <dcterms:created xsi:type="dcterms:W3CDTF">2020-10-08T14:57:00Z</dcterms:created>
  <dcterms:modified xsi:type="dcterms:W3CDTF">2020-10-08T15:49:00Z</dcterms:modified>
</cp:coreProperties>
</file>