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CF" w:rsidRPr="00801110" w:rsidRDefault="005E28CF" w:rsidP="00801110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801110">
        <w:rPr>
          <w:b/>
          <w:bCs/>
          <w:color w:val="000000"/>
          <w:sz w:val="28"/>
          <w:szCs w:val="28"/>
          <w:lang w:val="uk-UA"/>
        </w:rPr>
        <w:t>ОСНОВНІ ДЖЕРЕЛА</w:t>
      </w:r>
    </w:p>
    <w:p w:rsidR="005E28CF" w:rsidRPr="00801110" w:rsidRDefault="005E28CF" w:rsidP="00801110">
      <w:pPr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5E28CF" w:rsidRPr="00801110" w:rsidRDefault="005E28CF" w:rsidP="00801110">
      <w:pPr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  <w:r w:rsidRPr="00801110">
        <w:rPr>
          <w:iCs/>
          <w:color w:val="000000"/>
          <w:sz w:val="28"/>
          <w:szCs w:val="28"/>
          <w:lang w:val="uk-UA"/>
        </w:rPr>
        <w:t xml:space="preserve">1. Базовий компонент дошкільної освіти / А. М. </w:t>
      </w:r>
      <w:proofErr w:type="spellStart"/>
      <w:r w:rsidRPr="00801110">
        <w:rPr>
          <w:iCs/>
          <w:color w:val="000000"/>
          <w:sz w:val="28"/>
          <w:szCs w:val="28"/>
          <w:lang w:val="uk-UA"/>
        </w:rPr>
        <w:t>Богуш</w:t>
      </w:r>
      <w:proofErr w:type="spellEnd"/>
      <w:r w:rsidRPr="00801110">
        <w:rPr>
          <w:iCs/>
          <w:color w:val="000000"/>
          <w:sz w:val="28"/>
          <w:szCs w:val="28"/>
          <w:lang w:val="uk-UA"/>
        </w:rPr>
        <w:t xml:space="preserve">. Київ : Видавництво, 2012. 26 с. </w:t>
      </w:r>
    </w:p>
    <w:p w:rsidR="005E28CF" w:rsidRPr="00801110" w:rsidRDefault="005E28CF" w:rsidP="00801110">
      <w:pPr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  <w:r w:rsidRPr="00801110">
        <w:rPr>
          <w:iCs/>
          <w:color w:val="000000"/>
          <w:sz w:val="28"/>
          <w:szCs w:val="28"/>
          <w:lang w:val="uk-UA"/>
        </w:rPr>
        <w:t xml:space="preserve">2. </w:t>
      </w:r>
      <w:proofErr w:type="spellStart"/>
      <w:r w:rsidRPr="00801110">
        <w:rPr>
          <w:iCs/>
          <w:color w:val="000000"/>
          <w:sz w:val="28"/>
          <w:szCs w:val="28"/>
          <w:lang w:val="uk-UA"/>
        </w:rPr>
        <w:t>Богуш</w:t>
      </w:r>
      <w:proofErr w:type="spellEnd"/>
      <w:r w:rsidRPr="00801110">
        <w:rPr>
          <w:iCs/>
          <w:color w:val="000000"/>
          <w:sz w:val="28"/>
          <w:szCs w:val="28"/>
          <w:lang w:val="uk-UA"/>
        </w:rPr>
        <w:t> А. М. Мовленнєвий розвиток дітей від народження до 7 років : монографія. Київ : Видавничий дім «Слово», 2004. 376 с.</w:t>
      </w:r>
    </w:p>
    <w:p w:rsidR="005E28CF" w:rsidRPr="00801110" w:rsidRDefault="005E28CF" w:rsidP="00801110">
      <w:pPr>
        <w:spacing w:line="360" w:lineRule="auto"/>
        <w:jc w:val="both"/>
        <w:rPr>
          <w:iCs/>
          <w:color w:val="000000"/>
          <w:sz w:val="28"/>
          <w:szCs w:val="28"/>
          <w:lang w:val="ru-RU"/>
        </w:rPr>
      </w:pPr>
      <w:r w:rsidRPr="00801110">
        <w:rPr>
          <w:iCs/>
          <w:color w:val="000000"/>
          <w:sz w:val="28"/>
          <w:szCs w:val="28"/>
          <w:lang w:val="uk-UA"/>
        </w:rPr>
        <w:t xml:space="preserve">3.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Гонеев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А.Д. Основы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корекционной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801110">
        <w:rPr>
          <w:iCs/>
          <w:color w:val="000000"/>
          <w:sz w:val="28"/>
          <w:szCs w:val="28"/>
          <w:lang w:val="ru-RU"/>
        </w:rPr>
        <w:t>педагогики :</w:t>
      </w:r>
      <w:proofErr w:type="gramEnd"/>
      <w:r w:rsidRPr="00801110">
        <w:rPr>
          <w:iCs/>
          <w:color w:val="000000"/>
          <w:sz w:val="28"/>
          <w:szCs w:val="28"/>
          <w:lang w:val="ru-RU"/>
        </w:rPr>
        <w:t xml:space="preserve"> учебное пособие. </w:t>
      </w:r>
      <w:proofErr w:type="gramStart"/>
      <w:r w:rsidRPr="00801110">
        <w:rPr>
          <w:iCs/>
          <w:color w:val="000000"/>
          <w:sz w:val="28"/>
          <w:szCs w:val="28"/>
          <w:lang w:val="ru-RU"/>
        </w:rPr>
        <w:t>Москва :</w:t>
      </w:r>
      <w:proofErr w:type="gramEnd"/>
      <w:r w:rsidRPr="00801110">
        <w:rPr>
          <w:iCs/>
          <w:color w:val="000000"/>
          <w:sz w:val="28"/>
          <w:szCs w:val="28"/>
          <w:lang w:val="ru-RU"/>
        </w:rPr>
        <w:t xml:space="preserve"> Академия, 2004. 272 с.</w:t>
      </w:r>
    </w:p>
    <w:p w:rsidR="005E28CF" w:rsidRPr="00801110" w:rsidRDefault="005E28CF" w:rsidP="00801110">
      <w:pPr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  <w:r w:rsidRPr="00801110">
        <w:rPr>
          <w:iCs/>
          <w:color w:val="000000"/>
          <w:sz w:val="28"/>
          <w:szCs w:val="28"/>
          <w:lang w:val="uk-UA"/>
        </w:rPr>
        <w:t xml:space="preserve">4. Денисенко Н. Ф. Реабілітаційна педагогіка : проблеми і пошуки. </w:t>
      </w:r>
      <w:r w:rsidRPr="00801110">
        <w:rPr>
          <w:i/>
          <w:iCs/>
          <w:color w:val="000000"/>
          <w:sz w:val="28"/>
          <w:szCs w:val="28"/>
          <w:lang w:val="uk-UA"/>
        </w:rPr>
        <w:t>Дитячий садок.</w:t>
      </w:r>
      <w:r w:rsidRPr="00801110">
        <w:rPr>
          <w:iCs/>
          <w:color w:val="000000"/>
          <w:sz w:val="28"/>
          <w:szCs w:val="28"/>
          <w:lang w:val="uk-UA"/>
        </w:rPr>
        <w:t xml:space="preserve"> 2004. №16. С. 18-21</w:t>
      </w:r>
    </w:p>
    <w:p w:rsidR="005E28CF" w:rsidRPr="00801110" w:rsidRDefault="00801110" w:rsidP="00801110">
      <w:pPr>
        <w:spacing w:line="360" w:lineRule="auto"/>
        <w:jc w:val="both"/>
        <w:rPr>
          <w:iCs/>
          <w:color w:val="000000"/>
          <w:sz w:val="28"/>
          <w:szCs w:val="28"/>
          <w:lang w:val="ru-RU"/>
        </w:rPr>
      </w:pPr>
      <w:r w:rsidRPr="00801110">
        <w:rPr>
          <w:iCs/>
          <w:color w:val="000000"/>
          <w:sz w:val="28"/>
          <w:szCs w:val="28"/>
          <w:lang w:val="uk-UA"/>
        </w:rPr>
        <w:t>5</w:t>
      </w:r>
      <w:r w:rsidR="005E28CF" w:rsidRPr="00801110">
        <w:rPr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="005E28CF" w:rsidRPr="00801110">
        <w:rPr>
          <w:iCs/>
          <w:color w:val="000000"/>
          <w:sz w:val="28"/>
          <w:szCs w:val="28"/>
          <w:lang w:val="ru-RU"/>
        </w:rPr>
        <w:t>сновы</w:t>
      </w:r>
      <w:proofErr w:type="spellEnd"/>
      <w:r w:rsidR="005E28CF" w:rsidRPr="00801110">
        <w:rPr>
          <w:iCs/>
          <w:color w:val="000000"/>
          <w:sz w:val="28"/>
          <w:szCs w:val="28"/>
          <w:lang w:val="ru-RU"/>
        </w:rPr>
        <w:t xml:space="preserve"> коррекционной педагогики. </w:t>
      </w:r>
      <w:proofErr w:type="gramStart"/>
      <w:r w:rsidR="005E28CF" w:rsidRPr="00801110">
        <w:rPr>
          <w:iCs/>
          <w:color w:val="000000"/>
          <w:sz w:val="28"/>
          <w:szCs w:val="28"/>
          <w:lang w:val="ru-RU"/>
        </w:rPr>
        <w:t>Донецк :</w:t>
      </w:r>
      <w:proofErr w:type="gramEnd"/>
      <w:r w:rsidR="005E28CF" w:rsidRPr="00801110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5E28CF" w:rsidRPr="00801110">
        <w:rPr>
          <w:iCs/>
          <w:color w:val="000000"/>
          <w:sz w:val="28"/>
          <w:szCs w:val="28"/>
          <w:lang w:val="ru-RU"/>
        </w:rPr>
        <w:t>Лебідь</w:t>
      </w:r>
      <w:proofErr w:type="spellEnd"/>
      <w:r w:rsidR="005E28CF" w:rsidRPr="00801110">
        <w:rPr>
          <w:iCs/>
          <w:color w:val="000000"/>
          <w:sz w:val="28"/>
          <w:szCs w:val="28"/>
          <w:lang w:val="ru-RU"/>
        </w:rPr>
        <w:t>, 2002 272</w:t>
      </w:r>
      <w:r>
        <w:rPr>
          <w:iCs/>
          <w:color w:val="000000"/>
          <w:sz w:val="28"/>
          <w:szCs w:val="28"/>
          <w:lang w:val="ru-RU"/>
        </w:rPr>
        <w:t> </w:t>
      </w:r>
      <w:r w:rsidR="005E28CF" w:rsidRPr="00801110">
        <w:rPr>
          <w:iCs/>
          <w:color w:val="000000"/>
          <w:sz w:val="28"/>
          <w:szCs w:val="28"/>
          <w:lang w:val="ru-RU"/>
        </w:rPr>
        <w:t>с.</w:t>
      </w:r>
    </w:p>
    <w:p w:rsidR="00801110" w:rsidRPr="00801110" w:rsidRDefault="00801110" w:rsidP="00801110">
      <w:pPr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  <w:r w:rsidRPr="00801110">
        <w:rPr>
          <w:iCs/>
          <w:color w:val="000000"/>
          <w:sz w:val="28"/>
          <w:szCs w:val="28"/>
          <w:lang w:val="ru-RU"/>
        </w:rPr>
        <w:t xml:space="preserve">6.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Мартинчук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О.Г. Психолого-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педагогічні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та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соціальні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аспекти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підготовки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майбутнього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вихователя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до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робти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з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дітьми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з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особливими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освітніми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потребами. </w:t>
      </w:r>
      <w:proofErr w:type="spellStart"/>
      <w:r w:rsidRPr="00801110">
        <w:rPr>
          <w:i/>
          <w:iCs/>
          <w:color w:val="000000"/>
          <w:sz w:val="28"/>
          <w:szCs w:val="28"/>
          <w:lang w:val="ru-RU"/>
        </w:rPr>
        <w:t>Формування</w:t>
      </w:r>
      <w:proofErr w:type="spellEnd"/>
      <w:r w:rsidRPr="00801110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01110">
        <w:rPr>
          <w:i/>
          <w:iCs/>
          <w:color w:val="000000"/>
          <w:sz w:val="28"/>
          <w:szCs w:val="28"/>
          <w:lang w:val="ru-RU"/>
        </w:rPr>
        <w:t>професійної</w:t>
      </w:r>
      <w:proofErr w:type="spellEnd"/>
      <w:r w:rsidRPr="00801110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01110">
        <w:rPr>
          <w:i/>
          <w:iCs/>
          <w:color w:val="000000"/>
          <w:sz w:val="28"/>
          <w:szCs w:val="28"/>
          <w:lang w:val="ru-RU"/>
        </w:rPr>
        <w:t>компетентності</w:t>
      </w:r>
      <w:proofErr w:type="spellEnd"/>
      <w:r w:rsidRPr="00801110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01110">
        <w:rPr>
          <w:i/>
          <w:iCs/>
          <w:color w:val="000000"/>
          <w:sz w:val="28"/>
          <w:szCs w:val="28"/>
          <w:lang w:val="ru-RU"/>
        </w:rPr>
        <w:t>викладача</w:t>
      </w:r>
      <w:proofErr w:type="spellEnd"/>
      <w:r w:rsidRPr="00801110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01110">
        <w:rPr>
          <w:i/>
          <w:iCs/>
          <w:color w:val="000000"/>
          <w:sz w:val="28"/>
          <w:szCs w:val="28"/>
          <w:lang w:val="ru-RU"/>
        </w:rPr>
        <w:t>дошкільного</w:t>
      </w:r>
      <w:proofErr w:type="spellEnd"/>
      <w:r w:rsidRPr="00801110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01110">
        <w:rPr>
          <w:i/>
          <w:iCs/>
          <w:color w:val="000000"/>
          <w:sz w:val="28"/>
          <w:szCs w:val="28"/>
          <w:lang w:val="ru-RU"/>
        </w:rPr>
        <w:t>навчального</w:t>
      </w:r>
      <w:proofErr w:type="spellEnd"/>
      <w:r w:rsidRPr="00801110">
        <w:rPr>
          <w:i/>
          <w:iCs/>
          <w:color w:val="000000"/>
          <w:sz w:val="28"/>
          <w:szCs w:val="28"/>
          <w:lang w:val="ru-RU"/>
        </w:rPr>
        <w:t xml:space="preserve"> закладу в </w:t>
      </w:r>
      <w:proofErr w:type="spellStart"/>
      <w:r w:rsidRPr="00801110">
        <w:rPr>
          <w:i/>
          <w:iCs/>
          <w:color w:val="000000"/>
          <w:sz w:val="28"/>
          <w:szCs w:val="28"/>
          <w:lang w:val="ru-RU"/>
        </w:rPr>
        <w:t>умовах</w:t>
      </w:r>
      <w:proofErr w:type="spellEnd"/>
      <w:r w:rsidRPr="00801110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01110">
        <w:rPr>
          <w:i/>
          <w:iCs/>
          <w:color w:val="000000"/>
          <w:sz w:val="28"/>
          <w:szCs w:val="28"/>
          <w:lang w:val="ru-RU"/>
        </w:rPr>
        <w:t>глобалізації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:</w:t>
      </w:r>
      <w:proofErr w:type="gramEnd"/>
      <w:r w:rsidRPr="00801110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зб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>. наук.-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практ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Pr="00801110">
        <w:rPr>
          <w:iCs/>
          <w:color w:val="000000"/>
          <w:sz w:val="28"/>
          <w:szCs w:val="28"/>
          <w:lang w:val="ru-RU"/>
        </w:rPr>
        <w:t>Матеріали</w:t>
      </w:r>
      <w:proofErr w:type="spellEnd"/>
      <w:r w:rsidRPr="00801110">
        <w:rPr>
          <w:iCs/>
          <w:color w:val="000000"/>
          <w:sz w:val="28"/>
          <w:szCs w:val="28"/>
          <w:lang w:val="ru-RU"/>
        </w:rPr>
        <w:t xml:space="preserve"> </w:t>
      </w:r>
      <w:r w:rsidRPr="00801110">
        <w:rPr>
          <w:iCs/>
          <w:color w:val="000000"/>
          <w:sz w:val="28"/>
          <w:szCs w:val="28"/>
        </w:rPr>
        <w:t>V</w:t>
      </w:r>
      <w:r w:rsidRPr="00801110">
        <w:rPr>
          <w:iCs/>
          <w:color w:val="000000"/>
          <w:sz w:val="28"/>
          <w:szCs w:val="28"/>
          <w:lang w:val="ru-RU"/>
        </w:rPr>
        <w:t xml:space="preserve"> </w:t>
      </w:r>
      <w:r w:rsidRPr="00801110">
        <w:rPr>
          <w:iCs/>
          <w:color w:val="000000"/>
          <w:sz w:val="28"/>
          <w:szCs w:val="28"/>
          <w:lang w:val="uk-UA"/>
        </w:rPr>
        <w:t xml:space="preserve">Міжнародних читань. Херсон : Херсонський державний університет імені </w:t>
      </w:r>
      <w:bookmarkStart w:id="0" w:name="_GoBack"/>
      <w:r w:rsidRPr="00801110">
        <w:rPr>
          <w:iCs/>
          <w:color w:val="000000"/>
          <w:sz w:val="28"/>
          <w:szCs w:val="28"/>
          <w:lang w:val="uk-UA"/>
        </w:rPr>
        <w:t>Бориса Грінченка, 2010. 288 с.</w:t>
      </w:r>
    </w:p>
    <w:p w:rsidR="005E28CF" w:rsidRPr="00801110" w:rsidRDefault="00801110" w:rsidP="00801110">
      <w:pPr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  <w:r w:rsidRPr="00801110">
        <w:rPr>
          <w:iCs/>
          <w:color w:val="000000"/>
          <w:sz w:val="28"/>
          <w:szCs w:val="28"/>
          <w:lang w:val="uk-UA"/>
        </w:rPr>
        <w:t>7</w:t>
      </w:r>
      <w:r w:rsidR="005E28CF" w:rsidRPr="00801110">
        <w:rPr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5E28CF" w:rsidRPr="00801110">
        <w:rPr>
          <w:iCs/>
          <w:color w:val="000000"/>
          <w:sz w:val="28"/>
          <w:szCs w:val="28"/>
          <w:lang w:val="uk-UA"/>
        </w:rPr>
        <w:t>Мартинчук</w:t>
      </w:r>
      <w:proofErr w:type="spellEnd"/>
      <w:r w:rsidR="005E28CF" w:rsidRPr="00801110">
        <w:rPr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="005E28CF" w:rsidRPr="00801110">
        <w:rPr>
          <w:iCs/>
          <w:color w:val="000000"/>
          <w:sz w:val="28"/>
          <w:szCs w:val="28"/>
          <w:lang w:val="uk-UA"/>
        </w:rPr>
        <w:t>навч</w:t>
      </w:r>
      <w:proofErr w:type="spellEnd"/>
      <w:r w:rsidR="005E28CF" w:rsidRPr="00801110">
        <w:rPr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="005E28CF" w:rsidRPr="00801110">
        <w:rPr>
          <w:iCs/>
          <w:color w:val="000000"/>
          <w:sz w:val="28"/>
          <w:szCs w:val="28"/>
          <w:lang w:val="uk-UA"/>
        </w:rPr>
        <w:t>посіб</w:t>
      </w:r>
      <w:proofErr w:type="spellEnd"/>
      <w:r w:rsidR="005E28CF" w:rsidRPr="00801110">
        <w:rPr>
          <w:iCs/>
          <w:color w:val="000000"/>
          <w:sz w:val="28"/>
          <w:szCs w:val="28"/>
          <w:lang w:val="uk-UA"/>
        </w:rPr>
        <w:t>. Київ : Київський університет імені Бориса Грінченка, 2010. 288 с.</w:t>
      </w:r>
    </w:p>
    <w:bookmarkEnd w:id="0"/>
    <w:p w:rsidR="005E28CF" w:rsidRDefault="005E28CF" w:rsidP="005E28CF">
      <w:pPr>
        <w:rPr>
          <w:i/>
          <w:iCs/>
          <w:color w:val="000000"/>
          <w:lang w:val="uk-UA"/>
        </w:rPr>
      </w:pPr>
    </w:p>
    <w:p w:rsidR="005E28CF" w:rsidRPr="00801110" w:rsidRDefault="005E28CF">
      <w:pPr>
        <w:rPr>
          <w:lang w:val="ru-RU"/>
        </w:rPr>
      </w:pPr>
    </w:p>
    <w:sectPr w:rsidR="005E28CF" w:rsidRPr="00801110" w:rsidSect="009704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CF"/>
    <w:rsid w:val="005E28CF"/>
    <w:rsid w:val="00801110"/>
    <w:rsid w:val="0097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041CB"/>
  <w15:chartTrackingRefBased/>
  <w15:docId w15:val="{2606621E-E807-A44E-A3D4-6CEEF206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8CF"/>
    <w:rPr>
      <w:rFonts w:ascii="Times New Roman" w:eastAsia="MS Mincho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Zheltova</dc:creator>
  <cp:keywords/>
  <dc:description/>
  <cp:lastModifiedBy>Maryna Zheltova</cp:lastModifiedBy>
  <cp:revision>2</cp:revision>
  <dcterms:created xsi:type="dcterms:W3CDTF">2020-10-09T07:02:00Z</dcterms:created>
  <dcterms:modified xsi:type="dcterms:W3CDTF">2020-10-10T08:28:00Z</dcterms:modified>
</cp:coreProperties>
</file>